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EAA70" w14:textId="77777777" w:rsidR="00F04F14" w:rsidRPr="005E1037" w:rsidRDefault="00F04F14" w:rsidP="00B551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kern w:val="0"/>
          <w:lang w:val="ru-RU"/>
        </w:rPr>
      </w:pPr>
      <w:proofErr w:type="spellStart"/>
      <w:r w:rsidRPr="005E1037">
        <w:rPr>
          <w:rFonts w:ascii="Times New Roman" w:hAnsi="Times New Roman" w:cs="Times New Roman"/>
          <w:b/>
          <w:bCs/>
          <w:color w:val="000000"/>
          <w:kern w:val="0"/>
          <w:lang w:val="ru-RU"/>
        </w:rPr>
        <w:t>Інформація</w:t>
      </w:r>
      <w:proofErr w:type="spellEnd"/>
      <w:r w:rsidRPr="005E1037">
        <w:rPr>
          <w:rFonts w:ascii="Times New Roman" w:hAnsi="Times New Roman" w:cs="Times New Roman"/>
          <w:b/>
          <w:bCs/>
          <w:color w:val="000000"/>
          <w:kern w:val="0"/>
          <w:lang w:val="ru-RU"/>
        </w:rPr>
        <w:t xml:space="preserve"> про </w:t>
      </w:r>
      <w:proofErr w:type="spellStart"/>
      <w:r w:rsidRPr="005E1037">
        <w:rPr>
          <w:rFonts w:ascii="Times New Roman" w:hAnsi="Times New Roman" w:cs="Times New Roman"/>
          <w:b/>
          <w:bCs/>
          <w:color w:val="000000"/>
          <w:kern w:val="0"/>
          <w:lang w:val="ru-RU"/>
        </w:rPr>
        <w:t>вибіркову</w:t>
      </w:r>
      <w:proofErr w:type="spellEnd"/>
      <w:r w:rsidRPr="005E1037">
        <w:rPr>
          <w:rFonts w:ascii="Times New Roman" w:hAnsi="Times New Roman" w:cs="Times New Roman"/>
          <w:b/>
          <w:bCs/>
          <w:color w:val="000000"/>
          <w:kern w:val="0"/>
          <w:lang w:val="ru-RU"/>
        </w:rPr>
        <w:t xml:space="preserve"> </w:t>
      </w:r>
      <w:proofErr w:type="spellStart"/>
      <w:r w:rsidRPr="005E1037">
        <w:rPr>
          <w:rFonts w:ascii="Times New Roman" w:hAnsi="Times New Roman" w:cs="Times New Roman"/>
          <w:b/>
          <w:bCs/>
          <w:color w:val="000000"/>
          <w:kern w:val="0"/>
          <w:lang w:val="ru-RU"/>
        </w:rPr>
        <w:t>навчальну</w:t>
      </w:r>
      <w:proofErr w:type="spellEnd"/>
      <w:r w:rsidRPr="005E1037">
        <w:rPr>
          <w:rFonts w:ascii="Times New Roman" w:hAnsi="Times New Roman" w:cs="Times New Roman"/>
          <w:b/>
          <w:bCs/>
          <w:color w:val="000000"/>
          <w:kern w:val="0"/>
          <w:lang w:val="ru-RU"/>
        </w:rPr>
        <w:t xml:space="preserve"> </w:t>
      </w:r>
      <w:proofErr w:type="spellStart"/>
      <w:r w:rsidRPr="005E1037">
        <w:rPr>
          <w:rFonts w:ascii="Times New Roman" w:hAnsi="Times New Roman" w:cs="Times New Roman"/>
          <w:b/>
          <w:bCs/>
          <w:color w:val="000000"/>
          <w:kern w:val="0"/>
          <w:lang w:val="ru-RU"/>
        </w:rPr>
        <w:t>дисципліну</w:t>
      </w:r>
      <w:proofErr w:type="spellEnd"/>
      <w:r w:rsidRPr="005E1037">
        <w:rPr>
          <w:rFonts w:ascii="Times New Roman" w:hAnsi="Times New Roman" w:cs="Times New Roman"/>
          <w:b/>
          <w:bCs/>
          <w:color w:val="000000"/>
          <w:kern w:val="0"/>
          <w:lang w:val="ru-RU"/>
        </w:rPr>
        <w:t xml:space="preserve"> циклу </w:t>
      </w:r>
      <w:proofErr w:type="spellStart"/>
      <w:r w:rsidRPr="005E1037">
        <w:rPr>
          <w:rFonts w:ascii="Times New Roman" w:hAnsi="Times New Roman" w:cs="Times New Roman"/>
          <w:b/>
          <w:bCs/>
          <w:color w:val="000000"/>
          <w:kern w:val="0"/>
          <w:lang w:val="ru-RU"/>
        </w:rPr>
        <w:t>професійноі</w:t>
      </w:r>
      <w:proofErr w:type="spellEnd"/>
      <w:r w:rsidRPr="005E1037">
        <w:rPr>
          <w:rFonts w:ascii="Times New Roman" w:hAnsi="Times New Roman" w:cs="Times New Roman"/>
          <w:b/>
          <w:bCs/>
          <w:color w:val="000000"/>
          <w:kern w:val="0"/>
          <w:lang w:val="ru-RU"/>
        </w:rPr>
        <w:t xml:space="preserve">̈ </w:t>
      </w:r>
      <w:proofErr w:type="spellStart"/>
      <w:r w:rsidRPr="005E1037">
        <w:rPr>
          <w:rFonts w:ascii="Times New Roman" w:hAnsi="Times New Roman" w:cs="Times New Roman"/>
          <w:b/>
          <w:bCs/>
          <w:color w:val="000000"/>
          <w:kern w:val="0"/>
          <w:lang w:val="ru-RU"/>
        </w:rPr>
        <w:t>підготовки</w:t>
      </w:r>
      <w:proofErr w:type="spellEnd"/>
    </w:p>
    <w:p w14:paraId="61ED5610" w14:textId="5477338D" w:rsidR="00F04F14" w:rsidRPr="005E1037" w:rsidRDefault="00F04F14" w:rsidP="00B551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kern w:val="0"/>
          <w:lang w:val="ru-RU"/>
        </w:rPr>
      </w:pPr>
      <w:r w:rsidRPr="005E1037">
        <w:rPr>
          <w:rFonts w:ascii="Times New Roman" w:hAnsi="Times New Roman" w:cs="Times New Roman"/>
          <w:color w:val="000000"/>
          <w:kern w:val="0"/>
          <w:lang w:val="ru-RU"/>
        </w:rPr>
        <w:t xml:space="preserve">для кафедрального каталогу </w:t>
      </w:r>
      <w:proofErr w:type="spellStart"/>
      <w:r w:rsidRPr="005E1037">
        <w:rPr>
          <w:rFonts w:ascii="Times New Roman" w:hAnsi="Times New Roman" w:cs="Times New Roman"/>
          <w:color w:val="000000"/>
          <w:kern w:val="0"/>
          <w:lang w:val="ru-RU"/>
        </w:rPr>
        <w:t>вибіркових</w:t>
      </w:r>
      <w:proofErr w:type="spellEnd"/>
      <w:r w:rsidRPr="005E1037">
        <w:rPr>
          <w:rFonts w:ascii="Times New Roman" w:hAnsi="Times New Roman" w:cs="Times New Roman"/>
          <w:color w:val="000000"/>
          <w:kern w:val="0"/>
          <w:lang w:val="ru-RU"/>
        </w:rPr>
        <w:t xml:space="preserve"> </w:t>
      </w:r>
      <w:proofErr w:type="spellStart"/>
      <w:r w:rsidRPr="005E1037">
        <w:rPr>
          <w:rFonts w:ascii="Times New Roman" w:hAnsi="Times New Roman" w:cs="Times New Roman"/>
          <w:color w:val="000000"/>
          <w:kern w:val="0"/>
          <w:lang w:val="ru-RU"/>
        </w:rPr>
        <w:t>навчальних</w:t>
      </w:r>
      <w:proofErr w:type="spellEnd"/>
      <w:r w:rsidRPr="005E1037">
        <w:rPr>
          <w:rFonts w:ascii="Times New Roman" w:hAnsi="Times New Roman" w:cs="Times New Roman"/>
          <w:color w:val="000000"/>
          <w:kern w:val="0"/>
          <w:lang w:val="ru-RU"/>
        </w:rPr>
        <w:t xml:space="preserve"> </w:t>
      </w:r>
      <w:proofErr w:type="spellStart"/>
      <w:r w:rsidRPr="005E1037">
        <w:rPr>
          <w:rFonts w:ascii="Times New Roman" w:hAnsi="Times New Roman" w:cs="Times New Roman"/>
          <w:color w:val="000000"/>
          <w:kern w:val="0"/>
          <w:lang w:val="ru-RU"/>
        </w:rPr>
        <w:t>дисциплін</w:t>
      </w:r>
      <w:proofErr w:type="spellEnd"/>
      <w:r w:rsidRPr="005E1037">
        <w:rPr>
          <w:rFonts w:ascii="Times New Roman" w:hAnsi="Times New Roman" w:cs="Times New Roman"/>
          <w:color w:val="000000"/>
          <w:kern w:val="0"/>
          <w:lang w:val="ru-RU"/>
        </w:rPr>
        <w:t xml:space="preserve"> на 202</w:t>
      </w:r>
      <w:r w:rsidR="00B55114">
        <w:rPr>
          <w:rFonts w:ascii="Times New Roman" w:hAnsi="Times New Roman" w:cs="Times New Roman"/>
          <w:color w:val="000000"/>
          <w:kern w:val="0"/>
          <w:lang w:val="ru-RU"/>
        </w:rPr>
        <w:t>6</w:t>
      </w:r>
      <w:r w:rsidRPr="005E1037">
        <w:rPr>
          <w:rFonts w:ascii="Times New Roman" w:hAnsi="Times New Roman" w:cs="Times New Roman"/>
          <w:color w:val="000000"/>
          <w:kern w:val="0"/>
          <w:lang w:val="ru-RU"/>
        </w:rPr>
        <w:t>/202</w:t>
      </w:r>
      <w:r w:rsidR="00B55114">
        <w:rPr>
          <w:rFonts w:ascii="Times New Roman" w:hAnsi="Times New Roman" w:cs="Times New Roman"/>
          <w:color w:val="000000"/>
          <w:kern w:val="0"/>
          <w:lang w:val="ru-RU"/>
        </w:rPr>
        <w:t>7</w:t>
      </w:r>
      <w:r w:rsidRPr="005E1037">
        <w:rPr>
          <w:rFonts w:ascii="Times New Roman" w:hAnsi="Times New Roman" w:cs="Times New Roman"/>
          <w:color w:val="000000"/>
          <w:kern w:val="0"/>
          <w:lang w:val="ru-RU"/>
        </w:rPr>
        <w:t xml:space="preserve"> н. р.</w:t>
      </w:r>
    </w:p>
    <w:p w14:paraId="690B99AC" w14:textId="77777777" w:rsidR="00F04F14" w:rsidRPr="005E1037" w:rsidRDefault="00F04F14" w:rsidP="00C529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Times New Roman"/>
          <w:color w:val="000000"/>
          <w:kern w:val="0"/>
          <w:lang w:val="ru-RU"/>
        </w:rPr>
      </w:pPr>
      <w:proofErr w:type="spellStart"/>
      <w:r w:rsidRPr="005E1037">
        <w:rPr>
          <w:rFonts w:ascii="Times New Roman" w:hAnsi="Times New Roman" w:cs="Times New Roman"/>
          <w:color w:val="000000"/>
          <w:kern w:val="0"/>
          <w:lang w:val="ru-RU"/>
        </w:rPr>
        <w:t>Додаток</w:t>
      </w:r>
      <w:proofErr w:type="spellEnd"/>
      <w:r w:rsidRPr="005E1037">
        <w:rPr>
          <w:rFonts w:ascii="Times New Roman" w:hAnsi="Times New Roman" w:cs="Times New Roman"/>
          <w:color w:val="000000"/>
          <w:kern w:val="0"/>
          <w:lang w:val="ru-RU"/>
        </w:rPr>
        <w:t xml:space="preserve"> 1</w:t>
      </w:r>
    </w:p>
    <w:p w14:paraId="7D1350F8" w14:textId="77777777" w:rsidR="00F04F14" w:rsidRPr="005E1037" w:rsidRDefault="00F04F14" w:rsidP="00F04F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5E1037">
        <w:rPr>
          <w:rFonts w:ascii="Times New Roman" w:hAnsi="Times New Roman" w:cs="Times New Roman"/>
          <w:color w:val="000000"/>
          <w:kern w:val="0"/>
          <w:lang w:val="ru-RU"/>
        </w:rPr>
        <w:t xml:space="preserve">  </w:t>
      </w:r>
    </w:p>
    <w:tbl>
      <w:tblPr>
        <w:tblStyle w:val="a3"/>
        <w:tblW w:w="0" w:type="auto"/>
        <w:tblLook w:val="04A0" w:firstRow="1" w:lastRow="0" w:firstColumn="1" w:lastColumn="0" w:noHBand="0" w:noVBand="1"/>
      </w:tblPr>
      <w:tblGrid>
        <w:gridCol w:w="5098"/>
        <w:gridCol w:w="5358"/>
      </w:tblGrid>
      <w:tr w:rsidR="00F04F14" w:rsidRPr="005E1037" w14:paraId="61A198E9" w14:textId="77777777" w:rsidTr="00F04F14">
        <w:tc>
          <w:tcPr>
            <w:tcW w:w="5098" w:type="dxa"/>
          </w:tcPr>
          <w:p w14:paraId="6916331A" w14:textId="77777777" w:rsidR="00F04F14" w:rsidRPr="005E1037" w:rsidRDefault="00F04F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5E1037">
              <w:rPr>
                <w:rFonts w:ascii="Times New Roman" w:hAnsi="Times New Roman" w:cs="Times New Roman"/>
                <w:color w:val="000000"/>
                <w:kern w:val="0"/>
                <w:lang w:val="ru-RU"/>
              </w:rPr>
              <w:t>Назва</w:t>
            </w:r>
            <w:proofErr w:type="spellEnd"/>
            <w:r w:rsidRPr="005E1037">
              <w:rPr>
                <w:rFonts w:ascii="Times New Roman" w:hAnsi="Times New Roman" w:cs="Times New Roman"/>
                <w:color w:val="000000"/>
                <w:kern w:val="0"/>
                <w:lang w:val="ru-RU"/>
              </w:rPr>
              <w:t xml:space="preserve"> </w:t>
            </w:r>
            <w:proofErr w:type="spellStart"/>
            <w:r w:rsidRPr="005E1037">
              <w:rPr>
                <w:rFonts w:ascii="Times New Roman" w:hAnsi="Times New Roman" w:cs="Times New Roman"/>
                <w:color w:val="000000"/>
                <w:kern w:val="0"/>
                <w:lang w:val="ru-RU"/>
              </w:rPr>
              <w:t>дисципліни</w:t>
            </w:r>
            <w:proofErr w:type="spellEnd"/>
          </w:p>
        </w:tc>
        <w:tc>
          <w:tcPr>
            <w:tcW w:w="5358" w:type="dxa"/>
          </w:tcPr>
          <w:p w14:paraId="13B353C6" w14:textId="71585DE0" w:rsidR="00F04F14" w:rsidRPr="005E1037" w:rsidRDefault="00B551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Pr>
                <w:rFonts w:ascii="Times New Roman" w:hAnsi="Times New Roman" w:cs="Times New Roman"/>
                <w:color w:val="000000"/>
                <w:kern w:val="0"/>
                <w:lang w:val="ru-RU"/>
              </w:rPr>
              <w:t xml:space="preserve">Методика </w:t>
            </w:r>
            <w:proofErr w:type="spellStart"/>
            <w:r>
              <w:rPr>
                <w:rFonts w:ascii="Times New Roman" w:hAnsi="Times New Roman" w:cs="Times New Roman"/>
                <w:color w:val="000000"/>
                <w:kern w:val="0"/>
                <w:lang w:val="ru-RU"/>
              </w:rPr>
              <w:t>розслідувань</w:t>
            </w:r>
            <w:proofErr w:type="spellEnd"/>
            <w:r>
              <w:rPr>
                <w:rFonts w:ascii="Times New Roman" w:hAnsi="Times New Roman" w:cs="Times New Roman"/>
                <w:color w:val="000000"/>
                <w:kern w:val="0"/>
                <w:lang w:val="ru-RU"/>
              </w:rPr>
              <w:t xml:space="preserve"> </w:t>
            </w:r>
            <w:proofErr w:type="spellStart"/>
            <w:r>
              <w:rPr>
                <w:rFonts w:ascii="Times New Roman" w:hAnsi="Times New Roman" w:cs="Times New Roman"/>
                <w:color w:val="000000"/>
                <w:kern w:val="0"/>
                <w:lang w:val="ru-RU"/>
              </w:rPr>
              <w:t>окремих</w:t>
            </w:r>
            <w:proofErr w:type="spellEnd"/>
            <w:r>
              <w:rPr>
                <w:rFonts w:ascii="Times New Roman" w:hAnsi="Times New Roman" w:cs="Times New Roman"/>
                <w:color w:val="000000"/>
                <w:kern w:val="0"/>
                <w:lang w:val="ru-RU"/>
              </w:rPr>
              <w:t xml:space="preserve"> </w:t>
            </w:r>
            <w:proofErr w:type="spellStart"/>
            <w:r>
              <w:rPr>
                <w:rFonts w:ascii="Times New Roman" w:hAnsi="Times New Roman" w:cs="Times New Roman"/>
                <w:color w:val="000000"/>
                <w:kern w:val="0"/>
                <w:lang w:val="ru-RU"/>
              </w:rPr>
              <w:t>видів</w:t>
            </w:r>
            <w:proofErr w:type="spellEnd"/>
            <w:r>
              <w:rPr>
                <w:rFonts w:ascii="Times New Roman" w:hAnsi="Times New Roman" w:cs="Times New Roman"/>
                <w:color w:val="000000"/>
                <w:kern w:val="0"/>
                <w:lang w:val="ru-RU"/>
              </w:rPr>
              <w:t xml:space="preserve"> </w:t>
            </w:r>
            <w:proofErr w:type="spellStart"/>
            <w:r>
              <w:rPr>
                <w:rFonts w:ascii="Times New Roman" w:hAnsi="Times New Roman" w:cs="Times New Roman"/>
                <w:color w:val="000000"/>
                <w:kern w:val="0"/>
                <w:lang w:val="ru-RU"/>
              </w:rPr>
              <w:t>кримінальних</w:t>
            </w:r>
            <w:proofErr w:type="spellEnd"/>
            <w:r>
              <w:rPr>
                <w:rFonts w:ascii="Times New Roman" w:hAnsi="Times New Roman" w:cs="Times New Roman"/>
                <w:color w:val="000000"/>
                <w:kern w:val="0"/>
                <w:lang w:val="ru-RU"/>
              </w:rPr>
              <w:t xml:space="preserve"> </w:t>
            </w:r>
            <w:proofErr w:type="spellStart"/>
            <w:r>
              <w:rPr>
                <w:rFonts w:ascii="Times New Roman" w:hAnsi="Times New Roman" w:cs="Times New Roman"/>
                <w:color w:val="000000"/>
                <w:kern w:val="0"/>
                <w:lang w:val="ru-RU"/>
              </w:rPr>
              <w:t>правопорушень</w:t>
            </w:r>
            <w:proofErr w:type="spellEnd"/>
          </w:p>
        </w:tc>
      </w:tr>
      <w:tr w:rsidR="00F04F14" w:rsidRPr="005E1037" w14:paraId="45AF7DB7" w14:textId="77777777" w:rsidTr="00F04F14">
        <w:tc>
          <w:tcPr>
            <w:tcW w:w="5098" w:type="dxa"/>
          </w:tcPr>
          <w:p w14:paraId="0F741583" w14:textId="77777777" w:rsidR="00F04F14" w:rsidRPr="005E1037" w:rsidRDefault="00F04F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5E1037">
              <w:rPr>
                <w:rFonts w:ascii="Times New Roman" w:hAnsi="Times New Roman" w:cs="Times New Roman"/>
                <w:color w:val="000000"/>
                <w:kern w:val="0"/>
                <w:lang w:val="ru-RU"/>
              </w:rPr>
              <w:t>Рівень</w:t>
            </w:r>
            <w:proofErr w:type="spellEnd"/>
            <w:r w:rsidRPr="005E1037">
              <w:rPr>
                <w:rFonts w:ascii="Times New Roman" w:hAnsi="Times New Roman" w:cs="Times New Roman"/>
                <w:color w:val="000000"/>
                <w:kern w:val="0"/>
                <w:lang w:val="ru-RU"/>
              </w:rPr>
              <w:t xml:space="preserve"> </w:t>
            </w:r>
            <w:proofErr w:type="spellStart"/>
            <w:r w:rsidRPr="005E1037">
              <w:rPr>
                <w:rFonts w:ascii="Times New Roman" w:hAnsi="Times New Roman" w:cs="Times New Roman"/>
                <w:color w:val="000000"/>
                <w:kern w:val="0"/>
                <w:lang w:val="ru-RU"/>
              </w:rPr>
              <w:t>вищоі</w:t>
            </w:r>
            <w:proofErr w:type="spellEnd"/>
            <w:r w:rsidRPr="005E1037">
              <w:rPr>
                <w:rFonts w:ascii="Times New Roman" w:hAnsi="Times New Roman" w:cs="Times New Roman"/>
                <w:color w:val="000000"/>
                <w:kern w:val="0"/>
                <w:lang w:val="ru-RU"/>
              </w:rPr>
              <w:t xml:space="preserve">̈ </w:t>
            </w:r>
            <w:proofErr w:type="spellStart"/>
            <w:r w:rsidRPr="005E1037">
              <w:rPr>
                <w:rFonts w:ascii="Times New Roman" w:hAnsi="Times New Roman" w:cs="Times New Roman"/>
                <w:color w:val="000000"/>
                <w:kern w:val="0"/>
                <w:lang w:val="ru-RU"/>
              </w:rPr>
              <w:t>освіти</w:t>
            </w:r>
            <w:proofErr w:type="spellEnd"/>
          </w:p>
        </w:tc>
        <w:tc>
          <w:tcPr>
            <w:tcW w:w="5358" w:type="dxa"/>
          </w:tcPr>
          <w:p w14:paraId="736A0785" w14:textId="77777777" w:rsidR="00F04F14" w:rsidRPr="005E1037" w:rsidRDefault="00F04F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5E1037">
              <w:rPr>
                <w:rFonts w:ascii="Times New Roman" w:hAnsi="Times New Roman" w:cs="Times New Roman"/>
                <w:color w:val="000000"/>
                <w:kern w:val="0"/>
                <w:lang w:val="ru-RU"/>
              </w:rPr>
              <w:t>Бакалавр</w:t>
            </w:r>
          </w:p>
        </w:tc>
      </w:tr>
      <w:tr w:rsidR="00F04F14" w:rsidRPr="005E1037" w14:paraId="55217871" w14:textId="77777777" w:rsidTr="00F04F14">
        <w:tc>
          <w:tcPr>
            <w:tcW w:w="5098" w:type="dxa"/>
          </w:tcPr>
          <w:p w14:paraId="7876ADD1" w14:textId="77777777" w:rsidR="00F04F14" w:rsidRPr="005E1037" w:rsidRDefault="00F04F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5E1037">
              <w:rPr>
                <w:rFonts w:ascii="Times New Roman" w:hAnsi="Times New Roman" w:cs="Times New Roman"/>
                <w:color w:val="000000"/>
                <w:kern w:val="0"/>
                <w:lang w:val="ru-RU"/>
              </w:rPr>
              <w:t>Курс (</w:t>
            </w:r>
            <w:proofErr w:type="spellStart"/>
            <w:r w:rsidRPr="005E1037">
              <w:rPr>
                <w:rFonts w:ascii="Times New Roman" w:hAnsi="Times New Roman" w:cs="Times New Roman"/>
                <w:color w:val="000000"/>
                <w:kern w:val="0"/>
                <w:lang w:val="ru-RU"/>
              </w:rPr>
              <w:t>рік</w:t>
            </w:r>
            <w:proofErr w:type="spellEnd"/>
            <w:r w:rsidRPr="005E1037">
              <w:rPr>
                <w:rFonts w:ascii="Times New Roman" w:hAnsi="Times New Roman" w:cs="Times New Roman"/>
                <w:color w:val="000000"/>
                <w:kern w:val="0"/>
                <w:lang w:val="ru-RU"/>
              </w:rPr>
              <w:t xml:space="preserve">) </w:t>
            </w:r>
            <w:proofErr w:type="spellStart"/>
            <w:r w:rsidRPr="005E1037">
              <w:rPr>
                <w:rFonts w:ascii="Times New Roman" w:hAnsi="Times New Roman" w:cs="Times New Roman"/>
                <w:color w:val="000000"/>
                <w:kern w:val="0"/>
                <w:lang w:val="ru-RU"/>
              </w:rPr>
              <w:t>навчання</w:t>
            </w:r>
            <w:proofErr w:type="spellEnd"/>
          </w:p>
        </w:tc>
        <w:tc>
          <w:tcPr>
            <w:tcW w:w="5358" w:type="dxa"/>
          </w:tcPr>
          <w:p w14:paraId="7BF7310B" w14:textId="01F13947" w:rsidR="00F04F14" w:rsidRPr="005E1037" w:rsidRDefault="00B551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Pr>
                <w:rFonts w:ascii="Times New Roman" w:hAnsi="Times New Roman" w:cs="Times New Roman"/>
                <w:color w:val="000000"/>
                <w:kern w:val="0"/>
                <w:lang w:val="ru-RU"/>
              </w:rPr>
              <w:t>4</w:t>
            </w:r>
          </w:p>
        </w:tc>
      </w:tr>
      <w:tr w:rsidR="00F04F14" w:rsidRPr="005E1037" w14:paraId="4E01ABAE" w14:textId="77777777" w:rsidTr="00F04F14">
        <w:tc>
          <w:tcPr>
            <w:tcW w:w="5098" w:type="dxa"/>
          </w:tcPr>
          <w:p w14:paraId="0016743A" w14:textId="77777777" w:rsidR="00F04F14" w:rsidRPr="005E1037" w:rsidRDefault="00F04F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5E1037">
              <w:rPr>
                <w:rFonts w:ascii="Times New Roman" w:hAnsi="Times New Roman" w:cs="Times New Roman"/>
                <w:color w:val="000000"/>
                <w:kern w:val="0"/>
                <w:lang w:val="ru-RU"/>
              </w:rPr>
              <w:t>Семестр (</w:t>
            </w:r>
            <w:proofErr w:type="spellStart"/>
            <w:r w:rsidRPr="005E1037">
              <w:rPr>
                <w:rFonts w:ascii="Times New Roman" w:hAnsi="Times New Roman" w:cs="Times New Roman"/>
                <w:color w:val="000000"/>
                <w:kern w:val="0"/>
                <w:lang w:val="ru-RU"/>
              </w:rPr>
              <w:t>осінніи</w:t>
            </w:r>
            <w:proofErr w:type="spellEnd"/>
            <w:r w:rsidRPr="005E1037">
              <w:rPr>
                <w:rFonts w:ascii="Times New Roman" w:hAnsi="Times New Roman" w:cs="Times New Roman"/>
                <w:color w:val="000000"/>
                <w:kern w:val="0"/>
                <w:lang w:val="ru-RU"/>
              </w:rPr>
              <w:t>̆/</w:t>
            </w:r>
            <w:proofErr w:type="spellStart"/>
            <w:r w:rsidRPr="005E1037">
              <w:rPr>
                <w:rFonts w:ascii="Times New Roman" w:hAnsi="Times New Roman" w:cs="Times New Roman"/>
                <w:color w:val="000000"/>
                <w:kern w:val="0"/>
                <w:lang w:val="ru-RU"/>
              </w:rPr>
              <w:t>веснянии</w:t>
            </w:r>
            <w:proofErr w:type="spellEnd"/>
            <w:r w:rsidRPr="005E1037">
              <w:rPr>
                <w:rFonts w:ascii="Times New Roman" w:hAnsi="Times New Roman" w:cs="Times New Roman"/>
                <w:color w:val="000000"/>
                <w:kern w:val="0"/>
                <w:lang w:val="ru-RU"/>
              </w:rPr>
              <w:t xml:space="preserve">̆) </w:t>
            </w:r>
          </w:p>
        </w:tc>
        <w:tc>
          <w:tcPr>
            <w:tcW w:w="5358" w:type="dxa"/>
          </w:tcPr>
          <w:p w14:paraId="78757B21" w14:textId="0BC03E39" w:rsidR="00F04F14" w:rsidRPr="005E1037" w:rsidRDefault="00B551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Pr>
                <w:rFonts w:ascii="Times New Roman" w:hAnsi="Times New Roman" w:cs="Times New Roman"/>
                <w:color w:val="000000"/>
                <w:kern w:val="0"/>
                <w:lang w:val="ru-RU"/>
              </w:rPr>
              <w:t>7</w:t>
            </w:r>
          </w:p>
        </w:tc>
      </w:tr>
      <w:tr w:rsidR="00F04F14" w:rsidRPr="005E1037" w14:paraId="6B9837EF" w14:textId="77777777" w:rsidTr="00F04F14">
        <w:tc>
          <w:tcPr>
            <w:tcW w:w="5098" w:type="dxa"/>
          </w:tcPr>
          <w:p w14:paraId="31242215" w14:textId="77777777" w:rsidR="00F04F14" w:rsidRPr="005E1037" w:rsidRDefault="00F04F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5E1037">
              <w:rPr>
                <w:rFonts w:ascii="Times New Roman" w:hAnsi="Times New Roman" w:cs="Times New Roman"/>
                <w:color w:val="000000"/>
                <w:kern w:val="0"/>
                <w:lang w:val="ru-RU"/>
              </w:rPr>
              <w:t>Обсяг</w:t>
            </w:r>
            <w:proofErr w:type="spellEnd"/>
            <w:r w:rsidRPr="005E1037">
              <w:rPr>
                <w:rFonts w:ascii="Times New Roman" w:hAnsi="Times New Roman" w:cs="Times New Roman"/>
                <w:color w:val="000000"/>
                <w:kern w:val="0"/>
                <w:lang w:val="ru-RU"/>
              </w:rPr>
              <w:t xml:space="preserve"> </w:t>
            </w:r>
            <w:proofErr w:type="spellStart"/>
            <w:r w:rsidRPr="005E1037">
              <w:rPr>
                <w:rFonts w:ascii="Times New Roman" w:hAnsi="Times New Roman" w:cs="Times New Roman"/>
                <w:color w:val="000000"/>
                <w:kern w:val="0"/>
                <w:lang w:val="ru-RU"/>
              </w:rPr>
              <w:t>дисципліни</w:t>
            </w:r>
            <w:proofErr w:type="spellEnd"/>
            <w:r w:rsidRPr="005E1037">
              <w:rPr>
                <w:rFonts w:ascii="Times New Roman" w:hAnsi="Times New Roman" w:cs="Times New Roman"/>
                <w:color w:val="000000"/>
                <w:kern w:val="0"/>
                <w:lang w:val="ru-RU"/>
              </w:rPr>
              <w:t xml:space="preserve"> у кредитах </w:t>
            </w:r>
          </w:p>
        </w:tc>
        <w:tc>
          <w:tcPr>
            <w:tcW w:w="5358" w:type="dxa"/>
          </w:tcPr>
          <w:p w14:paraId="523C3A5F" w14:textId="77777777" w:rsidR="00F04F14" w:rsidRPr="005E1037" w:rsidRDefault="00F04F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5E1037">
              <w:rPr>
                <w:rFonts w:ascii="Times New Roman" w:hAnsi="Times New Roman" w:cs="Times New Roman"/>
                <w:color w:val="000000" w:themeColor="text1"/>
                <w:kern w:val="0"/>
                <w:lang w:val="ru-RU"/>
              </w:rPr>
              <w:t xml:space="preserve">4 </w:t>
            </w:r>
            <w:proofErr w:type="spellStart"/>
            <w:r w:rsidRPr="005E1037">
              <w:rPr>
                <w:rFonts w:ascii="Times New Roman" w:hAnsi="Times New Roman" w:cs="Times New Roman"/>
                <w:color w:val="000000" w:themeColor="text1"/>
                <w:kern w:val="0"/>
                <w:lang w:val="ru-RU"/>
              </w:rPr>
              <w:t>кредити</w:t>
            </w:r>
            <w:proofErr w:type="spellEnd"/>
            <w:r w:rsidRPr="005E1037">
              <w:rPr>
                <w:rFonts w:ascii="Times New Roman" w:hAnsi="Times New Roman" w:cs="Times New Roman"/>
                <w:color w:val="000000" w:themeColor="text1"/>
                <w:kern w:val="0"/>
                <w:lang w:val="ru-RU"/>
              </w:rPr>
              <w:t xml:space="preserve"> ЄКТС</w:t>
            </w:r>
          </w:p>
        </w:tc>
      </w:tr>
      <w:tr w:rsidR="00F04F14" w:rsidRPr="005E1037" w14:paraId="77DB7F88" w14:textId="77777777" w:rsidTr="00F04F14">
        <w:tc>
          <w:tcPr>
            <w:tcW w:w="5098" w:type="dxa"/>
          </w:tcPr>
          <w:p w14:paraId="49A6BB78" w14:textId="77777777" w:rsidR="00F04F14" w:rsidRPr="005E1037" w:rsidRDefault="00F04F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5E1037">
              <w:rPr>
                <w:rFonts w:ascii="Times New Roman" w:hAnsi="Times New Roman" w:cs="Times New Roman"/>
                <w:color w:val="000000"/>
                <w:kern w:val="0"/>
                <w:lang w:val="ru-RU"/>
              </w:rPr>
              <w:t>Мова</w:t>
            </w:r>
            <w:proofErr w:type="spellEnd"/>
            <w:r w:rsidRPr="005E1037">
              <w:rPr>
                <w:rFonts w:ascii="Times New Roman" w:hAnsi="Times New Roman" w:cs="Times New Roman"/>
                <w:color w:val="000000"/>
                <w:kern w:val="0"/>
                <w:lang w:val="ru-RU"/>
              </w:rPr>
              <w:t xml:space="preserve"> </w:t>
            </w:r>
            <w:proofErr w:type="spellStart"/>
            <w:r w:rsidRPr="005E1037">
              <w:rPr>
                <w:rFonts w:ascii="Times New Roman" w:hAnsi="Times New Roman" w:cs="Times New Roman"/>
                <w:color w:val="000000"/>
                <w:kern w:val="0"/>
                <w:lang w:val="ru-RU"/>
              </w:rPr>
              <w:t>викладання</w:t>
            </w:r>
            <w:proofErr w:type="spellEnd"/>
          </w:p>
        </w:tc>
        <w:tc>
          <w:tcPr>
            <w:tcW w:w="5358" w:type="dxa"/>
          </w:tcPr>
          <w:p w14:paraId="1C72B6CC" w14:textId="77777777" w:rsidR="00F04F14" w:rsidRPr="005E1037" w:rsidRDefault="00F04F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5E1037">
              <w:rPr>
                <w:rFonts w:ascii="Times New Roman" w:hAnsi="Times New Roman" w:cs="Times New Roman"/>
                <w:color w:val="000000"/>
                <w:kern w:val="0"/>
                <w:lang w:val="ru-RU"/>
              </w:rPr>
              <w:t>Українська</w:t>
            </w:r>
            <w:proofErr w:type="spellEnd"/>
          </w:p>
        </w:tc>
      </w:tr>
      <w:tr w:rsidR="00B55114" w:rsidRPr="005E1037" w14:paraId="7E191907" w14:textId="77777777" w:rsidTr="00F04F14">
        <w:tc>
          <w:tcPr>
            <w:tcW w:w="5098" w:type="dxa"/>
          </w:tcPr>
          <w:p w14:paraId="3AB872ED" w14:textId="77777777" w:rsidR="00B55114" w:rsidRPr="005E1037" w:rsidRDefault="00B55114" w:rsidP="00B551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5E1037">
              <w:rPr>
                <w:rFonts w:ascii="Times New Roman" w:hAnsi="Times New Roman" w:cs="Times New Roman"/>
                <w:color w:val="000000"/>
                <w:kern w:val="0"/>
                <w:lang w:val="ru-RU"/>
              </w:rPr>
              <w:t>Передумови</w:t>
            </w:r>
            <w:proofErr w:type="spellEnd"/>
            <w:r w:rsidRPr="005E1037">
              <w:rPr>
                <w:rFonts w:ascii="Times New Roman" w:hAnsi="Times New Roman" w:cs="Times New Roman"/>
                <w:color w:val="000000"/>
                <w:kern w:val="0"/>
                <w:lang w:val="ru-RU"/>
              </w:rPr>
              <w:t xml:space="preserve"> для </w:t>
            </w:r>
            <w:proofErr w:type="spellStart"/>
            <w:r w:rsidRPr="005E1037">
              <w:rPr>
                <w:rFonts w:ascii="Times New Roman" w:hAnsi="Times New Roman" w:cs="Times New Roman"/>
                <w:color w:val="000000"/>
                <w:kern w:val="0"/>
                <w:lang w:val="ru-RU"/>
              </w:rPr>
              <w:t>вивчення</w:t>
            </w:r>
            <w:proofErr w:type="spellEnd"/>
            <w:r w:rsidRPr="005E1037">
              <w:rPr>
                <w:rFonts w:ascii="Times New Roman" w:hAnsi="Times New Roman" w:cs="Times New Roman"/>
                <w:color w:val="000000"/>
                <w:kern w:val="0"/>
                <w:lang w:val="ru-RU"/>
              </w:rPr>
              <w:t xml:space="preserve"> </w:t>
            </w:r>
            <w:proofErr w:type="spellStart"/>
            <w:r w:rsidRPr="005E1037">
              <w:rPr>
                <w:rFonts w:ascii="Times New Roman" w:hAnsi="Times New Roman" w:cs="Times New Roman"/>
                <w:color w:val="000000"/>
                <w:kern w:val="0"/>
                <w:lang w:val="ru-RU"/>
              </w:rPr>
              <w:t>дисципліни</w:t>
            </w:r>
            <w:proofErr w:type="spellEnd"/>
          </w:p>
        </w:tc>
        <w:tc>
          <w:tcPr>
            <w:tcW w:w="5358" w:type="dxa"/>
          </w:tcPr>
          <w:p w14:paraId="2F32DB7F" w14:textId="77777777" w:rsidR="00B55114" w:rsidRPr="00B55114" w:rsidRDefault="00B55114" w:rsidP="00B55114">
            <w:pPr>
              <w:pStyle w:val="p1"/>
              <w:rPr>
                <w:rStyle w:val="apple-converted-space"/>
                <w:rFonts w:ascii="Times New Roman" w:hAnsi="Times New Roman"/>
                <w:sz w:val="24"/>
                <w:szCs w:val="24"/>
                <w:lang w:val="uk-UA"/>
              </w:rPr>
            </w:pPr>
            <w:r w:rsidRPr="00B55114">
              <w:rPr>
                <w:rFonts w:ascii="Times New Roman" w:hAnsi="Times New Roman"/>
                <w:color w:val="000000" w:themeColor="text1"/>
                <w:sz w:val="24"/>
                <w:szCs w:val="24"/>
                <w:lang w:val="uk-UA"/>
              </w:rPr>
              <w:t xml:space="preserve">ОК  – </w:t>
            </w:r>
            <w:proofErr w:type="spellStart"/>
            <w:r w:rsidRPr="00B55114">
              <w:rPr>
                <w:rFonts w:ascii="Times New Roman" w:hAnsi="Times New Roman"/>
                <w:sz w:val="24"/>
                <w:szCs w:val="24"/>
                <w:lang w:val="uk-UA"/>
              </w:rPr>
              <w:t>Оперативно</w:t>
            </w:r>
            <w:proofErr w:type="spellEnd"/>
            <w:r w:rsidRPr="00B55114">
              <w:rPr>
                <w:rFonts w:ascii="Times New Roman" w:hAnsi="Times New Roman"/>
                <w:sz w:val="24"/>
                <w:szCs w:val="24"/>
                <w:lang w:val="uk-UA"/>
              </w:rPr>
              <w:t xml:space="preserve"> розшукова діяльність</w:t>
            </w:r>
            <w:r w:rsidRPr="00B55114">
              <w:rPr>
                <w:rStyle w:val="apple-converted-space"/>
                <w:rFonts w:ascii="Times New Roman" w:hAnsi="Times New Roman"/>
                <w:sz w:val="24"/>
                <w:szCs w:val="24"/>
              </w:rPr>
              <w:t> </w:t>
            </w:r>
          </w:p>
          <w:p w14:paraId="4D1B5733" w14:textId="77777777" w:rsidR="00B55114" w:rsidRPr="00B55114" w:rsidRDefault="00B55114" w:rsidP="00B55114">
            <w:pPr>
              <w:pStyle w:val="p1"/>
              <w:rPr>
                <w:rFonts w:ascii="Times New Roman" w:hAnsi="Times New Roman"/>
                <w:sz w:val="24"/>
                <w:szCs w:val="24"/>
                <w:lang w:val="uk-UA"/>
              </w:rPr>
            </w:pPr>
            <w:r w:rsidRPr="00B55114">
              <w:rPr>
                <w:rFonts w:ascii="Times New Roman" w:hAnsi="Times New Roman"/>
                <w:sz w:val="24"/>
                <w:szCs w:val="24"/>
                <w:lang w:val="uk-UA"/>
              </w:rPr>
              <w:t xml:space="preserve">ОК 26 </w:t>
            </w:r>
            <w:r w:rsidRPr="00B55114">
              <w:rPr>
                <w:rFonts w:ascii="Times New Roman" w:hAnsi="Times New Roman"/>
                <w:color w:val="000000" w:themeColor="text1"/>
                <w:sz w:val="24"/>
                <w:szCs w:val="24"/>
                <w:lang w:val="ru-RU"/>
              </w:rPr>
              <w:t xml:space="preserve">– </w:t>
            </w:r>
            <w:r w:rsidRPr="00B55114">
              <w:rPr>
                <w:rFonts w:ascii="Times New Roman" w:hAnsi="Times New Roman"/>
                <w:sz w:val="24"/>
                <w:szCs w:val="24"/>
                <w:lang w:val="uk-UA"/>
              </w:rPr>
              <w:t>Кримінальний процес</w:t>
            </w:r>
          </w:p>
          <w:p w14:paraId="2CED24FB" w14:textId="77777777" w:rsidR="00B55114" w:rsidRPr="00B55114" w:rsidRDefault="00B55114" w:rsidP="00B55114">
            <w:pPr>
              <w:pStyle w:val="p1"/>
              <w:rPr>
                <w:rFonts w:ascii="Times New Roman" w:hAnsi="Times New Roman"/>
                <w:sz w:val="24"/>
                <w:szCs w:val="24"/>
                <w:lang w:val="uk-UA"/>
              </w:rPr>
            </w:pPr>
            <w:r w:rsidRPr="00B55114">
              <w:rPr>
                <w:rFonts w:ascii="Times New Roman" w:hAnsi="Times New Roman"/>
                <w:color w:val="000000" w:themeColor="text1"/>
                <w:sz w:val="24"/>
                <w:szCs w:val="24"/>
                <w:lang w:val="ru-RU"/>
              </w:rPr>
              <w:t xml:space="preserve">ОК 22 – </w:t>
            </w:r>
            <w:r w:rsidRPr="00B55114">
              <w:rPr>
                <w:rFonts w:ascii="Times New Roman" w:hAnsi="Times New Roman"/>
                <w:color w:val="000000" w:themeColor="text1"/>
                <w:sz w:val="24"/>
                <w:szCs w:val="24"/>
                <w:lang w:val="uk-UA"/>
              </w:rPr>
              <w:t>Кримінальне право</w:t>
            </w:r>
          </w:p>
          <w:p w14:paraId="511DC4F0" w14:textId="20B088C7" w:rsidR="00B55114" w:rsidRPr="00B55114" w:rsidRDefault="00B55114" w:rsidP="00B55114">
            <w:pPr>
              <w:pStyle w:val="p1"/>
              <w:rPr>
                <w:rFonts w:ascii="Times New Roman" w:hAnsi="Times New Roman"/>
                <w:sz w:val="24"/>
                <w:szCs w:val="24"/>
                <w:lang w:val="uk-UA"/>
              </w:rPr>
            </w:pPr>
            <w:r w:rsidRPr="00B55114">
              <w:rPr>
                <w:rFonts w:ascii="Times New Roman" w:hAnsi="Times New Roman"/>
                <w:sz w:val="24"/>
                <w:szCs w:val="24"/>
                <w:lang w:val="uk-UA"/>
              </w:rPr>
              <w:t>ОК 11</w:t>
            </w:r>
            <w:r w:rsidRPr="00B55114">
              <w:rPr>
                <w:rFonts w:ascii="Times New Roman" w:hAnsi="Times New Roman"/>
                <w:color w:val="000000" w:themeColor="text1"/>
                <w:sz w:val="24"/>
                <w:szCs w:val="24"/>
                <w:lang w:val="ru-RU"/>
              </w:rPr>
              <w:t xml:space="preserve">– </w:t>
            </w:r>
            <w:r w:rsidRPr="00B55114">
              <w:rPr>
                <w:rFonts w:ascii="Times New Roman" w:hAnsi="Times New Roman"/>
                <w:sz w:val="24"/>
                <w:szCs w:val="24"/>
                <w:lang w:val="uk-UA"/>
              </w:rPr>
              <w:t>Криміналістика</w:t>
            </w:r>
          </w:p>
        </w:tc>
      </w:tr>
      <w:tr w:rsidR="00F04F14" w:rsidRPr="005E1037" w14:paraId="41F752BF" w14:textId="77777777" w:rsidTr="00F04F14">
        <w:tc>
          <w:tcPr>
            <w:tcW w:w="5098" w:type="dxa"/>
          </w:tcPr>
          <w:p w14:paraId="23E22CB0" w14:textId="77777777" w:rsidR="00F04F14" w:rsidRPr="005E1037" w:rsidRDefault="00F04F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5E1037">
              <w:rPr>
                <w:rFonts w:ascii="Times New Roman" w:hAnsi="Times New Roman" w:cs="Times New Roman"/>
                <w:color w:val="000000"/>
                <w:kern w:val="0"/>
                <w:lang w:val="ru-RU"/>
              </w:rPr>
              <w:t xml:space="preserve">Кафедра, яка </w:t>
            </w:r>
            <w:proofErr w:type="spellStart"/>
            <w:r w:rsidRPr="005E1037">
              <w:rPr>
                <w:rFonts w:ascii="Times New Roman" w:hAnsi="Times New Roman" w:cs="Times New Roman"/>
                <w:color w:val="000000"/>
                <w:kern w:val="0"/>
                <w:lang w:val="ru-RU"/>
              </w:rPr>
              <w:t>забезпечує</w:t>
            </w:r>
            <w:proofErr w:type="spellEnd"/>
            <w:r w:rsidRPr="005E1037">
              <w:rPr>
                <w:rFonts w:ascii="Times New Roman" w:hAnsi="Times New Roman" w:cs="Times New Roman"/>
                <w:color w:val="000000"/>
                <w:kern w:val="0"/>
                <w:lang w:val="ru-RU"/>
              </w:rPr>
              <w:t xml:space="preserve"> </w:t>
            </w:r>
            <w:proofErr w:type="spellStart"/>
            <w:r w:rsidRPr="005E1037">
              <w:rPr>
                <w:rFonts w:ascii="Times New Roman" w:hAnsi="Times New Roman" w:cs="Times New Roman"/>
                <w:color w:val="000000"/>
                <w:kern w:val="0"/>
                <w:lang w:val="ru-RU"/>
              </w:rPr>
              <w:t>викладання</w:t>
            </w:r>
            <w:proofErr w:type="spellEnd"/>
            <w:r w:rsidRPr="005E1037">
              <w:rPr>
                <w:rFonts w:ascii="Times New Roman" w:hAnsi="Times New Roman" w:cs="Times New Roman"/>
                <w:color w:val="000000"/>
                <w:kern w:val="0"/>
                <w:lang w:val="ru-RU"/>
              </w:rPr>
              <w:t xml:space="preserve"> </w:t>
            </w:r>
            <w:proofErr w:type="spellStart"/>
            <w:r w:rsidRPr="005E1037">
              <w:rPr>
                <w:rFonts w:ascii="Times New Roman" w:hAnsi="Times New Roman" w:cs="Times New Roman"/>
                <w:color w:val="000000"/>
                <w:kern w:val="0"/>
                <w:lang w:val="ru-RU"/>
              </w:rPr>
              <w:t>дисципліни</w:t>
            </w:r>
            <w:proofErr w:type="spellEnd"/>
            <w:r w:rsidRPr="005E1037">
              <w:rPr>
                <w:rFonts w:ascii="Times New Roman" w:hAnsi="Times New Roman" w:cs="Times New Roman"/>
                <w:color w:val="000000"/>
                <w:kern w:val="0"/>
                <w:lang w:val="ru-RU"/>
              </w:rPr>
              <w:t xml:space="preserve"> </w:t>
            </w:r>
          </w:p>
        </w:tc>
        <w:tc>
          <w:tcPr>
            <w:tcW w:w="5358" w:type="dxa"/>
          </w:tcPr>
          <w:p w14:paraId="36D91B41" w14:textId="4348FF77" w:rsidR="00F04F14" w:rsidRPr="005E1037" w:rsidRDefault="003640EC"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en-US"/>
              </w:rPr>
            </w:pPr>
            <w:proofErr w:type="spellStart"/>
            <w:r w:rsidRPr="005E1037">
              <w:rPr>
                <w:rFonts w:ascii="Times New Roman" w:hAnsi="Times New Roman" w:cs="Times New Roman"/>
                <w:color w:val="000000"/>
                <w:kern w:val="0"/>
                <w:lang w:val="ru-RU"/>
              </w:rPr>
              <w:t>К</w:t>
            </w:r>
            <w:r w:rsidR="00F04F14" w:rsidRPr="005E1037">
              <w:rPr>
                <w:rFonts w:ascii="Times New Roman" w:hAnsi="Times New Roman" w:cs="Times New Roman"/>
                <w:color w:val="000000"/>
                <w:kern w:val="0"/>
                <w:lang w:val="ru-RU"/>
              </w:rPr>
              <w:t>римінально-правової</w:t>
            </w:r>
            <w:proofErr w:type="spellEnd"/>
            <w:r w:rsidR="00F04F14" w:rsidRPr="005E1037">
              <w:rPr>
                <w:rFonts w:ascii="Times New Roman" w:hAnsi="Times New Roman" w:cs="Times New Roman"/>
                <w:color w:val="000000"/>
                <w:kern w:val="0"/>
                <w:lang w:val="ru-RU"/>
              </w:rPr>
              <w:t xml:space="preserve"> </w:t>
            </w:r>
            <w:proofErr w:type="spellStart"/>
            <w:r w:rsidR="00F04F14" w:rsidRPr="005E1037">
              <w:rPr>
                <w:rFonts w:ascii="Times New Roman" w:hAnsi="Times New Roman" w:cs="Times New Roman"/>
                <w:color w:val="000000"/>
                <w:kern w:val="0"/>
                <w:lang w:val="ru-RU"/>
              </w:rPr>
              <w:t>політики</w:t>
            </w:r>
            <w:proofErr w:type="spellEnd"/>
          </w:p>
        </w:tc>
      </w:tr>
      <w:tr w:rsidR="00F04F14" w:rsidRPr="005E1037" w14:paraId="66427689" w14:textId="77777777" w:rsidTr="00F04F14">
        <w:tc>
          <w:tcPr>
            <w:tcW w:w="5098" w:type="dxa"/>
          </w:tcPr>
          <w:p w14:paraId="482E43D3" w14:textId="77777777" w:rsidR="00F04F14" w:rsidRPr="005E1037" w:rsidRDefault="00F04F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5E1037">
              <w:rPr>
                <w:rFonts w:ascii="Times New Roman" w:hAnsi="Times New Roman" w:cs="Times New Roman"/>
                <w:color w:val="000000"/>
                <w:kern w:val="0"/>
                <w:lang w:val="ru-RU"/>
              </w:rPr>
              <w:t>Інформаційне</w:t>
            </w:r>
            <w:proofErr w:type="spellEnd"/>
            <w:r w:rsidRPr="005E1037">
              <w:rPr>
                <w:rFonts w:ascii="Times New Roman" w:hAnsi="Times New Roman" w:cs="Times New Roman"/>
                <w:color w:val="000000"/>
                <w:kern w:val="0"/>
                <w:lang w:val="ru-RU"/>
              </w:rPr>
              <w:t xml:space="preserve"> </w:t>
            </w:r>
            <w:proofErr w:type="spellStart"/>
            <w:r w:rsidRPr="005E1037">
              <w:rPr>
                <w:rFonts w:ascii="Times New Roman" w:hAnsi="Times New Roman" w:cs="Times New Roman"/>
                <w:color w:val="000000"/>
                <w:kern w:val="0"/>
                <w:lang w:val="ru-RU"/>
              </w:rPr>
              <w:t>забезпечення</w:t>
            </w:r>
            <w:proofErr w:type="spellEnd"/>
          </w:p>
        </w:tc>
        <w:tc>
          <w:tcPr>
            <w:tcW w:w="5358" w:type="dxa"/>
          </w:tcPr>
          <w:p w14:paraId="31ECD8B5" w14:textId="2A7588BE" w:rsidR="00F04F14" w:rsidRPr="005E1037" w:rsidRDefault="0072502B"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5E1037">
              <w:rPr>
                <w:rFonts w:ascii="Times New Roman" w:hAnsi="Times New Roman" w:cs="Times New Roman"/>
                <w:color w:val="000000"/>
                <w:kern w:val="0"/>
                <w:lang w:val="ru-RU"/>
              </w:rPr>
              <w:t>Освітня</w:t>
            </w:r>
            <w:proofErr w:type="spellEnd"/>
            <w:r w:rsidRPr="005E1037">
              <w:rPr>
                <w:rFonts w:ascii="Times New Roman" w:hAnsi="Times New Roman" w:cs="Times New Roman"/>
                <w:color w:val="000000"/>
                <w:kern w:val="0"/>
                <w:lang w:val="ru-RU"/>
              </w:rPr>
              <w:t xml:space="preserve"> платформа «</w:t>
            </w:r>
            <w:proofErr w:type="spellStart"/>
            <w:r w:rsidRPr="005E1037">
              <w:rPr>
                <w:rFonts w:ascii="Times New Roman" w:hAnsi="Times New Roman" w:cs="Times New Roman"/>
                <w:color w:val="000000"/>
                <w:kern w:val="0"/>
                <w:lang w:val="ru-RU"/>
              </w:rPr>
              <w:t>Moodle</w:t>
            </w:r>
            <w:proofErr w:type="spellEnd"/>
            <w:r w:rsidRPr="005E1037">
              <w:rPr>
                <w:rFonts w:ascii="Times New Roman" w:hAnsi="Times New Roman" w:cs="Times New Roman"/>
                <w:color w:val="000000"/>
                <w:kern w:val="0"/>
                <w:lang w:val="ru-RU"/>
              </w:rPr>
              <w:t xml:space="preserve">» та «Google </w:t>
            </w:r>
            <w:proofErr w:type="spellStart"/>
            <w:r w:rsidRPr="005E1037">
              <w:rPr>
                <w:rFonts w:ascii="Times New Roman" w:hAnsi="Times New Roman" w:cs="Times New Roman"/>
                <w:color w:val="000000"/>
                <w:kern w:val="0"/>
                <w:lang w:val="ru-RU"/>
              </w:rPr>
              <w:t>Meet</w:t>
            </w:r>
            <w:proofErr w:type="spellEnd"/>
            <w:r w:rsidRPr="005E1037">
              <w:rPr>
                <w:rFonts w:ascii="Times New Roman" w:hAnsi="Times New Roman" w:cs="Times New Roman"/>
                <w:color w:val="000000"/>
                <w:kern w:val="0"/>
                <w:lang w:val="ru-RU"/>
              </w:rPr>
              <w:t>»</w:t>
            </w:r>
          </w:p>
        </w:tc>
      </w:tr>
      <w:tr w:rsidR="00F04F14" w:rsidRPr="005E1037" w14:paraId="582CE0F3" w14:textId="77777777" w:rsidTr="00F04F14">
        <w:tc>
          <w:tcPr>
            <w:tcW w:w="5098" w:type="dxa"/>
          </w:tcPr>
          <w:p w14:paraId="1ECA5D5C" w14:textId="77777777" w:rsidR="00F04F14" w:rsidRPr="005E1037" w:rsidRDefault="00F04F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5E1037">
              <w:rPr>
                <w:rFonts w:ascii="Times New Roman" w:hAnsi="Times New Roman" w:cs="Times New Roman"/>
                <w:color w:val="000000"/>
                <w:kern w:val="0"/>
                <w:lang w:val="ru-RU"/>
              </w:rPr>
              <w:t xml:space="preserve">Форма </w:t>
            </w:r>
            <w:proofErr w:type="spellStart"/>
            <w:r w:rsidRPr="005E1037">
              <w:rPr>
                <w:rFonts w:ascii="Times New Roman" w:hAnsi="Times New Roman" w:cs="Times New Roman"/>
                <w:color w:val="000000"/>
                <w:kern w:val="0"/>
                <w:lang w:val="ru-RU"/>
              </w:rPr>
              <w:t>проведення</w:t>
            </w:r>
            <w:proofErr w:type="spellEnd"/>
            <w:r w:rsidRPr="005E1037">
              <w:rPr>
                <w:rFonts w:ascii="Times New Roman" w:hAnsi="Times New Roman" w:cs="Times New Roman"/>
                <w:color w:val="000000"/>
                <w:kern w:val="0"/>
                <w:lang w:val="ru-RU"/>
              </w:rPr>
              <w:t xml:space="preserve"> занять </w:t>
            </w:r>
          </w:p>
        </w:tc>
        <w:tc>
          <w:tcPr>
            <w:tcW w:w="5358" w:type="dxa"/>
          </w:tcPr>
          <w:p w14:paraId="546C4200" w14:textId="3A1521A9" w:rsidR="00F04F14" w:rsidRPr="005E1037" w:rsidRDefault="0072502B" w:rsidP="008C5C19">
            <w:pPr>
              <w:pStyle w:val="a4"/>
            </w:pPr>
            <w:r w:rsidRPr="005E1037">
              <w:t>Очна/дистанційна</w:t>
            </w:r>
          </w:p>
        </w:tc>
      </w:tr>
      <w:tr w:rsidR="00F04F14" w:rsidRPr="005E1037" w14:paraId="03ED2A4A" w14:textId="77777777" w:rsidTr="00F04F14">
        <w:tc>
          <w:tcPr>
            <w:tcW w:w="5098" w:type="dxa"/>
          </w:tcPr>
          <w:p w14:paraId="4CBEBA25" w14:textId="77777777" w:rsidR="00F04F14" w:rsidRPr="005E1037" w:rsidRDefault="00F04F14"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5E1037">
              <w:rPr>
                <w:rFonts w:ascii="Times New Roman" w:hAnsi="Times New Roman" w:cs="Times New Roman"/>
                <w:color w:val="000000"/>
                <w:kern w:val="0"/>
                <w:lang w:val="ru-RU"/>
              </w:rPr>
              <w:t>Форма семестрового контролю</w:t>
            </w:r>
          </w:p>
        </w:tc>
        <w:tc>
          <w:tcPr>
            <w:tcW w:w="5358" w:type="dxa"/>
          </w:tcPr>
          <w:p w14:paraId="4BF7FE8C" w14:textId="1F985CD2" w:rsidR="00F04F14" w:rsidRPr="005E1037" w:rsidRDefault="00BB45AC" w:rsidP="008533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proofErr w:type="spellStart"/>
            <w:r w:rsidRPr="005E1037">
              <w:rPr>
                <w:rFonts w:ascii="Times New Roman" w:hAnsi="Times New Roman" w:cs="Times New Roman"/>
                <w:color w:val="000000"/>
                <w:kern w:val="0"/>
                <w:lang w:val="ru-RU"/>
              </w:rPr>
              <w:t>З</w:t>
            </w:r>
            <w:r w:rsidR="00F04F14" w:rsidRPr="005E1037">
              <w:rPr>
                <w:rFonts w:ascii="Times New Roman" w:hAnsi="Times New Roman" w:cs="Times New Roman"/>
                <w:color w:val="000000"/>
                <w:kern w:val="0"/>
                <w:lang w:val="ru-RU"/>
              </w:rPr>
              <w:t>алік</w:t>
            </w:r>
            <w:proofErr w:type="spellEnd"/>
          </w:p>
        </w:tc>
      </w:tr>
    </w:tbl>
    <w:p w14:paraId="3C7BFBCD" w14:textId="77777777" w:rsidR="00F04F14" w:rsidRPr="005E1037" w:rsidRDefault="00F04F14" w:rsidP="00F04F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kern w:val="0"/>
          <w:lang w:val="ru-RU"/>
        </w:rPr>
      </w:pPr>
      <w:r w:rsidRPr="005E1037">
        <w:rPr>
          <w:rFonts w:ascii="Times New Roman" w:hAnsi="Times New Roman" w:cs="Times New Roman"/>
          <w:color w:val="000000"/>
          <w:kern w:val="0"/>
          <w:lang w:val="ru-RU"/>
        </w:rPr>
        <w:t xml:space="preserve">                    </w:t>
      </w:r>
    </w:p>
    <w:p w14:paraId="7B77B3AC" w14:textId="48F43239" w:rsidR="00F04F14" w:rsidRPr="00B55114" w:rsidRDefault="00F04F14" w:rsidP="00F04F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kern w:val="0"/>
          <w:lang w:val="ru-RU"/>
        </w:rPr>
      </w:pPr>
      <w:proofErr w:type="spellStart"/>
      <w:r w:rsidRPr="00B55114">
        <w:rPr>
          <w:rFonts w:ascii="Times New Roman" w:hAnsi="Times New Roman" w:cs="Times New Roman"/>
          <w:b/>
          <w:bCs/>
          <w:color w:val="000000"/>
          <w:kern w:val="0"/>
          <w:lang w:val="ru-RU"/>
        </w:rPr>
        <w:t>Ключові</w:t>
      </w:r>
      <w:proofErr w:type="spellEnd"/>
      <w:r w:rsidRPr="00B55114">
        <w:rPr>
          <w:rFonts w:ascii="Times New Roman" w:hAnsi="Times New Roman" w:cs="Times New Roman"/>
          <w:b/>
          <w:bCs/>
          <w:color w:val="000000"/>
          <w:kern w:val="0"/>
          <w:lang w:val="ru-RU"/>
        </w:rPr>
        <w:t xml:space="preserve"> </w:t>
      </w:r>
      <w:proofErr w:type="spellStart"/>
      <w:r w:rsidRPr="00B55114">
        <w:rPr>
          <w:rFonts w:ascii="Times New Roman" w:hAnsi="Times New Roman" w:cs="Times New Roman"/>
          <w:b/>
          <w:bCs/>
          <w:color w:val="000000"/>
          <w:kern w:val="0"/>
          <w:lang w:val="ru-RU"/>
        </w:rPr>
        <w:t>результати</w:t>
      </w:r>
      <w:proofErr w:type="spellEnd"/>
      <w:r w:rsidRPr="00B55114">
        <w:rPr>
          <w:rFonts w:ascii="Times New Roman" w:hAnsi="Times New Roman" w:cs="Times New Roman"/>
          <w:b/>
          <w:bCs/>
          <w:color w:val="000000"/>
          <w:kern w:val="0"/>
          <w:lang w:val="ru-RU"/>
        </w:rPr>
        <w:t xml:space="preserve"> </w:t>
      </w:r>
      <w:proofErr w:type="spellStart"/>
      <w:r w:rsidRPr="00B55114">
        <w:rPr>
          <w:rFonts w:ascii="Times New Roman" w:hAnsi="Times New Roman" w:cs="Times New Roman"/>
          <w:b/>
          <w:bCs/>
          <w:color w:val="000000"/>
          <w:kern w:val="0"/>
          <w:lang w:val="ru-RU"/>
        </w:rPr>
        <w:t>навчання</w:t>
      </w:r>
      <w:proofErr w:type="spellEnd"/>
      <w:r w:rsidRPr="00B55114">
        <w:rPr>
          <w:rFonts w:ascii="Times New Roman" w:hAnsi="Times New Roman" w:cs="Times New Roman"/>
          <w:b/>
          <w:bCs/>
          <w:color w:val="000000"/>
          <w:kern w:val="0"/>
          <w:lang w:val="ru-RU"/>
        </w:rPr>
        <w:t xml:space="preserve"> (</w:t>
      </w:r>
      <w:proofErr w:type="spellStart"/>
      <w:r w:rsidRPr="00B55114">
        <w:rPr>
          <w:rFonts w:ascii="Times New Roman" w:hAnsi="Times New Roman" w:cs="Times New Roman"/>
          <w:b/>
          <w:bCs/>
          <w:color w:val="000000"/>
          <w:kern w:val="0"/>
          <w:lang w:val="ru-RU"/>
        </w:rPr>
        <w:t>знання</w:t>
      </w:r>
      <w:proofErr w:type="spellEnd"/>
      <w:r w:rsidRPr="00B55114">
        <w:rPr>
          <w:rFonts w:ascii="Times New Roman" w:hAnsi="Times New Roman" w:cs="Times New Roman"/>
          <w:b/>
          <w:bCs/>
          <w:color w:val="000000"/>
          <w:kern w:val="0"/>
          <w:lang w:val="ru-RU"/>
        </w:rPr>
        <w:t xml:space="preserve">, </w:t>
      </w:r>
      <w:proofErr w:type="spellStart"/>
      <w:r w:rsidRPr="00B55114">
        <w:rPr>
          <w:rFonts w:ascii="Times New Roman" w:hAnsi="Times New Roman" w:cs="Times New Roman"/>
          <w:b/>
          <w:bCs/>
          <w:color w:val="000000"/>
          <w:kern w:val="0"/>
          <w:lang w:val="ru-RU"/>
        </w:rPr>
        <w:t>уміння</w:t>
      </w:r>
      <w:proofErr w:type="spellEnd"/>
      <w:r w:rsidRPr="00B55114">
        <w:rPr>
          <w:rFonts w:ascii="Times New Roman" w:hAnsi="Times New Roman" w:cs="Times New Roman"/>
          <w:b/>
          <w:bCs/>
          <w:color w:val="000000"/>
          <w:kern w:val="0"/>
          <w:lang w:val="ru-RU"/>
        </w:rPr>
        <w:t xml:space="preserve"> та </w:t>
      </w:r>
      <w:proofErr w:type="spellStart"/>
      <w:r w:rsidRPr="00B55114">
        <w:rPr>
          <w:rFonts w:ascii="Times New Roman" w:hAnsi="Times New Roman" w:cs="Times New Roman"/>
          <w:b/>
          <w:bCs/>
          <w:color w:val="000000"/>
          <w:kern w:val="0"/>
          <w:lang w:val="ru-RU"/>
        </w:rPr>
        <w:t>інші</w:t>
      </w:r>
      <w:proofErr w:type="spellEnd"/>
      <w:r w:rsidRPr="00B55114">
        <w:rPr>
          <w:rFonts w:ascii="Times New Roman" w:hAnsi="Times New Roman" w:cs="Times New Roman"/>
          <w:b/>
          <w:bCs/>
          <w:color w:val="000000"/>
          <w:kern w:val="0"/>
          <w:lang w:val="ru-RU"/>
        </w:rPr>
        <w:t xml:space="preserve"> </w:t>
      </w:r>
      <w:proofErr w:type="spellStart"/>
      <w:r w:rsidRPr="00B55114">
        <w:rPr>
          <w:rFonts w:ascii="Times New Roman" w:hAnsi="Times New Roman" w:cs="Times New Roman"/>
          <w:b/>
          <w:bCs/>
          <w:color w:val="000000"/>
          <w:kern w:val="0"/>
          <w:lang w:val="ru-RU"/>
        </w:rPr>
        <w:t>компетентності</w:t>
      </w:r>
      <w:proofErr w:type="spellEnd"/>
      <w:r w:rsidRPr="00B55114">
        <w:rPr>
          <w:rFonts w:ascii="Times New Roman" w:hAnsi="Times New Roman" w:cs="Times New Roman"/>
          <w:b/>
          <w:bCs/>
          <w:color w:val="000000"/>
          <w:kern w:val="0"/>
          <w:lang w:val="ru-RU"/>
        </w:rPr>
        <w:t>):</w:t>
      </w:r>
    </w:p>
    <w:p w14:paraId="0CA89661" w14:textId="77777777" w:rsidR="00B55114" w:rsidRPr="00B55114" w:rsidRDefault="00B55114" w:rsidP="00B551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eastAsia="ru-RU"/>
        </w:rPr>
      </w:pPr>
      <w:r w:rsidRPr="00B55114">
        <w:rPr>
          <w:rFonts w:ascii="Times New Roman" w:hAnsi="Times New Roman" w:cs="Times New Roman"/>
          <w:lang w:eastAsia="ru-RU"/>
        </w:rPr>
        <w:t xml:space="preserve">У результаті вивчення навчальної дисципліни студент повинен </w:t>
      </w:r>
    </w:p>
    <w:p w14:paraId="3A9DCCB3" w14:textId="77777777" w:rsidR="00B55114" w:rsidRPr="00B55114" w:rsidRDefault="00B55114" w:rsidP="00B551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eastAsia="ru-RU"/>
        </w:rPr>
      </w:pPr>
      <w:r w:rsidRPr="00B55114">
        <w:rPr>
          <w:rFonts w:ascii="Times New Roman" w:hAnsi="Times New Roman" w:cs="Times New Roman"/>
          <w:lang w:eastAsia="ru-RU"/>
        </w:rPr>
        <w:t>вміти:</w:t>
      </w:r>
    </w:p>
    <w:p w14:paraId="52C2B11D" w14:textId="77777777" w:rsidR="00B55114" w:rsidRPr="00B55114" w:rsidRDefault="00B55114" w:rsidP="00B551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eastAsia="ru-RU"/>
        </w:rPr>
      </w:pPr>
      <w:r w:rsidRPr="00B55114">
        <w:rPr>
          <w:rFonts w:ascii="Times New Roman" w:hAnsi="Times New Roman" w:cs="Times New Roman"/>
          <w:lang w:eastAsia="ru-RU"/>
        </w:rPr>
        <w:t>-організувати(нагляд) за додержанням вимог законодавства;</w:t>
      </w:r>
    </w:p>
    <w:p w14:paraId="12118752" w14:textId="77777777" w:rsidR="00B55114" w:rsidRPr="00B55114" w:rsidRDefault="00B55114" w:rsidP="00B551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eastAsia="ru-RU"/>
        </w:rPr>
      </w:pPr>
      <w:r w:rsidRPr="00B55114">
        <w:rPr>
          <w:rFonts w:ascii="Times New Roman" w:hAnsi="Times New Roman" w:cs="Times New Roman"/>
          <w:lang w:eastAsia="ru-RU"/>
        </w:rPr>
        <w:t>-професійно оперувати категоріально-понятійним апаратом права;</w:t>
      </w:r>
    </w:p>
    <w:p w14:paraId="45761930" w14:textId="77777777" w:rsidR="00B55114" w:rsidRPr="00B55114" w:rsidRDefault="00B55114" w:rsidP="00B551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eastAsia="ru-RU"/>
        </w:rPr>
      </w:pPr>
      <w:r w:rsidRPr="00B55114">
        <w:rPr>
          <w:rFonts w:ascii="Times New Roman" w:hAnsi="Times New Roman" w:cs="Times New Roman"/>
          <w:lang w:eastAsia="ru-RU"/>
        </w:rPr>
        <w:t>-самостійно збирати та критично опрацьовувати, аналізувати та узагальнювати правову інформацію з різних джерел;</w:t>
      </w:r>
    </w:p>
    <w:p w14:paraId="5EB12BF7" w14:textId="77777777" w:rsidR="00B55114" w:rsidRPr="00B55114" w:rsidRDefault="00B55114" w:rsidP="00B551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eastAsia="ru-RU"/>
        </w:rPr>
      </w:pPr>
      <w:r w:rsidRPr="00B55114">
        <w:rPr>
          <w:rFonts w:ascii="Times New Roman" w:hAnsi="Times New Roman" w:cs="Times New Roman"/>
          <w:lang w:eastAsia="ru-RU"/>
        </w:rPr>
        <w:t>-⁠аналізувати та систематизувати одержані результати, формулювати аргументовані висновки та рекомендації;</w:t>
      </w:r>
    </w:p>
    <w:p w14:paraId="01E0349F" w14:textId="56450DC7" w:rsidR="00B55114" w:rsidRPr="00B55114" w:rsidRDefault="00B55114" w:rsidP="00B551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lang w:eastAsia="ru-RU"/>
        </w:rPr>
      </w:pPr>
      <w:r w:rsidRPr="00B55114">
        <w:rPr>
          <w:rFonts w:ascii="Times New Roman" w:hAnsi="Times New Roman" w:cs="Times New Roman"/>
          <w:lang w:eastAsia="ru-RU"/>
        </w:rPr>
        <w:t>-використовувати основні методи та засоби забезпечення правопорядку в державі, дотримуватись прав і свобод людини і громадянина, попередження та припинення нелегальної(незаконної) міграції та інших загроз національної безпеки держави.</w:t>
      </w:r>
    </w:p>
    <w:p w14:paraId="045264CC" w14:textId="77777777" w:rsidR="00B55114" w:rsidRPr="00B55114" w:rsidRDefault="00B55114" w:rsidP="00B55114">
      <w:pPr>
        <w:rPr>
          <w:rFonts w:ascii="Times New Roman" w:hAnsi="Times New Roman" w:cs="Times New Roman"/>
          <w:b/>
          <w:bCs/>
          <w:i/>
          <w:iCs/>
        </w:rPr>
      </w:pPr>
      <w:r w:rsidRPr="00B55114">
        <w:rPr>
          <w:rFonts w:ascii="Times New Roman" w:hAnsi="Times New Roman" w:cs="Times New Roman"/>
          <w:b/>
          <w:bCs/>
          <w:i/>
          <w:iCs/>
        </w:rPr>
        <w:t>Метою навчальної дисципліни є:</w:t>
      </w:r>
    </w:p>
    <w:p w14:paraId="67F19217" w14:textId="77777777" w:rsidR="00B55114" w:rsidRPr="00B55114" w:rsidRDefault="00B55114" w:rsidP="00B55114">
      <w:pPr>
        <w:rPr>
          <w:rFonts w:ascii="Times New Roman" w:hAnsi="Times New Roman" w:cs="Times New Roman"/>
        </w:rPr>
      </w:pPr>
      <w:r w:rsidRPr="00B55114">
        <w:rPr>
          <w:rFonts w:ascii="Times New Roman" w:hAnsi="Times New Roman" w:cs="Times New Roman"/>
        </w:rPr>
        <w:t>Полягає у здобутті необхідних теоретичних знань з організації розслідування окремих видів кримінальних правопорушень, формування навичок виявлення, розкриття та розслідування окремих видів кримінальних  правопорушень. Розкриваючи поняття, значення, зміст та структуру, розглянути найважливіші та дискусійні її положення, представивши існуючі точки зору, дати їх аналіз з урахуванням особливостей їх розкриття, визначити практичні аспекти розв’язання ситуацій, пов’язаних з розслідуванням кримінальних правопорушень.</w:t>
      </w:r>
    </w:p>
    <w:p w14:paraId="397E6E19" w14:textId="77777777" w:rsidR="00B55114" w:rsidRPr="00B55114" w:rsidRDefault="00B55114" w:rsidP="00B551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0000"/>
        </w:rPr>
      </w:pPr>
      <w:r w:rsidRPr="00B55114">
        <w:rPr>
          <w:rFonts w:ascii="Times New Roman" w:hAnsi="Times New Roman" w:cs="Times New Roman"/>
          <w:b/>
          <w:bCs/>
          <w:i/>
          <w:iCs/>
          <w:color w:val="000000"/>
        </w:rPr>
        <w:t xml:space="preserve">Короткий зміст дисципліни (що буде вивчатися, перелік тем): </w:t>
      </w:r>
    </w:p>
    <w:p w14:paraId="42528495" w14:textId="77777777" w:rsidR="00B55114" w:rsidRPr="00B55114" w:rsidRDefault="00B55114" w:rsidP="00B55114">
      <w:pPr>
        <w:rPr>
          <w:rFonts w:ascii="Times New Roman" w:hAnsi="Times New Roman" w:cs="Times New Roman"/>
          <w:b/>
          <w:bCs/>
          <w:i/>
          <w:iCs/>
        </w:rPr>
      </w:pPr>
      <w:r w:rsidRPr="00B55114">
        <w:rPr>
          <w:rFonts w:ascii="Times New Roman" w:hAnsi="Times New Roman" w:cs="Times New Roman"/>
          <w:b/>
          <w:bCs/>
          <w:i/>
          <w:iCs/>
        </w:rPr>
        <w:t>Тема 1. Загальні положення криміналістичної методики.</w:t>
      </w:r>
    </w:p>
    <w:p w14:paraId="72B51740" w14:textId="77777777" w:rsidR="00B55114" w:rsidRPr="00B55114" w:rsidRDefault="00B55114" w:rsidP="00B55114">
      <w:pPr>
        <w:rPr>
          <w:rFonts w:ascii="Times New Roman" w:hAnsi="Times New Roman" w:cs="Times New Roman"/>
          <w:b/>
          <w:bCs/>
          <w:i/>
          <w:iCs/>
        </w:rPr>
      </w:pPr>
      <w:r w:rsidRPr="00B55114">
        <w:rPr>
          <w:rFonts w:ascii="Times New Roman" w:hAnsi="Times New Roman" w:cs="Times New Roman"/>
          <w:b/>
          <w:bCs/>
          <w:i/>
          <w:iCs/>
        </w:rPr>
        <w:t>Тема 2. Поняття та зміст слідчих версій та планування розслідування.</w:t>
      </w:r>
    </w:p>
    <w:p w14:paraId="2849EB43" w14:textId="77777777" w:rsidR="00B55114" w:rsidRPr="00B55114" w:rsidRDefault="00B55114" w:rsidP="00B55114">
      <w:pPr>
        <w:rPr>
          <w:rFonts w:ascii="Times New Roman" w:hAnsi="Times New Roman" w:cs="Times New Roman"/>
          <w:b/>
          <w:bCs/>
          <w:i/>
          <w:iCs/>
        </w:rPr>
      </w:pPr>
      <w:r w:rsidRPr="00B55114">
        <w:rPr>
          <w:rFonts w:ascii="Times New Roman" w:hAnsi="Times New Roman" w:cs="Times New Roman"/>
          <w:b/>
          <w:bCs/>
          <w:i/>
          <w:iCs/>
        </w:rPr>
        <w:t>Тема 3. Методика розслідування вбивств, прихованих інсценуванням.</w:t>
      </w:r>
    </w:p>
    <w:p w14:paraId="36D32A4E" w14:textId="77777777" w:rsidR="00B55114" w:rsidRPr="00B55114" w:rsidRDefault="00B55114" w:rsidP="00B55114">
      <w:pPr>
        <w:rPr>
          <w:rFonts w:ascii="Times New Roman" w:hAnsi="Times New Roman" w:cs="Times New Roman"/>
          <w:b/>
          <w:bCs/>
          <w:i/>
          <w:iCs/>
        </w:rPr>
      </w:pPr>
      <w:r w:rsidRPr="00B55114">
        <w:rPr>
          <w:rFonts w:ascii="Times New Roman" w:hAnsi="Times New Roman" w:cs="Times New Roman"/>
          <w:b/>
          <w:bCs/>
          <w:i/>
          <w:iCs/>
        </w:rPr>
        <w:t xml:space="preserve">Тема 4. Методика розслідування насильницьких кримінальних правопорушень проти </w:t>
      </w:r>
    </w:p>
    <w:p w14:paraId="5E0AB851" w14:textId="77777777" w:rsidR="00B55114" w:rsidRPr="00B55114" w:rsidRDefault="00B55114" w:rsidP="00B55114">
      <w:pPr>
        <w:rPr>
          <w:rFonts w:ascii="Times New Roman" w:hAnsi="Times New Roman" w:cs="Times New Roman"/>
          <w:b/>
          <w:bCs/>
          <w:i/>
          <w:iCs/>
        </w:rPr>
      </w:pPr>
      <w:r w:rsidRPr="00B55114">
        <w:rPr>
          <w:rFonts w:ascii="Times New Roman" w:hAnsi="Times New Roman" w:cs="Times New Roman"/>
          <w:b/>
          <w:bCs/>
          <w:i/>
          <w:iCs/>
        </w:rPr>
        <w:t>статевої свободи та недоторканості дітей.</w:t>
      </w:r>
    </w:p>
    <w:p w14:paraId="5C4DEE4A" w14:textId="77777777" w:rsidR="00B55114" w:rsidRPr="00B55114" w:rsidRDefault="00B55114" w:rsidP="00B55114">
      <w:pPr>
        <w:rPr>
          <w:rFonts w:ascii="Times New Roman" w:hAnsi="Times New Roman" w:cs="Times New Roman"/>
          <w:b/>
          <w:bCs/>
          <w:i/>
          <w:iCs/>
        </w:rPr>
      </w:pPr>
      <w:r w:rsidRPr="00B55114">
        <w:rPr>
          <w:rFonts w:ascii="Times New Roman" w:hAnsi="Times New Roman" w:cs="Times New Roman"/>
          <w:b/>
          <w:bCs/>
          <w:i/>
          <w:iCs/>
        </w:rPr>
        <w:t>Тема 5. Методика розслідування крадіжок, вчинених у громадських місцях.</w:t>
      </w:r>
    </w:p>
    <w:p w14:paraId="34BB782E" w14:textId="77777777" w:rsidR="00B55114" w:rsidRPr="00B55114" w:rsidRDefault="00B55114" w:rsidP="00B55114">
      <w:pPr>
        <w:rPr>
          <w:rFonts w:ascii="Times New Roman" w:hAnsi="Times New Roman" w:cs="Times New Roman"/>
          <w:b/>
          <w:bCs/>
          <w:i/>
          <w:iCs/>
        </w:rPr>
      </w:pPr>
      <w:r w:rsidRPr="00B55114">
        <w:rPr>
          <w:rFonts w:ascii="Times New Roman" w:hAnsi="Times New Roman" w:cs="Times New Roman"/>
          <w:b/>
          <w:bCs/>
          <w:i/>
          <w:iCs/>
        </w:rPr>
        <w:t>Тема 6. Методика розслідування шахрайства у сфері обігу автотранспорту.</w:t>
      </w:r>
    </w:p>
    <w:p w14:paraId="16FE5AC0" w14:textId="77777777" w:rsidR="00B55114" w:rsidRPr="00B55114" w:rsidRDefault="00B55114" w:rsidP="00B55114">
      <w:pPr>
        <w:rPr>
          <w:rFonts w:ascii="Times New Roman" w:hAnsi="Times New Roman" w:cs="Times New Roman"/>
          <w:b/>
          <w:bCs/>
          <w:i/>
          <w:iCs/>
        </w:rPr>
      </w:pPr>
      <w:r w:rsidRPr="00B55114">
        <w:rPr>
          <w:rFonts w:ascii="Times New Roman" w:hAnsi="Times New Roman" w:cs="Times New Roman"/>
          <w:b/>
          <w:bCs/>
          <w:i/>
          <w:iCs/>
        </w:rPr>
        <w:t>Тема 7. Методика розслідування хуліганства.</w:t>
      </w:r>
    </w:p>
    <w:p w14:paraId="36EC29A7" w14:textId="77777777" w:rsidR="00B55114" w:rsidRPr="00B55114" w:rsidRDefault="00B55114" w:rsidP="00B55114">
      <w:pPr>
        <w:rPr>
          <w:rFonts w:ascii="Times New Roman" w:hAnsi="Times New Roman" w:cs="Times New Roman"/>
          <w:b/>
          <w:bCs/>
          <w:i/>
          <w:iCs/>
        </w:rPr>
      </w:pPr>
      <w:r w:rsidRPr="00B55114">
        <w:rPr>
          <w:rFonts w:ascii="Times New Roman" w:hAnsi="Times New Roman" w:cs="Times New Roman"/>
          <w:b/>
          <w:bCs/>
          <w:i/>
          <w:iCs/>
        </w:rPr>
        <w:t>Тема 8. Методика  розслідування масових заворушень.</w:t>
      </w:r>
    </w:p>
    <w:p w14:paraId="1D06C476" w14:textId="77777777" w:rsidR="00B55114" w:rsidRPr="00B55114" w:rsidRDefault="00B55114" w:rsidP="00B55114">
      <w:pPr>
        <w:rPr>
          <w:rFonts w:ascii="Times New Roman" w:hAnsi="Times New Roman" w:cs="Times New Roman"/>
          <w:b/>
          <w:bCs/>
          <w:i/>
          <w:iCs/>
        </w:rPr>
      </w:pPr>
      <w:r w:rsidRPr="00B55114">
        <w:rPr>
          <w:rFonts w:ascii="Times New Roman" w:hAnsi="Times New Roman" w:cs="Times New Roman"/>
          <w:b/>
          <w:bCs/>
          <w:i/>
          <w:iCs/>
        </w:rPr>
        <w:t>Тема 9. Методика розслідування підпалів.</w:t>
      </w:r>
    </w:p>
    <w:p w14:paraId="27AB9FB6" w14:textId="77777777" w:rsidR="00B55114" w:rsidRPr="00B55114" w:rsidRDefault="00B55114" w:rsidP="00B55114">
      <w:pPr>
        <w:rPr>
          <w:rFonts w:ascii="Times New Roman" w:hAnsi="Times New Roman" w:cs="Times New Roman"/>
          <w:b/>
          <w:bCs/>
          <w:i/>
          <w:iCs/>
        </w:rPr>
      </w:pPr>
      <w:r w:rsidRPr="00B55114">
        <w:rPr>
          <w:rFonts w:ascii="Times New Roman" w:hAnsi="Times New Roman" w:cs="Times New Roman"/>
          <w:b/>
          <w:bCs/>
          <w:i/>
          <w:iCs/>
        </w:rPr>
        <w:t>Тема 10. Методика розслідування кримінальних правопорушень, учинених неповнолітніми.</w:t>
      </w:r>
    </w:p>
    <w:p w14:paraId="4C716644" w14:textId="417017EB" w:rsidR="0072502B" w:rsidRPr="00B55114" w:rsidRDefault="0072502B" w:rsidP="00B551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p>
    <w:sectPr w:rsidR="0072502B" w:rsidRPr="00B55114" w:rsidSect="00F04F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14"/>
    <w:rsid w:val="003640EC"/>
    <w:rsid w:val="00395B3A"/>
    <w:rsid w:val="005E1037"/>
    <w:rsid w:val="00611FFE"/>
    <w:rsid w:val="0072502B"/>
    <w:rsid w:val="008C5C19"/>
    <w:rsid w:val="009B58AF"/>
    <w:rsid w:val="00B55114"/>
    <w:rsid w:val="00BB45AC"/>
    <w:rsid w:val="00C529C7"/>
    <w:rsid w:val="00D0712A"/>
    <w:rsid w:val="00E053EF"/>
    <w:rsid w:val="00F04F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8642D"/>
  <w15:chartTrackingRefBased/>
  <w15:docId w15:val="{E1464851-099F-0847-AFC6-2660257D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4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8C5C19"/>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p1">
    <w:name w:val="p1"/>
    <w:basedOn w:val="a"/>
    <w:rsid w:val="0072502B"/>
    <w:rPr>
      <w:rFonts w:ascii="Helvetica" w:eastAsia="Times New Roman" w:hAnsi="Helvetica" w:cs="Times New Roman"/>
      <w:color w:val="000000"/>
      <w:kern w:val="0"/>
      <w:sz w:val="18"/>
      <w:szCs w:val="18"/>
      <w:lang w:eastAsia="en-GB"/>
      <w14:ligatures w14:val="none"/>
    </w:rPr>
  </w:style>
  <w:style w:type="character" w:customStyle="1" w:styleId="apple-converted-space">
    <w:name w:val="apple-converted-space"/>
    <w:basedOn w:val="a0"/>
    <w:rsid w:val="0072502B"/>
  </w:style>
  <w:style w:type="character" w:customStyle="1" w:styleId="s1">
    <w:name w:val="s1"/>
    <w:basedOn w:val="a0"/>
    <w:rsid w:val="005E1037"/>
    <w:rPr>
      <w:rFonts w:ascii="Times" w:hAnsi="Times" w:hint="default"/>
      <w:sz w:val="18"/>
      <w:szCs w:val="18"/>
    </w:rPr>
  </w:style>
  <w:style w:type="character" w:styleId="a5">
    <w:name w:val="Hyperlink"/>
    <w:basedOn w:val="a0"/>
    <w:uiPriority w:val="99"/>
    <w:unhideWhenUsed/>
    <w:rsid w:val="00B551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6858">
      <w:bodyDiv w:val="1"/>
      <w:marLeft w:val="0"/>
      <w:marRight w:val="0"/>
      <w:marTop w:val="0"/>
      <w:marBottom w:val="0"/>
      <w:divBdr>
        <w:top w:val="none" w:sz="0" w:space="0" w:color="auto"/>
        <w:left w:val="none" w:sz="0" w:space="0" w:color="auto"/>
        <w:bottom w:val="none" w:sz="0" w:space="0" w:color="auto"/>
        <w:right w:val="none" w:sz="0" w:space="0" w:color="auto"/>
      </w:divBdr>
    </w:div>
    <w:div w:id="341467615">
      <w:bodyDiv w:val="1"/>
      <w:marLeft w:val="0"/>
      <w:marRight w:val="0"/>
      <w:marTop w:val="0"/>
      <w:marBottom w:val="0"/>
      <w:divBdr>
        <w:top w:val="none" w:sz="0" w:space="0" w:color="auto"/>
        <w:left w:val="none" w:sz="0" w:space="0" w:color="auto"/>
        <w:bottom w:val="none" w:sz="0" w:space="0" w:color="auto"/>
        <w:right w:val="none" w:sz="0" w:space="0" w:color="auto"/>
      </w:divBdr>
      <w:divsChild>
        <w:div w:id="137262345">
          <w:marLeft w:val="0"/>
          <w:marRight w:val="0"/>
          <w:marTop w:val="0"/>
          <w:marBottom w:val="0"/>
          <w:divBdr>
            <w:top w:val="none" w:sz="0" w:space="0" w:color="auto"/>
            <w:left w:val="none" w:sz="0" w:space="0" w:color="auto"/>
            <w:bottom w:val="none" w:sz="0" w:space="0" w:color="auto"/>
            <w:right w:val="none" w:sz="0" w:space="0" w:color="auto"/>
          </w:divBdr>
          <w:divsChild>
            <w:div w:id="1100371991">
              <w:marLeft w:val="0"/>
              <w:marRight w:val="0"/>
              <w:marTop w:val="0"/>
              <w:marBottom w:val="0"/>
              <w:divBdr>
                <w:top w:val="none" w:sz="0" w:space="0" w:color="auto"/>
                <w:left w:val="none" w:sz="0" w:space="0" w:color="auto"/>
                <w:bottom w:val="none" w:sz="0" w:space="0" w:color="auto"/>
                <w:right w:val="none" w:sz="0" w:space="0" w:color="auto"/>
              </w:divBdr>
              <w:divsChild>
                <w:div w:id="1599483936">
                  <w:marLeft w:val="0"/>
                  <w:marRight w:val="0"/>
                  <w:marTop w:val="0"/>
                  <w:marBottom w:val="0"/>
                  <w:divBdr>
                    <w:top w:val="none" w:sz="0" w:space="0" w:color="auto"/>
                    <w:left w:val="none" w:sz="0" w:space="0" w:color="auto"/>
                    <w:bottom w:val="none" w:sz="0" w:space="0" w:color="auto"/>
                    <w:right w:val="none" w:sz="0" w:space="0" w:color="auto"/>
                  </w:divBdr>
                  <w:divsChild>
                    <w:div w:id="56854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497001">
      <w:bodyDiv w:val="1"/>
      <w:marLeft w:val="0"/>
      <w:marRight w:val="0"/>
      <w:marTop w:val="0"/>
      <w:marBottom w:val="0"/>
      <w:divBdr>
        <w:top w:val="none" w:sz="0" w:space="0" w:color="auto"/>
        <w:left w:val="none" w:sz="0" w:space="0" w:color="auto"/>
        <w:bottom w:val="none" w:sz="0" w:space="0" w:color="auto"/>
        <w:right w:val="none" w:sz="0" w:space="0" w:color="auto"/>
      </w:divBdr>
      <w:divsChild>
        <w:div w:id="2059360112">
          <w:marLeft w:val="0"/>
          <w:marRight w:val="0"/>
          <w:marTop w:val="0"/>
          <w:marBottom w:val="0"/>
          <w:divBdr>
            <w:top w:val="none" w:sz="0" w:space="0" w:color="auto"/>
            <w:left w:val="none" w:sz="0" w:space="0" w:color="auto"/>
            <w:bottom w:val="none" w:sz="0" w:space="0" w:color="auto"/>
            <w:right w:val="none" w:sz="0" w:space="0" w:color="auto"/>
          </w:divBdr>
          <w:divsChild>
            <w:div w:id="519399084">
              <w:marLeft w:val="0"/>
              <w:marRight w:val="0"/>
              <w:marTop w:val="0"/>
              <w:marBottom w:val="0"/>
              <w:divBdr>
                <w:top w:val="none" w:sz="0" w:space="0" w:color="auto"/>
                <w:left w:val="none" w:sz="0" w:space="0" w:color="auto"/>
                <w:bottom w:val="none" w:sz="0" w:space="0" w:color="auto"/>
                <w:right w:val="none" w:sz="0" w:space="0" w:color="auto"/>
              </w:divBdr>
              <w:divsChild>
                <w:div w:id="3312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815537">
      <w:bodyDiv w:val="1"/>
      <w:marLeft w:val="0"/>
      <w:marRight w:val="0"/>
      <w:marTop w:val="0"/>
      <w:marBottom w:val="0"/>
      <w:divBdr>
        <w:top w:val="none" w:sz="0" w:space="0" w:color="auto"/>
        <w:left w:val="none" w:sz="0" w:space="0" w:color="auto"/>
        <w:bottom w:val="none" w:sz="0" w:space="0" w:color="auto"/>
        <w:right w:val="none" w:sz="0" w:space="0" w:color="auto"/>
      </w:divBdr>
      <w:divsChild>
        <w:div w:id="13965695">
          <w:marLeft w:val="0"/>
          <w:marRight w:val="0"/>
          <w:marTop w:val="0"/>
          <w:marBottom w:val="0"/>
          <w:divBdr>
            <w:top w:val="none" w:sz="0" w:space="0" w:color="auto"/>
            <w:left w:val="none" w:sz="0" w:space="0" w:color="auto"/>
            <w:bottom w:val="none" w:sz="0" w:space="0" w:color="auto"/>
            <w:right w:val="none" w:sz="0" w:space="0" w:color="auto"/>
          </w:divBdr>
          <w:divsChild>
            <w:div w:id="642002483">
              <w:marLeft w:val="0"/>
              <w:marRight w:val="0"/>
              <w:marTop w:val="0"/>
              <w:marBottom w:val="0"/>
              <w:divBdr>
                <w:top w:val="none" w:sz="0" w:space="0" w:color="auto"/>
                <w:left w:val="none" w:sz="0" w:space="0" w:color="auto"/>
                <w:bottom w:val="none" w:sz="0" w:space="0" w:color="auto"/>
                <w:right w:val="none" w:sz="0" w:space="0" w:color="auto"/>
              </w:divBdr>
              <w:divsChild>
                <w:div w:id="55281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622306">
      <w:bodyDiv w:val="1"/>
      <w:marLeft w:val="0"/>
      <w:marRight w:val="0"/>
      <w:marTop w:val="0"/>
      <w:marBottom w:val="0"/>
      <w:divBdr>
        <w:top w:val="none" w:sz="0" w:space="0" w:color="auto"/>
        <w:left w:val="none" w:sz="0" w:space="0" w:color="auto"/>
        <w:bottom w:val="none" w:sz="0" w:space="0" w:color="auto"/>
        <w:right w:val="none" w:sz="0" w:space="0" w:color="auto"/>
      </w:divBdr>
      <w:divsChild>
        <w:div w:id="323583143">
          <w:marLeft w:val="0"/>
          <w:marRight w:val="0"/>
          <w:marTop w:val="0"/>
          <w:marBottom w:val="0"/>
          <w:divBdr>
            <w:top w:val="none" w:sz="0" w:space="0" w:color="auto"/>
            <w:left w:val="none" w:sz="0" w:space="0" w:color="auto"/>
            <w:bottom w:val="none" w:sz="0" w:space="0" w:color="auto"/>
            <w:right w:val="none" w:sz="0" w:space="0" w:color="auto"/>
          </w:divBdr>
          <w:divsChild>
            <w:div w:id="2104957357">
              <w:marLeft w:val="0"/>
              <w:marRight w:val="0"/>
              <w:marTop w:val="0"/>
              <w:marBottom w:val="0"/>
              <w:divBdr>
                <w:top w:val="none" w:sz="0" w:space="0" w:color="auto"/>
                <w:left w:val="none" w:sz="0" w:space="0" w:color="auto"/>
                <w:bottom w:val="none" w:sz="0" w:space="0" w:color="auto"/>
                <w:right w:val="none" w:sz="0" w:space="0" w:color="auto"/>
              </w:divBdr>
              <w:divsChild>
                <w:div w:id="172012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424009">
      <w:bodyDiv w:val="1"/>
      <w:marLeft w:val="0"/>
      <w:marRight w:val="0"/>
      <w:marTop w:val="0"/>
      <w:marBottom w:val="0"/>
      <w:divBdr>
        <w:top w:val="none" w:sz="0" w:space="0" w:color="auto"/>
        <w:left w:val="none" w:sz="0" w:space="0" w:color="auto"/>
        <w:bottom w:val="none" w:sz="0" w:space="0" w:color="auto"/>
        <w:right w:val="none" w:sz="0" w:space="0" w:color="auto"/>
      </w:divBdr>
      <w:divsChild>
        <w:div w:id="219248617">
          <w:marLeft w:val="0"/>
          <w:marRight w:val="0"/>
          <w:marTop w:val="0"/>
          <w:marBottom w:val="0"/>
          <w:divBdr>
            <w:top w:val="none" w:sz="0" w:space="0" w:color="auto"/>
            <w:left w:val="none" w:sz="0" w:space="0" w:color="auto"/>
            <w:bottom w:val="none" w:sz="0" w:space="0" w:color="auto"/>
            <w:right w:val="none" w:sz="0" w:space="0" w:color="auto"/>
          </w:divBdr>
          <w:divsChild>
            <w:div w:id="349338273">
              <w:marLeft w:val="0"/>
              <w:marRight w:val="0"/>
              <w:marTop w:val="0"/>
              <w:marBottom w:val="0"/>
              <w:divBdr>
                <w:top w:val="none" w:sz="0" w:space="0" w:color="auto"/>
                <w:left w:val="none" w:sz="0" w:space="0" w:color="auto"/>
                <w:bottom w:val="none" w:sz="0" w:space="0" w:color="auto"/>
                <w:right w:val="none" w:sz="0" w:space="0" w:color="auto"/>
              </w:divBdr>
              <w:divsChild>
                <w:div w:id="62731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75530">
      <w:bodyDiv w:val="1"/>
      <w:marLeft w:val="0"/>
      <w:marRight w:val="0"/>
      <w:marTop w:val="0"/>
      <w:marBottom w:val="0"/>
      <w:divBdr>
        <w:top w:val="none" w:sz="0" w:space="0" w:color="auto"/>
        <w:left w:val="none" w:sz="0" w:space="0" w:color="auto"/>
        <w:bottom w:val="none" w:sz="0" w:space="0" w:color="auto"/>
        <w:right w:val="none" w:sz="0" w:space="0" w:color="auto"/>
      </w:divBdr>
      <w:divsChild>
        <w:div w:id="1890417568">
          <w:marLeft w:val="0"/>
          <w:marRight w:val="0"/>
          <w:marTop w:val="0"/>
          <w:marBottom w:val="0"/>
          <w:divBdr>
            <w:top w:val="none" w:sz="0" w:space="0" w:color="auto"/>
            <w:left w:val="none" w:sz="0" w:space="0" w:color="auto"/>
            <w:bottom w:val="none" w:sz="0" w:space="0" w:color="auto"/>
            <w:right w:val="none" w:sz="0" w:space="0" w:color="auto"/>
          </w:divBdr>
          <w:divsChild>
            <w:div w:id="1288774470">
              <w:marLeft w:val="0"/>
              <w:marRight w:val="0"/>
              <w:marTop w:val="0"/>
              <w:marBottom w:val="0"/>
              <w:divBdr>
                <w:top w:val="none" w:sz="0" w:space="0" w:color="auto"/>
                <w:left w:val="none" w:sz="0" w:space="0" w:color="auto"/>
                <w:bottom w:val="none" w:sz="0" w:space="0" w:color="auto"/>
                <w:right w:val="none" w:sz="0" w:space="0" w:color="auto"/>
              </w:divBdr>
              <w:divsChild>
                <w:div w:id="404762032">
                  <w:marLeft w:val="0"/>
                  <w:marRight w:val="0"/>
                  <w:marTop w:val="0"/>
                  <w:marBottom w:val="0"/>
                  <w:divBdr>
                    <w:top w:val="none" w:sz="0" w:space="0" w:color="auto"/>
                    <w:left w:val="none" w:sz="0" w:space="0" w:color="auto"/>
                    <w:bottom w:val="none" w:sz="0" w:space="0" w:color="auto"/>
                    <w:right w:val="none" w:sz="0" w:space="0" w:color="auto"/>
                  </w:divBdr>
                </w:div>
              </w:divsChild>
            </w:div>
            <w:div w:id="1306932871">
              <w:marLeft w:val="0"/>
              <w:marRight w:val="0"/>
              <w:marTop w:val="0"/>
              <w:marBottom w:val="0"/>
              <w:divBdr>
                <w:top w:val="none" w:sz="0" w:space="0" w:color="auto"/>
                <w:left w:val="none" w:sz="0" w:space="0" w:color="auto"/>
                <w:bottom w:val="none" w:sz="0" w:space="0" w:color="auto"/>
                <w:right w:val="none" w:sz="0" w:space="0" w:color="auto"/>
              </w:divBdr>
              <w:divsChild>
                <w:div w:id="1161044993">
                  <w:marLeft w:val="0"/>
                  <w:marRight w:val="0"/>
                  <w:marTop w:val="0"/>
                  <w:marBottom w:val="0"/>
                  <w:divBdr>
                    <w:top w:val="none" w:sz="0" w:space="0" w:color="auto"/>
                    <w:left w:val="none" w:sz="0" w:space="0" w:color="auto"/>
                    <w:bottom w:val="none" w:sz="0" w:space="0" w:color="auto"/>
                    <w:right w:val="none" w:sz="0" w:space="0" w:color="auto"/>
                  </w:divBdr>
                </w:div>
              </w:divsChild>
            </w:div>
            <w:div w:id="1523125133">
              <w:marLeft w:val="0"/>
              <w:marRight w:val="0"/>
              <w:marTop w:val="0"/>
              <w:marBottom w:val="0"/>
              <w:divBdr>
                <w:top w:val="none" w:sz="0" w:space="0" w:color="auto"/>
                <w:left w:val="none" w:sz="0" w:space="0" w:color="auto"/>
                <w:bottom w:val="none" w:sz="0" w:space="0" w:color="auto"/>
                <w:right w:val="none" w:sz="0" w:space="0" w:color="auto"/>
              </w:divBdr>
              <w:divsChild>
                <w:div w:id="39480815">
                  <w:marLeft w:val="0"/>
                  <w:marRight w:val="0"/>
                  <w:marTop w:val="0"/>
                  <w:marBottom w:val="0"/>
                  <w:divBdr>
                    <w:top w:val="none" w:sz="0" w:space="0" w:color="auto"/>
                    <w:left w:val="none" w:sz="0" w:space="0" w:color="auto"/>
                    <w:bottom w:val="none" w:sz="0" w:space="0" w:color="auto"/>
                    <w:right w:val="none" w:sz="0" w:space="0" w:color="auto"/>
                  </w:divBdr>
                </w:div>
                <w:div w:id="137649785">
                  <w:marLeft w:val="0"/>
                  <w:marRight w:val="0"/>
                  <w:marTop w:val="0"/>
                  <w:marBottom w:val="0"/>
                  <w:divBdr>
                    <w:top w:val="none" w:sz="0" w:space="0" w:color="auto"/>
                    <w:left w:val="none" w:sz="0" w:space="0" w:color="auto"/>
                    <w:bottom w:val="none" w:sz="0" w:space="0" w:color="auto"/>
                    <w:right w:val="none" w:sz="0" w:space="0" w:color="auto"/>
                  </w:divBdr>
                </w:div>
              </w:divsChild>
            </w:div>
            <w:div w:id="1370688017">
              <w:marLeft w:val="0"/>
              <w:marRight w:val="0"/>
              <w:marTop w:val="0"/>
              <w:marBottom w:val="0"/>
              <w:divBdr>
                <w:top w:val="none" w:sz="0" w:space="0" w:color="auto"/>
                <w:left w:val="none" w:sz="0" w:space="0" w:color="auto"/>
                <w:bottom w:val="none" w:sz="0" w:space="0" w:color="auto"/>
                <w:right w:val="none" w:sz="0" w:space="0" w:color="auto"/>
              </w:divBdr>
              <w:divsChild>
                <w:div w:id="538593370">
                  <w:marLeft w:val="0"/>
                  <w:marRight w:val="0"/>
                  <w:marTop w:val="0"/>
                  <w:marBottom w:val="0"/>
                  <w:divBdr>
                    <w:top w:val="none" w:sz="0" w:space="0" w:color="auto"/>
                    <w:left w:val="none" w:sz="0" w:space="0" w:color="auto"/>
                    <w:bottom w:val="none" w:sz="0" w:space="0" w:color="auto"/>
                    <w:right w:val="none" w:sz="0" w:space="0" w:color="auto"/>
                  </w:divBdr>
                </w:div>
              </w:divsChild>
            </w:div>
            <w:div w:id="1912694991">
              <w:marLeft w:val="0"/>
              <w:marRight w:val="0"/>
              <w:marTop w:val="0"/>
              <w:marBottom w:val="0"/>
              <w:divBdr>
                <w:top w:val="none" w:sz="0" w:space="0" w:color="auto"/>
                <w:left w:val="none" w:sz="0" w:space="0" w:color="auto"/>
                <w:bottom w:val="none" w:sz="0" w:space="0" w:color="auto"/>
                <w:right w:val="none" w:sz="0" w:space="0" w:color="auto"/>
              </w:divBdr>
              <w:divsChild>
                <w:div w:id="71330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057386">
      <w:bodyDiv w:val="1"/>
      <w:marLeft w:val="0"/>
      <w:marRight w:val="0"/>
      <w:marTop w:val="0"/>
      <w:marBottom w:val="0"/>
      <w:divBdr>
        <w:top w:val="none" w:sz="0" w:space="0" w:color="auto"/>
        <w:left w:val="none" w:sz="0" w:space="0" w:color="auto"/>
        <w:bottom w:val="none" w:sz="0" w:space="0" w:color="auto"/>
        <w:right w:val="none" w:sz="0" w:space="0" w:color="auto"/>
      </w:divBdr>
      <w:divsChild>
        <w:div w:id="1043555727">
          <w:marLeft w:val="0"/>
          <w:marRight w:val="0"/>
          <w:marTop w:val="0"/>
          <w:marBottom w:val="0"/>
          <w:divBdr>
            <w:top w:val="none" w:sz="0" w:space="0" w:color="auto"/>
            <w:left w:val="none" w:sz="0" w:space="0" w:color="auto"/>
            <w:bottom w:val="none" w:sz="0" w:space="0" w:color="auto"/>
            <w:right w:val="none" w:sz="0" w:space="0" w:color="auto"/>
          </w:divBdr>
          <w:divsChild>
            <w:div w:id="2072265547">
              <w:marLeft w:val="0"/>
              <w:marRight w:val="0"/>
              <w:marTop w:val="0"/>
              <w:marBottom w:val="0"/>
              <w:divBdr>
                <w:top w:val="none" w:sz="0" w:space="0" w:color="auto"/>
                <w:left w:val="none" w:sz="0" w:space="0" w:color="auto"/>
                <w:bottom w:val="none" w:sz="0" w:space="0" w:color="auto"/>
                <w:right w:val="none" w:sz="0" w:space="0" w:color="auto"/>
              </w:divBdr>
              <w:divsChild>
                <w:div w:id="1671059709">
                  <w:marLeft w:val="0"/>
                  <w:marRight w:val="0"/>
                  <w:marTop w:val="0"/>
                  <w:marBottom w:val="0"/>
                  <w:divBdr>
                    <w:top w:val="none" w:sz="0" w:space="0" w:color="auto"/>
                    <w:left w:val="none" w:sz="0" w:space="0" w:color="auto"/>
                    <w:bottom w:val="none" w:sz="0" w:space="0" w:color="auto"/>
                    <w:right w:val="none" w:sz="0" w:space="0" w:color="auto"/>
                  </w:divBdr>
                  <w:divsChild>
                    <w:div w:id="2379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037761">
      <w:bodyDiv w:val="1"/>
      <w:marLeft w:val="0"/>
      <w:marRight w:val="0"/>
      <w:marTop w:val="0"/>
      <w:marBottom w:val="0"/>
      <w:divBdr>
        <w:top w:val="none" w:sz="0" w:space="0" w:color="auto"/>
        <w:left w:val="none" w:sz="0" w:space="0" w:color="auto"/>
        <w:bottom w:val="none" w:sz="0" w:space="0" w:color="auto"/>
        <w:right w:val="none" w:sz="0" w:space="0" w:color="auto"/>
      </w:divBdr>
      <w:divsChild>
        <w:div w:id="2090497491">
          <w:marLeft w:val="0"/>
          <w:marRight w:val="0"/>
          <w:marTop w:val="0"/>
          <w:marBottom w:val="0"/>
          <w:divBdr>
            <w:top w:val="none" w:sz="0" w:space="0" w:color="auto"/>
            <w:left w:val="none" w:sz="0" w:space="0" w:color="auto"/>
            <w:bottom w:val="none" w:sz="0" w:space="0" w:color="auto"/>
            <w:right w:val="none" w:sz="0" w:space="0" w:color="auto"/>
          </w:divBdr>
          <w:divsChild>
            <w:div w:id="204678276">
              <w:marLeft w:val="0"/>
              <w:marRight w:val="0"/>
              <w:marTop w:val="0"/>
              <w:marBottom w:val="0"/>
              <w:divBdr>
                <w:top w:val="none" w:sz="0" w:space="0" w:color="auto"/>
                <w:left w:val="none" w:sz="0" w:space="0" w:color="auto"/>
                <w:bottom w:val="none" w:sz="0" w:space="0" w:color="auto"/>
                <w:right w:val="none" w:sz="0" w:space="0" w:color="auto"/>
              </w:divBdr>
              <w:divsChild>
                <w:div w:id="6511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906183">
      <w:bodyDiv w:val="1"/>
      <w:marLeft w:val="0"/>
      <w:marRight w:val="0"/>
      <w:marTop w:val="0"/>
      <w:marBottom w:val="0"/>
      <w:divBdr>
        <w:top w:val="none" w:sz="0" w:space="0" w:color="auto"/>
        <w:left w:val="none" w:sz="0" w:space="0" w:color="auto"/>
        <w:bottom w:val="none" w:sz="0" w:space="0" w:color="auto"/>
        <w:right w:val="none" w:sz="0" w:space="0" w:color="auto"/>
      </w:divBdr>
      <w:divsChild>
        <w:div w:id="1401782263">
          <w:marLeft w:val="0"/>
          <w:marRight w:val="0"/>
          <w:marTop w:val="0"/>
          <w:marBottom w:val="0"/>
          <w:divBdr>
            <w:top w:val="none" w:sz="0" w:space="0" w:color="auto"/>
            <w:left w:val="none" w:sz="0" w:space="0" w:color="auto"/>
            <w:bottom w:val="none" w:sz="0" w:space="0" w:color="auto"/>
            <w:right w:val="none" w:sz="0" w:space="0" w:color="auto"/>
          </w:divBdr>
          <w:divsChild>
            <w:div w:id="659625507">
              <w:marLeft w:val="0"/>
              <w:marRight w:val="0"/>
              <w:marTop w:val="0"/>
              <w:marBottom w:val="0"/>
              <w:divBdr>
                <w:top w:val="none" w:sz="0" w:space="0" w:color="auto"/>
                <w:left w:val="none" w:sz="0" w:space="0" w:color="auto"/>
                <w:bottom w:val="none" w:sz="0" w:space="0" w:color="auto"/>
                <w:right w:val="none" w:sz="0" w:space="0" w:color="auto"/>
              </w:divBdr>
              <w:divsChild>
                <w:div w:id="122552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082769">
      <w:bodyDiv w:val="1"/>
      <w:marLeft w:val="0"/>
      <w:marRight w:val="0"/>
      <w:marTop w:val="0"/>
      <w:marBottom w:val="0"/>
      <w:divBdr>
        <w:top w:val="none" w:sz="0" w:space="0" w:color="auto"/>
        <w:left w:val="none" w:sz="0" w:space="0" w:color="auto"/>
        <w:bottom w:val="none" w:sz="0" w:space="0" w:color="auto"/>
        <w:right w:val="none" w:sz="0" w:space="0" w:color="auto"/>
      </w:divBdr>
      <w:divsChild>
        <w:div w:id="1928537717">
          <w:marLeft w:val="0"/>
          <w:marRight w:val="0"/>
          <w:marTop w:val="0"/>
          <w:marBottom w:val="0"/>
          <w:divBdr>
            <w:top w:val="none" w:sz="0" w:space="0" w:color="auto"/>
            <w:left w:val="none" w:sz="0" w:space="0" w:color="auto"/>
            <w:bottom w:val="none" w:sz="0" w:space="0" w:color="auto"/>
            <w:right w:val="none" w:sz="0" w:space="0" w:color="auto"/>
          </w:divBdr>
          <w:divsChild>
            <w:div w:id="616260861">
              <w:marLeft w:val="0"/>
              <w:marRight w:val="0"/>
              <w:marTop w:val="0"/>
              <w:marBottom w:val="0"/>
              <w:divBdr>
                <w:top w:val="none" w:sz="0" w:space="0" w:color="auto"/>
                <w:left w:val="none" w:sz="0" w:space="0" w:color="auto"/>
                <w:bottom w:val="none" w:sz="0" w:space="0" w:color="auto"/>
                <w:right w:val="none" w:sz="0" w:space="0" w:color="auto"/>
              </w:divBdr>
              <w:divsChild>
                <w:div w:id="1621181309">
                  <w:marLeft w:val="0"/>
                  <w:marRight w:val="0"/>
                  <w:marTop w:val="0"/>
                  <w:marBottom w:val="0"/>
                  <w:divBdr>
                    <w:top w:val="none" w:sz="0" w:space="0" w:color="auto"/>
                    <w:left w:val="none" w:sz="0" w:space="0" w:color="auto"/>
                    <w:bottom w:val="none" w:sz="0" w:space="0" w:color="auto"/>
                    <w:right w:val="none" w:sz="0" w:space="0" w:color="auto"/>
                  </w:divBdr>
                  <w:divsChild>
                    <w:div w:id="137206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458031">
      <w:bodyDiv w:val="1"/>
      <w:marLeft w:val="0"/>
      <w:marRight w:val="0"/>
      <w:marTop w:val="0"/>
      <w:marBottom w:val="0"/>
      <w:divBdr>
        <w:top w:val="none" w:sz="0" w:space="0" w:color="auto"/>
        <w:left w:val="none" w:sz="0" w:space="0" w:color="auto"/>
        <w:bottom w:val="none" w:sz="0" w:space="0" w:color="auto"/>
        <w:right w:val="none" w:sz="0" w:space="0" w:color="auto"/>
      </w:divBdr>
      <w:divsChild>
        <w:div w:id="1459685939">
          <w:marLeft w:val="0"/>
          <w:marRight w:val="0"/>
          <w:marTop w:val="0"/>
          <w:marBottom w:val="0"/>
          <w:divBdr>
            <w:top w:val="none" w:sz="0" w:space="0" w:color="auto"/>
            <w:left w:val="none" w:sz="0" w:space="0" w:color="auto"/>
            <w:bottom w:val="none" w:sz="0" w:space="0" w:color="auto"/>
            <w:right w:val="none" w:sz="0" w:space="0" w:color="auto"/>
          </w:divBdr>
          <w:divsChild>
            <w:div w:id="1216969202">
              <w:marLeft w:val="0"/>
              <w:marRight w:val="0"/>
              <w:marTop w:val="0"/>
              <w:marBottom w:val="0"/>
              <w:divBdr>
                <w:top w:val="none" w:sz="0" w:space="0" w:color="auto"/>
                <w:left w:val="none" w:sz="0" w:space="0" w:color="auto"/>
                <w:bottom w:val="none" w:sz="0" w:space="0" w:color="auto"/>
                <w:right w:val="none" w:sz="0" w:space="0" w:color="auto"/>
              </w:divBdr>
              <w:divsChild>
                <w:div w:id="13849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4036">
      <w:bodyDiv w:val="1"/>
      <w:marLeft w:val="0"/>
      <w:marRight w:val="0"/>
      <w:marTop w:val="0"/>
      <w:marBottom w:val="0"/>
      <w:divBdr>
        <w:top w:val="none" w:sz="0" w:space="0" w:color="auto"/>
        <w:left w:val="none" w:sz="0" w:space="0" w:color="auto"/>
        <w:bottom w:val="none" w:sz="0" w:space="0" w:color="auto"/>
        <w:right w:val="none" w:sz="0" w:space="0" w:color="auto"/>
      </w:divBdr>
      <w:divsChild>
        <w:div w:id="1781292098">
          <w:marLeft w:val="0"/>
          <w:marRight w:val="0"/>
          <w:marTop w:val="0"/>
          <w:marBottom w:val="0"/>
          <w:divBdr>
            <w:top w:val="none" w:sz="0" w:space="0" w:color="auto"/>
            <w:left w:val="none" w:sz="0" w:space="0" w:color="auto"/>
            <w:bottom w:val="none" w:sz="0" w:space="0" w:color="auto"/>
            <w:right w:val="none" w:sz="0" w:space="0" w:color="auto"/>
          </w:divBdr>
          <w:divsChild>
            <w:div w:id="2117291615">
              <w:marLeft w:val="0"/>
              <w:marRight w:val="0"/>
              <w:marTop w:val="0"/>
              <w:marBottom w:val="0"/>
              <w:divBdr>
                <w:top w:val="none" w:sz="0" w:space="0" w:color="auto"/>
                <w:left w:val="none" w:sz="0" w:space="0" w:color="auto"/>
                <w:bottom w:val="none" w:sz="0" w:space="0" w:color="auto"/>
                <w:right w:val="none" w:sz="0" w:space="0" w:color="auto"/>
              </w:divBdr>
              <w:divsChild>
                <w:div w:id="1934901526">
                  <w:marLeft w:val="0"/>
                  <w:marRight w:val="0"/>
                  <w:marTop w:val="0"/>
                  <w:marBottom w:val="0"/>
                  <w:divBdr>
                    <w:top w:val="none" w:sz="0" w:space="0" w:color="auto"/>
                    <w:left w:val="none" w:sz="0" w:space="0" w:color="auto"/>
                    <w:bottom w:val="none" w:sz="0" w:space="0" w:color="auto"/>
                    <w:right w:val="none" w:sz="0" w:space="0" w:color="auto"/>
                  </w:divBdr>
                </w:div>
              </w:divsChild>
            </w:div>
            <w:div w:id="1611208221">
              <w:marLeft w:val="0"/>
              <w:marRight w:val="0"/>
              <w:marTop w:val="0"/>
              <w:marBottom w:val="0"/>
              <w:divBdr>
                <w:top w:val="none" w:sz="0" w:space="0" w:color="auto"/>
                <w:left w:val="none" w:sz="0" w:space="0" w:color="auto"/>
                <w:bottom w:val="none" w:sz="0" w:space="0" w:color="auto"/>
                <w:right w:val="none" w:sz="0" w:space="0" w:color="auto"/>
              </w:divBdr>
              <w:divsChild>
                <w:div w:id="556404322">
                  <w:marLeft w:val="0"/>
                  <w:marRight w:val="0"/>
                  <w:marTop w:val="0"/>
                  <w:marBottom w:val="0"/>
                  <w:divBdr>
                    <w:top w:val="none" w:sz="0" w:space="0" w:color="auto"/>
                    <w:left w:val="none" w:sz="0" w:space="0" w:color="auto"/>
                    <w:bottom w:val="none" w:sz="0" w:space="0" w:color="auto"/>
                    <w:right w:val="none" w:sz="0" w:space="0" w:color="auto"/>
                  </w:divBdr>
                </w:div>
              </w:divsChild>
            </w:div>
            <w:div w:id="1268460726">
              <w:marLeft w:val="0"/>
              <w:marRight w:val="0"/>
              <w:marTop w:val="0"/>
              <w:marBottom w:val="0"/>
              <w:divBdr>
                <w:top w:val="none" w:sz="0" w:space="0" w:color="auto"/>
                <w:left w:val="none" w:sz="0" w:space="0" w:color="auto"/>
                <w:bottom w:val="none" w:sz="0" w:space="0" w:color="auto"/>
                <w:right w:val="none" w:sz="0" w:space="0" w:color="auto"/>
              </w:divBdr>
              <w:divsChild>
                <w:div w:id="1976376278">
                  <w:marLeft w:val="0"/>
                  <w:marRight w:val="0"/>
                  <w:marTop w:val="0"/>
                  <w:marBottom w:val="0"/>
                  <w:divBdr>
                    <w:top w:val="none" w:sz="0" w:space="0" w:color="auto"/>
                    <w:left w:val="none" w:sz="0" w:space="0" w:color="auto"/>
                    <w:bottom w:val="none" w:sz="0" w:space="0" w:color="auto"/>
                    <w:right w:val="none" w:sz="0" w:space="0" w:color="auto"/>
                  </w:divBdr>
                </w:div>
                <w:div w:id="1790784064">
                  <w:marLeft w:val="0"/>
                  <w:marRight w:val="0"/>
                  <w:marTop w:val="0"/>
                  <w:marBottom w:val="0"/>
                  <w:divBdr>
                    <w:top w:val="none" w:sz="0" w:space="0" w:color="auto"/>
                    <w:left w:val="none" w:sz="0" w:space="0" w:color="auto"/>
                    <w:bottom w:val="none" w:sz="0" w:space="0" w:color="auto"/>
                    <w:right w:val="none" w:sz="0" w:space="0" w:color="auto"/>
                  </w:divBdr>
                </w:div>
              </w:divsChild>
            </w:div>
            <w:div w:id="301497841">
              <w:marLeft w:val="0"/>
              <w:marRight w:val="0"/>
              <w:marTop w:val="0"/>
              <w:marBottom w:val="0"/>
              <w:divBdr>
                <w:top w:val="none" w:sz="0" w:space="0" w:color="auto"/>
                <w:left w:val="none" w:sz="0" w:space="0" w:color="auto"/>
                <w:bottom w:val="none" w:sz="0" w:space="0" w:color="auto"/>
                <w:right w:val="none" w:sz="0" w:space="0" w:color="auto"/>
              </w:divBdr>
              <w:divsChild>
                <w:div w:id="1190609355">
                  <w:marLeft w:val="0"/>
                  <w:marRight w:val="0"/>
                  <w:marTop w:val="0"/>
                  <w:marBottom w:val="0"/>
                  <w:divBdr>
                    <w:top w:val="none" w:sz="0" w:space="0" w:color="auto"/>
                    <w:left w:val="none" w:sz="0" w:space="0" w:color="auto"/>
                    <w:bottom w:val="none" w:sz="0" w:space="0" w:color="auto"/>
                    <w:right w:val="none" w:sz="0" w:space="0" w:color="auto"/>
                  </w:divBdr>
                </w:div>
              </w:divsChild>
            </w:div>
            <w:div w:id="812135734">
              <w:marLeft w:val="0"/>
              <w:marRight w:val="0"/>
              <w:marTop w:val="0"/>
              <w:marBottom w:val="0"/>
              <w:divBdr>
                <w:top w:val="none" w:sz="0" w:space="0" w:color="auto"/>
                <w:left w:val="none" w:sz="0" w:space="0" w:color="auto"/>
                <w:bottom w:val="none" w:sz="0" w:space="0" w:color="auto"/>
                <w:right w:val="none" w:sz="0" w:space="0" w:color="auto"/>
              </w:divBdr>
              <w:divsChild>
                <w:div w:id="5796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522735">
      <w:bodyDiv w:val="1"/>
      <w:marLeft w:val="0"/>
      <w:marRight w:val="0"/>
      <w:marTop w:val="0"/>
      <w:marBottom w:val="0"/>
      <w:divBdr>
        <w:top w:val="none" w:sz="0" w:space="0" w:color="auto"/>
        <w:left w:val="none" w:sz="0" w:space="0" w:color="auto"/>
        <w:bottom w:val="none" w:sz="0" w:space="0" w:color="auto"/>
        <w:right w:val="none" w:sz="0" w:space="0" w:color="auto"/>
      </w:divBdr>
    </w:div>
    <w:div w:id="1826241605">
      <w:bodyDiv w:val="1"/>
      <w:marLeft w:val="0"/>
      <w:marRight w:val="0"/>
      <w:marTop w:val="0"/>
      <w:marBottom w:val="0"/>
      <w:divBdr>
        <w:top w:val="none" w:sz="0" w:space="0" w:color="auto"/>
        <w:left w:val="none" w:sz="0" w:space="0" w:color="auto"/>
        <w:bottom w:val="none" w:sz="0" w:space="0" w:color="auto"/>
        <w:right w:val="none" w:sz="0" w:space="0" w:color="auto"/>
      </w:divBdr>
    </w:div>
    <w:div w:id="1907494522">
      <w:bodyDiv w:val="1"/>
      <w:marLeft w:val="0"/>
      <w:marRight w:val="0"/>
      <w:marTop w:val="0"/>
      <w:marBottom w:val="0"/>
      <w:divBdr>
        <w:top w:val="none" w:sz="0" w:space="0" w:color="auto"/>
        <w:left w:val="none" w:sz="0" w:space="0" w:color="auto"/>
        <w:bottom w:val="none" w:sz="0" w:space="0" w:color="auto"/>
        <w:right w:val="none" w:sz="0" w:space="0" w:color="auto"/>
      </w:divBdr>
      <w:divsChild>
        <w:div w:id="936594767">
          <w:marLeft w:val="0"/>
          <w:marRight w:val="0"/>
          <w:marTop w:val="0"/>
          <w:marBottom w:val="0"/>
          <w:divBdr>
            <w:top w:val="none" w:sz="0" w:space="0" w:color="auto"/>
            <w:left w:val="none" w:sz="0" w:space="0" w:color="auto"/>
            <w:bottom w:val="none" w:sz="0" w:space="0" w:color="auto"/>
            <w:right w:val="none" w:sz="0" w:space="0" w:color="auto"/>
          </w:divBdr>
          <w:divsChild>
            <w:div w:id="1144466927">
              <w:marLeft w:val="0"/>
              <w:marRight w:val="0"/>
              <w:marTop w:val="0"/>
              <w:marBottom w:val="0"/>
              <w:divBdr>
                <w:top w:val="none" w:sz="0" w:space="0" w:color="auto"/>
                <w:left w:val="none" w:sz="0" w:space="0" w:color="auto"/>
                <w:bottom w:val="none" w:sz="0" w:space="0" w:color="auto"/>
                <w:right w:val="none" w:sz="0" w:space="0" w:color="auto"/>
              </w:divBdr>
              <w:divsChild>
                <w:div w:id="91482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19344">
      <w:bodyDiv w:val="1"/>
      <w:marLeft w:val="0"/>
      <w:marRight w:val="0"/>
      <w:marTop w:val="0"/>
      <w:marBottom w:val="0"/>
      <w:divBdr>
        <w:top w:val="none" w:sz="0" w:space="0" w:color="auto"/>
        <w:left w:val="none" w:sz="0" w:space="0" w:color="auto"/>
        <w:bottom w:val="none" w:sz="0" w:space="0" w:color="auto"/>
        <w:right w:val="none" w:sz="0" w:space="0" w:color="auto"/>
      </w:divBdr>
      <w:divsChild>
        <w:div w:id="1611545207">
          <w:marLeft w:val="0"/>
          <w:marRight w:val="0"/>
          <w:marTop w:val="0"/>
          <w:marBottom w:val="0"/>
          <w:divBdr>
            <w:top w:val="none" w:sz="0" w:space="0" w:color="auto"/>
            <w:left w:val="none" w:sz="0" w:space="0" w:color="auto"/>
            <w:bottom w:val="none" w:sz="0" w:space="0" w:color="auto"/>
            <w:right w:val="none" w:sz="0" w:space="0" w:color="auto"/>
          </w:divBdr>
          <w:divsChild>
            <w:div w:id="1254050363">
              <w:marLeft w:val="0"/>
              <w:marRight w:val="0"/>
              <w:marTop w:val="0"/>
              <w:marBottom w:val="0"/>
              <w:divBdr>
                <w:top w:val="none" w:sz="0" w:space="0" w:color="auto"/>
                <w:left w:val="none" w:sz="0" w:space="0" w:color="auto"/>
                <w:bottom w:val="none" w:sz="0" w:space="0" w:color="auto"/>
                <w:right w:val="none" w:sz="0" w:space="0" w:color="auto"/>
              </w:divBdr>
              <w:divsChild>
                <w:div w:id="12727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1787</Words>
  <Characters>1019</Characters>
  <Application>Microsoft Office Word</Application>
  <DocSecurity>0</DocSecurity>
  <Lines>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 !</dc:creator>
  <cp:keywords/>
  <dc:description/>
  <cp:lastModifiedBy>Admin</cp:lastModifiedBy>
  <cp:revision>6</cp:revision>
  <dcterms:created xsi:type="dcterms:W3CDTF">2025-01-21T18:36:00Z</dcterms:created>
  <dcterms:modified xsi:type="dcterms:W3CDTF">2026-01-12T10:48:00Z</dcterms:modified>
</cp:coreProperties>
</file>