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4D7" w:rsidRDefault="004A0A57" w:rsidP="00E92524">
      <w:pPr>
        <w:spacing w:after="30" w:line="240" w:lineRule="auto"/>
        <w:ind w:left="0" w:right="60" w:firstLine="0"/>
        <w:jc w:val="center"/>
        <w:rPr>
          <w:b/>
          <w:sz w:val="24"/>
          <w:szCs w:val="24"/>
          <w:lang w:val="uk-UA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334125" cy="8715375"/>
            <wp:effectExtent l="19050" t="0" r="9525" b="0"/>
            <wp:docPr id="3" name="Рисунок 1" descr="D:\Мои документы\Робочі програми\Робочі програми 2025-26 н.р\Математичний ф-т\скановані копії\ІМ F1 Прикладна матем. англ.1с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обочі програми\Робочі програми 2025-26 н.р\Математичний ф-т\скановані копії\ІМ F1 Прикладна матем. англ.1с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334125" cy="8715375"/>
            <wp:effectExtent l="19050" t="0" r="9525" b="0"/>
            <wp:docPr id="4" name="Рисунок 2" descr="D:\Мои документы\Робочі програми\Робочі програми 2025-26 н.р\Математичний ф-т\скановані копії\ІМ F1 Прикладна матем. англ.2с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обочі програми\Робочі програми 2025-26 н.р\Математичний ф-т\скановані копії\ІМ F1 Прикладна матем. англ.2с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4D7" w:rsidRDefault="002454D7" w:rsidP="00E92524">
      <w:pPr>
        <w:spacing w:after="30" w:line="240" w:lineRule="auto"/>
        <w:ind w:left="0" w:right="60" w:firstLine="0"/>
        <w:jc w:val="center"/>
        <w:rPr>
          <w:b/>
          <w:sz w:val="24"/>
          <w:szCs w:val="24"/>
          <w:lang w:val="uk-UA"/>
        </w:rPr>
      </w:pPr>
    </w:p>
    <w:p w:rsidR="002454D7" w:rsidRDefault="002454D7" w:rsidP="00E92524">
      <w:pPr>
        <w:spacing w:after="30" w:line="240" w:lineRule="auto"/>
        <w:ind w:left="0" w:right="60" w:firstLine="0"/>
        <w:jc w:val="center"/>
        <w:rPr>
          <w:b/>
          <w:sz w:val="24"/>
          <w:szCs w:val="24"/>
          <w:lang w:val="uk-UA"/>
        </w:rPr>
      </w:pPr>
    </w:p>
    <w:p w:rsidR="002454D7" w:rsidRDefault="002454D7" w:rsidP="00E92524">
      <w:pPr>
        <w:spacing w:after="30" w:line="240" w:lineRule="auto"/>
        <w:ind w:left="0" w:right="60" w:firstLine="0"/>
        <w:jc w:val="center"/>
        <w:rPr>
          <w:b/>
          <w:sz w:val="24"/>
          <w:szCs w:val="24"/>
          <w:lang w:val="uk-UA"/>
        </w:rPr>
      </w:pPr>
    </w:p>
    <w:p w:rsidR="00E333B8" w:rsidRDefault="00E333B8" w:rsidP="00E333B8">
      <w:pPr>
        <w:numPr>
          <w:ilvl w:val="0"/>
          <w:numId w:val="1"/>
        </w:numPr>
        <w:spacing w:after="0" w:line="240" w:lineRule="auto"/>
        <w:ind w:right="64" w:hanging="24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lastRenderedPageBreak/>
        <w:t xml:space="preserve">ОПИС НАВЧАЛЬНОЇ ДИСЦИПЛІНИ </w:t>
      </w:r>
    </w:p>
    <w:p w:rsidR="00F11137" w:rsidRPr="00F80CA9" w:rsidRDefault="00F11137" w:rsidP="00F11137">
      <w:pPr>
        <w:spacing w:after="0" w:line="240" w:lineRule="auto"/>
        <w:ind w:left="240" w:right="64" w:firstLine="0"/>
        <w:rPr>
          <w:sz w:val="24"/>
          <w:szCs w:val="24"/>
          <w:lang w:val="uk-UA"/>
        </w:rPr>
      </w:pPr>
    </w:p>
    <w:tbl>
      <w:tblPr>
        <w:tblStyle w:val="TableGrid2"/>
        <w:tblW w:w="9890" w:type="dxa"/>
        <w:tblInd w:w="-108" w:type="dxa"/>
        <w:tblCellMar>
          <w:left w:w="108" w:type="dxa"/>
          <w:right w:w="538" w:type="dxa"/>
        </w:tblCellMar>
        <w:tblLook w:val="04A0"/>
      </w:tblPr>
      <w:tblGrid>
        <w:gridCol w:w="4503"/>
        <w:gridCol w:w="5387"/>
      </w:tblGrid>
      <w:tr w:rsidR="00F11137" w:rsidRPr="00F11137" w:rsidTr="00F11137">
        <w:trPr>
          <w:trHeight w:val="734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715" w:right="227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b/>
                <w:color w:val="auto"/>
                <w:sz w:val="24"/>
                <w:szCs w:val="24"/>
                <w:lang w:val="uk-UA"/>
              </w:rPr>
              <w:t>Найменування показників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435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b/>
                <w:color w:val="auto"/>
                <w:sz w:val="24"/>
                <w:szCs w:val="24"/>
                <w:lang w:val="uk-UA"/>
              </w:rPr>
              <w:t>Розподіл годин за навчальним планом</w:t>
            </w:r>
          </w:p>
        </w:tc>
      </w:tr>
      <w:tr w:rsidR="00F11137" w:rsidRPr="00F11137" w:rsidTr="00F11137">
        <w:trPr>
          <w:trHeight w:val="7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137" w:rsidRPr="00F11137" w:rsidRDefault="00F11137" w:rsidP="00F11137">
            <w:pPr>
              <w:spacing w:after="0" w:line="240" w:lineRule="auto"/>
              <w:ind w:left="24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color w:val="auto"/>
                <w:sz w:val="24"/>
                <w:szCs w:val="24"/>
                <w:lang w:val="uk-UA"/>
              </w:rPr>
              <w:t xml:space="preserve">Денна форма навчання </w:t>
            </w:r>
          </w:p>
          <w:p w:rsidR="00F11137" w:rsidRPr="00F11137" w:rsidRDefault="00F11137" w:rsidP="00F11137">
            <w:pPr>
              <w:spacing w:after="0" w:line="240" w:lineRule="auto"/>
              <w:ind w:left="132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</w:tr>
      <w:tr w:rsidR="00F11137" w:rsidRPr="00F11137" w:rsidTr="00F11137">
        <w:trPr>
          <w:trHeight w:val="64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color w:val="auto"/>
                <w:sz w:val="24"/>
                <w:szCs w:val="24"/>
                <w:lang w:val="uk-UA"/>
              </w:rPr>
              <w:t>Кількість кредитів ЄКТС –  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433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color w:val="auto"/>
                <w:sz w:val="24"/>
                <w:szCs w:val="24"/>
                <w:lang w:val="uk-UA"/>
              </w:rPr>
              <w:t xml:space="preserve">Рік підготовки: </w:t>
            </w:r>
          </w:p>
        </w:tc>
      </w:tr>
      <w:tr w:rsidR="00F11137" w:rsidRPr="00F11137" w:rsidTr="00F11137">
        <w:trPr>
          <w:trHeight w:val="57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color w:val="auto"/>
                <w:sz w:val="24"/>
                <w:szCs w:val="24"/>
                <w:lang w:val="uk-UA"/>
              </w:rPr>
              <w:t>Загальна кількість годин –  180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495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color w:val="auto"/>
                <w:sz w:val="24"/>
                <w:szCs w:val="24"/>
                <w:lang w:val="uk-UA"/>
              </w:rPr>
              <w:t>1-й</w:t>
            </w:r>
          </w:p>
        </w:tc>
      </w:tr>
      <w:tr w:rsidR="00F11137" w:rsidRPr="00F11137" w:rsidTr="00F11137">
        <w:trPr>
          <w:trHeight w:val="57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color w:val="auto"/>
                <w:sz w:val="24"/>
                <w:szCs w:val="24"/>
                <w:lang w:val="uk-UA"/>
              </w:rPr>
              <w:t>Кількість модулів –  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428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color w:val="auto"/>
                <w:sz w:val="24"/>
                <w:szCs w:val="24"/>
                <w:lang w:val="uk-UA"/>
              </w:rPr>
              <w:t xml:space="preserve">Семестр: </w:t>
            </w:r>
          </w:p>
        </w:tc>
      </w:tr>
      <w:tr w:rsidR="00F11137" w:rsidRPr="00F11137" w:rsidTr="00F11137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137" w:rsidRDefault="00F11137" w:rsidP="00F11137">
            <w:pPr>
              <w:spacing w:after="0" w:line="240" w:lineRule="auto"/>
              <w:ind w:left="0" w:right="908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color w:val="auto"/>
                <w:sz w:val="24"/>
                <w:szCs w:val="24"/>
                <w:lang w:val="uk-UA"/>
              </w:rPr>
              <w:t>Тижневих годин для денної  форми навчання: 2 /3</w:t>
            </w:r>
          </w:p>
          <w:p w:rsidR="00F11137" w:rsidRDefault="00F11137" w:rsidP="00F11137">
            <w:pPr>
              <w:spacing w:after="0" w:line="240" w:lineRule="auto"/>
              <w:ind w:left="0" w:right="908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F11137" w:rsidRPr="00F11137" w:rsidRDefault="00F11137" w:rsidP="00F11137">
            <w:pPr>
              <w:spacing w:after="0" w:line="240" w:lineRule="auto"/>
              <w:ind w:left="0" w:right="908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F11137" w:rsidRPr="00F80CA9" w:rsidRDefault="00F11137" w:rsidP="00F11137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 xml:space="preserve">аудиторних – </w:t>
            </w:r>
            <w:r>
              <w:rPr>
                <w:sz w:val="24"/>
                <w:szCs w:val="24"/>
                <w:lang w:val="uk-UA"/>
              </w:rPr>
              <w:t>88</w:t>
            </w:r>
          </w:p>
          <w:p w:rsidR="00F11137" w:rsidRPr="00F80CA9" w:rsidRDefault="00F11137" w:rsidP="00F11137">
            <w:pPr>
              <w:spacing w:after="19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 xml:space="preserve"> </w:t>
            </w:r>
          </w:p>
          <w:p w:rsidR="00F11137" w:rsidRPr="00F11137" w:rsidRDefault="00F11137" w:rsidP="00F11137">
            <w:pPr>
              <w:spacing w:after="19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 xml:space="preserve">самостійної роботи студента  –  </w:t>
            </w:r>
            <w:r>
              <w:rPr>
                <w:sz w:val="24"/>
                <w:szCs w:val="24"/>
                <w:lang w:val="uk-UA"/>
              </w:rPr>
              <w:t>92</w:t>
            </w:r>
          </w:p>
          <w:p w:rsidR="00F11137" w:rsidRPr="00F11137" w:rsidRDefault="00F11137" w:rsidP="00F1113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495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color w:val="auto"/>
                <w:sz w:val="24"/>
                <w:szCs w:val="24"/>
                <w:lang w:val="uk-UA"/>
              </w:rPr>
              <w:t>1-й, 2-й</w:t>
            </w:r>
          </w:p>
        </w:tc>
      </w:tr>
      <w:tr w:rsidR="00F11137" w:rsidRPr="00F11137" w:rsidTr="00F11137">
        <w:trPr>
          <w:trHeight w:val="5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436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color w:val="auto"/>
                <w:sz w:val="24"/>
                <w:szCs w:val="24"/>
                <w:lang w:val="uk-UA"/>
              </w:rPr>
              <w:t xml:space="preserve">Лекції: </w:t>
            </w:r>
          </w:p>
        </w:tc>
      </w:tr>
      <w:tr w:rsidR="00F11137" w:rsidRPr="00F11137" w:rsidTr="00F11137">
        <w:trPr>
          <w:trHeight w:val="5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495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color w:val="auto"/>
                <w:sz w:val="24"/>
                <w:szCs w:val="24"/>
                <w:lang w:val="uk-UA"/>
              </w:rPr>
              <w:t>0</w:t>
            </w:r>
          </w:p>
        </w:tc>
      </w:tr>
      <w:tr w:rsidR="00F11137" w:rsidRPr="00F11137" w:rsidTr="00F11137">
        <w:trPr>
          <w:trHeight w:val="5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43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color w:val="auto"/>
                <w:sz w:val="24"/>
                <w:szCs w:val="24"/>
                <w:lang w:val="uk-UA"/>
              </w:rPr>
              <w:t xml:space="preserve">Практичні (семінарські): </w:t>
            </w:r>
          </w:p>
        </w:tc>
      </w:tr>
      <w:tr w:rsidR="00F11137" w:rsidRPr="00F11137" w:rsidTr="00F11137">
        <w:trPr>
          <w:trHeight w:val="5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495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color w:val="auto"/>
                <w:sz w:val="24"/>
                <w:szCs w:val="24"/>
                <w:lang w:val="uk-UA"/>
              </w:rPr>
              <w:t>0</w:t>
            </w:r>
          </w:p>
        </w:tc>
      </w:tr>
      <w:tr w:rsidR="00F11137" w:rsidRPr="00F11137" w:rsidTr="00F11137">
        <w:trPr>
          <w:trHeight w:val="57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color w:val="auto"/>
                <w:sz w:val="24"/>
                <w:szCs w:val="24"/>
                <w:lang w:val="uk-UA"/>
              </w:rPr>
              <w:t>Вид підсумкового контролю:</w:t>
            </w:r>
          </w:p>
          <w:p w:rsidR="00F11137" w:rsidRPr="00F11137" w:rsidRDefault="00F11137" w:rsidP="00F1113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іспит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435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color w:val="auto"/>
                <w:sz w:val="24"/>
                <w:szCs w:val="24"/>
                <w:lang w:val="uk-UA"/>
              </w:rPr>
              <w:t>Лабораторні:</w:t>
            </w:r>
          </w:p>
        </w:tc>
      </w:tr>
      <w:tr w:rsidR="00F11137" w:rsidRPr="00F11137" w:rsidTr="00F11137">
        <w:trPr>
          <w:trHeight w:val="5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495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F11137">
              <w:rPr>
                <w:color w:val="auto"/>
                <w:sz w:val="24"/>
                <w:szCs w:val="24"/>
                <w:lang w:val="en-US"/>
              </w:rPr>
              <w:t>88</w:t>
            </w:r>
          </w:p>
        </w:tc>
      </w:tr>
      <w:tr w:rsidR="00F11137" w:rsidRPr="00F11137" w:rsidTr="00F11137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color w:val="auto"/>
                <w:sz w:val="24"/>
                <w:szCs w:val="24"/>
                <w:lang w:val="uk-UA"/>
              </w:rPr>
              <w:t>Форма підсумкового контролю:</w:t>
            </w:r>
          </w:p>
          <w:p w:rsidR="00F11137" w:rsidRPr="00F11137" w:rsidRDefault="00F11137" w:rsidP="00F1113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color w:val="auto"/>
                <w:sz w:val="24"/>
                <w:szCs w:val="24"/>
                <w:lang w:val="uk-UA"/>
              </w:rPr>
              <w:t xml:space="preserve">усна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433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11137">
              <w:rPr>
                <w:color w:val="auto"/>
                <w:sz w:val="24"/>
                <w:szCs w:val="24"/>
                <w:lang w:val="uk-UA"/>
              </w:rPr>
              <w:t xml:space="preserve">Самостійна робота: </w:t>
            </w:r>
          </w:p>
        </w:tc>
      </w:tr>
      <w:tr w:rsidR="00F11137" w:rsidRPr="00F11137" w:rsidTr="00F11137">
        <w:trPr>
          <w:trHeight w:val="5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7" w:rsidRPr="00F11137" w:rsidRDefault="00F11137" w:rsidP="00F11137">
            <w:pPr>
              <w:spacing w:after="0" w:line="240" w:lineRule="auto"/>
              <w:ind w:left="855" w:right="0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F11137">
              <w:rPr>
                <w:color w:val="auto"/>
                <w:sz w:val="24"/>
                <w:szCs w:val="24"/>
                <w:lang w:val="en-US"/>
              </w:rPr>
              <w:t>92</w:t>
            </w:r>
          </w:p>
        </w:tc>
      </w:tr>
    </w:tbl>
    <w:p w:rsidR="00E333B8" w:rsidRPr="00F80CA9" w:rsidRDefault="00E333B8" w:rsidP="00E333B8">
      <w:pPr>
        <w:spacing w:after="0" w:line="240" w:lineRule="auto"/>
        <w:ind w:left="360" w:right="0" w:firstLine="0"/>
        <w:jc w:val="left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</w:p>
    <w:p w:rsidR="00685FE7" w:rsidRPr="00685FE7" w:rsidRDefault="00685FE7" w:rsidP="00685FE7">
      <w:pPr>
        <w:spacing w:after="0" w:line="240" w:lineRule="auto"/>
        <w:ind w:left="240" w:right="64" w:firstLine="0"/>
        <w:rPr>
          <w:sz w:val="24"/>
          <w:szCs w:val="24"/>
          <w:lang w:val="uk-UA"/>
        </w:rPr>
      </w:pPr>
    </w:p>
    <w:p w:rsidR="00E333B8" w:rsidRPr="00F80CA9" w:rsidRDefault="00E333B8" w:rsidP="00E333B8">
      <w:pPr>
        <w:numPr>
          <w:ilvl w:val="0"/>
          <w:numId w:val="1"/>
        </w:numPr>
        <w:spacing w:after="0" w:line="240" w:lineRule="auto"/>
        <w:ind w:right="64" w:hanging="24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МЕТА НАВЧАЛЬНОЇ ДИСЦИПЛІНИ </w:t>
      </w:r>
    </w:p>
    <w:p w:rsidR="00E333B8" w:rsidRPr="00F80CA9" w:rsidRDefault="00E333B8" w:rsidP="00E333B8">
      <w:pPr>
        <w:spacing w:after="24" w:line="240" w:lineRule="auto"/>
        <w:ind w:left="0" w:right="0" w:firstLine="0"/>
        <w:jc w:val="center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</w:p>
    <w:p w:rsidR="00EA5BF5" w:rsidRPr="00DA2123" w:rsidRDefault="00EA5BF5" w:rsidP="001F42AF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bookmarkStart w:id="0" w:name="bookmark3"/>
      <w:r w:rsidRPr="00F80CA9">
        <w:rPr>
          <w:b/>
          <w:color w:val="000000"/>
        </w:rPr>
        <w:t>Метою</w:t>
      </w:r>
      <w:r w:rsidRPr="00F80CA9">
        <w:rPr>
          <w:color w:val="000000"/>
        </w:rPr>
        <w:t xml:space="preserve"> вивчення навчальної дисципліни </w:t>
      </w:r>
      <w:r w:rsidRPr="00F80CA9">
        <w:rPr>
          <w:b/>
          <w:color w:val="000000"/>
        </w:rPr>
        <w:t>«Іноземна мова»</w:t>
      </w:r>
      <w:r w:rsidRPr="00F80CA9">
        <w:rPr>
          <w:color w:val="000000"/>
        </w:rPr>
        <w:t xml:space="preserve"> є формування у студентів іншомовної комунікативної компетенції у сферах загально-побутового та професійного спілкування в усній і письмовій формах у процесі навчання, виховання, освіти і розвитку особистості студента. </w:t>
      </w:r>
      <w:r w:rsidRPr="00DA2123">
        <w:rPr>
          <w:color w:val="000000"/>
        </w:rPr>
        <w:t>Знання, які студенти отримують із навчальної дисципліни є базовими</w:t>
      </w:r>
      <w:r>
        <w:rPr>
          <w:color w:val="000000"/>
        </w:rPr>
        <w:t xml:space="preserve"> </w:t>
      </w:r>
      <w:r w:rsidRPr="00DA2123">
        <w:rPr>
          <w:color w:val="000000"/>
        </w:rPr>
        <w:t>для блоку дисциплін, що забезпечують природничо-наукову і професійно-практичну</w:t>
      </w:r>
      <w:r>
        <w:rPr>
          <w:color w:val="000000"/>
        </w:rPr>
        <w:t xml:space="preserve"> </w:t>
      </w:r>
      <w:r w:rsidRPr="00DA2123">
        <w:rPr>
          <w:color w:val="000000"/>
        </w:rPr>
        <w:t>підготовку.</w:t>
      </w:r>
    </w:p>
    <w:p w:rsidR="00EA5BF5" w:rsidRDefault="00EA5BF5" w:rsidP="001F42AF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F80CA9">
        <w:rPr>
          <w:b/>
          <w:color w:val="000000"/>
        </w:rPr>
        <w:t>Завдання</w:t>
      </w:r>
      <w:r w:rsidRPr="00F80CA9">
        <w:rPr>
          <w:color w:val="000000"/>
        </w:rPr>
        <w:t xml:space="preserve"> даної навчальної дисципліни полягає у: набутті студентами мовних, лінгвокраїнознавчих та культурологічних знань; формуванні системи мовленнєвих умінь з говоріння, читання, письма та аудіювання. </w:t>
      </w:r>
    </w:p>
    <w:p w:rsidR="00304C75" w:rsidRPr="00F80CA9" w:rsidRDefault="00304C75" w:rsidP="001F42AF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</w:p>
    <w:p w:rsidR="00EA5BF5" w:rsidRPr="001F42AF" w:rsidRDefault="00EA5BF5" w:rsidP="001F42AF">
      <w:pPr>
        <w:spacing w:after="0" w:line="276" w:lineRule="auto"/>
        <w:ind w:left="0" w:right="0" w:firstLine="0"/>
        <w:rPr>
          <w:b/>
          <w:sz w:val="24"/>
          <w:szCs w:val="24"/>
          <w:lang w:val="uk-UA"/>
        </w:rPr>
      </w:pPr>
      <w:r w:rsidRPr="0079350E">
        <w:rPr>
          <w:b/>
          <w:color w:val="C00000"/>
          <w:lang w:val="uk-UA"/>
        </w:rPr>
        <w:tab/>
      </w:r>
      <w:r w:rsidR="00304C75" w:rsidRPr="00344E2A">
        <w:rPr>
          <w:sz w:val="24"/>
          <w:szCs w:val="24"/>
          <w:lang w:val="uk-UA"/>
        </w:rPr>
        <w:t>Відповідно до освітньої програми</w:t>
      </w:r>
      <w:r w:rsidR="00304C75">
        <w:rPr>
          <w:sz w:val="24"/>
          <w:szCs w:val="24"/>
          <w:lang w:val="uk-UA"/>
        </w:rPr>
        <w:t xml:space="preserve"> </w:t>
      </w:r>
      <w:r w:rsidR="00304C75" w:rsidRPr="00291F24">
        <w:rPr>
          <w:b/>
          <w:sz w:val="24"/>
          <w:szCs w:val="24"/>
          <w:lang w:val="uk-UA"/>
        </w:rPr>
        <w:t>«</w:t>
      </w:r>
      <w:r w:rsidR="002B460C">
        <w:rPr>
          <w:b/>
          <w:color w:val="auto"/>
          <w:sz w:val="24"/>
          <w:szCs w:val="24"/>
          <w:lang w:val="uk-UA"/>
        </w:rPr>
        <w:t>Системи штучного інтелекту</w:t>
      </w:r>
      <w:r w:rsidR="00304C75" w:rsidRPr="00291F24">
        <w:rPr>
          <w:b/>
          <w:sz w:val="24"/>
          <w:lang w:val="uk-UA"/>
        </w:rPr>
        <w:t>»</w:t>
      </w:r>
      <w:r w:rsidR="00304C75" w:rsidRPr="006A28FD">
        <w:rPr>
          <w:sz w:val="24"/>
          <w:szCs w:val="24"/>
          <w:lang w:val="uk-UA"/>
        </w:rPr>
        <w:t>,</w:t>
      </w:r>
      <w:r w:rsidR="00304C75" w:rsidRPr="00344E2A">
        <w:rPr>
          <w:sz w:val="24"/>
          <w:szCs w:val="24"/>
          <w:lang w:val="uk-UA"/>
        </w:rPr>
        <w:t xml:space="preserve"> вивчення дисципліни сприяє формуванню у здобувачів вищої освіти таких </w:t>
      </w:r>
      <w:proofErr w:type="spellStart"/>
      <w:r w:rsidR="00304C75" w:rsidRPr="001F42AF">
        <w:rPr>
          <w:b/>
          <w:sz w:val="24"/>
          <w:szCs w:val="24"/>
          <w:lang w:val="uk-UA"/>
        </w:rPr>
        <w:t>компетентностей</w:t>
      </w:r>
      <w:proofErr w:type="spellEnd"/>
      <w:r w:rsidR="00304C75" w:rsidRPr="001F42AF">
        <w:rPr>
          <w:b/>
          <w:sz w:val="24"/>
          <w:szCs w:val="24"/>
          <w:lang w:val="uk-UA"/>
        </w:rPr>
        <w:t xml:space="preserve">: </w:t>
      </w:r>
    </w:p>
    <w:p w:rsidR="001B453F" w:rsidRDefault="001B453F" w:rsidP="00266106">
      <w:pPr>
        <w:pStyle w:val="a3"/>
        <w:spacing w:line="276" w:lineRule="auto"/>
        <w:jc w:val="both"/>
        <w:rPr>
          <w:b/>
        </w:rPr>
      </w:pPr>
    </w:p>
    <w:p w:rsidR="00266106" w:rsidRPr="00266106" w:rsidRDefault="00266106" w:rsidP="0077523A">
      <w:pPr>
        <w:pStyle w:val="a3"/>
        <w:spacing w:line="276" w:lineRule="auto"/>
        <w:ind w:firstLine="708"/>
        <w:jc w:val="both"/>
        <w:rPr>
          <w:b/>
        </w:rPr>
      </w:pPr>
      <w:r w:rsidRPr="00266106">
        <w:rPr>
          <w:b/>
        </w:rPr>
        <w:lastRenderedPageBreak/>
        <w:t>ЗАГАЛЬНІ КОМПЕТЕНТНОСТІ (ЗК)</w:t>
      </w:r>
    </w:p>
    <w:p w:rsidR="002B460C" w:rsidRDefault="0005146C" w:rsidP="0005146C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05146C">
        <w:rPr>
          <w:b/>
        </w:rPr>
        <w:t>ЗК</w:t>
      </w:r>
      <w:r w:rsidR="002B460C">
        <w:rPr>
          <w:b/>
        </w:rPr>
        <w:t xml:space="preserve"> </w:t>
      </w:r>
      <w:r w:rsidR="002B460C" w:rsidRPr="002B460C">
        <w:rPr>
          <w:b/>
        </w:rPr>
        <w:t xml:space="preserve">1. </w:t>
      </w:r>
      <w:r w:rsidR="002B460C" w:rsidRPr="002B460C">
        <w:t>Здатність учитися і оволодівати сучасними знаннями.</w:t>
      </w:r>
      <w:r w:rsidR="002B460C" w:rsidRPr="002B460C">
        <w:rPr>
          <w:b/>
        </w:rPr>
        <w:t xml:space="preserve">  </w:t>
      </w:r>
    </w:p>
    <w:p w:rsidR="002B460C" w:rsidRDefault="002B460C" w:rsidP="0005146C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2B460C">
        <w:rPr>
          <w:b/>
        </w:rPr>
        <w:t>ЗК</w:t>
      </w:r>
      <w:r>
        <w:rPr>
          <w:b/>
        </w:rPr>
        <w:t xml:space="preserve"> </w:t>
      </w:r>
      <w:r w:rsidRPr="002B460C">
        <w:rPr>
          <w:b/>
        </w:rPr>
        <w:t xml:space="preserve">2. </w:t>
      </w:r>
      <w:r w:rsidRPr="002B460C">
        <w:t>Здатність застосовувати знання у практичних ситуаціях.</w:t>
      </w:r>
      <w:r w:rsidRPr="002B460C">
        <w:rPr>
          <w:b/>
        </w:rPr>
        <w:t xml:space="preserve">  </w:t>
      </w:r>
    </w:p>
    <w:p w:rsidR="002B460C" w:rsidRDefault="002B460C" w:rsidP="0005146C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2B460C">
        <w:rPr>
          <w:b/>
        </w:rPr>
        <w:t>ЗК</w:t>
      </w:r>
      <w:r>
        <w:rPr>
          <w:b/>
        </w:rPr>
        <w:t xml:space="preserve"> </w:t>
      </w:r>
      <w:r w:rsidRPr="002B460C">
        <w:rPr>
          <w:b/>
        </w:rPr>
        <w:t xml:space="preserve">5. </w:t>
      </w:r>
      <w:r w:rsidRPr="002B460C">
        <w:t>Здатність проведення досліджень на відповідному рівні.</w:t>
      </w:r>
      <w:r w:rsidRPr="002B460C">
        <w:rPr>
          <w:b/>
        </w:rPr>
        <w:t xml:space="preserve">  </w:t>
      </w:r>
    </w:p>
    <w:p w:rsidR="002B460C" w:rsidRDefault="002B460C" w:rsidP="0005146C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2B460C">
        <w:rPr>
          <w:b/>
        </w:rPr>
        <w:t>ЗК</w:t>
      </w:r>
      <w:r>
        <w:rPr>
          <w:b/>
        </w:rPr>
        <w:t xml:space="preserve"> </w:t>
      </w:r>
      <w:r w:rsidRPr="002B460C">
        <w:rPr>
          <w:b/>
        </w:rPr>
        <w:t xml:space="preserve">7. </w:t>
      </w:r>
      <w:r w:rsidRPr="002B460C">
        <w:t>Здатність до пошуку, оброблення та аналізу інформації з різних джерел.</w:t>
      </w:r>
      <w:r w:rsidRPr="002B460C">
        <w:rPr>
          <w:b/>
        </w:rPr>
        <w:t xml:space="preserve">  </w:t>
      </w:r>
    </w:p>
    <w:p w:rsidR="002B460C" w:rsidRPr="002B460C" w:rsidRDefault="002B460C" w:rsidP="0005146C">
      <w:pPr>
        <w:pStyle w:val="a3"/>
        <w:spacing w:before="0" w:beforeAutospacing="0" w:after="0" w:afterAutospacing="0" w:line="276" w:lineRule="auto"/>
        <w:jc w:val="both"/>
      </w:pPr>
      <w:r>
        <w:rPr>
          <w:b/>
        </w:rPr>
        <w:t xml:space="preserve">ЗК </w:t>
      </w:r>
      <w:r w:rsidRPr="002B460C">
        <w:rPr>
          <w:b/>
        </w:rPr>
        <w:t xml:space="preserve">9. </w:t>
      </w:r>
      <w:r w:rsidRPr="002B460C">
        <w:t xml:space="preserve">Здатність спілкуватися з представниками інших професійних груп різного рівня (з експертами з інших галузей знань/видів економічної діяльності).  </w:t>
      </w:r>
    </w:p>
    <w:p w:rsidR="002B460C" w:rsidRDefault="002B460C" w:rsidP="0005146C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2B460C">
        <w:rPr>
          <w:b/>
        </w:rPr>
        <w:t>ЗК</w:t>
      </w:r>
      <w:r>
        <w:rPr>
          <w:b/>
        </w:rPr>
        <w:t xml:space="preserve"> </w:t>
      </w:r>
      <w:r w:rsidRPr="002B460C">
        <w:rPr>
          <w:b/>
        </w:rPr>
        <w:t xml:space="preserve">11. </w:t>
      </w:r>
      <w:r w:rsidRPr="002B460C">
        <w:t>Здатність працювати в міжнародному контексті</w:t>
      </w:r>
      <w:r w:rsidRPr="002B460C">
        <w:rPr>
          <w:b/>
        </w:rPr>
        <w:t xml:space="preserve">.  </w:t>
      </w:r>
    </w:p>
    <w:p w:rsidR="0005146C" w:rsidRDefault="0005146C" w:rsidP="0005146C">
      <w:pPr>
        <w:pStyle w:val="a3"/>
        <w:spacing w:before="0" w:beforeAutospacing="0" w:after="0" w:afterAutospacing="0" w:line="276" w:lineRule="auto"/>
        <w:jc w:val="both"/>
        <w:rPr>
          <w:b/>
        </w:rPr>
      </w:pPr>
    </w:p>
    <w:p w:rsidR="0077523A" w:rsidRPr="0077523A" w:rsidRDefault="0077523A" w:rsidP="0077523A">
      <w:pPr>
        <w:spacing w:after="240" w:line="240" w:lineRule="auto"/>
        <w:ind w:left="0" w:right="0" w:firstLine="567"/>
        <w:jc w:val="left"/>
        <w:rPr>
          <w:rFonts w:eastAsia="Calibri"/>
          <w:b/>
          <w:color w:val="auto"/>
          <w:sz w:val="24"/>
          <w:szCs w:val="24"/>
          <w:lang w:val="uk-UA"/>
        </w:rPr>
      </w:pPr>
      <w:r w:rsidRPr="0077523A">
        <w:rPr>
          <w:rFonts w:eastAsia="Calibri"/>
          <w:b/>
          <w:color w:val="auto"/>
          <w:sz w:val="24"/>
          <w:szCs w:val="24"/>
          <w:lang w:val="uk-UA"/>
        </w:rPr>
        <w:t>ФАХОВІ КОМПЕТЕНТНОСТІ СПЕЦІАЛЬНОСТІ  (ФК)</w:t>
      </w:r>
    </w:p>
    <w:p w:rsidR="0077523A" w:rsidRPr="00003750" w:rsidRDefault="0077523A" w:rsidP="0077523A">
      <w:pPr>
        <w:widowControl w:val="0"/>
        <w:tabs>
          <w:tab w:val="left" w:pos="337"/>
        </w:tabs>
        <w:spacing w:before="4" w:after="200" w:line="252" w:lineRule="auto"/>
        <w:ind w:left="0" w:right="46" w:firstLine="0"/>
        <w:rPr>
          <w:rFonts w:eastAsia="Calibri"/>
          <w:sz w:val="24"/>
          <w:szCs w:val="24"/>
          <w:lang w:val="uk-UA"/>
        </w:rPr>
      </w:pPr>
      <w:r w:rsidRPr="00003750">
        <w:rPr>
          <w:rFonts w:eastAsia="Calibri"/>
          <w:b/>
          <w:sz w:val="24"/>
          <w:szCs w:val="24"/>
          <w:lang w:val="uk-UA"/>
        </w:rPr>
        <w:t xml:space="preserve">ФК12. </w:t>
      </w:r>
      <w:r w:rsidRPr="00003750">
        <w:rPr>
          <w:rFonts w:eastAsia="Calibri"/>
          <w:sz w:val="24"/>
          <w:szCs w:val="24"/>
          <w:lang w:val="uk-UA"/>
        </w:rPr>
        <w:t xml:space="preserve">Здатність до пошуку, систематичного вивчення та аналізу науково-технічної інформації, вітчизняного й закордонного досвіду, пов’язаного із застосуванням математичних методів для дослідження різноманітних   процесів, явищ та систем. </w:t>
      </w:r>
    </w:p>
    <w:p w:rsidR="0077523A" w:rsidRPr="00003750" w:rsidRDefault="0077523A" w:rsidP="0077523A">
      <w:pPr>
        <w:widowControl w:val="0"/>
        <w:tabs>
          <w:tab w:val="left" w:pos="337"/>
        </w:tabs>
        <w:spacing w:before="4" w:after="200" w:line="252" w:lineRule="auto"/>
        <w:ind w:left="0" w:right="46" w:firstLine="0"/>
        <w:rPr>
          <w:rFonts w:eastAsia="Calibri"/>
          <w:sz w:val="24"/>
          <w:szCs w:val="24"/>
          <w:lang w:val="uk-UA"/>
        </w:rPr>
      </w:pPr>
      <w:r w:rsidRPr="00003750">
        <w:rPr>
          <w:rFonts w:eastAsia="Calibri"/>
          <w:b/>
          <w:sz w:val="24"/>
          <w:szCs w:val="24"/>
          <w:lang w:val="uk-UA"/>
        </w:rPr>
        <w:t>ФК16.</w:t>
      </w:r>
      <w:r w:rsidRPr="00003750">
        <w:rPr>
          <w:rFonts w:eastAsia="Calibri"/>
          <w:sz w:val="24"/>
          <w:szCs w:val="24"/>
          <w:lang w:val="uk-UA"/>
        </w:rPr>
        <w:t xml:space="preserve"> Здатність до ефективної професійної письмової й усної комунікації українською мовою та однією з офіційних мов ЄС.</w:t>
      </w:r>
    </w:p>
    <w:p w:rsidR="001B453F" w:rsidRPr="00003750" w:rsidRDefault="001B453F" w:rsidP="0005146C">
      <w:pPr>
        <w:pStyle w:val="a3"/>
        <w:spacing w:before="0" w:beforeAutospacing="0" w:after="0" w:afterAutospacing="0" w:line="276" w:lineRule="auto"/>
        <w:jc w:val="both"/>
        <w:rPr>
          <w:b/>
        </w:rPr>
      </w:pPr>
    </w:p>
    <w:bookmarkEnd w:id="0"/>
    <w:p w:rsidR="00E333B8" w:rsidRPr="00F80CA9" w:rsidRDefault="00E333B8" w:rsidP="001F42AF">
      <w:pPr>
        <w:numPr>
          <w:ilvl w:val="0"/>
          <w:numId w:val="1"/>
        </w:numPr>
        <w:spacing w:after="0" w:line="276" w:lineRule="auto"/>
        <w:ind w:right="64" w:hanging="24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ПЕРЕДУМОВИ ДЛЯ ВИВЧЕННЯ НАВЧАЛЬНОЇ ДИСЦИПЛІНИ </w:t>
      </w:r>
    </w:p>
    <w:p w:rsidR="00E333B8" w:rsidRDefault="00E333B8" w:rsidP="001F42AF">
      <w:pPr>
        <w:pStyle w:val="a3"/>
        <w:spacing w:before="0" w:beforeAutospacing="0" w:after="0" w:afterAutospacing="0" w:line="276" w:lineRule="auto"/>
        <w:ind w:left="807"/>
        <w:jc w:val="both"/>
      </w:pPr>
    </w:p>
    <w:p w:rsidR="00E333B8" w:rsidRDefault="00E333B8" w:rsidP="001F42AF">
      <w:pPr>
        <w:pStyle w:val="a3"/>
        <w:spacing w:before="0" w:beforeAutospacing="0" w:after="0" w:afterAutospacing="0" w:line="276" w:lineRule="auto"/>
        <w:ind w:firstLine="807"/>
        <w:jc w:val="both"/>
      </w:pPr>
      <w:r w:rsidRPr="00317BEB">
        <w:t>Навчальна дисципліна вивчається на 1 курсі і, відповідно до структурно-логічної схеми освітньої програми, опанування дисципліни не потребує попереднього вивчення освітніх</w:t>
      </w:r>
      <w:r>
        <w:t xml:space="preserve"> компонентів освітньої програми</w:t>
      </w:r>
      <w:r w:rsidRPr="00E75CFE">
        <w:t>, але передбачає знання шкільного предмету іноземної мови.</w:t>
      </w:r>
    </w:p>
    <w:p w:rsidR="00A41E4F" w:rsidRPr="00E75CFE" w:rsidRDefault="00A41E4F" w:rsidP="001F42AF">
      <w:pPr>
        <w:pStyle w:val="a3"/>
        <w:spacing w:before="0" w:beforeAutospacing="0" w:after="0" w:afterAutospacing="0" w:line="276" w:lineRule="auto"/>
        <w:jc w:val="both"/>
      </w:pPr>
    </w:p>
    <w:p w:rsidR="00E333B8" w:rsidRPr="00F80CA9" w:rsidRDefault="00E333B8" w:rsidP="001F42AF">
      <w:pPr>
        <w:spacing w:after="24" w:line="276" w:lineRule="auto"/>
        <w:ind w:left="0" w:right="0" w:firstLine="0"/>
        <w:jc w:val="center"/>
        <w:rPr>
          <w:sz w:val="24"/>
          <w:szCs w:val="24"/>
          <w:lang w:val="uk-UA"/>
        </w:rPr>
      </w:pPr>
    </w:p>
    <w:p w:rsidR="00E333B8" w:rsidRPr="00F80CA9" w:rsidRDefault="00E333B8" w:rsidP="001F42AF">
      <w:pPr>
        <w:numPr>
          <w:ilvl w:val="0"/>
          <w:numId w:val="1"/>
        </w:numPr>
        <w:spacing w:after="0" w:line="276" w:lineRule="auto"/>
        <w:ind w:right="64" w:hanging="24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ОЧІКУВАНІ РЕЗУЛЬТАТИ НАВЧАННЯ </w:t>
      </w:r>
    </w:p>
    <w:p w:rsidR="00E333B8" w:rsidRPr="00F80CA9" w:rsidRDefault="00E333B8" w:rsidP="001F42AF">
      <w:pPr>
        <w:spacing w:after="19" w:line="276" w:lineRule="auto"/>
        <w:ind w:left="360" w:right="0" w:firstLine="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 </w:t>
      </w:r>
    </w:p>
    <w:p w:rsidR="00E333B8" w:rsidRPr="00210924" w:rsidRDefault="00E333B8" w:rsidP="001F42AF">
      <w:pPr>
        <w:spacing w:after="0" w:line="276" w:lineRule="auto"/>
        <w:ind w:left="28" w:right="0" w:firstLine="0"/>
        <w:rPr>
          <w:color w:val="auto"/>
          <w:sz w:val="24"/>
          <w:szCs w:val="24"/>
          <w:u w:val="single"/>
          <w:lang w:val="uk-UA"/>
        </w:rPr>
      </w:pPr>
      <w:r>
        <w:rPr>
          <w:color w:val="auto"/>
          <w:sz w:val="24"/>
          <w:szCs w:val="24"/>
          <w:lang w:val="uk-UA"/>
        </w:rPr>
        <w:t>Відповідно до освітньої</w:t>
      </w:r>
      <w:r w:rsidRPr="006A664D">
        <w:rPr>
          <w:color w:val="auto"/>
          <w:sz w:val="24"/>
          <w:szCs w:val="24"/>
          <w:lang w:val="uk-UA"/>
        </w:rPr>
        <w:t xml:space="preserve"> програм</w:t>
      </w:r>
      <w:r>
        <w:rPr>
          <w:color w:val="auto"/>
          <w:sz w:val="24"/>
          <w:szCs w:val="24"/>
          <w:lang w:val="uk-UA"/>
        </w:rPr>
        <w:t>и</w:t>
      </w:r>
      <w:r w:rsidRPr="006A664D">
        <w:rPr>
          <w:color w:val="auto"/>
          <w:sz w:val="24"/>
          <w:szCs w:val="24"/>
          <w:lang w:val="uk-UA"/>
        </w:rPr>
        <w:t xml:space="preserve"> </w:t>
      </w:r>
      <w:r w:rsidR="00266106" w:rsidRPr="00266106">
        <w:rPr>
          <w:b/>
          <w:color w:val="auto"/>
          <w:sz w:val="24"/>
          <w:szCs w:val="24"/>
          <w:lang w:val="uk-UA"/>
        </w:rPr>
        <w:t>«</w:t>
      </w:r>
      <w:r w:rsidR="00B73A38" w:rsidRPr="00B73A38">
        <w:rPr>
          <w:b/>
          <w:color w:val="auto"/>
          <w:sz w:val="24"/>
          <w:szCs w:val="24"/>
          <w:lang w:val="uk-UA"/>
        </w:rPr>
        <w:t>Системи штучного інтелекту</w:t>
      </w:r>
      <w:r w:rsidR="00266106" w:rsidRPr="00266106">
        <w:rPr>
          <w:b/>
          <w:color w:val="auto"/>
          <w:sz w:val="24"/>
          <w:szCs w:val="24"/>
          <w:lang w:val="uk-UA"/>
        </w:rPr>
        <w:t>»</w:t>
      </w:r>
      <w:r w:rsidR="00266106" w:rsidRPr="00266106">
        <w:rPr>
          <w:color w:val="auto"/>
          <w:sz w:val="24"/>
          <w:szCs w:val="24"/>
          <w:lang w:val="uk-UA"/>
        </w:rPr>
        <w:t>,</w:t>
      </w:r>
      <w:r w:rsidR="00266106">
        <w:rPr>
          <w:color w:val="auto"/>
          <w:sz w:val="24"/>
          <w:szCs w:val="24"/>
          <w:lang w:val="uk-UA"/>
        </w:rPr>
        <w:t xml:space="preserve"> </w:t>
      </w:r>
      <w:r w:rsidRPr="00210924">
        <w:rPr>
          <w:color w:val="auto"/>
          <w:sz w:val="24"/>
          <w:szCs w:val="24"/>
          <w:lang w:val="uk-UA"/>
        </w:rPr>
        <w:t xml:space="preserve">вивчення навчальної дисципліни повинно забезпечити досягнення здобувачами вищої освіти таких програмних результатів навчання (ПРН): </w:t>
      </w:r>
    </w:p>
    <w:p w:rsidR="00E333B8" w:rsidRPr="00F80CA9" w:rsidRDefault="00E333B8" w:rsidP="001F42AF">
      <w:pPr>
        <w:spacing w:after="0" w:line="276" w:lineRule="auto"/>
        <w:ind w:left="567" w:right="0" w:firstLine="0"/>
        <w:jc w:val="left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 </w:t>
      </w:r>
    </w:p>
    <w:tbl>
      <w:tblPr>
        <w:tblStyle w:val="TableGrid"/>
        <w:tblW w:w="9926" w:type="dxa"/>
        <w:tblInd w:w="0" w:type="dxa"/>
        <w:tblCellMar>
          <w:top w:w="7" w:type="dxa"/>
          <w:left w:w="108" w:type="dxa"/>
          <w:right w:w="79" w:type="dxa"/>
        </w:tblCellMar>
        <w:tblLook w:val="04A0"/>
      </w:tblPr>
      <w:tblGrid>
        <w:gridCol w:w="8366"/>
        <w:gridCol w:w="1560"/>
      </w:tblGrid>
      <w:tr w:rsidR="00E333B8" w:rsidRPr="00316917" w:rsidTr="00347E6B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3B8" w:rsidRPr="00316917" w:rsidRDefault="00E333B8" w:rsidP="001F42AF">
            <w:pPr>
              <w:spacing w:after="0" w:line="276" w:lineRule="auto"/>
              <w:ind w:left="0" w:right="32" w:firstLine="0"/>
              <w:jc w:val="center"/>
              <w:rPr>
                <w:color w:val="FF0000"/>
                <w:sz w:val="24"/>
                <w:szCs w:val="24"/>
                <w:highlight w:val="yellow"/>
                <w:lang w:val="uk-UA"/>
              </w:rPr>
            </w:pPr>
            <w:r w:rsidRPr="00A32B83">
              <w:rPr>
                <w:b/>
                <w:color w:val="auto"/>
                <w:sz w:val="24"/>
                <w:szCs w:val="24"/>
                <w:lang w:val="uk-UA"/>
              </w:rPr>
              <w:t xml:space="preserve">Програмні результати навчання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3B8" w:rsidRPr="00FA0B70" w:rsidRDefault="00E333B8" w:rsidP="001F42AF">
            <w:pPr>
              <w:spacing w:after="0" w:line="276" w:lineRule="auto"/>
              <w:ind w:left="31" w:right="0" w:firstLine="0"/>
              <w:rPr>
                <w:color w:val="auto"/>
                <w:sz w:val="24"/>
                <w:szCs w:val="24"/>
                <w:highlight w:val="yellow"/>
                <w:lang w:val="uk-UA"/>
              </w:rPr>
            </w:pPr>
            <w:r w:rsidRPr="00FA0B70">
              <w:rPr>
                <w:b/>
                <w:color w:val="auto"/>
                <w:sz w:val="24"/>
                <w:szCs w:val="24"/>
                <w:lang w:val="uk-UA"/>
              </w:rPr>
              <w:t>Шифр ПРН</w:t>
            </w:r>
            <w:r w:rsidRPr="00FA0B70">
              <w:rPr>
                <w:b/>
                <w:color w:val="auto"/>
                <w:sz w:val="24"/>
                <w:szCs w:val="24"/>
                <w:highlight w:val="yellow"/>
                <w:lang w:val="uk-UA"/>
              </w:rPr>
              <w:t xml:space="preserve"> </w:t>
            </w:r>
          </w:p>
        </w:tc>
      </w:tr>
      <w:tr w:rsidR="00E333B8" w:rsidRPr="00F80CA9" w:rsidTr="00347E6B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3A" w:rsidRDefault="0077523A" w:rsidP="001F42AF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lang w:val="uk-UA"/>
              </w:rPr>
            </w:pPr>
            <w:r w:rsidRPr="0077523A">
              <w:rPr>
                <w:i/>
                <w:color w:val="auto"/>
                <w:sz w:val="24"/>
                <w:szCs w:val="24"/>
                <w:lang w:val="uk-UA"/>
              </w:rPr>
              <w:t>Виявляти</w:t>
            </w:r>
            <w:r w:rsidRPr="0077523A">
              <w:rPr>
                <w:color w:val="auto"/>
                <w:sz w:val="24"/>
                <w:szCs w:val="24"/>
                <w:lang w:val="uk-UA"/>
              </w:rPr>
              <w:t xml:space="preserve"> здатність до самонавчання та продовження професійного розвитку.  </w:t>
            </w:r>
            <w:r w:rsidRPr="0077523A">
              <w:rPr>
                <w:i/>
                <w:color w:val="auto"/>
                <w:sz w:val="24"/>
                <w:szCs w:val="24"/>
                <w:lang w:val="uk-UA"/>
              </w:rPr>
              <w:t>Демонструвати</w:t>
            </w:r>
            <w:r w:rsidRPr="0077523A">
              <w:rPr>
                <w:color w:val="auto"/>
                <w:sz w:val="24"/>
                <w:szCs w:val="24"/>
                <w:lang w:val="uk-UA"/>
              </w:rPr>
              <w:t xml:space="preserve"> навички взаємодії з іншими людьми, уміння працювати в команді.  </w:t>
            </w:r>
          </w:p>
          <w:p w:rsidR="0077523A" w:rsidRDefault="0077523A" w:rsidP="001F42AF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lang w:val="uk-UA"/>
              </w:rPr>
            </w:pPr>
            <w:r w:rsidRPr="0077523A">
              <w:rPr>
                <w:i/>
                <w:color w:val="auto"/>
                <w:sz w:val="24"/>
                <w:szCs w:val="24"/>
                <w:lang w:val="uk-UA"/>
              </w:rPr>
              <w:t>Уміти</w:t>
            </w:r>
            <w:r w:rsidRPr="0077523A">
              <w:rPr>
                <w:color w:val="auto"/>
                <w:sz w:val="24"/>
                <w:szCs w:val="24"/>
                <w:lang w:val="uk-UA"/>
              </w:rPr>
              <w:t xml:space="preserve"> здійснювати збір, опрацювання, аналіз, систематизацію науково</w:t>
            </w:r>
            <w:r>
              <w:rPr>
                <w:color w:val="auto"/>
                <w:sz w:val="24"/>
                <w:szCs w:val="24"/>
                <w:lang w:val="uk-UA"/>
              </w:rPr>
              <w:t>-</w:t>
            </w:r>
            <w:r w:rsidRPr="0077523A">
              <w:rPr>
                <w:color w:val="auto"/>
                <w:sz w:val="24"/>
                <w:szCs w:val="24"/>
                <w:lang w:val="uk-UA"/>
              </w:rPr>
              <w:t xml:space="preserve">технічної інформації, уникаючи при цьому академічної </w:t>
            </w:r>
            <w:proofErr w:type="spellStart"/>
            <w:r w:rsidRPr="0077523A">
              <w:rPr>
                <w:color w:val="auto"/>
                <w:sz w:val="24"/>
                <w:szCs w:val="24"/>
                <w:lang w:val="uk-UA"/>
              </w:rPr>
              <w:t>недоброчесності</w:t>
            </w:r>
            <w:proofErr w:type="spellEnd"/>
            <w:r w:rsidRPr="0077523A">
              <w:rPr>
                <w:color w:val="auto"/>
                <w:sz w:val="24"/>
                <w:szCs w:val="24"/>
                <w:lang w:val="uk-UA"/>
              </w:rPr>
              <w:t xml:space="preserve">.  </w:t>
            </w:r>
          </w:p>
          <w:p w:rsidR="0077523A" w:rsidRDefault="0077523A" w:rsidP="001F42AF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lang w:val="uk-UA"/>
              </w:rPr>
            </w:pPr>
            <w:r w:rsidRPr="0077523A">
              <w:rPr>
                <w:color w:val="auto"/>
                <w:sz w:val="24"/>
                <w:szCs w:val="24"/>
                <w:lang w:val="uk-UA"/>
              </w:rPr>
              <w:t xml:space="preserve">Ефективно </w:t>
            </w:r>
            <w:r w:rsidRPr="0077523A">
              <w:rPr>
                <w:i/>
                <w:color w:val="auto"/>
                <w:sz w:val="24"/>
                <w:szCs w:val="24"/>
                <w:lang w:val="uk-UA"/>
              </w:rPr>
              <w:t>спілкуватися</w:t>
            </w:r>
            <w:r w:rsidRPr="0077523A">
              <w:rPr>
                <w:color w:val="auto"/>
                <w:sz w:val="24"/>
                <w:szCs w:val="24"/>
                <w:lang w:val="uk-UA"/>
              </w:rPr>
              <w:t xml:space="preserve"> з питань інформації, ідей, проблем та рішень зі спеціалістами та суспільством загалом.  </w:t>
            </w:r>
          </w:p>
          <w:p w:rsidR="00A66D91" w:rsidRPr="00FF12E5" w:rsidRDefault="0077523A" w:rsidP="001F42AF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lang w:val="uk-UA"/>
              </w:rPr>
            </w:pPr>
            <w:r w:rsidRPr="0077523A">
              <w:rPr>
                <w:i/>
                <w:color w:val="auto"/>
                <w:sz w:val="24"/>
                <w:szCs w:val="24"/>
                <w:lang w:val="uk-UA"/>
              </w:rPr>
              <w:t>Демонструвати</w:t>
            </w:r>
            <w:r w:rsidRPr="0077523A">
              <w:rPr>
                <w:color w:val="auto"/>
                <w:sz w:val="24"/>
                <w:szCs w:val="24"/>
                <w:lang w:val="uk-UA"/>
              </w:rPr>
              <w:t xml:space="preserve"> навички професійного спілкування, включаючи усну та письмову комунікацію українською мовою та принаймні однією з офіційних мов ЄС.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3B8" w:rsidRPr="00A32B83" w:rsidRDefault="00E333B8" w:rsidP="001F42AF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A32B83">
              <w:rPr>
                <w:color w:val="auto"/>
                <w:sz w:val="24"/>
                <w:szCs w:val="24"/>
                <w:lang w:val="uk-UA"/>
              </w:rPr>
              <w:t>ПР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Н </w:t>
            </w:r>
            <w:r w:rsidR="0077523A">
              <w:rPr>
                <w:color w:val="auto"/>
                <w:sz w:val="24"/>
                <w:szCs w:val="24"/>
                <w:lang w:val="uk-UA"/>
              </w:rPr>
              <w:t>14</w:t>
            </w:r>
          </w:p>
          <w:p w:rsidR="0077523A" w:rsidRDefault="001B453F" w:rsidP="0077523A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A32B83">
              <w:rPr>
                <w:color w:val="auto"/>
                <w:sz w:val="24"/>
                <w:szCs w:val="24"/>
                <w:lang w:val="uk-UA"/>
              </w:rPr>
              <w:t>ПР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Н </w:t>
            </w:r>
            <w:r w:rsidR="0077523A">
              <w:rPr>
                <w:color w:val="auto"/>
                <w:sz w:val="24"/>
                <w:szCs w:val="24"/>
                <w:lang w:val="uk-UA"/>
              </w:rPr>
              <w:t>16</w:t>
            </w:r>
            <w:r w:rsidR="0077523A" w:rsidRPr="0077523A">
              <w:rPr>
                <w:color w:val="auto"/>
                <w:sz w:val="24"/>
                <w:szCs w:val="24"/>
                <w:lang w:val="uk-UA"/>
              </w:rPr>
              <w:t xml:space="preserve"> </w:t>
            </w:r>
          </w:p>
          <w:p w:rsidR="0077523A" w:rsidRDefault="0077523A" w:rsidP="0077523A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E333B8" w:rsidRDefault="0077523A" w:rsidP="0077523A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П</w:t>
            </w:r>
            <w:r w:rsidRPr="0077523A">
              <w:rPr>
                <w:color w:val="auto"/>
                <w:sz w:val="24"/>
                <w:szCs w:val="24"/>
                <w:lang w:val="uk-UA"/>
              </w:rPr>
              <w:t>РН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77523A">
              <w:rPr>
                <w:color w:val="auto"/>
                <w:sz w:val="24"/>
                <w:szCs w:val="24"/>
                <w:lang w:val="uk-UA"/>
              </w:rPr>
              <w:t>17</w:t>
            </w:r>
          </w:p>
          <w:p w:rsidR="0077523A" w:rsidRDefault="0077523A" w:rsidP="0077523A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77523A" w:rsidRDefault="0077523A" w:rsidP="0077523A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77523A">
              <w:rPr>
                <w:color w:val="auto"/>
                <w:sz w:val="24"/>
                <w:szCs w:val="24"/>
                <w:lang w:val="uk-UA"/>
              </w:rPr>
              <w:t>ПРН 1</w:t>
            </w:r>
            <w:r>
              <w:rPr>
                <w:color w:val="auto"/>
                <w:sz w:val="24"/>
                <w:szCs w:val="24"/>
                <w:lang w:val="uk-UA"/>
              </w:rPr>
              <w:t>8</w:t>
            </w:r>
          </w:p>
          <w:p w:rsidR="0077523A" w:rsidRDefault="0077523A" w:rsidP="0077523A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77523A" w:rsidRPr="00560141" w:rsidRDefault="0077523A" w:rsidP="0077523A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ПРН 20</w:t>
            </w:r>
          </w:p>
        </w:tc>
      </w:tr>
    </w:tbl>
    <w:p w:rsidR="00E333B8" w:rsidRDefault="00E333B8" w:rsidP="001F42AF">
      <w:pPr>
        <w:spacing w:after="5" w:line="276" w:lineRule="auto"/>
        <w:ind w:left="-15" w:right="46" w:firstLine="567"/>
        <w:rPr>
          <w:sz w:val="24"/>
          <w:szCs w:val="24"/>
          <w:lang w:val="uk-UA"/>
        </w:rPr>
      </w:pPr>
    </w:p>
    <w:p w:rsidR="007D44FF" w:rsidRPr="00F80CA9" w:rsidRDefault="007D44FF" w:rsidP="001F42AF">
      <w:pPr>
        <w:spacing w:before="120" w:after="120" w:line="276" w:lineRule="auto"/>
        <w:ind w:left="-17" w:right="45" w:firstLine="567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>
        <w:rPr>
          <w:b/>
          <w:sz w:val="24"/>
          <w:szCs w:val="24"/>
          <w:lang w:val="uk-UA"/>
        </w:rPr>
        <w:t xml:space="preserve">Іноземна </w:t>
      </w:r>
      <w:r w:rsidRPr="00F80CA9">
        <w:rPr>
          <w:b/>
          <w:sz w:val="24"/>
          <w:szCs w:val="24"/>
          <w:lang w:val="uk-UA"/>
        </w:rPr>
        <w:t>мова</w:t>
      </w:r>
      <w:r w:rsidRPr="00F80CA9">
        <w:rPr>
          <w:sz w:val="24"/>
          <w:szCs w:val="24"/>
          <w:lang w:val="uk-UA"/>
        </w:rPr>
        <w:t xml:space="preserve">»: </w:t>
      </w:r>
    </w:p>
    <w:tbl>
      <w:tblPr>
        <w:tblStyle w:val="TableGrid"/>
        <w:tblW w:w="9926" w:type="dxa"/>
        <w:tblInd w:w="0" w:type="dxa"/>
        <w:tblCellMar>
          <w:top w:w="7" w:type="dxa"/>
          <w:left w:w="108" w:type="dxa"/>
          <w:right w:w="79" w:type="dxa"/>
        </w:tblCellMar>
        <w:tblLook w:val="04A0"/>
      </w:tblPr>
      <w:tblGrid>
        <w:gridCol w:w="8366"/>
        <w:gridCol w:w="1560"/>
      </w:tblGrid>
      <w:tr w:rsidR="00322D12" w:rsidRPr="00560141" w:rsidTr="00322D12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12" w:rsidRPr="0077523A" w:rsidRDefault="00322D12" w:rsidP="00322D12">
            <w:pPr>
              <w:spacing w:after="0" w:line="276" w:lineRule="auto"/>
              <w:ind w:left="0" w:right="0" w:firstLine="0"/>
              <w:jc w:val="center"/>
              <w:rPr>
                <w:i/>
                <w:color w:val="auto"/>
                <w:sz w:val="24"/>
                <w:szCs w:val="24"/>
                <w:lang w:val="uk-UA"/>
              </w:rPr>
            </w:pPr>
            <w:r w:rsidRPr="00F80CA9">
              <w:rPr>
                <w:b/>
                <w:sz w:val="24"/>
                <w:szCs w:val="24"/>
                <w:lang w:val="uk-UA"/>
              </w:rPr>
              <w:lastRenderedPageBreak/>
              <w:t>Очікувані результати навчання з дисципліни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12" w:rsidRPr="00A32B83" w:rsidRDefault="00322D12" w:rsidP="00322D12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80CA9">
              <w:rPr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322D12" w:rsidRPr="00560141" w:rsidTr="00322D12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12" w:rsidRDefault="00322D12" w:rsidP="00723B04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lang w:val="uk-UA"/>
              </w:rPr>
            </w:pPr>
            <w:r w:rsidRPr="0077523A">
              <w:rPr>
                <w:i/>
                <w:color w:val="auto"/>
                <w:sz w:val="24"/>
                <w:szCs w:val="24"/>
                <w:lang w:val="uk-UA"/>
              </w:rPr>
              <w:t>Ви</w:t>
            </w:r>
            <w:r w:rsidRPr="002D646E">
              <w:rPr>
                <w:i/>
                <w:color w:val="auto"/>
                <w:sz w:val="24"/>
                <w:szCs w:val="24"/>
                <w:lang w:val="uk-UA"/>
              </w:rPr>
              <w:t>явля</w:t>
            </w:r>
            <w:r w:rsidR="002D646E" w:rsidRPr="002D646E">
              <w:rPr>
                <w:i/>
                <w:color w:val="auto"/>
                <w:sz w:val="24"/>
                <w:szCs w:val="24"/>
                <w:lang w:val="uk-UA"/>
              </w:rPr>
              <w:t>є</w:t>
            </w:r>
            <w:r w:rsidRPr="0077523A">
              <w:rPr>
                <w:color w:val="auto"/>
                <w:sz w:val="24"/>
                <w:szCs w:val="24"/>
                <w:lang w:val="uk-UA"/>
              </w:rPr>
              <w:t xml:space="preserve"> здатність до самонавчання та продовження професійного розвитку.  </w:t>
            </w:r>
            <w:r w:rsidR="002D646E">
              <w:rPr>
                <w:i/>
                <w:color w:val="auto"/>
                <w:sz w:val="24"/>
                <w:szCs w:val="24"/>
                <w:lang w:val="uk-UA"/>
              </w:rPr>
              <w:t>Демонструє</w:t>
            </w:r>
            <w:r w:rsidR="002D646E"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77523A">
              <w:rPr>
                <w:color w:val="auto"/>
                <w:sz w:val="24"/>
                <w:szCs w:val="24"/>
                <w:lang w:val="uk-UA"/>
              </w:rPr>
              <w:t xml:space="preserve">навички взаємодії з іншими людьми, уміння працювати в команді.  </w:t>
            </w:r>
          </w:p>
          <w:p w:rsidR="00322D12" w:rsidRDefault="00322D12" w:rsidP="00723B04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lang w:val="uk-UA"/>
              </w:rPr>
            </w:pPr>
            <w:r w:rsidRPr="0077523A">
              <w:rPr>
                <w:i/>
                <w:color w:val="auto"/>
                <w:sz w:val="24"/>
                <w:szCs w:val="24"/>
                <w:lang w:val="uk-UA"/>
              </w:rPr>
              <w:t>Ум</w:t>
            </w:r>
            <w:r w:rsidRPr="002D646E">
              <w:rPr>
                <w:i/>
                <w:color w:val="auto"/>
                <w:sz w:val="24"/>
                <w:szCs w:val="24"/>
                <w:lang w:val="uk-UA"/>
              </w:rPr>
              <w:t>і</w:t>
            </w:r>
            <w:r w:rsidR="002D646E" w:rsidRPr="002D646E">
              <w:rPr>
                <w:i/>
                <w:color w:val="auto"/>
                <w:sz w:val="24"/>
                <w:szCs w:val="24"/>
                <w:lang w:val="uk-UA"/>
              </w:rPr>
              <w:t>є</w:t>
            </w:r>
            <w:r w:rsidRPr="0077523A">
              <w:rPr>
                <w:color w:val="auto"/>
                <w:sz w:val="24"/>
                <w:szCs w:val="24"/>
                <w:lang w:val="uk-UA"/>
              </w:rPr>
              <w:t xml:space="preserve"> здійснювати збір, опрацювання, аналіз, систематизацію науково</w:t>
            </w:r>
            <w:r>
              <w:rPr>
                <w:color w:val="auto"/>
                <w:sz w:val="24"/>
                <w:szCs w:val="24"/>
                <w:lang w:val="uk-UA"/>
              </w:rPr>
              <w:t>-</w:t>
            </w:r>
            <w:r w:rsidRPr="0077523A">
              <w:rPr>
                <w:color w:val="auto"/>
                <w:sz w:val="24"/>
                <w:szCs w:val="24"/>
                <w:lang w:val="uk-UA"/>
              </w:rPr>
              <w:t xml:space="preserve">технічної інформації, уникаючи при цьому академічної </w:t>
            </w:r>
            <w:proofErr w:type="spellStart"/>
            <w:r w:rsidRPr="0077523A">
              <w:rPr>
                <w:color w:val="auto"/>
                <w:sz w:val="24"/>
                <w:szCs w:val="24"/>
                <w:lang w:val="uk-UA"/>
              </w:rPr>
              <w:t>недоброчесності</w:t>
            </w:r>
            <w:proofErr w:type="spellEnd"/>
            <w:r w:rsidRPr="0077523A">
              <w:rPr>
                <w:color w:val="auto"/>
                <w:sz w:val="24"/>
                <w:szCs w:val="24"/>
                <w:lang w:val="uk-UA"/>
              </w:rPr>
              <w:t xml:space="preserve">.  </w:t>
            </w:r>
          </w:p>
          <w:p w:rsidR="00322D12" w:rsidRDefault="00322D12" w:rsidP="00723B04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lang w:val="uk-UA"/>
              </w:rPr>
            </w:pPr>
            <w:r w:rsidRPr="0077523A">
              <w:rPr>
                <w:color w:val="auto"/>
                <w:sz w:val="24"/>
                <w:szCs w:val="24"/>
                <w:lang w:val="uk-UA"/>
              </w:rPr>
              <w:t xml:space="preserve">Ефективно </w:t>
            </w:r>
            <w:r w:rsidRPr="0077523A">
              <w:rPr>
                <w:i/>
                <w:color w:val="auto"/>
                <w:sz w:val="24"/>
                <w:szCs w:val="24"/>
                <w:lang w:val="uk-UA"/>
              </w:rPr>
              <w:t>спілку</w:t>
            </w:r>
            <w:r w:rsidR="002D646E">
              <w:rPr>
                <w:i/>
                <w:color w:val="auto"/>
                <w:sz w:val="24"/>
                <w:szCs w:val="24"/>
                <w:lang w:val="uk-UA"/>
              </w:rPr>
              <w:t>єть</w:t>
            </w:r>
            <w:r w:rsidRPr="0077523A">
              <w:rPr>
                <w:i/>
                <w:color w:val="auto"/>
                <w:sz w:val="24"/>
                <w:szCs w:val="24"/>
                <w:lang w:val="uk-UA"/>
              </w:rPr>
              <w:t>ся</w:t>
            </w:r>
            <w:r w:rsidRPr="0077523A">
              <w:rPr>
                <w:color w:val="auto"/>
                <w:sz w:val="24"/>
                <w:szCs w:val="24"/>
                <w:lang w:val="uk-UA"/>
              </w:rPr>
              <w:t xml:space="preserve"> з питань інформації, ідей, проблем та рішень зі спеціалістами та суспільством загалом.  </w:t>
            </w:r>
          </w:p>
          <w:p w:rsidR="00322D12" w:rsidRPr="00FF12E5" w:rsidRDefault="00322D12" w:rsidP="002D646E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lang w:val="uk-UA"/>
              </w:rPr>
            </w:pPr>
            <w:r w:rsidRPr="0077523A">
              <w:rPr>
                <w:i/>
                <w:color w:val="auto"/>
                <w:sz w:val="24"/>
                <w:szCs w:val="24"/>
                <w:lang w:val="uk-UA"/>
              </w:rPr>
              <w:t>Демонстру</w:t>
            </w:r>
            <w:r w:rsidR="002D646E" w:rsidRPr="002D646E">
              <w:rPr>
                <w:i/>
                <w:color w:val="auto"/>
                <w:sz w:val="24"/>
                <w:szCs w:val="24"/>
                <w:lang w:val="uk-UA"/>
              </w:rPr>
              <w:t>є</w:t>
            </w:r>
            <w:r w:rsidRPr="0077523A">
              <w:rPr>
                <w:color w:val="auto"/>
                <w:sz w:val="24"/>
                <w:szCs w:val="24"/>
                <w:lang w:val="uk-UA"/>
              </w:rPr>
              <w:t xml:space="preserve"> навички професійного спілкування, включаючи усну та письмову комунікацію українською мовою та принаймні однією з офіційних мов ЄС.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12" w:rsidRPr="00A32B83" w:rsidRDefault="00322D12" w:rsidP="00723B04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A32B83">
              <w:rPr>
                <w:color w:val="auto"/>
                <w:sz w:val="24"/>
                <w:szCs w:val="24"/>
                <w:lang w:val="uk-UA"/>
              </w:rPr>
              <w:t>ПР</w:t>
            </w:r>
            <w:r>
              <w:rPr>
                <w:color w:val="auto"/>
                <w:sz w:val="24"/>
                <w:szCs w:val="24"/>
                <w:lang w:val="uk-UA"/>
              </w:rPr>
              <w:t>Н 14</w:t>
            </w:r>
          </w:p>
          <w:p w:rsidR="00322D12" w:rsidRDefault="00322D12" w:rsidP="00723B04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A32B83">
              <w:rPr>
                <w:color w:val="auto"/>
                <w:sz w:val="24"/>
                <w:szCs w:val="24"/>
                <w:lang w:val="uk-UA"/>
              </w:rPr>
              <w:t>ПР</w:t>
            </w:r>
            <w:r>
              <w:rPr>
                <w:color w:val="auto"/>
                <w:sz w:val="24"/>
                <w:szCs w:val="24"/>
                <w:lang w:val="uk-UA"/>
              </w:rPr>
              <w:t>Н 16</w:t>
            </w:r>
            <w:r w:rsidRPr="0077523A">
              <w:rPr>
                <w:color w:val="auto"/>
                <w:sz w:val="24"/>
                <w:szCs w:val="24"/>
                <w:lang w:val="uk-UA"/>
              </w:rPr>
              <w:t xml:space="preserve"> </w:t>
            </w:r>
          </w:p>
          <w:p w:rsidR="00322D12" w:rsidRDefault="00322D12" w:rsidP="00723B04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П</w:t>
            </w:r>
            <w:r w:rsidRPr="0077523A">
              <w:rPr>
                <w:color w:val="auto"/>
                <w:sz w:val="24"/>
                <w:szCs w:val="24"/>
                <w:lang w:val="uk-UA"/>
              </w:rPr>
              <w:t>РН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77523A">
              <w:rPr>
                <w:color w:val="auto"/>
                <w:sz w:val="24"/>
                <w:szCs w:val="24"/>
                <w:lang w:val="uk-UA"/>
              </w:rPr>
              <w:t>17</w:t>
            </w:r>
          </w:p>
          <w:p w:rsidR="00322D12" w:rsidRDefault="00322D12" w:rsidP="00723B04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322D12" w:rsidRDefault="00322D12" w:rsidP="00723B04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77523A">
              <w:rPr>
                <w:color w:val="auto"/>
                <w:sz w:val="24"/>
                <w:szCs w:val="24"/>
                <w:lang w:val="uk-UA"/>
              </w:rPr>
              <w:t>ПРН 1</w:t>
            </w:r>
            <w:r>
              <w:rPr>
                <w:color w:val="auto"/>
                <w:sz w:val="24"/>
                <w:szCs w:val="24"/>
                <w:lang w:val="uk-UA"/>
              </w:rPr>
              <w:t>8</w:t>
            </w:r>
          </w:p>
          <w:p w:rsidR="00322D12" w:rsidRDefault="00322D12" w:rsidP="00723B04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322D12" w:rsidRPr="00560141" w:rsidRDefault="00322D12" w:rsidP="00723B04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ПРН 20</w:t>
            </w:r>
          </w:p>
        </w:tc>
      </w:tr>
    </w:tbl>
    <w:p w:rsidR="00560141" w:rsidRDefault="00560141" w:rsidP="00266106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val="uk-UA"/>
        </w:rPr>
      </w:pPr>
    </w:p>
    <w:p w:rsidR="00003750" w:rsidRDefault="00003750" w:rsidP="00266106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val="uk-UA"/>
        </w:rPr>
      </w:pPr>
    </w:p>
    <w:p w:rsidR="00003750" w:rsidRDefault="00003750" w:rsidP="00266106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val="uk-UA"/>
        </w:rPr>
      </w:pPr>
    </w:p>
    <w:p w:rsidR="00266106" w:rsidRPr="00266106" w:rsidRDefault="00266106" w:rsidP="00266106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4"/>
          <w:szCs w:val="24"/>
          <w:lang w:val="uk-UA"/>
        </w:rPr>
      </w:pPr>
      <w:r w:rsidRPr="00266106">
        <w:rPr>
          <w:rFonts w:eastAsia="Calibri"/>
          <w:b/>
          <w:color w:val="auto"/>
          <w:sz w:val="24"/>
          <w:szCs w:val="24"/>
          <w:lang w:val="uk-UA"/>
        </w:rPr>
        <w:t>5. ЗАСОБИ ДІАГНОСТИКИ ТА КРИТЕРІЇ ОЦІНЮВАННЯ</w:t>
      </w:r>
    </w:p>
    <w:p w:rsidR="00266106" w:rsidRPr="00266106" w:rsidRDefault="00266106" w:rsidP="00266106">
      <w:pPr>
        <w:spacing w:after="0" w:line="240" w:lineRule="auto"/>
        <w:ind w:left="10" w:right="64" w:hanging="10"/>
        <w:jc w:val="center"/>
        <w:rPr>
          <w:rFonts w:eastAsia="Calibri"/>
          <w:color w:val="auto"/>
          <w:sz w:val="24"/>
          <w:szCs w:val="24"/>
          <w:lang w:val="uk-UA"/>
        </w:rPr>
      </w:pPr>
      <w:r w:rsidRPr="00266106">
        <w:rPr>
          <w:rFonts w:eastAsia="Calibri"/>
          <w:b/>
          <w:color w:val="auto"/>
          <w:sz w:val="24"/>
          <w:szCs w:val="24"/>
          <w:lang w:val="uk-UA"/>
        </w:rPr>
        <w:t xml:space="preserve">РЕЗУЛЬТАТІВ НАВЧАННЯ </w:t>
      </w:r>
    </w:p>
    <w:p w:rsidR="00266106" w:rsidRDefault="00266106" w:rsidP="001F42AF">
      <w:pPr>
        <w:spacing w:after="0" w:line="276" w:lineRule="auto"/>
        <w:ind w:left="10" w:right="68" w:hanging="10"/>
        <w:jc w:val="center"/>
        <w:rPr>
          <w:b/>
          <w:sz w:val="24"/>
          <w:szCs w:val="24"/>
          <w:lang w:val="uk-UA"/>
        </w:rPr>
      </w:pPr>
    </w:p>
    <w:p w:rsidR="000E1A84" w:rsidRPr="00F80CA9" w:rsidRDefault="000E1A84" w:rsidP="001F42AF">
      <w:pPr>
        <w:spacing w:after="0" w:line="276" w:lineRule="auto"/>
        <w:ind w:left="10" w:right="68" w:hanging="1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Засоби оцінювання та методи демонстрування результатів навчання </w:t>
      </w:r>
    </w:p>
    <w:p w:rsidR="000E1A84" w:rsidRPr="00F80CA9" w:rsidRDefault="000E1A84" w:rsidP="001F42AF">
      <w:pPr>
        <w:spacing w:after="18" w:line="276" w:lineRule="auto"/>
        <w:ind w:left="0" w:right="0" w:firstLine="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 </w:t>
      </w:r>
    </w:p>
    <w:p w:rsidR="000E1A84" w:rsidRDefault="000E1A84" w:rsidP="001F42AF">
      <w:pPr>
        <w:spacing w:after="0" w:line="276" w:lineRule="auto"/>
        <w:ind w:left="0" w:right="-82" w:firstLine="283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  <w:r w:rsidRPr="00780B39">
        <w:rPr>
          <w:sz w:val="24"/>
          <w:szCs w:val="24"/>
          <w:lang w:val="uk-UA"/>
        </w:rPr>
        <w:t>Засобами оцінювання та методами демонстрування результатів навчання з навчальної</w:t>
      </w:r>
      <w:r>
        <w:rPr>
          <w:sz w:val="24"/>
          <w:szCs w:val="24"/>
          <w:lang w:val="uk-UA"/>
        </w:rPr>
        <w:t xml:space="preserve"> </w:t>
      </w:r>
      <w:r w:rsidRPr="00780B39">
        <w:rPr>
          <w:sz w:val="24"/>
          <w:szCs w:val="24"/>
          <w:lang w:val="uk-UA"/>
        </w:rPr>
        <w:t>дисципліни є: накопичувальна бально-рейтингова система, що передбачає оцінювання</w:t>
      </w:r>
      <w:r>
        <w:rPr>
          <w:sz w:val="24"/>
          <w:szCs w:val="24"/>
          <w:lang w:val="uk-UA"/>
        </w:rPr>
        <w:t xml:space="preserve"> </w:t>
      </w:r>
      <w:r w:rsidRPr="00780B39">
        <w:rPr>
          <w:sz w:val="24"/>
          <w:szCs w:val="24"/>
          <w:lang w:val="uk-UA"/>
        </w:rPr>
        <w:t>студентів за усі види аудиторної та поза</w:t>
      </w:r>
      <w:r>
        <w:rPr>
          <w:sz w:val="24"/>
          <w:szCs w:val="24"/>
          <w:lang w:val="uk-UA"/>
        </w:rPr>
        <w:t xml:space="preserve"> </w:t>
      </w:r>
      <w:r w:rsidRPr="00780B39">
        <w:rPr>
          <w:sz w:val="24"/>
          <w:szCs w:val="24"/>
          <w:lang w:val="uk-UA"/>
        </w:rPr>
        <w:t>аудиторної навчальної діяльності, спрямовані на</w:t>
      </w:r>
      <w:r>
        <w:rPr>
          <w:sz w:val="24"/>
          <w:szCs w:val="24"/>
          <w:lang w:val="uk-UA"/>
        </w:rPr>
        <w:t xml:space="preserve"> </w:t>
      </w:r>
      <w:r w:rsidRPr="00780B39">
        <w:rPr>
          <w:sz w:val="24"/>
          <w:szCs w:val="24"/>
          <w:lang w:val="uk-UA"/>
        </w:rPr>
        <w:t>опанування навчального навантаження з освітньої програми: поточні контроль та оцінювання,</w:t>
      </w:r>
      <w:r>
        <w:rPr>
          <w:sz w:val="24"/>
          <w:szCs w:val="24"/>
          <w:lang w:val="uk-UA"/>
        </w:rPr>
        <w:t xml:space="preserve"> </w:t>
      </w:r>
      <w:r w:rsidRPr="00780B39">
        <w:rPr>
          <w:sz w:val="24"/>
          <w:szCs w:val="24"/>
          <w:lang w:val="uk-UA"/>
        </w:rPr>
        <w:t>поетапний, модульний, підсумковий контроль; залік,</w:t>
      </w:r>
      <w:r>
        <w:rPr>
          <w:sz w:val="24"/>
          <w:szCs w:val="24"/>
          <w:lang w:val="uk-UA"/>
        </w:rPr>
        <w:t xml:space="preserve"> екзамен,</w:t>
      </w:r>
      <w:r w:rsidRPr="00780B39">
        <w:rPr>
          <w:sz w:val="24"/>
          <w:szCs w:val="24"/>
          <w:lang w:val="uk-UA"/>
        </w:rPr>
        <w:t xml:space="preserve"> презентації, проміжне та підсумкове</w:t>
      </w:r>
      <w:r>
        <w:rPr>
          <w:sz w:val="24"/>
          <w:szCs w:val="24"/>
          <w:lang w:val="uk-UA"/>
        </w:rPr>
        <w:t xml:space="preserve"> </w:t>
      </w:r>
      <w:r w:rsidRPr="00780B39">
        <w:rPr>
          <w:sz w:val="24"/>
          <w:szCs w:val="24"/>
          <w:lang w:val="uk-UA"/>
        </w:rPr>
        <w:t>оцінювання знань відбувається на засадах студент орієнтованого особистісного підходу з</w:t>
      </w:r>
      <w:r>
        <w:rPr>
          <w:sz w:val="24"/>
          <w:szCs w:val="24"/>
          <w:lang w:val="uk-UA"/>
        </w:rPr>
        <w:t xml:space="preserve"> </w:t>
      </w:r>
      <w:r w:rsidRPr="00780B39">
        <w:rPr>
          <w:sz w:val="24"/>
          <w:szCs w:val="24"/>
          <w:lang w:val="uk-UA"/>
        </w:rPr>
        <w:t>використанням сучасних методик та практик.</w:t>
      </w:r>
    </w:p>
    <w:p w:rsidR="00803787" w:rsidRDefault="00803787" w:rsidP="00266106">
      <w:pPr>
        <w:spacing w:after="31" w:line="276" w:lineRule="auto"/>
        <w:ind w:left="567" w:right="0" w:firstLine="0"/>
        <w:jc w:val="center"/>
        <w:rPr>
          <w:b/>
          <w:sz w:val="24"/>
          <w:szCs w:val="24"/>
          <w:lang w:val="uk-UA"/>
        </w:rPr>
      </w:pPr>
    </w:p>
    <w:p w:rsidR="00E333B8" w:rsidRPr="00F80CA9" w:rsidRDefault="00E333B8" w:rsidP="00266106">
      <w:pPr>
        <w:spacing w:after="31" w:line="276" w:lineRule="auto"/>
        <w:ind w:left="567" w:right="0" w:firstLine="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>Форми контролю та критерії оцінювання результатів навчання</w:t>
      </w:r>
    </w:p>
    <w:p w:rsidR="00E333B8" w:rsidRPr="00F80CA9" w:rsidRDefault="00E333B8" w:rsidP="001F42AF">
      <w:pPr>
        <w:spacing w:after="15" w:line="276" w:lineRule="auto"/>
        <w:ind w:left="0" w:right="0" w:firstLine="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 </w:t>
      </w:r>
    </w:p>
    <w:p w:rsidR="00D20B96" w:rsidRPr="00F80CA9" w:rsidRDefault="00E333B8" w:rsidP="001F42AF">
      <w:pPr>
        <w:pStyle w:val="a3"/>
        <w:spacing w:before="0" w:beforeAutospacing="0" w:after="0" w:afterAutospacing="0" w:line="276" w:lineRule="auto"/>
        <w:ind w:left="-284" w:firstLine="284"/>
        <w:jc w:val="both"/>
        <w:rPr>
          <w:color w:val="000000"/>
        </w:rPr>
      </w:pPr>
      <w:r w:rsidRPr="00F80CA9">
        <w:t xml:space="preserve"> </w:t>
      </w:r>
      <w:r w:rsidR="00D20B96" w:rsidRPr="00F80CA9">
        <w:rPr>
          <w:color w:val="000000"/>
        </w:rPr>
        <w:t>Методи контролю та самоконтролю (поточний контроль): методи усного контролю; методи письмового контролю та самоконтролю.</w:t>
      </w:r>
    </w:p>
    <w:p w:rsidR="00D20B96" w:rsidRPr="00F80CA9" w:rsidRDefault="00D20B96" w:rsidP="001F42AF">
      <w:pPr>
        <w:spacing w:line="276" w:lineRule="auto"/>
        <w:ind w:left="0" w:firstLine="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Поточний контроль знань здійснюється шляхом усного опитування вивчених тем курсу, усного та письмового перекладу з іноземної мови на українську і навпаки, написання самостійних і контрольних робіт, виконання тестових завдань. </w:t>
      </w:r>
    </w:p>
    <w:p w:rsidR="00D20B96" w:rsidRPr="00FA7DA5" w:rsidRDefault="00D20B96" w:rsidP="001F42AF">
      <w:pPr>
        <w:spacing w:line="276" w:lineRule="auto"/>
        <w:ind w:left="0" w:firstLine="0"/>
        <w:rPr>
          <w:bCs/>
          <w:color w:val="auto"/>
          <w:sz w:val="24"/>
          <w:szCs w:val="24"/>
          <w:lang w:val="uk-UA"/>
        </w:rPr>
      </w:pPr>
      <w:r w:rsidRPr="00F80CA9">
        <w:rPr>
          <w:b/>
          <w:sz w:val="24"/>
          <w:szCs w:val="24"/>
          <w:u w:val="single"/>
          <w:lang w:val="uk-UA"/>
        </w:rPr>
        <w:t>Метою поточного оцінювання</w:t>
      </w:r>
      <w:r w:rsidRPr="00F80CA9">
        <w:rPr>
          <w:bCs/>
          <w:sz w:val="24"/>
          <w:szCs w:val="24"/>
          <w:lang w:val="uk-UA"/>
        </w:rPr>
        <w:t xml:space="preserve"> знань студентів є виявлення їх рівня володі</w:t>
      </w:r>
      <w:r>
        <w:rPr>
          <w:bCs/>
          <w:sz w:val="24"/>
          <w:szCs w:val="24"/>
          <w:lang w:val="uk-UA"/>
        </w:rPr>
        <w:t xml:space="preserve">ння комунікативними </w:t>
      </w:r>
      <w:proofErr w:type="spellStart"/>
      <w:r>
        <w:rPr>
          <w:bCs/>
          <w:sz w:val="24"/>
          <w:szCs w:val="24"/>
          <w:lang w:val="uk-UA"/>
        </w:rPr>
        <w:t>компетентностям</w:t>
      </w:r>
      <w:r w:rsidRPr="00F80CA9">
        <w:rPr>
          <w:bCs/>
          <w:sz w:val="24"/>
          <w:szCs w:val="24"/>
          <w:lang w:val="uk-UA"/>
        </w:rPr>
        <w:t>и</w:t>
      </w:r>
      <w:proofErr w:type="spellEnd"/>
      <w:r w:rsidRPr="00F80CA9">
        <w:rPr>
          <w:bCs/>
          <w:sz w:val="24"/>
          <w:szCs w:val="24"/>
          <w:lang w:val="uk-UA"/>
        </w:rPr>
        <w:t xml:space="preserve"> відповідно до вимог </w:t>
      </w:r>
      <w:r w:rsidRPr="00FA7DA5">
        <w:rPr>
          <w:bCs/>
          <w:color w:val="auto"/>
          <w:sz w:val="24"/>
          <w:szCs w:val="24"/>
          <w:lang w:val="uk-UA"/>
        </w:rPr>
        <w:t>навчальної програми «Іноземна мова».</w:t>
      </w:r>
    </w:p>
    <w:p w:rsidR="00D20B96" w:rsidRPr="00F80CA9" w:rsidRDefault="00D20B96" w:rsidP="001F42AF">
      <w:pPr>
        <w:spacing w:line="276" w:lineRule="auto"/>
        <w:ind w:left="0" w:firstLine="0"/>
        <w:rPr>
          <w:bCs/>
          <w:sz w:val="24"/>
          <w:szCs w:val="24"/>
          <w:lang w:val="uk-UA"/>
        </w:rPr>
      </w:pPr>
      <w:r w:rsidRPr="00F80CA9">
        <w:rPr>
          <w:b/>
          <w:sz w:val="24"/>
          <w:szCs w:val="24"/>
          <w:u w:val="single"/>
          <w:lang w:val="uk-UA"/>
        </w:rPr>
        <w:t>Завданнями поточного оцінювання</w:t>
      </w:r>
      <w:r w:rsidRPr="00F80CA9">
        <w:rPr>
          <w:bCs/>
          <w:sz w:val="24"/>
          <w:szCs w:val="24"/>
          <w:lang w:val="uk-UA"/>
        </w:rPr>
        <w:t xml:space="preserve"> є виявлення рівня володіння:</w:t>
      </w:r>
    </w:p>
    <w:p w:rsidR="00D20B96" w:rsidRPr="00F80CA9" w:rsidRDefault="00D20B96" w:rsidP="00B64A8C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0" w:right="0"/>
        <w:rPr>
          <w:bCs/>
          <w:sz w:val="24"/>
          <w:szCs w:val="24"/>
          <w:lang w:val="uk-UA"/>
        </w:rPr>
      </w:pPr>
      <w:r w:rsidRPr="00F80CA9">
        <w:rPr>
          <w:bCs/>
          <w:sz w:val="24"/>
          <w:szCs w:val="24"/>
          <w:lang w:val="uk-UA"/>
        </w:rPr>
        <w:t>навичками письма;</w:t>
      </w:r>
    </w:p>
    <w:p w:rsidR="00D20B96" w:rsidRPr="00F80CA9" w:rsidRDefault="00D20B96" w:rsidP="00B64A8C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0" w:right="0"/>
        <w:rPr>
          <w:bCs/>
          <w:sz w:val="24"/>
          <w:szCs w:val="24"/>
          <w:lang w:val="uk-UA"/>
        </w:rPr>
      </w:pPr>
      <w:r w:rsidRPr="00F80CA9">
        <w:rPr>
          <w:bCs/>
          <w:sz w:val="24"/>
          <w:szCs w:val="24"/>
          <w:lang w:val="uk-UA"/>
        </w:rPr>
        <w:t>навичками говоріння (діалогічного і монологічного);</w:t>
      </w:r>
    </w:p>
    <w:p w:rsidR="00D20B96" w:rsidRPr="00F80CA9" w:rsidRDefault="00D20B96" w:rsidP="00B64A8C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0" w:right="0"/>
        <w:rPr>
          <w:bCs/>
          <w:sz w:val="24"/>
          <w:szCs w:val="24"/>
          <w:lang w:val="uk-UA"/>
        </w:rPr>
      </w:pPr>
      <w:r w:rsidRPr="00F80CA9">
        <w:rPr>
          <w:bCs/>
          <w:sz w:val="24"/>
          <w:szCs w:val="24"/>
          <w:lang w:val="uk-UA"/>
        </w:rPr>
        <w:t>навичками читання;</w:t>
      </w:r>
    </w:p>
    <w:p w:rsidR="00D20B96" w:rsidRPr="00F80CA9" w:rsidRDefault="00D20B96" w:rsidP="00B64A8C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0" w:right="0"/>
        <w:rPr>
          <w:bCs/>
          <w:sz w:val="24"/>
          <w:szCs w:val="24"/>
          <w:lang w:val="uk-UA"/>
        </w:rPr>
      </w:pPr>
      <w:r w:rsidRPr="00F80CA9">
        <w:rPr>
          <w:bCs/>
          <w:sz w:val="24"/>
          <w:szCs w:val="24"/>
          <w:lang w:val="uk-UA"/>
        </w:rPr>
        <w:t>навичками розуміння на слух іншомовного тексту;</w:t>
      </w:r>
    </w:p>
    <w:p w:rsidR="00D20B96" w:rsidRPr="00F80CA9" w:rsidRDefault="00D20B96" w:rsidP="00B64A8C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0" w:right="0"/>
        <w:rPr>
          <w:bCs/>
          <w:sz w:val="24"/>
          <w:szCs w:val="24"/>
          <w:lang w:val="uk-UA"/>
        </w:rPr>
      </w:pPr>
      <w:r w:rsidRPr="00F80CA9">
        <w:rPr>
          <w:bCs/>
          <w:sz w:val="24"/>
          <w:szCs w:val="24"/>
          <w:lang w:val="uk-UA"/>
        </w:rPr>
        <w:t>граматичним матеріалом;</w:t>
      </w:r>
    </w:p>
    <w:p w:rsidR="00D20B96" w:rsidRPr="00F80CA9" w:rsidRDefault="00D20B96" w:rsidP="00B64A8C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0" w:right="0"/>
        <w:rPr>
          <w:bCs/>
          <w:sz w:val="24"/>
          <w:szCs w:val="24"/>
          <w:lang w:val="uk-UA"/>
        </w:rPr>
      </w:pPr>
      <w:r w:rsidRPr="00F80CA9">
        <w:rPr>
          <w:bCs/>
          <w:sz w:val="24"/>
          <w:szCs w:val="24"/>
          <w:lang w:val="uk-UA"/>
        </w:rPr>
        <w:t>активним словником змістових модулів.</w:t>
      </w:r>
    </w:p>
    <w:p w:rsidR="00D20B96" w:rsidRPr="00F80CA9" w:rsidRDefault="00D20B96" w:rsidP="001F42AF">
      <w:pPr>
        <w:spacing w:line="276" w:lineRule="auto"/>
        <w:ind w:left="0" w:firstLine="0"/>
        <w:rPr>
          <w:bCs/>
          <w:sz w:val="24"/>
          <w:szCs w:val="24"/>
          <w:lang w:val="uk-UA"/>
        </w:rPr>
      </w:pPr>
      <w:r w:rsidRPr="00F80CA9">
        <w:rPr>
          <w:b/>
          <w:sz w:val="24"/>
          <w:szCs w:val="24"/>
          <w:u w:val="single"/>
          <w:lang w:val="uk-UA"/>
        </w:rPr>
        <w:t>Форми поточного контролю</w:t>
      </w:r>
      <w:r w:rsidRPr="00F80CA9">
        <w:rPr>
          <w:bCs/>
          <w:sz w:val="24"/>
          <w:szCs w:val="24"/>
          <w:lang w:val="uk-UA"/>
        </w:rPr>
        <w:t xml:space="preserve"> включають усне опитування студентів на </w:t>
      </w:r>
      <w:r w:rsidR="00003750">
        <w:rPr>
          <w:bCs/>
          <w:sz w:val="24"/>
          <w:szCs w:val="24"/>
          <w:lang w:val="uk-UA"/>
        </w:rPr>
        <w:t>лабораторних</w:t>
      </w:r>
      <w:r w:rsidRPr="00F80CA9">
        <w:rPr>
          <w:bCs/>
          <w:sz w:val="24"/>
          <w:szCs w:val="24"/>
          <w:lang w:val="uk-UA"/>
        </w:rPr>
        <w:t xml:space="preserve"> заняттях, презентації та рольові ігри за темами змістових модулів, написання есе, особистого листа та резюме, поза-аудиторне читання та його захист тощо. Крім цього, поточний контроль охоплює </w:t>
      </w:r>
      <w:r w:rsidRPr="00F80CA9">
        <w:rPr>
          <w:bCs/>
          <w:sz w:val="24"/>
          <w:szCs w:val="24"/>
          <w:lang w:val="uk-UA"/>
        </w:rPr>
        <w:lastRenderedPageBreak/>
        <w:t xml:space="preserve">такі вибіркові форми самостійної роботи, як: доповідь на студентській науковій конференції, підготовка наукової роботи тощо. </w:t>
      </w:r>
    </w:p>
    <w:p w:rsidR="00D20B96" w:rsidRPr="00F80CA9" w:rsidRDefault="00D20B96" w:rsidP="001F42AF">
      <w:pPr>
        <w:spacing w:line="276" w:lineRule="auto"/>
        <w:ind w:left="0" w:firstLine="0"/>
        <w:rPr>
          <w:bCs/>
          <w:sz w:val="24"/>
          <w:szCs w:val="24"/>
          <w:lang w:val="uk-UA"/>
        </w:rPr>
      </w:pPr>
      <w:r w:rsidRPr="00F80CA9">
        <w:rPr>
          <w:b/>
          <w:sz w:val="24"/>
          <w:szCs w:val="24"/>
          <w:u w:val="single"/>
          <w:lang w:val="uk-UA"/>
        </w:rPr>
        <w:t>Форма модульного контролю:</w:t>
      </w:r>
      <w:r w:rsidRPr="00F80CA9">
        <w:rPr>
          <w:sz w:val="24"/>
          <w:szCs w:val="24"/>
          <w:lang w:val="uk-UA"/>
        </w:rPr>
        <w:t xml:space="preserve"> проводиться з метою визначення стану успішності здобувачів вищої освіти за період теоретичного навчання. Підсумковий модульний контроль знань студентів здійснюється через проведення аудиторних письмових контрольних робіт та/або комп’ютерного тестування.</w:t>
      </w:r>
    </w:p>
    <w:p w:rsidR="00D20B96" w:rsidRPr="00BE24A0" w:rsidRDefault="00D20B96" w:rsidP="001F42AF">
      <w:pPr>
        <w:tabs>
          <w:tab w:val="center" w:pos="2551"/>
        </w:tabs>
        <w:spacing w:after="5" w:line="276" w:lineRule="auto"/>
        <w:ind w:left="0" w:right="0" w:firstLine="0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u w:val="single"/>
          <w:lang w:val="uk-UA"/>
        </w:rPr>
        <w:t>Форма підсумкового семестрового контролю:</w:t>
      </w:r>
      <w:r w:rsidRPr="00F80CA9">
        <w:rPr>
          <w:sz w:val="24"/>
          <w:szCs w:val="24"/>
          <w:lang w:val="uk-UA"/>
        </w:rPr>
        <w:t xml:space="preserve"> Підсумковий семестровий контроль – це підсумкове оцінювання результатів навчання здобувача вищої освіти за семестр, що здійснюється у формі заліку (диференційованого заліку) або екзамену. На підсумковий семестровий контроль виносяться питання, ситуаційні завдання тощо, що передбачають перевірку розуміння здобувачами вищої освіти програмного матеріалу дисципліни в цілому та рівня сформованості відповідних </w:t>
      </w:r>
      <w:proofErr w:type="spellStart"/>
      <w:r w:rsidRPr="00F80CA9">
        <w:rPr>
          <w:sz w:val="24"/>
          <w:szCs w:val="24"/>
          <w:lang w:val="uk-UA"/>
        </w:rPr>
        <w:t>компетентностей</w:t>
      </w:r>
      <w:proofErr w:type="spellEnd"/>
      <w:r w:rsidRPr="00F80CA9">
        <w:rPr>
          <w:sz w:val="24"/>
          <w:szCs w:val="24"/>
          <w:lang w:val="uk-UA"/>
        </w:rPr>
        <w:t xml:space="preserve"> після опанування курсу. Підсумковий семестровий контроль оцінюється від 0 до 100 балів і переводиться у національну шкалу та шкалу ЄКТС.</w:t>
      </w:r>
    </w:p>
    <w:p w:rsidR="005C6AA9" w:rsidRDefault="005C6AA9" w:rsidP="001F42AF">
      <w:pPr>
        <w:spacing w:after="0" w:line="276" w:lineRule="auto"/>
        <w:ind w:left="10" w:right="1497" w:hanging="10"/>
        <w:jc w:val="right"/>
        <w:rPr>
          <w:b/>
          <w:color w:val="000000" w:themeColor="text1"/>
          <w:sz w:val="24"/>
          <w:szCs w:val="24"/>
          <w:lang w:val="uk-UA"/>
        </w:rPr>
      </w:pPr>
    </w:p>
    <w:p w:rsidR="00D20B96" w:rsidRPr="003B2077" w:rsidRDefault="00D20B96" w:rsidP="001F42AF">
      <w:pPr>
        <w:spacing w:after="0" w:line="276" w:lineRule="auto"/>
        <w:ind w:left="10" w:right="1497" w:hanging="10"/>
        <w:jc w:val="right"/>
        <w:rPr>
          <w:color w:val="000000" w:themeColor="text1"/>
          <w:sz w:val="24"/>
          <w:szCs w:val="24"/>
          <w:lang w:val="uk-UA"/>
        </w:rPr>
      </w:pPr>
      <w:r w:rsidRPr="003B2077">
        <w:rPr>
          <w:b/>
          <w:color w:val="000000" w:themeColor="text1"/>
          <w:sz w:val="24"/>
          <w:szCs w:val="24"/>
          <w:lang w:val="uk-UA"/>
        </w:rPr>
        <w:t xml:space="preserve">Розподіл балів, які отримують здобувачі вищої освіти (модуль 1) </w:t>
      </w:r>
    </w:p>
    <w:p w:rsidR="00D20B96" w:rsidRDefault="00D20B96" w:rsidP="001F42AF">
      <w:pPr>
        <w:spacing w:after="0" w:line="276" w:lineRule="auto"/>
        <w:ind w:left="0" w:right="0" w:firstLine="0"/>
        <w:jc w:val="left"/>
        <w:rPr>
          <w:rFonts w:eastAsia="Calibri"/>
          <w:color w:val="000000" w:themeColor="text1"/>
          <w:sz w:val="24"/>
          <w:szCs w:val="24"/>
          <w:lang w:val="uk-UA"/>
        </w:rPr>
      </w:pPr>
      <w:r w:rsidRPr="003B2077">
        <w:rPr>
          <w:rFonts w:eastAsia="Calibri"/>
          <w:color w:val="000000" w:themeColor="text1"/>
          <w:sz w:val="24"/>
          <w:szCs w:val="24"/>
          <w:lang w:val="uk-UA"/>
        </w:rPr>
        <w:t xml:space="preserve"> </w:t>
      </w:r>
    </w:p>
    <w:tbl>
      <w:tblPr>
        <w:tblW w:w="10055" w:type="dxa"/>
        <w:tblLayout w:type="fixed"/>
        <w:tblLook w:val="04A0"/>
      </w:tblPr>
      <w:tblGrid>
        <w:gridCol w:w="575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22"/>
        <w:gridCol w:w="1275"/>
        <w:gridCol w:w="713"/>
      </w:tblGrid>
      <w:tr w:rsidR="00D20B96" w:rsidTr="00347E6B">
        <w:trPr>
          <w:trHeight w:val="846"/>
        </w:trPr>
        <w:tc>
          <w:tcPr>
            <w:tcW w:w="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Chars="100" w:firstLine="240"/>
              <w:jc w:val="left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 </w:t>
            </w:r>
          </w:p>
        </w:tc>
        <w:tc>
          <w:tcPr>
            <w:tcW w:w="7492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Поточне оцінювання та самостійна робота </w:t>
            </w:r>
          </w:p>
          <w:p w:rsidR="00D20B96" w:rsidRDefault="00D20B96" w:rsidP="001F42AF">
            <w:pPr>
              <w:spacing w:after="0" w:line="276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 </w:t>
            </w:r>
          </w:p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Pr="00266106" w:rsidRDefault="00D20B96" w:rsidP="001F42AF">
            <w:pPr>
              <w:spacing w:after="0" w:line="276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</w:pPr>
            <w:r w:rsidRPr="00266106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 xml:space="preserve">Модульна      контрольна робота </w:t>
            </w:r>
          </w:p>
        </w:tc>
        <w:tc>
          <w:tcPr>
            <w:tcW w:w="7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Pr="00266106" w:rsidRDefault="00D20B96" w:rsidP="001F42AF">
            <w:pPr>
              <w:spacing w:after="0" w:line="276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</w:pPr>
            <w:r w:rsidRPr="00266106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 xml:space="preserve">Сума </w:t>
            </w:r>
          </w:p>
        </w:tc>
      </w:tr>
      <w:tr w:rsidR="00803787" w:rsidTr="00803787">
        <w:trPr>
          <w:cantSplit/>
          <w:trHeight w:val="923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P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Т1</w:t>
            </w:r>
          </w:p>
        </w:tc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P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Т2</w:t>
            </w:r>
          </w:p>
        </w:tc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P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Т3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P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Т4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P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Т5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P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Т6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P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Т7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P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Т8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P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Т9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P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Т10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P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Т11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P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Т12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P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Т13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P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Т14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803787" w:rsidRP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Т15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3787" w:rsidRP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Т16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3787" w:rsidRDefault="00803787" w:rsidP="001F42AF">
            <w:pPr>
              <w:spacing w:after="0" w:line="276" w:lineRule="auto"/>
              <w:ind w:left="0" w:right="0" w:firstLine="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    50</w:t>
            </w:r>
          </w:p>
        </w:tc>
        <w:tc>
          <w:tcPr>
            <w:tcW w:w="71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3787" w:rsidRDefault="00803787" w:rsidP="001F42AF">
            <w:pPr>
              <w:spacing w:after="0" w:line="276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</w:tr>
      <w:tr w:rsidR="00D20B96" w:rsidTr="00347E6B">
        <w:trPr>
          <w:trHeight w:val="691"/>
        </w:trPr>
        <w:tc>
          <w:tcPr>
            <w:tcW w:w="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71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left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D20B96" w:rsidRPr="003B2077" w:rsidRDefault="00D20B96" w:rsidP="001F42AF">
      <w:pPr>
        <w:spacing w:after="0" w:line="276" w:lineRule="auto"/>
        <w:ind w:left="610" w:right="46" w:hanging="10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 xml:space="preserve">Т1, Т2 ... – теми </w:t>
      </w:r>
      <w:r w:rsidRPr="003B2077">
        <w:rPr>
          <w:b/>
          <w:i/>
          <w:color w:val="000000" w:themeColor="text1"/>
          <w:sz w:val="24"/>
          <w:szCs w:val="24"/>
          <w:lang w:val="uk-UA"/>
        </w:rPr>
        <w:t xml:space="preserve"> </w:t>
      </w:r>
    </w:p>
    <w:p w:rsidR="005C6AA9" w:rsidRDefault="005C6AA9" w:rsidP="001F42AF">
      <w:pPr>
        <w:spacing w:after="0" w:line="276" w:lineRule="auto"/>
        <w:ind w:left="10" w:right="1437" w:hanging="10"/>
        <w:jc w:val="right"/>
        <w:rPr>
          <w:b/>
          <w:color w:val="000000" w:themeColor="text1"/>
          <w:sz w:val="24"/>
          <w:szCs w:val="24"/>
          <w:lang w:val="uk-UA"/>
        </w:rPr>
      </w:pPr>
    </w:p>
    <w:p w:rsidR="00D20B96" w:rsidRPr="004F6E3A" w:rsidRDefault="00D20B96" w:rsidP="001F42AF">
      <w:pPr>
        <w:spacing w:after="0" w:line="276" w:lineRule="auto"/>
        <w:ind w:left="10" w:right="1437" w:hanging="10"/>
        <w:jc w:val="right"/>
        <w:rPr>
          <w:b/>
          <w:color w:val="000000" w:themeColor="text1"/>
          <w:sz w:val="24"/>
          <w:szCs w:val="24"/>
          <w:lang w:val="uk-UA"/>
        </w:rPr>
      </w:pPr>
      <w:r w:rsidRPr="003B2077">
        <w:rPr>
          <w:b/>
          <w:color w:val="000000" w:themeColor="text1"/>
          <w:sz w:val="24"/>
          <w:szCs w:val="24"/>
          <w:lang w:val="uk-UA"/>
        </w:rPr>
        <w:t xml:space="preserve">Розподіл балів, які отримують здобувачі вищої освіти (модуль 2) </w:t>
      </w:r>
    </w:p>
    <w:p w:rsidR="00D20B96" w:rsidRPr="004F6E3A" w:rsidRDefault="00D20B96" w:rsidP="001F42AF">
      <w:pPr>
        <w:spacing w:after="0" w:line="276" w:lineRule="auto"/>
        <w:ind w:left="10" w:right="1437" w:hanging="10"/>
        <w:jc w:val="right"/>
        <w:rPr>
          <w:color w:val="000000" w:themeColor="text1"/>
          <w:sz w:val="24"/>
          <w:szCs w:val="24"/>
          <w:lang w:val="uk-UA"/>
        </w:rPr>
      </w:pPr>
    </w:p>
    <w:tbl>
      <w:tblPr>
        <w:tblW w:w="10055" w:type="dxa"/>
        <w:tblLayout w:type="fixed"/>
        <w:tblLook w:val="04A0"/>
      </w:tblPr>
      <w:tblGrid>
        <w:gridCol w:w="575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22"/>
        <w:gridCol w:w="1275"/>
        <w:gridCol w:w="713"/>
      </w:tblGrid>
      <w:tr w:rsidR="00D20B96" w:rsidTr="00347E6B">
        <w:trPr>
          <w:trHeight w:val="846"/>
        </w:trPr>
        <w:tc>
          <w:tcPr>
            <w:tcW w:w="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Chars="100" w:firstLine="240"/>
              <w:jc w:val="left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 </w:t>
            </w:r>
          </w:p>
        </w:tc>
        <w:tc>
          <w:tcPr>
            <w:tcW w:w="7492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Поточне оцінювання та самостійна робота </w:t>
            </w:r>
          </w:p>
          <w:p w:rsidR="00D20B96" w:rsidRDefault="00D20B96" w:rsidP="001F42AF">
            <w:pPr>
              <w:spacing w:after="0" w:line="276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 </w:t>
            </w:r>
          </w:p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Pr="00803787" w:rsidRDefault="00D20B96" w:rsidP="001F42AF">
            <w:pPr>
              <w:spacing w:after="0" w:line="276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</w:pPr>
            <w:r w:rsidRPr="00803787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 xml:space="preserve">Модульна      контрольна робота </w:t>
            </w:r>
          </w:p>
        </w:tc>
        <w:tc>
          <w:tcPr>
            <w:tcW w:w="7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Pr="00803787" w:rsidRDefault="00D20B96" w:rsidP="001F42AF">
            <w:pPr>
              <w:spacing w:after="0" w:line="276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</w:pPr>
            <w:r w:rsidRPr="00803787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 xml:space="preserve">Сума </w:t>
            </w:r>
          </w:p>
        </w:tc>
      </w:tr>
      <w:tr w:rsidR="00803787" w:rsidTr="00803787">
        <w:trPr>
          <w:cantSplit/>
          <w:trHeight w:val="963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Т1</w:t>
            </w:r>
          </w:p>
        </w:tc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Т2</w:t>
            </w:r>
          </w:p>
        </w:tc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Т3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Т4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Т5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Т6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Т7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Т8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Т9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Т10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Т11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Т12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Т13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Т14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Т15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3787" w:rsidRDefault="00803787" w:rsidP="00803787">
            <w:pPr>
              <w:spacing w:after="0" w:line="276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803787">
              <w:rPr>
                <w:color w:val="000000" w:themeColor="text1"/>
                <w:sz w:val="24"/>
                <w:szCs w:val="24"/>
                <w:lang w:val="uk-UA"/>
              </w:rPr>
              <w:t>Т16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3787" w:rsidRDefault="00803787" w:rsidP="00803787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50</w:t>
            </w:r>
          </w:p>
        </w:tc>
        <w:tc>
          <w:tcPr>
            <w:tcW w:w="71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3787" w:rsidRDefault="00803787" w:rsidP="00803787">
            <w:pPr>
              <w:spacing w:after="0" w:line="276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</w:tr>
      <w:tr w:rsidR="00D20B96" w:rsidTr="00347E6B">
        <w:trPr>
          <w:trHeight w:val="691"/>
        </w:trPr>
        <w:tc>
          <w:tcPr>
            <w:tcW w:w="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71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B96" w:rsidRDefault="00D20B96" w:rsidP="001F42AF">
            <w:pPr>
              <w:spacing w:after="0" w:line="276" w:lineRule="auto"/>
              <w:ind w:left="0" w:right="0" w:firstLine="0"/>
              <w:jc w:val="left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D20B96" w:rsidRDefault="00D20B96" w:rsidP="001F42AF">
      <w:pPr>
        <w:spacing w:after="0" w:line="276" w:lineRule="auto"/>
        <w:ind w:left="0" w:right="46" w:firstLine="708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 xml:space="preserve">Т1, Т2 ... – теми </w:t>
      </w:r>
    </w:p>
    <w:p w:rsidR="00D20B96" w:rsidRDefault="00D20B96" w:rsidP="001F42AF">
      <w:pPr>
        <w:spacing w:after="160" w:line="276" w:lineRule="auto"/>
        <w:ind w:left="0" w:right="0" w:firstLine="0"/>
        <w:jc w:val="left"/>
        <w:rPr>
          <w:sz w:val="24"/>
          <w:szCs w:val="24"/>
          <w:lang w:val="uk-UA"/>
        </w:rPr>
      </w:pPr>
    </w:p>
    <w:p w:rsidR="00B73A38" w:rsidRDefault="00B73A38" w:rsidP="001F42AF">
      <w:pPr>
        <w:spacing w:after="160" w:line="276" w:lineRule="auto"/>
        <w:ind w:left="0" w:right="0" w:firstLine="0"/>
        <w:jc w:val="left"/>
        <w:rPr>
          <w:sz w:val="24"/>
          <w:szCs w:val="24"/>
          <w:lang w:val="uk-UA"/>
        </w:rPr>
      </w:pPr>
    </w:p>
    <w:p w:rsidR="00003750" w:rsidRDefault="00003750" w:rsidP="001F42AF">
      <w:pPr>
        <w:spacing w:after="160" w:line="276" w:lineRule="auto"/>
        <w:ind w:left="0" w:right="0" w:firstLine="0"/>
        <w:jc w:val="left"/>
        <w:rPr>
          <w:sz w:val="24"/>
          <w:szCs w:val="24"/>
          <w:lang w:val="uk-UA"/>
        </w:rPr>
      </w:pPr>
    </w:p>
    <w:p w:rsidR="00003750" w:rsidRDefault="00003750" w:rsidP="001F42AF">
      <w:pPr>
        <w:spacing w:after="160" w:line="276" w:lineRule="auto"/>
        <w:ind w:left="0" w:right="0" w:firstLine="0"/>
        <w:jc w:val="left"/>
        <w:rPr>
          <w:sz w:val="24"/>
          <w:szCs w:val="24"/>
          <w:lang w:val="uk-UA"/>
        </w:rPr>
      </w:pPr>
    </w:p>
    <w:p w:rsidR="00003750" w:rsidRPr="00F80CA9" w:rsidRDefault="00003750" w:rsidP="001F42AF">
      <w:pPr>
        <w:spacing w:after="160" w:line="276" w:lineRule="auto"/>
        <w:ind w:left="0" w:right="0" w:firstLine="0"/>
        <w:jc w:val="left"/>
        <w:rPr>
          <w:sz w:val="24"/>
          <w:szCs w:val="24"/>
          <w:lang w:val="uk-UA"/>
        </w:rPr>
      </w:pPr>
    </w:p>
    <w:p w:rsidR="00AA6A39" w:rsidRDefault="00AA6A39" w:rsidP="001F42AF">
      <w:pPr>
        <w:spacing w:before="120" w:after="120" w:line="276" w:lineRule="auto"/>
        <w:ind w:left="0" w:right="0" w:firstLine="0"/>
        <w:jc w:val="center"/>
        <w:rPr>
          <w:b/>
          <w:i/>
          <w:color w:val="000000" w:themeColor="text1"/>
          <w:sz w:val="24"/>
          <w:szCs w:val="24"/>
          <w:lang w:val="uk-UA"/>
        </w:rPr>
      </w:pPr>
      <w:r>
        <w:rPr>
          <w:b/>
          <w:color w:val="000000" w:themeColor="text1"/>
          <w:sz w:val="24"/>
          <w:szCs w:val="24"/>
          <w:lang w:val="uk-UA"/>
        </w:rPr>
        <w:t>Оцінювання окремих видів навчальної роботи з дисципліни</w:t>
      </w:r>
    </w:p>
    <w:p w:rsidR="00B73A38" w:rsidRPr="00B73A38" w:rsidRDefault="00B73A38" w:rsidP="001F42AF">
      <w:pPr>
        <w:spacing w:before="120" w:after="120" w:line="276" w:lineRule="auto"/>
        <w:ind w:left="0" w:right="0" w:firstLine="0"/>
        <w:jc w:val="center"/>
        <w:rPr>
          <w:color w:val="000000" w:themeColor="text1"/>
          <w:sz w:val="24"/>
          <w:szCs w:val="24"/>
          <w:lang w:val="uk-UA"/>
        </w:rPr>
      </w:pPr>
    </w:p>
    <w:p w:rsidR="00B73A38" w:rsidRPr="00B73A38" w:rsidRDefault="00B73A38" w:rsidP="001F42AF">
      <w:pPr>
        <w:spacing w:before="120" w:after="120" w:line="276" w:lineRule="auto"/>
        <w:ind w:left="0" w:right="0" w:firstLine="0"/>
        <w:jc w:val="center"/>
        <w:rPr>
          <w:color w:val="000000" w:themeColor="text1"/>
          <w:sz w:val="24"/>
          <w:szCs w:val="24"/>
          <w:lang w:val="uk-UA"/>
        </w:rPr>
      </w:pPr>
    </w:p>
    <w:tbl>
      <w:tblPr>
        <w:tblW w:w="10031" w:type="dxa"/>
        <w:tblLook w:val="04A0"/>
      </w:tblPr>
      <w:tblGrid>
        <w:gridCol w:w="3085"/>
        <w:gridCol w:w="1418"/>
        <w:gridCol w:w="1984"/>
        <w:gridCol w:w="1276"/>
        <w:gridCol w:w="2268"/>
      </w:tblGrid>
      <w:tr w:rsidR="00AA6A39" w:rsidTr="00834DE9">
        <w:trPr>
          <w:trHeight w:val="339"/>
        </w:trPr>
        <w:tc>
          <w:tcPr>
            <w:tcW w:w="30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Модуль 1 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Модуль 2 </w:t>
            </w:r>
          </w:p>
        </w:tc>
      </w:tr>
      <w:tr w:rsidR="00AA6A39" w:rsidTr="00834DE9">
        <w:trPr>
          <w:trHeight w:val="1276"/>
        </w:trPr>
        <w:tc>
          <w:tcPr>
            <w:tcW w:w="308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left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extDirection w:val="btLr"/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extDirection w:val="btLr"/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AA6A39" w:rsidTr="00834DE9">
        <w:trPr>
          <w:trHeight w:val="730"/>
        </w:trPr>
        <w:tc>
          <w:tcPr>
            <w:tcW w:w="30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uk-UA"/>
              </w:rPr>
            </w:pPr>
            <w:r w:rsidRPr="000675AA">
              <w:rPr>
                <w:color w:val="auto"/>
                <w:sz w:val="24"/>
                <w:szCs w:val="24"/>
                <w:lang w:val="uk-UA"/>
              </w:rPr>
              <w:t>Практичні</w:t>
            </w:r>
            <w:r w:rsidRPr="00EF61AB">
              <w:rPr>
                <w:color w:val="C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заняття (допуск, виконання та захист)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30</w:t>
            </w:r>
          </w:p>
        </w:tc>
      </w:tr>
      <w:tr w:rsidR="00AA6A39" w:rsidTr="00834DE9">
        <w:trPr>
          <w:trHeight w:val="359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</w:tr>
      <w:tr w:rsidR="00AA6A39" w:rsidTr="00834DE9">
        <w:trPr>
          <w:trHeight w:val="359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Виконання індивідуальних завдань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</w:tr>
      <w:tr w:rsidR="00AA6A39" w:rsidTr="00834DE9">
        <w:trPr>
          <w:trHeight w:val="359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Pr="000A4901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0A4901">
              <w:rPr>
                <w:color w:val="auto"/>
                <w:sz w:val="24"/>
                <w:szCs w:val="24"/>
                <w:lang w:val="uk-UA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16</w:t>
            </w:r>
          </w:p>
        </w:tc>
      </w:tr>
      <w:tr w:rsidR="00AA6A39" w:rsidTr="00834DE9">
        <w:trPr>
          <w:trHeight w:val="693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Pr="00424D12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50</w:t>
            </w:r>
          </w:p>
        </w:tc>
      </w:tr>
      <w:tr w:rsidR="00AA6A39" w:rsidTr="00834DE9">
        <w:trPr>
          <w:trHeight w:val="359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left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Разом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FDFDF"/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FDFDF"/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A39" w:rsidRDefault="00AA6A39" w:rsidP="001F42AF">
            <w:pPr>
              <w:spacing w:after="0" w:line="276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</w:tr>
    </w:tbl>
    <w:p w:rsidR="00AA6A39" w:rsidRDefault="00AA6A39" w:rsidP="001F42AF">
      <w:pPr>
        <w:spacing w:after="26" w:line="276" w:lineRule="auto"/>
        <w:ind w:left="0" w:right="0" w:firstLine="0"/>
        <w:jc w:val="center"/>
        <w:rPr>
          <w:b/>
          <w:color w:val="000000" w:themeColor="text1"/>
          <w:sz w:val="24"/>
          <w:szCs w:val="24"/>
          <w:lang w:val="uk-UA"/>
        </w:rPr>
      </w:pPr>
    </w:p>
    <w:p w:rsidR="00D20B96" w:rsidRPr="00E27FB6" w:rsidRDefault="00D20B96" w:rsidP="001F42AF">
      <w:pPr>
        <w:spacing w:after="17" w:line="276" w:lineRule="auto"/>
        <w:ind w:left="0" w:right="0" w:firstLine="567"/>
        <w:rPr>
          <w:sz w:val="16"/>
          <w:szCs w:val="16"/>
          <w:lang w:val="uk-UA"/>
        </w:rPr>
      </w:pPr>
    </w:p>
    <w:p w:rsidR="00D20B96" w:rsidRPr="00C1568F" w:rsidRDefault="00D20B96" w:rsidP="001F42AF">
      <w:pPr>
        <w:spacing w:line="276" w:lineRule="auto"/>
        <w:ind w:left="0" w:firstLine="0"/>
        <w:rPr>
          <w:color w:val="auto"/>
          <w:lang w:val="uk-UA"/>
        </w:rPr>
      </w:pPr>
      <w:r w:rsidRPr="0036427C">
        <w:rPr>
          <w:b/>
          <w:color w:val="auto"/>
          <w:sz w:val="24"/>
          <w:szCs w:val="24"/>
          <w:lang w:val="uk-UA"/>
        </w:rPr>
        <w:t xml:space="preserve">Критерії оцінювання модульної контрольної роботи: </w:t>
      </w:r>
      <w:r w:rsidRPr="0036427C">
        <w:rPr>
          <w:bCs/>
          <w:color w:val="auto"/>
          <w:sz w:val="24"/>
          <w:szCs w:val="24"/>
          <w:lang w:val="uk-UA"/>
        </w:rPr>
        <w:t>модульний контроль оцінюється</w:t>
      </w:r>
      <w:r w:rsidRPr="00005B09">
        <w:rPr>
          <w:bCs/>
          <w:color w:val="auto"/>
          <w:sz w:val="24"/>
          <w:szCs w:val="24"/>
          <w:lang w:val="uk-UA"/>
        </w:rPr>
        <w:t xml:space="preserve"> </w:t>
      </w:r>
      <w:r>
        <w:rPr>
          <w:bCs/>
          <w:color w:val="auto"/>
          <w:sz w:val="24"/>
          <w:szCs w:val="24"/>
          <w:lang w:val="uk-UA"/>
        </w:rPr>
        <w:t xml:space="preserve">в 50 балів: </w:t>
      </w:r>
      <w:r w:rsidRPr="00C1568F">
        <w:rPr>
          <w:bCs/>
          <w:color w:val="auto"/>
          <w:sz w:val="24"/>
          <w:szCs w:val="24"/>
          <w:lang w:val="uk-UA"/>
        </w:rPr>
        <w:t xml:space="preserve">45-50 – відмінно; 41-44 – добре В; 37-40 – добре С; 33-36 − задовільно D; 30-32 − задовільно Е; 18-29 – незадовільно </w:t>
      </w:r>
      <w:r w:rsidRPr="00C1568F">
        <w:rPr>
          <w:color w:val="auto"/>
          <w:sz w:val="24"/>
          <w:szCs w:val="24"/>
          <w:lang w:val="en-US"/>
        </w:rPr>
        <w:t>FW</w:t>
      </w:r>
      <w:r w:rsidRPr="00C1568F">
        <w:rPr>
          <w:color w:val="auto"/>
          <w:sz w:val="24"/>
          <w:szCs w:val="24"/>
          <w:lang w:val="uk-UA"/>
        </w:rPr>
        <w:t xml:space="preserve">; 0-17 − незадовільно </w:t>
      </w:r>
      <w:r w:rsidRPr="00C1568F">
        <w:rPr>
          <w:color w:val="auto"/>
          <w:sz w:val="24"/>
          <w:szCs w:val="24"/>
          <w:lang w:val="en-US"/>
        </w:rPr>
        <w:t>F</w:t>
      </w:r>
      <w:r w:rsidRPr="00C1568F">
        <w:rPr>
          <w:bCs/>
          <w:color w:val="auto"/>
          <w:sz w:val="24"/>
          <w:szCs w:val="24"/>
          <w:lang w:val="uk-UA"/>
        </w:rPr>
        <w:t xml:space="preserve"> </w:t>
      </w:r>
    </w:p>
    <w:p w:rsidR="00D20B96" w:rsidRPr="00C1568F" w:rsidRDefault="00D20B96" w:rsidP="001F42AF">
      <w:pPr>
        <w:spacing w:line="276" w:lineRule="auto"/>
        <w:ind w:left="0" w:firstLine="720"/>
        <w:rPr>
          <w:color w:val="auto"/>
          <w:sz w:val="24"/>
          <w:szCs w:val="24"/>
          <w:lang w:val="uk-UA"/>
        </w:rPr>
      </w:pPr>
      <w:r w:rsidRPr="00C1568F">
        <w:rPr>
          <w:color w:val="auto"/>
          <w:sz w:val="24"/>
          <w:szCs w:val="24"/>
          <w:lang w:val="uk-UA"/>
        </w:rPr>
        <w:t>Критерієм успішного проходження здобувачем освіти поточного оцінювання (включно із захистом лабораторних робіт) є досягнення здобувачем освіти не менше 50% балів від загальної кількості запланованої за конкретною темою. Конкретна максимальна кількість балів подається у таблицях розподілу балів, які отримують здобувачі за модуль та за окремі види навчальної роботи.</w:t>
      </w:r>
    </w:p>
    <w:p w:rsidR="00D20B96" w:rsidRPr="00C1568F" w:rsidRDefault="00D20B96" w:rsidP="001F42AF">
      <w:pPr>
        <w:spacing w:line="276" w:lineRule="auto"/>
        <w:ind w:left="0" w:firstLine="709"/>
        <w:rPr>
          <w:color w:val="auto"/>
          <w:sz w:val="24"/>
          <w:szCs w:val="24"/>
          <w:lang w:val="uk-UA"/>
        </w:rPr>
      </w:pPr>
      <w:r w:rsidRPr="00C1568F">
        <w:rPr>
          <w:color w:val="auto"/>
          <w:sz w:val="24"/>
          <w:szCs w:val="24"/>
          <w:lang w:val="uk-UA"/>
        </w:rPr>
        <w:t xml:space="preserve">Неявка на модульну контрольну роботу оцінюються в 0 балів незалежно від причини. </w:t>
      </w:r>
    </w:p>
    <w:p w:rsidR="00D20B96" w:rsidRPr="00C1568F" w:rsidRDefault="00D20B96" w:rsidP="001F42AF">
      <w:pPr>
        <w:pStyle w:val="a6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Сумарна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оцінка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від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0 до 100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)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виставляється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відомість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модульного контролю. Модуль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зараховується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якщо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сумарний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бал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складає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не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менше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60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і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студент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виконав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і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захистив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всі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лабораторні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роботи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які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є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складовими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1568F">
        <w:rPr>
          <w:rFonts w:ascii="Times New Roman" w:hAnsi="Times New Roman"/>
          <w:sz w:val="24"/>
          <w:szCs w:val="24"/>
          <w:lang w:val="ru-RU"/>
        </w:rPr>
        <w:t>даного</w:t>
      </w:r>
      <w:proofErr w:type="spellEnd"/>
      <w:r w:rsidRPr="00C1568F">
        <w:rPr>
          <w:rFonts w:ascii="Times New Roman" w:hAnsi="Times New Roman"/>
          <w:sz w:val="24"/>
          <w:szCs w:val="24"/>
          <w:lang w:val="ru-RU"/>
        </w:rPr>
        <w:t xml:space="preserve"> модуля.</w:t>
      </w:r>
    </w:p>
    <w:p w:rsidR="00D20B96" w:rsidRPr="00C1568F" w:rsidRDefault="00D20B96" w:rsidP="001F42AF">
      <w:pPr>
        <w:spacing w:line="276" w:lineRule="auto"/>
        <w:ind w:left="0" w:firstLine="720"/>
        <w:rPr>
          <w:color w:val="auto"/>
          <w:sz w:val="24"/>
          <w:szCs w:val="24"/>
          <w:lang w:val="uk-UA"/>
        </w:rPr>
      </w:pPr>
      <w:r w:rsidRPr="00C1568F">
        <w:rPr>
          <w:color w:val="auto"/>
          <w:sz w:val="24"/>
          <w:szCs w:val="24"/>
          <w:lang w:val="uk-UA"/>
        </w:rPr>
        <w:t>Здобувач вищої освіти, який не з’явився на модульну контрольну роботу, або ж його модульна оцінка складає від 0 до 17 балів, зобов’язаний скласти (перескласти) модуль до початку підсумкового контролю у строки, визначені викладачем дисципліни та погоджені деканатом факультету</w:t>
      </w:r>
    </w:p>
    <w:p w:rsidR="00D20B96" w:rsidRPr="00E27FB6" w:rsidRDefault="00D20B96" w:rsidP="001F42AF">
      <w:pPr>
        <w:spacing w:line="276" w:lineRule="auto"/>
        <w:ind w:left="0" w:right="0" w:firstLine="0"/>
        <w:rPr>
          <w:color w:val="auto"/>
          <w:sz w:val="16"/>
          <w:szCs w:val="16"/>
          <w:lang w:val="uk-UA"/>
        </w:rPr>
      </w:pPr>
    </w:p>
    <w:p w:rsidR="00D20B96" w:rsidRPr="0079350E" w:rsidRDefault="00D20B96" w:rsidP="00834DE9">
      <w:pPr>
        <w:tabs>
          <w:tab w:val="center" w:pos="2551"/>
        </w:tabs>
        <w:spacing w:after="0" w:line="276" w:lineRule="auto"/>
        <w:ind w:left="-15" w:right="0" w:firstLine="0"/>
        <w:jc w:val="center"/>
        <w:rPr>
          <w:color w:val="FF0000"/>
          <w:sz w:val="24"/>
          <w:szCs w:val="24"/>
          <w:lang w:val="uk-UA"/>
        </w:rPr>
      </w:pPr>
      <w:r w:rsidRPr="00317BEB">
        <w:rPr>
          <w:b/>
          <w:color w:val="auto"/>
          <w:sz w:val="24"/>
          <w:szCs w:val="24"/>
          <w:lang w:val="uk-UA"/>
        </w:rPr>
        <w:t xml:space="preserve">Критерії оцінювання підсумкового </w:t>
      </w:r>
      <w:r>
        <w:rPr>
          <w:b/>
          <w:color w:val="auto"/>
          <w:sz w:val="24"/>
          <w:szCs w:val="24"/>
          <w:lang w:val="uk-UA"/>
        </w:rPr>
        <w:t>контролю.</w:t>
      </w:r>
    </w:p>
    <w:p w:rsidR="00D20B96" w:rsidRDefault="00D20B96" w:rsidP="001F42AF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  <w:r w:rsidRPr="00F94A33">
        <w:rPr>
          <w:sz w:val="24"/>
          <w:szCs w:val="24"/>
          <w:lang w:val="uk-UA"/>
        </w:rPr>
        <w:t>Підсумковий контроль</w:t>
      </w:r>
      <w:r>
        <w:rPr>
          <w:sz w:val="24"/>
          <w:szCs w:val="24"/>
          <w:lang w:val="uk-UA"/>
        </w:rPr>
        <w:t>.</w:t>
      </w:r>
      <w:r w:rsidRPr="00F94A33">
        <w:rPr>
          <w:sz w:val="24"/>
          <w:szCs w:val="24"/>
          <w:lang w:val="uk-UA"/>
        </w:rPr>
        <w:t xml:space="preserve"> За наявності рівня результатів поточних контролів з усіх видів навчальних занять не менше 60 балів, оцінювання виконується без участі студента шляхом визначення середньозваженого значення</w:t>
      </w:r>
      <w:r>
        <w:rPr>
          <w:sz w:val="24"/>
          <w:szCs w:val="24"/>
          <w:lang w:val="uk-UA"/>
        </w:rPr>
        <w:t xml:space="preserve">. У випадку, коли студент за результатами поточних контролів з усіх видів навчальних занять отримав менше 60 балів, або не погоджується з оцінкою, яку отримав під час підсумкового контролю, він має право  складати екзамен.  </w:t>
      </w:r>
      <w:r>
        <w:rPr>
          <w:sz w:val="24"/>
          <w:szCs w:val="24"/>
          <w:lang w:val="uk-UA"/>
        </w:rPr>
        <w:lastRenderedPageBreak/>
        <w:t xml:space="preserve">Студент, який не з’явився на екзамен без поважних причин, вважається таким, що одержав незадовільну оцінку, чи погоджується зі своїм підсумковим контролем. </w:t>
      </w:r>
    </w:p>
    <w:p w:rsidR="00D20B96" w:rsidRDefault="00D20B96" w:rsidP="001F42AF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Якщо студент був не допущений до екзамену, він повинен до встановленого терміну перескладання екзамену набрати необхідну кількість балів з поточного та /або проміжного контролю, виконуючи додаткові види робіт або перескладаючи модульну контрольну роботу.   </w:t>
      </w:r>
    </w:p>
    <w:p w:rsidR="00D20B96" w:rsidRPr="003A5449" w:rsidRDefault="00D20B96" w:rsidP="001F42AF">
      <w:pPr>
        <w:spacing w:after="0" w:line="276" w:lineRule="auto"/>
        <w:ind w:left="0" w:right="0" w:firstLine="567"/>
        <w:rPr>
          <w:color w:val="auto"/>
          <w:sz w:val="24"/>
          <w:szCs w:val="24"/>
        </w:rPr>
      </w:pPr>
      <w:proofErr w:type="spellStart"/>
      <w:r w:rsidRPr="003A5449">
        <w:rPr>
          <w:color w:val="auto"/>
          <w:sz w:val="24"/>
          <w:szCs w:val="24"/>
        </w:rPr>
        <w:t>Повторне</w:t>
      </w:r>
      <w:proofErr w:type="spellEnd"/>
      <w:r w:rsidRPr="003A5449">
        <w:rPr>
          <w:color w:val="auto"/>
          <w:sz w:val="24"/>
          <w:szCs w:val="24"/>
        </w:rPr>
        <w:t xml:space="preserve"> </w:t>
      </w:r>
      <w:proofErr w:type="spellStart"/>
      <w:r w:rsidRPr="003A5449">
        <w:rPr>
          <w:color w:val="auto"/>
          <w:sz w:val="24"/>
          <w:szCs w:val="24"/>
        </w:rPr>
        <w:t>складання</w:t>
      </w:r>
      <w:proofErr w:type="spellEnd"/>
      <w:r w:rsidRPr="003A5449">
        <w:rPr>
          <w:color w:val="auto"/>
          <w:sz w:val="24"/>
          <w:szCs w:val="24"/>
        </w:rPr>
        <w:t xml:space="preserve"> </w:t>
      </w:r>
      <w:proofErr w:type="spellStart"/>
      <w:r w:rsidRPr="003A5449">
        <w:rPr>
          <w:color w:val="auto"/>
          <w:sz w:val="24"/>
          <w:szCs w:val="24"/>
        </w:rPr>
        <w:t>підсумкового</w:t>
      </w:r>
      <w:proofErr w:type="spellEnd"/>
      <w:r w:rsidRPr="003A5449">
        <w:rPr>
          <w:color w:val="auto"/>
          <w:sz w:val="24"/>
          <w:szCs w:val="24"/>
        </w:rPr>
        <w:t xml:space="preserve"> контролю </w:t>
      </w:r>
      <w:proofErr w:type="spellStart"/>
      <w:r w:rsidRPr="003A5449">
        <w:rPr>
          <w:color w:val="auto"/>
          <w:sz w:val="24"/>
          <w:szCs w:val="24"/>
        </w:rPr>
        <w:t>з</w:t>
      </w:r>
      <w:proofErr w:type="spellEnd"/>
      <w:r w:rsidRPr="003A5449">
        <w:rPr>
          <w:color w:val="auto"/>
          <w:sz w:val="24"/>
          <w:szCs w:val="24"/>
        </w:rPr>
        <w:t xml:space="preserve"> </w:t>
      </w:r>
      <w:proofErr w:type="spellStart"/>
      <w:r w:rsidRPr="003A5449">
        <w:rPr>
          <w:color w:val="auto"/>
          <w:sz w:val="24"/>
          <w:szCs w:val="24"/>
        </w:rPr>
        <w:t>дисципліни</w:t>
      </w:r>
      <w:proofErr w:type="spellEnd"/>
      <w:r w:rsidRPr="003A5449">
        <w:rPr>
          <w:color w:val="auto"/>
          <w:sz w:val="24"/>
          <w:szCs w:val="24"/>
        </w:rPr>
        <w:t xml:space="preserve">, коли студент </w:t>
      </w:r>
      <w:proofErr w:type="spellStart"/>
      <w:r w:rsidRPr="003A5449">
        <w:rPr>
          <w:color w:val="auto"/>
          <w:sz w:val="24"/>
          <w:szCs w:val="24"/>
        </w:rPr>
        <w:t>отримав</w:t>
      </w:r>
      <w:proofErr w:type="spellEnd"/>
      <w:r w:rsidRPr="003A5449">
        <w:rPr>
          <w:color w:val="auto"/>
          <w:sz w:val="24"/>
          <w:szCs w:val="24"/>
        </w:rPr>
        <w:t xml:space="preserve"> </w:t>
      </w:r>
      <w:proofErr w:type="spellStart"/>
      <w:r w:rsidRPr="003A5449">
        <w:rPr>
          <w:color w:val="auto"/>
          <w:sz w:val="24"/>
          <w:szCs w:val="24"/>
        </w:rPr>
        <w:t>оцінку</w:t>
      </w:r>
      <w:proofErr w:type="spellEnd"/>
      <w:r w:rsidRPr="003A5449">
        <w:rPr>
          <w:color w:val="auto"/>
          <w:sz w:val="24"/>
          <w:szCs w:val="24"/>
        </w:rPr>
        <w:t xml:space="preserve"> «не </w:t>
      </w:r>
      <w:proofErr w:type="spellStart"/>
      <w:r w:rsidRPr="003A5449">
        <w:rPr>
          <w:color w:val="auto"/>
          <w:sz w:val="24"/>
          <w:szCs w:val="24"/>
        </w:rPr>
        <w:t>задовільно</w:t>
      </w:r>
      <w:proofErr w:type="spellEnd"/>
      <w:r w:rsidRPr="003A5449">
        <w:rPr>
          <w:color w:val="auto"/>
          <w:sz w:val="24"/>
          <w:szCs w:val="24"/>
        </w:rPr>
        <w:t>» (</w:t>
      </w:r>
      <w:proofErr w:type="spellStart"/>
      <w:r w:rsidRPr="003A5449">
        <w:rPr>
          <w:color w:val="auto"/>
          <w:sz w:val="24"/>
          <w:szCs w:val="24"/>
        </w:rPr>
        <w:t>нижче</w:t>
      </w:r>
      <w:proofErr w:type="spellEnd"/>
      <w:r w:rsidRPr="003A5449">
        <w:rPr>
          <w:color w:val="auto"/>
          <w:sz w:val="24"/>
          <w:szCs w:val="24"/>
        </w:rPr>
        <w:t xml:space="preserve"> 60-ти </w:t>
      </w:r>
      <w:proofErr w:type="spellStart"/>
      <w:r w:rsidRPr="003A5449">
        <w:rPr>
          <w:color w:val="auto"/>
          <w:sz w:val="24"/>
          <w:szCs w:val="24"/>
        </w:rPr>
        <w:t>балів</w:t>
      </w:r>
      <w:proofErr w:type="spellEnd"/>
      <w:r w:rsidRPr="003A5449">
        <w:rPr>
          <w:color w:val="auto"/>
          <w:sz w:val="24"/>
          <w:szCs w:val="24"/>
        </w:rPr>
        <w:t xml:space="preserve">), </w:t>
      </w:r>
      <w:proofErr w:type="spellStart"/>
      <w:r w:rsidRPr="003A5449">
        <w:rPr>
          <w:color w:val="auto"/>
          <w:sz w:val="24"/>
          <w:szCs w:val="24"/>
        </w:rPr>
        <w:t>допускається</w:t>
      </w:r>
      <w:proofErr w:type="spellEnd"/>
      <w:r w:rsidRPr="003A5449">
        <w:rPr>
          <w:color w:val="auto"/>
          <w:sz w:val="24"/>
          <w:szCs w:val="24"/>
        </w:rPr>
        <w:t xml:space="preserve"> не </w:t>
      </w:r>
      <w:proofErr w:type="spellStart"/>
      <w:r w:rsidRPr="003A5449">
        <w:rPr>
          <w:color w:val="auto"/>
          <w:sz w:val="24"/>
          <w:szCs w:val="24"/>
        </w:rPr>
        <w:t>більше</w:t>
      </w:r>
      <w:proofErr w:type="spellEnd"/>
      <w:r w:rsidRPr="003A5449">
        <w:rPr>
          <w:color w:val="auto"/>
          <w:sz w:val="24"/>
          <w:szCs w:val="24"/>
        </w:rPr>
        <w:t xml:space="preserve"> </w:t>
      </w:r>
      <w:proofErr w:type="spellStart"/>
      <w:r w:rsidRPr="003A5449">
        <w:rPr>
          <w:color w:val="auto"/>
          <w:sz w:val="24"/>
          <w:szCs w:val="24"/>
        </w:rPr>
        <w:t>двох</w:t>
      </w:r>
      <w:proofErr w:type="spellEnd"/>
      <w:r w:rsidRPr="003A5449">
        <w:rPr>
          <w:color w:val="auto"/>
          <w:sz w:val="24"/>
          <w:szCs w:val="24"/>
        </w:rPr>
        <w:t xml:space="preserve"> </w:t>
      </w:r>
      <w:proofErr w:type="spellStart"/>
      <w:r w:rsidRPr="003A5449">
        <w:rPr>
          <w:color w:val="auto"/>
          <w:sz w:val="24"/>
          <w:szCs w:val="24"/>
        </w:rPr>
        <w:t>разів</w:t>
      </w:r>
      <w:proofErr w:type="spellEnd"/>
      <w:r w:rsidRPr="003A5449">
        <w:rPr>
          <w:color w:val="auto"/>
          <w:sz w:val="24"/>
          <w:szCs w:val="24"/>
        </w:rPr>
        <w:t xml:space="preserve">. </w:t>
      </w:r>
      <w:proofErr w:type="spellStart"/>
      <w:r w:rsidRPr="003A5449">
        <w:rPr>
          <w:color w:val="auto"/>
          <w:sz w:val="24"/>
          <w:szCs w:val="24"/>
        </w:rPr>
        <w:t>Спроби</w:t>
      </w:r>
      <w:proofErr w:type="spellEnd"/>
      <w:r w:rsidRPr="003A5449">
        <w:rPr>
          <w:color w:val="auto"/>
          <w:sz w:val="24"/>
          <w:szCs w:val="24"/>
        </w:rPr>
        <w:t xml:space="preserve"> студента </w:t>
      </w:r>
      <w:proofErr w:type="spellStart"/>
      <w:r w:rsidRPr="003A5449">
        <w:rPr>
          <w:color w:val="auto"/>
          <w:sz w:val="24"/>
          <w:szCs w:val="24"/>
        </w:rPr>
        <w:t>виправити</w:t>
      </w:r>
      <w:proofErr w:type="spellEnd"/>
      <w:r w:rsidRPr="003A5449">
        <w:rPr>
          <w:color w:val="auto"/>
          <w:sz w:val="24"/>
          <w:szCs w:val="24"/>
        </w:rPr>
        <w:t xml:space="preserve"> </w:t>
      </w:r>
      <w:proofErr w:type="spellStart"/>
      <w:r w:rsidRPr="003A5449">
        <w:rPr>
          <w:color w:val="auto"/>
          <w:sz w:val="24"/>
          <w:szCs w:val="24"/>
        </w:rPr>
        <w:t>оцінку</w:t>
      </w:r>
      <w:proofErr w:type="spellEnd"/>
      <w:r w:rsidRPr="003A5449">
        <w:rPr>
          <w:color w:val="auto"/>
          <w:sz w:val="24"/>
          <w:szCs w:val="24"/>
        </w:rPr>
        <w:t xml:space="preserve"> </w:t>
      </w:r>
      <w:proofErr w:type="spellStart"/>
      <w:r w:rsidRPr="003A5449">
        <w:rPr>
          <w:color w:val="auto"/>
          <w:sz w:val="24"/>
          <w:szCs w:val="24"/>
        </w:rPr>
        <w:t>й</w:t>
      </w:r>
      <w:proofErr w:type="spellEnd"/>
      <w:r w:rsidRPr="003A5449">
        <w:rPr>
          <w:color w:val="auto"/>
          <w:sz w:val="24"/>
          <w:szCs w:val="24"/>
        </w:rPr>
        <w:t xml:space="preserve"> не </w:t>
      </w:r>
      <w:proofErr w:type="spellStart"/>
      <w:r w:rsidRPr="003A5449">
        <w:rPr>
          <w:color w:val="auto"/>
          <w:sz w:val="24"/>
          <w:szCs w:val="24"/>
        </w:rPr>
        <w:t>допустити</w:t>
      </w:r>
      <w:proofErr w:type="spellEnd"/>
      <w:r w:rsidRPr="003A5449">
        <w:rPr>
          <w:color w:val="auto"/>
          <w:sz w:val="24"/>
          <w:szCs w:val="24"/>
        </w:rPr>
        <w:t xml:space="preserve"> </w:t>
      </w:r>
      <w:proofErr w:type="spellStart"/>
      <w:r w:rsidRPr="003A5449">
        <w:rPr>
          <w:color w:val="auto"/>
          <w:sz w:val="24"/>
          <w:szCs w:val="24"/>
        </w:rPr>
        <w:t>академічної</w:t>
      </w:r>
      <w:proofErr w:type="spellEnd"/>
      <w:r w:rsidRPr="003A5449">
        <w:rPr>
          <w:color w:val="auto"/>
          <w:sz w:val="24"/>
          <w:szCs w:val="24"/>
        </w:rPr>
        <w:t xml:space="preserve"> </w:t>
      </w:r>
      <w:proofErr w:type="spellStart"/>
      <w:r w:rsidRPr="003A5449">
        <w:rPr>
          <w:color w:val="auto"/>
          <w:sz w:val="24"/>
          <w:szCs w:val="24"/>
        </w:rPr>
        <w:t>заборгованості</w:t>
      </w:r>
      <w:proofErr w:type="spellEnd"/>
      <w:r w:rsidRPr="003A5449">
        <w:rPr>
          <w:color w:val="auto"/>
          <w:sz w:val="24"/>
          <w:szCs w:val="24"/>
        </w:rPr>
        <w:t xml:space="preserve"> </w:t>
      </w:r>
      <w:proofErr w:type="spellStart"/>
      <w:r w:rsidRPr="003A5449">
        <w:rPr>
          <w:color w:val="auto"/>
          <w:sz w:val="24"/>
          <w:szCs w:val="24"/>
        </w:rPr>
        <w:t>обмежуються</w:t>
      </w:r>
      <w:proofErr w:type="spellEnd"/>
      <w:r w:rsidRPr="003A5449">
        <w:rPr>
          <w:color w:val="auto"/>
          <w:sz w:val="24"/>
          <w:szCs w:val="24"/>
        </w:rPr>
        <w:t xml:space="preserve"> </w:t>
      </w:r>
      <w:proofErr w:type="spellStart"/>
      <w:r w:rsidRPr="003A5449">
        <w:rPr>
          <w:color w:val="auto"/>
          <w:sz w:val="24"/>
          <w:szCs w:val="24"/>
        </w:rPr>
        <w:t>терміном</w:t>
      </w:r>
      <w:proofErr w:type="spellEnd"/>
      <w:r w:rsidRPr="003A5449">
        <w:rPr>
          <w:color w:val="auto"/>
          <w:sz w:val="24"/>
          <w:szCs w:val="24"/>
        </w:rPr>
        <w:t xml:space="preserve"> в один </w:t>
      </w:r>
      <w:proofErr w:type="spellStart"/>
      <w:r w:rsidRPr="003A5449">
        <w:rPr>
          <w:color w:val="auto"/>
          <w:sz w:val="24"/>
          <w:szCs w:val="24"/>
        </w:rPr>
        <w:t>місяць</w:t>
      </w:r>
      <w:proofErr w:type="spellEnd"/>
      <w:r w:rsidRPr="003A5449">
        <w:rPr>
          <w:color w:val="auto"/>
          <w:sz w:val="24"/>
          <w:szCs w:val="24"/>
        </w:rPr>
        <w:t xml:space="preserve"> </w:t>
      </w:r>
      <w:proofErr w:type="spellStart"/>
      <w:r w:rsidRPr="003A5449">
        <w:rPr>
          <w:color w:val="auto"/>
          <w:sz w:val="24"/>
          <w:szCs w:val="24"/>
        </w:rPr>
        <w:t>після</w:t>
      </w:r>
      <w:proofErr w:type="spellEnd"/>
      <w:r w:rsidRPr="003A5449">
        <w:rPr>
          <w:color w:val="auto"/>
          <w:sz w:val="24"/>
          <w:szCs w:val="24"/>
        </w:rPr>
        <w:t xml:space="preserve"> </w:t>
      </w:r>
      <w:proofErr w:type="spellStart"/>
      <w:r w:rsidRPr="003A5449">
        <w:rPr>
          <w:color w:val="auto"/>
          <w:sz w:val="24"/>
          <w:szCs w:val="24"/>
        </w:rPr>
        <w:t>закінчення</w:t>
      </w:r>
      <w:proofErr w:type="spellEnd"/>
      <w:r w:rsidRPr="003A5449">
        <w:rPr>
          <w:color w:val="auto"/>
          <w:sz w:val="24"/>
          <w:szCs w:val="24"/>
        </w:rPr>
        <w:t xml:space="preserve"> </w:t>
      </w:r>
      <w:proofErr w:type="spellStart"/>
      <w:r w:rsidRPr="003A5449">
        <w:rPr>
          <w:color w:val="auto"/>
          <w:sz w:val="24"/>
          <w:szCs w:val="24"/>
        </w:rPr>
        <w:t>екзаменаційної</w:t>
      </w:r>
      <w:proofErr w:type="spellEnd"/>
      <w:r w:rsidRPr="003A5449">
        <w:rPr>
          <w:color w:val="auto"/>
          <w:sz w:val="24"/>
          <w:szCs w:val="24"/>
        </w:rPr>
        <w:t xml:space="preserve"> </w:t>
      </w:r>
      <w:proofErr w:type="spellStart"/>
      <w:r w:rsidRPr="003A5449">
        <w:rPr>
          <w:color w:val="auto"/>
          <w:sz w:val="24"/>
          <w:szCs w:val="24"/>
        </w:rPr>
        <w:t>сесії</w:t>
      </w:r>
      <w:proofErr w:type="spellEnd"/>
      <w:r w:rsidRPr="003A5449">
        <w:rPr>
          <w:color w:val="auto"/>
          <w:sz w:val="24"/>
          <w:szCs w:val="24"/>
        </w:rPr>
        <w:t>.</w:t>
      </w:r>
    </w:p>
    <w:p w:rsidR="00D20B96" w:rsidRPr="005C1AA5" w:rsidRDefault="00D20B96" w:rsidP="001F42AF">
      <w:pPr>
        <w:spacing w:after="0" w:line="276" w:lineRule="auto"/>
        <w:ind w:left="0" w:right="0" w:firstLine="567"/>
        <w:rPr>
          <w:sz w:val="24"/>
          <w:szCs w:val="24"/>
        </w:rPr>
      </w:pPr>
      <w:r>
        <w:rPr>
          <w:sz w:val="24"/>
          <w:szCs w:val="24"/>
          <w:lang w:val="uk-UA"/>
        </w:rPr>
        <w:t>Якщо дисципліна вивчається протягом двох семестрів з проведенням підсумкового семестрового контролю в останньому семестрі, середньозважений бал з дисципліни є середнім арифметичним середньозважених балів за кожен семестр.</w:t>
      </w:r>
    </w:p>
    <w:p w:rsidR="00FF64FA" w:rsidRDefault="00FF64FA" w:rsidP="00FF64FA">
      <w:pPr>
        <w:spacing w:after="200" w:line="240" w:lineRule="auto"/>
        <w:ind w:left="0" w:right="0" w:firstLine="0"/>
        <w:jc w:val="center"/>
        <w:rPr>
          <w:rFonts w:eastAsia="Calibri"/>
          <w:b/>
          <w:bCs/>
          <w:color w:val="auto"/>
          <w:sz w:val="24"/>
          <w:szCs w:val="24"/>
          <w:lang w:val="uk-UA"/>
        </w:rPr>
      </w:pPr>
    </w:p>
    <w:p w:rsidR="00FF64FA" w:rsidRPr="00FF64FA" w:rsidRDefault="00FF64FA" w:rsidP="00FF64FA">
      <w:pPr>
        <w:spacing w:after="200" w:line="240" w:lineRule="auto"/>
        <w:ind w:left="0" w:right="0" w:firstLine="0"/>
        <w:jc w:val="center"/>
        <w:rPr>
          <w:rFonts w:eastAsia="Calibri"/>
          <w:b/>
          <w:bCs/>
          <w:color w:val="auto"/>
          <w:sz w:val="24"/>
          <w:szCs w:val="24"/>
          <w:lang w:val="uk-UA"/>
        </w:rPr>
      </w:pPr>
      <w:r w:rsidRPr="00FF64FA">
        <w:rPr>
          <w:rFonts w:eastAsia="Calibri"/>
          <w:b/>
          <w:bCs/>
          <w:color w:val="auto"/>
          <w:sz w:val="24"/>
          <w:szCs w:val="24"/>
          <w:lang w:val="uk-UA"/>
        </w:rPr>
        <w:t>Таблиця відповідності оцінок за різними шкалами оцінювання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8"/>
        <w:gridCol w:w="1523"/>
        <w:gridCol w:w="3093"/>
        <w:gridCol w:w="3175"/>
      </w:tblGrid>
      <w:tr w:rsidR="00FF64FA" w:rsidRPr="00FF64FA" w:rsidTr="00834DE9">
        <w:trPr>
          <w:trHeight w:val="450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proofErr w:type="spellStart"/>
            <w:r w:rsidRPr="00FF64FA">
              <w:rPr>
                <w:color w:val="auto"/>
                <w:sz w:val="24"/>
                <w:szCs w:val="24"/>
                <w:lang w:val="uk-UA"/>
              </w:rPr>
              <w:t>ОцінкаECTS</w:t>
            </w:r>
            <w:proofErr w:type="spellEnd"/>
          </w:p>
        </w:tc>
        <w:tc>
          <w:tcPr>
            <w:tcW w:w="6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FF64FA" w:rsidRPr="00FF64FA" w:rsidTr="00834DE9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-144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для екзамену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для заліку</w:t>
            </w:r>
          </w:p>
        </w:tc>
      </w:tr>
      <w:tr w:rsidR="00FF64FA" w:rsidRPr="00FF64FA" w:rsidTr="00834DE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180" w:right="0" w:firstLine="0"/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90-100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А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відмінно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зараховано</w:t>
            </w:r>
          </w:p>
        </w:tc>
      </w:tr>
      <w:tr w:rsidR="00FF64FA" w:rsidRPr="00FF64FA" w:rsidTr="00834DE9">
        <w:trPr>
          <w:trHeight w:val="194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18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В</w:t>
            </w:r>
          </w:p>
        </w:tc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добре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</w:tr>
      <w:tr w:rsidR="00FF64FA" w:rsidRPr="00FF64FA" w:rsidTr="00834DE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18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</w:tr>
      <w:tr w:rsidR="00FF64FA" w:rsidRPr="00FF64FA" w:rsidTr="00834DE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18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D</w:t>
            </w:r>
          </w:p>
        </w:tc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задовільно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</w:tr>
      <w:tr w:rsidR="00FF64FA" w:rsidRPr="00FF64FA" w:rsidTr="00834DE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18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</w:tr>
      <w:tr w:rsidR="00FF64FA" w:rsidRPr="00FF64FA" w:rsidTr="00834DE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18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FX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proofErr w:type="spellStart"/>
            <w:r w:rsidRPr="00FF64FA">
              <w:rPr>
                <w:color w:val="auto"/>
                <w:sz w:val="24"/>
                <w:szCs w:val="24"/>
                <w:lang w:val="uk-UA"/>
              </w:rPr>
              <w:t>незараховано</w:t>
            </w:r>
            <w:proofErr w:type="spellEnd"/>
            <w:r w:rsidRPr="00FF64FA">
              <w:rPr>
                <w:color w:val="auto"/>
                <w:sz w:val="24"/>
                <w:szCs w:val="24"/>
                <w:lang w:val="uk-UA"/>
              </w:rPr>
              <w:t xml:space="preserve"> з можливістю повторного складання</w:t>
            </w:r>
          </w:p>
        </w:tc>
      </w:tr>
      <w:tr w:rsidR="00FF64FA" w:rsidRPr="00FF64FA" w:rsidTr="00834DE9">
        <w:trPr>
          <w:trHeight w:val="708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18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F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FA" w:rsidRPr="00FF64FA" w:rsidRDefault="00FF64FA" w:rsidP="00FF64FA">
            <w:pPr>
              <w:spacing w:after="20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proofErr w:type="spellStart"/>
            <w:r w:rsidRPr="00FF64FA">
              <w:rPr>
                <w:color w:val="auto"/>
                <w:sz w:val="24"/>
                <w:szCs w:val="24"/>
                <w:lang w:val="uk-UA"/>
              </w:rPr>
              <w:t>незараховано</w:t>
            </w:r>
            <w:proofErr w:type="spellEnd"/>
            <w:r w:rsidRPr="00FF64FA">
              <w:rPr>
                <w:color w:val="auto"/>
                <w:sz w:val="24"/>
                <w:szCs w:val="24"/>
                <w:lang w:val="uk-UA"/>
              </w:rPr>
              <w:t xml:space="preserve"> з обов’язковим повторним вивченням дисципліни</w:t>
            </w:r>
          </w:p>
        </w:tc>
      </w:tr>
    </w:tbl>
    <w:p w:rsidR="00D20B96" w:rsidRPr="00FF64FA" w:rsidRDefault="00D20B96" w:rsidP="001F42AF">
      <w:pPr>
        <w:spacing w:after="0" w:line="276" w:lineRule="auto"/>
        <w:ind w:left="0" w:right="0" w:firstLine="567"/>
        <w:rPr>
          <w:sz w:val="24"/>
          <w:szCs w:val="24"/>
        </w:rPr>
      </w:pPr>
    </w:p>
    <w:p w:rsidR="00D20B96" w:rsidRPr="005872F2" w:rsidRDefault="00D20B96" w:rsidP="001F42AF">
      <w:p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center"/>
        <w:rPr>
          <w:b/>
          <w:bCs/>
          <w:sz w:val="24"/>
          <w:szCs w:val="24"/>
          <w:lang w:val="uk-UA"/>
        </w:rPr>
      </w:pPr>
      <w:r w:rsidRPr="005872F2">
        <w:rPr>
          <w:b/>
          <w:bCs/>
          <w:sz w:val="24"/>
          <w:szCs w:val="24"/>
          <w:lang w:val="uk-UA"/>
        </w:rPr>
        <w:t xml:space="preserve">Критерій оцінювання підсумкового контролю з дисципліни </w:t>
      </w:r>
    </w:p>
    <w:p w:rsidR="00D20B96" w:rsidRPr="005872F2" w:rsidRDefault="00D20B96" w:rsidP="001F42AF">
      <w:p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rPr>
          <w:sz w:val="24"/>
          <w:szCs w:val="24"/>
          <w:lang w:val="uk-UA"/>
        </w:rPr>
      </w:pPr>
      <w:r w:rsidRPr="005872F2">
        <w:rPr>
          <w:b/>
          <w:bCs/>
          <w:sz w:val="24"/>
          <w:szCs w:val="24"/>
          <w:lang w:val="uk-UA"/>
        </w:rPr>
        <w:t>— «відмінно</w:t>
      </w:r>
      <w:r w:rsidRPr="005872F2">
        <w:rPr>
          <w:bCs/>
          <w:sz w:val="24"/>
          <w:szCs w:val="24"/>
          <w:lang w:val="uk-UA"/>
        </w:rPr>
        <w:t xml:space="preserve">» </w:t>
      </w:r>
      <w:r w:rsidRPr="005872F2">
        <w:rPr>
          <w:sz w:val="24"/>
          <w:szCs w:val="24"/>
          <w:lang w:val="uk-UA"/>
        </w:rPr>
        <w:t>(</w:t>
      </w:r>
      <w:r w:rsidRPr="005872F2">
        <w:rPr>
          <w:b/>
          <w:sz w:val="24"/>
          <w:szCs w:val="24"/>
          <w:lang w:val="uk-UA"/>
        </w:rPr>
        <w:t>90-100 балів, А)</w:t>
      </w:r>
      <w:r w:rsidRPr="005872F2">
        <w:rPr>
          <w:sz w:val="24"/>
          <w:szCs w:val="24"/>
          <w:lang w:val="uk-UA"/>
        </w:rPr>
        <w:t xml:space="preserve"> заслуговує студент, який виявив всебічне і глибоке знання програмового матеріалу, вміння вільно виконувати завдання, передбачені програмою, засвоїв основну і ознайомився з додатковою літературою, розуміє взаємозв'язок головних понять дисципліни та їх значення для майбутньої професії;</w:t>
      </w:r>
    </w:p>
    <w:p w:rsidR="00D20B96" w:rsidRPr="005872F2" w:rsidRDefault="00D20B96" w:rsidP="001F42AF">
      <w:p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rPr>
          <w:sz w:val="24"/>
          <w:szCs w:val="24"/>
          <w:lang w:val="uk-UA"/>
        </w:rPr>
      </w:pPr>
      <w:r w:rsidRPr="005872F2">
        <w:rPr>
          <w:sz w:val="24"/>
          <w:szCs w:val="24"/>
          <w:lang w:val="uk-UA"/>
        </w:rPr>
        <w:t xml:space="preserve">— </w:t>
      </w:r>
      <w:r w:rsidRPr="005872F2">
        <w:rPr>
          <w:b/>
          <w:sz w:val="24"/>
          <w:szCs w:val="24"/>
          <w:lang w:val="uk-UA"/>
        </w:rPr>
        <w:t>«</w:t>
      </w:r>
      <w:r w:rsidRPr="005872F2">
        <w:rPr>
          <w:b/>
          <w:bCs/>
          <w:sz w:val="24"/>
          <w:szCs w:val="24"/>
          <w:lang w:val="uk-UA"/>
        </w:rPr>
        <w:t xml:space="preserve">добре» </w:t>
      </w:r>
      <w:r w:rsidRPr="005872F2">
        <w:rPr>
          <w:sz w:val="24"/>
          <w:szCs w:val="24"/>
          <w:lang w:val="uk-UA"/>
        </w:rPr>
        <w:t>(</w:t>
      </w:r>
      <w:r w:rsidRPr="005872F2">
        <w:rPr>
          <w:b/>
          <w:sz w:val="24"/>
          <w:szCs w:val="24"/>
          <w:lang w:val="uk-UA"/>
        </w:rPr>
        <w:t xml:space="preserve">82-89 балів, </w:t>
      </w:r>
      <w:r w:rsidRPr="005872F2">
        <w:rPr>
          <w:b/>
          <w:sz w:val="24"/>
          <w:szCs w:val="24"/>
          <w:lang w:val="en-US"/>
        </w:rPr>
        <w:t>B</w:t>
      </w:r>
      <w:r w:rsidRPr="005872F2">
        <w:rPr>
          <w:b/>
          <w:sz w:val="24"/>
          <w:szCs w:val="24"/>
          <w:lang w:val="uk-UA"/>
        </w:rPr>
        <w:t>)</w:t>
      </w:r>
      <w:r w:rsidRPr="005872F2">
        <w:rPr>
          <w:sz w:val="24"/>
          <w:szCs w:val="24"/>
          <w:lang w:val="uk-UA"/>
        </w:rPr>
        <w:t xml:space="preserve"> заслуговує студент, який виявив повне знання програмного матеріалу, успішно виконує передбачені програмою завдання, засвоїв основну літературу рекомендовану програмою, виявив систематичний характер знань з дисциплін і здатний до самостійного доповнення, але під час відповіді допустив деякі неточності;</w:t>
      </w:r>
    </w:p>
    <w:p w:rsidR="00D20B96" w:rsidRPr="005872F2" w:rsidRDefault="00D20B96" w:rsidP="001F42AF">
      <w:p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rPr>
          <w:sz w:val="24"/>
          <w:szCs w:val="24"/>
          <w:lang w:val="uk-UA"/>
        </w:rPr>
      </w:pPr>
      <w:r w:rsidRPr="005872F2">
        <w:rPr>
          <w:sz w:val="24"/>
          <w:szCs w:val="24"/>
          <w:lang w:val="uk-UA"/>
        </w:rPr>
        <w:t xml:space="preserve">— </w:t>
      </w:r>
      <w:r w:rsidRPr="005872F2">
        <w:rPr>
          <w:b/>
          <w:bCs/>
          <w:sz w:val="24"/>
          <w:szCs w:val="24"/>
          <w:lang w:val="uk-UA"/>
        </w:rPr>
        <w:t xml:space="preserve">«добре» </w:t>
      </w:r>
      <w:r w:rsidRPr="005872F2">
        <w:rPr>
          <w:b/>
          <w:sz w:val="24"/>
          <w:szCs w:val="24"/>
          <w:lang w:val="uk-UA"/>
        </w:rPr>
        <w:t>(74-81 бал</w:t>
      </w:r>
      <w:r w:rsidRPr="005872F2">
        <w:rPr>
          <w:b/>
          <w:sz w:val="24"/>
          <w:szCs w:val="24"/>
        </w:rPr>
        <w:t xml:space="preserve">, </w:t>
      </w:r>
      <w:r w:rsidRPr="005872F2">
        <w:rPr>
          <w:b/>
          <w:sz w:val="24"/>
          <w:szCs w:val="24"/>
          <w:lang w:val="en-US"/>
        </w:rPr>
        <w:t>C</w:t>
      </w:r>
      <w:r w:rsidRPr="005872F2">
        <w:rPr>
          <w:b/>
          <w:sz w:val="24"/>
          <w:szCs w:val="24"/>
          <w:lang w:val="uk-UA"/>
        </w:rPr>
        <w:t>)</w:t>
      </w:r>
      <w:r w:rsidRPr="005872F2">
        <w:rPr>
          <w:sz w:val="24"/>
          <w:szCs w:val="24"/>
          <w:lang w:val="uk-UA"/>
        </w:rPr>
        <w:t xml:space="preserve"> заслуговує студент, що виявив не цілком повне знання програмного матеріалу, не завжди успішно виконує передбачені програмою завдання, частково засвоїв основну літературу, рекомендовану програмою, виявив не систематичний характер знань з </w:t>
      </w:r>
      <w:r w:rsidRPr="005872F2">
        <w:rPr>
          <w:sz w:val="24"/>
          <w:szCs w:val="24"/>
          <w:lang w:val="uk-UA"/>
        </w:rPr>
        <w:lastRenderedPageBreak/>
        <w:t>дисциплін і не завжди здатний до їх самостійного доповнення і під час відповіді допускає деякі неточності;</w:t>
      </w:r>
    </w:p>
    <w:p w:rsidR="00D20B96" w:rsidRPr="005872F2" w:rsidRDefault="00D20B96" w:rsidP="001F42AF">
      <w:p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rPr>
          <w:sz w:val="24"/>
          <w:szCs w:val="24"/>
          <w:lang w:val="uk-UA"/>
        </w:rPr>
      </w:pPr>
      <w:r w:rsidRPr="005872F2">
        <w:rPr>
          <w:sz w:val="24"/>
          <w:szCs w:val="24"/>
          <w:lang w:val="uk-UA"/>
        </w:rPr>
        <w:t xml:space="preserve">— </w:t>
      </w:r>
      <w:r w:rsidRPr="005872F2">
        <w:rPr>
          <w:b/>
          <w:bCs/>
          <w:sz w:val="24"/>
          <w:szCs w:val="24"/>
          <w:lang w:val="uk-UA"/>
        </w:rPr>
        <w:t xml:space="preserve">«задовільно» </w:t>
      </w:r>
      <w:r w:rsidRPr="005872F2">
        <w:rPr>
          <w:b/>
          <w:sz w:val="24"/>
          <w:szCs w:val="24"/>
          <w:lang w:val="uk-UA"/>
        </w:rPr>
        <w:t>(64-73 бали, D</w:t>
      </w:r>
      <w:r w:rsidRPr="005872F2">
        <w:rPr>
          <w:sz w:val="24"/>
          <w:szCs w:val="24"/>
          <w:lang w:val="uk-UA"/>
        </w:rPr>
        <w:t>) заслуговує студент, що виявив знання основного програмного матеріалу в обсязі, необхідному для подальшого навчання та майбутньої роботи за професією, вміє виконувати завдання, передбачені програмою, знайомий з основною рекомендованою літературою. Як правило, дана оцінка виставляється студентам, що допустили помилки у відповіді на заліку чи екзамені та при виконанні залікових або екзаменаційних завдань, але які володіють необхідними знаннями для їх усунення за допомогою викладача;</w:t>
      </w:r>
    </w:p>
    <w:p w:rsidR="00D20B96" w:rsidRPr="005872F2" w:rsidRDefault="00D20B96" w:rsidP="001F42AF">
      <w:pPr>
        <w:shd w:val="clear" w:color="auto" w:fill="FFFFFF"/>
        <w:autoSpaceDE w:val="0"/>
        <w:autoSpaceDN w:val="0"/>
        <w:adjustRightInd w:val="0"/>
        <w:spacing w:line="276" w:lineRule="auto"/>
        <w:ind w:left="0"/>
        <w:rPr>
          <w:sz w:val="24"/>
          <w:szCs w:val="24"/>
          <w:lang w:val="uk-UA"/>
        </w:rPr>
      </w:pPr>
      <w:r w:rsidRPr="005872F2">
        <w:rPr>
          <w:sz w:val="24"/>
          <w:szCs w:val="24"/>
          <w:lang w:val="uk-UA"/>
        </w:rPr>
        <w:t xml:space="preserve">— </w:t>
      </w:r>
      <w:r w:rsidRPr="005872F2">
        <w:rPr>
          <w:b/>
          <w:bCs/>
          <w:sz w:val="24"/>
          <w:szCs w:val="24"/>
          <w:lang w:val="uk-UA"/>
        </w:rPr>
        <w:t xml:space="preserve">«задовільно» </w:t>
      </w:r>
      <w:r w:rsidRPr="005872F2">
        <w:rPr>
          <w:sz w:val="24"/>
          <w:szCs w:val="24"/>
          <w:lang w:val="uk-UA"/>
        </w:rPr>
        <w:t>(</w:t>
      </w:r>
      <w:r w:rsidRPr="005872F2">
        <w:rPr>
          <w:b/>
          <w:sz w:val="24"/>
          <w:szCs w:val="24"/>
          <w:lang w:val="uk-UA"/>
        </w:rPr>
        <w:t>60-63 балів</w:t>
      </w:r>
      <w:r w:rsidRPr="005872F2">
        <w:rPr>
          <w:b/>
          <w:sz w:val="24"/>
          <w:szCs w:val="24"/>
        </w:rPr>
        <w:t xml:space="preserve">, </w:t>
      </w:r>
      <w:r w:rsidRPr="005872F2">
        <w:rPr>
          <w:b/>
          <w:sz w:val="24"/>
          <w:szCs w:val="24"/>
          <w:lang w:val="en-US"/>
        </w:rPr>
        <w:t>E</w:t>
      </w:r>
      <w:r w:rsidRPr="005872F2">
        <w:rPr>
          <w:b/>
          <w:sz w:val="24"/>
          <w:szCs w:val="24"/>
          <w:lang w:val="uk-UA"/>
        </w:rPr>
        <w:t>)</w:t>
      </w:r>
      <w:r w:rsidRPr="005872F2">
        <w:rPr>
          <w:sz w:val="24"/>
          <w:szCs w:val="24"/>
          <w:lang w:val="uk-UA"/>
        </w:rPr>
        <w:t xml:space="preserve"> заслуговує студент, що виявив часткове знання основного програмового матеріалу в обсязі, необхідному для подальшого навчання та майбутньої роботи за професією, не завжди вміє виконувати завдання, передбачені програмою, знайомий лише частково   з   основною  рекомендованою  літературою.   Як  правило,   дана оцінка виставляється студентам, що допустили грубі помилки у відповіді на заліку чи екзамені та при виконанні залікових або екзаменаційних завдань, але які частково володіють необхідними знаннями для їх усунення за допомогою викладача.</w:t>
      </w:r>
    </w:p>
    <w:p w:rsidR="00D20B96" w:rsidRPr="005872F2" w:rsidRDefault="00D20B96" w:rsidP="001F42AF">
      <w:pPr>
        <w:shd w:val="clear" w:color="auto" w:fill="FFFFFF"/>
        <w:autoSpaceDE w:val="0"/>
        <w:autoSpaceDN w:val="0"/>
        <w:adjustRightInd w:val="0"/>
        <w:spacing w:line="276" w:lineRule="auto"/>
        <w:ind w:left="0"/>
        <w:rPr>
          <w:sz w:val="24"/>
          <w:szCs w:val="24"/>
          <w:lang w:val="uk-UA"/>
        </w:rPr>
      </w:pPr>
      <w:r w:rsidRPr="005872F2">
        <w:rPr>
          <w:sz w:val="24"/>
          <w:szCs w:val="24"/>
          <w:lang w:val="uk-UA"/>
        </w:rPr>
        <w:t xml:space="preserve">— </w:t>
      </w:r>
      <w:r w:rsidRPr="005872F2">
        <w:rPr>
          <w:b/>
          <w:bCs/>
          <w:sz w:val="24"/>
          <w:szCs w:val="24"/>
          <w:lang w:val="uk-UA"/>
        </w:rPr>
        <w:t xml:space="preserve">«незадовільно» </w:t>
      </w:r>
      <w:r w:rsidRPr="005872F2">
        <w:rPr>
          <w:b/>
          <w:sz w:val="24"/>
          <w:szCs w:val="24"/>
          <w:lang w:val="uk-UA"/>
        </w:rPr>
        <w:t>(35-59 балів</w:t>
      </w:r>
      <w:r w:rsidRPr="005872F2">
        <w:rPr>
          <w:b/>
          <w:sz w:val="24"/>
          <w:szCs w:val="24"/>
        </w:rPr>
        <w:t xml:space="preserve">, </w:t>
      </w:r>
      <w:r w:rsidRPr="005872F2">
        <w:rPr>
          <w:b/>
          <w:sz w:val="24"/>
          <w:szCs w:val="24"/>
          <w:lang w:val="en-US"/>
        </w:rPr>
        <w:t>FX</w:t>
      </w:r>
      <w:r w:rsidRPr="005872F2">
        <w:rPr>
          <w:b/>
          <w:sz w:val="24"/>
          <w:szCs w:val="24"/>
          <w:lang w:val="uk-UA"/>
        </w:rPr>
        <w:t>)</w:t>
      </w:r>
      <w:r w:rsidRPr="005872F2">
        <w:rPr>
          <w:sz w:val="24"/>
          <w:szCs w:val="24"/>
          <w:lang w:val="uk-UA"/>
        </w:rPr>
        <w:t xml:space="preserve"> виставляється студенту, який виявив суттєві прогалини в знаннях основного програмового матеріалу, допустив принципові помилки у виконанні передбачених програмою завдань.</w:t>
      </w:r>
    </w:p>
    <w:p w:rsidR="00D20B96" w:rsidRDefault="00D20B96" w:rsidP="001F42AF">
      <w:pPr>
        <w:shd w:val="clear" w:color="auto" w:fill="FFFFFF"/>
        <w:autoSpaceDE w:val="0"/>
        <w:autoSpaceDN w:val="0"/>
        <w:adjustRightInd w:val="0"/>
        <w:spacing w:line="276" w:lineRule="auto"/>
        <w:ind w:left="0" w:firstLine="993"/>
        <w:rPr>
          <w:sz w:val="24"/>
          <w:szCs w:val="24"/>
          <w:lang w:val="uk-UA"/>
        </w:rPr>
      </w:pPr>
      <w:r w:rsidRPr="005872F2">
        <w:rPr>
          <w:sz w:val="24"/>
          <w:szCs w:val="24"/>
          <w:lang w:val="uk-UA"/>
        </w:rPr>
        <w:t xml:space="preserve">— </w:t>
      </w:r>
      <w:r w:rsidRPr="005872F2">
        <w:rPr>
          <w:b/>
          <w:bCs/>
          <w:sz w:val="24"/>
          <w:szCs w:val="24"/>
          <w:lang w:val="uk-UA"/>
        </w:rPr>
        <w:t xml:space="preserve">«незадовільно» </w:t>
      </w:r>
      <w:r w:rsidRPr="005872F2">
        <w:rPr>
          <w:b/>
          <w:sz w:val="24"/>
          <w:szCs w:val="24"/>
          <w:lang w:val="uk-UA"/>
        </w:rPr>
        <w:t>(0-34 балів</w:t>
      </w:r>
      <w:r w:rsidRPr="005872F2">
        <w:rPr>
          <w:b/>
          <w:sz w:val="24"/>
          <w:szCs w:val="24"/>
        </w:rPr>
        <w:t xml:space="preserve">, </w:t>
      </w:r>
      <w:r w:rsidRPr="005872F2">
        <w:rPr>
          <w:b/>
          <w:sz w:val="24"/>
          <w:szCs w:val="24"/>
          <w:lang w:val="en-US"/>
        </w:rPr>
        <w:t>F</w:t>
      </w:r>
      <w:r w:rsidRPr="005872F2">
        <w:rPr>
          <w:b/>
          <w:sz w:val="24"/>
          <w:szCs w:val="24"/>
          <w:lang w:val="uk-UA"/>
        </w:rPr>
        <w:t>)</w:t>
      </w:r>
      <w:r w:rsidRPr="005872F2">
        <w:rPr>
          <w:sz w:val="24"/>
          <w:szCs w:val="24"/>
          <w:lang w:val="uk-UA"/>
        </w:rPr>
        <w:t xml:space="preserve"> виставляється студенту коли протягом семестру він допустив грубі помилки у виконанні передбачених програмою завдань.</w:t>
      </w:r>
    </w:p>
    <w:p w:rsidR="00003750" w:rsidRPr="004A4EF3" w:rsidRDefault="00003750" w:rsidP="00003750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  <w:r w:rsidRPr="004A4EF3">
        <w:rPr>
          <w:b/>
          <w:bCs/>
          <w:sz w:val="24"/>
          <w:szCs w:val="24"/>
          <w:lang w:val="uk-UA"/>
        </w:rPr>
        <w:t>Академічна доброчесність:</w:t>
      </w:r>
      <w:r w:rsidRPr="004A4EF3">
        <w:rPr>
          <w:sz w:val="24"/>
          <w:szCs w:val="24"/>
          <w:lang w:val="uk-UA"/>
        </w:rPr>
        <w:t> Політика щодо академічної доброчесності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учасників освітнього процесу формується на основі дотримання принципів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академічної доброчесності з урахуванням норм «Положення про академічну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доброчесність в ДВНЗ «Ужгородський національний університет» (затверджене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вченою радою університету від 23.02.2017 р., протокол № 3).</w:t>
      </w:r>
    </w:p>
    <w:p w:rsidR="00003750" w:rsidRPr="004A4EF3" w:rsidRDefault="00003750" w:rsidP="00003750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  <w:r w:rsidRPr="004A4EF3">
        <w:rPr>
          <w:b/>
          <w:bCs/>
          <w:sz w:val="24"/>
          <w:szCs w:val="24"/>
          <w:lang w:val="uk-UA"/>
        </w:rPr>
        <w:t xml:space="preserve">Правила </w:t>
      </w:r>
      <w:proofErr w:type="spellStart"/>
      <w:r w:rsidRPr="004A4EF3">
        <w:rPr>
          <w:b/>
          <w:bCs/>
          <w:sz w:val="24"/>
          <w:szCs w:val="24"/>
          <w:lang w:val="uk-UA"/>
        </w:rPr>
        <w:t>перезарахування</w:t>
      </w:r>
      <w:proofErr w:type="spellEnd"/>
      <w:r w:rsidRPr="004A4EF3">
        <w:rPr>
          <w:b/>
          <w:bCs/>
          <w:sz w:val="24"/>
          <w:szCs w:val="24"/>
          <w:lang w:val="uk-UA"/>
        </w:rPr>
        <w:t xml:space="preserve"> кредитів у випадку мобільності:</w:t>
      </w:r>
      <w:r w:rsidRPr="004A4EF3">
        <w:rPr>
          <w:sz w:val="24"/>
          <w:szCs w:val="24"/>
          <w:lang w:val="uk-UA"/>
        </w:rPr>
        <w:t xml:space="preserve"> Політика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 xml:space="preserve">щодо </w:t>
      </w:r>
      <w:proofErr w:type="spellStart"/>
      <w:r w:rsidRPr="004A4EF3">
        <w:rPr>
          <w:sz w:val="24"/>
          <w:szCs w:val="24"/>
          <w:lang w:val="uk-UA"/>
        </w:rPr>
        <w:t>перезарахування</w:t>
      </w:r>
      <w:proofErr w:type="spellEnd"/>
      <w:r w:rsidRPr="004A4EF3">
        <w:rPr>
          <w:sz w:val="24"/>
          <w:szCs w:val="24"/>
          <w:lang w:val="uk-UA"/>
        </w:rPr>
        <w:t xml:space="preserve"> кредитів ЄКТС у випадку мобільності формується з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урахуванням норм «Положення про порядок визнання (</w:t>
      </w:r>
      <w:proofErr w:type="spellStart"/>
      <w:r w:rsidRPr="004A4EF3">
        <w:rPr>
          <w:sz w:val="24"/>
          <w:szCs w:val="24"/>
          <w:lang w:val="uk-UA"/>
        </w:rPr>
        <w:t>перезарахування</w:t>
      </w:r>
      <w:proofErr w:type="spellEnd"/>
      <w:r w:rsidRPr="004A4EF3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кредитів ЄКТС для учасників програм академічної мобільності у Державному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вищому навчальному закладі «Ужгородський національний університет»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(затверджене вченою радою університету від 30.05.2019 р., протокол № 6).</w:t>
      </w:r>
    </w:p>
    <w:p w:rsidR="00003750" w:rsidRPr="005872F2" w:rsidRDefault="00003750" w:rsidP="00003750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  <w:r w:rsidRPr="006A688C">
        <w:rPr>
          <w:b/>
          <w:bCs/>
          <w:sz w:val="24"/>
          <w:szCs w:val="24"/>
          <w:lang w:val="uk-UA"/>
        </w:rPr>
        <w:t>Правила визнання результатів навчання, отриманих у неформальній</w:t>
      </w:r>
      <w:r>
        <w:rPr>
          <w:b/>
          <w:bCs/>
          <w:sz w:val="24"/>
          <w:szCs w:val="24"/>
          <w:lang w:val="uk-UA"/>
        </w:rPr>
        <w:t xml:space="preserve"> </w:t>
      </w:r>
      <w:r w:rsidRPr="006A688C">
        <w:rPr>
          <w:b/>
          <w:bCs/>
          <w:sz w:val="24"/>
          <w:szCs w:val="24"/>
          <w:lang w:val="uk-UA"/>
        </w:rPr>
        <w:t xml:space="preserve">та/або </w:t>
      </w:r>
      <w:proofErr w:type="spellStart"/>
      <w:r w:rsidRPr="006A688C">
        <w:rPr>
          <w:b/>
          <w:bCs/>
          <w:sz w:val="24"/>
          <w:szCs w:val="24"/>
          <w:lang w:val="uk-UA"/>
        </w:rPr>
        <w:t>інформальній</w:t>
      </w:r>
      <w:proofErr w:type="spellEnd"/>
      <w:r w:rsidRPr="006A688C">
        <w:rPr>
          <w:b/>
          <w:bCs/>
          <w:sz w:val="24"/>
          <w:szCs w:val="24"/>
          <w:lang w:val="uk-UA"/>
        </w:rPr>
        <w:t xml:space="preserve"> освіті:</w:t>
      </w:r>
      <w:r w:rsidRPr="004A4EF3">
        <w:rPr>
          <w:sz w:val="24"/>
          <w:szCs w:val="24"/>
          <w:lang w:val="uk-UA"/>
        </w:rPr>
        <w:t xml:space="preserve"> Політика щодо визнання результатів навчання,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 xml:space="preserve">отриманих у неформальній та/або </w:t>
      </w:r>
      <w:proofErr w:type="spellStart"/>
      <w:r w:rsidRPr="004A4EF3">
        <w:rPr>
          <w:sz w:val="24"/>
          <w:szCs w:val="24"/>
          <w:lang w:val="uk-UA"/>
        </w:rPr>
        <w:t>інформальній</w:t>
      </w:r>
      <w:proofErr w:type="spellEnd"/>
      <w:r w:rsidRPr="004A4EF3">
        <w:rPr>
          <w:sz w:val="24"/>
          <w:szCs w:val="24"/>
          <w:lang w:val="uk-UA"/>
        </w:rPr>
        <w:t xml:space="preserve"> освіті, формується з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урахуванням норм «Положення про порядок визнання в Державному вищому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навчальному закладі «Ужгородський національний університет» результатів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 xml:space="preserve">навчання, здобутих протягом неформальної та / або </w:t>
      </w:r>
      <w:proofErr w:type="spellStart"/>
      <w:r w:rsidRPr="004A4EF3">
        <w:rPr>
          <w:sz w:val="24"/>
          <w:szCs w:val="24"/>
          <w:lang w:val="uk-UA"/>
        </w:rPr>
        <w:t>інформальної</w:t>
      </w:r>
      <w:proofErr w:type="spellEnd"/>
      <w:r w:rsidRPr="004A4EF3">
        <w:rPr>
          <w:sz w:val="24"/>
          <w:szCs w:val="24"/>
          <w:lang w:val="uk-UA"/>
        </w:rPr>
        <w:t xml:space="preserve"> освіти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(затверджене вченою радою університету від 18.12.2023 р., протокол № 11).</w:t>
      </w:r>
    </w:p>
    <w:p w:rsidR="00003750" w:rsidRPr="005872F2" w:rsidRDefault="00003750" w:rsidP="00003750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</w:p>
    <w:p w:rsidR="00003750" w:rsidRDefault="00003750" w:rsidP="001F42AF">
      <w:pPr>
        <w:shd w:val="clear" w:color="auto" w:fill="FFFFFF"/>
        <w:autoSpaceDE w:val="0"/>
        <w:autoSpaceDN w:val="0"/>
        <w:adjustRightInd w:val="0"/>
        <w:spacing w:line="276" w:lineRule="auto"/>
        <w:ind w:left="0" w:firstLine="993"/>
        <w:rPr>
          <w:sz w:val="24"/>
          <w:szCs w:val="24"/>
          <w:lang w:val="uk-UA"/>
        </w:rPr>
      </w:pPr>
    </w:p>
    <w:p w:rsidR="00003750" w:rsidRDefault="00003750" w:rsidP="001F42AF">
      <w:pPr>
        <w:shd w:val="clear" w:color="auto" w:fill="FFFFFF"/>
        <w:autoSpaceDE w:val="0"/>
        <w:autoSpaceDN w:val="0"/>
        <w:adjustRightInd w:val="0"/>
        <w:spacing w:line="276" w:lineRule="auto"/>
        <w:ind w:left="0" w:firstLine="993"/>
        <w:rPr>
          <w:sz w:val="24"/>
          <w:szCs w:val="24"/>
          <w:lang w:val="uk-UA"/>
        </w:rPr>
      </w:pPr>
    </w:p>
    <w:p w:rsidR="00003750" w:rsidRDefault="00003750" w:rsidP="001F42AF">
      <w:pPr>
        <w:shd w:val="clear" w:color="auto" w:fill="FFFFFF"/>
        <w:autoSpaceDE w:val="0"/>
        <w:autoSpaceDN w:val="0"/>
        <w:adjustRightInd w:val="0"/>
        <w:spacing w:line="276" w:lineRule="auto"/>
        <w:ind w:left="0" w:firstLine="993"/>
        <w:rPr>
          <w:sz w:val="24"/>
          <w:szCs w:val="24"/>
          <w:lang w:val="uk-UA"/>
        </w:rPr>
      </w:pPr>
    </w:p>
    <w:p w:rsidR="00003750" w:rsidRDefault="00003750" w:rsidP="001F42AF">
      <w:pPr>
        <w:shd w:val="clear" w:color="auto" w:fill="FFFFFF"/>
        <w:autoSpaceDE w:val="0"/>
        <w:autoSpaceDN w:val="0"/>
        <w:adjustRightInd w:val="0"/>
        <w:spacing w:line="276" w:lineRule="auto"/>
        <w:ind w:left="0" w:firstLine="993"/>
        <w:rPr>
          <w:sz w:val="24"/>
          <w:szCs w:val="24"/>
          <w:lang w:val="uk-UA"/>
        </w:rPr>
      </w:pPr>
    </w:p>
    <w:p w:rsidR="00003750" w:rsidRDefault="00003750" w:rsidP="001F42AF">
      <w:pPr>
        <w:shd w:val="clear" w:color="auto" w:fill="FFFFFF"/>
        <w:autoSpaceDE w:val="0"/>
        <w:autoSpaceDN w:val="0"/>
        <w:adjustRightInd w:val="0"/>
        <w:spacing w:line="276" w:lineRule="auto"/>
        <w:ind w:left="0" w:firstLine="993"/>
        <w:rPr>
          <w:sz w:val="24"/>
          <w:szCs w:val="24"/>
          <w:lang w:val="uk-UA"/>
        </w:rPr>
      </w:pPr>
    </w:p>
    <w:p w:rsidR="00003750" w:rsidRDefault="00003750" w:rsidP="001F42AF">
      <w:pPr>
        <w:shd w:val="clear" w:color="auto" w:fill="FFFFFF"/>
        <w:autoSpaceDE w:val="0"/>
        <w:autoSpaceDN w:val="0"/>
        <w:adjustRightInd w:val="0"/>
        <w:spacing w:line="276" w:lineRule="auto"/>
        <w:ind w:left="0" w:firstLine="993"/>
        <w:rPr>
          <w:sz w:val="24"/>
          <w:szCs w:val="24"/>
          <w:lang w:val="uk-UA"/>
        </w:rPr>
      </w:pPr>
    </w:p>
    <w:p w:rsidR="00003750" w:rsidRDefault="00003750" w:rsidP="001F42AF">
      <w:pPr>
        <w:shd w:val="clear" w:color="auto" w:fill="FFFFFF"/>
        <w:autoSpaceDE w:val="0"/>
        <w:autoSpaceDN w:val="0"/>
        <w:adjustRightInd w:val="0"/>
        <w:spacing w:line="276" w:lineRule="auto"/>
        <w:ind w:left="0" w:firstLine="993"/>
        <w:rPr>
          <w:sz w:val="24"/>
          <w:szCs w:val="24"/>
          <w:lang w:val="uk-UA"/>
        </w:rPr>
      </w:pPr>
    </w:p>
    <w:p w:rsidR="00FF64FA" w:rsidRDefault="00FF64FA" w:rsidP="001F42AF">
      <w:pPr>
        <w:shd w:val="clear" w:color="auto" w:fill="FFFFFF"/>
        <w:autoSpaceDE w:val="0"/>
        <w:autoSpaceDN w:val="0"/>
        <w:adjustRightInd w:val="0"/>
        <w:spacing w:line="276" w:lineRule="auto"/>
        <w:ind w:left="0" w:firstLine="993"/>
        <w:rPr>
          <w:sz w:val="24"/>
          <w:szCs w:val="24"/>
          <w:lang w:val="uk-UA"/>
        </w:rPr>
      </w:pPr>
    </w:p>
    <w:p w:rsidR="00E333B8" w:rsidRPr="00F80CA9" w:rsidRDefault="00E333B8" w:rsidP="001F42AF">
      <w:pPr>
        <w:numPr>
          <w:ilvl w:val="0"/>
          <w:numId w:val="2"/>
        </w:numPr>
        <w:spacing w:after="0" w:line="276" w:lineRule="auto"/>
        <w:ind w:right="2447" w:hanging="241"/>
        <w:jc w:val="right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lastRenderedPageBreak/>
        <w:t xml:space="preserve">ПРОГРАМА НАВЧАЛЬНОЇ ДИСЦИПЛІНИ </w:t>
      </w:r>
    </w:p>
    <w:p w:rsidR="00E333B8" w:rsidRPr="00F80CA9" w:rsidRDefault="00E333B8" w:rsidP="001F42AF">
      <w:pPr>
        <w:spacing w:after="25" w:line="276" w:lineRule="auto"/>
        <w:ind w:left="0" w:right="0" w:firstLine="0"/>
        <w:jc w:val="left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 </w:t>
      </w:r>
    </w:p>
    <w:p w:rsidR="00E333B8" w:rsidRDefault="00E333B8" w:rsidP="001F42AF">
      <w:pPr>
        <w:spacing w:after="17" w:line="276" w:lineRule="auto"/>
        <w:ind w:left="3165" w:right="0" w:hanging="10"/>
        <w:jc w:val="left"/>
        <w:rPr>
          <w:b/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6.1. Зміст навчальної дисципліни </w:t>
      </w:r>
    </w:p>
    <w:p w:rsidR="003E0897" w:rsidRDefault="003E0897" w:rsidP="001F42AF">
      <w:pPr>
        <w:spacing w:after="17" w:line="276" w:lineRule="auto"/>
        <w:ind w:left="3165" w:right="0" w:hanging="10"/>
        <w:jc w:val="left"/>
        <w:rPr>
          <w:b/>
          <w:sz w:val="24"/>
          <w:szCs w:val="24"/>
          <w:lang w:val="uk-UA"/>
        </w:rPr>
      </w:pPr>
    </w:p>
    <w:p w:rsidR="00FF64FA" w:rsidRPr="00FF64FA" w:rsidRDefault="00FF64FA" w:rsidP="00FF64FA">
      <w:pPr>
        <w:spacing w:before="120" w:after="26" w:line="276" w:lineRule="auto"/>
        <w:ind w:left="0" w:right="0" w:firstLine="567"/>
        <w:rPr>
          <w:b/>
          <w:bCs/>
          <w:sz w:val="24"/>
          <w:szCs w:val="24"/>
          <w:lang w:val="uk-UA"/>
        </w:rPr>
      </w:pPr>
      <w:proofErr w:type="spellStart"/>
      <w:r w:rsidRPr="00FF64FA">
        <w:rPr>
          <w:b/>
          <w:bCs/>
          <w:sz w:val="24"/>
          <w:szCs w:val="24"/>
          <w:lang w:val="de-DE"/>
        </w:rPr>
        <w:t>Модуль</w:t>
      </w:r>
      <w:proofErr w:type="spellEnd"/>
      <w:r w:rsidRPr="00FF64FA">
        <w:rPr>
          <w:b/>
          <w:bCs/>
          <w:sz w:val="24"/>
          <w:szCs w:val="24"/>
          <w:lang w:val="en-US"/>
        </w:rPr>
        <w:t xml:space="preserve"> 1</w:t>
      </w:r>
      <w:r w:rsidRPr="00FF64FA">
        <w:rPr>
          <w:b/>
          <w:bCs/>
          <w:sz w:val="24"/>
          <w:szCs w:val="24"/>
          <w:lang w:val="uk-UA"/>
        </w:rPr>
        <w:t>.</w:t>
      </w:r>
    </w:p>
    <w:p w:rsidR="00FF64FA" w:rsidRPr="00FF64FA" w:rsidRDefault="00FF64FA" w:rsidP="00FF64FA">
      <w:pPr>
        <w:spacing w:after="0" w:line="276" w:lineRule="auto"/>
        <w:ind w:left="0" w:right="0" w:firstLine="567"/>
        <w:rPr>
          <w:b/>
          <w:bCs/>
          <w:sz w:val="24"/>
          <w:szCs w:val="24"/>
          <w:lang w:val="en-US"/>
        </w:rPr>
      </w:pPr>
      <w:r w:rsidRPr="00FF64FA">
        <w:rPr>
          <w:sz w:val="24"/>
          <w:szCs w:val="24"/>
          <w:lang w:val="uk-UA"/>
        </w:rPr>
        <w:t>Тема 1.</w:t>
      </w:r>
      <w:r w:rsidRPr="00FF64FA">
        <w:rPr>
          <w:bCs/>
          <w:sz w:val="24"/>
          <w:szCs w:val="24"/>
          <w:lang w:val="en-US"/>
        </w:rPr>
        <w:t xml:space="preserve"> </w:t>
      </w:r>
      <w:r w:rsidRPr="00FF64FA">
        <w:rPr>
          <w:bCs/>
          <w:color w:val="auto"/>
          <w:sz w:val="24"/>
          <w:szCs w:val="24"/>
          <w:lang w:val="en-US"/>
        </w:rPr>
        <w:t xml:space="preserve">I am a Student at </w:t>
      </w:r>
      <w:proofErr w:type="spellStart"/>
      <w:r w:rsidRPr="00FF64FA">
        <w:rPr>
          <w:bCs/>
          <w:color w:val="auto"/>
          <w:sz w:val="24"/>
          <w:szCs w:val="24"/>
          <w:lang w:val="en-US"/>
        </w:rPr>
        <w:t>Uzhhorod</w:t>
      </w:r>
      <w:proofErr w:type="spellEnd"/>
      <w:r w:rsidRPr="00FF64FA">
        <w:rPr>
          <w:bCs/>
          <w:color w:val="auto"/>
          <w:sz w:val="24"/>
          <w:szCs w:val="24"/>
          <w:lang w:val="en-US"/>
        </w:rPr>
        <w:t xml:space="preserve"> National University.</w:t>
      </w:r>
      <w:r w:rsidRPr="00FF64FA">
        <w:rPr>
          <w:bCs/>
          <w:color w:val="auto"/>
          <w:sz w:val="24"/>
          <w:szCs w:val="24"/>
          <w:lang w:val="uk-UA"/>
        </w:rPr>
        <w:t xml:space="preserve"> </w:t>
      </w:r>
      <w:proofErr w:type="gramStart"/>
      <w:r w:rsidRPr="00FF64FA">
        <w:rPr>
          <w:bCs/>
          <w:color w:val="auto"/>
          <w:sz w:val="24"/>
          <w:szCs w:val="24"/>
          <w:lang w:val="en-US"/>
        </w:rPr>
        <w:t>My Faculty.</w:t>
      </w:r>
      <w:proofErr w:type="gramEnd"/>
    </w:p>
    <w:p w:rsidR="00FF64FA" w:rsidRPr="00FF64FA" w:rsidRDefault="00FF64FA" w:rsidP="00FF64FA">
      <w:pPr>
        <w:spacing w:after="0" w:line="276" w:lineRule="auto"/>
        <w:ind w:left="0" w:right="0" w:firstLine="567"/>
        <w:rPr>
          <w:bCs/>
          <w:sz w:val="24"/>
          <w:szCs w:val="24"/>
          <w:lang w:val="uk-UA"/>
        </w:rPr>
      </w:pPr>
      <w:r w:rsidRPr="00FF64FA">
        <w:rPr>
          <w:sz w:val="24"/>
          <w:szCs w:val="24"/>
          <w:lang w:val="uk-UA"/>
        </w:rPr>
        <w:t>Тема 2.</w:t>
      </w:r>
      <w:r w:rsidRPr="00FF64FA">
        <w:rPr>
          <w:bCs/>
          <w:sz w:val="24"/>
          <w:szCs w:val="24"/>
          <w:lang w:val="en-US"/>
        </w:rPr>
        <w:t xml:space="preserve"> Countable and Uncountable Nouns. The Plural of Nouns. </w:t>
      </w:r>
    </w:p>
    <w:p w:rsidR="00FF64FA" w:rsidRPr="00FF64FA" w:rsidRDefault="00FF64FA" w:rsidP="00FF64FA">
      <w:pPr>
        <w:spacing w:after="0" w:line="276" w:lineRule="auto"/>
        <w:ind w:left="0" w:right="0" w:firstLine="567"/>
        <w:rPr>
          <w:bCs/>
          <w:sz w:val="24"/>
          <w:szCs w:val="24"/>
          <w:lang w:val="en-US"/>
        </w:rPr>
      </w:pPr>
      <w:r w:rsidRPr="00FF64FA">
        <w:rPr>
          <w:sz w:val="24"/>
          <w:szCs w:val="24"/>
          <w:lang w:val="uk-UA"/>
        </w:rPr>
        <w:t>Тема 3.</w:t>
      </w:r>
      <w:r w:rsidRPr="00FF64FA">
        <w:rPr>
          <w:bCs/>
          <w:sz w:val="24"/>
          <w:szCs w:val="24"/>
          <w:lang w:val="en-US"/>
        </w:rPr>
        <w:t xml:space="preserve"> </w:t>
      </w:r>
      <w:r w:rsidRPr="00FF64FA">
        <w:rPr>
          <w:bCs/>
          <w:color w:val="auto"/>
          <w:sz w:val="24"/>
          <w:szCs w:val="24"/>
          <w:lang w:val="en-US"/>
        </w:rPr>
        <w:t>Leisure Time Activities. My Hobbies.</w:t>
      </w:r>
    </w:p>
    <w:p w:rsidR="00FF64FA" w:rsidRPr="00230639" w:rsidRDefault="00FF64FA" w:rsidP="00FF64FA">
      <w:pPr>
        <w:spacing w:after="0" w:line="276" w:lineRule="auto"/>
        <w:ind w:left="0" w:right="0" w:firstLine="567"/>
        <w:rPr>
          <w:sz w:val="24"/>
          <w:szCs w:val="24"/>
          <w:lang w:val="fr-FR"/>
        </w:rPr>
      </w:pPr>
      <w:r w:rsidRPr="00FF64FA">
        <w:rPr>
          <w:sz w:val="24"/>
          <w:szCs w:val="24"/>
          <w:lang w:val="uk-UA"/>
        </w:rPr>
        <w:t xml:space="preserve">Тема 4. </w:t>
      </w:r>
      <w:r w:rsidRPr="00FF64FA">
        <w:rPr>
          <w:bCs/>
          <w:sz w:val="24"/>
          <w:szCs w:val="24"/>
          <w:lang w:val="en-US"/>
        </w:rPr>
        <w:t xml:space="preserve">Possessive Case of Nouns. </w:t>
      </w:r>
      <w:r w:rsidRPr="00230639">
        <w:rPr>
          <w:sz w:val="24"/>
          <w:szCs w:val="24"/>
          <w:lang w:val="fr-FR"/>
        </w:rPr>
        <w:t>Quantifiers.</w:t>
      </w:r>
    </w:p>
    <w:p w:rsidR="00FF64FA" w:rsidRPr="00230639" w:rsidRDefault="00FF64FA" w:rsidP="00FF64FA">
      <w:pPr>
        <w:spacing w:after="0" w:line="276" w:lineRule="auto"/>
        <w:ind w:left="0" w:right="0" w:firstLine="567"/>
        <w:rPr>
          <w:sz w:val="24"/>
          <w:szCs w:val="24"/>
          <w:lang w:val="fr-FR"/>
        </w:rPr>
      </w:pPr>
      <w:r w:rsidRPr="00FF64FA">
        <w:rPr>
          <w:sz w:val="24"/>
          <w:szCs w:val="24"/>
          <w:lang w:val="uk-UA"/>
        </w:rPr>
        <w:t>Тема 5.</w:t>
      </w:r>
      <w:r w:rsidRPr="00230639">
        <w:rPr>
          <w:sz w:val="23"/>
          <w:szCs w:val="23"/>
          <w:lang w:val="fr-FR"/>
        </w:rPr>
        <w:t xml:space="preserve"> Houses.</w:t>
      </w:r>
    </w:p>
    <w:p w:rsidR="00FF64FA" w:rsidRPr="00FF64FA" w:rsidRDefault="00FF64FA" w:rsidP="00FF64FA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  <w:r w:rsidRPr="00FF64FA">
        <w:rPr>
          <w:sz w:val="24"/>
          <w:szCs w:val="24"/>
          <w:lang w:val="uk-UA"/>
        </w:rPr>
        <w:t>Тема 6.</w:t>
      </w:r>
      <w:r w:rsidRPr="00230639">
        <w:rPr>
          <w:sz w:val="24"/>
          <w:szCs w:val="24"/>
          <w:lang w:val="fr-FR"/>
        </w:rPr>
        <w:t xml:space="preserve"> </w:t>
      </w:r>
      <w:r w:rsidRPr="00230639">
        <w:rPr>
          <w:color w:val="auto"/>
          <w:sz w:val="24"/>
          <w:szCs w:val="24"/>
          <w:lang w:val="fr-FR"/>
        </w:rPr>
        <w:t>Articles.</w:t>
      </w:r>
    </w:p>
    <w:p w:rsidR="00FF64FA" w:rsidRPr="00FF64FA" w:rsidRDefault="00FF64FA" w:rsidP="00FF64FA">
      <w:pPr>
        <w:spacing w:after="0" w:line="276" w:lineRule="auto"/>
        <w:ind w:left="0" w:right="0" w:firstLine="567"/>
        <w:rPr>
          <w:bCs/>
          <w:sz w:val="24"/>
          <w:szCs w:val="24"/>
          <w:lang w:val="uk-UA"/>
        </w:rPr>
      </w:pPr>
      <w:r w:rsidRPr="00FF64FA">
        <w:rPr>
          <w:sz w:val="24"/>
          <w:szCs w:val="24"/>
          <w:lang w:val="uk-UA"/>
        </w:rPr>
        <w:t>Тема 7.</w:t>
      </w:r>
      <w:r w:rsidRPr="00FF64FA">
        <w:rPr>
          <w:bCs/>
          <w:color w:val="auto"/>
          <w:sz w:val="24"/>
          <w:szCs w:val="24"/>
          <w:lang w:val="en-US"/>
        </w:rPr>
        <w:t xml:space="preserve"> Daily routine. Studying.</w:t>
      </w:r>
      <w:r w:rsidRPr="00FF64FA">
        <w:rPr>
          <w:sz w:val="24"/>
          <w:szCs w:val="24"/>
          <w:lang w:val="en-US"/>
        </w:rPr>
        <w:t xml:space="preserve"> </w:t>
      </w:r>
    </w:p>
    <w:p w:rsidR="00FF64FA" w:rsidRPr="00FF64FA" w:rsidRDefault="00FF64FA" w:rsidP="00FF64FA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  <w:r w:rsidRPr="00FF64FA">
        <w:rPr>
          <w:sz w:val="24"/>
          <w:szCs w:val="24"/>
          <w:lang w:val="uk-UA"/>
        </w:rPr>
        <w:t>Тема 8.</w:t>
      </w:r>
      <w:r w:rsidRPr="00FF64FA">
        <w:rPr>
          <w:sz w:val="24"/>
          <w:szCs w:val="24"/>
          <w:lang w:val="en-US"/>
        </w:rPr>
        <w:t xml:space="preserve"> </w:t>
      </w:r>
      <w:r w:rsidRPr="00FF64FA">
        <w:rPr>
          <w:bCs/>
          <w:sz w:val="24"/>
          <w:szCs w:val="24"/>
          <w:lang w:val="en-US"/>
        </w:rPr>
        <w:t>Pronouns.</w:t>
      </w:r>
    </w:p>
    <w:p w:rsidR="00FF64FA" w:rsidRPr="00FF64FA" w:rsidRDefault="00FF64FA" w:rsidP="00FF64FA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sz w:val="24"/>
          <w:szCs w:val="24"/>
          <w:lang w:val="uk-UA" w:eastAsia="en-US"/>
        </w:rPr>
      </w:pPr>
      <w:r w:rsidRPr="00FF64FA">
        <w:rPr>
          <w:sz w:val="24"/>
          <w:szCs w:val="24"/>
          <w:lang w:val="en-US"/>
        </w:rPr>
        <w:t xml:space="preserve">         </w:t>
      </w:r>
      <w:r w:rsidRPr="00FF64FA">
        <w:rPr>
          <w:sz w:val="24"/>
          <w:szCs w:val="24"/>
          <w:lang w:val="uk-UA"/>
        </w:rPr>
        <w:t>Тема 9.</w:t>
      </w:r>
      <w:r w:rsidRPr="00FF64FA">
        <w:rPr>
          <w:sz w:val="24"/>
          <w:szCs w:val="24"/>
          <w:lang w:val="en-US"/>
        </w:rPr>
        <w:t xml:space="preserve"> Work.</w:t>
      </w:r>
    </w:p>
    <w:p w:rsidR="00FF64FA" w:rsidRPr="00FF64FA" w:rsidRDefault="00FF64FA" w:rsidP="00FF64FA">
      <w:pPr>
        <w:spacing w:after="0" w:line="276" w:lineRule="auto"/>
        <w:ind w:left="0" w:right="0" w:firstLine="567"/>
        <w:rPr>
          <w:sz w:val="24"/>
          <w:szCs w:val="24"/>
          <w:lang w:val="en-US"/>
        </w:rPr>
      </w:pPr>
      <w:r w:rsidRPr="00FF64FA">
        <w:rPr>
          <w:sz w:val="24"/>
          <w:szCs w:val="24"/>
          <w:lang w:val="uk-UA"/>
        </w:rPr>
        <w:t>Тема 10.</w:t>
      </w:r>
      <w:r w:rsidRPr="00FF64FA">
        <w:rPr>
          <w:sz w:val="24"/>
          <w:szCs w:val="24"/>
          <w:lang w:val="en-US"/>
        </w:rPr>
        <w:t xml:space="preserve"> Adjectives. </w:t>
      </w:r>
      <w:proofErr w:type="spellStart"/>
      <w:r w:rsidRPr="00FF64FA">
        <w:rPr>
          <w:sz w:val="24"/>
          <w:szCs w:val="24"/>
          <w:lang w:val="en-US"/>
        </w:rPr>
        <w:t>Adverbs.Degrees</w:t>
      </w:r>
      <w:proofErr w:type="spellEnd"/>
      <w:r w:rsidRPr="00FF64FA">
        <w:rPr>
          <w:sz w:val="24"/>
          <w:szCs w:val="24"/>
          <w:lang w:val="en-US"/>
        </w:rPr>
        <w:t xml:space="preserve"> of Comparison.</w:t>
      </w:r>
    </w:p>
    <w:p w:rsidR="00FF64FA" w:rsidRPr="00FF64FA" w:rsidRDefault="00FF64FA" w:rsidP="00FF64FA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sz w:val="24"/>
          <w:szCs w:val="24"/>
          <w:lang w:val="uk-UA" w:eastAsia="en-US"/>
        </w:rPr>
      </w:pPr>
      <w:r w:rsidRPr="00FF64FA">
        <w:rPr>
          <w:sz w:val="24"/>
          <w:szCs w:val="24"/>
          <w:lang w:val="en-US"/>
        </w:rPr>
        <w:t xml:space="preserve">          </w:t>
      </w:r>
      <w:r w:rsidRPr="00FF64FA">
        <w:rPr>
          <w:sz w:val="24"/>
          <w:szCs w:val="24"/>
          <w:lang w:val="uk-UA"/>
        </w:rPr>
        <w:t>Тема 11.</w:t>
      </w:r>
      <w:r w:rsidRPr="00FF64FA">
        <w:rPr>
          <w:sz w:val="24"/>
          <w:szCs w:val="24"/>
          <w:lang w:val="en-US"/>
        </w:rPr>
        <w:t xml:space="preserve"> Dates and s</w:t>
      </w:r>
      <w:proofErr w:type="spellStart"/>
      <w:r w:rsidRPr="00FF64FA">
        <w:rPr>
          <w:sz w:val="24"/>
          <w:szCs w:val="24"/>
          <w:lang w:val="en-GB" w:eastAsia="uk-UA"/>
        </w:rPr>
        <w:t>pecial</w:t>
      </w:r>
      <w:proofErr w:type="spellEnd"/>
      <w:r w:rsidRPr="00FF64FA">
        <w:rPr>
          <w:sz w:val="24"/>
          <w:szCs w:val="24"/>
          <w:lang w:val="en-GB" w:eastAsia="uk-UA"/>
        </w:rPr>
        <w:t xml:space="preserve"> occasions.</w:t>
      </w:r>
      <w:r w:rsidRPr="00FF64FA">
        <w:rPr>
          <w:sz w:val="24"/>
          <w:szCs w:val="28"/>
          <w:lang w:val="en-US"/>
        </w:rPr>
        <w:t xml:space="preserve"> </w:t>
      </w:r>
      <w:r w:rsidRPr="00FF64FA">
        <w:rPr>
          <w:sz w:val="24"/>
          <w:szCs w:val="24"/>
          <w:lang w:val="en-US"/>
        </w:rPr>
        <w:t>Holidays.</w:t>
      </w:r>
    </w:p>
    <w:p w:rsidR="00FF64FA" w:rsidRPr="00FF64FA" w:rsidRDefault="00FF64FA" w:rsidP="00FF64FA">
      <w:pPr>
        <w:spacing w:after="0" w:line="276" w:lineRule="auto"/>
        <w:ind w:left="0" w:right="0" w:firstLine="567"/>
        <w:rPr>
          <w:sz w:val="24"/>
          <w:szCs w:val="24"/>
          <w:lang w:val="en-US"/>
        </w:rPr>
      </w:pPr>
      <w:r w:rsidRPr="00FF64FA">
        <w:rPr>
          <w:sz w:val="24"/>
          <w:szCs w:val="24"/>
          <w:lang w:val="uk-UA"/>
        </w:rPr>
        <w:t>Тема 12.</w:t>
      </w:r>
      <w:r w:rsidRPr="00FF64FA">
        <w:rPr>
          <w:sz w:val="24"/>
          <w:szCs w:val="24"/>
          <w:lang w:val="en-US"/>
        </w:rPr>
        <w:t xml:space="preserve"> Prepositions.</w:t>
      </w:r>
    </w:p>
    <w:p w:rsidR="00FF64FA" w:rsidRPr="00FF64FA" w:rsidRDefault="00FF64FA" w:rsidP="00FF64FA">
      <w:pPr>
        <w:spacing w:after="0" w:line="276" w:lineRule="auto"/>
        <w:ind w:left="0" w:right="0" w:firstLine="567"/>
        <w:rPr>
          <w:color w:val="auto"/>
          <w:sz w:val="24"/>
          <w:szCs w:val="24"/>
          <w:lang w:val="uk-UA"/>
        </w:rPr>
      </w:pPr>
      <w:r w:rsidRPr="00FF64FA">
        <w:rPr>
          <w:color w:val="auto"/>
          <w:sz w:val="24"/>
          <w:szCs w:val="24"/>
          <w:lang w:val="uk-UA"/>
        </w:rPr>
        <w:t>Тема 13</w:t>
      </w:r>
      <w:r w:rsidRPr="00FF64FA">
        <w:rPr>
          <w:color w:val="auto"/>
          <w:sz w:val="24"/>
          <w:szCs w:val="24"/>
          <w:lang w:val="en-US"/>
        </w:rPr>
        <w:t>.</w:t>
      </w:r>
      <w:r w:rsidRPr="00FF64FA">
        <w:rPr>
          <w:rFonts w:eastAsia="Calibri"/>
          <w:bCs/>
          <w:color w:val="FF0000"/>
          <w:sz w:val="24"/>
          <w:szCs w:val="24"/>
          <w:lang w:val="en-US" w:eastAsia="en-US"/>
        </w:rPr>
        <w:t xml:space="preserve"> </w:t>
      </w:r>
      <w:proofErr w:type="spellStart"/>
      <w:r w:rsidRPr="00FF64FA">
        <w:rPr>
          <w:bCs/>
          <w:color w:val="auto"/>
          <w:sz w:val="24"/>
          <w:szCs w:val="24"/>
          <w:lang w:val="uk-UA"/>
        </w:rPr>
        <w:t>Trave</w:t>
      </w:r>
      <w:proofErr w:type="spellEnd"/>
      <w:r w:rsidRPr="00FF64FA">
        <w:rPr>
          <w:bCs/>
          <w:color w:val="auto"/>
          <w:sz w:val="24"/>
          <w:szCs w:val="24"/>
          <w:lang w:val="en-US"/>
        </w:rPr>
        <w:t>l</w:t>
      </w:r>
      <w:proofErr w:type="spellStart"/>
      <w:r w:rsidRPr="00FF64FA">
        <w:rPr>
          <w:bCs/>
          <w:color w:val="auto"/>
          <w:sz w:val="24"/>
          <w:szCs w:val="24"/>
          <w:lang w:val="uk-UA"/>
        </w:rPr>
        <w:t>ling</w:t>
      </w:r>
      <w:proofErr w:type="spellEnd"/>
      <w:r w:rsidRPr="00FF64FA">
        <w:rPr>
          <w:bCs/>
          <w:color w:val="auto"/>
          <w:sz w:val="24"/>
          <w:szCs w:val="24"/>
          <w:lang w:val="uk-UA"/>
        </w:rPr>
        <w:t>.</w:t>
      </w:r>
    </w:p>
    <w:p w:rsidR="00FF64FA" w:rsidRPr="00FF64FA" w:rsidRDefault="00FF64FA" w:rsidP="00FF64FA">
      <w:pPr>
        <w:spacing w:after="0" w:line="276" w:lineRule="auto"/>
        <w:ind w:left="0" w:right="0" w:firstLine="567"/>
        <w:rPr>
          <w:sz w:val="24"/>
          <w:szCs w:val="24"/>
          <w:lang w:val="en-US"/>
        </w:rPr>
      </w:pPr>
      <w:r w:rsidRPr="00FF64FA">
        <w:rPr>
          <w:color w:val="auto"/>
          <w:sz w:val="24"/>
          <w:szCs w:val="24"/>
          <w:lang w:val="uk-UA"/>
        </w:rPr>
        <w:t>Тема 14.</w:t>
      </w:r>
      <w:r w:rsidRPr="00FF64FA">
        <w:rPr>
          <w:sz w:val="24"/>
          <w:szCs w:val="24"/>
          <w:lang w:val="en-US"/>
        </w:rPr>
        <w:t xml:space="preserve"> Present Simple vs Present Continuous.</w:t>
      </w:r>
      <w:r w:rsidRPr="00FF64FA">
        <w:rPr>
          <w:color w:val="auto"/>
          <w:sz w:val="24"/>
          <w:szCs w:val="24"/>
          <w:lang w:val="uk-UA"/>
        </w:rPr>
        <w:t xml:space="preserve"> </w:t>
      </w:r>
    </w:p>
    <w:p w:rsidR="00FF64FA" w:rsidRPr="00FF64FA" w:rsidRDefault="00FF64FA" w:rsidP="00FF64FA">
      <w:pPr>
        <w:spacing w:after="0" w:line="276" w:lineRule="auto"/>
        <w:ind w:left="0" w:right="0" w:firstLine="567"/>
        <w:rPr>
          <w:color w:val="auto"/>
          <w:sz w:val="24"/>
          <w:szCs w:val="24"/>
          <w:lang w:val="uk-UA"/>
        </w:rPr>
      </w:pPr>
      <w:bookmarkStart w:id="1" w:name="_Hlk145136436"/>
      <w:r w:rsidRPr="00FF64FA">
        <w:rPr>
          <w:color w:val="auto"/>
          <w:sz w:val="24"/>
          <w:szCs w:val="24"/>
          <w:lang w:val="uk-UA"/>
        </w:rPr>
        <w:t xml:space="preserve">Тема 15. </w:t>
      </w:r>
      <w:proofErr w:type="gramStart"/>
      <w:r w:rsidRPr="00230639">
        <w:rPr>
          <w:color w:val="auto"/>
          <w:sz w:val="24"/>
          <w:szCs w:val="24"/>
          <w:lang w:val="en-US"/>
        </w:rPr>
        <w:t>Countries and Cultures.</w:t>
      </w:r>
      <w:proofErr w:type="gramEnd"/>
    </w:p>
    <w:p w:rsidR="00FF64FA" w:rsidRPr="00FF64FA" w:rsidRDefault="00FF64FA" w:rsidP="00FF64FA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  <w:r w:rsidRPr="00FF64FA">
        <w:rPr>
          <w:color w:val="auto"/>
          <w:sz w:val="24"/>
          <w:szCs w:val="24"/>
          <w:lang w:val="uk-UA"/>
        </w:rPr>
        <w:t>Тема 16.</w:t>
      </w:r>
      <w:r w:rsidRPr="00FF64FA">
        <w:rPr>
          <w:color w:val="auto"/>
          <w:sz w:val="24"/>
          <w:szCs w:val="24"/>
          <w:lang w:val="en-US"/>
        </w:rPr>
        <w:t xml:space="preserve"> </w:t>
      </w:r>
      <w:r w:rsidRPr="00FF64FA">
        <w:rPr>
          <w:sz w:val="24"/>
          <w:szCs w:val="24"/>
          <w:lang w:val="en-US"/>
        </w:rPr>
        <w:t>Past Simple. Past Continuous. Construction “used to”.</w:t>
      </w:r>
      <w:bookmarkEnd w:id="1"/>
    </w:p>
    <w:p w:rsidR="00FF64FA" w:rsidRPr="00FF64FA" w:rsidRDefault="00FF64FA" w:rsidP="00FF64FA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</w:p>
    <w:p w:rsidR="00FF64FA" w:rsidRPr="00FF64FA" w:rsidRDefault="00FF64FA" w:rsidP="00FF64FA">
      <w:pPr>
        <w:spacing w:after="0" w:line="276" w:lineRule="auto"/>
        <w:ind w:left="565" w:right="0" w:firstLine="851"/>
        <w:rPr>
          <w:b/>
          <w:bCs/>
          <w:sz w:val="24"/>
          <w:szCs w:val="24"/>
          <w:lang w:val="uk-UA"/>
        </w:rPr>
      </w:pPr>
      <w:r w:rsidRPr="00FF64FA">
        <w:rPr>
          <w:b/>
          <w:bCs/>
          <w:sz w:val="24"/>
          <w:szCs w:val="24"/>
          <w:lang w:val="uk-UA"/>
        </w:rPr>
        <w:t>Модуль 2</w:t>
      </w:r>
    </w:p>
    <w:p w:rsidR="00FF64FA" w:rsidRPr="00FF64FA" w:rsidRDefault="00FF64FA" w:rsidP="00FF64FA">
      <w:pPr>
        <w:spacing w:after="0" w:line="276" w:lineRule="auto"/>
        <w:ind w:left="0" w:right="0" w:firstLine="567"/>
        <w:jc w:val="left"/>
        <w:rPr>
          <w:color w:val="auto"/>
          <w:sz w:val="24"/>
          <w:szCs w:val="24"/>
          <w:lang w:val="en-US"/>
        </w:rPr>
      </w:pPr>
      <w:r w:rsidRPr="00FF64FA">
        <w:rPr>
          <w:bCs/>
          <w:color w:val="auto"/>
          <w:sz w:val="24"/>
          <w:szCs w:val="24"/>
          <w:lang w:val="uk-UA"/>
        </w:rPr>
        <w:t xml:space="preserve">Тема 1. </w:t>
      </w:r>
      <w:r w:rsidRPr="00FF64FA">
        <w:rPr>
          <w:bCs/>
          <w:color w:val="auto"/>
          <w:sz w:val="24"/>
          <w:szCs w:val="24"/>
          <w:lang w:val="en-US"/>
        </w:rPr>
        <w:t>Health.</w:t>
      </w:r>
    </w:p>
    <w:p w:rsidR="00FF64FA" w:rsidRPr="00FF64FA" w:rsidRDefault="00FF64FA" w:rsidP="00FF64FA">
      <w:pPr>
        <w:spacing w:after="0" w:line="276" w:lineRule="auto"/>
        <w:ind w:left="0" w:right="0" w:firstLine="567"/>
        <w:jc w:val="left"/>
        <w:rPr>
          <w:sz w:val="24"/>
          <w:szCs w:val="24"/>
          <w:lang w:val="en-US"/>
        </w:rPr>
      </w:pPr>
      <w:r w:rsidRPr="00FF64FA">
        <w:rPr>
          <w:bCs/>
          <w:color w:val="auto"/>
          <w:sz w:val="24"/>
          <w:szCs w:val="24"/>
          <w:lang w:val="uk-UA"/>
        </w:rPr>
        <w:t>Тема 2.</w:t>
      </w:r>
      <w:r w:rsidRPr="00FF64FA">
        <w:rPr>
          <w:color w:val="auto"/>
          <w:sz w:val="24"/>
          <w:szCs w:val="24"/>
          <w:lang w:val="uk-UA" w:eastAsia="uk-UA"/>
        </w:rPr>
        <w:t xml:space="preserve"> </w:t>
      </w:r>
      <w:r w:rsidRPr="00FF64FA">
        <w:rPr>
          <w:sz w:val="24"/>
          <w:szCs w:val="24"/>
          <w:lang w:val="en-US"/>
        </w:rPr>
        <w:t>Perfect tenses. Past Simple vs Present Perfect.</w:t>
      </w:r>
    </w:p>
    <w:p w:rsidR="00FF64FA" w:rsidRPr="00FF64FA" w:rsidRDefault="00FF64FA" w:rsidP="00FF64FA">
      <w:pPr>
        <w:spacing w:after="0" w:line="276" w:lineRule="auto"/>
        <w:ind w:left="0" w:right="0" w:firstLine="567"/>
        <w:jc w:val="left"/>
        <w:rPr>
          <w:color w:val="auto"/>
          <w:sz w:val="24"/>
          <w:szCs w:val="24"/>
          <w:lang w:val="en-US"/>
        </w:rPr>
      </w:pPr>
      <w:r w:rsidRPr="00FF64FA">
        <w:rPr>
          <w:bCs/>
          <w:color w:val="auto"/>
          <w:sz w:val="24"/>
          <w:szCs w:val="24"/>
          <w:lang w:val="uk-UA"/>
        </w:rPr>
        <w:t>Тема</w:t>
      </w:r>
      <w:r w:rsidRPr="00FF64FA">
        <w:rPr>
          <w:bCs/>
          <w:color w:val="auto"/>
          <w:sz w:val="24"/>
          <w:szCs w:val="24"/>
          <w:lang w:val="en-US"/>
        </w:rPr>
        <w:t xml:space="preserve"> 3.</w:t>
      </w:r>
      <w:r w:rsidRPr="00FF64FA">
        <w:rPr>
          <w:color w:val="auto"/>
          <w:sz w:val="24"/>
          <w:szCs w:val="24"/>
          <w:lang w:val="en-US"/>
        </w:rPr>
        <w:t xml:space="preserve"> Sport.</w:t>
      </w:r>
    </w:p>
    <w:p w:rsidR="00FF64FA" w:rsidRPr="00FF64FA" w:rsidRDefault="00FF64FA" w:rsidP="00FF64FA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en-US"/>
        </w:rPr>
      </w:pPr>
      <w:r w:rsidRPr="00FF64FA">
        <w:rPr>
          <w:bCs/>
          <w:color w:val="auto"/>
          <w:sz w:val="24"/>
          <w:szCs w:val="24"/>
          <w:lang w:val="uk-UA"/>
        </w:rPr>
        <w:t>Тема</w:t>
      </w:r>
      <w:r w:rsidRPr="00FF64FA">
        <w:rPr>
          <w:bCs/>
          <w:color w:val="auto"/>
          <w:sz w:val="24"/>
          <w:szCs w:val="24"/>
          <w:lang w:val="en-US"/>
        </w:rPr>
        <w:t xml:space="preserve"> 4. Ways of expressing future.</w:t>
      </w:r>
    </w:p>
    <w:p w:rsidR="00FF64FA" w:rsidRPr="00FF64FA" w:rsidRDefault="00FF64FA" w:rsidP="00FF64FA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en-US"/>
        </w:rPr>
      </w:pPr>
      <w:r w:rsidRPr="00FF64FA">
        <w:rPr>
          <w:bCs/>
          <w:color w:val="auto"/>
          <w:sz w:val="24"/>
          <w:szCs w:val="24"/>
          <w:lang w:val="uk-UA"/>
        </w:rPr>
        <w:t>Тема</w:t>
      </w:r>
      <w:r w:rsidRPr="00FF64FA">
        <w:rPr>
          <w:bCs/>
          <w:color w:val="auto"/>
          <w:sz w:val="24"/>
          <w:szCs w:val="24"/>
          <w:lang w:val="en-US"/>
        </w:rPr>
        <w:t xml:space="preserve"> 5. Money.</w:t>
      </w:r>
    </w:p>
    <w:p w:rsidR="00FF64FA" w:rsidRPr="00FF64FA" w:rsidRDefault="00FF64FA" w:rsidP="00FF64FA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en-US"/>
        </w:rPr>
      </w:pPr>
      <w:r w:rsidRPr="00FF64FA">
        <w:rPr>
          <w:bCs/>
          <w:color w:val="auto"/>
          <w:sz w:val="24"/>
          <w:szCs w:val="24"/>
          <w:lang w:val="uk-UA"/>
        </w:rPr>
        <w:t>Тема</w:t>
      </w:r>
      <w:r w:rsidRPr="00FF64FA">
        <w:rPr>
          <w:bCs/>
          <w:color w:val="auto"/>
          <w:sz w:val="24"/>
          <w:szCs w:val="24"/>
          <w:lang w:val="en-US"/>
        </w:rPr>
        <w:t xml:space="preserve"> 6. </w:t>
      </w:r>
      <w:r w:rsidRPr="00FF64FA">
        <w:rPr>
          <w:sz w:val="24"/>
          <w:szCs w:val="24"/>
          <w:lang w:val="en-US"/>
        </w:rPr>
        <w:t>Modals (can, should, have to, don`t have to, may, might, will).</w:t>
      </w:r>
    </w:p>
    <w:p w:rsidR="00FF64FA" w:rsidRPr="00FF64FA" w:rsidRDefault="00FF64FA" w:rsidP="00FF64FA">
      <w:pPr>
        <w:spacing w:after="0" w:line="276" w:lineRule="auto"/>
        <w:ind w:left="0" w:right="0" w:firstLine="567"/>
        <w:jc w:val="left"/>
        <w:rPr>
          <w:color w:val="auto"/>
          <w:sz w:val="24"/>
          <w:szCs w:val="24"/>
          <w:lang w:val="uk-UA" w:eastAsia="uk-UA"/>
        </w:rPr>
      </w:pPr>
      <w:r w:rsidRPr="00FF64FA">
        <w:rPr>
          <w:bCs/>
          <w:color w:val="auto"/>
          <w:sz w:val="24"/>
          <w:szCs w:val="24"/>
          <w:lang w:val="uk-UA"/>
        </w:rPr>
        <w:t xml:space="preserve">Тема </w:t>
      </w:r>
      <w:r w:rsidRPr="00FF64FA">
        <w:rPr>
          <w:bCs/>
          <w:color w:val="auto"/>
          <w:sz w:val="24"/>
          <w:szCs w:val="24"/>
          <w:lang w:val="en-US"/>
        </w:rPr>
        <w:t>7. Science and technology.</w:t>
      </w:r>
    </w:p>
    <w:p w:rsidR="00FF64FA" w:rsidRPr="00230639" w:rsidRDefault="00FF64FA" w:rsidP="00FF64FA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fr-FR"/>
        </w:rPr>
      </w:pPr>
      <w:r w:rsidRPr="00FF64FA">
        <w:rPr>
          <w:bCs/>
          <w:color w:val="auto"/>
          <w:sz w:val="24"/>
          <w:szCs w:val="24"/>
          <w:lang w:val="uk-UA"/>
        </w:rPr>
        <w:t>Тема 8.</w:t>
      </w:r>
      <w:r w:rsidRPr="00FF64FA">
        <w:rPr>
          <w:bCs/>
          <w:color w:val="auto"/>
          <w:sz w:val="24"/>
          <w:szCs w:val="24"/>
          <w:lang w:val="en-US"/>
        </w:rPr>
        <w:t xml:space="preserve"> </w:t>
      </w:r>
      <w:r w:rsidRPr="00FF64FA">
        <w:rPr>
          <w:sz w:val="24"/>
          <w:szCs w:val="24"/>
          <w:lang w:val="fr-FR"/>
        </w:rPr>
        <w:t>Passive Voice.</w:t>
      </w:r>
    </w:p>
    <w:p w:rsidR="00FF64FA" w:rsidRPr="00FF64FA" w:rsidRDefault="00FF64FA" w:rsidP="00FF64FA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uk-UA" w:eastAsia="uk-UA"/>
        </w:rPr>
      </w:pPr>
      <w:r w:rsidRPr="00FF64FA">
        <w:rPr>
          <w:bCs/>
          <w:color w:val="auto"/>
          <w:sz w:val="24"/>
          <w:szCs w:val="24"/>
          <w:lang w:val="uk-UA"/>
        </w:rPr>
        <w:t>Тема 9.</w:t>
      </w:r>
      <w:r w:rsidRPr="00230639">
        <w:rPr>
          <w:b/>
          <w:color w:val="auto"/>
          <w:sz w:val="24"/>
          <w:szCs w:val="24"/>
          <w:lang w:val="fr-FR"/>
        </w:rPr>
        <w:t xml:space="preserve"> </w:t>
      </w:r>
      <w:r w:rsidRPr="00230639">
        <w:rPr>
          <w:color w:val="auto"/>
          <w:sz w:val="24"/>
          <w:szCs w:val="24"/>
          <w:lang w:val="fr-FR"/>
        </w:rPr>
        <w:t>Nature and environment.</w:t>
      </w:r>
    </w:p>
    <w:p w:rsidR="00FF64FA" w:rsidRPr="00FF64FA" w:rsidRDefault="00FF64FA" w:rsidP="00FF64FA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uk-UA"/>
        </w:rPr>
      </w:pPr>
      <w:r w:rsidRPr="00FF64FA">
        <w:rPr>
          <w:bCs/>
          <w:color w:val="auto"/>
          <w:sz w:val="24"/>
          <w:szCs w:val="24"/>
          <w:lang w:val="uk-UA"/>
        </w:rPr>
        <w:t>Тема 10.</w:t>
      </w:r>
      <w:r w:rsidRPr="00230639">
        <w:rPr>
          <w:sz w:val="24"/>
          <w:szCs w:val="24"/>
          <w:lang w:val="de-DE"/>
        </w:rPr>
        <w:t xml:space="preserve"> Infinitive. </w:t>
      </w:r>
      <w:proofErr w:type="spellStart"/>
      <w:r w:rsidRPr="00230639">
        <w:rPr>
          <w:sz w:val="24"/>
          <w:szCs w:val="24"/>
          <w:lang w:val="de-DE"/>
        </w:rPr>
        <w:t>Gerund</w:t>
      </w:r>
      <w:proofErr w:type="spellEnd"/>
      <w:r w:rsidRPr="00230639">
        <w:rPr>
          <w:sz w:val="24"/>
          <w:szCs w:val="24"/>
          <w:lang w:val="de-DE"/>
        </w:rPr>
        <w:t>.</w:t>
      </w:r>
      <w:r w:rsidRPr="00230639">
        <w:rPr>
          <w:bCs/>
          <w:color w:val="auto"/>
          <w:sz w:val="24"/>
          <w:szCs w:val="24"/>
          <w:lang w:val="de-DE"/>
        </w:rPr>
        <w:t xml:space="preserve"> </w:t>
      </w:r>
    </w:p>
    <w:p w:rsidR="00FF64FA" w:rsidRPr="00230639" w:rsidRDefault="00FF64FA" w:rsidP="00FF64FA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de-DE" w:eastAsia="uk-UA"/>
        </w:rPr>
      </w:pPr>
      <w:r w:rsidRPr="00FF64FA">
        <w:rPr>
          <w:bCs/>
          <w:color w:val="auto"/>
          <w:sz w:val="24"/>
          <w:szCs w:val="24"/>
          <w:lang w:val="uk-UA"/>
        </w:rPr>
        <w:t>Тема 11.</w:t>
      </w:r>
      <w:r w:rsidRPr="00230639">
        <w:rPr>
          <w:bCs/>
          <w:color w:val="auto"/>
          <w:sz w:val="24"/>
          <w:szCs w:val="24"/>
          <w:lang w:val="de-DE"/>
        </w:rPr>
        <w:t xml:space="preserve"> </w:t>
      </w:r>
      <w:r w:rsidRPr="00230639">
        <w:rPr>
          <w:color w:val="auto"/>
          <w:sz w:val="24"/>
          <w:szCs w:val="24"/>
          <w:lang w:val="de-DE" w:eastAsia="uk-UA"/>
        </w:rPr>
        <w:t>Food.</w:t>
      </w:r>
    </w:p>
    <w:p w:rsidR="00FF64FA" w:rsidRPr="00FF64FA" w:rsidRDefault="00FF64FA" w:rsidP="00FF64FA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en-US"/>
        </w:rPr>
      </w:pPr>
      <w:r w:rsidRPr="00FF64FA">
        <w:rPr>
          <w:bCs/>
          <w:color w:val="auto"/>
          <w:sz w:val="24"/>
          <w:szCs w:val="24"/>
          <w:lang w:val="uk-UA"/>
        </w:rPr>
        <w:t>Тема 12.</w:t>
      </w:r>
      <w:r w:rsidRPr="00FF64FA">
        <w:rPr>
          <w:bCs/>
          <w:color w:val="auto"/>
          <w:sz w:val="24"/>
          <w:szCs w:val="24"/>
          <w:lang w:val="en-US"/>
        </w:rPr>
        <w:t xml:space="preserve"> Reported speech.</w:t>
      </w:r>
    </w:p>
    <w:p w:rsidR="00FF64FA" w:rsidRPr="00FF64FA" w:rsidRDefault="00FF64FA" w:rsidP="00FF64FA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uk-UA"/>
        </w:rPr>
      </w:pPr>
      <w:r w:rsidRPr="00FF64FA">
        <w:rPr>
          <w:bCs/>
          <w:color w:val="auto"/>
          <w:sz w:val="24"/>
          <w:szCs w:val="24"/>
          <w:lang w:val="uk-UA"/>
        </w:rPr>
        <w:t xml:space="preserve">Тема 13. </w:t>
      </w:r>
      <w:r w:rsidRPr="00FF64FA">
        <w:rPr>
          <w:color w:val="auto"/>
          <w:sz w:val="24"/>
          <w:szCs w:val="24"/>
          <w:lang w:val="en-US"/>
        </w:rPr>
        <w:t>Shopping and services.</w:t>
      </w:r>
    </w:p>
    <w:p w:rsidR="00FF64FA" w:rsidRPr="00FF64FA" w:rsidRDefault="00FF64FA" w:rsidP="00FF64FA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en-US"/>
        </w:rPr>
      </w:pPr>
      <w:r w:rsidRPr="00FF64FA">
        <w:rPr>
          <w:bCs/>
          <w:color w:val="auto"/>
          <w:sz w:val="24"/>
          <w:szCs w:val="24"/>
          <w:lang w:val="uk-UA"/>
        </w:rPr>
        <w:t>Тема 14.</w:t>
      </w:r>
      <w:r w:rsidRPr="00FF64FA">
        <w:rPr>
          <w:bCs/>
          <w:color w:val="auto"/>
          <w:sz w:val="24"/>
          <w:szCs w:val="24"/>
          <w:lang w:val="en-US"/>
        </w:rPr>
        <w:t xml:space="preserve"> </w:t>
      </w:r>
      <w:r w:rsidRPr="00FF64FA">
        <w:rPr>
          <w:sz w:val="24"/>
          <w:szCs w:val="24"/>
          <w:lang w:val="en-US"/>
        </w:rPr>
        <w:t>Conditional sentences.</w:t>
      </w:r>
    </w:p>
    <w:p w:rsidR="00FF64FA" w:rsidRPr="00FF64FA" w:rsidRDefault="00FF64FA" w:rsidP="00FF64FA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sz w:val="23"/>
          <w:szCs w:val="23"/>
          <w:lang w:val="en-US" w:eastAsia="en-US"/>
        </w:rPr>
      </w:pPr>
      <w:r w:rsidRPr="00FF64FA">
        <w:rPr>
          <w:color w:val="auto"/>
          <w:sz w:val="24"/>
          <w:szCs w:val="24"/>
          <w:lang w:val="en-US"/>
        </w:rPr>
        <w:t xml:space="preserve">         </w:t>
      </w:r>
      <w:r w:rsidRPr="00FF64FA">
        <w:rPr>
          <w:color w:val="auto"/>
          <w:sz w:val="24"/>
          <w:szCs w:val="24"/>
          <w:lang w:val="uk-UA"/>
        </w:rPr>
        <w:t xml:space="preserve">Тема 15. </w:t>
      </w:r>
      <w:r w:rsidRPr="00FF64FA">
        <w:rPr>
          <w:color w:val="auto"/>
          <w:sz w:val="24"/>
          <w:szCs w:val="24"/>
          <w:lang w:val="en-US"/>
        </w:rPr>
        <w:t>State and society.</w:t>
      </w:r>
    </w:p>
    <w:p w:rsidR="00FF64FA" w:rsidRPr="00FF64FA" w:rsidRDefault="00FF64FA" w:rsidP="00FF64FA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</w:rPr>
      </w:pPr>
      <w:r w:rsidRPr="00FF64FA">
        <w:rPr>
          <w:color w:val="auto"/>
          <w:sz w:val="24"/>
          <w:szCs w:val="24"/>
          <w:lang w:val="uk-UA"/>
        </w:rPr>
        <w:t>Тема 16.</w:t>
      </w:r>
      <w:r w:rsidRPr="00FF64FA">
        <w:rPr>
          <w:color w:val="auto"/>
          <w:sz w:val="24"/>
          <w:szCs w:val="24"/>
        </w:rPr>
        <w:t xml:space="preserve"> </w:t>
      </w:r>
      <w:r w:rsidRPr="00FF64FA">
        <w:rPr>
          <w:sz w:val="24"/>
          <w:szCs w:val="24"/>
          <w:lang w:val="fr-FR"/>
        </w:rPr>
        <w:t>Phrasal</w:t>
      </w:r>
      <w:r w:rsidRPr="00FF64FA">
        <w:rPr>
          <w:sz w:val="24"/>
          <w:szCs w:val="24"/>
        </w:rPr>
        <w:t xml:space="preserve"> </w:t>
      </w:r>
      <w:r w:rsidRPr="00FF64FA">
        <w:rPr>
          <w:sz w:val="24"/>
          <w:szCs w:val="24"/>
          <w:lang w:val="fr-FR"/>
        </w:rPr>
        <w:t>verbs</w:t>
      </w:r>
      <w:r w:rsidRPr="00FF64FA">
        <w:rPr>
          <w:sz w:val="24"/>
          <w:szCs w:val="24"/>
        </w:rPr>
        <w:t>.</w:t>
      </w:r>
    </w:p>
    <w:p w:rsidR="003E0897" w:rsidRDefault="003E0897" w:rsidP="001F42AF">
      <w:pPr>
        <w:spacing w:after="17" w:line="276" w:lineRule="auto"/>
        <w:ind w:left="0" w:right="0" w:firstLine="0"/>
        <w:jc w:val="left"/>
        <w:rPr>
          <w:b/>
          <w:sz w:val="24"/>
          <w:szCs w:val="24"/>
          <w:lang w:val="uk-UA"/>
        </w:rPr>
      </w:pPr>
    </w:p>
    <w:p w:rsidR="00003750" w:rsidRDefault="00003750" w:rsidP="001F42AF">
      <w:pPr>
        <w:spacing w:after="17" w:line="276" w:lineRule="auto"/>
        <w:ind w:left="0" w:right="0" w:firstLine="0"/>
        <w:jc w:val="left"/>
        <w:rPr>
          <w:b/>
          <w:sz w:val="24"/>
          <w:szCs w:val="24"/>
          <w:lang w:val="uk-UA"/>
        </w:rPr>
      </w:pPr>
    </w:p>
    <w:p w:rsidR="00003750" w:rsidRDefault="00003750" w:rsidP="001F42AF">
      <w:pPr>
        <w:spacing w:after="17" w:line="276" w:lineRule="auto"/>
        <w:ind w:left="0" w:right="0" w:firstLine="0"/>
        <w:jc w:val="left"/>
        <w:rPr>
          <w:b/>
          <w:sz w:val="24"/>
          <w:szCs w:val="24"/>
          <w:lang w:val="uk-UA"/>
        </w:rPr>
      </w:pPr>
    </w:p>
    <w:p w:rsidR="00003750" w:rsidRDefault="00003750" w:rsidP="001F42AF">
      <w:pPr>
        <w:spacing w:after="17" w:line="276" w:lineRule="auto"/>
        <w:ind w:left="0" w:right="0" w:firstLine="0"/>
        <w:jc w:val="left"/>
        <w:rPr>
          <w:b/>
          <w:sz w:val="24"/>
          <w:szCs w:val="24"/>
          <w:lang w:val="uk-UA"/>
        </w:rPr>
      </w:pPr>
    </w:p>
    <w:p w:rsidR="00003750" w:rsidRDefault="00003750" w:rsidP="001F42AF">
      <w:pPr>
        <w:spacing w:after="17" w:line="276" w:lineRule="auto"/>
        <w:ind w:left="0" w:right="0" w:firstLine="0"/>
        <w:jc w:val="left"/>
        <w:rPr>
          <w:b/>
          <w:sz w:val="24"/>
          <w:szCs w:val="24"/>
          <w:lang w:val="uk-UA"/>
        </w:rPr>
      </w:pPr>
    </w:p>
    <w:p w:rsidR="00003750" w:rsidRDefault="00003750" w:rsidP="001F42AF">
      <w:pPr>
        <w:spacing w:after="17" w:line="276" w:lineRule="auto"/>
        <w:ind w:left="0" w:right="0" w:firstLine="0"/>
        <w:jc w:val="left"/>
        <w:rPr>
          <w:b/>
          <w:sz w:val="24"/>
          <w:szCs w:val="24"/>
          <w:lang w:val="uk-UA"/>
        </w:rPr>
      </w:pPr>
    </w:p>
    <w:p w:rsidR="00FF64FA" w:rsidRDefault="00FF64FA" w:rsidP="00FF64FA">
      <w:pPr>
        <w:spacing w:after="120" w:line="259" w:lineRule="auto"/>
        <w:ind w:left="11" w:right="2920" w:hanging="11"/>
        <w:jc w:val="right"/>
        <w:rPr>
          <w:sz w:val="24"/>
          <w:szCs w:val="24"/>
          <w:lang w:val="uk-UA"/>
        </w:rPr>
      </w:pPr>
      <w:r w:rsidRPr="00FF64FA">
        <w:rPr>
          <w:b/>
          <w:sz w:val="24"/>
          <w:szCs w:val="24"/>
        </w:rPr>
        <w:lastRenderedPageBreak/>
        <w:t xml:space="preserve">6.2. Структура </w:t>
      </w:r>
      <w:proofErr w:type="spellStart"/>
      <w:r w:rsidRPr="00FF64FA">
        <w:rPr>
          <w:b/>
          <w:sz w:val="24"/>
          <w:szCs w:val="24"/>
        </w:rPr>
        <w:t>навчальної</w:t>
      </w:r>
      <w:proofErr w:type="spellEnd"/>
      <w:r w:rsidRPr="00FF64FA">
        <w:rPr>
          <w:b/>
          <w:sz w:val="24"/>
          <w:szCs w:val="24"/>
        </w:rPr>
        <w:t xml:space="preserve"> </w:t>
      </w:r>
      <w:proofErr w:type="spellStart"/>
      <w:r w:rsidRPr="00FF64FA">
        <w:rPr>
          <w:b/>
          <w:sz w:val="24"/>
          <w:szCs w:val="24"/>
        </w:rPr>
        <w:t>дисципліни</w:t>
      </w:r>
      <w:proofErr w:type="spellEnd"/>
    </w:p>
    <w:tbl>
      <w:tblPr>
        <w:tblStyle w:val="TableGrid1"/>
        <w:tblW w:w="9692" w:type="dxa"/>
        <w:tblInd w:w="0" w:type="dxa"/>
        <w:tblCellMar>
          <w:top w:w="7" w:type="dxa"/>
          <w:left w:w="89" w:type="dxa"/>
        </w:tblCellMar>
        <w:tblLook w:val="04A0"/>
      </w:tblPr>
      <w:tblGrid>
        <w:gridCol w:w="5240"/>
        <w:gridCol w:w="718"/>
        <w:gridCol w:w="722"/>
        <w:gridCol w:w="718"/>
        <w:gridCol w:w="722"/>
        <w:gridCol w:w="723"/>
        <w:gridCol w:w="842"/>
        <w:gridCol w:w="7"/>
      </w:tblGrid>
      <w:tr w:rsidR="00FF64FA" w:rsidRPr="00FF64FA" w:rsidTr="00FF64FA">
        <w:trPr>
          <w:gridAfter w:val="1"/>
          <w:wAfter w:w="7" w:type="dxa"/>
          <w:trHeight w:val="286"/>
        </w:trPr>
        <w:tc>
          <w:tcPr>
            <w:tcW w:w="5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FA" w:rsidRPr="00FF64FA" w:rsidRDefault="00FF64FA" w:rsidP="00FF64FA">
            <w:pPr>
              <w:spacing w:after="0" w:line="240" w:lineRule="auto"/>
              <w:ind w:left="0" w:right="93" w:firstLine="0"/>
              <w:jc w:val="center"/>
              <w:rPr>
                <w:sz w:val="22"/>
              </w:rPr>
            </w:pPr>
            <w:proofErr w:type="spellStart"/>
            <w:r w:rsidRPr="00FF64FA">
              <w:rPr>
                <w:sz w:val="22"/>
              </w:rPr>
              <w:t>Назви</w:t>
            </w:r>
            <w:proofErr w:type="spellEnd"/>
            <w:r w:rsidRPr="00FF64FA">
              <w:rPr>
                <w:sz w:val="22"/>
              </w:rPr>
              <w:t xml:space="preserve"> </w:t>
            </w:r>
            <w:proofErr w:type="spellStart"/>
            <w:r w:rsidRPr="00FF64FA">
              <w:rPr>
                <w:sz w:val="22"/>
              </w:rPr>
              <w:t>змістових</w:t>
            </w:r>
            <w:proofErr w:type="spellEnd"/>
            <w:r w:rsidRPr="00FF64FA">
              <w:rPr>
                <w:sz w:val="22"/>
              </w:rPr>
              <w:t xml:space="preserve"> </w:t>
            </w:r>
            <w:proofErr w:type="spellStart"/>
            <w:r w:rsidRPr="00FF64FA">
              <w:rPr>
                <w:sz w:val="22"/>
              </w:rPr>
              <w:t>модулів</w:t>
            </w:r>
            <w:proofErr w:type="spellEnd"/>
            <w:r w:rsidRPr="00FF64FA">
              <w:rPr>
                <w:sz w:val="22"/>
              </w:rPr>
              <w:t xml:space="preserve"> </w:t>
            </w:r>
            <w:proofErr w:type="spellStart"/>
            <w:r w:rsidRPr="00FF64FA">
              <w:rPr>
                <w:sz w:val="22"/>
              </w:rPr>
              <w:t>і</w:t>
            </w:r>
            <w:proofErr w:type="spellEnd"/>
            <w:r w:rsidRPr="00FF64FA">
              <w:rPr>
                <w:sz w:val="22"/>
              </w:rPr>
              <w:t xml:space="preserve"> тем </w:t>
            </w:r>
          </w:p>
        </w:tc>
        <w:tc>
          <w:tcPr>
            <w:tcW w:w="44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FA" w:rsidRPr="00FF64FA" w:rsidRDefault="00FF64FA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proofErr w:type="spellStart"/>
            <w:r w:rsidRPr="00FF64FA">
              <w:rPr>
                <w:sz w:val="22"/>
              </w:rPr>
              <w:t>Кількість</w:t>
            </w:r>
            <w:proofErr w:type="spellEnd"/>
            <w:r w:rsidRPr="00FF64FA">
              <w:rPr>
                <w:sz w:val="22"/>
              </w:rPr>
              <w:t xml:space="preserve"> годин</w:t>
            </w:r>
            <w:r w:rsidRPr="00FF64FA">
              <w:rPr>
                <w:sz w:val="22"/>
                <w:lang w:val="uk-UA"/>
              </w:rPr>
              <w:t>:</w:t>
            </w:r>
            <w:r w:rsidRPr="00FF64FA">
              <w:rPr>
                <w:sz w:val="22"/>
                <w:lang w:val="en-US"/>
              </w:rPr>
              <w:t>180</w:t>
            </w:r>
          </w:p>
        </w:tc>
      </w:tr>
      <w:tr w:rsidR="00FF64FA" w:rsidRPr="00FF64FA" w:rsidTr="00FF64FA">
        <w:trPr>
          <w:gridAfter w:val="1"/>
          <w:wAfter w:w="7" w:type="dxa"/>
          <w:trHeight w:val="169"/>
        </w:trPr>
        <w:tc>
          <w:tcPr>
            <w:tcW w:w="52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44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FA" w:rsidRPr="00FF64FA" w:rsidRDefault="00FF64FA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FF64FA">
              <w:rPr>
                <w:sz w:val="22"/>
              </w:rPr>
              <w:t xml:space="preserve">Форма </w:t>
            </w:r>
            <w:proofErr w:type="spellStart"/>
            <w:r w:rsidRPr="00FF64FA">
              <w:rPr>
                <w:sz w:val="22"/>
              </w:rPr>
              <w:t>навчання</w:t>
            </w:r>
            <w:proofErr w:type="spellEnd"/>
            <w:r w:rsidRPr="00FF64FA">
              <w:rPr>
                <w:sz w:val="22"/>
              </w:rPr>
              <w:t xml:space="preserve">: </w:t>
            </w:r>
            <w:r w:rsidRPr="00FF64FA">
              <w:rPr>
                <w:b/>
                <w:sz w:val="22"/>
                <w:lang w:val="uk-UA"/>
              </w:rPr>
              <w:t>денна</w:t>
            </w:r>
          </w:p>
        </w:tc>
      </w:tr>
      <w:tr w:rsidR="00FF64FA" w:rsidRPr="00FF64FA" w:rsidTr="00FF64FA">
        <w:trPr>
          <w:gridAfter w:val="1"/>
          <w:wAfter w:w="7" w:type="dxa"/>
          <w:trHeight w:val="274"/>
        </w:trPr>
        <w:tc>
          <w:tcPr>
            <w:tcW w:w="52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64FA" w:rsidRPr="00FF64FA" w:rsidRDefault="00FF64FA" w:rsidP="00FF64FA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F64FA" w:rsidRPr="00FF64FA" w:rsidRDefault="00FF64FA" w:rsidP="00FF64FA">
            <w:pPr>
              <w:spacing w:after="0" w:line="259" w:lineRule="auto"/>
              <w:ind w:left="0" w:right="113" w:firstLine="0"/>
              <w:jc w:val="left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Усього</w:t>
            </w:r>
          </w:p>
        </w:tc>
        <w:tc>
          <w:tcPr>
            <w:tcW w:w="3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FA" w:rsidRPr="00FF64FA" w:rsidRDefault="00FF64FA" w:rsidP="00FF64FA">
            <w:pPr>
              <w:spacing w:after="0" w:line="240" w:lineRule="auto"/>
              <w:ind w:left="0" w:right="113" w:firstLine="0"/>
              <w:jc w:val="center"/>
              <w:rPr>
                <w:sz w:val="22"/>
              </w:rPr>
            </w:pPr>
            <w:r w:rsidRPr="00FF64FA">
              <w:rPr>
                <w:sz w:val="22"/>
              </w:rPr>
              <w:t xml:space="preserve">у тому </w:t>
            </w:r>
            <w:proofErr w:type="spellStart"/>
            <w:r w:rsidRPr="00FF64FA">
              <w:rPr>
                <w:sz w:val="22"/>
              </w:rPr>
              <w:t>числі</w:t>
            </w:r>
            <w:proofErr w:type="spellEnd"/>
          </w:p>
        </w:tc>
      </w:tr>
      <w:tr w:rsidR="00FF64FA" w:rsidRPr="00FF64FA" w:rsidTr="00FF64FA">
        <w:trPr>
          <w:gridAfter w:val="1"/>
          <w:wAfter w:w="7" w:type="dxa"/>
          <w:cantSplit/>
          <w:trHeight w:val="1438"/>
        </w:trPr>
        <w:tc>
          <w:tcPr>
            <w:tcW w:w="5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FA" w:rsidRPr="00FF64FA" w:rsidRDefault="00FF64FA" w:rsidP="00FF64FA">
            <w:pPr>
              <w:spacing w:after="0" w:line="259" w:lineRule="auto"/>
              <w:ind w:left="0" w:right="113" w:firstLine="0"/>
              <w:jc w:val="left"/>
              <w:rPr>
                <w:sz w:val="22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F64FA" w:rsidRPr="00FF64FA" w:rsidRDefault="00FF64FA" w:rsidP="00FF64FA">
            <w:pPr>
              <w:spacing w:after="0" w:line="259" w:lineRule="auto"/>
              <w:ind w:left="0" w:right="113" w:firstLine="0"/>
              <w:jc w:val="left"/>
              <w:rPr>
                <w:sz w:val="22"/>
                <w:lang w:val="uk-UA"/>
              </w:rPr>
            </w:pPr>
            <w:r w:rsidRPr="00FF64FA">
              <w:rPr>
                <w:rFonts w:eastAsia="Calibri"/>
                <w:noProof/>
                <w:sz w:val="22"/>
                <w:lang w:val="uk-UA"/>
              </w:rPr>
              <w:t>Лекції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F64FA" w:rsidRPr="00FF64FA" w:rsidRDefault="00FF64FA" w:rsidP="00FF64FA">
            <w:pPr>
              <w:spacing w:after="0" w:line="259" w:lineRule="auto"/>
              <w:ind w:left="0" w:right="113" w:firstLine="0"/>
              <w:jc w:val="left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Практичні (семінарські)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F64FA" w:rsidRPr="00FF64FA" w:rsidRDefault="00FF64FA" w:rsidP="00FF64FA">
            <w:pPr>
              <w:spacing w:after="0" w:line="259" w:lineRule="auto"/>
              <w:ind w:left="0" w:right="113" w:firstLine="0"/>
              <w:jc w:val="left"/>
              <w:rPr>
                <w:sz w:val="22"/>
                <w:lang w:val="uk-UA"/>
              </w:rPr>
            </w:pPr>
            <w:r w:rsidRPr="00FF64FA">
              <w:rPr>
                <w:rFonts w:eastAsia="Calibri"/>
                <w:noProof/>
                <w:sz w:val="22"/>
                <w:lang w:val="uk-UA"/>
              </w:rPr>
              <w:t>Лабораторні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F64FA" w:rsidRPr="00FF64FA" w:rsidRDefault="00FF64FA" w:rsidP="00FF64FA">
            <w:pPr>
              <w:spacing w:after="0" w:line="259" w:lineRule="auto"/>
              <w:ind w:left="0" w:right="113" w:firstLine="0"/>
              <w:jc w:val="left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Індивідуальна робота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F64FA" w:rsidRPr="00FF64FA" w:rsidRDefault="00FF64FA" w:rsidP="00FF64FA">
            <w:pPr>
              <w:spacing w:after="0" w:line="259" w:lineRule="auto"/>
              <w:ind w:left="0" w:right="113" w:firstLine="0"/>
              <w:jc w:val="left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Самостійна робота</w:t>
            </w:r>
          </w:p>
        </w:tc>
      </w:tr>
      <w:tr w:rsidR="00FF64FA" w:rsidRPr="00FF64FA" w:rsidTr="00FF64FA">
        <w:trPr>
          <w:trHeight w:val="286"/>
        </w:trPr>
        <w:tc>
          <w:tcPr>
            <w:tcW w:w="96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FA" w:rsidRPr="00FF64FA" w:rsidRDefault="00FF64FA" w:rsidP="00FF64F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1</w:t>
            </w:r>
            <w:r w:rsidRPr="00FF64FA">
              <w:rPr>
                <w:b/>
                <w:color w:val="auto"/>
                <w:sz w:val="22"/>
              </w:rPr>
              <w:t>-й семестр</w:t>
            </w:r>
          </w:p>
        </w:tc>
      </w:tr>
      <w:tr w:rsidR="00FF64FA" w:rsidRPr="00FF64FA" w:rsidTr="00FF64FA">
        <w:trPr>
          <w:gridAfter w:val="1"/>
          <w:wAfter w:w="7" w:type="dxa"/>
          <w:trHeight w:val="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64FA" w:rsidRPr="00FF64FA" w:rsidRDefault="00FF64FA" w:rsidP="00FF64FA">
            <w:pPr>
              <w:spacing w:after="0" w:line="240" w:lineRule="auto"/>
              <w:ind w:left="0" w:right="99" w:firstLine="0"/>
              <w:jc w:val="center"/>
              <w:rPr>
                <w:color w:val="auto"/>
                <w:sz w:val="22"/>
                <w:lang w:val="de-DE"/>
              </w:rPr>
            </w:pPr>
            <w:r w:rsidRPr="00FF64FA">
              <w:rPr>
                <w:b/>
                <w:color w:val="auto"/>
                <w:sz w:val="22"/>
              </w:rPr>
              <w:t>Модуль</w:t>
            </w:r>
            <w:r w:rsidRPr="00FF64FA">
              <w:rPr>
                <w:b/>
                <w:color w:val="auto"/>
                <w:sz w:val="22"/>
                <w:lang w:val="de-DE"/>
              </w:rPr>
              <w:t xml:space="preserve"> 1</w:t>
            </w:r>
            <w:r w:rsidRPr="00FF64FA">
              <w:rPr>
                <w:b/>
                <w:color w:val="auto"/>
                <w:sz w:val="22"/>
                <w:lang w:val="uk-UA"/>
              </w:rPr>
              <w:t xml:space="preserve">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F64FA" w:rsidRPr="00FF64FA" w:rsidRDefault="00FF64FA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28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F64FA" w:rsidRPr="00FF64FA" w:rsidRDefault="00FF64FA" w:rsidP="00FF64FA">
            <w:pPr>
              <w:spacing w:after="0" w:line="240" w:lineRule="auto"/>
              <w:ind w:left="0" w:right="0" w:firstLine="0"/>
              <w:jc w:val="left"/>
              <w:rPr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40" w:lineRule="auto"/>
              <w:ind w:left="0" w:right="0" w:firstLine="0"/>
              <w:jc w:val="left"/>
              <w:rPr>
                <w:sz w:val="22"/>
                <w:lang w:val="de-DE"/>
              </w:rPr>
            </w:pPr>
          </w:p>
        </w:tc>
      </w:tr>
      <w:tr w:rsidR="00FF64FA" w:rsidRPr="00FF64FA" w:rsidTr="00FF64FA">
        <w:trPr>
          <w:gridAfter w:val="1"/>
          <w:wAfter w:w="7" w:type="dxa"/>
          <w:trHeight w:val="286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19" w:right="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1</w:t>
            </w:r>
            <w:r w:rsidRPr="00FF64FA">
              <w:rPr>
                <w:b/>
                <w:color w:val="auto"/>
                <w:sz w:val="22"/>
                <w:lang w:val="en-US"/>
              </w:rPr>
              <w:t>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I am a Student at </w:t>
            </w:r>
            <w:proofErr w:type="spellStart"/>
            <w:r w:rsidRPr="00FF64FA">
              <w:rPr>
                <w:bCs/>
                <w:color w:val="auto"/>
                <w:sz w:val="22"/>
                <w:lang w:val="en-US"/>
              </w:rPr>
              <w:t>Uzhhorod</w:t>
            </w:r>
            <w:proofErr w:type="spellEnd"/>
            <w:r w:rsidRPr="00FF64FA">
              <w:rPr>
                <w:bCs/>
                <w:color w:val="auto"/>
                <w:sz w:val="22"/>
                <w:lang w:val="en-US"/>
              </w:rPr>
              <w:t xml:space="preserve"> National University.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bCs/>
                <w:color w:val="auto"/>
                <w:sz w:val="22"/>
                <w:lang w:val="en-US"/>
              </w:rPr>
              <w:t>My Faculty.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  <w:r w:rsidRPr="00FF64FA">
              <w:rPr>
                <w:color w:val="auto"/>
                <w:sz w:val="22"/>
                <w:lang w:val="de-DE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2</w:t>
            </w:r>
          </w:p>
        </w:tc>
      </w:tr>
      <w:tr w:rsidR="00FF64FA" w:rsidRPr="00FF64FA" w:rsidTr="00FF64FA">
        <w:trPr>
          <w:gridAfter w:val="1"/>
          <w:wAfter w:w="7" w:type="dxa"/>
          <w:trHeight w:val="286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19" w:right="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2.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bCs/>
                <w:color w:val="auto"/>
                <w:sz w:val="22"/>
                <w:lang w:val="en-US"/>
              </w:rPr>
              <w:t>Countable and Uncountable Nouns. The Plural of Nouns.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en-US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3.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bCs/>
                <w:color w:val="auto"/>
                <w:sz w:val="22"/>
                <w:lang w:val="en-US"/>
              </w:rPr>
              <w:t>Leisure Time Activities. My Hobbies.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4.</w:t>
            </w:r>
            <w:r w:rsidRPr="00FF64FA">
              <w:rPr>
                <w:bCs/>
                <w:sz w:val="22"/>
                <w:lang w:val="en-US"/>
              </w:rPr>
              <w:t xml:space="preserve"> Possessive Case of Nouns. </w:t>
            </w:r>
            <w:r w:rsidRPr="00FF64FA">
              <w:rPr>
                <w:sz w:val="22"/>
                <w:lang w:val="en-US"/>
              </w:rPr>
              <w:t>Quantifiers.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5.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sz w:val="22"/>
                <w:lang w:val="en-US"/>
              </w:rPr>
              <w:t>Houses.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6.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color w:val="auto"/>
                <w:sz w:val="22"/>
                <w:lang w:val="en-US"/>
              </w:rPr>
              <w:t>Articles.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7.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Daily routine. Studying.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0" w:firstLine="0"/>
              <w:jc w:val="left"/>
              <w:rPr>
                <w:bCs/>
                <w:sz w:val="22"/>
                <w:lang w:val="en-US"/>
              </w:rPr>
            </w:pPr>
            <w:r w:rsidRPr="00FF64FA">
              <w:rPr>
                <w:b/>
                <w:sz w:val="22"/>
                <w:lang w:val="uk-UA"/>
              </w:rPr>
              <w:t>Тема 8.</w:t>
            </w:r>
            <w:r w:rsidRPr="00FF64FA">
              <w:rPr>
                <w:bCs/>
                <w:sz w:val="22"/>
                <w:lang w:val="en-US"/>
              </w:rPr>
              <w:t xml:space="preserve"> Pronouns.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0" w:firstLine="0"/>
              <w:jc w:val="left"/>
              <w:rPr>
                <w:bCs/>
                <w:sz w:val="22"/>
                <w:lang w:val="en-US"/>
              </w:rPr>
            </w:pPr>
            <w:r w:rsidRPr="00FF64FA">
              <w:rPr>
                <w:b/>
                <w:sz w:val="22"/>
                <w:lang w:val="uk-UA"/>
              </w:rPr>
              <w:t>Тема 9.</w:t>
            </w:r>
            <w:r w:rsidRPr="00FF64FA">
              <w:rPr>
                <w:bCs/>
                <w:sz w:val="22"/>
                <w:lang w:val="en-US"/>
              </w:rPr>
              <w:t xml:space="preserve"> </w:t>
            </w:r>
            <w:r w:rsidRPr="00FF64FA">
              <w:rPr>
                <w:sz w:val="22"/>
                <w:lang w:val="en-US"/>
              </w:rPr>
              <w:t>Work.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0" w:firstLine="0"/>
              <w:jc w:val="left"/>
              <w:rPr>
                <w:bCs/>
                <w:sz w:val="22"/>
                <w:lang w:val="uk-UA"/>
              </w:rPr>
            </w:pPr>
            <w:r w:rsidRPr="00FF64FA">
              <w:rPr>
                <w:b/>
                <w:sz w:val="22"/>
                <w:lang w:val="uk-UA"/>
              </w:rPr>
              <w:t>Тема 10.</w:t>
            </w:r>
            <w:r w:rsidRPr="00FF64FA">
              <w:rPr>
                <w:bCs/>
                <w:sz w:val="22"/>
                <w:lang w:val="en-US"/>
              </w:rPr>
              <w:t xml:space="preserve"> </w:t>
            </w:r>
            <w:r w:rsidRPr="00FF64FA">
              <w:rPr>
                <w:sz w:val="22"/>
                <w:lang w:val="en-US"/>
              </w:rPr>
              <w:t xml:space="preserve">Adjectives. </w:t>
            </w:r>
            <w:proofErr w:type="spellStart"/>
            <w:r w:rsidRPr="00FF64FA">
              <w:rPr>
                <w:sz w:val="22"/>
                <w:lang w:val="en-US"/>
              </w:rPr>
              <w:t>Adverbs.Degrees</w:t>
            </w:r>
            <w:proofErr w:type="spellEnd"/>
            <w:r w:rsidRPr="00FF64FA">
              <w:rPr>
                <w:sz w:val="22"/>
                <w:lang w:val="en-US"/>
              </w:rPr>
              <w:t xml:space="preserve"> of Comparison.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0" w:firstLine="0"/>
              <w:jc w:val="left"/>
              <w:rPr>
                <w:bCs/>
                <w:sz w:val="22"/>
                <w:lang w:val="uk-UA"/>
              </w:rPr>
            </w:pPr>
            <w:r w:rsidRPr="00FF64FA">
              <w:rPr>
                <w:b/>
                <w:sz w:val="22"/>
                <w:lang w:val="uk-UA"/>
              </w:rPr>
              <w:t>Тема 11.</w:t>
            </w:r>
            <w:r w:rsidRPr="00FF64FA">
              <w:rPr>
                <w:bCs/>
                <w:sz w:val="22"/>
                <w:lang w:val="en-US"/>
              </w:rPr>
              <w:t xml:space="preserve"> </w:t>
            </w:r>
            <w:r w:rsidRPr="00FF64FA">
              <w:rPr>
                <w:sz w:val="22"/>
                <w:lang w:val="en-US"/>
              </w:rPr>
              <w:t>Dates and s</w:t>
            </w:r>
            <w:proofErr w:type="spellStart"/>
            <w:r w:rsidRPr="00FF64FA">
              <w:rPr>
                <w:sz w:val="22"/>
                <w:lang w:val="en-GB" w:eastAsia="uk-UA"/>
              </w:rPr>
              <w:t>pecial</w:t>
            </w:r>
            <w:proofErr w:type="spellEnd"/>
            <w:r w:rsidRPr="00FF64FA">
              <w:rPr>
                <w:sz w:val="22"/>
                <w:lang w:val="en-GB" w:eastAsia="uk-UA"/>
              </w:rPr>
              <w:t xml:space="preserve"> occasions.</w:t>
            </w:r>
            <w:r w:rsidRPr="00FF64FA">
              <w:rPr>
                <w:sz w:val="22"/>
                <w:lang w:val="en-US"/>
              </w:rPr>
              <w:t xml:space="preserve"> Holidays.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0" w:firstLine="0"/>
              <w:jc w:val="left"/>
              <w:rPr>
                <w:bCs/>
                <w:sz w:val="22"/>
                <w:lang w:val="uk-UA"/>
              </w:rPr>
            </w:pPr>
            <w:r w:rsidRPr="00FF64FA">
              <w:rPr>
                <w:b/>
                <w:sz w:val="22"/>
                <w:lang w:val="uk-UA"/>
              </w:rPr>
              <w:t>Тема 12.</w:t>
            </w:r>
            <w:r w:rsidRPr="00FF64FA">
              <w:rPr>
                <w:bCs/>
                <w:sz w:val="22"/>
                <w:lang w:val="en-US"/>
              </w:rPr>
              <w:t xml:space="preserve"> </w:t>
            </w:r>
            <w:r w:rsidRPr="00FF64FA">
              <w:rPr>
                <w:sz w:val="22"/>
                <w:lang w:val="en-US"/>
              </w:rPr>
              <w:t>Prepositions.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13.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FF64FA">
              <w:rPr>
                <w:bCs/>
                <w:color w:val="auto"/>
                <w:sz w:val="22"/>
                <w:lang w:val="uk-UA"/>
              </w:rPr>
              <w:t>Trave</w:t>
            </w:r>
            <w:proofErr w:type="spellEnd"/>
            <w:r w:rsidRPr="00FF64FA">
              <w:rPr>
                <w:bCs/>
                <w:color w:val="auto"/>
                <w:sz w:val="22"/>
                <w:lang w:val="en-US"/>
              </w:rPr>
              <w:t>l</w:t>
            </w:r>
            <w:proofErr w:type="spellStart"/>
            <w:r w:rsidRPr="00FF64FA">
              <w:rPr>
                <w:bCs/>
                <w:color w:val="auto"/>
                <w:sz w:val="22"/>
                <w:lang w:val="uk-UA"/>
              </w:rPr>
              <w:t>ling</w:t>
            </w:r>
            <w:proofErr w:type="spellEnd"/>
            <w:r w:rsidRPr="00FF64FA">
              <w:rPr>
                <w:bCs/>
                <w:color w:val="auto"/>
                <w:sz w:val="22"/>
                <w:lang w:val="uk-UA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14.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sz w:val="22"/>
                <w:lang w:val="en-US"/>
              </w:rPr>
              <w:t>Present Simple vs Present Continuous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</w:tr>
      <w:tr w:rsidR="00FF64FA" w:rsidRPr="00FF64FA" w:rsidTr="00FF64FA">
        <w:trPr>
          <w:gridAfter w:val="1"/>
          <w:wAfter w:w="7" w:type="dxa"/>
          <w:trHeight w:val="177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40" w:lineRule="auto"/>
              <w:ind w:left="0" w:right="0" w:firstLine="0"/>
              <w:rPr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15.</w:t>
            </w:r>
            <w:r w:rsidRPr="00FF64FA">
              <w:rPr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color w:val="auto"/>
                <w:sz w:val="22"/>
                <w:lang w:val="de-DE"/>
              </w:rPr>
              <w:t>Countries and Cultures.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de-DE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 xml:space="preserve">Тема 16. </w:t>
            </w:r>
            <w:r w:rsidRPr="00FF64FA">
              <w:rPr>
                <w:sz w:val="22"/>
                <w:lang w:val="en-US"/>
              </w:rPr>
              <w:t>Past Simple. Past Continuous. Construction “used to”.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0" w:firstLine="0"/>
              <w:jc w:val="left"/>
              <w:rPr>
                <w:bCs/>
                <w:sz w:val="22"/>
                <w:lang w:val="uk-UA"/>
              </w:rPr>
            </w:pPr>
            <w:r w:rsidRPr="00FF64FA">
              <w:rPr>
                <w:bCs/>
                <w:sz w:val="22"/>
                <w:lang w:val="uk-UA"/>
              </w:rPr>
              <w:t>Модульна контрольна робота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en-US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en-US"/>
              </w:rPr>
              <w:t>0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 xml:space="preserve">Разом за модуль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b/>
                <w:bCs/>
                <w:color w:val="auto"/>
                <w:sz w:val="22"/>
                <w:lang w:val="uk-UA"/>
              </w:rPr>
            </w:pPr>
            <w:r w:rsidRPr="00FF64FA">
              <w:rPr>
                <w:b/>
                <w:bCs/>
                <w:color w:val="auto"/>
                <w:sz w:val="22"/>
                <w:lang w:val="uk-UA"/>
              </w:rPr>
              <w:t>90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b/>
                <w:bCs/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b/>
                <w:bCs/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b/>
                <w:bCs/>
                <w:color w:val="auto"/>
                <w:sz w:val="22"/>
                <w:lang w:val="uk-UA"/>
              </w:rPr>
            </w:pPr>
            <w:r w:rsidRPr="00FF64FA">
              <w:rPr>
                <w:b/>
                <w:bCs/>
                <w:color w:val="auto"/>
                <w:sz w:val="22"/>
                <w:lang w:val="de-DE"/>
              </w:rPr>
              <w:t>44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b/>
                <w:bCs/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b/>
                <w:bCs/>
                <w:color w:val="auto"/>
                <w:sz w:val="22"/>
                <w:lang w:val="uk-UA"/>
              </w:rPr>
            </w:pPr>
            <w:r w:rsidRPr="00FF64FA">
              <w:rPr>
                <w:b/>
                <w:bCs/>
                <w:color w:val="auto"/>
                <w:sz w:val="22"/>
                <w:lang w:val="uk-UA"/>
              </w:rPr>
              <w:t>46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 xml:space="preserve">Разом за І семестр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b/>
                <w:bCs/>
                <w:color w:val="auto"/>
                <w:sz w:val="22"/>
                <w:lang w:val="uk-UA"/>
              </w:rPr>
            </w:pPr>
            <w:r w:rsidRPr="00FF64FA">
              <w:rPr>
                <w:b/>
                <w:bCs/>
                <w:color w:val="auto"/>
                <w:sz w:val="22"/>
                <w:lang w:val="uk-UA"/>
              </w:rPr>
              <w:t>90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b/>
                <w:bCs/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b/>
                <w:bCs/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b/>
                <w:bCs/>
                <w:color w:val="auto"/>
                <w:sz w:val="22"/>
                <w:lang w:val="uk-UA"/>
              </w:rPr>
            </w:pPr>
            <w:r w:rsidRPr="00FF64FA">
              <w:rPr>
                <w:b/>
                <w:bCs/>
                <w:color w:val="auto"/>
                <w:sz w:val="22"/>
                <w:lang w:val="de-DE"/>
              </w:rPr>
              <w:t>44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b/>
                <w:bCs/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b/>
                <w:bCs/>
                <w:color w:val="auto"/>
                <w:sz w:val="22"/>
                <w:lang w:val="uk-UA"/>
              </w:rPr>
            </w:pPr>
            <w:r w:rsidRPr="00FF64FA">
              <w:rPr>
                <w:b/>
                <w:bCs/>
                <w:color w:val="auto"/>
                <w:sz w:val="22"/>
                <w:lang w:val="uk-UA"/>
              </w:rPr>
              <w:t>46</w:t>
            </w:r>
          </w:p>
        </w:tc>
      </w:tr>
      <w:tr w:rsidR="00FF64FA" w:rsidRPr="00FF64FA" w:rsidTr="00FF64FA">
        <w:trPr>
          <w:trHeight w:val="288"/>
        </w:trPr>
        <w:tc>
          <w:tcPr>
            <w:tcW w:w="96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b/>
                <w:bCs/>
                <w:color w:val="auto"/>
                <w:sz w:val="22"/>
                <w:lang w:val="uk-UA"/>
              </w:rPr>
            </w:pPr>
            <w:r w:rsidRPr="00FF64FA">
              <w:rPr>
                <w:b/>
                <w:bCs/>
                <w:color w:val="auto"/>
                <w:sz w:val="22"/>
                <w:lang w:val="en-US"/>
              </w:rPr>
              <w:t>2-</w:t>
            </w:r>
            <w:r w:rsidRPr="00FF64FA">
              <w:rPr>
                <w:b/>
                <w:bCs/>
                <w:color w:val="auto"/>
                <w:sz w:val="22"/>
                <w:lang w:val="uk-UA"/>
              </w:rPr>
              <w:t>й семестр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0" w:firstLine="0"/>
              <w:jc w:val="center"/>
              <w:rPr>
                <w:b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Модуль 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1</w:t>
            </w:r>
            <w:r w:rsidRPr="00FF64FA">
              <w:rPr>
                <w:b/>
                <w:color w:val="auto"/>
                <w:sz w:val="22"/>
                <w:lang w:val="en-US"/>
              </w:rPr>
              <w:t>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FF64FA">
              <w:rPr>
                <w:color w:val="auto"/>
                <w:sz w:val="22"/>
                <w:lang w:val="uk-UA"/>
              </w:rPr>
              <w:t>Health</w:t>
            </w:r>
            <w:proofErr w:type="spellEnd"/>
            <w:r w:rsidRPr="00FF64FA">
              <w:rPr>
                <w:color w:val="auto"/>
                <w:sz w:val="22"/>
                <w:lang w:val="uk-UA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  <w:r w:rsidRPr="00FF64FA">
              <w:rPr>
                <w:color w:val="auto"/>
                <w:sz w:val="22"/>
                <w:lang w:val="de-DE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sz w:val="22"/>
                <w:lang w:val="uk-UA"/>
              </w:rPr>
              <w:t>2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2.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sz w:val="22"/>
                <w:lang w:val="en-US"/>
              </w:rPr>
              <w:t>Perfect tenses. Past Simple vs Present Perfect.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en-US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3.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color w:val="auto"/>
                <w:sz w:val="22"/>
                <w:lang w:val="en-US"/>
              </w:rPr>
              <w:t>Sport.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4.</w:t>
            </w:r>
            <w:r w:rsidRPr="00FF64FA">
              <w:rPr>
                <w:bCs/>
                <w:sz w:val="22"/>
                <w:lang w:val="en-US"/>
              </w:rPr>
              <w:t xml:space="preserve"> </w:t>
            </w:r>
            <w:r w:rsidRPr="00FF64FA">
              <w:rPr>
                <w:bCs/>
                <w:color w:val="auto"/>
                <w:sz w:val="22"/>
                <w:lang w:val="en-US"/>
              </w:rPr>
              <w:t>Ways of expressing future.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5.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bCs/>
                <w:color w:val="auto"/>
                <w:sz w:val="22"/>
                <w:lang w:val="en-US"/>
              </w:rPr>
              <w:t>Money.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6.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sz w:val="22"/>
                <w:lang w:val="en-US"/>
              </w:rPr>
              <w:t>Modals (can, should, have to, don`t have to, may, might, will).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2"/>
                <w:lang w:val="uk-UA" w:eastAsia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7.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Science and technology</w:t>
            </w:r>
            <w:r w:rsidRPr="00FF64FA">
              <w:rPr>
                <w:bCs/>
                <w:color w:val="auto"/>
                <w:sz w:val="22"/>
                <w:lang w:val="uk-UA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sz w:val="22"/>
                <w:lang w:val="uk-UA"/>
              </w:rPr>
              <w:t>Тема 8.</w:t>
            </w:r>
            <w:r w:rsidRPr="00FF64FA">
              <w:rPr>
                <w:bCs/>
                <w:sz w:val="22"/>
                <w:lang w:val="en-US"/>
              </w:rPr>
              <w:t xml:space="preserve"> </w:t>
            </w:r>
            <w:r w:rsidRPr="00FF64FA">
              <w:rPr>
                <w:sz w:val="22"/>
                <w:lang w:val="fr-FR"/>
              </w:rPr>
              <w:t>Passive Voice.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sz w:val="22"/>
                <w:lang w:val="uk-UA"/>
              </w:rPr>
              <w:t>Тема 9.</w:t>
            </w:r>
            <w:r w:rsidRPr="00FF64FA">
              <w:rPr>
                <w:bCs/>
                <w:sz w:val="22"/>
                <w:lang w:val="en-US"/>
              </w:rPr>
              <w:t xml:space="preserve"> </w:t>
            </w:r>
            <w:r w:rsidRPr="00FF64FA">
              <w:rPr>
                <w:color w:val="auto"/>
                <w:sz w:val="22"/>
                <w:lang w:val="en-US"/>
              </w:rPr>
              <w:t>Nature and environment.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sz w:val="22"/>
                <w:lang w:val="uk-UA"/>
              </w:rPr>
              <w:t>Тема 10.</w:t>
            </w:r>
            <w:r w:rsidRPr="00FF64FA">
              <w:rPr>
                <w:bCs/>
                <w:sz w:val="22"/>
                <w:lang w:val="en-US"/>
              </w:rPr>
              <w:t xml:space="preserve"> </w:t>
            </w:r>
            <w:r w:rsidRPr="00FF64FA">
              <w:rPr>
                <w:sz w:val="22"/>
                <w:lang w:val="en-US"/>
              </w:rPr>
              <w:t>Infinitive. Gerund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sz w:val="22"/>
                <w:lang w:val="uk-UA"/>
              </w:rPr>
              <w:t>Тема 11.</w:t>
            </w:r>
            <w:r w:rsidRPr="00FF64FA">
              <w:rPr>
                <w:color w:val="auto"/>
                <w:sz w:val="24"/>
                <w:szCs w:val="24"/>
                <w:lang w:val="en-US" w:eastAsia="uk-UA"/>
              </w:rPr>
              <w:t xml:space="preserve"> </w:t>
            </w:r>
            <w:r w:rsidRPr="00FF64FA">
              <w:rPr>
                <w:color w:val="auto"/>
                <w:sz w:val="22"/>
                <w:lang w:val="en-US" w:eastAsia="uk-UA"/>
              </w:rPr>
              <w:t>Food.</w:t>
            </w:r>
            <w:r w:rsidRPr="00FF64FA">
              <w:rPr>
                <w:bCs/>
                <w:sz w:val="22"/>
                <w:lang w:val="en-US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sz w:val="22"/>
                <w:lang w:val="uk-UA"/>
              </w:rPr>
              <w:t>Тема 12.</w:t>
            </w:r>
            <w:r w:rsidRPr="00FF64FA">
              <w:rPr>
                <w:bCs/>
                <w:sz w:val="22"/>
                <w:lang w:val="en-US"/>
              </w:rPr>
              <w:t xml:space="preserve"> </w:t>
            </w:r>
            <w:r w:rsidRPr="00FF64FA">
              <w:rPr>
                <w:bCs/>
                <w:color w:val="auto"/>
                <w:sz w:val="22"/>
                <w:lang w:val="en-US"/>
              </w:rPr>
              <w:t>Reported speech.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13.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color w:val="auto"/>
                <w:sz w:val="22"/>
                <w:lang w:val="en-US"/>
              </w:rPr>
              <w:t>Shopping and services.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lastRenderedPageBreak/>
              <w:t>Тема 14.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sz w:val="22"/>
                <w:lang w:val="en-US"/>
              </w:rPr>
              <w:t>Conditional sentences.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15.</w:t>
            </w:r>
            <w:r w:rsidRPr="00FF64FA">
              <w:rPr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color w:val="auto"/>
                <w:sz w:val="22"/>
                <w:lang w:val="en-US"/>
              </w:rPr>
              <w:t>State and society.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de-DE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 xml:space="preserve">Тема 16. </w:t>
            </w:r>
            <w:r w:rsidRPr="00FF64FA">
              <w:rPr>
                <w:sz w:val="22"/>
                <w:lang w:val="fr-FR"/>
              </w:rPr>
              <w:t>Phrasal</w:t>
            </w:r>
            <w:r w:rsidRPr="00FF64FA">
              <w:rPr>
                <w:sz w:val="22"/>
                <w:lang w:val="en-US"/>
              </w:rPr>
              <w:t xml:space="preserve"> </w:t>
            </w:r>
            <w:r w:rsidRPr="00FF64FA">
              <w:rPr>
                <w:sz w:val="22"/>
                <w:lang w:val="fr-FR"/>
              </w:rPr>
              <w:t>verbs</w:t>
            </w:r>
            <w:r w:rsidRPr="00FF64FA">
              <w:rPr>
                <w:sz w:val="22"/>
                <w:lang w:val="en-US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</w:t>
            </w:r>
          </w:p>
        </w:tc>
      </w:tr>
      <w:tr w:rsidR="00FF64FA" w:rsidRPr="00FF64FA" w:rsidTr="00FF64FA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uk-UA"/>
              </w:rPr>
            </w:pPr>
            <w:r w:rsidRPr="00FF64FA">
              <w:rPr>
                <w:bCs/>
                <w:color w:val="auto"/>
                <w:sz w:val="22"/>
                <w:lang w:val="uk-UA"/>
              </w:rPr>
              <w:t xml:space="preserve">Модульна контрольна робота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en-US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en-US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en-US"/>
              </w:rPr>
              <w:t>0</w:t>
            </w:r>
          </w:p>
        </w:tc>
      </w:tr>
      <w:tr w:rsidR="00FF64FA" w:rsidRPr="00FF64FA" w:rsidTr="00FF64FA">
        <w:trPr>
          <w:gridAfter w:val="1"/>
          <w:wAfter w:w="7" w:type="dxa"/>
          <w:trHeight w:val="286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110" w:firstLine="0"/>
              <w:jc w:val="left"/>
              <w:rPr>
                <w:b/>
                <w:bCs/>
                <w:color w:val="auto"/>
                <w:sz w:val="22"/>
              </w:rPr>
            </w:pPr>
            <w:r w:rsidRPr="00FF64FA">
              <w:rPr>
                <w:b/>
                <w:bCs/>
                <w:color w:val="auto"/>
                <w:sz w:val="22"/>
              </w:rPr>
              <w:t>Разом за модуль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b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en-US"/>
              </w:rPr>
              <w:t>90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b/>
                <w:bCs/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b/>
                <w:color w:val="auto"/>
                <w:sz w:val="22"/>
                <w:lang w:val="uk-UA"/>
              </w:rPr>
            </w:pPr>
            <w:r w:rsidRPr="00FF64FA">
              <w:rPr>
                <w:b/>
                <w:bCs/>
                <w:color w:val="auto"/>
                <w:sz w:val="22"/>
                <w:lang w:val="en-US"/>
              </w:rPr>
              <w:t>44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</w:rPr>
            </w:pPr>
            <w:r w:rsidRPr="00FF64FA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b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46</w:t>
            </w:r>
          </w:p>
        </w:tc>
      </w:tr>
      <w:tr w:rsidR="00FF64FA" w:rsidRPr="00FF64FA" w:rsidTr="00FF64FA">
        <w:trPr>
          <w:gridAfter w:val="1"/>
          <w:wAfter w:w="7" w:type="dxa"/>
          <w:trHeight w:val="286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110" w:firstLine="0"/>
              <w:jc w:val="left"/>
              <w:rPr>
                <w:color w:val="auto"/>
                <w:sz w:val="22"/>
              </w:rPr>
            </w:pPr>
            <w:r w:rsidRPr="00FF64FA">
              <w:rPr>
                <w:b/>
                <w:color w:val="auto"/>
                <w:sz w:val="22"/>
              </w:rPr>
              <w:t xml:space="preserve">Разом за </w:t>
            </w:r>
            <w:r w:rsidRPr="00FF64FA">
              <w:rPr>
                <w:b/>
                <w:color w:val="auto"/>
                <w:sz w:val="22"/>
                <w:lang w:val="uk-UA"/>
              </w:rPr>
              <w:t>І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I </w:t>
            </w:r>
            <w:r w:rsidRPr="00FF64FA">
              <w:rPr>
                <w:b/>
                <w:color w:val="auto"/>
                <w:sz w:val="22"/>
              </w:rPr>
              <w:t xml:space="preserve">семестр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90</w:t>
            </w:r>
            <w:r w:rsidRPr="00FF64FA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  <w:r w:rsidRPr="00FF64FA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b/>
                <w:bCs/>
                <w:color w:val="auto"/>
                <w:sz w:val="22"/>
                <w:highlight w:val="yellow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b/>
                <w:bCs/>
                <w:color w:val="auto"/>
                <w:sz w:val="22"/>
              </w:rPr>
            </w:pPr>
            <w:r w:rsidRPr="00FF64FA">
              <w:rPr>
                <w:b/>
                <w:bCs/>
                <w:color w:val="auto"/>
                <w:sz w:val="22"/>
                <w:lang w:val="en-US"/>
              </w:rPr>
              <w:t>44</w:t>
            </w:r>
            <w:r w:rsidRPr="00FF64FA">
              <w:rPr>
                <w:b/>
                <w:bCs/>
                <w:color w:val="auto"/>
                <w:sz w:val="22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</w:rPr>
            </w:pPr>
            <w:r w:rsidRPr="00FF64FA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b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46</w:t>
            </w:r>
          </w:p>
        </w:tc>
      </w:tr>
      <w:tr w:rsidR="00FF64FA" w:rsidRPr="00FF64FA" w:rsidTr="00FF64FA">
        <w:trPr>
          <w:gridAfter w:val="1"/>
          <w:wAfter w:w="7" w:type="dxa"/>
          <w:trHeight w:val="286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4FA" w:rsidRPr="00FF64FA" w:rsidRDefault="00FF64FA" w:rsidP="00FF64FA">
            <w:pPr>
              <w:spacing w:before="40" w:after="40" w:line="240" w:lineRule="auto"/>
              <w:ind w:left="0" w:right="79" w:firstLine="0"/>
              <w:jc w:val="right"/>
              <w:rPr>
                <w:b/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F64FA" w:rsidRPr="00FF64FA" w:rsidRDefault="00FF64FA" w:rsidP="00FF64FA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28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F64FA" w:rsidRPr="00FF64FA" w:rsidRDefault="00FF64FA" w:rsidP="00FF64FA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</w:tr>
      <w:tr w:rsidR="00FF64FA" w:rsidRPr="00FF64FA" w:rsidTr="00FF64FA">
        <w:trPr>
          <w:gridAfter w:val="1"/>
          <w:wAfter w:w="7" w:type="dxa"/>
          <w:trHeight w:val="286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 xml:space="preserve">Разом за навчальний рік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b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1</w:t>
            </w:r>
            <w:r w:rsidRPr="00FF64FA">
              <w:rPr>
                <w:b/>
                <w:color w:val="auto"/>
                <w:sz w:val="22"/>
                <w:lang w:val="en-US"/>
              </w:rPr>
              <w:t>8</w:t>
            </w:r>
            <w:r w:rsidRPr="00FF64FA">
              <w:rPr>
                <w:b/>
                <w:color w:val="auto"/>
                <w:sz w:val="22"/>
                <w:lang w:val="uk-UA"/>
              </w:rPr>
              <w:t>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6" w:firstLine="0"/>
              <w:jc w:val="center"/>
              <w:rPr>
                <w:b/>
                <w:bCs/>
                <w:color w:val="auto"/>
                <w:sz w:val="22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27" w:firstLine="0"/>
              <w:jc w:val="center"/>
              <w:rPr>
                <w:b/>
                <w:color w:val="auto"/>
                <w:sz w:val="22"/>
                <w:lang w:val="uk-UA"/>
              </w:rPr>
            </w:pPr>
            <w:r w:rsidRPr="00FF64FA">
              <w:rPr>
                <w:b/>
                <w:bCs/>
                <w:color w:val="auto"/>
                <w:sz w:val="22"/>
                <w:lang w:val="en-US"/>
              </w:rPr>
              <w:t>88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FA" w:rsidRPr="00FF64FA" w:rsidRDefault="00FF64FA" w:rsidP="00FF64FA">
            <w:pPr>
              <w:spacing w:after="0" w:line="259" w:lineRule="auto"/>
              <w:ind w:left="0" w:right="30" w:firstLine="0"/>
              <w:jc w:val="center"/>
              <w:rPr>
                <w:b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92</w:t>
            </w:r>
          </w:p>
        </w:tc>
      </w:tr>
    </w:tbl>
    <w:p w:rsidR="00FF64FA" w:rsidRPr="00FF64FA" w:rsidRDefault="00FF64FA" w:rsidP="00FF64FA">
      <w:pPr>
        <w:spacing w:after="160" w:line="259" w:lineRule="auto"/>
        <w:ind w:left="0" w:right="0" w:firstLine="0"/>
        <w:rPr>
          <w:b/>
          <w:color w:val="auto"/>
          <w:sz w:val="24"/>
          <w:szCs w:val="24"/>
          <w:lang w:val="uk-UA"/>
        </w:rPr>
      </w:pPr>
    </w:p>
    <w:p w:rsidR="00FF64FA" w:rsidRPr="00FF64FA" w:rsidRDefault="00FF64FA" w:rsidP="00FF64FA">
      <w:pPr>
        <w:spacing w:after="160" w:line="259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FF64FA">
        <w:rPr>
          <w:b/>
          <w:color w:val="auto"/>
          <w:sz w:val="24"/>
          <w:szCs w:val="24"/>
        </w:rPr>
        <w:t xml:space="preserve">6.3. Теми </w:t>
      </w:r>
      <w:proofErr w:type="spellStart"/>
      <w:r w:rsidRPr="00FF64FA">
        <w:rPr>
          <w:b/>
          <w:color w:val="auto"/>
          <w:sz w:val="24"/>
          <w:szCs w:val="24"/>
          <w:lang w:val="uk-UA"/>
        </w:rPr>
        <w:t>лаборатор</w:t>
      </w:r>
      <w:proofErr w:type="spellEnd"/>
      <w:r w:rsidRPr="00FF64FA">
        <w:rPr>
          <w:b/>
          <w:color w:val="auto"/>
          <w:sz w:val="24"/>
          <w:szCs w:val="24"/>
        </w:rPr>
        <w:t>них занять</w:t>
      </w:r>
    </w:p>
    <w:tbl>
      <w:tblPr>
        <w:tblStyle w:val="TableGrid1"/>
        <w:tblW w:w="9812" w:type="dxa"/>
        <w:tblInd w:w="0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679"/>
        <w:gridCol w:w="7290"/>
        <w:gridCol w:w="1843"/>
      </w:tblGrid>
      <w:tr w:rsidR="00FF64FA" w:rsidRPr="00FF64FA" w:rsidTr="003C7570">
        <w:trPr>
          <w:trHeight w:val="242"/>
        </w:trPr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FA" w:rsidRPr="00FF64FA" w:rsidRDefault="00FF64FA" w:rsidP="00FF64FA">
            <w:pPr>
              <w:spacing w:after="0" w:line="240" w:lineRule="auto"/>
              <w:ind w:left="209" w:right="0" w:firstLine="0"/>
              <w:rPr>
                <w:color w:val="auto"/>
                <w:sz w:val="22"/>
              </w:rPr>
            </w:pPr>
            <w:bookmarkStart w:id="2" w:name="_Hlk139880088"/>
            <w:r w:rsidRPr="00FF64FA">
              <w:rPr>
                <w:color w:val="auto"/>
                <w:sz w:val="22"/>
              </w:rPr>
              <w:t>№</w:t>
            </w:r>
          </w:p>
          <w:p w:rsidR="00FF64FA" w:rsidRPr="00FF64FA" w:rsidRDefault="00FF64FA" w:rsidP="00FF64FA">
            <w:pPr>
              <w:spacing w:after="0" w:line="240" w:lineRule="auto"/>
              <w:ind w:left="20" w:right="0" w:firstLine="0"/>
              <w:jc w:val="center"/>
              <w:rPr>
                <w:color w:val="auto"/>
                <w:sz w:val="22"/>
              </w:rPr>
            </w:pPr>
            <w:r w:rsidRPr="00FF64FA">
              <w:rPr>
                <w:color w:val="auto"/>
                <w:sz w:val="22"/>
              </w:rPr>
              <w:t>з/п</w:t>
            </w:r>
          </w:p>
        </w:tc>
        <w:tc>
          <w:tcPr>
            <w:tcW w:w="7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FA" w:rsidRPr="00FF64FA" w:rsidRDefault="00FF64FA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proofErr w:type="spellStart"/>
            <w:r w:rsidRPr="00FF64FA">
              <w:rPr>
                <w:color w:val="auto"/>
                <w:sz w:val="22"/>
              </w:rPr>
              <w:t>Назва</w:t>
            </w:r>
            <w:proofErr w:type="spellEnd"/>
            <w:r w:rsidRPr="00FF64FA">
              <w:rPr>
                <w:color w:val="auto"/>
                <w:sz w:val="22"/>
              </w:rPr>
              <w:t xml:space="preserve"> теми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FA" w:rsidRPr="00FF64FA" w:rsidRDefault="00FF64FA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FF64FA">
              <w:rPr>
                <w:sz w:val="22"/>
                <w:lang w:val="uk-UA"/>
              </w:rPr>
              <w:t>Кількість годин</w:t>
            </w:r>
          </w:p>
        </w:tc>
      </w:tr>
      <w:tr w:rsidR="003C7570" w:rsidRPr="00FF64FA" w:rsidTr="003C7570">
        <w:trPr>
          <w:trHeight w:val="252"/>
        </w:trPr>
        <w:tc>
          <w:tcPr>
            <w:tcW w:w="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rPr>
                <w:color w:val="auto"/>
                <w:sz w:val="22"/>
              </w:rPr>
            </w:pPr>
          </w:p>
        </w:tc>
        <w:tc>
          <w:tcPr>
            <w:tcW w:w="72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3C7570" w:rsidRDefault="003C7570" w:rsidP="003C7570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  <w:lang w:val="uk-UA"/>
              </w:rPr>
            </w:pPr>
            <w:proofErr w:type="spellStart"/>
            <w:r w:rsidRPr="003C7570">
              <w:rPr>
                <w:b/>
                <w:color w:val="auto"/>
                <w:sz w:val="22"/>
              </w:rPr>
              <w:t>денна</w:t>
            </w:r>
            <w:proofErr w:type="spellEnd"/>
          </w:p>
        </w:tc>
      </w:tr>
      <w:tr w:rsidR="003C7570" w:rsidRPr="00FF64FA" w:rsidTr="003C7570">
        <w:trPr>
          <w:trHeight w:val="276"/>
        </w:trPr>
        <w:tc>
          <w:tcPr>
            <w:tcW w:w="9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left"/>
              <w:rPr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 xml:space="preserve">           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</w:t>
            </w:r>
            <w:r w:rsidRPr="00FF64FA">
              <w:rPr>
                <w:b/>
                <w:color w:val="auto"/>
                <w:sz w:val="22"/>
                <w:lang w:val="uk-UA"/>
              </w:rPr>
              <w:t xml:space="preserve">Модуль 1 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1.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1</w:t>
            </w:r>
            <w:r w:rsidRPr="00FF64FA">
              <w:rPr>
                <w:b/>
                <w:color w:val="auto"/>
                <w:sz w:val="22"/>
                <w:lang w:val="en-US"/>
              </w:rPr>
              <w:t>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I am a Student at </w:t>
            </w:r>
            <w:proofErr w:type="spellStart"/>
            <w:r w:rsidRPr="00FF64FA">
              <w:rPr>
                <w:bCs/>
                <w:color w:val="auto"/>
                <w:sz w:val="22"/>
                <w:lang w:val="en-US"/>
              </w:rPr>
              <w:t>Uzhhorod</w:t>
            </w:r>
            <w:proofErr w:type="spellEnd"/>
            <w:r w:rsidRPr="00FF64FA">
              <w:rPr>
                <w:bCs/>
                <w:color w:val="auto"/>
                <w:sz w:val="22"/>
                <w:lang w:val="en-US"/>
              </w:rPr>
              <w:t xml:space="preserve"> National University.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bCs/>
                <w:color w:val="auto"/>
                <w:sz w:val="22"/>
                <w:lang w:val="en-US"/>
              </w:rPr>
              <w:t>My Faculty.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FF64FA">
              <w:rPr>
                <w:sz w:val="22"/>
                <w:lang w:val="en-US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2.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2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. </w:t>
            </w:r>
            <w:r w:rsidRPr="00FF64FA">
              <w:rPr>
                <w:bCs/>
                <w:color w:val="auto"/>
                <w:sz w:val="22"/>
                <w:lang w:val="en-US"/>
              </w:rPr>
              <w:t>Countable and Uncountable Nouns. The Plural of Nouns.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FF64FA">
              <w:rPr>
                <w:sz w:val="22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3.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3.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bCs/>
                <w:color w:val="auto"/>
                <w:sz w:val="22"/>
                <w:lang w:val="en-US"/>
              </w:rPr>
              <w:t>Leisure Time Activities. My Hobbies.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4.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4.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bCs/>
                <w:sz w:val="22"/>
                <w:lang w:val="en-US"/>
              </w:rPr>
              <w:t xml:space="preserve">Possessive Case of Nouns. </w:t>
            </w:r>
            <w:r w:rsidRPr="00FF64FA">
              <w:rPr>
                <w:sz w:val="22"/>
                <w:lang w:val="en-US"/>
              </w:rPr>
              <w:t>Quantifiers.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FF64FA">
              <w:rPr>
                <w:sz w:val="22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5.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5.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sz w:val="22"/>
                <w:lang w:val="en-US"/>
              </w:rPr>
              <w:t>Houses.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6.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6.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color w:val="auto"/>
                <w:sz w:val="22"/>
                <w:lang w:val="en-US"/>
              </w:rPr>
              <w:t>Articles.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7.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 7.</w:t>
            </w:r>
            <w:r w:rsidRPr="00FF64FA">
              <w:rPr>
                <w:bCs/>
                <w:sz w:val="22"/>
                <w:lang w:val="en-US"/>
              </w:rPr>
              <w:t xml:space="preserve"> </w:t>
            </w:r>
            <w:r w:rsidRPr="00FF64FA">
              <w:rPr>
                <w:bCs/>
                <w:color w:val="auto"/>
                <w:sz w:val="22"/>
                <w:lang w:val="en-US"/>
              </w:rPr>
              <w:t>Daily routine. Studying.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en-US"/>
              </w:rPr>
              <w:t>8.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8.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FF64FA">
              <w:rPr>
                <w:bCs/>
                <w:sz w:val="22"/>
                <w:lang w:val="en-US"/>
              </w:rPr>
              <w:t>Pronouns.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en-US"/>
              </w:rPr>
              <w:t>9.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9.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FF64FA">
              <w:rPr>
                <w:sz w:val="22"/>
                <w:lang w:val="en-US"/>
              </w:rPr>
              <w:t>Work.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FF64FA">
              <w:rPr>
                <w:sz w:val="22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en-US"/>
              </w:rPr>
              <w:t>10.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10.</w:t>
            </w:r>
            <w:r w:rsidRPr="00FF64FA">
              <w:rPr>
                <w:bCs/>
                <w:sz w:val="22"/>
                <w:lang w:val="en-US"/>
              </w:rPr>
              <w:t xml:space="preserve"> </w:t>
            </w:r>
            <w:r w:rsidRPr="00FF64FA">
              <w:rPr>
                <w:sz w:val="22"/>
                <w:lang w:val="en-US"/>
              </w:rPr>
              <w:t xml:space="preserve">Adjectives. </w:t>
            </w:r>
            <w:proofErr w:type="spellStart"/>
            <w:r w:rsidRPr="00FF64FA">
              <w:rPr>
                <w:sz w:val="22"/>
                <w:lang w:val="en-US"/>
              </w:rPr>
              <w:t>Adverbs.Degrees</w:t>
            </w:r>
            <w:proofErr w:type="spellEnd"/>
            <w:r w:rsidRPr="00FF64FA">
              <w:rPr>
                <w:sz w:val="22"/>
                <w:lang w:val="en-US"/>
              </w:rPr>
              <w:t xml:space="preserve"> of Comparison.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FF64FA">
              <w:rPr>
                <w:sz w:val="22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en-US"/>
              </w:rPr>
              <w:t>11.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11.</w:t>
            </w:r>
            <w:r w:rsidRPr="00FF64FA">
              <w:rPr>
                <w:bCs/>
                <w:sz w:val="22"/>
                <w:lang w:val="en-US"/>
              </w:rPr>
              <w:t xml:space="preserve"> </w:t>
            </w:r>
            <w:r w:rsidRPr="00FF64FA">
              <w:rPr>
                <w:sz w:val="22"/>
                <w:lang w:val="en-US"/>
              </w:rPr>
              <w:t>Dates and s</w:t>
            </w:r>
            <w:proofErr w:type="spellStart"/>
            <w:r w:rsidRPr="00FF64FA">
              <w:rPr>
                <w:sz w:val="22"/>
                <w:lang w:val="en-GB" w:eastAsia="uk-UA"/>
              </w:rPr>
              <w:t>pecial</w:t>
            </w:r>
            <w:proofErr w:type="spellEnd"/>
            <w:r w:rsidRPr="00FF64FA">
              <w:rPr>
                <w:sz w:val="22"/>
                <w:lang w:val="en-GB" w:eastAsia="uk-UA"/>
              </w:rPr>
              <w:t xml:space="preserve"> occasions.</w:t>
            </w:r>
            <w:r w:rsidRPr="00FF64FA">
              <w:rPr>
                <w:sz w:val="22"/>
                <w:lang w:val="en-US"/>
              </w:rPr>
              <w:t xml:space="preserve"> Holidays.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en-US"/>
              </w:rPr>
              <w:t>12.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12.</w:t>
            </w:r>
            <w:r w:rsidRPr="00FF64FA">
              <w:rPr>
                <w:bCs/>
                <w:sz w:val="22"/>
                <w:lang w:val="en-US"/>
              </w:rPr>
              <w:t xml:space="preserve"> </w:t>
            </w:r>
            <w:r w:rsidRPr="00FF64FA">
              <w:rPr>
                <w:sz w:val="22"/>
                <w:lang w:val="en-US"/>
              </w:rPr>
              <w:t>Prepositions.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FF64FA">
              <w:rPr>
                <w:sz w:val="22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en-US"/>
              </w:rPr>
              <w:t>13</w:t>
            </w:r>
            <w:r w:rsidRPr="00FF64FA">
              <w:rPr>
                <w:color w:val="auto"/>
                <w:sz w:val="22"/>
                <w:lang w:val="uk-UA"/>
              </w:rPr>
              <w:t>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13.</w:t>
            </w:r>
            <w:r w:rsidRPr="00FF64FA">
              <w:rPr>
                <w:bCs/>
                <w:sz w:val="22"/>
                <w:lang w:val="en-US"/>
              </w:rPr>
              <w:t xml:space="preserve"> </w:t>
            </w:r>
            <w:proofErr w:type="spellStart"/>
            <w:r w:rsidRPr="00FF64FA">
              <w:rPr>
                <w:bCs/>
                <w:color w:val="auto"/>
                <w:sz w:val="22"/>
                <w:lang w:val="uk-UA"/>
              </w:rPr>
              <w:t>Trave</w:t>
            </w:r>
            <w:proofErr w:type="spellEnd"/>
            <w:r w:rsidRPr="00FF64FA">
              <w:rPr>
                <w:bCs/>
                <w:color w:val="auto"/>
                <w:sz w:val="22"/>
                <w:lang w:val="en-US"/>
              </w:rPr>
              <w:t>l</w:t>
            </w:r>
            <w:proofErr w:type="spellStart"/>
            <w:r w:rsidRPr="00FF64FA">
              <w:rPr>
                <w:bCs/>
                <w:color w:val="auto"/>
                <w:sz w:val="22"/>
                <w:lang w:val="uk-UA"/>
              </w:rPr>
              <w:t>ling</w:t>
            </w:r>
            <w:proofErr w:type="spellEnd"/>
            <w:r w:rsidRPr="00FF64FA">
              <w:rPr>
                <w:bCs/>
                <w:color w:val="auto"/>
                <w:sz w:val="22"/>
                <w:lang w:val="uk-UA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FF64FA">
              <w:rPr>
                <w:sz w:val="22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en-US"/>
              </w:rPr>
              <w:t>14</w:t>
            </w:r>
            <w:r w:rsidRPr="00FF64FA">
              <w:rPr>
                <w:color w:val="auto"/>
                <w:sz w:val="22"/>
                <w:lang w:val="uk-UA"/>
              </w:rPr>
              <w:t>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14.</w:t>
            </w:r>
            <w:r w:rsidRPr="00FF64FA">
              <w:rPr>
                <w:bCs/>
                <w:sz w:val="22"/>
                <w:lang w:val="en-US"/>
              </w:rPr>
              <w:t xml:space="preserve"> </w:t>
            </w:r>
            <w:r w:rsidRPr="00FF64FA">
              <w:rPr>
                <w:sz w:val="22"/>
                <w:lang w:val="en-US"/>
              </w:rPr>
              <w:t>Present Simple vs Present Continuous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en-US"/>
              </w:rPr>
              <w:t>15.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15. </w:t>
            </w:r>
            <w:r w:rsidRPr="00FF64FA">
              <w:rPr>
                <w:color w:val="auto"/>
                <w:sz w:val="22"/>
                <w:lang w:val="de-DE"/>
              </w:rPr>
              <w:t>Countries and Cultures.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FF64FA">
              <w:rPr>
                <w:sz w:val="22"/>
                <w:lang w:val="en-US"/>
              </w:rPr>
              <w:t>4</w:t>
            </w:r>
          </w:p>
        </w:tc>
      </w:tr>
      <w:tr w:rsidR="003C7570" w:rsidRPr="00FF64FA" w:rsidTr="003C7570">
        <w:trPr>
          <w:trHeight w:val="19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en-US"/>
              </w:rPr>
              <w:t>16.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en-US"/>
              </w:rPr>
              <w:t xml:space="preserve"> </w:t>
            </w:r>
            <w:r w:rsidRPr="00FF64FA">
              <w:rPr>
                <w:b/>
                <w:color w:val="auto"/>
                <w:sz w:val="22"/>
                <w:lang w:val="uk-UA"/>
              </w:rPr>
              <w:t>Тема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16. </w:t>
            </w:r>
            <w:r w:rsidRPr="00FF64FA">
              <w:rPr>
                <w:sz w:val="22"/>
                <w:lang w:val="en-US"/>
              </w:rPr>
              <w:t>Past Simple. Past Continuous. Construction “used to”.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FF64FA">
              <w:rPr>
                <w:sz w:val="22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uk-UA"/>
              </w:rPr>
            </w:pPr>
            <w:r w:rsidRPr="00FF64FA">
              <w:rPr>
                <w:bCs/>
                <w:color w:val="auto"/>
                <w:sz w:val="22"/>
                <w:lang w:val="uk-UA"/>
              </w:rPr>
              <w:t xml:space="preserve">Модульна контрольна робота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41" w:right="0" w:firstLine="0"/>
              <w:contextualSpacing/>
              <w:jc w:val="left"/>
              <w:rPr>
                <w:rFonts w:eastAsia="Calibri"/>
                <w:color w:val="auto"/>
                <w:sz w:val="22"/>
                <w:lang w:val="uk-UA" w:eastAsia="en-US"/>
              </w:rPr>
            </w:pPr>
            <w:r w:rsidRPr="00FF64FA">
              <w:rPr>
                <w:rFonts w:eastAsia="Calibri"/>
                <w:color w:val="auto"/>
                <w:sz w:val="22"/>
                <w:lang w:val="uk-UA" w:eastAsia="en-US"/>
              </w:rPr>
              <w:t xml:space="preserve"> 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Модуль 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15.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FF64FA">
              <w:rPr>
                <w:b/>
                <w:color w:val="auto"/>
                <w:sz w:val="22"/>
                <w:lang w:val="en-US"/>
              </w:rPr>
              <w:t>1.</w:t>
            </w:r>
            <w:r w:rsidRPr="00FF64FA">
              <w:rPr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FF64FA">
              <w:rPr>
                <w:color w:val="auto"/>
                <w:sz w:val="22"/>
                <w:lang w:val="uk-UA"/>
              </w:rPr>
              <w:t>Health</w:t>
            </w:r>
            <w:proofErr w:type="spellEnd"/>
            <w:r w:rsidRPr="00FF64FA">
              <w:rPr>
                <w:color w:val="auto"/>
                <w:sz w:val="22"/>
                <w:lang w:val="uk-UA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16.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2. </w:t>
            </w:r>
            <w:r w:rsidRPr="00FF64FA">
              <w:rPr>
                <w:sz w:val="22"/>
                <w:lang w:val="en-US"/>
              </w:rPr>
              <w:t>Perfect tenses. Past Simple vs Present Perfect.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17.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3. </w:t>
            </w:r>
            <w:r w:rsidRPr="00FF64FA">
              <w:rPr>
                <w:color w:val="auto"/>
                <w:sz w:val="22"/>
                <w:lang w:val="en-US"/>
              </w:rPr>
              <w:t>Sport.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FF64FA">
              <w:rPr>
                <w:sz w:val="22"/>
                <w:lang w:val="en-US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18.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4.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Ways of expressing future.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19.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5.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Money.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FF64FA">
              <w:rPr>
                <w:sz w:val="22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FF64FA">
              <w:rPr>
                <w:color w:val="auto"/>
                <w:sz w:val="22"/>
                <w:lang w:val="uk-UA"/>
              </w:rPr>
              <w:t>20.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6.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FF64FA">
              <w:rPr>
                <w:sz w:val="22"/>
                <w:lang w:val="en-US"/>
              </w:rPr>
              <w:t>Modals (can, should, have to, don`t have to, may, might, will).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FF64FA">
              <w:rPr>
                <w:sz w:val="22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21</w:t>
            </w:r>
            <w:r w:rsidRPr="00FF64FA">
              <w:rPr>
                <w:color w:val="auto"/>
                <w:sz w:val="22"/>
                <w:lang w:val="en-US"/>
              </w:rPr>
              <w:t>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 xml:space="preserve">Тема </w:t>
            </w:r>
            <w:r w:rsidRPr="00FF64FA">
              <w:rPr>
                <w:b/>
                <w:color w:val="auto"/>
                <w:sz w:val="22"/>
                <w:lang w:val="en-US"/>
              </w:rPr>
              <w:t>7.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Science and technology</w:t>
            </w:r>
            <w:r w:rsidRPr="00FF64FA">
              <w:rPr>
                <w:bCs/>
                <w:color w:val="auto"/>
                <w:sz w:val="22"/>
                <w:lang w:val="uk-UA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22</w:t>
            </w:r>
            <w:r w:rsidRPr="00FF64FA">
              <w:rPr>
                <w:color w:val="auto"/>
                <w:sz w:val="22"/>
                <w:lang w:val="en-US"/>
              </w:rPr>
              <w:t>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8.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FF64FA">
              <w:rPr>
                <w:sz w:val="22"/>
                <w:lang w:val="fr-FR"/>
              </w:rPr>
              <w:t>Passive Voice.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23</w:t>
            </w:r>
            <w:r w:rsidRPr="00FF64FA">
              <w:rPr>
                <w:color w:val="auto"/>
                <w:sz w:val="22"/>
                <w:lang w:val="en-US"/>
              </w:rPr>
              <w:t>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 xml:space="preserve">Тема </w:t>
            </w:r>
            <w:r w:rsidRPr="00FF64FA">
              <w:rPr>
                <w:b/>
                <w:color w:val="auto"/>
                <w:sz w:val="22"/>
                <w:lang w:val="en-US"/>
              </w:rPr>
              <w:t>9.</w:t>
            </w:r>
            <w:r w:rsidRPr="00FF64FA">
              <w:rPr>
                <w:sz w:val="22"/>
                <w:lang w:val="en-US" w:eastAsia="uk-UA"/>
              </w:rPr>
              <w:t xml:space="preserve"> </w:t>
            </w:r>
            <w:r w:rsidRPr="00FF64FA">
              <w:rPr>
                <w:color w:val="auto"/>
                <w:sz w:val="22"/>
                <w:lang w:val="en-US"/>
              </w:rPr>
              <w:t>Nature and environment.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FF64FA">
              <w:rPr>
                <w:sz w:val="22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24</w:t>
            </w:r>
            <w:r w:rsidRPr="00FF64FA">
              <w:rPr>
                <w:color w:val="auto"/>
                <w:sz w:val="22"/>
                <w:lang w:val="en-US"/>
              </w:rPr>
              <w:t>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 xml:space="preserve">Тема </w:t>
            </w:r>
            <w:r w:rsidRPr="00FF64FA">
              <w:rPr>
                <w:b/>
                <w:color w:val="auto"/>
                <w:sz w:val="22"/>
                <w:lang w:val="en-US"/>
              </w:rPr>
              <w:t>10.</w:t>
            </w:r>
            <w:r w:rsidRPr="00FF64FA">
              <w:rPr>
                <w:sz w:val="22"/>
                <w:lang w:val="en-US"/>
              </w:rPr>
              <w:t xml:space="preserve"> Infinitive. Gerund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25</w:t>
            </w:r>
            <w:r w:rsidRPr="00FF64FA">
              <w:rPr>
                <w:color w:val="auto"/>
                <w:sz w:val="22"/>
                <w:lang w:val="en-US"/>
              </w:rPr>
              <w:t>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 xml:space="preserve">Тема </w:t>
            </w:r>
            <w:r w:rsidRPr="00FF64FA">
              <w:rPr>
                <w:b/>
                <w:color w:val="auto"/>
                <w:sz w:val="22"/>
                <w:lang w:val="en-US"/>
              </w:rPr>
              <w:t>11.</w:t>
            </w:r>
            <w:r w:rsidRPr="00FF64FA">
              <w:rPr>
                <w:sz w:val="22"/>
                <w:lang w:val="en-GB" w:eastAsia="uk-UA"/>
              </w:rPr>
              <w:t xml:space="preserve"> </w:t>
            </w:r>
            <w:r w:rsidRPr="00FF64FA">
              <w:rPr>
                <w:color w:val="auto"/>
                <w:sz w:val="22"/>
                <w:lang w:val="en-US" w:eastAsia="uk-UA"/>
              </w:rPr>
              <w:t>Food.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en-US"/>
              </w:rPr>
              <w:t>2</w:t>
            </w:r>
            <w:r w:rsidRPr="00FF64FA">
              <w:rPr>
                <w:color w:val="auto"/>
                <w:sz w:val="22"/>
                <w:lang w:val="uk-UA"/>
              </w:rPr>
              <w:t>6</w:t>
            </w:r>
            <w:r w:rsidRPr="00FF64FA">
              <w:rPr>
                <w:color w:val="auto"/>
                <w:sz w:val="22"/>
                <w:lang w:val="en-US"/>
              </w:rPr>
              <w:t>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 xml:space="preserve">Тема </w:t>
            </w:r>
            <w:r w:rsidRPr="00FF64FA">
              <w:rPr>
                <w:b/>
                <w:color w:val="auto"/>
                <w:sz w:val="22"/>
                <w:lang w:val="en-US"/>
              </w:rPr>
              <w:t>12.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Reported speech.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27</w:t>
            </w:r>
            <w:r w:rsidRPr="00FF64FA">
              <w:rPr>
                <w:color w:val="auto"/>
                <w:sz w:val="22"/>
                <w:lang w:val="en-US"/>
              </w:rPr>
              <w:t>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 xml:space="preserve">Тема </w:t>
            </w:r>
            <w:r w:rsidRPr="00FF64FA">
              <w:rPr>
                <w:b/>
                <w:color w:val="auto"/>
                <w:sz w:val="22"/>
                <w:lang w:val="en-US"/>
              </w:rPr>
              <w:t>13.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FF64FA">
              <w:rPr>
                <w:color w:val="auto"/>
                <w:sz w:val="22"/>
                <w:lang w:val="en-US"/>
              </w:rPr>
              <w:t>Shopping and services.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FF64FA">
              <w:rPr>
                <w:sz w:val="22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uk-UA"/>
              </w:rPr>
              <w:t>28</w:t>
            </w:r>
            <w:r w:rsidRPr="00FF64FA">
              <w:rPr>
                <w:color w:val="auto"/>
                <w:sz w:val="22"/>
                <w:lang w:val="en-US"/>
              </w:rPr>
              <w:t>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 xml:space="preserve">Тема </w:t>
            </w:r>
            <w:r w:rsidRPr="00FF64FA">
              <w:rPr>
                <w:b/>
                <w:color w:val="auto"/>
                <w:sz w:val="22"/>
                <w:lang w:val="en-US"/>
              </w:rPr>
              <w:t>14.</w:t>
            </w:r>
            <w:r w:rsidRPr="00FF64FA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sz w:val="22"/>
                <w:lang w:val="en-US"/>
              </w:rPr>
              <w:t>Conditional sentences.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FF64FA">
              <w:rPr>
                <w:sz w:val="22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en-US"/>
              </w:rPr>
              <w:t>29.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15.</w:t>
            </w:r>
            <w:r w:rsidRPr="00FF64FA">
              <w:rPr>
                <w:color w:val="auto"/>
                <w:sz w:val="22"/>
                <w:lang w:val="en-US"/>
              </w:rPr>
              <w:t xml:space="preserve"> State and society.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FF64FA">
              <w:rPr>
                <w:color w:val="auto"/>
                <w:sz w:val="22"/>
                <w:lang w:val="en-US"/>
              </w:rPr>
              <w:t xml:space="preserve">30.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Тема</w:t>
            </w:r>
            <w:r w:rsidRPr="00FF64FA">
              <w:rPr>
                <w:b/>
                <w:color w:val="auto"/>
                <w:sz w:val="22"/>
                <w:lang w:val="en-US"/>
              </w:rPr>
              <w:t xml:space="preserve"> 16. </w:t>
            </w:r>
            <w:r w:rsidRPr="00FF64FA">
              <w:rPr>
                <w:sz w:val="22"/>
                <w:lang w:val="fr-FR"/>
              </w:rPr>
              <w:t>Phrasal</w:t>
            </w:r>
            <w:r w:rsidRPr="00FF64FA">
              <w:rPr>
                <w:sz w:val="22"/>
                <w:lang w:val="en-US"/>
              </w:rPr>
              <w:t xml:space="preserve"> </w:t>
            </w:r>
            <w:r w:rsidRPr="00FF64FA">
              <w:rPr>
                <w:sz w:val="22"/>
                <w:lang w:val="fr-FR"/>
              </w:rPr>
              <w:t>verbs</w:t>
            </w:r>
            <w:r w:rsidRPr="00FF64FA">
              <w:rPr>
                <w:sz w:val="22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FF64FA">
              <w:rPr>
                <w:sz w:val="22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uk-UA"/>
              </w:rPr>
            </w:pPr>
            <w:r w:rsidRPr="00FF64FA">
              <w:rPr>
                <w:bCs/>
                <w:color w:val="auto"/>
                <w:sz w:val="22"/>
                <w:lang w:val="uk-UA"/>
              </w:rPr>
              <w:t xml:space="preserve">Модульна контрольна робота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FF64FA">
              <w:rPr>
                <w:sz w:val="22"/>
                <w:lang w:val="uk-UA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uk-UA"/>
              </w:rPr>
            </w:pPr>
            <w:r w:rsidRPr="00FF64FA">
              <w:rPr>
                <w:b/>
                <w:color w:val="auto"/>
                <w:sz w:val="22"/>
                <w:lang w:val="uk-UA"/>
              </w:rPr>
              <w:t>РАЗОМ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  <w:lang w:val="en-US"/>
              </w:rPr>
            </w:pPr>
            <w:r w:rsidRPr="00FF64FA">
              <w:rPr>
                <w:b/>
                <w:sz w:val="22"/>
                <w:lang w:val="en-US"/>
              </w:rPr>
              <w:t>88</w:t>
            </w:r>
          </w:p>
        </w:tc>
      </w:tr>
    </w:tbl>
    <w:p w:rsidR="00FF64FA" w:rsidRDefault="00FF64FA" w:rsidP="00FF64FA">
      <w:pPr>
        <w:spacing w:after="17" w:line="259" w:lineRule="auto"/>
        <w:ind w:left="0" w:right="0" w:firstLine="0"/>
        <w:jc w:val="left"/>
        <w:rPr>
          <w:color w:val="auto"/>
          <w:sz w:val="24"/>
          <w:szCs w:val="24"/>
          <w:lang w:val="uk-UA"/>
        </w:rPr>
      </w:pPr>
    </w:p>
    <w:p w:rsidR="00003750" w:rsidRPr="00FF64FA" w:rsidRDefault="00003750" w:rsidP="00FF64FA">
      <w:pPr>
        <w:spacing w:after="17" w:line="259" w:lineRule="auto"/>
        <w:ind w:left="0" w:right="0" w:firstLine="0"/>
        <w:jc w:val="left"/>
        <w:rPr>
          <w:color w:val="auto"/>
          <w:sz w:val="24"/>
          <w:szCs w:val="24"/>
          <w:lang w:val="uk-UA"/>
        </w:rPr>
      </w:pPr>
    </w:p>
    <w:bookmarkEnd w:id="2"/>
    <w:p w:rsidR="00FF64FA" w:rsidRPr="00FF64FA" w:rsidRDefault="00FF64FA" w:rsidP="00FF64FA">
      <w:pPr>
        <w:spacing w:after="160" w:line="259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FF64FA">
        <w:rPr>
          <w:b/>
          <w:color w:val="auto"/>
          <w:sz w:val="24"/>
          <w:szCs w:val="24"/>
        </w:rPr>
        <w:lastRenderedPageBreak/>
        <w:t xml:space="preserve">6.4. </w:t>
      </w:r>
      <w:proofErr w:type="spellStart"/>
      <w:r w:rsidRPr="00FF64FA">
        <w:rPr>
          <w:b/>
          <w:color w:val="auto"/>
          <w:sz w:val="24"/>
          <w:szCs w:val="24"/>
        </w:rPr>
        <w:t>Самостійна</w:t>
      </w:r>
      <w:proofErr w:type="spellEnd"/>
      <w:r w:rsidRPr="00FF64FA">
        <w:rPr>
          <w:b/>
          <w:color w:val="auto"/>
          <w:sz w:val="24"/>
          <w:szCs w:val="24"/>
        </w:rPr>
        <w:t xml:space="preserve"> робота</w:t>
      </w:r>
    </w:p>
    <w:tbl>
      <w:tblPr>
        <w:tblStyle w:val="TableGrid1"/>
        <w:tblW w:w="9755" w:type="dxa"/>
        <w:tblInd w:w="0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680"/>
        <w:gridCol w:w="7061"/>
        <w:gridCol w:w="2014"/>
      </w:tblGrid>
      <w:tr w:rsidR="00FF64FA" w:rsidRPr="00FF64FA" w:rsidTr="00FF64FA">
        <w:trPr>
          <w:trHeight w:val="264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FA" w:rsidRPr="00FF64FA" w:rsidRDefault="00FF64FA" w:rsidP="00FF64FA">
            <w:pPr>
              <w:spacing w:after="0" w:line="240" w:lineRule="auto"/>
              <w:ind w:left="209" w:right="0" w:firstLine="0"/>
              <w:rPr>
                <w:color w:val="auto"/>
                <w:sz w:val="24"/>
                <w:szCs w:val="24"/>
              </w:rPr>
            </w:pPr>
            <w:r w:rsidRPr="00FF64FA">
              <w:rPr>
                <w:color w:val="auto"/>
                <w:sz w:val="24"/>
                <w:szCs w:val="24"/>
              </w:rPr>
              <w:t>№</w:t>
            </w:r>
          </w:p>
          <w:p w:rsidR="00FF64FA" w:rsidRPr="00FF64FA" w:rsidRDefault="00FF64FA" w:rsidP="00FF64FA">
            <w:pPr>
              <w:spacing w:after="0" w:line="240" w:lineRule="auto"/>
              <w:ind w:left="20" w:right="0" w:firstLine="0"/>
              <w:jc w:val="center"/>
              <w:rPr>
                <w:color w:val="auto"/>
                <w:sz w:val="24"/>
                <w:szCs w:val="24"/>
              </w:rPr>
            </w:pPr>
            <w:r w:rsidRPr="00FF64FA">
              <w:rPr>
                <w:color w:val="auto"/>
                <w:sz w:val="24"/>
                <w:szCs w:val="24"/>
              </w:rPr>
              <w:t>з/п</w:t>
            </w:r>
          </w:p>
        </w:tc>
        <w:tc>
          <w:tcPr>
            <w:tcW w:w="70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FA" w:rsidRPr="00FF64FA" w:rsidRDefault="00FF64FA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FF64FA">
              <w:rPr>
                <w:color w:val="auto"/>
                <w:sz w:val="24"/>
                <w:szCs w:val="24"/>
              </w:rPr>
              <w:t>Назва</w:t>
            </w:r>
            <w:proofErr w:type="spellEnd"/>
            <w:r w:rsidRPr="00FF64FA">
              <w:rPr>
                <w:color w:val="auto"/>
                <w:sz w:val="24"/>
                <w:szCs w:val="24"/>
              </w:rPr>
              <w:t xml:space="preserve"> теми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FA" w:rsidRPr="00FF64FA" w:rsidRDefault="00FF64FA" w:rsidP="00FF64FA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3C7570" w:rsidRPr="00FF64FA" w:rsidTr="003C7570">
        <w:trPr>
          <w:trHeight w:val="276"/>
        </w:trPr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0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3C7570" w:rsidRDefault="003C7570" w:rsidP="003C7570">
            <w:pPr>
              <w:spacing w:after="0" w:line="240" w:lineRule="auto"/>
              <w:ind w:left="0" w:right="0" w:firstLine="56"/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3C7570">
              <w:rPr>
                <w:b/>
                <w:color w:val="auto"/>
                <w:sz w:val="22"/>
              </w:rPr>
              <w:t>денна</w:t>
            </w:r>
            <w:proofErr w:type="spellEnd"/>
          </w:p>
        </w:tc>
      </w:tr>
      <w:tr w:rsidR="003C7570" w:rsidRPr="00FF64FA" w:rsidTr="003C7570">
        <w:trPr>
          <w:trHeight w:val="279"/>
        </w:trPr>
        <w:tc>
          <w:tcPr>
            <w:tcW w:w="9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 xml:space="preserve">                                                             Модуль 1 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1.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Cs/>
                <w:color w:val="auto"/>
                <w:sz w:val="24"/>
                <w:szCs w:val="24"/>
                <w:lang w:val="uk-UA"/>
              </w:rPr>
              <w:t xml:space="preserve"> </w:t>
            </w:r>
            <w:r w:rsidRPr="00FF64FA">
              <w:rPr>
                <w:b/>
                <w:bCs/>
                <w:color w:val="auto"/>
                <w:sz w:val="24"/>
                <w:szCs w:val="24"/>
                <w:lang w:val="uk-UA"/>
              </w:rPr>
              <w:t>1</w:t>
            </w:r>
            <w:r w:rsidRPr="00FF64FA">
              <w:rPr>
                <w:b/>
                <w:bCs/>
                <w:color w:val="auto"/>
                <w:sz w:val="24"/>
                <w:szCs w:val="24"/>
                <w:lang w:val="en-US"/>
              </w:rPr>
              <w:t>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I am a Student at </w:t>
            </w:r>
            <w:proofErr w:type="spellStart"/>
            <w:r w:rsidRPr="00FF64FA">
              <w:rPr>
                <w:bCs/>
                <w:color w:val="auto"/>
                <w:sz w:val="22"/>
                <w:lang w:val="en-US"/>
              </w:rPr>
              <w:t>Uzhhorod</w:t>
            </w:r>
            <w:proofErr w:type="spellEnd"/>
            <w:r w:rsidRPr="00FF64FA">
              <w:rPr>
                <w:bCs/>
                <w:color w:val="auto"/>
                <w:sz w:val="22"/>
                <w:lang w:val="en-US"/>
              </w:rPr>
              <w:t xml:space="preserve"> National University.</w:t>
            </w:r>
            <w:r w:rsidRPr="00FF64FA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F64FA">
              <w:rPr>
                <w:bCs/>
                <w:color w:val="auto"/>
                <w:sz w:val="22"/>
                <w:lang w:val="en-US"/>
              </w:rPr>
              <w:t>My Faculty.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2.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Cs/>
                <w:color w:val="auto"/>
                <w:sz w:val="24"/>
                <w:szCs w:val="24"/>
                <w:lang w:val="uk-UA"/>
              </w:rPr>
              <w:t xml:space="preserve"> </w:t>
            </w:r>
            <w:r w:rsidRPr="00FF64FA">
              <w:rPr>
                <w:b/>
                <w:bCs/>
                <w:color w:val="auto"/>
                <w:sz w:val="24"/>
                <w:szCs w:val="24"/>
                <w:lang w:val="uk-UA"/>
              </w:rPr>
              <w:t>2.</w:t>
            </w:r>
            <w:r w:rsidRPr="00FF64FA">
              <w:rPr>
                <w:bCs/>
                <w:color w:val="auto"/>
                <w:sz w:val="24"/>
                <w:szCs w:val="24"/>
                <w:lang w:val="uk-UA"/>
              </w:rPr>
              <w:t xml:space="preserve"> </w:t>
            </w:r>
            <w:r w:rsidRPr="00FF64FA">
              <w:rPr>
                <w:bCs/>
                <w:color w:val="auto"/>
                <w:sz w:val="22"/>
                <w:lang w:val="en-US"/>
              </w:rPr>
              <w:t>Countable and Uncountable Nouns. The Plural of Nouns.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en-US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3.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Cs/>
                <w:color w:val="auto"/>
                <w:sz w:val="24"/>
                <w:szCs w:val="24"/>
                <w:lang w:val="uk-UA"/>
              </w:rPr>
              <w:t xml:space="preserve"> </w:t>
            </w:r>
            <w:r w:rsidRPr="00FF64FA">
              <w:rPr>
                <w:b/>
                <w:bCs/>
                <w:color w:val="auto"/>
                <w:sz w:val="24"/>
                <w:szCs w:val="24"/>
                <w:lang w:val="uk-UA"/>
              </w:rPr>
              <w:t>3.</w:t>
            </w:r>
            <w:r w:rsidRPr="00FF64FA">
              <w:rPr>
                <w:color w:val="auto"/>
                <w:sz w:val="22"/>
                <w:lang w:val="en-US"/>
              </w:rPr>
              <w:t xml:space="preserve"> </w:t>
            </w:r>
            <w:r w:rsidRPr="00FF64FA">
              <w:rPr>
                <w:bCs/>
                <w:color w:val="auto"/>
                <w:sz w:val="22"/>
                <w:lang w:val="en-US"/>
              </w:rPr>
              <w:t>Leisure Time Activities. My Hobbies.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 w:rsidRPr="00FF64FA">
              <w:rPr>
                <w:sz w:val="24"/>
                <w:szCs w:val="24"/>
                <w:lang w:val="uk-UA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4.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Cs/>
                <w:color w:val="auto"/>
                <w:sz w:val="24"/>
                <w:szCs w:val="24"/>
                <w:lang w:val="uk-UA"/>
              </w:rPr>
              <w:t xml:space="preserve"> </w:t>
            </w:r>
            <w:r w:rsidRPr="00FF64FA">
              <w:rPr>
                <w:b/>
                <w:bCs/>
                <w:color w:val="auto"/>
                <w:sz w:val="24"/>
                <w:szCs w:val="24"/>
                <w:lang w:val="uk-UA"/>
              </w:rPr>
              <w:t>4.</w:t>
            </w:r>
            <w:r w:rsidRPr="00FF64FA">
              <w:rPr>
                <w:bCs/>
                <w:sz w:val="22"/>
                <w:lang w:val="en-US"/>
              </w:rPr>
              <w:t xml:space="preserve"> Possessive Case of Nouns. </w:t>
            </w:r>
            <w:r w:rsidRPr="00FF64FA">
              <w:rPr>
                <w:sz w:val="22"/>
                <w:lang w:val="en-US"/>
              </w:rPr>
              <w:t>Quantifiers.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en-US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5.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Cs/>
                <w:color w:val="auto"/>
                <w:sz w:val="24"/>
                <w:szCs w:val="24"/>
                <w:lang w:val="uk-UA"/>
              </w:rPr>
              <w:t xml:space="preserve"> </w:t>
            </w:r>
            <w:r w:rsidRPr="00FF64FA">
              <w:rPr>
                <w:b/>
                <w:bCs/>
                <w:color w:val="auto"/>
                <w:sz w:val="24"/>
                <w:szCs w:val="24"/>
                <w:lang w:val="uk-UA"/>
              </w:rPr>
              <w:t>5.</w:t>
            </w:r>
            <w:r w:rsidRPr="00FF64FA">
              <w:rPr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FF64FA">
              <w:rPr>
                <w:sz w:val="22"/>
                <w:lang w:val="en-US"/>
              </w:rPr>
              <w:t>Houses.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 w:rsidRPr="00FF64FA">
              <w:rPr>
                <w:sz w:val="24"/>
                <w:szCs w:val="24"/>
                <w:lang w:val="uk-UA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6.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Cs/>
                <w:color w:val="auto"/>
                <w:sz w:val="24"/>
                <w:szCs w:val="24"/>
                <w:lang w:val="uk-UA"/>
              </w:rPr>
              <w:t xml:space="preserve"> </w:t>
            </w:r>
            <w:r w:rsidRPr="00FF64FA">
              <w:rPr>
                <w:b/>
                <w:bCs/>
                <w:color w:val="auto"/>
                <w:sz w:val="24"/>
                <w:szCs w:val="24"/>
                <w:lang w:val="uk-UA"/>
              </w:rPr>
              <w:t>6.</w:t>
            </w:r>
            <w:r w:rsidRPr="00FF64FA">
              <w:rPr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FF64FA">
              <w:rPr>
                <w:color w:val="auto"/>
                <w:sz w:val="22"/>
                <w:lang w:val="en-US"/>
              </w:rPr>
              <w:t>Articles.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en-US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7.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Cs/>
                <w:color w:val="auto"/>
                <w:sz w:val="24"/>
                <w:szCs w:val="24"/>
                <w:lang w:val="uk-UA"/>
              </w:rPr>
              <w:t xml:space="preserve"> </w:t>
            </w:r>
            <w:r w:rsidRPr="00FF64FA">
              <w:rPr>
                <w:b/>
                <w:bCs/>
                <w:color w:val="auto"/>
                <w:sz w:val="24"/>
                <w:szCs w:val="24"/>
                <w:lang w:val="uk-UA"/>
              </w:rPr>
              <w:t>7.</w:t>
            </w:r>
            <w:r w:rsidRPr="00FF64FA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FF64FA">
              <w:rPr>
                <w:bCs/>
                <w:color w:val="auto"/>
                <w:sz w:val="22"/>
                <w:lang w:val="en-US"/>
              </w:rPr>
              <w:t>Daily routine. Studying.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en-US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8.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en-US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 xml:space="preserve"> 8.</w:t>
            </w:r>
            <w:r w:rsidRPr="00FF64FA">
              <w:rPr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FF64FA">
              <w:rPr>
                <w:bCs/>
                <w:sz w:val="22"/>
                <w:lang w:val="en-US"/>
              </w:rPr>
              <w:t>Pronouns.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en-US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9.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 xml:space="preserve"> 9.</w:t>
            </w:r>
            <w:r w:rsidRPr="00FF64FA">
              <w:rPr>
                <w:rFonts w:eastAsia="Calibri"/>
                <w:color w:val="auto"/>
                <w:sz w:val="22"/>
                <w:lang w:val="en-US" w:eastAsia="en-US"/>
              </w:rPr>
              <w:t xml:space="preserve"> </w:t>
            </w:r>
            <w:r w:rsidRPr="00FF64FA">
              <w:rPr>
                <w:sz w:val="22"/>
                <w:lang w:val="en-US"/>
              </w:rPr>
              <w:t>Work.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10.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en-US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 xml:space="preserve"> 10.</w:t>
            </w:r>
            <w:r w:rsidRPr="00FF64FA">
              <w:rPr>
                <w:sz w:val="24"/>
                <w:szCs w:val="24"/>
                <w:lang w:val="en-US"/>
              </w:rPr>
              <w:t xml:space="preserve"> </w:t>
            </w:r>
            <w:r w:rsidRPr="00FF64FA">
              <w:rPr>
                <w:sz w:val="22"/>
                <w:lang w:val="en-US"/>
              </w:rPr>
              <w:t xml:space="preserve">Adjectives. </w:t>
            </w:r>
            <w:proofErr w:type="spellStart"/>
            <w:r w:rsidRPr="00FF64FA">
              <w:rPr>
                <w:sz w:val="22"/>
                <w:lang w:val="en-US"/>
              </w:rPr>
              <w:t>Adverbs.Degrees</w:t>
            </w:r>
            <w:proofErr w:type="spellEnd"/>
            <w:r w:rsidRPr="00FF64FA">
              <w:rPr>
                <w:sz w:val="22"/>
                <w:lang w:val="en-US"/>
              </w:rPr>
              <w:t xml:space="preserve"> of Comparison.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11.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 xml:space="preserve"> 11.</w:t>
            </w:r>
            <w:r w:rsidRPr="00FF64FA">
              <w:rPr>
                <w:rFonts w:eastAsia="Calibri"/>
                <w:color w:val="auto"/>
                <w:sz w:val="22"/>
                <w:lang w:val="en-US" w:eastAsia="en-US"/>
              </w:rPr>
              <w:t xml:space="preserve"> </w:t>
            </w:r>
            <w:r w:rsidRPr="00FF64FA">
              <w:rPr>
                <w:sz w:val="22"/>
                <w:lang w:val="en-US"/>
              </w:rPr>
              <w:t>Dates and s</w:t>
            </w:r>
            <w:proofErr w:type="spellStart"/>
            <w:r w:rsidRPr="00FF64FA">
              <w:rPr>
                <w:sz w:val="22"/>
                <w:lang w:val="en-GB" w:eastAsia="uk-UA"/>
              </w:rPr>
              <w:t>pecial</w:t>
            </w:r>
            <w:proofErr w:type="spellEnd"/>
            <w:r w:rsidRPr="00FF64FA">
              <w:rPr>
                <w:sz w:val="22"/>
                <w:lang w:val="en-GB" w:eastAsia="uk-UA"/>
              </w:rPr>
              <w:t xml:space="preserve"> occasions.</w:t>
            </w:r>
            <w:r w:rsidRPr="00FF64FA">
              <w:rPr>
                <w:sz w:val="22"/>
                <w:lang w:val="en-US"/>
              </w:rPr>
              <w:t xml:space="preserve"> Holidays.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12.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 xml:space="preserve"> 12.</w:t>
            </w:r>
            <w:r w:rsidRPr="00FF64FA">
              <w:rPr>
                <w:sz w:val="22"/>
                <w:lang w:val="en-US"/>
              </w:rPr>
              <w:t xml:space="preserve"> Prepositions.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13</w:t>
            </w:r>
            <w:r w:rsidRPr="00FF64FA">
              <w:rPr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en-US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 xml:space="preserve"> 13.</w:t>
            </w:r>
            <w:r w:rsidRPr="00FF64F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64FA">
              <w:rPr>
                <w:bCs/>
                <w:color w:val="auto"/>
                <w:sz w:val="22"/>
                <w:lang w:val="uk-UA"/>
              </w:rPr>
              <w:t>Trave</w:t>
            </w:r>
            <w:proofErr w:type="spellEnd"/>
            <w:r w:rsidRPr="00FF64FA">
              <w:rPr>
                <w:bCs/>
                <w:color w:val="auto"/>
                <w:sz w:val="22"/>
                <w:lang w:val="en-US"/>
              </w:rPr>
              <w:t>l</w:t>
            </w:r>
            <w:proofErr w:type="spellStart"/>
            <w:r w:rsidRPr="00FF64FA">
              <w:rPr>
                <w:bCs/>
                <w:color w:val="auto"/>
                <w:sz w:val="22"/>
                <w:lang w:val="uk-UA"/>
              </w:rPr>
              <w:t>ling</w:t>
            </w:r>
            <w:proofErr w:type="spellEnd"/>
            <w:r w:rsidRPr="00FF64FA">
              <w:rPr>
                <w:bCs/>
                <w:color w:val="auto"/>
                <w:sz w:val="22"/>
                <w:lang w:val="uk-UA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 w:rsidRPr="00FF64FA">
              <w:rPr>
                <w:sz w:val="24"/>
                <w:szCs w:val="24"/>
                <w:lang w:val="uk-UA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14</w:t>
            </w:r>
            <w:r w:rsidRPr="00FF64FA">
              <w:rPr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en-US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 xml:space="preserve"> 14. </w:t>
            </w:r>
            <w:r w:rsidRPr="00FF64FA">
              <w:rPr>
                <w:sz w:val="22"/>
                <w:lang w:val="en-US"/>
              </w:rPr>
              <w:t>Present Simple vs Present Continuous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 w:rsidRPr="00FF64FA">
              <w:rPr>
                <w:sz w:val="24"/>
                <w:szCs w:val="24"/>
                <w:lang w:val="uk-UA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15.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 15.</w:t>
            </w:r>
            <w:r w:rsidRPr="00FF64FA">
              <w:rPr>
                <w:rFonts w:eastAsia="Calibri"/>
                <w:bCs/>
                <w:color w:val="auto"/>
                <w:sz w:val="22"/>
                <w:lang w:val="en-US" w:eastAsia="en-US"/>
              </w:rPr>
              <w:t xml:space="preserve"> </w:t>
            </w:r>
            <w:r w:rsidRPr="00FF64FA">
              <w:rPr>
                <w:color w:val="auto"/>
                <w:sz w:val="22"/>
                <w:lang w:val="de-DE"/>
              </w:rPr>
              <w:t>Countries and Cultures.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 w:rsidRPr="00FF64FA">
              <w:rPr>
                <w:sz w:val="24"/>
                <w:szCs w:val="24"/>
                <w:lang w:val="uk-UA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16.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 1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>6</w:t>
            </w: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.</w:t>
            </w:r>
            <w:r w:rsidRPr="00FF64FA">
              <w:rPr>
                <w:sz w:val="22"/>
                <w:lang w:val="en-US"/>
              </w:rPr>
              <w:t xml:space="preserve"> Past Simple. Past Continuous. Construction “used to”.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41" w:right="0" w:firstLine="0"/>
              <w:contextualSpacing/>
              <w:jc w:val="left"/>
              <w:rPr>
                <w:rFonts w:ascii="Calibri" w:eastAsia="Calibri" w:hAnsi="Calibri"/>
                <w:color w:val="auto"/>
                <w:sz w:val="24"/>
                <w:szCs w:val="24"/>
                <w:lang w:val="uk-UA" w:eastAsia="en-US"/>
              </w:rPr>
            </w:pPr>
            <w:r w:rsidRPr="00FF64FA">
              <w:rPr>
                <w:rFonts w:ascii="Calibri" w:eastAsia="Calibri" w:hAnsi="Calibri"/>
                <w:color w:val="auto"/>
                <w:sz w:val="24"/>
                <w:szCs w:val="24"/>
                <w:lang w:val="uk-UA" w:eastAsia="en-US"/>
              </w:rPr>
              <w:t xml:space="preserve">  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1.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>1.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FF64FA">
              <w:rPr>
                <w:color w:val="auto"/>
                <w:sz w:val="22"/>
                <w:lang w:val="uk-UA"/>
              </w:rPr>
              <w:t>Health</w:t>
            </w:r>
            <w:proofErr w:type="spellEnd"/>
            <w:r w:rsidRPr="00FF64FA">
              <w:rPr>
                <w:color w:val="auto"/>
                <w:sz w:val="22"/>
                <w:lang w:val="uk-UA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2.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 xml:space="preserve"> 2.  </w:t>
            </w:r>
            <w:r w:rsidRPr="00FF64FA">
              <w:rPr>
                <w:sz w:val="22"/>
                <w:lang w:val="en-US"/>
              </w:rPr>
              <w:t>Perfect tenses. Past Simple vs Present Perfect.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en-US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3</w:t>
            </w:r>
            <w:r w:rsidRPr="00FF64FA">
              <w:rPr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 xml:space="preserve"> 3.</w:t>
            </w:r>
            <w:r w:rsidRPr="00FF64FA">
              <w:rPr>
                <w:color w:val="auto"/>
                <w:sz w:val="22"/>
                <w:lang w:val="en-US"/>
              </w:rPr>
              <w:t xml:space="preserve"> Sport.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4</w:t>
            </w:r>
            <w:r w:rsidRPr="00FF64FA">
              <w:rPr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 xml:space="preserve"> 4.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Ways of expressing future.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en-US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5</w:t>
            </w:r>
            <w:r w:rsidRPr="00FF64FA">
              <w:rPr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 xml:space="preserve"> 5.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Money.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 w:rsidRPr="00FF64FA">
              <w:rPr>
                <w:sz w:val="24"/>
                <w:szCs w:val="24"/>
                <w:lang w:val="uk-UA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6</w:t>
            </w:r>
            <w:r w:rsidRPr="00FF64FA">
              <w:rPr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 xml:space="preserve"> 6.</w:t>
            </w:r>
            <w:r w:rsidRPr="00FF64FA">
              <w:rPr>
                <w:sz w:val="22"/>
                <w:lang w:val="en-US"/>
              </w:rPr>
              <w:t xml:space="preserve"> Modals (can, should, have to, don`t have to, may, might, will).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 w:rsidRPr="00FF64FA">
              <w:rPr>
                <w:sz w:val="24"/>
                <w:szCs w:val="24"/>
                <w:lang w:val="uk-UA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7.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 xml:space="preserve">Тема 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>7.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Science and technology</w:t>
            </w:r>
            <w:r w:rsidRPr="00FF64FA">
              <w:rPr>
                <w:bCs/>
                <w:color w:val="auto"/>
                <w:sz w:val="22"/>
                <w:lang w:val="uk-UA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 w:rsidRPr="00FF64FA">
              <w:rPr>
                <w:sz w:val="24"/>
                <w:szCs w:val="24"/>
                <w:lang w:val="uk-UA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8.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 xml:space="preserve"> 8.</w:t>
            </w:r>
            <w:r w:rsidRPr="00FF64FA">
              <w:rPr>
                <w:sz w:val="22"/>
                <w:lang w:val="fr-FR"/>
              </w:rPr>
              <w:t xml:space="preserve"> Passive Voice.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en-US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9.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 xml:space="preserve">Тема 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>9.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FF64FA">
              <w:rPr>
                <w:color w:val="auto"/>
                <w:sz w:val="22"/>
                <w:lang w:val="en-US"/>
              </w:rPr>
              <w:t>Nature and environment.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 w:rsidRPr="00FF64FA">
              <w:rPr>
                <w:sz w:val="24"/>
                <w:szCs w:val="24"/>
                <w:lang w:val="uk-UA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10.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 xml:space="preserve">Тема 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>10.</w:t>
            </w:r>
            <w:r w:rsidRPr="00FF64FA">
              <w:rPr>
                <w:sz w:val="22"/>
                <w:lang w:val="en-US"/>
              </w:rPr>
              <w:t xml:space="preserve"> Infinitive. Gerund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 w:rsidRPr="00FF64FA">
              <w:rPr>
                <w:sz w:val="24"/>
                <w:szCs w:val="24"/>
                <w:lang w:val="uk-UA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11.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 xml:space="preserve">Тема 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>11.</w:t>
            </w:r>
            <w:r w:rsidRPr="00FF64FA">
              <w:rPr>
                <w:color w:val="auto"/>
                <w:sz w:val="22"/>
                <w:lang w:val="en-US"/>
              </w:rPr>
              <w:t xml:space="preserve"> </w:t>
            </w:r>
            <w:r w:rsidRPr="00FF64FA">
              <w:rPr>
                <w:color w:val="auto"/>
                <w:sz w:val="22"/>
                <w:lang w:val="en-US" w:eastAsia="uk-UA"/>
              </w:rPr>
              <w:t>Food.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 w:rsidRPr="00FF64FA">
              <w:rPr>
                <w:sz w:val="24"/>
                <w:szCs w:val="24"/>
                <w:lang w:val="uk-UA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12.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 xml:space="preserve">Тема 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>12.</w:t>
            </w:r>
            <w:r w:rsidRPr="00FF64FA">
              <w:rPr>
                <w:bCs/>
                <w:color w:val="auto"/>
                <w:sz w:val="22"/>
                <w:lang w:val="en-US"/>
              </w:rPr>
              <w:t xml:space="preserve"> Reported speech.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 w:rsidRPr="00FF64FA">
              <w:rPr>
                <w:sz w:val="24"/>
                <w:szCs w:val="24"/>
                <w:lang w:val="uk-UA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13.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 xml:space="preserve">Тема 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>13.</w:t>
            </w:r>
            <w:r w:rsidRPr="00FF64FA">
              <w:rPr>
                <w:rFonts w:eastAsia="Calibri"/>
                <w:bCs/>
                <w:color w:val="auto"/>
                <w:sz w:val="22"/>
                <w:lang w:val="en-US" w:eastAsia="en-US"/>
              </w:rPr>
              <w:t xml:space="preserve"> </w:t>
            </w:r>
            <w:r w:rsidRPr="00FF64FA">
              <w:rPr>
                <w:color w:val="auto"/>
                <w:sz w:val="22"/>
                <w:lang w:val="en-US"/>
              </w:rPr>
              <w:t>Shopping and services.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 w:rsidRPr="00FF64FA">
              <w:rPr>
                <w:sz w:val="24"/>
                <w:szCs w:val="24"/>
                <w:lang w:val="uk-UA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14.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 xml:space="preserve">Тема 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>14.</w:t>
            </w:r>
            <w:r w:rsidRPr="00FF64FA">
              <w:rPr>
                <w:sz w:val="22"/>
                <w:lang w:val="en-US"/>
              </w:rPr>
              <w:t xml:space="preserve"> Conditional sentences.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en-US"/>
              </w:rPr>
              <w:t>2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FF64FA">
              <w:rPr>
                <w:color w:val="auto"/>
                <w:sz w:val="24"/>
                <w:szCs w:val="24"/>
                <w:lang w:val="en-US"/>
              </w:rPr>
              <w:t>15.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FF64FA">
              <w:rPr>
                <w:b/>
                <w:color w:val="auto"/>
                <w:sz w:val="24"/>
                <w:szCs w:val="24"/>
                <w:lang w:val="en-US"/>
              </w:rPr>
              <w:t xml:space="preserve"> 15.</w:t>
            </w:r>
            <w:r w:rsidRPr="00FF64FA">
              <w:rPr>
                <w:sz w:val="22"/>
                <w:lang w:val="en-US"/>
              </w:rPr>
              <w:t xml:space="preserve"> </w:t>
            </w:r>
            <w:r w:rsidRPr="00FF64FA">
              <w:rPr>
                <w:color w:val="auto"/>
                <w:sz w:val="22"/>
                <w:lang w:val="en-US"/>
              </w:rPr>
              <w:t>State and society.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 w:rsidRPr="00FF64FA">
              <w:rPr>
                <w:sz w:val="24"/>
                <w:szCs w:val="24"/>
                <w:lang w:val="uk-UA"/>
              </w:rPr>
              <w:t>4</w:t>
            </w: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F64FA">
              <w:rPr>
                <w:color w:val="auto"/>
                <w:sz w:val="24"/>
                <w:szCs w:val="24"/>
                <w:lang w:val="uk-UA"/>
              </w:rPr>
              <w:t>16.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en-US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Тема 16.</w:t>
            </w:r>
            <w:r w:rsidRPr="00FF64FA">
              <w:rPr>
                <w:sz w:val="22"/>
                <w:lang w:val="fr-FR"/>
              </w:rPr>
              <w:t xml:space="preserve"> Phrasal</w:t>
            </w:r>
            <w:r w:rsidRPr="00FF64FA">
              <w:rPr>
                <w:sz w:val="22"/>
                <w:lang w:val="en-US"/>
              </w:rPr>
              <w:t xml:space="preserve"> </w:t>
            </w:r>
            <w:r w:rsidRPr="00FF64FA">
              <w:rPr>
                <w:sz w:val="22"/>
                <w:lang w:val="fr-FR"/>
              </w:rPr>
              <w:t>verbs</w:t>
            </w:r>
            <w:r w:rsidRPr="00FF64FA">
              <w:rPr>
                <w:sz w:val="22"/>
                <w:lang w:val="en-US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 w:rsidRPr="00FF64FA">
              <w:rPr>
                <w:sz w:val="24"/>
                <w:szCs w:val="24"/>
                <w:lang w:val="en-US"/>
              </w:rPr>
              <w:t>2</w:t>
            </w:r>
          </w:p>
        </w:tc>
      </w:tr>
      <w:tr w:rsidR="004C6CDD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CDD" w:rsidRPr="00FF64FA" w:rsidRDefault="004C6CDD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CDD" w:rsidRPr="00FF64FA" w:rsidRDefault="004C6CDD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CDD" w:rsidRPr="00FF64FA" w:rsidRDefault="004C6CDD" w:rsidP="00FF64FA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3C7570" w:rsidRPr="00FF64FA" w:rsidTr="003C7570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FF64FA">
              <w:rPr>
                <w:b/>
                <w:color w:val="auto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70" w:rsidRPr="00FF64FA" w:rsidRDefault="003C7570" w:rsidP="00FF64FA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FF64FA">
              <w:rPr>
                <w:b/>
                <w:sz w:val="24"/>
                <w:szCs w:val="24"/>
                <w:lang w:val="en-US"/>
              </w:rPr>
              <w:t>92</w:t>
            </w:r>
          </w:p>
        </w:tc>
      </w:tr>
    </w:tbl>
    <w:p w:rsidR="00003750" w:rsidRDefault="00003750" w:rsidP="001F42AF">
      <w:pPr>
        <w:spacing w:after="26" w:line="276" w:lineRule="auto"/>
        <w:ind w:left="0" w:right="974" w:firstLine="0"/>
        <w:jc w:val="center"/>
        <w:rPr>
          <w:b/>
          <w:bCs/>
          <w:sz w:val="24"/>
          <w:szCs w:val="24"/>
          <w:lang w:val="uk-UA"/>
        </w:rPr>
      </w:pPr>
    </w:p>
    <w:p w:rsidR="00003750" w:rsidRDefault="00003750" w:rsidP="001F42AF">
      <w:pPr>
        <w:spacing w:after="26" w:line="276" w:lineRule="auto"/>
        <w:ind w:left="0" w:right="974" w:firstLine="0"/>
        <w:jc w:val="center"/>
        <w:rPr>
          <w:b/>
          <w:bCs/>
          <w:sz w:val="24"/>
          <w:szCs w:val="24"/>
          <w:lang w:val="uk-UA"/>
        </w:rPr>
      </w:pPr>
    </w:p>
    <w:p w:rsidR="00003750" w:rsidRDefault="00003750" w:rsidP="001F42AF">
      <w:pPr>
        <w:spacing w:after="26" w:line="276" w:lineRule="auto"/>
        <w:ind w:left="0" w:right="974" w:firstLine="0"/>
        <w:jc w:val="center"/>
        <w:rPr>
          <w:b/>
          <w:bCs/>
          <w:sz w:val="24"/>
          <w:szCs w:val="24"/>
          <w:lang w:val="uk-UA"/>
        </w:rPr>
      </w:pPr>
    </w:p>
    <w:p w:rsidR="00080593" w:rsidRPr="00646045" w:rsidRDefault="00080593" w:rsidP="001F42AF">
      <w:pPr>
        <w:spacing w:after="26" w:line="276" w:lineRule="auto"/>
        <w:ind w:left="0" w:right="974" w:firstLine="0"/>
        <w:jc w:val="center"/>
        <w:rPr>
          <w:b/>
          <w:bCs/>
          <w:sz w:val="24"/>
          <w:szCs w:val="24"/>
          <w:lang w:val="uk-UA"/>
        </w:rPr>
      </w:pPr>
      <w:r w:rsidRPr="00646045">
        <w:rPr>
          <w:b/>
          <w:bCs/>
          <w:sz w:val="24"/>
          <w:szCs w:val="24"/>
          <w:lang w:val="uk-UA"/>
        </w:rPr>
        <w:t>6.5. Індивідуальні завдання</w:t>
      </w:r>
    </w:p>
    <w:p w:rsidR="00080593" w:rsidRPr="00646045" w:rsidRDefault="00080593" w:rsidP="001F42AF">
      <w:pPr>
        <w:spacing w:after="26" w:line="276" w:lineRule="auto"/>
        <w:ind w:left="0" w:right="974" w:firstLine="0"/>
        <w:rPr>
          <w:sz w:val="24"/>
          <w:szCs w:val="24"/>
          <w:lang w:val="uk-UA"/>
        </w:rPr>
      </w:pPr>
    </w:p>
    <w:p w:rsidR="00080593" w:rsidRDefault="00080593" w:rsidP="001F42AF">
      <w:pPr>
        <w:spacing w:after="26" w:line="276" w:lineRule="auto"/>
        <w:ind w:left="0" w:right="-1" w:firstLine="567"/>
        <w:rPr>
          <w:sz w:val="24"/>
          <w:szCs w:val="24"/>
          <w:lang w:val="uk-UA"/>
        </w:rPr>
      </w:pPr>
      <w:r w:rsidRPr="00646045">
        <w:rPr>
          <w:b/>
          <w:bCs/>
          <w:sz w:val="24"/>
          <w:szCs w:val="24"/>
          <w:lang w:val="uk-UA"/>
        </w:rPr>
        <w:t>Індивідуальне навчально-дослідницьке завдання (ІНДЗ)</w:t>
      </w:r>
      <w:r w:rsidRPr="00646045">
        <w:rPr>
          <w:sz w:val="24"/>
          <w:szCs w:val="24"/>
          <w:lang w:val="uk-UA"/>
        </w:rPr>
        <w:t xml:space="preserve"> виконується під час</w:t>
      </w:r>
      <w:r>
        <w:rPr>
          <w:sz w:val="24"/>
          <w:szCs w:val="24"/>
          <w:lang w:val="uk-UA"/>
        </w:rPr>
        <w:t xml:space="preserve"> </w:t>
      </w:r>
      <w:r w:rsidRPr="00646045">
        <w:rPr>
          <w:sz w:val="24"/>
          <w:szCs w:val="24"/>
          <w:lang w:val="uk-UA"/>
        </w:rPr>
        <w:t>самостійної роботи і сприяє більш поглибленому вивченню теоретичного матеріалу,</w:t>
      </w:r>
      <w:r>
        <w:rPr>
          <w:sz w:val="24"/>
          <w:szCs w:val="24"/>
          <w:lang w:val="uk-UA"/>
        </w:rPr>
        <w:t xml:space="preserve"> </w:t>
      </w:r>
      <w:r w:rsidRPr="00646045">
        <w:rPr>
          <w:sz w:val="24"/>
          <w:szCs w:val="24"/>
          <w:lang w:val="uk-UA"/>
        </w:rPr>
        <w:t>формуванню вмінь використовувати знання для вирішення відповідних практичних завдань.</w:t>
      </w:r>
    </w:p>
    <w:p w:rsidR="00080593" w:rsidRDefault="00080593" w:rsidP="001F42AF">
      <w:pPr>
        <w:spacing w:after="26" w:line="276" w:lineRule="auto"/>
        <w:ind w:left="0" w:right="974" w:firstLine="0"/>
        <w:rPr>
          <w:sz w:val="24"/>
          <w:szCs w:val="24"/>
          <w:lang w:val="uk-UA"/>
        </w:rPr>
      </w:pPr>
    </w:p>
    <w:tbl>
      <w:tblPr>
        <w:tblStyle w:val="a8"/>
        <w:tblW w:w="9629" w:type="dxa"/>
        <w:tblLayout w:type="fixed"/>
        <w:tblLook w:val="04A0"/>
      </w:tblPr>
      <w:tblGrid>
        <w:gridCol w:w="675"/>
        <w:gridCol w:w="8954"/>
      </w:tblGrid>
      <w:tr w:rsidR="00080593" w:rsidRPr="00636E74" w:rsidTr="00636E74">
        <w:tc>
          <w:tcPr>
            <w:tcW w:w="675" w:type="dxa"/>
          </w:tcPr>
          <w:p w:rsidR="00080593" w:rsidRPr="00636E74" w:rsidRDefault="00080593" w:rsidP="001F42AF">
            <w:pPr>
              <w:spacing w:after="26" w:line="276" w:lineRule="auto"/>
              <w:ind w:left="0" w:right="974"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636E74">
              <w:rPr>
                <w:b/>
                <w:sz w:val="24"/>
                <w:szCs w:val="24"/>
                <w:lang w:val="uk-UA"/>
              </w:rPr>
              <w:lastRenderedPageBreak/>
              <w:t>№</w:t>
            </w:r>
          </w:p>
        </w:tc>
        <w:tc>
          <w:tcPr>
            <w:tcW w:w="8954" w:type="dxa"/>
          </w:tcPr>
          <w:p w:rsidR="00080593" w:rsidRPr="00636E74" w:rsidRDefault="00080593" w:rsidP="001F42AF">
            <w:pPr>
              <w:spacing w:after="26" w:line="276" w:lineRule="auto"/>
              <w:ind w:left="0" w:right="974"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636E74">
              <w:rPr>
                <w:b/>
                <w:sz w:val="24"/>
                <w:szCs w:val="24"/>
                <w:lang w:val="uk-UA"/>
              </w:rPr>
              <w:t>Зміст завдання</w:t>
            </w:r>
          </w:p>
        </w:tc>
      </w:tr>
      <w:tr w:rsidR="00080593" w:rsidRPr="00DA67A7" w:rsidTr="00636E74">
        <w:tc>
          <w:tcPr>
            <w:tcW w:w="675" w:type="dxa"/>
          </w:tcPr>
          <w:p w:rsidR="00080593" w:rsidRDefault="00080593" w:rsidP="00DA67A7">
            <w:pPr>
              <w:spacing w:after="26" w:line="276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954" w:type="dxa"/>
          </w:tcPr>
          <w:p w:rsidR="00080593" w:rsidRDefault="005172C0" w:rsidP="00DA67A7">
            <w:pPr>
              <w:spacing w:after="26" w:line="276" w:lineRule="auto"/>
              <w:ind w:left="0" w:right="172" w:firstLine="0"/>
              <w:rPr>
                <w:sz w:val="24"/>
                <w:szCs w:val="24"/>
                <w:lang w:val="uk-UA"/>
              </w:rPr>
            </w:pPr>
            <w:r w:rsidRPr="000073C9">
              <w:rPr>
                <w:rStyle w:val="ac"/>
                <w:b w:val="0"/>
                <w:bCs w:val="0"/>
                <w:sz w:val="24"/>
                <w:szCs w:val="24"/>
                <w:lang w:val="uk-UA"/>
              </w:rPr>
              <w:t>Аналіз іноземних наукових джерел</w:t>
            </w:r>
            <w:r w:rsidRPr="000073C9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0073C9" w:rsidRPr="000073C9">
              <w:rPr>
                <w:sz w:val="24"/>
                <w:szCs w:val="24"/>
                <w:lang w:val="uk-UA"/>
              </w:rPr>
              <w:t>– знайти та опрацювати 2-3</w:t>
            </w:r>
            <w:r w:rsidRPr="000073C9">
              <w:rPr>
                <w:sz w:val="24"/>
                <w:szCs w:val="24"/>
                <w:lang w:val="uk-UA"/>
              </w:rPr>
              <w:t xml:space="preserve"> науков</w:t>
            </w:r>
            <w:r w:rsidR="000073C9">
              <w:rPr>
                <w:sz w:val="24"/>
                <w:szCs w:val="24"/>
                <w:lang w:val="uk-UA"/>
              </w:rPr>
              <w:t>і</w:t>
            </w:r>
            <w:r w:rsidRPr="000073C9">
              <w:rPr>
                <w:sz w:val="24"/>
                <w:szCs w:val="24"/>
                <w:lang w:val="uk-UA"/>
              </w:rPr>
              <w:t xml:space="preserve"> стат</w:t>
            </w:r>
            <w:r w:rsidR="000073C9" w:rsidRPr="000073C9">
              <w:rPr>
                <w:sz w:val="24"/>
                <w:szCs w:val="24"/>
                <w:lang w:val="uk-UA"/>
              </w:rPr>
              <w:t>т</w:t>
            </w:r>
            <w:r w:rsidR="000073C9">
              <w:rPr>
                <w:sz w:val="24"/>
                <w:szCs w:val="24"/>
                <w:lang w:val="uk-UA"/>
              </w:rPr>
              <w:t xml:space="preserve">і </w:t>
            </w:r>
            <w:r w:rsidRPr="000073C9">
              <w:rPr>
                <w:sz w:val="24"/>
                <w:szCs w:val="24"/>
                <w:lang w:val="uk-UA"/>
              </w:rPr>
              <w:t xml:space="preserve">англійською мовою про </w:t>
            </w:r>
            <w:r w:rsidR="000073C9">
              <w:rPr>
                <w:sz w:val="24"/>
                <w:szCs w:val="24"/>
                <w:lang w:val="uk-UA"/>
              </w:rPr>
              <w:t>штучний інтелект</w:t>
            </w:r>
            <w:r w:rsidR="00DA67A7">
              <w:rPr>
                <w:i/>
                <w:sz w:val="24"/>
                <w:szCs w:val="24"/>
                <w:lang w:val="uk-UA"/>
              </w:rPr>
              <w:t xml:space="preserve"> </w:t>
            </w:r>
            <w:r w:rsidR="00DA67A7" w:rsidRPr="00DA67A7">
              <w:rPr>
                <w:i/>
                <w:sz w:val="24"/>
                <w:szCs w:val="24"/>
                <w:lang w:val="uk-UA"/>
              </w:rPr>
              <w:t>(</w:t>
            </w:r>
            <w:r w:rsidR="00DA67A7" w:rsidRPr="00DA67A7">
              <w:rPr>
                <w:i/>
                <w:sz w:val="24"/>
                <w:szCs w:val="24"/>
                <w:lang w:val="en-US"/>
              </w:rPr>
              <w:t>Artificial</w:t>
            </w:r>
            <w:r w:rsidR="00DA67A7" w:rsidRPr="00DA67A7">
              <w:rPr>
                <w:i/>
                <w:sz w:val="24"/>
                <w:szCs w:val="24"/>
                <w:lang w:val="uk-UA"/>
              </w:rPr>
              <w:t xml:space="preserve"> </w:t>
            </w:r>
            <w:r w:rsidR="00DA67A7" w:rsidRPr="00DA67A7">
              <w:rPr>
                <w:i/>
                <w:sz w:val="24"/>
                <w:szCs w:val="24"/>
                <w:lang w:val="en-US"/>
              </w:rPr>
              <w:t>Intelligence</w:t>
            </w:r>
            <w:r w:rsidR="00DA67A7" w:rsidRPr="00DA67A7">
              <w:rPr>
                <w:i/>
                <w:sz w:val="24"/>
                <w:szCs w:val="24"/>
                <w:lang w:val="uk-UA"/>
              </w:rPr>
              <w:t>)</w:t>
            </w:r>
            <w:r w:rsidRPr="00DA67A7">
              <w:rPr>
                <w:i/>
                <w:sz w:val="24"/>
                <w:szCs w:val="24"/>
                <w:lang w:val="uk-UA"/>
              </w:rPr>
              <w:t>.</w:t>
            </w:r>
            <w:r w:rsidRPr="000073C9">
              <w:rPr>
                <w:sz w:val="24"/>
                <w:szCs w:val="24"/>
                <w:lang w:val="uk-UA"/>
              </w:rPr>
              <w:t xml:space="preserve"> </w:t>
            </w:r>
            <w:r w:rsidRPr="00DA67A7">
              <w:rPr>
                <w:sz w:val="24"/>
                <w:szCs w:val="24"/>
                <w:lang w:val="uk-UA"/>
              </w:rPr>
              <w:t xml:space="preserve">Написати коротке </w:t>
            </w:r>
            <w:r w:rsidR="00531ECE" w:rsidRPr="00DA67A7">
              <w:rPr>
                <w:sz w:val="24"/>
                <w:szCs w:val="24"/>
                <w:lang w:val="uk-UA"/>
              </w:rPr>
              <w:t>резюме</w:t>
            </w:r>
            <w:r w:rsidR="00531ECE">
              <w:rPr>
                <w:sz w:val="24"/>
                <w:szCs w:val="24"/>
                <w:lang w:val="uk-UA"/>
              </w:rPr>
              <w:t xml:space="preserve"> </w:t>
            </w:r>
            <w:r w:rsidR="00531ECE" w:rsidRPr="00DA67A7">
              <w:rPr>
                <w:sz w:val="24"/>
                <w:szCs w:val="24"/>
                <w:lang w:val="uk-UA"/>
              </w:rPr>
              <w:t>кожної</w:t>
            </w:r>
            <w:r w:rsidRPr="00DA67A7">
              <w:rPr>
                <w:sz w:val="24"/>
                <w:szCs w:val="24"/>
                <w:lang w:val="uk-UA"/>
              </w:rPr>
              <w:t>.</w:t>
            </w:r>
            <w:r w:rsidRPr="00DA67A7">
              <w:rPr>
                <w:lang w:val="uk-UA"/>
              </w:rPr>
              <w:t xml:space="preserve"> </w:t>
            </w:r>
          </w:p>
        </w:tc>
      </w:tr>
      <w:tr w:rsidR="00080593" w:rsidRPr="002454D7" w:rsidTr="00636E74">
        <w:tc>
          <w:tcPr>
            <w:tcW w:w="675" w:type="dxa"/>
          </w:tcPr>
          <w:p w:rsidR="00080593" w:rsidRDefault="00080593" w:rsidP="00DA67A7">
            <w:pPr>
              <w:spacing w:after="26" w:line="276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954" w:type="dxa"/>
          </w:tcPr>
          <w:p w:rsidR="00080593" w:rsidRPr="005172C0" w:rsidRDefault="000073C9" w:rsidP="00DA67A7">
            <w:pPr>
              <w:spacing w:after="26" w:line="276" w:lineRule="auto"/>
              <w:ind w:left="0" w:right="974" w:firstLine="0"/>
              <w:rPr>
                <w:sz w:val="24"/>
                <w:szCs w:val="24"/>
                <w:lang w:val="uk-UA"/>
              </w:rPr>
            </w:pPr>
            <w:proofErr w:type="spellStart"/>
            <w:r w:rsidRPr="008B2BB3">
              <w:rPr>
                <w:sz w:val="24"/>
                <w:szCs w:val="24"/>
                <w:lang w:val="en-US"/>
              </w:rPr>
              <w:t>Підготувати</w:t>
            </w:r>
            <w:proofErr w:type="spellEnd"/>
            <w:r w:rsidRPr="008B2B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2BB3">
              <w:rPr>
                <w:sz w:val="24"/>
                <w:szCs w:val="24"/>
                <w:lang w:val="en-US"/>
              </w:rPr>
              <w:t>діалог</w:t>
            </w:r>
            <w:proofErr w:type="spellEnd"/>
            <w:r w:rsidRPr="008B2B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2BB3">
              <w:rPr>
                <w:sz w:val="24"/>
                <w:szCs w:val="24"/>
                <w:lang w:val="en-US"/>
              </w:rPr>
              <w:t>англійською</w:t>
            </w:r>
            <w:proofErr w:type="spellEnd"/>
            <w:r w:rsidRPr="008B2B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2BB3">
              <w:rPr>
                <w:sz w:val="24"/>
                <w:szCs w:val="24"/>
                <w:lang w:val="en-US"/>
              </w:rPr>
              <w:t>мовою</w:t>
            </w:r>
            <w:proofErr w:type="spellEnd"/>
            <w:r w:rsidRPr="008B2B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2BB3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B2B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2BB3">
              <w:rPr>
                <w:sz w:val="24"/>
                <w:szCs w:val="24"/>
                <w:lang w:val="en-US"/>
              </w:rPr>
              <w:t>тему</w:t>
            </w:r>
            <w:proofErr w:type="spellEnd"/>
            <w:r w:rsidRPr="008B2BB3">
              <w:rPr>
                <w:sz w:val="24"/>
                <w:szCs w:val="24"/>
                <w:lang w:val="en-US"/>
              </w:rPr>
              <w:t xml:space="preserve"> </w:t>
            </w:r>
            <w:r w:rsidRPr="008B2BB3">
              <w:rPr>
                <w:i/>
                <w:iCs/>
                <w:sz w:val="24"/>
                <w:szCs w:val="24"/>
                <w:lang w:val="en-US"/>
              </w:rPr>
              <w:t>"Discussing Career Opportunities in Mathematics"</w:t>
            </w:r>
          </w:p>
        </w:tc>
      </w:tr>
      <w:tr w:rsidR="00080593" w:rsidRPr="002454D7" w:rsidTr="00636E74">
        <w:tc>
          <w:tcPr>
            <w:tcW w:w="675" w:type="dxa"/>
          </w:tcPr>
          <w:p w:rsidR="00080593" w:rsidRDefault="00080593" w:rsidP="00DA67A7">
            <w:pPr>
              <w:spacing w:after="26" w:line="276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954" w:type="dxa"/>
          </w:tcPr>
          <w:p w:rsidR="00080593" w:rsidRPr="00636E74" w:rsidRDefault="00DA67A7" w:rsidP="00DA67A7">
            <w:pPr>
              <w:spacing w:after="26" w:line="276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 w:rsidRPr="003F2EA0">
              <w:rPr>
                <w:rStyle w:val="ac"/>
                <w:b w:val="0"/>
                <w:bCs w:val="0"/>
                <w:sz w:val="24"/>
                <w:szCs w:val="24"/>
                <w:lang w:val="uk-UA"/>
              </w:rPr>
              <w:t>Підготовка презентації</w:t>
            </w:r>
            <w:r w:rsidRPr="001C6EE8">
              <w:rPr>
                <w:sz w:val="24"/>
                <w:szCs w:val="24"/>
                <w:lang w:val="uk-UA"/>
              </w:rPr>
              <w:t xml:space="preserve"> – створити презентацію англійською мовою на тему </w:t>
            </w:r>
            <w:r w:rsidRPr="00636E74">
              <w:rPr>
                <w:i/>
                <w:iCs/>
                <w:sz w:val="24"/>
                <w:szCs w:val="24"/>
                <w:lang w:val="uk-UA"/>
              </w:rPr>
              <w:t>«</w:t>
            </w:r>
            <w:r w:rsidRPr="00636E74">
              <w:rPr>
                <w:i/>
                <w:iCs/>
                <w:sz w:val="24"/>
                <w:szCs w:val="24"/>
                <w:lang w:val="en-US"/>
              </w:rPr>
              <w:t>The</w:t>
            </w:r>
            <w:r w:rsidRPr="00636E74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636E74">
              <w:rPr>
                <w:i/>
                <w:iCs/>
                <w:sz w:val="24"/>
                <w:szCs w:val="24"/>
                <w:lang w:val="en-US"/>
              </w:rPr>
              <w:t>Role</w:t>
            </w:r>
            <w:r w:rsidRPr="00636E74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636E74">
              <w:rPr>
                <w:i/>
                <w:iCs/>
                <w:sz w:val="24"/>
                <w:szCs w:val="24"/>
                <w:lang w:val="en-US"/>
              </w:rPr>
              <w:t>of</w:t>
            </w:r>
            <w:r w:rsidRPr="00636E74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636E74">
              <w:rPr>
                <w:i/>
                <w:iCs/>
                <w:sz w:val="24"/>
                <w:szCs w:val="24"/>
                <w:lang w:val="en-US"/>
              </w:rPr>
              <w:t>Computer</w:t>
            </w:r>
            <w:r w:rsidRPr="00636E74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636E74">
              <w:rPr>
                <w:i/>
                <w:iCs/>
                <w:sz w:val="24"/>
                <w:szCs w:val="24"/>
                <w:lang w:val="en-US"/>
              </w:rPr>
              <w:t>Modeling</w:t>
            </w:r>
            <w:r w:rsidRPr="00636E74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636E74">
              <w:rPr>
                <w:i/>
                <w:iCs/>
                <w:sz w:val="24"/>
                <w:szCs w:val="24"/>
                <w:lang w:val="en-US"/>
              </w:rPr>
              <w:t>in</w:t>
            </w:r>
            <w:r w:rsidRPr="00636E74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636E74">
              <w:rPr>
                <w:i/>
                <w:iCs/>
                <w:sz w:val="24"/>
                <w:szCs w:val="24"/>
                <w:lang w:val="en-US"/>
              </w:rPr>
              <w:t>Modern</w:t>
            </w:r>
            <w:r w:rsidRPr="00636E74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636E74">
              <w:rPr>
                <w:i/>
                <w:iCs/>
                <w:sz w:val="24"/>
                <w:szCs w:val="24"/>
                <w:lang w:val="en-US"/>
              </w:rPr>
              <w:t>Science</w:t>
            </w:r>
            <w:r>
              <w:rPr>
                <w:i/>
                <w:iCs/>
                <w:sz w:val="24"/>
                <w:szCs w:val="24"/>
                <w:lang w:val="uk-UA"/>
              </w:rPr>
              <w:t>»</w:t>
            </w:r>
          </w:p>
        </w:tc>
      </w:tr>
      <w:tr w:rsidR="00551E59" w:rsidRPr="002454D7" w:rsidTr="00636E74">
        <w:tc>
          <w:tcPr>
            <w:tcW w:w="675" w:type="dxa"/>
          </w:tcPr>
          <w:p w:rsidR="00551E59" w:rsidRDefault="00551E59" w:rsidP="00DA67A7">
            <w:pPr>
              <w:spacing w:after="26" w:line="276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954" w:type="dxa"/>
          </w:tcPr>
          <w:p w:rsidR="00551E59" w:rsidRPr="00DA67A7" w:rsidRDefault="00551E59" w:rsidP="00DA67A7">
            <w:pPr>
              <w:spacing w:after="26" w:line="276" w:lineRule="auto"/>
              <w:ind w:left="0" w:right="172" w:firstLine="0"/>
              <w:rPr>
                <w:sz w:val="24"/>
                <w:szCs w:val="24"/>
                <w:lang w:val="uk-UA"/>
              </w:rPr>
            </w:pPr>
            <w:r w:rsidRPr="008B2BB3">
              <w:rPr>
                <w:sz w:val="24"/>
                <w:szCs w:val="24"/>
                <w:lang w:val="uk-UA"/>
              </w:rPr>
              <w:t xml:space="preserve">Підібрати лексичний мінімум до конкретної тематики </w:t>
            </w:r>
            <w:r w:rsidR="00DA67A7" w:rsidRPr="00DA67A7">
              <w:rPr>
                <w:i/>
                <w:iCs/>
                <w:sz w:val="24"/>
                <w:szCs w:val="24"/>
                <w:lang w:val="uk-UA"/>
              </w:rPr>
              <w:t>«</w:t>
            </w:r>
            <w:r w:rsidR="00DA67A7" w:rsidRPr="00DA67A7">
              <w:rPr>
                <w:i/>
                <w:iCs/>
                <w:sz w:val="24"/>
                <w:szCs w:val="24"/>
                <w:lang w:val="en-US"/>
              </w:rPr>
              <w:t>Computer</w:t>
            </w:r>
            <w:r w:rsidR="00DA67A7" w:rsidRPr="00DA67A7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DA67A7">
              <w:rPr>
                <w:i/>
                <w:iCs/>
                <w:sz w:val="24"/>
                <w:szCs w:val="24"/>
                <w:lang w:val="en-US"/>
              </w:rPr>
              <w:t>Hardware</w:t>
            </w:r>
            <w:r w:rsidR="00DA67A7" w:rsidRPr="00DA67A7">
              <w:rPr>
                <w:i/>
                <w:iCs/>
                <w:sz w:val="24"/>
                <w:szCs w:val="24"/>
                <w:lang w:val="uk-UA"/>
              </w:rPr>
              <w:t>»</w:t>
            </w:r>
            <w:r w:rsidR="00DA67A7">
              <w:rPr>
                <w:sz w:val="24"/>
                <w:szCs w:val="24"/>
                <w:lang w:val="uk-UA"/>
              </w:rPr>
              <w:t xml:space="preserve">/ </w:t>
            </w:r>
            <w:r w:rsidR="00DA67A7" w:rsidRPr="00DA67A7">
              <w:rPr>
                <w:i/>
                <w:sz w:val="24"/>
                <w:szCs w:val="24"/>
                <w:lang w:val="uk-UA"/>
              </w:rPr>
              <w:t>«</w:t>
            </w:r>
            <w:r w:rsidR="00DA67A7" w:rsidRPr="00DA67A7">
              <w:rPr>
                <w:i/>
                <w:sz w:val="24"/>
                <w:szCs w:val="24"/>
                <w:lang w:val="en-US"/>
              </w:rPr>
              <w:t>Computer</w:t>
            </w:r>
            <w:r w:rsidR="00DA67A7" w:rsidRPr="00DA67A7">
              <w:rPr>
                <w:i/>
                <w:sz w:val="24"/>
                <w:szCs w:val="24"/>
                <w:lang w:val="uk-UA"/>
              </w:rPr>
              <w:t xml:space="preserve"> </w:t>
            </w:r>
            <w:r w:rsidR="00DA67A7" w:rsidRPr="00DA67A7">
              <w:rPr>
                <w:i/>
                <w:sz w:val="24"/>
                <w:szCs w:val="24"/>
                <w:lang w:val="en-US"/>
              </w:rPr>
              <w:t>Software</w:t>
            </w:r>
            <w:r w:rsidR="00DA67A7" w:rsidRPr="00DA67A7">
              <w:rPr>
                <w:i/>
                <w:sz w:val="24"/>
                <w:szCs w:val="24"/>
                <w:lang w:val="uk-UA"/>
              </w:rPr>
              <w:t>»</w:t>
            </w:r>
          </w:p>
        </w:tc>
      </w:tr>
      <w:tr w:rsidR="00551E59" w:rsidRPr="002454D7" w:rsidTr="00636E74">
        <w:tc>
          <w:tcPr>
            <w:tcW w:w="675" w:type="dxa"/>
          </w:tcPr>
          <w:p w:rsidR="00551E59" w:rsidRDefault="00551E59" w:rsidP="00DA67A7">
            <w:pPr>
              <w:spacing w:after="26" w:line="276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954" w:type="dxa"/>
          </w:tcPr>
          <w:p w:rsidR="00551E59" w:rsidRPr="00551DF6" w:rsidRDefault="00DA67A7" w:rsidP="00DA67A7">
            <w:pPr>
              <w:spacing w:after="26" w:line="276" w:lineRule="auto"/>
              <w:ind w:left="0" w:right="0" w:firstLine="0"/>
              <w:rPr>
                <w:sz w:val="24"/>
                <w:szCs w:val="24"/>
                <w:lang w:val="uk-UA"/>
              </w:rPr>
            </w:pPr>
            <w:r w:rsidRPr="00636E74">
              <w:rPr>
                <w:sz w:val="24"/>
                <w:szCs w:val="24"/>
                <w:lang w:val="uk-UA"/>
              </w:rPr>
              <w:t xml:space="preserve">Розробити конспект заняття на тему: </w:t>
            </w:r>
            <w:r w:rsidRPr="00636E74">
              <w:rPr>
                <w:i/>
                <w:iCs/>
                <w:sz w:val="24"/>
                <w:szCs w:val="24"/>
                <w:lang w:val="uk-UA"/>
              </w:rPr>
              <w:t>"</w:t>
            </w:r>
            <w:r w:rsidRPr="00636E74">
              <w:rPr>
                <w:i/>
                <w:iCs/>
                <w:sz w:val="24"/>
                <w:szCs w:val="24"/>
                <w:lang w:val="en-US"/>
              </w:rPr>
              <w:t>Mathematical</w:t>
            </w:r>
            <w:r w:rsidRPr="00636E74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636E74">
              <w:rPr>
                <w:i/>
                <w:iCs/>
                <w:sz w:val="24"/>
                <w:szCs w:val="24"/>
                <w:lang w:val="en-US"/>
              </w:rPr>
              <w:t>Thinking</w:t>
            </w:r>
            <w:r w:rsidRPr="00636E74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636E74">
              <w:rPr>
                <w:i/>
                <w:iCs/>
                <w:sz w:val="24"/>
                <w:szCs w:val="24"/>
                <w:lang w:val="en-US"/>
              </w:rPr>
              <w:t>and</w:t>
            </w:r>
            <w:r w:rsidRPr="00636E74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636E74">
              <w:rPr>
                <w:i/>
                <w:iCs/>
                <w:sz w:val="24"/>
                <w:szCs w:val="24"/>
                <w:lang w:val="en-US"/>
              </w:rPr>
              <w:t>Its</w:t>
            </w:r>
            <w:r w:rsidRPr="00636E74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636E74">
              <w:rPr>
                <w:i/>
                <w:iCs/>
                <w:sz w:val="24"/>
                <w:szCs w:val="24"/>
                <w:lang w:val="en-US"/>
              </w:rPr>
              <w:t>Application</w:t>
            </w:r>
            <w:r w:rsidRPr="00636E74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636E74">
              <w:rPr>
                <w:i/>
                <w:iCs/>
                <w:sz w:val="24"/>
                <w:szCs w:val="24"/>
                <w:lang w:val="en-US"/>
              </w:rPr>
              <w:t>in</w:t>
            </w:r>
            <w:r w:rsidRPr="00636E74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636E74">
              <w:rPr>
                <w:i/>
                <w:iCs/>
                <w:sz w:val="24"/>
                <w:szCs w:val="24"/>
                <w:lang w:val="en-US"/>
              </w:rPr>
              <w:t>Everyday</w:t>
            </w:r>
            <w:r w:rsidRPr="00636E74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636E74">
              <w:rPr>
                <w:i/>
                <w:iCs/>
                <w:sz w:val="24"/>
                <w:szCs w:val="24"/>
                <w:lang w:val="en-US"/>
              </w:rPr>
              <w:t>Life</w:t>
            </w:r>
            <w:r w:rsidRPr="00636E74">
              <w:rPr>
                <w:i/>
                <w:iCs/>
                <w:sz w:val="24"/>
                <w:szCs w:val="24"/>
                <w:lang w:val="uk-UA"/>
              </w:rPr>
              <w:t>"</w:t>
            </w:r>
          </w:p>
        </w:tc>
      </w:tr>
      <w:tr w:rsidR="00551E59" w:rsidRPr="00551E59" w:rsidTr="00636E74">
        <w:tc>
          <w:tcPr>
            <w:tcW w:w="675" w:type="dxa"/>
          </w:tcPr>
          <w:p w:rsidR="00551E59" w:rsidRDefault="00551E59" w:rsidP="00DA67A7">
            <w:pPr>
              <w:spacing w:after="26" w:line="276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954" w:type="dxa"/>
          </w:tcPr>
          <w:p w:rsidR="00551E59" w:rsidRPr="00635749" w:rsidRDefault="00551E59" w:rsidP="00DA67A7">
            <w:pPr>
              <w:spacing w:after="26" w:line="276" w:lineRule="auto"/>
              <w:ind w:left="0" w:right="30"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Pr="00635749">
              <w:rPr>
                <w:sz w:val="24"/>
                <w:szCs w:val="24"/>
                <w:lang w:val="uk-UA"/>
              </w:rPr>
              <w:t xml:space="preserve">ідготувати питання та провести (або змоделювати) інтерв’ю з </w:t>
            </w:r>
            <w:r>
              <w:rPr>
                <w:sz w:val="24"/>
                <w:szCs w:val="24"/>
                <w:lang w:val="uk-UA"/>
              </w:rPr>
              <w:t>програмістом про його</w:t>
            </w:r>
            <w:r w:rsidRPr="00635749">
              <w:rPr>
                <w:sz w:val="24"/>
                <w:szCs w:val="24"/>
                <w:lang w:val="uk-UA"/>
              </w:rPr>
              <w:t xml:space="preserve"> досвід роботи.</w:t>
            </w:r>
          </w:p>
        </w:tc>
      </w:tr>
      <w:tr w:rsidR="00551E59" w:rsidRPr="000073C9" w:rsidTr="00636E74">
        <w:tc>
          <w:tcPr>
            <w:tcW w:w="675" w:type="dxa"/>
          </w:tcPr>
          <w:p w:rsidR="00551E59" w:rsidRDefault="00551E59" w:rsidP="00DA67A7">
            <w:pPr>
              <w:spacing w:after="26" w:line="276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8954" w:type="dxa"/>
          </w:tcPr>
          <w:p w:rsidR="00551E59" w:rsidRPr="00DF5B9E" w:rsidRDefault="00551E59" w:rsidP="00DA67A7">
            <w:pPr>
              <w:spacing w:after="26" w:line="276" w:lineRule="auto"/>
              <w:ind w:left="0" w:right="30"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Pr="00635749">
              <w:rPr>
                <w:sz w:val="24"/>
                <w:szCs w:val="24"/>
                <w:lang w:val="uk-UA"/>
              </w:rPr>
              <w:t>аписати коротке відео (2–3 хвилини) англійською мовою, де студент розповіда</w:t>
            </w:r>
            <w:r>
              <w:rPr>
                <w:sz w:val="24"/>
                <w:szCs w:val="24"/>
                <w:lang w:val="uk-UA"/>
              </w:rPr>
              <w:t>є про свою майбутню професію</w:t>
            </w:r>
            <w:r w:rsidR="00DA67A7">
              <w:rPr>
                <w:sz w:val="24"/>
                <w:szCs w:val="24"/>
                <w:lang w:val="uk-UA"/>
              </w:rPr>
              <w:t>.</w:t>
            </w:r>
          </w:p>
        </w:tc>
      </w:tr>
    </w:tbl>
    <w:p w:rsidR="00E333B8" w:rsidRPr="003A5234" w:rsidRDefault="00E333B8" w:rsidP="001F42AF">
      <w:pPr>
        <w:spacing w:after="0" w:line="276" w:lineRule="auto"/>
        <w:ind w:left="0" w:right="0" w:firstLine="0"/>
        <w:rPr>
          <w:b/>
          <w:sz w:val="24"/>
          <w:szCs w:val="24"/>
          <w:lang w:val="uk-UA"/>
        </w:rPr>
      </w:pPr>
    </w:p>
    <w:p w:rsidR="00E333B8" w:rsidRPr="00F80CA9" w:rsidRDefault="00E333B8" w:rsidP="001F42AF">
      <w:pPr>
        <w:spacing w:after="0" w:line="276" w:lineRule="auto"/>
        <w:ind w:left="0" w:right="0" w:firstLine="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 </w:t>
      </w:r>
    </w:p>
    <w:p w:rsidR="00E333B8" w:rsidRPr="00F80CA9" w:rsidRDefault="00E333B8" w:rsidP="001F42AF">
      <w:pPr>
        <w:numPr>
          <w:ilvl w:val="0"/>
          <w:numId w:val="3"/>
        </w:numPr>
        <w:spacing w:after="26" w:line="276" w:lineRule="auto"/>
        <w:ind w:left="851" w:right="974" w:hanging="284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>ІНСТРУМЕНТИ, ОБЛАДНАННЯ ТА ПРОГРАМНЕ ЗАБЕЗПЕЧЕННЯ,</w:t>
      </w:r>
    </w:p>
    <w:p w:rsidR="00E333B8" w:rsidRPr="00F80CA9" w:rsidRDefault="00E333B8" w:rsidP="001F42AF">
      <w:pPr>
        <w:spacing w:after="0" w:line="276" w:lineRule="auto"/>
        <w:ind w:left="10" w:right="1029" w:hanging="10"/>
        <w:jc w:val="right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ВИКОРИСТАННЯ ЯКИХ ПЕРЕДБАЧАЄ НАВЧАЛЬНА ДИСЦИПЛІНА  </w:t>
      </w:r>
    </w:p>
    <w:p w:rsidR="00E333B8" w:rsidRPr="00F80CA9" w:rsidRDefault="00E333B8" w:rsidP="001F42AF">
      <w:pPr>
        <w:spacing w:after="0" w:line="276" w:lineRule="auto"/>
        <w:ind w:left="0" w:right="64" w:firstLine="0"/>
        <w:jc w:val="center"/>
        <w:rPr>
          <w:sz w:val="24"/>
          <w:szCs w:val="24"/>
          <w:lang w:val="uk-UA"/>
        </w:rPr>
      </w:pPr>
    </w:p>
    <w:p w:rsidR="00E333B8" w:rsidRPr="00F80CA9" w:rsidRDefault="00E333B8" w:rsidP="001F42AF">
      <w:pPr>
        <w:spacing w:after="17" w:line="276" w:lineRule="auto"/>
        <w:ind w:left="0" w:right="0" w:firstLine="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 </w:t>
      </w:r>
    </w:p>
    <w:p w:rsidR="00C16A8E" w:rsidRDefault="00C16A8E" w:rsidP="001F42AF">
      <w:pPr>
        <w:spacing w:after="5" w:line="276" w:lineRule="auto"/>
        <w:ind w:left="0" w:right="46" w:firstLine="0"/>
        <w:rPr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Технічні засоби</w:t>
      </w:r>
      <w:r>
        <w:rPr>
          <w:sz w:val="24"/>
          <w:szCs w:val="24"/>
          <w:lang w:val="uk-UA"/>
        </w:rPr>
        <w:t xml:space="preserve"> : комп’ютер, мультимедійні презентації, відеоматеріали, чат, аудіозаписи тощо </w:t>
      </w:r>
    </w:p>
    <w:p w:rsidR="00C16A8E" w:rsidRDefault="00C16A8E" w:rsidP="001F42AF">
      <w:pPr>
        <w:spacing w:after="5" w:line="276" w:lineRule="auto"/>
        <w:ind w:left="0" w:right="46" w:firstLine="0"/>
        <w:rPr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Обладнання:</w:t>
      </w:r>
      <w:r>
        <w:rPr>
          <w:sz w:val="24"/>
          <w:szCs w:val="24"/>
          <w:lang w:val="uk-UA"/>
        </w:rPr>
        <w:t xml:space="preserve"> настільні та портативні комп’ютери, смартфони, портативні мультимедійні програвачі. </w:t>
      </w:r>
    </w:p>
    <w:p w:rsidR="00C16A8E" w:rsidRDefault="00C16A8E" w:rsidP="001F42AF">
      <w:pPr>
        <w:spacing w:after="5" w:line="276" w:lineRule="auto"/>
        <w:ind w:left="0" w:right="46" w:firstLine="0"/>
        <w:rPr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Програмне забезпечення:</w:t>
      </w:r>
      <w:r>
        <w:rPr>
          <w:sz w:val="24"/>
          <w:szCs w:val="24"/>
          <w:lang w:val="uk-UA"/>
        </w:rPr>
        <w:t xml:space="preserve"> офісні програми </w:t>
      </w:r>
      <w:r>
        <w:rPr>
          <w:color w:val="auto"/>
          <w:sz w:val="24"/>
          <w:szCs w:val="24"/>
          <w:lang w:val="uk-UA"/>
        </w:rPr>
        <w:t>(</w:t>
      </w:r>
      <w:proofErr w:type="spellStart"/>
      <w:r>
        <w:rPr>
          <w:color w:val="auto"/>
          <w:sz w:val="24"/>
          <w:szCs w:val="24"/>
          <w:lang w:val="uk-UA"/>
        </w:rPr>
        <w:t>Google</w:t>
      </w:r>
      <w:proofErr w:type="spellEnd"/>
      <w:r>
        <w:rPr>
          <w:color w:val="auto"/>
          <w:sz w:val="24"/>
          <w:szCs w:val="24"/>
          <w:lang w:val="uk-UA"/>
        </w:rPr>
        <w:t xml:space="preserve"> </w:t>
      </w:r>
      <w:proofErr w:type="spellStart"/>
      <w:r>
        <w:rPr>
          <w:color w:val="auto"/>
          <w:sz w:val="24"/>
          <w:szCs w:val="24"/>
          <w:lang w:val="uk-UA"/>
        </w:rPr>
        <w:t>Meet</w:t>
      </w:r>
      <w:proofErr w:type="spellEnd"/>
      <w:r>
        <w:rPr>
          <w:color w:val="auto"/>
          <w:sz w:val="24"/>
          <w:szCs w:val="24"/>
          <w:lang w:val="uk-UA"/>
        </w:rPr>
        <w:t xml:space="preserve">, </w:t>
      </w:r>
      <w:r>
        <w:rPr>
          <w:color w:val="auto"/>
          <w:sz w:val="24"/>
          <w:szCs w:val="24"/>
          <w:lang w:val="en-US"/>
        </w:rPr>
        <w:t>Moodle</w:t>
      </w:r>
      <w:r>
        <w:rPr>
          <w:color w:val="auto"/>
          <w:sz w:val="24"/>
          <w:szCs w:val="24"/>
          <w:lang w:val="uk-UA"/>
        </w:rPr>
        <w:t xml:space="preserve">), </w:t>
      </w:r>
      <w:r>
        <w:rPr>
          <w:sz w:val="24"/>
          <w:szCs w:val="24"/>
          <w:lang w:val="uk-UA"/>
        </w:rPr>
        <w:t>програми для перегляду файлів (</w:t>
      </w:r>
      <w:proofErr w:type="spellStart"/>
      <w:r>
        <w:rPr>
          <w:sz w:val="24"/>
          <w:szCs w:val="24"/>
          <w:lang w:val="uk-UA"/>
        </w:rPr>
        <w:t>pdf</w:t>
      </w:r>
      <w:proofErr w:type="spellEnd"/>
      <w:r>
        <w:rPr>
          <w:sz w:val="24"/>
          <w:szCs w:val="24"/>
          <w:lang w:val="uk-UA"/>
        </w:rPr>
        <w:t xml:space="preserve">, </w:t>
      </w:r>
      <w:proofErr w:type="spellStart"/>
      <w:r>
        <w:rPr>
          <w:sz w:val="24"/>
          <w:szCs w:val="24"/>
          <w:lang w:val="uk-UA"/>
        </w:rPr>
        <w:t>.djvu</w:t>
      </w:r>
      <w:proofErr w:type="spellEnd"/>
      <w:r>
        <w:rPr>
          <w:sz w:val="24"/>
          <w:szCs w:val="24"/>
          <w:lang w:val="uk-UA"/>
        </w:rPr>
        <w:t>), електронні перекладачі текстів, електронні словники, мультимедійне програмне забезпечення тощо.</w:t>
      </w:r>
    </w:p>
    <w:p w:rsidR="00C16A8E" w:rsidRDefault="00C16A8E" w:rsidP="001F42AF">
      <w:pPr>
        <w:spacing w:after="5" w:line="276" w:lineRule="auto"/>
        <w:ind w:left="0" w:right="46" w:firstLine="0"/>
        <w:rPr>
          <w:sz w:val="24"/>
          <w:szCs w:val="24"/>
          <w:lang w:val="uk-UA"/>
        </w:rPr>
      </w:pPr>
    </w:p>
    <w:p w:rsidR="00C16A8E" w:rsidRPr="00F80CA9" w:rsidRDefault="00C16A8E" w:rsidP="001F42AF">
      <w:pPr>
        <w:spacing w:after="0" w:line="276" w:lineRule="auto"/>
        <w:ind w:left="0" w:right="64" w:firstLine="0"/>
        <w:rPr>
          <w:sz w:val="24"/>
          <w:szCs w:val="24"/>
          <w:lang w:val="uk-UA"/>
        </w:rPr>
      </w:pPr>
    </w:p>
    <w:p w:rsidR="00E333B8" w:rsidRPr="00F80CA9" w:rsidRDefault="00E333B8" w:rsidP="001F42AF">
      <w:pPr>
        <w:spacing w:after="160" w:line="276" w:lineRule="auto"/>
        <w:ind w:left="0" w:right="0" w:firstLine="0"/>
        <w:jc w:val="left"/>
        <w:rPr>
          <w:b/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br w:type="page"/>
      </w:r>
    </w:p>
    <w:p w:rsidR="00E333B8" w:rsidRPr="00F80CA9" w:rsidRDefault="00E333B8" w:rsidP="001F42AF">
      <w:pPr>
        <w:numPr>
          <w:ilvl w:val="0"/>
          <w:numId w:val="3"/>
        </w:numPr>
        <w:spacing w:after="17" w:line="276" w:lineRule="auto"/>
        <w:ind w:left="2512" w:right="974" w:hanging="241"/>
        <w:jc w:val="left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lastRenderedPageBreak/>
        <w:t xml:space="preserve">РЕКОМЕНДОВАНІ ДЖЕРЕЛА ІНФОРМАЦІЇ </w:t>
      </w:r>
    </w:p>
    <w:p w:rsidR="00E333B8" w:rsidRPr="00F80CA9" w:rsidRDefault="00E333B8" w:rsidP="001F42AF">
      <w:pPr>
        <w:shd w:val="clear" w:color="auto" w:fill="FFFFFF"/>
        <w:spacing w:line="276" w:lineRule="auto"/>
        <w:ind w:left="0" w:firstLine="0"/>
        <w:jc w:val="center"/>
        <w:rPr>
          <w:b/>
          <w:sz w:val="24"/>
          <w:szCs w:val="24"/>
          <w:lang w:val="uk-UA"/>
        </w:rPr>
      </w:pPr>
    </w:p>
    <w:p w:rsidR="008B2BB3" w:rsidRPr="008B2BB3" w:rsidRDefault="008B2BB3" w:rsidP="00551E59">
      <w:pPr>
        <w:spacing w:after="120" w:line="240" w:lineRule="auto"/>
        <w:ind w:left="11" w:right="57" w:hanging="11"/>
        <w:jc w:val="center"/>
        <w:rPr>
          <w:b/>
          <w:color w:val="auto"/>
          <w:sz w:val="24"/>
          <w:szCs w:val="24"/>
          <w:lang w:val="uk-UA"/>
        </w:rPr>
      </w:pPr>
      <w:r w:rsidRPr="008B2BB3">
        <w:rPr>
          <w:b/>
          <w:color w:val="auto"/>
          <w:sz w:val="24"/>
          <w:szCs w:val="24"/>
          <w:lang w:val="uk-UA"/>
        </w:rPr>
        <w:t>Основна література</w:t>
      </w:r>
    </w:p>
    <w:p w:rsidR="00551E59" w:rsidRPr="00551E59" w:rsidRDefault="008B2BB3" w:rsidP="00B64A8C">
      <w:pPr>
        <w:numPr>
          <w:ilvl w:val="0"/>
          <w:numId w:val="6"/>
        </w:numPr>
        <w:spacing w:after="120" w:line="240" w:lineRule="auto"/>
        <w:ind w:left="425" w:right="0" w:hanging="357"/>
        <w:rPr>
          <w:rFonts w:eastAsia="Calibri"/>
          <w:color w:val="auto"/>
          <w:sz w:val="24"/>
          <w:szCs w:val="24"/>
          <w:lang w:val="uk-UA" w:eastAsia="en-US"/>
        </w:rPr>
      </w:pPr>
      <w:r w:rsidRPr="008B2BB3">
        <w:rPr>
          <w:sz w:val="24"/>
          <w:szCs w:val="24"/>
          <w:lang w:val="uk-UA"/>
        </w:rPr>
        <w:t>1.</w:t>
      </w:r>
      <w:r w:rsidR="00551E59">
        <w:rPr>
          <w:rFonts w:eastAsia="Calibri"/>
          <w:color w:val="auto"/>
          <w:sz w:val="24"/>
          <w:szCs w:val="24"/>
          <w:lang w:val="uk-UA" w:eastAsia="en-US"/>
        </w:rPr>
        <w:t xml:space="preserve"> </w:t>
      </w:r>
      <w:r w:rsidR="00551E59" w:rsidRPr="00551E59">
        <w:rPr>
          <w:rFonts w:eastAsia="Calibri"/>
          <w:color w:val="auto"/>
          <w:sz w:val="24"/>
          <w:szCs w:val="24"/>
          <w:lang w:val="uk-UA" w:eastAsia="en-US"/>
        </w:rPr>
        <w:t>Методична розробка до курсу (частина I) Англійська мова для студентів 1 курсу. (</w:t>
      </w:r>
      <w:r w:rsidR="00551E59" w:rsidRPr="00551E59">
        <w:rPr>
          <w:rFonts w:eastAsia="Calibri"/>
          <w:color w:val="auto"/>
          <w:sz w:val="24"/>
          <w:szCs w:val="24"/>
          <w:lang w:val="en-US" w:eastAsia="en-US"/>
        </w:rPr>
        <w:t>English</w:t>
      </w:r>
      <w:r w:rsidR="00551E59" w:rsidRPr="00551E59">
        <w:rPr>
          <w:rFonts w:eastAsia="Calibri"/>
          <w:color w:val="auto"/>
          <w:sz w:val="24"/>
          <w:szCs w:val="24"/>
          <w:lang w:val="uk-UA" w:eastAsia="en-US"/>
        </w:rPr>
        <w:t xml:space="preserve"> </w:t>
      </w:r>
      <w:r w:rsidR="00551E59" w:rsidRPr="00551E59">
        <w:rPr>
          <w:rFonts w:eastAsia="Calibri"/>
          <w:color w:val="auto"/>
          <w:sz w:val="24"/>
          <w:szCs w:val="24"/>
          <w:lang w:val="en-US" w:eastAsia="en-US"/>
        </w:rPr>
        <w:t>for</w:t>
      </w:r>
      <w:r w:rsidR="00551E59" w:rsidRPr="00551E59">
        <w:rPr>
          <w:rFonts w:eastAsia="Calibri"/>
          <w:color w:val="auto"/>
          <w:sz w:val="24"/>
          <w:szCs w:val="24"/>
          <w:lang w:val="uk-UA" w:eastAsia="en-US"/>
        </w:rPr>
        <w:t xml:space="preserve"> </w:t>
      </w:r>
      <w:r w:rsidR="00551E59" w:rsidRPr="00551E59">
        <w:rPr>
          <w:rFonts w:eastAsia="Calibri"/>
          <w:color w:val="auto"/>
          <w:sz w:val="24"/>
          <w:szCs w:val="24"/>
          <w:lang w:val="en-US" w:eastAsia="en-US"/>
        </w:rPr>
        <w:t>general</w:t>
      </w:r>
      <w:r w:rsidR="00551E59" w:rsidRPr="00551E59">
        <w:rPr>
          <w:rFonts w:eastAsia="Calibri"/>
          <w:color w:val="auto"/>
          <w:sz w:val="24"/>
          <w:szCs w:val="24"/>
          <w:lang w:val="uk-UA" w:eastAsia="en-US"/>
        </w:rPr>
        <w:t xml:space="preserve"> </w:t>
      </w:r>
      <w:r w:rsidR="00551E59" w:rsidRPr="00551E59">
        <w:rPr>
          <w:rFonts w:eastAsia="Calibri"/>
          <w:color w:val="auto"/>
          <w:sz w:val="24"/>
          <w:szCs w:val="24"/>
          <w:lang w:val="en-US" w:eastAsia="en-US"/>
        </w:rPr>
        <w:t>purposes</w:t>
      </w:r>
      <w:r w:rsidR="00551E59" w:rsidRPr="00551E59">
        <w:rPr>
          <w:rFonts w:eastAsia="Calibri"/>
          <w:color w:val="auto"/>
          <w:sz w:val="24"/>
          <w:szCs w:val="24"/>
          <w:lang w:val="uk-UA" w:eastAsia="en-US"/>
        </w:rPr>
        <w:t xml:space="preserve">) / </w:t>
      </w:r>
      <w:proofErr w:type="spellStart"/>
      <w:r w:rsidR="00551E59">
        <w:rPr>
          <w:rFonts w:eastAsia="Calibri"/>
          <w:color w:val="auto"/>
          <w:sz w:val="24"/>
          <w:szCs w:val="24"/>
          <w:lang w:val="uk-UA" w:eastAsia="en-US"/>
        </w:rPr>
        <w:t>У</w:t>
      </w:r>
      <w:r w:rsidR="00551E59" w:rsidRPr="00551E59">
        <w:rPr>
          <w:rFonts w:eastAsia="Calibri"/>
          <w:color w:val="auto"/>
          <w:sz w:val="24"/>
          <w:szCs w:val="24"/>
          <w:lang w:val="uk-UA" w:eastAsia="en-US"/>
        </w:rPr>
        <w:t>кл</w:t>
      </w:r>
      <w:proofErr w:type="spellEnd"/>
      <w:r w:rsidR="000903C4">
        <w:rPr>
          <w:rFonts w:eastAsia="Calibri"/>
          <w:color w:val="auto"/>
          <w:sz w:val="24"/>
          <w:szCs w:val="24"/>
          <w:lang w:val="uk-UA" w:eastAsia="en-US"/>
        </w:rPr>
        <w:t>.</w:t>
      </w:r>
      <w:r w:rsidR="00551E59" w:rsidRPr="00551E59">
        <w:rPr>
          <w:rFonts w:eastAsia="Calibri"/>
          <w:color w:val="auto"/>
          <w:sz w:val="24"/>
          <w:szCs w:val="24"/>
          <w:lang w:val="uk-UA" w:eastAsia="en-US"/>
        </w:rPr>
        <w:t xml:space="preserve">: Шпеник С.З., </w:t>
      </w:r>
      <w:proofErr w:type="spellStart"/>
      <w:r w:rsidR="00551E59" w:rsidRPr="00551E59">
        <w:rPr>
          <w:rFonts w:eastAsia="Calibri"/>
          <w:color w:val="auto"/>
          <w:sz w:val="24"/>
          <w:szCs w:val="24"/>
          <w:lang w:val="uk-UA" w:eastAsia="en-US"/>
        </w:rPr>
        <w:t>Минда</w:t>
      </w:r>
      <w:proofErr w:type="spellEnd"/>
      <w:r w:rsidR="00551E59" w:rsidRPr="00551E59">
        <w:rPr>
          <w:rFonts w:eastAsia="Calibri"/>
          <w:color w:val="auto"/>
          <w:sz w:val="24"/>
          <w:szCs w:val="24"/>
          <w:lang w:val="uk-UA" w:eastAsia="en-US"/>
        </w:rPr>
        <w:t xml:space="preserve"> О.І. – Ужгород: «Шарк». 2021. 48 с.</w:t>
      </w:r>
    </w:p>
    <w:p w:rsidR="000903C4" w:rsidRPr="000903C4" w:rsidRDefault="00551E59" w:rsidP="00B64A8C">
      <w:pPr>
        <w:numPr>
          <w:ilvl w:val="0"/>
          <w:numId w:val="6"/>
        </w:numPr>
        <w:spacing w:after="120" w:line="240" w:lineRule="auto"/>
        <w:ind w:left="425" w:right="0" w:hanging="357"/>
        <w:rPr>
          <w:rFonts w:eastAsia="Calibri"/>
          <w:color w:val="auto"/>
          <w:sz w:val="24"/>
          <w:szCs w:val="24"/>
          <w:lang w:val="uk-UA" w:eastAsia="en-US"/>
        </w:rPr>
      </w:pPr>
      <w:r w:rsidRPr="00551E59">
        <w:rPr>
          <w:rFonts w:eastAsia="Calibri"/>
          <w:color w:val="auto"/>
          <w:sz w:val="24"/>
          <w:szCs w:val="24"/>
          <w:lang w:val="uk-UA" w:eastAsia="en-US"/>
        </w:rPr>
        <w:t xml:space="preserve">Методична розробка до курсу (частина </w:t>
      </w:r>
      <w:r w:rsidRPr="00551E59">
        <w:rPr>
          <w:rFonts w:eastAsia="Calibri"/>
          <w:color w:val="auto"/>
          <w:sz w:val="24"/>
          <w:szCs w:val="24"/>
          <w:lang w:val="en-US" w:eastAsia="en-US"/>
        </w:rPr>
        <w:t>I</w:t>
      </w:r>
      <w:r w:rsidRPr="00551E59">
        <w:rPr>
          <w:rFonts w:eastAsia="Calibri"/>
          <w:color w:val="auto"/>
          <w:sz w:val="24"/>
          <w:szCs w:val="24"/>
          <w:lang w:val="uk-UA" w:eastAsia="en-US"/>
        </w:rPr>
        <w:t>I) Англійська мова для студентів 1 курсу. (</w:t>
      </w:r>
      <w:r w:rsidRPr="00551E59">
        <w:rPr>
          <w:rFonts w:eastAsia="Calibri"/>
          <w:color w:val="auto"/>
          <w:sz w:val="24"/>
          <w:szCs w:val="24"/>
          <w:lang w:val="en-US" w:eastAsia="en-US"/>
        </w:rPr>
        <w:t>English</w:t>
      </w:r>
      <w:r w:rsidRPr="00551E59">
        <w:rPr>
          <w:rFonts w:eastAsia="Calibri"/>
          <w:color w:val="auto"/>
          <w:sz w:val="24"/>
          <w:szCs w:val="24"/>
          <w:lang w:val="uk-UA" w:eastAsia="en-US"/>
        </w:rPr>
        <w:t xml:space="preserve"> </w:t>
      </w:r>
      <w:r w:rsidRPr="00551E59">
        <w:rPr>
          <w:rFonts w:eastAsia="Calibri"/>
          <w:color w:val="auto"/>
          <w:sz w:val="24"/>
          <w:szCs w:val="24"/>
          <w:lang w:val="en-US" w:eastAsia="en-US"/>
        </w:rPr>
        <w:t>for</w:t>
      </w:r>
      <w:r w:rsidRPr="00551E59">
        <w:rPr>
          <w:rFonts w:eastAsia="Calibri"/>
          <w:color w:val="auto"/>
          <w:sz w:val="24"/>
          <w:szCs w:val="24"/>
          <w:lang w:val="uk-UA" w:eastAsia="en-US"/>
        </w:rPr>
        <w:t xml:space="preserve"> </w:t>
      </w:r>
      <w:r w:rsidRPr="00551E59">
        <w:rPr>
          <w:rFonts w:eastAsia="Calibri"/>
          <w:color w:val="auto"/>
          <w:sz w:val="24"/>
          <w:szCs w:val="24"/>
          <w:lang w:val="en-US" w:eastAsia="en-US"/>
        </w:rPr>
        <w:t>general</w:t>
      </w:r>
      <w:r w:rsidRPr="00551E59">
        <w:rPr>
          <w:rFonts w:eastAsia="Calibri"/>
          <w:color w:val="auto"/>
          <w:sz w:val="24"/>
          <w:szCs w:val="24"/>
          <w:lang w:val="uk-UA" w:eastAsia="en-US"/>
        </w:rPr>
        <w:t xml:space="preserve"> </w:t>
      </w:r>
      <w:r w:rsidRPr="00551E59">
        <w:rPr>
          <w:rFonts w:eastAsia="Calibri"/>
          <w:color w:val="auto"/>
          <w:sz w:val="24"/>
          <w:szCs w:val="24"/>
          <w:lang w:val="en-US" w:eastAsia="en-US"/>
        </w:rPr>
        <w:t>purposes</w:t>
      </w:r>
      <w:r w:rsidR="000903C4">
        <w:rPr>
          <w:rFonts w:eastAsia="Calibri"/>
          <w:color w:val="auto"/>
          <w:sz w:val="24"/>
          <w:szCs w:val="24"/>
          <w:lang w:val="uk-UA" w:eastAsia="en-US"/>
        </w:rPr>
        <w:t xml:space="preserve">) / </w:t>
      </w:r>
      <w:proofErr w:type="spellStart"/>
      <w:r w:rsidR="000903C4">
        <w:rPr>
          <w:rFonts w:eastAsia="Calibri"/>
          <w:color w:val="auto"/>
          <w:sz w:val="24"/>
          <w:szCs w:val="24"/>
          <w:lang w:val="uk-UA" w:eastAsia="en-US"/>
        </w:rPr>
        <w:t>Укл</w:t>
      </w:r>
      <w:proofErr w:type="spellEnd"/>
      <w:r w:rsidR="000903C4">
        <w:rPr>
          <w:rFonts w:eastAsia="Calibri"/>
          <w:color w:val="auto"/>
          <w:sz w:val="24"/>
          <w:szCs w:val="24"/>
          <w:lang w:val="uk-UA" w:eastAsia="en-US"/>
        </w:rPr>
        <w:t>.</w:t>
      </w:r>
      <w:r w:rsidRPr="00551E59">
        <w:rPr>
          <w:rFonts w:eastAsia="Calibri"/>
          <w:color w:val="auto"/>
          <w:sz w:val="24"/>
          <w:szCs w:val="24"/>
          <w:lang w:val="uk-UA" w:eastAsia="en-US"/>
        </w:rPr>
        <w:t xml:space="preserve">: Шпеник С.З., </w:t>
      </w:r>
      <w:proofErr w:type="spellStart"/>
      <w:r w:rsidRPr="00551E59">
        <w:rPr>
          <w:rFonts w:eastAsia="Calibri"/>
          <w:color w:val="auto"/>
          <w:sz w:val="24"/>
          <w:szCs w:val="24"/>
          <w:lang w:val="uk-UA" w:eastAsia="en-US"/>
        </w:rPr>
        <w:t>Минда</w:t>
      </w:r>
      <w:proofErr w:type="spellEnd"/>
      <w:r w:rsidRPr="00551E59">
        <w:rPr>
          <w:rFonts w:eastAsia="Calibri"/>
          <w:color w:val="auto"/>
          <w:sz w:val="24"/>
          <w:szCs w:val="24"/>
          <w:lang w:val="uk-UA" w:eastAsia="en-US"/>
        </w:rPr>
        <w:t xml:space="preserve"> О.І. – Ужгород: «Шарк». 2021. 76 с.</w:t>
      </w:r>
    </w:p>
    <w:p w:rsidR="007E3DE8" w:rsidRPr="007E3DE8" w:rsidRDefault="008B2BB3" w:rsidP="00B64A8C">
      <w:pPr>
        <w:numPr>
          <w:ilvl w:val="0"/>
          <w:numId w:val="6"/>
        </w:numPr>
        <w:spacing w:after="120" w:line="240" w:lineRule="auto"/>
        <w:ind w:left="425" w:right="0" w:hanging="357"/>
        <w:rPr>
          <w:rFonts w:eastAsia="Calibri"/>
          <w:color w:val="auto"/>
          <w:sz w:val="24"/>
          <w:szCs w:val="24"/>
          <w:lang w:val="uk-UA" w:eastAsia="en-US"/>
        </w:rPr>
      </w:pPr>
      <w:r w:rsidRPr="000903C4">
        <w:rPr>
          <w:sz w:val="24"/>
          <w:szCs w:val="24"/>
          <w:lang w:val="en-US"/>
        </w:rPr>
        <w:t xml:space="preserve">Frances Eales, Steve Oakes </w:t>
      </w:r>
      <w:r w:rsidRPr="000903C4">
        <w:rPr>
          <w:sz w:val="24"/>
          <w:szCs w:val="24"/>
        </w:rPr>
        <w:t>та</w:t>
      </w:r>
      <w:r w:rsidRPr="000903C4">
        <w:rPr>
          <w:sz w:val="24"/>
          <w:szCs w:val="24"/>
          <w:lang w:val="en-US"/>
        </w:rPr>
        <w:t xml:space="preserve"> </w:t>
      </w:r>
      <w:proofErr w:type="spellStart"/>
      <w:r w:rsidRPr="000903C4">
        <w:rPr>
          <w:sz w:val="24"/>
          <w:szCs w:val="24"/>
        </w:rPr>
        <w:t>ін</w:t>
      </w:r>
      <w:proofErr w:type="spellEnd"/>
      <w:r w:rsidR="000903C4">
        <w:rPr>
          <w:sz w:val="24"/>
          <w:szCs w:val="24"/>
          <w:lang w:val="en-US"/>
        </w:rPr>
        <w:t>.</w:t>
      </w:r>
      <w:r w:rsidRPr="000903C4">
        <w:rPr>
          <w:sz w:val="24"/>
          <w:szCs w:val="24"/>
          <w:lang w:val="en-US"/>
        </w:rPr>
        <w:t xml:space="preserve"> </w:t>
      </w:r>
      <w:proofErr w:type="spellStart"/>
      <w:r w:rsidR="00705610">
        <w:rPr>
          <w:i/>
          <w:iCs/>
          <w:sz w:val="24"/>
          <w:szCs w:val="24"/>
          <w:lang w:val="en-US"/>
        </w:rPr>
        <w:t>Speakout</w:t>
      </w:r>
      <w:proofErr w:type="spellEnd"/>
      <w:r w:rsidR="00705610">
        <w:rPr>
          <w:i/>
          <w:iCs/>
          <w:sz w:val="24"/>
          <w:szCs w:val="24"/>
          <w:lang w:val="en-US"/>
        </w:rPr>
        <w:t xml:space="preserve">. 3rd ed. - </w:t>
      </w:r>
      <w:r w:rsidRPr="000903C4">
        <w:rPr>
          <w:i/>
          <w:iCs/>
          <w:sz w:val="24"/>
          <w:szCs w:val="24"/>
          <w:lang w:val="en-US"/>
        </w:rPr>
        <w:t>B1 / B2 Student's Book</w:t>
      </w:r>
      <w:r w:rsidR="000903C4">
        <w:rPr>
          <w:i/>
          <w:iCs/>
          <w:sz w:val="24"/>
          <w:szCs w:val="24"/>
          <w:lang w:val="en-US"/>
        </w:rPr>
        <w:t xml:space="preserve"> (with eBook &amp; Online Practice). - </w:t>
      </w:r>
      <w:r w:rsidRPr="000903C4">
        <w:rPr>
          <w:sz w:val="24"/>
          <w:szCs w:val="24"/>
          <w:lang w:val="en-US"/>
        </w:rPr>
        <w:t xml:space="preserve"> Pearson, 2022.</w:t>
      </w:r>
    </w:p>
    <w:p w:rsidR="007E3DE8" w:rsidRPr="007E3DE8" w:rsidRDefault="000903C4" w:rsidP="00B64A8C">
      <w:pPr>
        <w:numPr>
          <w:ilvl w:val="0"/>
          <w:numId w:val="6"/>
        </w:numPr>
        <w:spacing w:after="120" w:line="240" w:lineRule="auto"/>
        <w:ind w:left="425" w:right="0" w:hanging="357"/>
        <w:rPr>
          <w:rFonts w:eastAsia="Calibri"/>
          <w:color w:val="auto"/>
          <w:sz w:val="24"/>
          <w:szCs w:val="24"/>
          <w:lang w:val="uk-UA" w:eastAsia="en-US"/>
        </w:rPr>
      </w:pPr>
      <w:r w:rsidRPr="007E3DE8">
        <w:rPr>
          <w:sz w:val="24"/>
          <w:szCs w:val="24"/>
          <w:lang w:val="en-US"/>
        </w:rPr>
        <w:t xml:space="preserve">Hugh </w:t>
      </w:r>
      <w:proofErr w:type="spellStart"/>
      <w:r w:rsidRPr="007E3DE8">
        <w:rPr>
          <w:sz w:val="24"/>
          <w:szCs w:val="24"/>
          <w:lang w:val="en-US"/>
        </w:rPr>
        <w:t>Dellar</w:t>
      </w:r>
      <w:proofErr w:type="spellEnd"/>
      <w:r w:rsidRPr="007E3DE8">
        <w:rPr>
          <w:sz w:val="24"/>
          <w:szCs w:val="24"/>
          <w:lang w:val="en-US"/>
        </w:rPr>
        <w:t xml:space="preserve"> &amp; Andrew </w:t>
      </w:r>
      <w:proofErr w:type="spellStart"/>
      <w:r w:rsidRPr="007E3DE8">
        <w:rPr>
          <w:sz w:val="24"/>
          <w:szCs w:val="24"/>
          <w:lang w:val="en-US"/>
        </w:rPr>
        <w:t>Walkley</w:t>
      </w:r>
      <w:proofErr w:type="spellEnd"/>
      <w:r w:rsidRPr="007E3DE8">
        <w:rPr>
          <w:sz w:val="24"/>
          <w:szCs w:val="24"/>
          <w:lang w:val="en-US"/>
        </w:rPr>
        <w:t>.</w:t>
      </w:r>
      <w:r w:rsidRPr="007E3DE8">
        <w:rPr>
          <w:i/>
          <w:iCs/>
          <w:sz w:val="24"/>
          <w:szCs w:val="24"/>
          <w:lang w:val="en-US"/>
        </w:rPr>
        <w:t xml:space="preserve"> </w:t>
      </w:r>
      <w:r w:rsidR="008B2BB3" w:rsidRPr="007E3DE8">
        <w:rPr>
          <w:i/>
          <w:iCs/>
          <w:sz w:val="24"/>
          <w:szCs w:val="24"/>
          <w:lang w:val="en-US"/>
        </w:rPr>
        <w:t>Outcomes. Third Edition</w:t>
      </w:r>
      <w:r w:rsidRPr="007E3DE8">
        <w:rPr>
          <w:i/>
          <w:iCs/>
          <w:sz w:val="24"/>
          <w:szCs w:val="24"/>
          <w:lang w:val="en-US"/>
        </w:rPr>
        <w:t xml:space="preserve"> - </w:t>
      </w:r>
      <w:r w:rsidR="008B2BB3" w:rsidRPr="007E3DE8">
        <w:rPr>
          <w:i/>
          <w:iCs/>
          <w:sz w:val="24"/>
          <w:szCs w:val="24"/>
          <w:lang w:val="en-US"/>
        </w:rPr>
        <w:t>Upper-Intermediate (B2). Student's Book + Spark platform.</w:t>
      </w:r>
      <w:r w:rsidRPr="007E3DE8">
        <w:rPr>
          <w:sz w:val="24"/>
          <w:szCs w:val="24"/>
          <w:lang w:val="en-US"/>
        </w:rPr>
        <w:t xml:space="preserve"> - </w:t>
      </w:r>
      <w:r w:rsidR="008B2BB3" w:rsidRPr="007E3DE8">
        <w:rPr>
          <w:sz w:val="24"/>
          <w:szCs w:val="24"/>
          <w:lang w:val="en-US"/>
        </w:rPr>
        <w:t>Cengage / National Geographic Learning (ELT), 2023/2024</w:t>
      </w:r>
    </w:p>
    <w:p w:rsidR="008B2BB3" w:rsidRPr="007E3DE8" w:rsidRDefault="008B2BB3" w:rsidP="00B64A8C">
      <w:pPr>
        <w:numPr>
          <w:ilvl w:val="0"/>
          <w:numId w:val="6"/>
        </w:numPr>
        <w:spacing w:after="120" w:line="240" w:lineRule="auto"/>
        <w:ind w:left="425" w:right="0" w:hanging="357"/>
        <w:rPr>
          <w:rFonts w:eastAsia="Calibri"/>
          <w:color w:val="auto"/>
          <w:sz w:val="24"/>
          <w:szCs w:val="24"/>
          <w:lang w:val="uk-UA" w:eastAsia="en-US"/>
        </w:rPr>
      </w:pPr>
      <w:r w:rsidRPr="007E3DE8">
        <w:rPr>
          <w:sz w:val="24"/>
          <w:szCs w:val="24"/>
          <w:lang w:val="en-US"/>
        </w:rPr>
        <w:t xml:space="preserve">Joanna Kosta, Melanie Williams; </w:t>
      </w:r>
      <w:r w:rsidRPr="007E3DE8">
        <w:rPr>
          <w:i/>
          <w:iCs/>
          <w:sz w:val="24"/>
          <w:szCs w:val="24"/>
          <w:lang w:val="en-US"/>
        </w:rPr>
        <w:t xml:space="preserve">Prepare. Second </w:t>
      </w:r>
      <w:proofErr w:type="gramStart"/>
      <w:r w:rsidRPr="007E3DE8">
        <w:rPr>
          <w:i/>
          <w:iCs/>
          <w:sz w:val="24"/>
          <w:szCs w:val="24"/>
          <w:lang w:val="en-US"/>
        </w:rPr>
        <w:t xml:space="preserve">Edition </w:t>
      </w:r>
      <w:r w:rsidR="00705610">
        <w:rPr>
          <w:i/>
          <w:iCs/>
          <w:sz w:val="24"/>
          <w:szCs w:val="24"/>
          <w:lang w:val="en-US"/>
        </w:rPr>
        <w:t xml:space="preserve"> -</w:t>
      </w:r>
      <w:proofErr w:type="gramEnd"/>
      <w:r w:rsidRPr="007E3DE8">
        <w:rPr>
          <w:i/>
          <w:iCs/>
          <w:sz w:val="24"/>
          <w:szCs w:val="24"/>
          <w:lang w:val="en-US"/>
        </w:rPr>
        <w:t xml:space="preserve"> Level 2 (B1/B2 exam-prep components).</w:t>
      </w:r>
      <w:r w:rsidRPr="007E3DE8">
        <w:rPr>
          <w:sz w:val="24"/>
          <w:szCs w:val="24"/>
          <w:lang w:val="en-US"/>
        </w:rPr>
        <w:t xml:space="preserve"> Cambridge University Press, </w:t>
      </w:r>
      <w:r w:rsidRPr="007E3DE8">
        <w:rPr>
          <w:bCs/>
          <w:sz w:val="24"/>
          <w:szCs w:val="24"/>
          <w:lang w:val="en-US"/>
        </w:rPr>
        <w:t>2021</w:t>
      </w:r>
    </w:p>
    <w:p w:rsidR="008B2BB3" w:rsidRPr="008B2BB3" w:rsidRDefault="008B2BB3" w:rsidP="00705610">
      <w:pPr>
        <w:spacing w:line="276" w:lineRule="auto"/>
        <w:ind w:left="0" w:firstLine="0"/>
        <w:rPr>
          <w:sz w:val="24"/>
          <w:szCs w:val="24"/>
          <w:lang w:val="uk-UA"/>
        </w:rPr>
      </w:pPr>
    </w:p>
    <w:p w:rsidR="008B2BB3" w:rsidRPr="008B2BB3" w:rsidRDefault="008B2BB3" w:rsidP="00551E59">
      <w:pPr>
        <w:spacing w:after="120" w:line="240" w:lineRule="auto"/>
        <w:ind w:left="11" w:right="57" w:hanging="11"/>
        <w:jc w:val="center"/>
        <w:rPr>
          <w:b/>
          <w:color w:val="auto"/>
          <w:sz w:val="24"/>
          <w:szCs w:val="24"/>
          <w:lang w:val="uk-UA"/>
        </w:rPr>
      </w:pPr>
      <w:r w:rsidRPr="008B2BB3">
        <w:rPr>
          <w:b/>
          <w:color w:val="C00000"/>
          <w:sz w:val="24"/>
          <w:szCs w:val="24"/>
          <w:lang w:val="uk-UA"/>
        </w:rPr>
        <w:t xml:space="preserve">    </w:t>
      </w:r>
      <w:r w:rsidRPr="008B2BB3">
        <w:rPr>
          <w:b/>
          <w:color w:val="auto"/>
          <w:sz w:val="24"/>
          <w:szCs w:val="24"/>
          <w:lang w:val="uk-UA"/>
        </w:rPr>
        <w:t>Допоміжна література</w:t>
      </w:r>
    </w:p>
    <w:p w:rsidR="008B2BB3" w:rsidRPr="00705610" w:rsidRDefault="008B2BB3" w:rsidP="00B64A8C">
      <w:pPr>
        <w:pStyle w:val="a5"/>
        <w:numPr>
          <w:ilvl w:val="0"/>
          <w:numId w:val="7"/>
        </w:numPr>
        <w:spacing w:after="120"/>
        <w:ind w:left="527" w:hanging="527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05610">
        <w:rPr>
          <w:rFonts w:ascii="Times New Roman" w:hAnsi="Times New Roman"/>
          <w:bCs/>
          <w:sz w:val="24"/>
          <w:szCs w:val="24"/>
          <w:lang w:val="en-US"/>
        </w:rPr>
        <w:t xml:space="preserve">Berry, Roger. </w:t>
      </w:r>
      <w:r w:rsidRPr="00705610">
        <w:rPr>
          <w:rFonts w:ascii="Times New Roman" w:hAnsi="Times New Roman"/>
          <w:bCs/>
          <w:i/>
          <w:iCs/>
          <w:sz w:val="24"/>
          <w:szCs w:val="24"/>
          <w:lang w:val="en-US"/>
        </w:rPr>
        <w:t>Doing English Grammar: Theory, Description and Practice</w:t>
      </w:r>
      <w:r w:rsidRPr="00705610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Pr="00705610">
        <w:rPr>
          <w:rFonts w:ascii="Times New Roman" w:hAnsi="Times New Roman"/>
          <w:b/>
          <w:sz w:val="24"/>
          <w:szCs w:val="24"/>
          <w:lang w:val="en-US"/>
        </w:rPr>
        <w:br/>
      </w:r>
      <w:r w:rsidRPr="00705610">
        <w:rPr>
          <w:rFonts w:ascii="Times New Roman" w:hAnsi="Times New Roman"/>
          <w:sz w:val="24"/>
          <w:szCs w:val="24"/>
          <w:lang w:val="en-US"/>
        </w:rPr>
        <w:t>Cambridge University Press, 2021.</w:t>
      </w:r>
    </w:p>
    <w:p w:rsidR="008B2BB3" w:rsidRPr="00705610" w:rsidRDefault="008B2BB3" w:rsidP="00B64A8C">
      <w:pPr>
        <w:pStyle w:val="a5"/>
        <w:numPr>
          <w:ilvl w:val="0"/>
          <w:numId w:val="7"/>
        </w:numPr>
        <w:spacing w:after="120"/>
        <w:ind w:left="527" w:hanging="527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705610">
        <w:rPr>
          <w:rFonts w:ascii="Times New Roman" w:hAnsi="Times New Roman"/>
          <w:bCs/>
          <w:sz w:val="24"/>
          <w:szCs w:val="24"/>
          <w:lang w:val="en-US"/>
        </w:rPr>
        <w:t xml:space="preserve">Huddleston, R., &amp; Pullum, G. K. </w:t>
      </w:r>
      <w:r w:rsidRPr="00705610">
        <w:rPr>
          <w:rFonts w:ascii="Times New Roman" w:hAnsi="Times New Roman"/>
          <w:bCs/>
          <w:i/>
          <w:iCs/>
          <w:sz w:val="24"/>
          <w:szCs w:val="24"/>
          <w:lang w:val="en-US"/>
        </w:rPr>
        <w:t>A Student's Introduction to English Grammar</w:t>
      </w:r>
      <w:r w:rsidRPr="00705610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705610">
        <w:rPr>
          <w:rFonts w:ascii="Times New Roman" w:hAnsi="Times New Roman"/>
          <w:bCs/>
          <w:sz w:val="24"/>
          <w:szCs w:val="24"/>
          <w:lang w:val="en-US"/>
        </w:rPr>
        <w:t>(2nd ed.).</w:t>
      </w:r>
      <w:r w:rsidRPr="00705610">
        <w:rPr>
          <w:rFonts w:ascii="Times New Roman" w:hAnsi="Times New Roman"/>
          <w:b/>
          <w:sz w:val="24"/>
          <w:szCs w:val="24"/>
          <w:lang w:val="en-US"/>
        </w:rPr>
        <w:br/>
      </w:r>
      <w:r w:rsidRPr="00705610">
        <w:rPr>
          <w:rFonts w:ascii="Times New Roman" w:hAnsi="Times New Roman"/>
          <w:sz w:val="24"/>
          <w:szCs w:val="24"/>
          <w:lang w:val="en-US"/>
        </w:rPr>
        <w:t>Cambridge University Press, 2021.</w:t>
      </w:r>
    </w:p>
    <w:p w:rsidR="008B2BB3" w:rsidRPr="00705610" w:rsidRDefault="008B2BB3" w:rsidP="00B64A8C">
      <w:pPr>
        <w:pStyle w:val="a5"/>
        <w:numPr>
          <w:ilvl w:val="0"/>
          <w:numId w:val="7"/>
        </w:numPr>
        <w:spacing w:after="120"/>
        <w:ind w:left="527" w:hanging="52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705610">
        <w:rPr>
          <w:rFonts w:ascii="Times New Roman" w:hAnsi="Times New Roman"/>
          <w:bCs/>
          <w:sz w:val="24"/>
          <w:szCs w:val="24"/>
          <w:lang w:val="en-US"/>
        </w:rPr>
        <w:t xml:space="preserve">Murphy, Raymond. </w:t>
      </w:r>
      <w:r w:rsidRPr="00705610">
        <w:rPr>
          <w:rFonts w:ascii="Times New Roman" w:hAnsi="Times New Roman"/>
          <w:bCs/>
          <w:i/>
          <w:iCs/>
          <w:sz w:val="24"/>
          <w:szCs w:val="24"/>
          <w:lang w:val="en-US"/>
        </w:rPr>
        <w:t>English Grammar in Use: A Self-Study Reference and Practice Book for Intermediate Learners</w:t>
      </w:r>
      <w:r w:rsidRPr="00705610">
        <w:rPr>
          <w:rFonts w:ascii="Times New Roman" w:hAnsi="Times New Roman"/>
          <w:bCs/>
          <w:sz w:val="24"/>
          <w:szCs w:val="24"/>
          <w:lang w:val="en-US"/>
        </w:rPr>
        <w:t xml:space="preserve"> (Interactive eBook / 5th edition</w:t>
      </w:r>
      <w:r w:rsidRPr="00705610">
        <w:rPr>
          <w:rFonts w:ascii="Times New Roman" w:hAnsi="Times New Roman"/>
          <w:b/>
          <w:bCs/>
          <w:sz w:val="24"/>
          <w:szCs w:val="24"/>
          <w:lang w:val="en-US"/>
        </w:rPr>
        <w:t>).</w:t>
      </w:r>
      <w:r w:rsidR="00834DE9" w:rsidRPr="007056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5610">
        <w:rPr>
          <w:rFonts w:ascii="Times New Roman" w:hAnsi="Times New Roman"/>
          <w:sz w:val="24"/>
          <w:szCs w:val="24"/>
          <w:lang w:val="en-US"/>
        </w:rPr>
        <w:t>Cambridge University Press &amp; Assessment, 2022.</w:t>
      </w:r>
    </w:p>
    <w:p w:rsidR="008B2BB3" w:rsidRPr="00705610" w:rsidRDefault="008B2BB3" w:rsidP="00B64A8C">
      <w:pPr>
        <w:pStyle w:val="a5"/>
        <w:numPr>
          <w:ilvl w:val="0"/>
          <w:numId w:val="7"/>
        </w:numPr>
        <w:spacing w:after="120"/>
        <w:ind w:left="527" w:hanging="527"/>
        <w:contextualSpacing w:val="0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705610">
        <w:rPr>
          <w:rFonts w:ascii="Times New Roman" w:hAnsi="Times New Roman"/>
          <w:sz w:val="24"/>
          <w:szCs w:val="24"/>
          <w:lang w:val="en-US"/>
        </w:rPr>
        <w:t xml:space="preserve">Rossiter, Andrew. </w:t>
      </w:r>
      <w:r w:rsidRPr="00705610">
        <w:rPr>
          <w:rFonts w:ascii="Times New Roman" w:hAnsi="Times New Roman"/>
          <w:i/>
          <w:iCs/>
          <w:sz w:val="24"/>
          <w:szCs w:val="24"/>
          <w:lang w:val="en-US"/>
        </w:rPr>
        <w:t>A Descriptive Grammar of English (by Example)</w:t>
      </w:r>
      <w:r w:rsidRPr="00705610">
        <w:rPr>
          <w:rFonts w:ascii="Times New Roman" w:hAnsi="Times New Roman"/>
          <w:sz w:val="24"/>
          <w:szCs w:val="24"/>
          <w:lang w:val="en-US"/>
        </w:rPr>
        <w:t xml:space="preserve"> (Revised / Updated 2023).</w:t>
      </w:r>
    </w:p>
    <w:p w:rsidR="00B64A8C" w:rsidRPr="00FE2C53" w:rsidRDefault="00B64A8C" w:rsidP="008B2BB3">
      <w:pPr>
        <w:spacing w:before="120" w:after="120" w:line="240" w:lineRule="auto"/>
        <w:ind w:left="0" w:right="0" w:firstLine="0"/>
        <w:jc w:val="center"/>
        <w:rPr>
          <w:b/>
          <w:sz w:val="24"/>
          <w:szCs w:val="24"/>
          <w:lang w:val="en-US"/>
        </w:rPr>
      </w:pPr>
    </w:p>
    <w:p w:rsidR="008B2BB3" w:rsidRPr="008B2BB3" w:rsidRDefault="008B2BB3" w:rsidP="008B2BB3">
      <w:pPr>
        <w:spacing w:before="120" w:after="120" w:line="240" w:lineRule="auto"/>
        <w:ind w:left="0" w:right="0" w:firstLine="0"/>
        <w:jc w:val="center"/>
        <w:rPr>
          <w:b/>
          <w:sz w:val="24"/>
          <w:szCs w:val="24"/>
          <w:lang w:val="uk-UA"/>
        </w:rPr>
      </w:pPr>
      <w:proofErr w:type="spellStart"/>
      <w:r w:rsidRPr="008B2BB3">
        <w:rPr>
          <w:b/>
          <w:sz w:val="24"/>
          <w:szCs w:val="24"/>
        </w:rPr>
        <w:t>Інформаційні</w:t>
      </w:r>
      <w:proofErr w:type="spellEnd"/>
      <w:r w:rsidRPr="00B64A8C">
        <w:rPr>
          <w:b/>
          <w:sz w:val="24"/>
          <w:szCs w:val="24"/>
        </w:rPr>
        <w:t xml:space="preserve"> </w:t>
      </w:r>
      <w:proofErr w:type="spellStart"/>
      <w:r w:rsidRPr="008B2BB3">
        <w:rPr>
          <w:b/>
          <w:sz w:val="24"/>
          <w:szCs w:val="24"/>
        </w:rPr>
        <w:t>ресурси</w:t>
      </w:r>
      <w:proofErr w:type="spellEnd"/>
      <w:r w:rsidRPr="00B64A8C">
        <w:rPr>
          <w:b/>
          <w:sz w:val="24"/>
          <w:szCs w:val="24"/>
        </w:rPr>
        <w:t xml:space="preserve"> </w:t>
      </w:r>
      <w:r w:rsidRPr="008B2BB3">
        <w:rPr>
          <w:b/>
          <w:sz w:val="24"/>
          <w:szCs w:val="24"/>
        </w:rPr>
        <w:t>в</w:t>
      </w:r>
      <w:r w:rsidRPr="00B64A8C">
        <w:rPr>
          <w:b/>
          <w:sz w:val="24"/>
          <w:szCs w:val="24"/>
        </w:rPr>
        <w:t xml:space="preserve"> </w:t>
      </w:r>
      <w:proofErr w:type="spellStart"/>
      <w:r w:rsidRPr="008B2BB3">
        <w:rPr>
          <w:b/>
          <w:sz w:val="24"/>
          <w:szCs w:val="24"/>
        </w:rPr>
        <w:t>мережі</w:t>
      </w:r>
      <w:proofErr w:type="spellEnd"/>
      <w:r w:rsidRPr="00B64A8C">
        <w:rPr>
          <w:b/>
          <w:sz w:val="24"/>
          <w:szCs w:val="24"/>
        </w:rPr>
        <w:t xml:space="preserve"> </w:t>
      </w:r>
      <w:proofErr w:type="spellStart"/>
      <w:r w:rsidRPr="008B2BB3">
        <w:rPr>
          <w:b/>
          <w:sz w:val="24"/>
          <w:szCs w:val="24"/>
        </w:rPr>
        <w:t>Інтернет</w:t>
      </w:r>
      <w:proofErr w:type="spellEnd"/>
    </w:p>
    <w:p w:rsidR="008B2BB3" w:rsidRPr="008B2BB3" w:rsidRDefault="008B2BB3" w:rsidP="00B64A8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357" w:right="0" w:hanging="357"/>
        <w:rPr>
          <w:sz w:val="24"/>
          <w:szCs w:val="24"/>
          <w:lang w:val="en-US"/>
        </w:rPr>
      </w:pPr>
      <w:r w:rsidRPr="008B2BB3">
        <w:rPr>
          <w:sz w:val="24"/>
          <w:szCs w:val="24"/>
          <w:lang w:val="en-US"/>
        </w:rPr>
        <w:t xml:space="preserve">Oxford University Press http://www.oup.co.uk/ </w:t>
      </w:r>
    </w:p>
    <w:p w:rsidR="008B2BB3" w:rsidRPr="008B2BB3" w:rsidRDefault="008B2BB3" w:rsidP="00B64A8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357" w:right="0" w:hanging="357"/>
        <w:rPr>
          <w:sz w:val="24"/>
          <w:szCs w:val="24"/>
          <w:lang w:val="en-US"/>
        </w:rPr>
      </w:pPr>
      <w:r w:rsidRPr="008B2BB3">
        <w:rPr>
          <w:sz w:val="24"/>
          <w:szCs w:val="24"/>
          <w:lang w:val="en-US"/>
        </w:rPr>
        <w:t xml:space="preserve">Longman Dictionary http://www.ldoceonline.com/ </w:t>
      </w:r>
    </w:p>
    <w:p w:rsidR="008B2BB3" w:rsidRPr="008B2BB3" w:rsidRDefault="008B2BB3" w:rsidP="00B64A8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357" w:right="0" w:hanging="357"/>
        <w:rPr>
          <w:sz w:val="24"/>
          <w:szCs w:val="24"/>
          <w:lang w:val="en-US"/>
        </w:rPr>
      </w:pPr>
      <w:r w:rsidRPr="008B2BB3">
        <w:rPr>
          <w:sz w:val="24"/>
          <w:szCs w:val="24"/>
          <w:lang w:val="en-US"/>
        </w:rPr>
        <w:t xml:space="preserve">English Grammar and Writing online http://www.edufind.com/english/grammar/ </w:t>
      </w:r>
    </w:p>
    <w:p w:rsidR="008B2BB3" w:rsidRPr="008B2BB3" w:rsidRDefault="008B2BB3" w:rsidP="00B64A8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357" w:right="0" w:hanging="357"/>
        <w:rPr>
          <w:sz w:val="24"/>
          <w:szCs w:val="24"/>
          <w:lang w:val="en-US"/>
        </w:rPr>
      </w:pPr>
      <w:r w:rsidRPr="008B2BB3">
        <w:rPr>
          <w:sz w:val="24"/>
          <w:szCs w:val="24"/>
          <w:lang w:val="en-US"/>
        </w:rPr>
        <w:t xml:space="preserve">Good tests and exercises in English Grammar </w:t>
      </w:r>
      <w:hyperlink r:id="rId8" w:history="1">
        <w:r w:rsidRPr="008B2BB3">
          <w:rPr>
            <w:color w:val="0000FF"/>
            <w:sz w:val="24"/>
            <w:szCs w:val="24"/>
            <w:u w:val="single"/>
            <w:lang w:val="en-US"/>
          </w:rPr>
          <w:t>http://www.usingenglish.com/</w:t>
        </w:r>
      </w:hyperlink>
      <w:r w:rsidRPr="008B2BB3">
        <w:rPr>
          <w:sz w:val="24"/>
          <w:szCs w:val="24"/>
          <w:lang w:val="en-US"/>
        </w:rPr>
        <w:t xml:space="preserve"> online-tests.html </w:t>
      </w:r>
    </w:p>
    <w:p w:rsidR="008B2BB3" w:rsidRPr="00230639" w:rsidRDefault="008B2BB3" w:rsidP="00B64A8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357" w:right="0" w:hanging="357"/>
        <w:rPr>
          <w:sz w:val="24"/>
          <w:szCs w:val="24"/>
          <w:lang w:val="fr-FR"/>
        </w:rPr>
      </w:pPr>
      <w:r w:rsidRPr="00230639">
        <w:rPr>
          <w:sz w:val="24"/>
          <w:szCs w:val="24"/>
          <w:lang w:val="fr-FR"/>
        </w:rPr>
        <w:t>Articles https://www.bbc.com/</w:t>
      </w:r>
    </w:p>
    <w:p w:rsidR="004D04E9" w:rsidRPr="00230639" w:rsidRDefault="004D04E9" w:rsidP="001F42AF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360" w:right="0" w:firstLine="0"/>
        <w:rPr>
          <w:color w:val="auto"/>
          <w:sz w:val="24"/>
          <w:szCs w:val="24"/>
          <w:lang w:val="fr-FR"/>
        </w:rPr>
      </w:pPr>
    </w:p>
    <w:p w:rsidR="00E333B8" w:rsidRPr="00230639" w:rsidRDefault="00E333B8" w:rsidP="001F42AF">
      <w:pPr>
        <w:tabs>
          <w:tab w:val="center" w:pos="3361"/>
        </w:tabs>
        <w:spacing w:after="5" w:line="276" w:lineRule="auto"/>
        <w:ind w:left="0" w:right="0" w:firstLine="0"/>
        <w:jc w:val="left"/>
        <w:rPr>
          <w:color w:val="C00000"/>
          <w:sz w:val="24"/>
          <w:szCs w:val="24"/>
          <w:lang w:val="fr-FR"/>
        </w:rPr>
      </w:pPr>
    </w:p>
    <w:p w:rsidR="004D04E9" w:rsidRPr="00230639" w:rsidRDefault="004D04E9" w:rsidP="001F42AF">
      <w:pPr>
        <w:tabs>
          <w:tab w:val="center" w:pos="3361"/>
        </w:tabs>
        <w:spacing w:after="5" w:line="276" w:lineRule="auto"/>
        <w:ind w:left="0" w:right="0" w:firstLine="0"/>
        <w:jc w:val="left"/>
        <w:rPr>
          <w:color w:val="C00000"/>
          <w:sz w:val="24"/>
          <w:szCs w:val="24"/>
          <w:lang w:val="fr-FR"/>
        </w:rPr>
      </w:pPr>
    </w:p>
    <w:p w:rsidR="003A3758" w:rsidRPr="00230639" w:rsidRDefault="003A3758" w:rsidP="001F42AF">
      <w:pPr>
        <w:tabs>
          <w:tab w:val="center" w:pos="3361"/>
        </w:tabs>
        <w:spacing w:after="5" w:line="276" w:lineRule="auto"/>
        <w:ind w:left="0" w:right="0" w:firstLine="0"/>
        <w:jc w:val="left"/>
        <w:rPr>
          <w:color w:val="C00000"/>
          <w:sz w:val="24"/>
          <w:szCs w:val="24"/>
          <w:lang w:val="fr-FR"/>
        </w:rPr>
      </w:pPr>
    </w:p>
    <w:p w:rsidR="00355136" w:rsidRPr="00230639" w:rsidRDefault="00355136" w:rsidP="001F42AF">
      <w:pPr>
        <w:tabs>
          <w:tab w:val="center" w:pos="3361"/>
        </w:tabs>
        <w:spacing w:after="5" w:line="276" w:lineRule="auto"/>
        <w:ind w:left="0" w:right="0" w:firstLine="0"/>
        <w:jc w:val="left"/>
        <w:rPr>
          <w:color w:val="C00000"/>
          <w:sz w:val="24"/>
          <w:szCs w:val="24"/>
          <w:lang w:val="fr-FR"/>
        </w:rPr>
      </w:pPr>
    </w:p>
    <w:p w:rsidR="004D04E9" w:rsidRPr="00230639" w:rsidRDefault="004D04E9" w:rsidP="001F42AF">
      <w:pPr>
        <w:tabs>
          <w:tab w:val="center" w:pos="3361"/>
        </w:tabs>
        <w:spacing w:after="5" w:line="276" w:lineRule="auto"/>
        <w:ind w:left="0" w:right="0" w:firstLine="0"/>
        <w:jc w:val="left"/>
        <w:rPr>
          <w:color w:val="C00000"/>
          <w:sz w:val="24"/>
          <w:szCs w:val="24"/>
          <w:lang w:val="fr-FR"/>
        </w:rPr>
      </w:pPr>
    </w:p>
    <w:p w:rsidR="00834DE9" w:rsidRDefault="00834DE9" w:rsidP="001F42AF">
      <w:pPr>
        <w:spacing w:after="26" w:line="276" w:lineRule="auto"/>
        <w:ind w:left="10" w:right="62" w:hanging="10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br w:type="page"/>
      </w:r>
    </w:p>
    <w:p w:rsidR="00E333B8" w:rsidRPr="00F80CA9" w:rsidRDefault="00E333B8" w:rsidP="001F42AF">
      <w:pPr>
        <w:spacing w:after="26" w:line="276" w:lineRule="auto"/>
        <w:ind w:left="10" w:right="62" w:hanging="1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lastRenderedPageBreak/>
        <w:t xml:space="preserve">Результати перегляду  </w:t>
      </w:r>
    </w:p>
    <w:p w:rsidR="00E333B8" w:rsidRPr="00F80CA9" w:rsidRDefault="00E333B8" w:rsidP="001F42AF">
      <w:pPr>
        <w:spacing w:after="0" w:line="276" w:lineRule="auto"/>
        <w:ind w:left="10" w:right="64" w:hanging="1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робочої програми навчальної дисципліни </w:t>
      </w:r>
    </w:p>
    <w:p w:rsidR="00E333B8" w:rsidRPr="00F80CA9" w:rsidRDefault="00E333B8" w:rsidP="001F42AF">
      <w:pPr>
        <w:spacing w:after="0" w:line="276" w:lineRule="auto"/>
        <w:ind w:left="0" w:right="0" w:firstLine="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 </w:t>
      </w:r>
    </w:p>
    <w:p w:rsidR="00E333B8" w:rsidRPr="00F80CA9" w:rsidRDefault="00E333B8" w:rsidP="001F42AF">
      <w:pPr>
        <w:spacing w:after="16" w:line="276" w:lineRule="auto"/>
        <w:ind w:left="0" w:right="0" w:firstLine="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 </w:t>
      </w:r>
    </w:p>
    <w:p w:rsidR="00E333B8" w:rsidRDefault="00E333B8" w:rsidP="001F42AF">
      <w:pPr>
        <w:spacing w:after="5" w:line="276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Робоча програма </w:t>
      </w:r>
      <w:proofErr w:type="spellStart"/>
      <w:r w:rsidRPr="00F80CA9">
        <w:rPr>
          <w:sz w:val="24"/>
          <w:szCs w:val="24"/>
          <w:lang w:val="uk-UA"/>
        </w:rPr>
        <w:t>перезатверджена</w:t>
      </w:r>
      <w:proofErr w:type="spellEnd"/>
      <w:r w:rsidRPr="00F80CA9">
        <w:rPr>
          <w:sz w:val="24"/>
          <w:szCs w:val="24"/>
          <w:lang w:val="uk-UA"/>
        </w:rPr>
        <w:t xml:space="preserve"> на 20___ / 20___ </w:t>
      </w:r>
      <w:proofErr w:type="spellStart"/>
      <w:r w:rsidRPr="00F80CA9">
        <w:rPr>
          <w:sz w:val="24"/>
          <w:szCs w:val="24"/>
          <w:lang w:val="uk-UA"/>
        </w:rPr>
        <w:t>н.р</w:t>
      </w:r>
      <w:proofErr w:type="spellEnd"/>
      <w:r w:rsidRPr="00F80CA9">
        <w:rPr>
          <w:sz w:val="24"/>
          <w:szCs w:val="24"/>
          <w:lang w:val="uk-UA"/>
        </w:rPr>
        <w:t>.    без змі</w:t>
      </w:r>
      <w:r>
        <w:rPr>
          <w:sz w:val="24"/>
          <w:szCs w:val="24"/>
          <w:lang w:val="uk-UA"/>
        </w:rPr>
        <w:t>н;   зі змінами  (Додаток ___).</w:t>
      </w:r>
      <w:r w:rsidRPr="00F80CA9">
        <w:rPr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(потрібне підкреслити) </w:t>
      </w:r>
    </w:p>
    <w:p w:rsidR="00E333B8" w:rsidRPr="00F80CA9" w:rsidRDefault="00E333B8" w:rsidP="001F42AF">
      <w:pPr>
        <w:spacing w:after="5" w:line="276" w:lineRule="auto"/>
        <w:ind w:left="-5" w:right="46" w:hanging="10"/>
        <w:rPr>
          <w:sz w:val="24"/>
          <w:szCs w:val="24"/>
          <w:lang w:val="uk-UA"/>
        </w:rPr>
      </w:pPr>
    </w:p>
    <w:p w:rsidR="00E333B8" w:rsidRPr="00F80CA9" w:rsidRDefault="00E333B8" w:rsidP="001F42AF">
      <w:pPr>
        <w:spacing w:after="5" w:line="276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протокол № ___ від «____»__________ 20 ___ р.    Завідувач кафедри _________ ____________  </w:t>
      </w:r>
    </w:p>
    <w:p w:rsidR="00E333B8" w:rsidRPr="00F80CA9" w:rsidRDefault="00E333B8" w:rsidP="001F42AF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394"/>
        </w:tabs>
        <w:spacing w:after="303" w:line="276" w:lineRule="auto"/>
        <w:ind w:left="-15" w:right="0" w:firstLine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</w:r>
      <w:r w:rsidRPr="00F80CA9">
        <w:rPr>
          <w:sz w:val="24"/>
          <w:szCs w:val="24"/>
          <w:lang w:val="uk-UA"/>
        </w:rPr>
        <w:t xml:space="preserve">  (підпис)           (Прізвище ініціали) </w:t>
      </w:r>
    </w:p>
    <w:p w:rsidR="00E333B8" w:rsidRDefault="00E333B8" w:rsidP="001F42AF">
      <w:pPr>
        <w:spacing w:after="0" w:line="276" w:lineRule="auto"/>
        <w:ind w:left="0" w:right="0" w:firstLine="0"/>
        <w:jc w:val="left"/>
        <w:rPr>
          <w:sz w:val="24"/>
          <w:szCs w:val="24"/>
          <w:lang w:val="uk-UA"/>
        </w:rPr>
      </w:pPr>
    </w:p>
    <w:p w:rsidR="003A3758" w:rsidRPr="00F80CA9" w:rsidRDefault="003A3758" w:rsidP="001F42AF">
      <w:pPr>
        <w:spacing w:after="0" w:line="276" w:lineRule="auto"/>
        <w:ind w:left="0" w:right="0" w:firstLine="0"/>
        <w:jc w:val="left"/>
        <w:rPr>
          <w:sz w:val="24"/>
          <w:szCs w:val="24"/>
          <w:lang w:val="uk-UA"/>
        </w:rPr>
      </w:pPr>
    </w:p>
    <w:p w:rsidR="00E333B8" w:rsidRPr="00F80CA9" w:rsidRDefault="00E333B8" w:rsidP="001F42AF">
      <w:pPr>
        <w:spacing w:after="0" w:line="276" w:lineRule="auto"/>
        <w:ind w:left="0" w:right="0" w:firstLine="0"/>
        <w:jc w:val="left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</w:p>
    <w:p w:rsidR="00E333B8" w:rsidRDefault="00E333B8" w:rsidP="001F42AF">
      <w:pPr>
        <w:spacing w:after="5" w:line="276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Робоча програма </w:t>
      </w:r>
      <w:proofErr w:type="spellStart"/>
      <w:r w:rsidRPr="00F80CA9">
        <w:rPr>
          <w:sz w:val="24"/>
          <w:szCs w:val="24"/>
          <w:lang w:val="uk-UA"/>
        </w:rPr>
        <w:t>перезатверджена</w:t>
      </w:r>
      <w:proofErr w:type="spellEnd"/>
      <w:r w:rsidRPr="00F80CA9">
        <w:rPr>
          <w:sz w:val="24"/>
          <w:szCs w:val="24"/>
          <w:lang w:val="uk-UA"/>
        </w:rPr>
        <w:t xml:space="preserve"> на 20___ / 20___ </w:t>
      </w:r>
      <w:proofErr w:type="spellStart"/>
      <w:r w:rsidRPr="00F80CA9">
        <w:rPr>
          <w:sz w:val="24"/>
          <w:szCs w:val="24"/>
          <w:lang w:val="uk-UA"/>
        </w:rPr>
        <w:t>н.р</w:t>
      </w:r>
      <w:proofErr w:type="spellEnd"/>
      <w:r w:rsidRPr="00F80CA9">
        <w:rPr>
          <w:sz w:val="24"/>
          <w:szCs w:val="24"/>
          <w:lang w:val="uk-UA"/>
        </w:rPr>
        <w:t>.    без змін;   зі змінами  (Додаток ___).                                                                                                                                                      (потрібне підкреслити)</w:t>
      </w:r>
    </w:p>
    <w:p w:rsidR="00E333B8" w:rsidRPr="00F80CA9" w:rsidRDefault="00E333B8" w:rsidP="001F42AF">
      <w:pPr>
        <w:spacing w:after="5" w:line="276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</w:p>
    <w:p w:rsidR="00E333B8" w:rsidRPr="00F80CA9" w:rsidRDefault="00E333B8" w:rsidP="001F42AF">
      <w:pPr>
        <w:spacing w:after="5" w:line="276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протокол № ___ від «____»__________ 20 ___ р.    Завідувач кафедри _________ ____________  </w:t>
      </w:r>
    </w:p>
    <w:p w:rsidR="00E333B8" w:rsidRDefault="00E333B8" w:rsidP="001F42AF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374"/>
        </w:tabs>
        <w:spacing w:after="303" w:line="276" w:lineRule="auto"/>
        <w:ind w:left="-15" w:right="0" w:firstLine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 xml:space="preserve">(підпис)         (Прізвище ініціали) </w:t>
      </w:r>
    </w:p>
    <w:p w:rsidR="00E333B8" w:rsidRDefault="00E333B8" w:rsidP="001F42AF">
      <w:pPr>
        <w:spacing w:after="0" w:line="276" w:lineRule="auto"/>
        <w:ind w:left="0" w:right="0" w:firstLine="0"/>
        <w:jc w:val="left"/>
        <w:rPr>
          <w:sz w:val="24"/>
          <w:szCs w:val="24"/>
          <w:lang w:val="uk-UA"/>
        </w:rPr>
      </w:pPr>
    </w:p>
    <w:p w:rsidR="003A3758" w:rsidRPr="00F80CA9" w:rsidRDefault="003A3758" w:rsidP="001F42AF">
      <w:pPr>
        <w:spacing w:after="0" w:line="276" w:lineRule="auto"/>
        <w:ind w:left="0" w:right="0" w:firstLine="0"/>
        <w:jc w:val="left"/>
        <w:rPr>
          <w:sz w:val="24"/>
          <w:szCs w:val="24"/>
          <w:lang w:val="uk-UA"/>
        </w:rPr>
      </w:pPr>
    </w:p>
    <w:p w:rsidR="00E333B8" w:rsidRPr="00F80CA9" w:rsidRDefault="00E333B8" w:rsidP="001F42AF">
      <w:pPr>
        <w:spacing w:after="22" w:line="276" w:lineRule="auto"/>
        <w:ind w:left="0" w:right="0" w:firstLine="0"/>
        <w:jc w:val="left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</w:p>
    <w:p w:rsidR="00E333B8" w:rsidRDefault="00E333B8" w:rsidP="001F42AF">
      <w:pPr>
        <w:spacing w:after="5" w:line="276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Робоча програма </w:t>
      </w:r>
      <w:proofErr w:type="spellStart"/>
      <w:r w:rsidRPr="00F80CA9">
        <w:rPr>
          <w:sz w:val="24"/>
          <w:szCs w:val="24"/>
          <w:lang w:val="uk-UA"/>
        </w:rPr>
        <w:t>перезатверджена</w:t>
      </w:r>
      <w:proofErr w:type="spellEnd"/>
      <w:r w:rsidRPr="00F80CA9">
        <w:rPr>
          <w:sz w:val="24"/>
          <w:szCs w:val="24"/>
          <w:lang w:val="uk-UA"/>
        </w:rPr>
        <w:t xml:space="preserve"> на 20___ / 20___ </w:t>
      </w:r>
      <w:proofErr w:type="spellStart"/>
      <w:r w:rsidRPr="00F80CA9">
        <w:rPr>
          <w:sz w:val="24"/>
          <w:szCs w:val="24"/>
          <w:lang w:val="uk-UA"/>
        </w:rPr>
        <w:t>н.р</w:t>
      </w:r>
      <w:proofErr w:type="spellEnd"/>
      <w:r w:rsidRPr="00F80CA9">
        <w:rPr>
          <w:sz w:val="24"/>
          <w:szCs w:val="24"/>
          <w:lang w:val="uk-UA"/>
        </w:rPr>
        <w:t xml:space="preserve">.    без змін;   зі змінами  (Додаток ___).                                                                                                                                              (потрібне підкреслити) </w:t>
      </w:r>
    </w:p>
    <w:p w:rsidR="00E333B8" w:rsidRPr="00F80CA9" w:rsidRDefault="00E333B8" w:rsidP="001F42AF">
      <w:pPr>
        <w:spacing w:after="5" w:line="276" w:lineRule="auto"/>
        <w:ind w:left="-5" w:right="46" w:hanging="10"/>
        <w:rPr>
          <w:sz w:val="24"/>
          <w:szCs w:val="24"/>
          <w:lang w:val="uk-UA"/>
        </w:rPr>
      </w:pPr>
    </w:p>
    <w:p w:rsidR="00E333B8" w:rsidRPr="00F80CA9" w:rsidRDefault="00E333B8" w:rsidP="001F42AF">
      <w:pPr>
        <w:spacing w:after="5" w:line="276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протокол № ___ від «____»__________ 20 ___ р.    Завідувач кафедри _________ ____________  </w:t>
      </w:r>
    </w:p>
    <w:p w:rsidR="00E333B8" w:rsidRPr="00F80CA9" w:rsidRDefault="00E333B8" w:rsidP="001F42AF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685"/>
        </w:tabs>
        <w:spacing w:after="303" w:line="276" w:lineRule="auto"/>
        <w:ind w:left="-15" w:right="0" w:firstLine="0"/>
        <w:jc w:val="left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       (підпис)          (Прізвище ініціали) </w:t>
      </w:r>
    </w:p>
    <w:p w:rsidR="00E333B8" w:rsidRDefault="00E333B8" w:rsidP="001F42AF">
      <w:pPr>
        <w:spacing w:after="0" w:line="276" w:lineRule="auto"/>
        <w:ind w:left="0" w:right="0" w:firstLine="0"/>
        <w:jc w:val="left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</w:p>
    <w:p w:rsidR="003A3758" w:rsidRDefault="003A3758" w:rsidP="001F42AF">
      <w:pPr>
        <w:spacing w:after="0" w:line="276" w:lineRule="auto"/>
        <w:ind w:left="0" w:right="0" w:firstLine="0"/>
        <w:jc w:val="left"/>
        <w:rPr>
          <w:sz w:val="24"/>
          <w:szCs w:val="24"/>
          <w:lang w:val="uk-UA"/>
        </w:rPr>
      </w:pPr>
    </w:p>
    <w:p w:rsidR="00E333B8" w:rsidRPr="00F80CA9" w:rsidRDefault="00E333B8" w:rsidP="001F42AF">
      <w:pPr>
        <w:spacing w:after="21" w:line="276" w:lineRule="auto"/>
        <w:ind w:left="0" w:right="0" w:firstLine="0"/>
        <w:jc w:val="left"/>
        <w:rPr>
          <w:sz w:val="24"/>
          <w:szCs w:val="24"/>
          <w:lang w:val="uk-UA"/>
        </w:rPr>
      </w:pPr>
    </w:p>
    <w:p w:rsidR="00E333B8" w:rsidRDefault="00E333B8" w:rsidP="001F42AF">
      <w:pPr>
        <w:spacing w:after="5" w:line="276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Робоча програма </w:t>
      </w:r>
      <w:proofErr w:type="spellStart"/>
      <w:r w:rsidRPr="00F80CA9">
        <w:rPr>
          <w:sz w:val="24"/>
          <w:szCs w:val="24"/>
          <w:lang w:val="uk-UA"/>
        </w:rPr>
        <w:t>перезатверджена</w:t>
      </w:r>
      <w:proofErr w:type="spellEnd"/>
      <w:r w:rsidRPr="00F80CA9">
        <w:rPr>
          <w:sz w:val="24"/>
          <w:szCs w:val="24"/>
          <w:lang w:val="uk-UA"/>
        </w:rPr>
        <w:t xml:space="preserve"> на 20___ / 20___ </w:t>
      </w:r>
      <w:proofErr w:type="spellStart"/>
      <w:r w:rsidRPr="00F80CA9">
        <w:rPr>
          <w:sz w:val="24"/>
          <w:szCs w:val="24"/>
          <w:lang w:val="uk-UA"/>
        </w:rPr>
        <w:t>н.р</w:t>
      </w:r>
      <w:proofErr w:type="spellEnd"/>
      <w:r w:rsidRPr="00F80CA9">
        <w:rPr>
          <w:sz w:val="24"/>
          <w:szCs w:val="24"/>
          <w:lang w:val="uk-UA"/>
        </w:rPr>
        <w:t xml:space="preserve">.    без змін;   зі змінами  (Додаток ___).                                                                                                                                          (потрібне підкреслити) </w:t>
      </w:r>
    </w:p>
    <w:p w:rsidR="00E333B8" w:rsidRPr="00F80CA9" w:rsidRDefault="00E333B8" w:rsidP="001F42AF">
      <w:pPr>
        <w:spacing w:after="5" w:line="276" w:lineRule="auto"/>
        <w:ind w:left="-5" w:right="46" w:hanging="10"/>
        <w:rPr>
          <w:sz w:val="24"/>
          <w:szCs w:val="24"/>
          <w:lang w:val="uk-UA"/>
        </w:rPr>
      </w:pPr>
    </w:p>
    <w:p w:rsidR="00E333B8" w:rsidRPr="00F80CA9" w:rsidRDefault="00E333B8" w:rsidP="001F42AF">
      <w:pPr>
        <w:spacing w:after="5" w:line="276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протокол № ___ від «____»__________ 20 ___ р.    Завідувач кафедри _________ ____________  </w:t>
      </w:r>
    </w:p>
    <w:p w:rsidR="00E333B8" w:rsidRPr="00F80CA9" w:rsidRDefault="00E333B8" w:rsidP="001F42AF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374"/>
        </w:tabs>
        <w:spacing w:after="303" w:line="276" w:lineRule="auto"/>
        <w:ind w:left="-15" w:right="0" w:firstLine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</w:r>
      <w:r w:rsidRPr="00F80CA9">
        <w:rPr>
          <w:sz w:val="24"/>
          <w:szCs w:val="24"/>
          <w:lang w:val="uk-UA"/>
        </w:rPr>
        <w:t xml:space="preserve"> (підпис)         (Прізвище ініціали) </w:t>
      </w:r>
    </w:p>
    <w:p w:rsidR="00E333B8" w:rsidRPr="00F80CA9" w:rsidRDefault="00E333B8" w:rsidP="001F42AF">
      <w:pPr>
        <w:spacing w:after="0" w:line="276" w:lineRule="auto"/>
        <w:ind w:left="0" w:right="0" w:firstLine="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 </w:t>
      </w:r>
    </w:p>
    <w:p w:rsidR="00E333B8" w:rsidRPr="00F80CA9" w:rsidRDefault="00E333B8" w:rsidP="001F42AF">
      <w:pPr>
        <w:spacing w:line="276" w:lineRule="auto"/>
        <w:rPr>
          <w:sz w:val="24"/>
          <w:szCs w:val="24"/>
          <w:lang w:val="uk-UA"/>
        </w:rPr>
      </w:pPr>
    </w:p>
    <w:p w:rsidR="00E333B8" w:rsidRPr="00CE6DF1" w:rsidRDefault="00E333B8" w:rsidP="001F42AF">
      <w:pPr>
        <w:spacing w:line="276" w:lineRule="auto"/>
        <w:rPr>
          <w:lang w:val="uk-UA"/>
        </w:rPr>
      </w:pPr>
    </w:p>
    <w:p w:rsidR="00E333B8" w:rsidRPr="00F80CA9" w:rsidRDefault="00E333B8" w:rsidP="001F42AF">
      <w:pPr>
        <w:spacing w:after="160" w:line="276" w:lineRule="auto"/>
        <w:ind w:left="0" w:right="0" w:firstLine="0"/>
        <w:jc w:val="left"/>
        <w:rPr>
          <w:sz w:val="24"/>
          <w:szCs w:val="24"/>
          <w:lang w:val="uk-UA"/>
        </w:rPr>
      </w:pPr>
    </w:p>
    <w:p w:rsidR="00E333B8" w:rsidRPr="00F80CA9" w:rsidRDefault="00E333B8" w:rsidP="001F42AF">
      <w:pPr>
        <w:spacing w:after="160" w:line="276" w:lineRule="auto"/>
        <w:ind w:left="0" w:right="0" w:firstLine="0"/>
        <w:jc w:val="left"/>
        <w:rPr>
          <w:sz w:val="24"/>
          <w:szCs w:val="24"/>
          <w:lang w:val="uk-UA"/>
        </w:rPr>
      </w:pPr>
    </w:p>
    <w:p w:rsidR="00E333B8" w:rsidRPr="00292116" w:rsidRDefault="00E333B8" w:rsidP="001F42AF">
      <w:pPr>
        <w:spacing w:line="276" w:lineRule="auto"/>
        <w:rPr>
          <w:lang w:val="uk-UA"/>
        </w:rPr>
      </w:pPr>
    </w:p>
    <w:p w:rsidR="00451FF0" w:rsidRPr="00E333B8" w:rsidRDefault="00451FF0">
      <w:pPr>
        <w:rPr>
          <w:lang w:val="uk-UA"/>
        </w:rPr>
      </w:pPr>
    </w:p>
    <w:sectPr w:rsidR="00451FF0" w:rsidRPr="00E333B8" w:rsidSect="00347E6B">
      <w:pgSz w:w="11906" w:h="16838"/>
      <w:pgMar w:top="1045" w:right="790" w:bottom="1014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2C37"/>
    <w:multiLevelType w:val="hybridMultilevel"/>
    <w:tmpl w:val="C826E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B0CBE"/>
    <w:multiLevelType w:val="hybridMultilevel"/>
    <w:tmpl w:val="2F149A72"/>
    <w:lvl w:ilvl="0" w:tplc="A02651B8">
      <w:start w:val="6"/>
      <w:numFmt w:val="decimal"/>
      <w:lvlText w:val="%1."/>
      <w:lvlJc w:val="left"/>
      <w:pPr>
        <w:ind w:left="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B888B2">
      <w:start w:val="1"/>
      <w:numFmt w:val="lowerLetter"/>
      <w:lvlText w:val="%2"/>
      <w:lvlJc w:val="left"/>
      <w:pPr>
        <w:ind w:left="34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EC1A24">
      <w:start w:val="1"/>
      <w:numFmt w:val="lowerRoman"/>
      <w:lvlText w:val="%3"/>
      <w:lvlJc w:val="left"/>
      <w:pPr>
        <w:ind w:left="41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8B926">
      <w:start w:val="1"/>
      <w:numFmt w:val="decimal"/>
      <w:lvlText w:val="%4"/>
      <w:lvlJc w:val="left"/>
      <w:pPr>
        <w:ind w:left="49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B6DDEA">
      <w:start w:val="1"/>
      <w:numFmt w:val="lowerLetter"/>
      <w:lvlText w:val="%5"/>
      <w:lvlJc w:val="left"/>
      <w:pPr>
        <w:ind w:left="56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8A8A7C">
      <w:start w:val="1"/>
      <w:numFmt w:val="lowerRoman"/>
      <w:lvlText w:val="%6"/>
      <w:lvlJc w:val="left"/>
      <w:pPr>
        <w:ind w:left="6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169160">
      <w:start w:val="1"/>
      <w:numFmt w:val="decimal"/>
      <w:lvlText w:val="%7"/>
      <w:lvlJc w:val="left"/>
      <w:pPr>
        <w:ind w:left="70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CBCF4">
      <w:start w:val="1"/>
      <w:numFmt w:val="lowerLetter"/>
      <w:lvlText w:val="%8"/>
      <w:lvlJc w:val="left"/>
      <w:pPr>
        <w:ind w:left="77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465798">
      <w:start w:val="1"/>
      <w:numFmt w:val="lowerRoman"/>
      <w:lvlText w:val="%9"/>
      <w:lvlJc w:val="left"/>
      <w:pPr>
        <w:ind w:left="85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205530"/>
    <w:multiLevelType w:val="hybridMultilevel"/>
    <w:tmpl w:val="E452D4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D111E3"/>
    <w:multiLevelType w:val="hybridMultilevel"/>
    <w:tmpl w:val="1C80AC72"/>
    <w:lvl w:ilvl="0" w:tplc="35964082">
      <w:start w:val="1"/>
      <w:numFmt w:val="decimal"/>
      <w:lvlText w:val="%1."/>
      <w:lvlJc w:val="left"/>
      <w:pPr>
        <w:ind w:left="525" w:hanging="52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A6640E3"/>
    <w:multiLevelType w:val="hybridMultilevel"/>
    <w:tmpl w:val="DFD227E4"/>
    <w:lvl w:ilvl="0" w:tplc="3FB8F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B4776D"/>
    <w:multiLevelType w:val="hybridMultilevel"/>
    <w:tmpl w:val="D84C5F66"/>
    <w:lvl w:ilvl="0" w:tplc="4D66BB2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6696A">
      <w:start w:val="1"/>
      <w:numFmt w:val="lowerLetter"/>
      <w:lvlText w:val="%2"/>
      <w:lvlJc w:val="left"/>
      <w:pPr>
        <w:ind w:left="3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2F9A4">
      <w:start w:val="1"/>
      <w:numFmt w:val="lowerRoman"/>
      <w:lvlText w:val="%3"/>
      <w:lvlJc w:val="left"/>
      <w:pPr>
        <w:ind w:left="3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2A1508">
      <w:start w:val="1"/>
      <w:numFmt w:val="decimal"/>
      <w:lvlText w:val="%4"/>
      <w:lvlJc w:val="left"/>
      <w:pPr>
        <w:ind w:left="4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2D852">
      <w:start w:val="1"/>
      <w:numFmt w:val="lowerLetter"/>
      <w:lvlText w:val="%5"/>
      <w:lvlJc w:val="left"/>
      <w:pPr>
        <w:ind w:left="5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203CA">
      <w:start w:val="1"/>
      <w:numFmt w:val="lowerRoman"/>
      <w:lvlText w:val="%6"/>
      <w:lvlJc w:val="left"/>
      <w:pPr>
        <w:ind w:left="6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2A746">
      <w:start w:val="1"/>
      <w:numFmt w:val="decimal"/>
      <w:lvlText w:val="%7"/>
      <w:lvlJc w:val="left"/>
      <w:pPr>
        <w:ind w:left="6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CBB6A">
      <w:start w:val="1"/>
      <w:numFmt w:val="lowerLetter"/>
      <w:lvlText w:val="%8"/>
      <w:lvlJc w:val="left"/>
      <w:pPr>
        <w:ind w:left="7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98480A">
      <w:start w:val="1"/>
      <w:numFmt w:val="lowerRoman"/>
      <w:lvlText w:val="%9"/>
      <w:lvlJc w:val="left"/>
      <w:pPr>
        <w:ind w:left="8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52849B4"/>
    <w:multiLevelType w:val="hybridMultilevel"/>
    <w:tmpl w:val="96605F5A"/>
    <w:lvl w:ilvl="0" w:tplc="90A6CBEE">
      <w:start w:val="7"/>
      <w:numFmt w:val="decimal"/>
      <w:lvlText w:val="%1.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014C0">
      <w:start w:val="1"/>
      <w:numFmt w:val="lowerLetter"/>
      <w:lvlText w:val="%2"/>
      <w:lvlJc w:val="left"/>
      <w:pPr>
        <w:ind w:left="2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6A970">
      <w:start w:val="1"/>
      <w:numFmt w:val="lowerRoman"/>
      <w:lvlText w:val="%3"/>
      <w:lvlJc w:val="left"/>
      <w:pPr>
        <w:ind w:left="3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06AE8">
      <w:start w:val="1"/>
      <w:numFmt w:val="decimal"/>
      <w:lvlText w:val="%4"/>
      <w:lvlJc w:val="left"/>
      <w:pPr>
        <w:ind w:left="4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6CD60E">
      <w:start w:val="1"/>
      <w:numFmt w:val="lowerLetter"/>
      <w:lvlText w:val="%5"/>
      <w:lvlJc w:val="left"/>
      <w:pPr>
        <w:ind w:left="4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5A179E">
      <w:start w:val="1"/>
      <w:numFmt w:val="lowerRoman"/>
      <w:lvlText w:val="%6"/>
      <w:lvlJc w:val="left"/>
      <w:pPr>
        <w:ind w:left="5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2A0E58">
      <w:start w:val="1"/>
      <w:numFmt w:val="decimal"/>
      <w:lvlText w:val="%7"/>
      <w:lvlJc w:val="left"/>
      <w:pPr>
        <w:ind w:left="6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41312">
      <w:start w:val="1"/>
      <w:numFmt w:val="lowerLetter"/>
      <w:lvlText w:val="%8"/>
      <w:lvlJc w:val="left"/>
      <w:pPr>
        <w:ind w:left="6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C0652">
      <w:start w:val="1"/>
      <w:numFmt w:val="lowerRoman"/>
      <w:lvlText w:val="%9"/>
      <w:lvlJc w:val="left"/>
      <w:pPr>
        <w:ind w:left="7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33B8"/>
    <w:rsid w:val="00003750"/>
    <w:rsid w:val="000073C9"/>
    <w:rsid w:val="0005146C"/>
    <w:rsid w:val="00055E92"/>
    <w:rsid w:val="00062280"/>
    <w:rsid w:val="00080593"/>
    <w:rsid w:val="000903C4"/>
    <w:rsid w:val="000A0DC5"/>
    <w:rsid w:val="000C2AC1"/>
    <w:rsid w:val="000D3225"/>
    <w:rsid w:val="000E03E1"/>
    <w:rsid w:val="000E1A84"/>
    <w:rsid w:val="001012D2"/>
    <w:rsid w:val="00167468"/>
    <w:rsid w:val="0019368A"/>
    <w:rsid w:val="001B453F"/>
    <w:rsid w:val="001B60BA"/>
    <w:rsid w:val="001C6EE8"/>
    <w:rsid w:val="001F42AF"/>
    <w:rsid w:val="00203EAF"/>
    <w:rsid w:val="00214C03"/>
    <w:rsid w:val="00230639"/>
    <w:rsid w:val="00236385"/>
    <w:rsid w:val="002454D7"/>
    <w:rsid w:val="00246A36"/>
    <w:rsid w:val="00266106"/>
    <w:rsid w:val="0028273A"/>
    <w:rsid w:val="00291F24"/>
    <w:rsid w:val="002B460C"/>
    <w:rsid w:val="002C77E3"/>
    <w:rsid w:val="002D5290"/>
    <w:rsid w:val="002D646E"/>
    <w:rsid w:val="002F47E8"/>
    <w:rsid w:val="002F75CF"/>
    <w:rsid w:val="00304C75"/>
    <w:rsid w:val="00311751"/>
    <w:rsid w:val="00316DD3"/>
    <w:rsid w:val="00322D12"/>
    <w:rsid w:val="00347E6B"/>
    <w:rsid w:val="00350EF8"/>
    <w:rsid w:val="003522AB"/>
    <w:rsid w:val="00355136"/>
    <w:rsid w:val="0037113C"/>
    <w:rsid w:val="003A3758"/>
    <w:rsid w:val="003A5234"/>
    <w:rsid w:val="003B0150"/>
    <w:rsid w:val="003B54BF"/>
    <w:rsid w:val="003C3AEE"/>
    <w:rsid w:val="003C7570"/>
    <w:rsid w:val="003E0897"/>
    <w:rsid w:val="003E1B95"/>
    <w:rsid w:val="003F2EA0"/>
    <w:rsid w:val="00416FEE"/>
    <w:rsid w:val="004226C7"/>
    <w:rsid w:val="0042394A"/>
    <w:rsid w:val="00431935"/>
    <w:rsid w:val="00451FF0"/>
    <w:rsid w:val="0045377C"/>
    <w:rsid w:val="00476EB5"/>
    <w:rsid w:val="00494252"/>
    <w:rsid w:val="004A0A57"/>
    <w:rsid w:val="004A1740"/>
    <w:rsid w:val="004C6CDD"/>
    <w:rsid w:val="004D04E9"/>
    <w:rsid w:val="004E1660"/>
    <w:rsid w:val="004F712C"/>
    <w:rsid w:val="00511401"/>
    <w:rsid w:val="005172C0"/>
    <w:rsid w:val="00531ECE"/>
    <w:rsid w:val="0053680E"/>
    <w:rsid w:val="00546867"/>
    <w:rsid w:val="00551DF6"/>
    <w:rsid w:val="00551E59"/>
    <w:rsid w:val="00560141"/>
    <w:rsid w:val="005825C6"/>
    <w:rsid w:val="0058761C"/>
    <w:rsid w:val="005C6AA9"/>
    <w:rsid w:val="005F3273"/>
    <w:rsid w:val="00635749"/>
    <w:rsid w:val="00636A9B"/>
    <w:rsid w:val="00636E74"/>
    <w:rsid w:val="00656736"/>
    <w:rsid w:val="00685FE7"/>
    <w:rsid w:val="006A51B2"/>
    <w:rsid w:val="006D2CEB"/>
    <w:rsid w:val="006D2EEE"/>
    <w:rsid w:val="006E11A6"/>
    <w:rsid w:val="006F3943"/>
    <w:rsid w:val="006F5551"/>
    <w:rsid w:val="006F70A0"/>
    <w:rsid w:val="00700315"/>
    <w:rsid w:val="00705610"/>
    <w:rsid w:val="00707271"/>
    <w:rsid w:val="00725DE0"/>
    <w:rsid w:val="007633DE"/>
    <w:rsid w:val="0077523A"/>
    <w:rsid w:val="00781B85"/>
    <w:rsid w:val="007929AA"/>
    <w:rsid w:val="007C426C"/>
    <w:rsid w:val="007D44FF"/>
    <w:rsid w:val="007E3DE8"/>
    <w:rsid w:val="007E54CA"/>
    <w:rsid w:val="007F262B"/>
    <w:rsid w:val="00801680"/>
    <w:rsid w:val="00803787"/>
    <w:rsid w:val="008138A7"/>
    <w:rsid w:val="0082246F"/>
    <w:rsid w:val="00834DE9"/>
    <w:rsid w:val="008521C3"/>
    <w:rsid w:val="00863BA3"/>
    <w:rsid w:val="00865EF5"/>
    <w:rsid w:val="00870E25"/>
    <w:rsid w:val="008B1268"/>
    <w:rsid w:val="008B2BB3"/>
    <w:rsid w:val="008E11BF"/>
    <w:rsid w:val="008E7982"/>
    <w:rsid w:val="009152E4"/>
    <w:rsid w:val="009645BF"/>
    <w:rsid w:val="00972FF9"/>
    <w:rsid w:val="00997282"/>
    <w:rsid w:val="009C4765"/>
    <w:rsid w:val="009D3635"/>
    <w:rsid w:val="009D65C9"/>
    <w:rsid w:val="00A41E4F"/>
    <w:rsid w:val="00A47DB5"/>
    <w:rsid w:val="00A50413"/>
    <w:rsid w:val="00A66D91"/>
    <w:rsid w:val="00A739D2"/>
    <w:rsid w:val="00AA6A39"/>
    <w:rsid w:val="00AC4C66"/>
    <w:rsid w:val="00AD3968"/>
    <w:rsid w:val="00B22752"/>
    <w:rsid w:val="00B3400D"/>
    <w:rsid w:val="00B35D49"/>
    <w:rsid w:val="00B36D3A"/>
    <w:rsid w:val="00B64A8C"/>
    <w:rsid w:val="00B70385"/>
    <w:rsid w:val="00B73A38"/>
    <w:rsid w:val="00B92FF0"/>
    <w:rsid w:val="00B935BE"/>
    <w:rsid w:val="00BA164F"/>
    <w:rsid w:val="00BC35C8"/>
    <w:rsid w:val="00BD7D4E"/>
    <w:rsid w:val="00BE2B0F"/>
    <w:rsid w:val="00C16A8E"/>
    <w:rsid w:val="00C442BD"/>
    <w:rsid w:val="00C65AC9"/>
    <w:rsid w:val="00C77453"/>
    <w:rsid w:val="00C87C45"/>
    <w:rsid w:val="00CB1C27"/>
    <w:rsid w:val="00CD100F"/>
    <w:rsid w:val="00CE1A29"/>
    <w:rsid w:val="00CF2CCF"/>
    <w:rsid w:val="00CF7F5B"/>
    <w:rsid w:val="00D02B77"/>
    <w:rsid w:val="00D144C8"/>
    <w:rsid w:val="00D20B96"/>
    <w:rsid w:val="00D24C0E"/>
    <w:rsid w:val="00D57747"/>
    <w:rsid w:val="00D63A9B"/>
    <w:rsid w:val="00D9283B"/>
    <w:rsid w:val="00DA67A7"/>
    <w:rsid w:val="00DB535A"/>
    <w:rsid w:val="00DE777F"/>
    <w:rsid w:val="00E32239"/>
    <w:rsid w:val="00E333B8"/>
    <w:rsid w:val="00E45298"/>
    <w:rsid w:val="00E459ED"/>
    <w:rsid w:val="00E54B54"/>
    <w:rsid w:val="00E55363"/>
    <w:rsid w:val="00E63E86"/>
    <w:rsid w:val="00E6721E"/>
    <w:rsid w:val="00E73A04"/>
    <w:rsid w:val="00E73A8A"/>
    <w:rsid w:val="00E92524"/>
    <w:rsid w:val="00EA1349"/>
    <w:rsid w:val="00EA5BF5"/>
    <w:rsid w:val="00EB72A3"/>
    <w:rsid w:val="00EE7837"/>
    <w:rsid w:val="00F03ECE"/>
    <w:rsid w:val="00F11137"/>
    <w:rsid w:val="00F41204"/>
    <w:rsid w:val="00F45208"/>
    <w:rsid w:val="00F7367E"/>
    <w:rsid w:val="00FE2C53"/>
    <w:rsid w:val="00FF6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12"/>
    <w:pPr>
      <w:spacing w:after="14" w:line="304" w:lineRule="auto"/>
      <w:ind w:left="6097" w:right="85" w:firstLine="557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E333B8"/>
    <w:pPr>
      <w:keepNext/>
      <w:spacing w:after="0" w:line="240" w:lineRule="auto"/>
      <w:ind w:left="0" w:right="0" w:firstLine="0"/>
      <w:jc w:val="left"/>
      <w:outlineLvl w:val="0"/>
    </w:pPr>
    <w:rPr>
      <w:color w:val="auto"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5468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33B8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table" w:customStyle="1" w:styleId="TableGrid">
    <w:name w:val="TableGrid"/>
    <w:rsid w:val="00E333B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aliases w:val="Обычный (Web)"/>
    <w:basedOn w:val="a"/>
    <w:uiPriority w:val="99"/>
    <w:unhideWhenUsed/>
    <w:rsid w:val="00E333B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uk-UA" w:eastAsia="uk-UA"/>
    </w:rPr>
  </w:style>
  <w:style w:type="character" w:styleId="a4">
    <w:name w:val="Hyperlink"/>
    <w:rsid w:val="00E333B8"/>
    <w:rPr>
      <w:color w:val="0000FF"/>
      <w:u w:val="single"/>
    </w:rPr>
  </w:style>
  <w:style w:type="character" w:customStyle="1" w:styleId="apple-style-span">
    <w:name w:val="apple-style-span"/>
    <w:basedOn w:val="a0"/>
    <w:rsid w:val="00E333B8"/>
  </w:style>
  <w:style w:type="paragraph" w:styleId="21">
    <w:name w:val="Body Text 2"/>
    <w:basedOn w:val="a"/>
    <w:link w:val="22"/>
    <w:rsid w:val="00E333B8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22">
    <w:name w:val="Основной текст 2 Знак"/>
    <w:basedOn w:val="a0"/>
    <w:link w:val="21"/>
    <w:rsid w:val="00E33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333B8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paragraph" w:styleId="a6">
    <w:name w:val="Body Text Indent"/>
    <w:basedOn w:val="a"/>
    <w:link w:val="a7"/>
    <w:unhideWhenUsed/>
    <w:rsid w:val="00E333B8"/>
    <w:pPr>
      <w:spacing w:after="120" w:line="276" w:lineRule="auto"/>
      <w:ind w:left="283" w:right="0" w:firstLine="0"/>
      <w:jc w:val="left"/>
    </w:pPr>
    <w:rPr>
      <w:rFonts w:ascii="Calibri" w:hAnsi="Calibri"/>
      <w:color w:val="auto"/>
      <w:sz w:val="22"/>
      <w:lang w:val="en-US" w:eastAsia="en-US"/>
    </w:rPr>
  </w:style>
  <w:style w:type="character" w:customStyle="1" w:styleId="a7">
    <w:name w:val="Основной текст с отступом Знак"/>
    <w:basedOn w:val="a0"/>
    <w:link w:val="a6"/>
    <w:rsid w:val="00E333B8"/>
    <w:rPr>
      <w:rFonts w:ascii="Calibri" w:eastAsia="Times New Roman" w:hAnsi="Calibri" w:cs="Times New Roman"/>
      <w:lang w:val="en-US"/>
    </w:rPr>
  </w:style>
  <w:style w:type="character" w:customStyle="1" w:styleId="apple-converted-space">
    <w:name w:val="apple-converted-space"/>
    <w:basedOn w:val="a0"/>
    <w:rsid w:val="00E333B8"/>
  </w:style>
  <w:style w:type="table" w:styleId="a8">
    <w:name w:val="Table Grid"/>
    <w:basedOn w:val="a1"/>
    <w:uiPriority w:val="39"/>
    <w:rsid w:val="00E333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E333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E333B8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b">
    <w:name w:val="Emphasis"/>
    <w:uiPriority w:val="20"/>
    <w:qFormat/>
    <w:rsid w:val="00E333B8"/>
    <w:rPr>
      <w:i/>
      <w:iCs/>
    </w:rPr>
  </w:style>
  <w:style w:type="paragraph" w:customStyle="1" w:styleId="Default">
    <w:name w:val="Default"/>
    <w:rsid w:val="000A0D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has-blue-150-background-color">
    <w:name w:val="has-blue-150-background-color"/>
    <w:basedOn w:val="a0"/>
    <w:rsid w:val="003E0897"/>
  </w:style>
  <w:style w:type="character" w:styleId="ac">
    <w:name w:val="Strong"/>
    <w:basedOn w:val="a0"/>
    <w:uiPriority w:val="22"/>
    <w:qFormat/>
    <w:rsid w:val="003E089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468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numbering" w:customStyle="1" w:styleId="11">
    <w:name w:val="Немає списку1"/>
    <w:next w:val="a2"/>
    <w:uiPriority w:val="99"/>
    <w:semiHidden/>
    <w:unhideWhenUsed/>
    <w:rsid w:val="00FF64FA"/>
  </w:style>
  <w:style w:type="table" w:customStyle="1" w:styleId="TableGrid1">
    <w:name w:val="TableGrid1"/>
    <w:rsid w:val="00FF64F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n">
    <w:name w:val="fn"/>
    <w:basedOn w:val="a0"/>
    <w:rsid w:val="00FF64FA"/>
  </w:style>
  <w:style w:type="character" w:customStyle="1" w:styleId="ad">
    <w:name w:val="Основной текст_"/>
    <w:basedOn w:val="a0"/>
    <w:link w:val="12"/>
    <w:rsid w:val="00FF64FA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d"/>
    <w:rsid w:val="00FF64FA"/>
    <w:pPr>
      <w:widowControl w:val="0"/>
      <w:spacing w:after="0" w:line="262" w:lineRule="auto"/>
      <w:ind w:left="0" w:right="0" w:firstLine="20"/>
      <w:jc w:val="left"/>
    </w:pPr>
    <w:rPr>
      <w:color w:val="auto"/>
      <w:sz w:val="22"/>
      <w:lang w:eastAsia="en-US"/>
    </w:rPr>
  </w:style>
  <w:style w:type="table" w:customStyle="1" w:styleId="TableGrid2">
    <w:name w:val="TableGrid2"/>
    <w:rsid w:val="00F111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230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3063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ingenglish.com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63D31-BC47-41B6-802A-D8CBE1FBF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16</Pages>
  <Words>3893</Words>
  <Characters>22196</Characters>
  <Application>Microsoft Office Word</Application>
  <DocSecurity>0</DocSecurity>
  <Lines>184</Lines>
  <Paragraphs>52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inoz</cp:lastModifiedBy>
  <cp:revision>12</cp:revision>
  <dcterms:created xsi:type="dcterms:W3CDTF">2025-10-13T18:48:00Z</dcterms:created>
  <dcterms:modified xsi:type="dcterms:W3CDTF">2025-11-12T09:32:00Z</dcterms:modified>
</cp:coreProperties>
</file>