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66E4" w:rsidRDefault="002766E4">
      <w:pPr>
        <w:spacing w:after="200" w:line="276" w:lineRule="auto"/>
        <w:ind w:left="0" w:right="0" w:firstLine="0"/>
        <w:jc w:val="left"/>
        <w:rPr>
          <w:b/>
          <w:sz w:val="24"/>
          <w:szCs w:val="24"/>
          <w:lang w:val="uk-UA"/>
        </w:rPr>
      </w:pPr>
      <w:r>
        <w:rPr>
          <w:b/>
          <w:noProof/>
          <w:sz w:val="24"/>
          <w:szCs w:val="24"/>
        </w:rPr>
        <w:drawing>
          <wp:inline distT="0" distB="0" distL="0" distR="0">
            <wp:extent cx="6339205" cy="8724176"/>
            <wp:effectExtent l="19050" t="0" r="4445" b="0"/>
            <wp:docPr id="3" name="Рисунок 3" descr="D:\Мои документы\Робочі програми\Робочі програми 2025-26 н.р\Фізичний ф-т\F5 ІМПС англ.1 стор..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Мои документы\Робочі програми\Робочі програми 2025-26 н.р\Фізичний ф-т\F5 ІМПС англ.1 стор..jpeg"/>
                    <pic:cNvPicPr>
                      <a:picLocks noChangeAspect="1" noChangeArrowheads="1"/>
                    </pic:cNvPicPr>
                  </pic:nvPicPr>
                  <pic:blipFill>
                    <a:blip r:embed="rId5" cstate="print"/>
                    <a:srcRect/>
                    <a:stretch>
                      <a:fillRect/>
                    </a:stretch>
                  </pic:blipFill>
                  <pic:spPr bwMode="auto">
                    <a:xfrm>
                      <a:off x="0" y="0"/>
                      <a:ext cx="6339205" cy="8724176"/>
                    </a:xfrm>
                    <a:prstGeom prst="rect">
                      <a:avLst/>
                    </a:prstGeom>
                    <a:noFill/>
                    <a:ln w="9525">
                      <a:noFill/>
                      <a:miter lim="800000"/>
                      <a:headEnd/>
                      <a:tailEnd/>
                    </a:ln>
                  </pic:spPr>
                </pic:pic>
              </a:graphicData>
            </a:graphic>
          </wp:inline>
        </w:drawing>
      </w:r>
    </w:p>
    <w:p w:rsidR="002766E4" w:rsidRDefault="002766E4" w:rsidP="00016080">
      <w:pPr>
        <w:spacing w:after="30" w:line="240" w:lineRule="auto"/>
        <w:ind w:left="0" w:right="60" w:firstLine="0"/>
        <w:rPr>
          <w:b/>
          <w:sz w:val="24"/>
          <w:szCs w:val="24"/>
          <w:lang w:val="uk-UA"/>
        </w:rPr>
      </w:pPr>
    </w:p>
    <w:p w:rsidR="002766E4" w:rsidRDefault="002766E4">
      <w:pPr>
        <w:spacing w:after="200" w:line="276" w:lineRule="auto"/>
        <w:ind w:left="0" w:right="0" w:firstLine="0"/>
        <w:jc w:val="left"/>
        <w:rPr>
          <w:b/>
          <w:sz w:val="24"/>
          <w:szCs w:val="24"/>
          <w:lang w:val="uk-UA"/>
        </w:rPr>
      </w:pPr>
      <w:r>
        <w:rPr>
          <w:b/>
          <w:noProof/>
          <w:sz w:val="24"/>
          <w:szCs w:val="24"/>
        </w:rPr>
        <w:lastRenderedPageBreak/>
        <w:drawing>
          <wp:inline distT="0" distB="0" distL="0" distR="0">
            <wp:extent cx="6339205" cy="8724176"/>
            <wp:effectExtent l="19050" t="0" r="4445" b="0"/>
            <wp:docPr id="1" name="Рисунок 1" descr="D:\Мои документы\Робочі програми\Робочі програми 2025-26 н.р\Фізичний ф-т\F5 ІМПС англ.2 стор..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Мои документы\Робочі програми\Робочі програми 2025-26 н.р\Фізичний ф-т\F5 ІМПС англ.2 стор..jpeg"/>
                    <pic:cNvPicPr>
                      <a:picLocks noChangeAspect="1" noChangeArrowheads="1"/>
                    </pic:cNvPicPr>
                  </pic:nvPicPr>
                  <pic:blipFill>
                    <a:blip r:embed="rId6" cstate="print"/>
                    <a:srcRect/>
                    <a:stretch>
                      <a:fillRect/>
                    </a:stretch>
                  </pic:blipFill>
                  <pic:spPr bwMode="auto">
                    <a:xfrm>
                      <a:off x="0" y="0"/>
                      <a:ext cx="6339205" cy="8724176"/>
                    </a:xfrm>
                    <a:prstGeom prst="rect">
                      <a:avLst/>
                    </a:prstGeom>
                    <a:noFill/>
                    <a:ln w="9525">
                      <a:noFill/>
                      <a:miter lim="800000"/>
                      <a:headEnd/>
                      <a:tailEnd/>
                    </a:ln>
                  </pic:spPr>
                </pic:pic>
              </a:graphicData>
            </a:graphic>
          </wp:inline>
        </w:drawing>
      </w:r>
      <w:r>
        <w:rPr>
          <w:b/>
          <w:sz w:val="24"/>
          <w:szCs w:val="24"/>
          <w:lang w:val="uk-UA"/>
        </w:rPr>
        <w:br w:type="page"/>
      </w:r>
    </w:p>
    <w:p w:rsidR="00016080" w:rsidRDefault="00016080" w:rsidP="00016080">
      <w:pPr>
        <w:spacing w:after="30" w:line="240" w:lineRule="auto"/>
        <w:ind w:left="0" w:right="60" w:firstLine="0"/>
        <w:rPr>
          <w:b/>
          <w:sz w:val="24"/>
          <w:szCs w:val="24"/>
          <w:lang w:val="uk-UA"/>
        </w:rPr>
      </w:pPr>
    </w:p>
    <w:p w:rsidR="00016080" w:rsidRDefault="00016080" w:rsidP="005F77F8">
      <w:pPr>
        <w:spacing w:after="30" w:line="240" w:lineRule="auto"/>
        <w:ind w:left="0" w:right="60" w:firstLine="0"/>
        <w:jc w:val="center"/>
        <w:rPr>
          <w:b/>
          <w:sz w:val="24"/>
          <w:szCs w:val="24"/>
          <w:lang w:val="uk-UA"/>
        </w:rPr>
      </w:pPr>
    </w:p>
    <w:p w:rsidR="005F77F8" w:rsidRDefault="005F77F8" w:rsidP="005F77F8">
      <w:pPr>
        <w:spacing w:after="0" w:line="240" w:lineRule="auto"/>
        <w:ind w:left="0" w:right="0" w:firstLine="0"/>
        <w:jc w:val="right"/>
        <w:rPr>
          <w:sz w:val="24"/>
          <w:szCs w:val="24"/>
          <w:lang w:val="uk-UA"/>
        </w:rPr>
      </w:pPr>
    </w:p>
    <w:p w:rsidR="005F77F8" w:rsidRPr="00F80CA9" w:rsidRDefault="005F77F8" w:rsidP="005F77F8">
      <w:pPr>
        <w:numPr>
          <w:ilvl w:val="0"/>
          <w:numId w:val="1"/>
        </w:numPr>
        <w:spacing w:after="0" w:line="240" w:lineRule="auto"/>
        <w:ind w:right="64" w:hanging="240"/>
        <w:jc w:val="center"/>
        <w:rPr>
          <w:sz w:val="24"/>
          <w:szCs w:val="24"/>
          <w:lang w:val="uk-UA"/>
        </w:rPr>
      </w:pPr>
      <w:r w:rsidRPr="00F80CA9">
        <w:rPr>
          <w:b/>
          <w:sz w:val="24"/>
          <w:szCs w:val="24"/>
          <w:lang w:val="uk-UA"/>
        </w:rPr>
        <w:t xml:space="preserve">ОПИС НАВЧАЛЬНОЇ ДИСЦИПЛІНИ </w:t>
      </w:r>
    </w:p>
    <w:p w:rsidR="005F77F8" w:rsidRPr="00F80CA9" w:rsidRDefault="005F77F8" w:rsidP="005F77F8">
      <w:pPr>
        <w:spacing w:after="0" w:line="240" w:lineRule="auto"/>
        <w:ind w:left="360" w:right="0" w:firstLine="0"/>
        <w:jc w:val="left"/>
        <w:rPr>
          <w:sz w:val="24"/>
          <w:szCs w:val="24"/>
          <w:lang w:val="uk-UA"/>
        </w:rPr>
      </w:pPr>
      <w:r w:rsidRPr="00F80CA9">
        <w:rPr>
          <w:sz w:val="24"/>
          <w:szCs w:val="24"/>
          <w:lang w:val="uk-UA"/>
        </w:rPr>
        <w:t xml:space="preserve"> </w:t>
      </w:r>
    </w:p>
    <w:p w:rsidR="005F77F8" w:rsidRPr="00F80CA9" w:rsidRDefault="005F77F8" w:rsidP="005F77F8">
      <w:pPr>
        <w:spacing w:after="0" w:line="240" w:lineRule="auto"/>
        <w:ind w:left="360" w:right="0" w:firstLine="0"/>
        <w:jc w:val="left"/>
        <w:rPr>
          <w:sz w:val="24"/>
          <w:szCs w:val="24"/>
          <w:lang w:val="uk-UA"/>
        </w:rPr>
      </w:pPr>
      <w:r w:rsidRPr="00F80CA9">
        <w:rPr>
          <w:sz w:val="24"/>
          <w:szCs w:val="24"/>
          <w:lang w:val="uk-UA"/>
        </w:rPr>
        <w:t xml:space="preserve"> </w:t>
      </w:r>
    </w:p>
    <w:tbl>
      <w:tblPr>
        <w:tblStyle w:val="TableGrid"/>
        <w:tblW w:w="9890" w:type="dxa"/>
        <w:tblInd w:w="-108" w:type="dxa"/>
        <w:tblCellMar>
          <w:left w:w="108" w:type="dxa"/>
          <w:right w:w="538" w:type="dxa"/>
        </w:tblCellMar>
        <w:tblLook w:val="04A0"/>
      </w:tblPr>
      <w:tblGrid>
        <w:gridCol w:w="4503"/>
        <w:gridCol w:w="2552"/>
        <w:gridCol w:w="141"/>
        <w:gridCol w:w="2694"/>
      </w:tblGrid>
      <w:tr w:rsidR="005F77F8" w:rsidRPr="00F80CA9" w:rsidTr="00A36ABD">
        <w:trPr>
          <w:trHeight w:val="734"/>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5F77F8" w:rsidRPr="00F80CA9" w:rsidRDefault="005F77F8" w:rsidP="00A36ABD">
            <w:pPr>
              <w:spacing w:after="0" w:line="240" w:lineRule="auto"/>
              <w:ind w:left="715" w:right="227" w:firstLine="0"/>
              <w:jc w:val="center"/>
              <w:rPr>
                <w:sz w:val="24"/>
                <w:szCs w:val="24"/>
                <w:lang w:val="uk-UA"/>
              </w:rPr>
            </w:pPr>
            <w:r w:rsidRPr="00F80CA9">
              <w:rPr>
                <w:b/>
                <w:sz w:val="24"/>
                <w:szCs w:val="24"/>
                <w:lang w:val="uk-UA"/>
              </w:rPr>
              <w:t>Найменування</w:t>
            </w:r>
            <w:r w:rsidRPr="00F80CA9">
              <w:rPr>
                <w:sz w:val="24"/>
                <w:szCs w:val="24"/>
                <w:lang w:val="uk-UA"/>
              </w:rPr>
              <w:t xml:space="preserve"> </w:t>
            </w:r>
            <w:r w:rsidRPr="00F80CA9">
              <w:rPr>
                <w:b/>
                <w:sz w:val="24"/>
                <w:szCs w:val="24"/>
                <w:lang w:val="uk-UA"/>
              </w:rPr>
              <w:t>показників</w:t>
            </w:r>
            <w:r w:rsidRPr="00F80CA9">
              <w:rPr>
                <w:sz w:val="24"/>
                <w:szCs w:val="24"/>
                <w:lang w:val="uk-UA"/>
              </w:rPr>
              <w:t xml:space="preserve"> </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5F77F8" w:rsidRPr="00F80CA9" w:rsidRDefault="005F77F8" w:rsidP="00A36ABD">
            <w:pPr>
              <w:spacing w:after="0" w:line="240" w:lineRule="auto"/>
              <w:ind w:left="435" w:right="0" w:firstLine="0"/>
              <w:jc w:val="center"/>
              <w:rPr>
                <w:sz w:val="24"/>
                <w:szCs w:val="24"/>
                <w:lang w:val="uk-UA"/>
              </w:rPr>
            </w:pPr>
            <w:r w:rsidRPr="00F80CA9">
              <w:rPr>
                <w:b/>
                <w:sz w:val="24"/>
                <w:szCs w:val="24"/>
                <w:lang w:val="uk-UA"/>
              </w:rPr>
              <w:t>Розподіл годин за навчальним планом</w:t>
            </w:r>
            <w:r w:rsidRPr="00F80CA9">
              <w:rPr>
                <w:sz w:val="24"/>
                <w:szCs w:val="24"/>
                <w:lang w:val="uk-UA"/>
              </w:rPr>
              <w:t xml:space="preserve"> </w:t>
            </w:r>
          </w:p>
        </w:tc>
      </w:tr>
      <w:tr w:rsidR="005F77F8" w:rsidRPr="00F80CA9" w:rsidTr="00A36ABD">
        <w:trPr>
          <w:trHeight w:val="780"/>
        </w:trPr>
        <w:tc>
          <w:tcPr>
            <w:tcW w:w="0" w:type="auto"/>
            <w:vMerge/>
            <w:tcBorders>
              <w:top w:val="nil"/>
              <w:left w:val="single" w:sz="4" w:space="0" w:color="000000"/>
              <w:bottom w:val="single" w:sz="4" w:space="0" w:color="000000"/>
              <w:right w:val="single" w:sz="4" w:space="0" w:color="000000"/>
            </w:tcBorders>
          </w:tcPr>
          <w:p w:rsidR="005F77F8" w:rsidRPr="00F80CA9" w:rsidRDefault="005F77F8" w:rsidP="00A36ABD">
            <w:pPr>
              <w:spacing w:after="160" w:line="240" w:lineRule="auto"/>
              <w:ind w:left="0" w:right="0" w:firstLine="0"/>
              <w:jc w:val="left"/>
              <w:rPr>
                <w:sz w:val="24"/>
                <w:szCs w:val="24"/>
                <w:lang w:val="uk-UA"/>
              </w:rPr>
            </w:pPr>
          </w:p>
        </w:tc>
        <w:tc>
          <w:tcPr>
            <w:tcW w:w="2552" w:type="dxa"/>
            <w:tcBorders>
              <w:top w:val="single" w:sz="4" w:space="0" w:color="000000"/>
              <w:left w:val="single" w:sz="4" w:space="0" w:color="000000"/>
              <w:bottom w:val="single" w:sz="4" w:space="0" w:color="000000"/>
              <w:right w:val="single" w:sz="4" w:space="0" w:color="000000"/>
            </w:tcBorders>
            <w:vAlign w:val="center"/>
          </w:tcPr>
          <w:p w:rsidR="005F77F8" w:rsidRPr="00F80CA9" w:rsidRDefault="005F77F8" w:rsidP="00A36ABD">
            <w:pPr>
              <w:spacing w:after="0" w:line="240" w:lineRule="auto"/>
              <w:ind w:left="24" w:right="0" w:firstLine="0"/>
              <w:jc w:val="center"/>
              <w:rPr>
                <w:sz w:val="24"/>
                <w:szCs w:val="24"/>
                <w:lang w:val="uk-UA"/>
              </w:rPr>
            </w:pPr>
            <w:r w:rsidRPr="00F80CA9">
              <w:rPr>
                <w:sz w:val="24"/>
                <w:szCs w:val="24"/>
                <w:lang w:val="uk-UA"/>
              </w:rPr>
              <w:t xml:space="preserve">Денна форма навчання </w:t>
            </w: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rsidR="005F77F8" w:rsidRPr="00F80CA9" w:rsidRDefault="005F77F8" w:rsidP="00A36ABD">
            <w:pPr>
              <w:spacing w:after="0" w:line="240" w:lineRule="auto"/>
              <w:ind w:left="132" w:right="0" w:firstLine="0"/>
              <w:jc w:val="center"/>
              <w:rPr>
                <w:sz w:val="24"/>
                <w:szCs w:val="24"/>
                <w:lang w:val="uk-UA"/>
              </w:rPr>
            </w:pPr>
            <w:r w:rsidRPr="00F80CA9">
              <w:rPr>
                <w:sz w:val="24"/>
                <w:szCs w:val="24"/>
                <w:lang w:val="uk-UA"/>
              </w:rPr>
              <w:t xml:space="preserve">Заочна форма навчання </w:t>
            </w:r>
          </w:p>
        </w:tc>
      </w:tr>
      <w:tr w:rsidR="005F77F8" w:rsidRPr="00F80CA9" w:rsidTr="00A36ABD">
        <w:trPr>
          <w:trHeight w:val="641"/>
        </w:trPr>
        <w:tc>
          <w:tcPr>
            <w:tcW w:w="4503" w:type="dxa"/>
            <w:tcBorders>
              <w:top w:val="single" w:sz="4" w:space="0" w:color="000000"/>
              <w:left w:val="single" w:sz="4" w:space="0" w:color="000000"/>
              <w:bottom w:val="single" w:sz="4" w:space="0" w:color="000000"/>
              <w:right w:val="single" w:sz="4" w:space="0" w:color="000000"/>
            </w:tcBorders>
            <w:vAlign w:val="center"/>
          </w:tcPr>
          <w:p w:rsidR="005F77F8" w:rsidRPr="00F80CA9" w:rsidRDefault="005F77F8" w:rsidP="00A36ABD">
            <w:pPr>
              <w:spacing w:after="0" w:line="240" w:lineRule="auto"/>
              <w:ind w:left="0" w:right="0" w:firstLine="0"/>
              <w:jc w:val="left"/>
              <w:rPr>
                <w:sz w:val="24"/>
                <w:szCs w:val="24"/>
                <w:lang w:val="uk-UA"/>
              </w:rPr>
            </w:pPr>
            <w:r w:rsidRPr="00F80CA9">
              <w:rPr>
                <w:sz w:val="24"/>
                <w:szCs w:val="24"/>
                <w:lang w:val="uk-UA"/>
              </w:rPr>
              <w:t xml:space="preserve">Кількість кредитів ЄКТС –  </w:t>
            </w:r>
            <w:r>
              <w:rPr>
                <w:sz w:val="24"/>
                <w:szCs w:val="24"/>
                <w:lang w:val="uk-UA"/>
              </w:rPr>
              <w:t>3</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5F77F8" w:rsidRPr="00F80CA9" w:rsidRDefault="005F77F8" w:rsidP="00A36ABD">
            <w:pPr>
              <w:spacing w:after="0" w:line="240" w:lineRule="auto"/>
              <w:ind w:left="433" w:right="0" w:firstLine="0"/>
              <w:jc w:val="center"/>
              <w:rPr>
                <w:sz w:val="24"/>
                <w:szCs w:val="24"/>
                <w:lang w:val="uk-UA"/>
              </w:rPr>
            </w:pPr>
            <w:r w:rsidRPr="00F80CA9">
              <w:rPr>
                <w:sz w:val="24"/>
                <w:szCs w:val="24"/>
                <w:lang w:val="uk-UA"/>
              </w:rPr>
              <w:t xml:space="preserve">Рік підготовки: </w:t>
            </w:r>
          </w:p>
        </w:tc>
      </w:tr>
      <w:tr w:rsidR="005F77F8" w:rsidRPr="00F80CA9" w:rsidTr="00A36ABD">
        <w:trPr>
          <w:trHeight w:val="578"/>
        </w:trPr>
        <w:tc>
          <w:tcPr>
            <w:tcW w:w="4503" w:type="dxa"/>
            <w:tcBorders>
              <w:top w:val="single" w:sz="4" w:space="0" w:color="000000"/>
              <w:left w:val="single" w:sz="4" w:space="0" w:color="000000"/>
              <w:bottom w:val="single" w:sz="4" w:space="0" w:color="000000"/>
              <w:right w:val="single" w:sz="4" w:space="0" w:color="000000"/>
            </w:tcBorders>
            <w:vAlign w:val="center"/>
          </w:tcPr>
          <w:p w:rsidR="005F77F8" w:rsidRPr="00F80CA9" w:rsidRDefault="005F77F8" w:rsidP="00A36ABD">
            <w:pPr>
              <w:spacing w:after="0" w:line="240" w:lineRule="auto"/>
              <w:ind w:left="0" w:right="0" w:firstLine="0"/>
              <w:jc w:val="left"/>
              <w:rPr>
                <w:sz w:val="24"/>
                <w:szCs w:val="24"/>
                <w:lang w:val="uk-UA"/>
              </w:rPr>
            </w:pPr>
            <w:r w:rsidRPr="00F80CA9">
              <w:rPr>
                <w:sz w:val="24"/>
                <w:szCs w:val="24"/>
                <w:lang w:val="uk-UA"/>
              </w:rPr>
              <w:t xml:space="preserve">Загальна кількість годин –  </w:t>
            </w:r>
            <w:r>
              <w:rPr>
                <w:sz w:val="24"/>
                <w:szCs w:val="24"/>
                <w:lang w:val="uk-UA"/>
              </w:rPr>
              <w:t>90</w:t>
            </w: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5F77F8" w:rsidRPr="00F80CA9" w:rsidRDefault="005F77F8" w:rsidP="00A36ABD">
            <w:pPr>
              <w:spacing w:after="0" w:line="240" w:lineRule="auto"/>
              <w:ind w:left="495" w:right="0" w:firstLine="0"/>
              <w:jc w:val="center"/>
              <w:rPr>
                <w:sz w:val="24"/>
                <w:szCs w:val="24"/>
                <w:lang w:val="uk-UA"/>
              </w:rPr>
            </w:pPr>
            <w:r w:rsidRPr="00F80CA9">
              <w:rPr>
                <w:sz w:val="24"/>
                <w:szCs w:val="24"/>
                <w:lang w:val="uk-UA"/>
              </w:rPr>
              <w:t>1-й</w:t>
            </w:r>
            <w:r w:rsidRPr="00F80CA9">
              <w:rPr>
                <w:b/>
                <w:sz w:val="24"/>
                <w:szCs w:val="24"/>
                <w:lang w:val="uk-UA"/>
              </w:rPr>
              <w:t xml:space="preserve"> </w:t>
            </w:r>
          </w:p>
        </w:tc>
        <w:tc>
          <w:tcPr>
            <w:tcW w:w="2694" w:type="dxa"/>
            <w:tcBorders>
              <w:top w:val="single" w:sz="4" w:space="0" w:color="000000"/>
              <w:left w:val="single" w:sz="4" w:space="0" w:color="000000"/>
              <w:bottom w:val="single" w:sz="4" w:space="0" w:color="000000"/>
              <w:right w:val="single" w:sz="4" w:space="0" w:color="000000"/>
            </w:tcBorders>
            <w:vAlign w:val="center"/>
          </w:tcPr>
          <w:p w:rsidR="005F77F8" w:rsidRPr="00F80CA9" w:rsidRDefault="005F77F8" w:rsidP="00A36ABD">
            <w:pPr>
              <w:spacing w:after="0" w:line="240" w:lineRule="auto"/>
              <w:ind w:left="495" w:right="0" w:firstLine="0"/>
              <w:jc w:val="center"/>
              <w:rPr>
                <w:sz w:val="24"/>
                <w:szCs w:val="24"/>
                <w:lang w:val="uk-UA"/>
              </w:rPr>
            </w:pPr>
            <w:r>
              <w:rPr>
                <w:sz w:val="24"/>
                <w:szCs w:val="24"/>
                <w:lang w:val="uk-UA"/>
              </w:rPr>
              <w:t>-</w:t>
            </w:r>
          </w:p>
        </w:tc>
      </w:tr>
      <w:tr w:rsidR="005F77F8" w:rsidRPr="00F80CA9" w:rsidTr="00A36ABD">
        <w:trPr>
          <w:trHeight w:val="577"/>
        </w:trPr>
        <w:tc>
          <w:tcPr>
            <w:tcW w:w="4503" w:type="dxa"/>
            <w:tcBorders>
              <w:top w:val="single" w:sz="4" w:space="0" w:color="000000"/>
              <w:left w:val="single" w:sz="4" w:space="0" w:color="000000"/>
              <w:bottom w:val="single" w:sz="4" w:space="0" w:color="000000"/>
              <w:right w:val="single" w:sz="4" w:space="0" w:color="000000"/>
            </w:tcBorders>
            <w:vAlign w:val="center"/>
          </w:tcPr>
          <w:p w:rsidR="005F77F8" w:rsidRPr="00F80CA9" w:rsidRDefault="005F77F8" w:rsidP="00A36ABD">
            <w:pPr>
              <w:spacing w:after="0" w:line="240" w:lineRule="auto"/>
              <w:ind w:left="0" w:right="0" w:firstLine="0"/>
              <w:jc w:val="left"/>
              <w:rPr>
                <w:sz w:val="24"/>
                <w:szCs w:val="24"/>
                <w:lang w:val="uk-UA"/>
              </w:rPr>
            </w:pPr>
            <w:r w:rsidRPr="00F80CA9">
              <w:rPr>
                <w:sz w:val="24"/>
                <w:szCs w:val="24"/>
                <w:lang w:val="uk-UA"/>
              </w:rPr>
              <w:t xml:space="preserve">Кількість модулів –  </w:t>
            </w:r>
            <w:r>
              <w:rPr>
                <w:sz w:val="24"/>
                <w:szCs w:val="24"/>
                <w:lang w:val="uk-UA"/>
              </w:rPr>
              <w:t>1</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5F77F8" w:rsidRPr="00F80CA9" w:rsidRDefault="005F77F8" w:rsidP="00A36ABD">
            <w:pPr>
              <w:spacing w:after="0" w:line="240" w:lineRule="auto"/>
              <w:ind w:left="428" w:right="0" w:firstLine="0"/>
              <w:jc w:val="center"/>
              <w:rPr>
                <w:sz w:val="24"/>
                <w:szCs w:val="24"/>
                <w:lang w:val="uk-UA"/>
              </w:rPr>
            </w:pPr>
            <w:r w:rsidRPr="00F80CA9">
              <w:rPr>
                <w:sz w:val="24"/>
                <w:szCs w:val="24"/>
                <w:lang w:val="uk-UA"/>
              </w:rPr>
              <w:t xml:space="preserve">Семестр: </w:t>
            </w:r>
          </w:p>
        </w:tc>
      </w:tr>
      <w:tr w:rsidR="005F77F8" w:rsidRPr="00F80CA9" w:rsidTr="00A36ABD">
        <w:trPr>
          <w:trHeight w:val="578"/>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5F77F8" w:rsidRPr="00F80CA9" w:rsidRDefault="005F77F8" w:rsidP="00A36ABD">
            <w:pPr>
              <w:spacing w:after="0" w:line="240" w:lineRule="auto"/>
              <w:ind w:left="0" w:right="908" w:firstLine="0"/>
              <w:rPr>
                <w:sz w:val="24"/>
                <w:szCs w:val="24"/>
                <w:lang w:val="uk-UA"/>
              </w:rPr>
            </w:pPr>
            <w:r w:rsidRPr="00F80CA9">
              <w:rPr>
                <w:sz w:val="24"/>
                <w:szCs w:val="24"/>
                <w:lang w:val="uk-UA"/>
              </w:rPr>
              <w:t xml:space="preserve">Тижневих годин для денної  форми навчання: </w:t>
            </w:r>
            <w:r>
              <w:rPr>
                <w:sz w:val="24"/>
                <w:szCs w:val="24"/>
                <w:lang w:val="uk-UA"/>
              </w:rPr>
              <w:t>2</w:t>
            </w:r>
          </w:p>
          <w:p w:rsidR="005F77F8" w:rsidRPr="00F80CA9" w:rsidRDefault="005F77F8" w:rsidP="00A36ABD">
            <w:pPr>
              <w:spacing w:after="21" w:line="240" w:lineRule="auto"/>
              <w:ind w:left="0" w:right="0" w:firstLine="0"/>
              <w:jc w:val="left"/>
              <w:rPr>
                <w:sz w:val="24"/>
                <w:szCs w:val="24"/>
                <w:lang w:val="uk-UA"/>
              </w:rPr>
            </w:pPr>
            <w:r w:rsidRPr="00F80CA9">
              <w:rPr>
                <w:sz w:val="24"/>
                <w:szCs w:val="24"/>
                <w:lang w:val="uk-UA"/>
              </w:rPr>
              <w:t xml:space="preserve"> </w:t>
            </w:r>
          </w:p>
          <w:p w:rsidR="005F77F8" w:rsidRPr="00F80CA9" w:rsidRDefault="005F77F8" w:rsidP="00A36ABD">
            <w:pPr>
              <w:spacing w:after="0" w:line="240" w:lineRule="auto"/>
              <w:ind w:left="0" w:right="0" w:firstLine="0"/>
              <w:jc w:val="left"/>
              <w:rPr>
                <w:sz w:val="24"/>
                <w:szCs w:val="24"/>
                <w:lang w:val="uk-UA"/>
              </w:rPr>
            </w:pPr>
            <w:r w:rsidRPr="00F80CA9">
              <w:rPr>
                <w:sz w:val="24"/>
                <w:szCs w:val="24"/>
                <w:lang w:val="uk-UA"/>
              </w:rPr>
              <w:t xml:space="preserve">аудиторних – </w:t>
            </w:r>
            <w:r>
              <w:rPr>
                <w:sz w:val="24"/>
                <w:szCs w:val="24"/>
                <w:lang w:val="uk-UA"/>
              </w:rPr>
              <w:t>34</w:t>
            </w:r>
          </w:p>
          <w:p w:rsidR="005F77F8" w:rsidRPr="00F80CA9" w:rsidRDefault="005F77F8" w:rsidP="00A36ABD">
            <w:pPr>
              <w:spacing w:after="19" w:line="240" w:lineRule="auto"/>
              <w:ind w:left="0" w:right="0" w:firstLine="0"/>
              <w:jc w:val="left"/>
              <w:rPr>
                <w:sz w:val="24"/>
                <w:szCs w:val="24"/>
                <w:lang w:val="uk-UA"/>
              </w:rPr>
            </w:pPr>
            <w:r w:rsidRPr="00F80CA9">
              <w:rPr>
                <w:sz w:val="24"/>
                <w:szCs w:val="24"/>
                <w:lang w:val="uk-UA"/>
              </w:rPr>
              <w:t xml:space="preserve"> </w:t>
            </w:r>
          </w:p>
          <w:p w:rsidR="005F77F8" w:rsidRPr="00F80CA9" w:rsidRDefault="005F77F8" w:rsidP="00A36ABD">
            <w:pPr>
              <w:spacing w:after="0" w:line="240" w:lineRule="auto"/>
              <w:ind w:left="0" w:right="0" w:firstLine="0"/>
              <w:jc w:val="left"/>
              <w:rPr>
                <w:sz w:val="24"/>
                <w:szCs w:val="24"/>
                <w:lang w:val="uk-UA"/>
              </w:rPr>
            </w:pPr>
            <w:r w:rsidRPr="00F80CA9">
              <w:rPr>
                <w:sz w:val="24"/>
                <w:szCs w:val="24"/>
                <w:lang w:val="uk-UA"/>
              </w:rPr>
              <w:t xml:space="preserve">самостійної роботи студента  –  </w:t>
            </w:r>
            <w:r>
              <w:rPr>
                <w:sz w:val="24"/>
                <w:szCs w:val="24"/>
                <w:lang w:val="uk-UA"/>
              </w:rPr>
              <w:t>56</w:t>
            </w: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5F77F8" w:rsidRPr="00F80CA9" w:rsidRDefault="005F77F8" w:rsidP="00A36ABD">
            <w:pPr>
              <w:spacing w:after="0" w:line="240" w:lineRule="auto"/>
              <w:ind w:left="495" w:right="0" w:firstLine="0"/>
              <w:jc w:val="center"/>
              <w:rPr>
                <w:sz w:val="24"/>
                <w:szCs w:val="24"/>
                <w:lang w:val="uk-UA"/>
              </w:rPr>
            </w:pPr>
            <w:r w:rsidRPr="00F80CA9">
              <w:rPr>
                <w:sz w:val="24"/>
                <w:szCs w:val="24"/>
                <w:lang w:val="uk-UA"/>
              </w:rPr>
              <w:t>1-й</w:t>
            </w:r>
          </w:p>
        </w:tc>
        <w:tc>
          <w:tcPr>
            <w:tcW w:w="2694" w:type="dxa"/>
            <w:tcBorders>
              <w:top w:val="single" w:sz="4" w:space="0" w:color="000000"/>
              <w:left w:val="single" w:sz="4" w:space="0" w:color="000000"/>
              <w:bottom w:val="single" w:sz="4" w:space="0" w:color="000000"/>
              <w:right w:val="single" w:sz="4" w:space="0" w:color="000000"/>
            </w:tcBorders>
            <w:vAlign w:val="center"/>
          </w:tcPr>
          <w:p w:rsidR="005F77F8" w:rsidRPr="00F80CA9" w:rsidRDefault="005F77F8" w:rsidP="00A36ABD">
            <w:pPr>
              <w:spacing w:after="0" w:line="240" w:lineRule="auto"/>
              <w:ind w:left="495" w:right="0" w:firstLine="0"/>
              <w:jc w:val="center"/>
              <w:rPr>
                <w:sz w:val="24"/>
                <w:szCs w:val="24"/>
                <w:lang w:val="uk-UA"/>
              </w:rPr>
            </w:pPr>
            <w:r>
              <w:rPr>
                <w:sz w:val="24"/>
                <w:szCs w:val="24"/>
                <w:lang w:val="uk-UA"/>
              </w:rPr>
              <w:t>-</w:t>
            </w:r>
          </w:p>
        </w:tc>
      </w:tr>
      <w:tr w:rsidR="005F77F8" w:rsidRPr="00F80CA9" w:rsidTr="00A36ABD">
        <w:trPr>
          <w:trHeight w:val="576"/>
        </w:trPr>
        <w:tc>
          <w:tcPr>
            <w:tcW w:w="0" w:type="auto"/>
            <w:vMerge/>
            <w:tcBorders>
              <w:top w:val="nil"/>
              <w:left w:val="single" w:sz="4" w:space="0" w:color="000000"/>
              <w:bottom w:val="nil"/>
              <w:right w:val="single" w:sz="4" w:space="0" w:color="000000"/>
            </w:tcBorders>
            <w:vAlign w:val="bottom"/>
          </w:tcPr>
          <w:p w:rsidR="005F77F8" w:rsidRPr="00F80CA9" w:rsidRDefault="005F77F8" w:rsidP="00A36ABD">
            <w:pPr>
              <w:spacing w:after="160" w:line="240" w:lineRule="auto"/>
              <w:ind w:left="0" w:right="0" w:firstLine="0"/>
              <w:jc w:val="left"/>
              <w:rPr>
                <w:sz w:val="24"/>
                <w:szCs w:val="24"/>
                <w:lang w:val="uk-UA"/>
              </w:rPr>
            </w:pP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5F77F8" w:rsidRPr="00F80CA9" w:rsidRDefault="005F77F8" w:rsidP="00A36ABD">
            <w:pPr>
              <w:spacing w:after="0" w:line="240" w:lineRule="auto"/>
              <w:ind w:left="436" w:right="0" w:firstLine="0"/>
              <w:jc w:val="center"/>
              <w:rPr>
                <w:sz w:val="24"/>
                <w:szCs w:val="24"/>
                <w:lang w:val="uk-UA"/>
              </w:rPr>
            </w:pPr>
            <w:r w:rsidRPr="00F80CA9">
              <w:rPr>
                <w:sz w:val="24"/>
                <w:szCs w:val="24"/>
                <w:lang w:val="uk-UA"/>
              </w:rPr>
              <w:t xml:space="preserve">Лекції: </w:t>
            </w:r>
          </w:p>
        </w:tc>
      </w:tr>
      <w:tr w:rsidR="005F77F8" w:rsidRPr="00F80CA9" w:rsidTr="00A36ABD">
        <w:trPr>
          <w:trHeight w:val="578"/>
        </w:trPr>
        <w:tc>
          <w:tcPr>
            <w:tcW w:w="0" w:type="auto"/>
            <w:vMerge/>
            <w:tcBorders>
              <w:top w:val="nil"/>
              <w:left w:val="single" w:sz="4" w:space="0" w:color="000000"/>
              <w:bottom w:val="nil"/>
              <w:right w:val="single" w:sz="4" w:space="0" w:color="000000"/>
            </w:tcBorders>
          </w:tcPr>
          <w:p w:rsidR="005F77F8" w:rsidRPr="00F80CA9" w:rsidRDefault="005F77F8" w:rsidP="00A36ABD">
            <w:pPr>
              <w:spacing w:after="160" w:line="240" w:lineRule="auto"/>
              <w:ind w:left="0" w:right="0" w:firstLine="0"/>
              <w:jc w:val="left"/>
              <w:rPr>
                <w:sz w:val="24"/>
                <w:szCs w:val="24"/>
                <w:lang w:val="uk-UA"/>
              </w:rPr>
            </w:pP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5F77F8" w:rsidRPr="00F80CA9" w:rsidRDefault="005F77F8" w:rsidP="00A36ABD">
            <w:pPr>
              <w:spacing w:after="0" w:line="240" w:lineRule="auto"/>
              <w:ind w:left="495" w:right="0" w:firstLine="0"/>
              <w:jc w:val="center"/>
              <w:rPr>
                <w:sz w:val="24"/>
                <w:szCs w:val="24"/>
                <w:lang w:val="uk-UA"/>
              </w:rPr>
            </w:pPr>
            <w:r w:rsidRPr="00F80CA9">
              <w:rPr>
                <w:b/>
                <w:sz w:val="24"/>
                <w:szCs w:val="24"/>
                <w:lang w:val="uk-UA"/>
              </w:rPr>
              <w:t xml:space="preserve"> </w:t>
            </w:r>
            <w:r w:rsidRPr="00F80CA9">
              <w:rPr>
                <w:sz w:val="24"/>
                <w:szCs w:val="24"/>
                <w:lang w:val="uk-UA"/>
              </w:rPr>
              <w:t>0</w:t>
            </w:r>
          </w:p>
        </w:tc>
        <w:tc>
          <w:tcPr>
            <w:tcW w:w="2694" w:type="dxa"/>
            <w:tcBorders>
              <w:top w:val="single" w:sz="4" w:space="0" w:color="000000"/>
              <w:left w:val="single" w:sz="4" w:space="0" w:color="000000"/>
              <w:bottom w:val="single" w:sz="4" w:space="0" w:color="000000"/>
              <w:right w:val="single" w:sz="4" w:space="0" w:color="000000"/>
            </w:tcBorders>
            <w:vAlign w:val="center"/>
          </w:tcPr>
          <w:p w:rsidR="005F77F8" w:rsidRPr="00F80CA9" w:rsidRDefault="005F77F8" w:rsidP="00A36ABD">
            <w:pPr>
              <w:spacing w:after="0" w:line="240" w:lineRule="auto"/>
              <w:ind w:left="495" w:right="0" w:firstLine="0"/>
              <w:jc w:val="center"/>
              <w:rPr>
                <w:sz w:val="24"/>
                <w:szCs w:val="24"/>
                <w:lang w:val="uk-UA"/>
              </w:rPr>
            </w:pPr>
            <w:r w:rsidRPr="00F80CA9">
              <w:rPr>
                <w:b/>
                <w:sz w:val="24"/>
                <w:szCs w:val="24"/>
                <w:lang w:val="uk-UA"/>
              </w:rPr>
              <w:t xml:space="preserve"> </w:t>
            </w:r>
            <w:r w:rsidRPr="00F80CA9">
              <w:rPr>
                <w:sz w:val="24"/>
                <w:szCs w:val="24"/>
                <w:lang w:val="uk-UA"/>
              </w:rPr>
              <w:t>0</w:t>
            </w:r>
          </w:p>
        </w:tc>
      </w:tr>
      <w:tr w:rsidR="005F77F8" w:rsidRPr="00F80CA9" w:rsidTr="00A36ABD">
        <w:trPr>
          <w:trHeight w:val="576"/>
        </w:trPr>
        <w:tc>
          <w:tcPr>
            <w:tcW w:w="0" w:type="auto"/>
            <w:vMerge/>
            <w:tcBorders>
              <w:top w:val="nil"/>
              <w:left w:val="single" w:sz="4" w:space="0" w:color="000000"/>
              <w:bottom w:val="nil"/>
              <w:right w:val="single" w:sz="4" w:space="0" w:color="000000"/>
            </w:tcBorders>
          </w:tcPr>
          <w:p w:rsidR="005F77F8" w:rsidRPr="00F80CA9" w:rsidRDefault="005F77F8" w:rsidP="00A36ABD">
            <w:pPr>
              <w:spacing w:after="160" w:line="240" w:lineRule="auto"/>
              <w:ind w:left="0" w:right="0" w:firstLine="0"/>
              <w:jc w:val="left"/>
              <w:rPr>
                <w:sz w:val="24"/>
                <w:szCs w:val="24"/>
                <w:lang w:val="uk-UA"/>
              </w:rPr>
            </w:pP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5F77F8" w:rsidRPr="00F80CA9" w:rsidRDefault="005F77F8" w:rsidP="00A36ABD">
            <w:pPr>
              <w:spacing w:after="0" w:line="240" w:lineRule="auto"/>
              <w:ind w:left="430" w:right="0" w:firstLine="0"/>
              <w:jc w:val="center"/>
              <w:rPr>
                <w:sz w:val="24"/>
                <w:szCs w:val="24"/>
                <w:lang w:val="uk-UA"/>
              </w:rPr>
            </w:pPr>
            <w:r w:rsidRPr="00F80CA9">
              <w:rPr>
                <w:sz w:val="24"/>
                <w:szCs w:val="24"/>
                <w:lang w:val="uk-UA"/>
              </w:rPr>
              <w:t xml:space="preserve">Практичні (семінарські): </w:t>
            </w:r>
          </w:p>
        </w:tc>
      </w:tr>
      <w:tr w:rsidR="005F77F8" w:rsidRPr="00F80CA9" w:rsidTr="00A36ABD">
        <w:trPr>
          <w:trHeight w:val="576"/>
        </w:trPr>
        <w:tc>
          <w:tcPr>
            <w:tcW w:w="0" w:type="auto"/>
            <w:vMerge/>
            <w:tcBorders>
              <w:top w:val="nil"/>
              <w:left w:val="single" w:sz="4" w:space="0" w:color="000000"/>
              <w:bottom w:val="single" w:sz="4" w:space="0" w:color="000000"/>
              <w:right w:val="single" w:sz="4" w:space="0" w:color="000000"/>
            </w:tcBorders>
          </w:tcPr>
          <w:p w:rsidR="005F77F8" w:rsidRPr="00F80CA9" w:rsidRDefault="005F77F8" w:rsidP="00A36ABD">
            <w:pPr>
              <w:spacing w:after="160" w:line="240" w:lineRule="auto"/>
              <w:ind w:left="0" w:right="0" w:firstLine="0"/>
              <w:jc w:val="left"/>
              <w:rPr>
                <w:sz w:val="24"/>
                <w:szCs w:val="24"/>
                <w:lang w:val="uk-UA"/>
              </w:rPr>
            </w:pP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5F77F8" w:rsidRPr="00F80CA9" w:rsidRDefault="005F77F8" w:rsidP="00A36ABD">
            <w:pPr>
              <w:spacing w:after="0" w:line="240" w:lineRule="auto"/>
              <w:ind w:left="495" w:right="0" w:firstLine="0"/>
              <w:jc w:val="center"/>
              <w:rPr>
                <w:sz w:val="24"/>
                <w:szCs w:val="24"/>
                <w:lang w:val="uk-UA"/>
              </w:rPr>
            </w:pPr>
            <w:r>
              <w:rPr>
                <w:sz w:val="24"/>
                <w:szCs w:val="24"/>
                <w:lang w:val="uk-UA"/>
              </w:rPr>
              <w:t>34</w:t>
            </w:r>
          </w:p>
        </w:tc>
        <w:tc>
          <w:tcPr>
            <w:tcW w:w="2694" w:type="dxa"/>
            <w:tcBorders>
              <w:top w:val="single" w:sz="4" w:space="0" w:color="000000"/>
              <w:left w:val="single" w:sz="4" w:space="0" w:color="000000"/>
              <w:bottom w:val="single" w:sz="4" w:space="0" w:color="000000"/>
              <w:right w:val="single" w:sz="4" w:space="0" w:color="000000"/>
            </w:tcBorders>
            <w:vAlign w:val="center"/>
          </w:tcPr>
          <w:p w:rsidR="005F77F8" w:rsidRPr="00F80CA9" w:rsidRDefault="005F77F8" w:rsidP="00A36ABD">
            <w:pPr>
              <w:spacing w:after="0" w:line="240" w:lineRule="auto"/>
              <w:ind w:left="495" w:right="0" w:firstLine="0"/>
              <w:jc w:val="center"/>
              <w:rPr>
                <w:sz w:val="24"/>
                <w:szCs w:val="24"/>
                <w:lang w:val="uk-UA"/>
              </w:rPr>
            </w:pPr>
            <w:r w:rsidRPr="00F80CA9">
              <w:rPr>
                <w:sz w:val="24"/>
                <w:szCs w:val="24"/>
                <w:lang w:val="uk-UA"/>
              </w:rPr>
              <w:t>0</w:t>
            </w:r>
          </w:p>
        </w:tc>
      </w:tr>
      <w:tr w:rsidR="005F77F8" w:rsidRPr="00F80CA9" w:rsidTr="00A36ABD">
        <w:trPr>
          <w:trHeight w:val="579"/>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5F77F8" w:rsidRPr="00F80CA9" w:rsidRDefault="005F77F8" w:rsidP="00A36ABD">
            <w:pPr>
              <w:spacing w:after="0" w:line="240" w:lineRule="auto"/>
              <w:ind w:left="0" w:right="0" w:firstLine="0"/>
              <w:jc w:val="left"/>
              <w:rPr>
                <w:sz w:val="24"/>
                <w:szCs w:val="24"/>
                <w:lang w:val="uk-UA"/>
              </w:rPr>
            </w:pPr>
            <w:r w:rsidRPr="00F80CA9">
              <w:rPr>
                <w:sz w:val="24"/>
                <w:szCs w:val="24"/>
                <w:lang w:val="uk-UA"/>
              </w:rPr>
              <w:t>Вид підсумкового контролю:</w:t>
            </w:r>
          </w:p>
          <w:p w:rsidR="005F77F8" w:rsidRPr="00F80CA9" w:rsidRDefault="005F77F8" w:rsidP="00A36ABD">
            <w:pPr>
              <w:spacing w:after="0" w:line="240" w:lineRule="auto"/>
              <w:ind w:left="0" w:right="0" w:firstLine="0"/>
              <w:jc w:val="left"/>
              <w:rPr>
                <w:sz w:val="24"/>
                <w:szCs w:val="24"/>
                <w:lang w:val="uk-UA"/>
              </w:rPr>
            </w:pPr>
            <w:r w:rsidRPr="00F80CA9">
              <w:rPr>
                <w:sz w:val="24"/>
                <w:szCs w:val="24"/>
                <w:lang w:val="uk-UA"/>
              </w:rPr>
              <w:t>залік, екзамен</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5F77F8" w:rsidRPr="00F80CA9" w:rsidRDefault="005F77F8" w:rsidP="00A36ABD">
            <w:pPr>
              <w:spacing w:after="0" w:line="240" w:lineRule="auto"/>
              <w:ind w:left="435" w:right="0" w:firstLine="0"/>
              <w:jc w:val="center"/>
              <w:rPr>
                <w:sz w:val="24"/>
                <w:szCs w:val="24"/>
                <w:lang w:val="uk-UA"/>
              </w:rPr>
            </w:pPr>
            <w:r w:rsidRPr="00F80CA9">
              <w:rPr>
                <w:sz w:val="24"/>
                <w:szCs w:val="24"/>
                <w:lang w:val="uk-UA"/>
              </w:rPr>
              <w:t>Лабораторні:</w:t>
            </w:r>
            <w:r w:rsidRPr="00F80CA9">
              <w:rPr>
                <w:b/>
                <w:sz w:val="24"/>
                <w:szCs w:val="24"/>
                <w:lang w:val="uk-UA"/>
              </w:rPr>
              <w:t xml:space="preserve"> </w:t>
            </w:r>
          </w:p>
        </w:tc>
      </w:tr>
      <w:tr w:rsidR="005F77F8" w:rsidRPr="00F80CA9" w:rsidTr="00A36ABD">
        <w:trPr>
          <w:trHeight w:val="576"/>
        </w:trPr>
        <w:tc>
          <w:tcPr>
            <w:tcW w:w="0" w:type="auto"/>
            <w:vMerge/>
            <w:tcBorders>
              <w:top w:val="nil"/>
              <w:left w:val="single" w:sz="4" w:space="0" w:color="000000"/>
              <w:bottom w:val="single" w:sz="4" w:space="0" w:color="000000"/>
              <w:right w:val="single" w:sz="4" w:space="0" w:color="000000"/>
            </w:tcBorders>
          </w:tcPr>
          <w:p w:rsidR="005F77F8" w:rsidRPr="00F80CA9" w:rsidRDefault="005F77F8" w:rsidP="00A36ABD">
            <w:pPr>
              <w:spacing w:after="160" w:line="240" w:lineRule="auto"/>
              <w:ind w:left="0" w:right="0" w:firstLine="0"/>
              <w:jc w:val="left"/>
              <w:rPr>
                <w:sz w:val="24"/>
                <w:szCs w:val="24"/>
                <w:lang w:val="uk-UA"/>
              </w:rPr>
            </w:pP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5F77F8" w:rsidRPr="00F80CA9" w:rsidRDefault="005F77F8" w:rsidP="00A36ABD">
            <w:pPr>
              <w:spacing w:after="0" w:line="240" w:lineRule="auto"/>
              <w:ind w:left="495" w:right="0" w:firstLine="0"/>
              <w:jc w:val="center"/>
              <w:rPr>
                <w:sz w:val="24"/>
                <w:szCs w:val="24"/>
                <w:lang w:val="uk-UA"/>
              </w:rPr>
            </w:pPr>
            <w:r>
              <w:rPr>
                <w:sz w:val="24"/>
                <w:szCs w:val="24"/>
                <w:lang w:val="uk-UA"/>
              </w:rPr>
              <w:t>0</w:t>
            </w:r>
          </w:p>
        </w:tc>
        <w:tc>
          <w:tcPr>
            <w:tcW w:w="2694" w:type="dxa"/>
            <w:tcBorders>
              <w:top w:val="single" w:sz="4" w:space="0" w:color="000000"/>
              <w:left w:val="single" w:sz="4" w:space="0" w:color="000000"/>
              <w:bottom w:val="single" w:sz="4" w:space="0" w:color="000000"/>
              <w:right w:val="single" w:sz="4" w:space="0" w:color="000000"/>
            </w:tcBorders>
            <w:vAlign w:val="center"/>
          </w:tcPr>
          <w:p w:rsidR="005F77F8" w:rsidRPr="00F80CA9" w:rsidRDefault="005F77F8" w:rsidP="00A36ABD">
            <w:pPr>
              <w:spacing w:after="0" w:line="240" w:lineRule="auto"/>
              <w:ind w:left="495" w:right="0" w:firstLine="0"/>
              <w:jc w:val="center"/>
              <w:rPr>
                <w:sz w:val="24"/>
                <w:szCs w:val="24"/>
                <w:lang w:val="uk-UA"/>
              </w:rPr>
            </w:pPr>
            <w:r>
              <w:rPr>
                <w:sz w:val="24"/>
                <w:szCs w:val="24"/>
                <w:lang w:val="uk-UA"/>
              </w:rPr>
              <w:t>0</w:t>
            </w:r>
          </w:p>
        </w:tc>
      </w:tr>
      <w:tr w:rsidR="005F77F8" w:rsidRPr="00F80CA9" w:rsidTr="00A36ABD">
        <w:trPr>
          <w:trHeight w:val="578"/>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5F77F8" w:rsidRPr="00F80CA9" w:rsidRDefault="005F77F8" w:rsidP="00A36ABD">
            <w:pPr>
              <w:spacing w:after="0" w:line="240" w:lineRule="auto"/>
              <w:ind w:left="0" w:right="0" w:firstLine="0"/>
              <w:jc w:val="left"/>
              <w:rPr>
                <w:sz w:val="24"/>
                <w:szCs w:val="24"/>
                <w:lang w:val="uk-UA"/>
              </w:rPr>
            </w:pPr>
            <w:r w:rsidRPr="00F80CA9">
              <w:rPr>
                <w:sz w:val="24"/>
                <w:szCs w:val="24"/>
                <w:lang w:val="uk-UA"/>
              </w:rPr>
              <w:t>Форма підсумкового контролю:</w:t>
            </w:r>
          </w:p>
          <w:p w:rsidR="005F77F8" w:rsidRPr="00F80CA9" w:rsidRDefault="005F77F8" w:rsidP="00A36ABD">
            <w:pPr>
              <w:spacing w:after="0" w:line="240" w:lineRule="auto"/>
              <w:ind w:left="0" w:right="0" w:firstLine="0"/>
              <w:jc w:val="left"/>
              <w:rPr>
                <w:sz w:val="24"/>
                <w:szCs w:val="24"/>
                <w:lang w:val="uk-UA"/>
              </w:rPr>
            </w:pPr>
            <w:r w:rsidRPr="00F80CA9">
              <w:rPr>
                <w:sz w:val="24"/>
                <w:szCs w:val="24"/>
                <w:lang w:val="uk-UA"/>
              </w:rPr>
              <w:t xml:space="preserve">усна </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5F77F8" w:rsidRPr="00F80CA9" w:rsidRDefault="005F77F8" w:rsidP="00A36ABD">
            <w:pPr>
              <w:spacing w:after="0" w:line="240" w:lineRule="auto"/>
              <w:ind w:left="433" w:right="0" w:firstLine="0"/>
              <w:jc w:val="center"/>
              <w:rPr>
                <w:sz w:val="24"/>
                <w:szCs w:val="24"/>
                <w:lang w:val="uk-UA"/>
              </w:rPr>
            </w:pPr>
            <w:r w:rsidRPr="00F80CA9">
              <w:rPr>
                <w:sz w:val="24"/>
                <w:szCs w:val="24"/>
                <w:lang w:val="uk-UA"/>
              </w:rPr>
              <w:t xml:space="preserve">Самостійна робота: </w:t>
            </w:r>
          </w:p>
        </w:tc>
      </w:tr>
      <w:tr w:rsidR="005F77F8" w:rsidRPr="00F80CA9" w:rsidTr="00A36ABD">
        <w:trPr>
          <w:trHeight w:val="576"/>
        </w:trPr>
        <w:tc>
          <w:tcPr>
            <w:tcW w:w="0" w:type="auto"/>
            <w:vMerge/>
            <w:tcBorders>
              <w:top w:val="nil"/>
              <w:left w:val="single" w:sz="4" w:space="0" w:color="000000"/>
              <w:bottom w:val="single" w:sz="4" w:space="0" w:color="000000"/>
              <w:right w:val="single" w:sz="4" w:space="0" w:color="000000"/>
            </w:tcBorders>
          </w:tcPr>
          <w:p w:rsidR="005F77F8" w:rsidRPr="00F80CA9" w:rsidRDefault="005F77F8" w:rsidP="00A36ABD">
            <w:pPr>
              <w:spacing w:after="160" w:line="240" w:lineRule="auto"/>
              <w:ind w:left="0" w:right="0" w:firstLine="0"/>
              <w:jc w:val="left"/>
              <w:rPr>
                <w:sz w:val="24"/>
                <w:szCs w:val="24"/>
                <w:lang w:val="uk-UA"/>
              </w:rPr>
            </w:pP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5F77F8" w:rsidRPr="00F80CA9" w:rsidRDefault="005F77F8" w:rsidP="00A36ABD">
            <w:pPr>
              <w:spacing w:after="0" w:line="240" w:lineRule="auto"/>
              <w:ind w:left="495" w:right="0" w:firstLine="0"/>
              <w:rPr>
                <w:sz w:val="24"/>
                <w:szCs w:val="24"/>
                <w:lang w:val="uk-UA"/>
              </w:rPr>
            </w:pPr>
            <w:r w:rsidRPr="00F80CA9">
              <w:rPr>
                <w:sz w:val="24"/>
                <w:szCs w:val="24"/>
                <w:lang w:val="uk-UA"/>
              </w:rPr>
              <w:t xml:space="preserve">        </w:t>
            </w:r>
            <w:r>
              <w:rPr>
                <w:sz w:val="24"/>
                <w:szCs w:val="24"/>
                <w:lang w:val="uk-UA"/>
              </w:rPr>
              <w:t xml:space="preserve"> </w:t>
            </w:r>
            <w:r w:rsidRPr="00F80CA9">
              <w:rPr>
                <w:sz w:val="24"/>
                <w:szCs w:val="24"/>
                <w:lang w:val="uk-UA"/>
              </w:rPr>
              <w:t xml:space="preserve"> </w:t>
            </w:r>
            <w:r>
              <w:rPr>
                <w:sz w:val="24"/>
                <w:szCs w:val="24"/>
                <w:lang w:val="uk-UA"/>
              </w:rPr>
              <w:t>56</w:t>
            </w:r>
          </w:p>
        </w:tc>
        <w:tc>
          <w:tcPr>
            <w:tcW w:w="2694" w:type="dxa"/>
            <w:tcBorders>
              <w:top w:val="single" w:sz="4" w:space="0" w:color="000000"/>
              <w:left w:val="single" w:sz="4" w:space="0" w:color="000000"/>
              <w:bottom w:val="single" w:sz="4" w:space="0" w:color="000000"/>
              <w:right w:val="single" w:sz="4" w:space="0" w:color="000000"/>
            </w:tcBorders>
            <w:vAlign w:val="center"/>
          </w:tcPr>
          <w:p w:rsidR="005F77F8" w:rsidRPr="00F80CA9" w:rsidRDefault="005F77F8" w:rsidP="00A36ABD">
            <w:pPr>
              <w:spacing w:after="0" w:line="240" w:lineRule="auto"/>
              <w:ind w:left="495" w:right="0" w:firstLine="0"/>
              <w:jc w:val="center"/>
              <w:rPr>
                <w:sz w:val="24"/>
                <w:szCs w:val="24"/>
                <w:lang w:val="uk-UA"/>
              </w:rPr>
            </w:pPr>
            <w:r>
              <w:rPr>
                <w:sz w:val="24"/>
                <w:szCs w:val="24"/>
                <w:lang w:val="uk-UA"/>
              </w:rPr>
              <w:t>0</w:t>
            </w:r>
            <w:r w:rsidRPr="00F80CA9">
              <w:rPr>
                <w:sz w:val="24"/>
                <w:szCs w:val="24"/>
                <w:lang w:val="uk-UA"/>
              </w:rPr>
              <w:t xml:space="preserve"> </w:t>
            </w:r>
          </w:p>
        </w:tc>
      </w:tr>
    </w:tbl>
    <w:p w:rsidR="005F77F8" w:rsidRPr="00F80CA9" w:rsidRDefault="005F77F8" w:rsidP="005F77F8">
      <w:pPr>
        <w:spacing w:after="0" w:line="240" w:lineRule="auto"/>
        <w:ind w:left="0" w:right="4962" w:firstLine="0"/>
        <w:jc w:val="right"/>
        <w:rPr>
          <w:sz w:val="24"/>
          <w:szCs w:val="24"/>
          <w:lang w:val="uk-UA"/>
        </w:rPr>
      </w:pPr>
      <w:r w:rsidRPr="00F80CA9">
        <w:rPr>
          <w:sz w:val="24"/>
          <w:szCs w:val="24"/>
          <w:lang w:val="uk-UA"/>
        </w:rPr>
        <w:t xml:space="preserve">  </w:t>
      </w:r>
      <w:r w:rsidRPr="00F80CA9">
        <w:rPr>
          <w:sz w:val="24"/>
          <w:szCs w:val="24"/>
          <w:lang w:val="uk-UA"/>
        </w:rPr>
        <w:tab/>
        <w:t xml:space="preserve"> </w:t>
      </w:r>
    </w:p>
    <w:p w:rsidR="005F77F8" w:rsidRPr="00F80CA9" w:rsidRDefault="005F77F8" w:rsidP="005F77F8">
      <w:pPr>
        <w:spacing w:after="0" w:line="240" w:lineRule="auto"/>
        <w:ind w:left="0" w:right="4962" w:firstLine="0"/>
        <w:rPr>
          <w:sz w:val="24"/>
          <w:szCs w:val="24"/>
          <w:lang w:val="uk-UA"/>
        </w:rPr>
      </w:pPr>
    </w:p>
    <w:p w:rsidR="005F77F8" w:rsidRDefault="005F77F8" w:rsidP="005F77F8">
      <w:pPr>
        <w:spacing w:after="160" w:line="259" w:lineRule="auto"/>
        <w:ind w:left="0" w:right="0" w:firstLine="0"/>
        <w:jc w:val="left"/>
        <w:rPr>
          <w:sz w:val="24"/>
          <w:szCs w:val="24"/>
          <w:lang w:val="uk-UA"/>
        </w:rPr>
      </w:pPr>
      <w:r>
        <w:rPr>
          <w:sz w:val="24"/>
          <w:szCs w:val="24"/>
          <w:lang w:val="uk-UA"/>
        </w:rPr>
        <w:br w:type="page"/>
      </w:r>
    </w:p>
    <w:p w:rsidR="005F77F8" w:rsidRPr="00F80CA9" w:rsidRDefault="005F77F8" w:rsidP="005F77F8">
      <w:pPr>
        <w:numPr>
          <w:ilvl w:val="0"/>
          <w:numId w:val="1"/>
        </w:numPr>
        <w:spacing w:after="0" w:line="240" w:lineRule="auto"/>
        <w:ind w:right="64" w:hanging="240"/>
        <w:jc w:val="center"/>
        <w:rPr>
          <w:sz w:val="24"/>
          <w:szCs w:val="24"/>
          <w:lang w:val="uk-UA"/>
        </w:rPr>
      </w:pPr>
      <w:r w:rsidRPr="00F80CA9">
        <w:rPr>
          <w:b/>
          <w:sz w:val="24"/>
          <w:szCs w:val="24"/>
          <w:lang w:val="uk-UA"/>
        </w:rPr>
        <w:lastRenderedPageBreak/>
        <w:t xml:space="preserve">МЕТА НАВЧАЛЬНОЇ ДИСЦИПЛІНИ </w:t>
      </w:r>
    </w:p>
    <w:p w:rsidR="005F77F8" w:rsidRPr="00F80CA9" w:rsidRDefault="005F77F8" w:rsidP="005F77F8">
      <w:pPr>
        <w:spacing w:after="24" w:line="240" w:lineRule="auto"/>
        <w:ind w:left="0" w:right="0" w:firstLine="0"/>
        <w:jc w:val="center"/>
        <w:rPr>
          <w:sz w:val="24"/>
          <w:szCs w:val="24"/>
          <w:lang w:val="uk-UA"/>
        </w:rPr>
      </w:pPr>
      <w:r w:rsidRPr="00F80CA9">
        <w:rPr>
          <w:sz w:val="24"/>
          <w:szCs w:val="24"/>
          <w:lang w:val="uk-UA"/>
        </w:rPr>
        <w:t xml:space="preserve"> </w:t>
      </w:r>
    </w:p>
    <w:p w:rsidR="005F77F8" w:rsidRPr="00F80CA9" w:rsidRDefault="005F77F8" w:rsidP="005F77F8">
      <w:pPr>
        <w:pStyle w:val="a3"/>
        <w:spacing w:before="0" w:beforeAutospacing="0" w:after="0" w:afterAutospacing="0"/>
        <w:ind w:firstLine="567"/>
        <w:jc w:val="both"/>
        <w:rPr>
          <w:color w:val="000000"/>
        </w:rPr>
      </w:pPr>
      <w:r w:rsidRPr="00F80CA9">
        <w:rPr>
          <w:b/>
          <w:color w:val="000000"/>
        </w:rPr>
        <w:t>Метою</w:t>
      </w:r>
      <w:r w:rsidRPr="00F80CA9">
        <w:rPr>
          <w:color w:val="000000"/>
        </w:rPr>
        <w:t xml:space="preserve"> вивчення навчальної дисципліни </w:t>
      </w:r>
      <w:r w:rsidRPr="00F80CA9">
        <w:rPr>
          <w:b/>
          <w:color w:val="000000"/>
        </w:rPr>
        <w:t>«</w:t>
      </w:r>
      <w:r w:rsidR="00BA2541">
        <w:rPr>
          <w:b/>
          <w:color w:val="000000"/>
        </w:rPr>
        <w:t>Іноземна мова за професійним спрямуванням</w:t>
      </w:r>
      <w:r w:rsidRPr="00F80CA9">
        <w:rPr>
          <w:b/>
          <w:color w:val="000000"/>
        </w:rPr>
        <w:t>»</w:t>
      </w:r>
      <w:r w:rsidRPr="00F80CA9">
        <w:rPr>
          <w:color w:val="000000"/>
        </w:rPr>
        <w:t xml:space="preserve"> є формування у студентів іншомовної ком</w:t>
      </w:r>
      <w:r>
        <w:rPr>
          <w:color w:val="000000"/>
        </w:rPr>
        <w:t>унікативної компетенції у сфері</w:t>
      </w:r>
      <w:r w:rsidRPr="00F80CA9">
        <w:rPr>
          <w:color w:val="000000"/>
        </w:rPr>
        <w:t xml:space="preserve"> професійного спілкування в усній і письмовій формах у процесі навчання, виховання, освіти і розвитку особистості студента. </w:t>
      </w:r>
    </w:p>
    <w:p w:rsidR="005F77F8" w:rsidRDefault="005F77F8" w:rsidP="005F77F8">
      <w:pPr>
        <w:pStyle w:val="a3"/>
        <w:spacing w:before="0" w:beforeAutospacing="0" w:after="0" w:afterAutospacing="0"/>
        <w:ind w:firstLine="567"/>
        <w:jc w:val="both"/>
        <w:rPr>
          <w:color w:val="000000"/>
        </w:rPr>
      </w:pPr>
      <w:r w:rsidRPr="00F80CA9">
        <w:rPr>
          <w:b/>
          <w:color w:val="000000"/>
        </w:rPr>
        <w:t>Завдання</w:t>
      </w:r>
      <w:r w:rsidRPr="00F80CA9">
        <w:rPr>
          <w:color w:val="000000"/>
        </w:rPr>
        <w:t xml:space="preserve"> даної навчальної дисципліни полягає у: набутті студентами мовних, лінгвокраїнознавчих та культурологічних знань; формуванні системи мовленнєвих умінь з говоріння, читання, письма та аудіювання</w:t>
      </w:r>
      <w:r>
        <w:rPr>
          <w:color w:val="000000"/>
        </w:rPr>
        <w:t xml:space="preserve"> з використанням наукової фізичної термінології</w:t>
      </w:r>
      <w:r w:rsidRPr="00F80CA9">
        <w:rPr>
          <w:color w:val="000000"/>
        </w:rPr>
        <w:t xml:space="preserve">. </w:t>
      </w:r>
    </w:p>
    <w:p w:rsidR="005F77F8" w:rsidRPr="00277B83" w:rsidRDefault="005F77F8" w:rsidP="005F77F8">
      <w:pPr>
        <w:pStyle w:val="a3"/>
        <w:spacing w:before="0" w:beforeAutospacing="0" w:after="0" w:afterAutospacing="0"/>
        <w:ind w:firstLine="567"/>
        <w:jc w:val="both"/>
        <w:rPr>
          <w:color w:val="000000"/>
        </w:rPr>
      </w:pPr>
      <w:r w:rsidRPr="00277B83">
        <w:rPr>
          <w:b/>
          <w:bCs/>
          <w:color w:val="000000"/>
        </w:rPr>
        <w:t>Говоріння.</w:t>
      </w:r>
      <w:r w:rsidRPr="00F80CA9">
        <w:rPr>
          <w:b/>
          <w:bCs/>
          <w:color w:val="000000"/>
        </w:rPr>
        <w:t xml:space="preserve"> </w:t>
      </w:r>
      <w:r w:rsidRPr="00277B83">
        <w:rPr>
          <w:color w:val="000000"/>
        </w:rPr>
        <w:t>Завдання полягає у опанування такого рівня знань, навичок та вмінь, який забезпечуватиме необхідну для фахівця комунікативну спроможність у сферах професійного спілкува</w:t>
      </w:r>
      <w:r>
        <w:t>ння в усній формі</w:t>
      </w:r>
      <w:r w:rsidRPr="00277B83">
        <w:rPr>
          <w:color w:val="000000"/>
        </w:rPr>
        <w:t>.</w:t>
      </w:r>
      <w:r>
        <w:rPr>
          <w:rFonts w:eastAsia="Arial Unicode MS" w:hAnsi="Arial Unicode MS"/>
          <w:u w:color="000000"/>
        </w:rPr>
        <w:t xml:space="preserve"> </w:t>
      </w:r>
      <w:r w:rsidRPr="00277B83">
        <w:rPr>
          <w:color w:val="000000"/>
        </w:rPr>
        <w:t>Студент повинен володіти навичками діалогічного мовлення, необхідними для участі в бесіді проблемного характеру, пов’язаній з професійною діяльністю, у веденні п</w:t>
      </w:r>
      <w:r>
        <w:rPr>
          <w:color w:val="000000"/>
        </w:rPr>
        <w:t>ереговорів та наукових дискусій.</w:t>
      </w:r>
    </w:p>
    <w:p w:rsidR="005F77F8" w:rsidRPr="00F80CA9" w:rsidRDefault="005F77F8" w:rsidP="005F77F8">
      <w:pPr>
        <w:pStyle w:val="a3"/>
        <w:spacing w:before="0" w:beforeAutospacing="0" w:after="0" w:afterAutospacing="0"/>
        <w:ind w:firstLine="540"/>
        <w:jc w:val="both"/>
        <w:rPr>
          <w:color w:val="000000"/>
        </w:rPr>
      </w:pPr>
      <w:r w:rsidRPr="00F80CA9">
        <w:rPr>
          <w:b/>
          <w:bCs/>
          <w:color w:val="000000"/>
        </w:rPr>
        <w:t>Читання.</w:t>
      </w:r>
      <w:r w:rsidRPr="00F80CA9">
        <w:rPr>
          <w:rStyle w:val="apple-converted-space"/>
          <w:color w:val="000000"/>
        </w:rPr>
        <w:t xml:space="preserve"> </w:t>
      </w:r>
      <w:r w:rsidRPr="00F80CA9">
        <w:rPr>
          <w:color w:val="000000"/>
        </w:rPr>
        <w:t>Завдання полягає в оволодінні та розвитку навичок оглядового, інформативно-пошукового та глибинного читання на матеріалах оригінальної наукової літератури, преси та художньої літератури</w:t>
      </w:r>
      <w:r>
        <w:rPr>
          <w:color w:val="000000"/>
        </w:rPr>
        <w:t xml:space="preserve"> </w:t>
      </w:r>
      <w:r w:rsidRPr="00F80CA9">
        <w:rPr>
          <w:color w:val="000000"/>
        </w:rPr>
        <w:t xml:space="preserve">. Навички оглядового читання мають забезпечити вміння прогнозувати тематику тексту за ключовими словами, узагальнити отриману інформацію та виділити основний зміст тексту. Інформативно-пошукове читання передбачає вміння знаходити необхідну інформацію на різних рівнях структури тексту (речення, абзацу, всього тексту) і </w:t>
      </w:r>
      <w:proofErr w:type="spellStart"/>
      <w:r w:rsidRPr="00F80CA9">
        <w:rPr>
          <w:color w:val="000000"/>
        </w:rPr>
        <w:t>макротексту</w:t>
      </w:r>
      <w:proofErr w:type="spellEnd"/>
      <w:r w:rsidRPr="00F80CA9">
        <w:rPr>
          <w:color w:val="000000"/>
        </w:rPr>
        <w:t xml:space="preserve"> (газетна сторінка, журнал), прослідкувати розвиток теми та виділити інформацію, що розкриває і уточнює головні положення змісту тексту.</w:t>
      </w:r>
    </w:p>
    <w:p w:rsidR="005F77F8" w:rsidRPr="00F80CA9" w:rsidRDefault="005F77F8" w:rsidP="005F77F8">
      <w:pPr>
        <w:pStyle w:val="a3"/>
        <w:spacing w:before="0" w:beforeAutospacing="0" w:after="0" w:afterAutospacing="0"/>
        <w:ind w:firstLine="540"/>
        <w:jc w:val="both"/>
        <w:rPr>
          <w:color w:val="000000"/>
        </w:rPr>
      </w:pPr>
      <w:r w:rsidRPr="00F80CA9">
        <w:rPr>
          <w:b/>
          <w:bCs/>
          <w:color w:val="000000"/>
        </w:rPr>
        <w:t>Письмо.</w:t>
      </w:r>
      <w:r w:rsidRPr="00F80CA9">
        <w:rPr>
          <w:rStyle w:val="apple-converted-space"/>
          <w:b/>
          <w:bCs/>
          <w:color w:val="000000"/>
        </w:rPr>
        <w:t> </w:t>
      </w:r>
      <w:r w:rsidRPr="00F80CA9">
        <w:rPr>
          <w:color w:val="000000"/>
        </w:rPr>
        <w:t>Завдання полягає в оволодінні орфографічно і пунктуаційно правильним письмом як одним із засобів комунікації. Студент повинен вміти також скласти іноземною мовою конспект, план чи тези до прочитаного, викласти на письмі зміст прочитаного чи почутого, написати повідомлення, доповідь тощо.</w:t>
      </w:r>
    </w:p>
    <w:p w:rsidR="005F77F8" w:rsidRPr="00BF23AC" w:rsidRDefault="005F77F8" w:rsidP="005F77F8">
      <w:pPr>
        <w:pStyle w:val="a3"/>
        <w:spacing w:before="0" w:beforeAutospacing="0" w:after="0" w:afterAutospacing="0"/>
        <w:ind w:firstLine="540"/>
        <w:jc w:val="both"/>
        <w:rPr>
          <w:color w:val="000000"/>
        </w:rPr>
      </w:pPr>
      <w:r w:rsidRPr="00F80CA9">
        <w:rPr>
          <w:b/>
          <w:bCs/>
          <w:color w:val="000000"/>
        </w:rPr>
        <w:t>Аудіювання.</w:t>
      </w:r>
      <w:r w:rsidRPr="00F80CA9">
        <w:rPr>
          <w:rStyle w:val="apple-converted-space"/>
          <w:b/>
          <w:bCs/>
          <w:color w:val="000000"/>
        </w:rPr>
        <w:t xml:space="preserve"> </w:t>
      </w:r>
      <w:r w:rsidRPr="00F80CA9">
        <w:rPr>
          <w:color w:val="000000"/>
        </w:rPr>
        <w:t>Завдання полягає у становленні механізму сприйняття усної іншомовної інформації, формування здатності розуміння діалогічних та монологічних висловлювань носіїв мови і як результат – опанування умінь і навичок іншомовного спілкуванн</w:t>
      </w:r>
      <w:r>
        <w:rPr>
          <w:color w:val="000000"/>
        </w:rPr>
        <w:t>я</w:t>
      </w:r>
      <w:r w:rsidRPr="00BF23AC">
        <w:rPr>
          <w:color w:val="000000"/>
        </w:rPr>
        <w:t xml:space="preserve"> у межах </w:t>
      </w:r>
      <w:r>
        <w:rPr>
          <w:color w:val="000000"/>
        </w:rPr>
        <w:t xml:space="preserve">професійної </w:t>
      </w:r>
      <w:r w:rsidRPr="00BF23AC">
        <w:rPr>
          <w:color w:val="000000"/>
        </w:rPr>
        <w:t xml:space="preserve"> тематики.</w:t>
      </w:r>
    </w:p>
    <w:p w:rsidR="005F77F8" w:rsidRPr="00F80CA9" w:rsidRDefault="005F77F8" w:rsidP="005F77F8">
      <w:pPr>
        <w:pStyle w:val="a3"/>
        <w:spacing w:before="0" w:beforeAutospacing="0" w:after="0" w:afterAutospacing="0"/>
        <w:ind w:firstLine="540"/>
        <w:jc w:val="both"/>
        <w:rPr>
          <w:color w:val="000000"/>
        </w:rPr>
      </w:pPr>
    </w:p>
    <w:p w:rsidR="005F77F8" w:rsidRPr="004C6BD6" w:rsidRDefault="005F77F8" w:rsidP="005F77F8">
      <w:pPr>
        <w:pStyle w:val="a3"/>
        <w:spacing w:before="0" w:beforeAutospacing="0" w:after="0" w:afterAutospacing="0"/>
        <w:ind w:firstLine="567"/>
        <w:jc w:val="both"/>
        <w:rPr>
          <w:b/>
        </w:rPr>
      </w:pPr>
      <w:r w:rsidRPr="004C6BD6">
        <w:t xml:space="preserve">У результаті вивчення даного курсу студент повинен  </w:t>
      </w:r>
      <w:r w:rsidRPr="004C6BD6">
        <w:rPr>
          <w:b/>
        </w:rPr>
        <w:t xml:space="preserve">знати: </w:t>
      </w:r>
    </w:p>
    <w:p w:rsidR="005F77F8" w:rsidRPr="004C6BD6" w:rsidRDefault="005F77F8" w:rsidP="005F77F8">
      <w:pPr>
        <w:pStyle w:val="ad"/>
        <w:numPr>
          <w:ilvl w:val="0"/>
          <w:numId w:val="46"/>
        </w:numPr>
        <w:tabs>
          <w:tab w:val="clear" w:pos="720"/>
        </w:tabs>
        <w:spacing w:after="0" w:line="240" w:lineRule="auto"/>
        <w:ind w:left="180" w:right="0" w:firstLine="387"/>
        <w:rPr>
          <w:sz w:val="24"/>
          <w:lang w:val="uk-UA"/>
        </w:rPr>
      </w:pPr>
      <w:r>
        <w:rPr>
          <w:sz w:val="24"/>
          <w:lang w:val="uk-UA"/>
        </w:rPr>
        <w:t>л</w:t>
      </w:r>
      <w:r w:rsidRPr="004C6BD6">
        <w:rPr>
          <w:sz w:val="24"/>
          <w:lang w:val="uk-UA"/>
        </w:rPr>
        <w:t>ексику</w:t>
      </w:r>
      <w:r>
        <w:rPr>
          <w:sz w:val="24"/>
          <w:lang w:val="uk-UA"/>
        </w:rPr>
        <w:t xml:space="preserve"> загального та </w:t>
      </w:r>
      <w:r w:rsidRPr="004C6BD6">
        <w:rPr>
          <w:sz w:val="24"/>
          <w:lang w:val="uk-UA"/>
        </w:rPr>
        <w:t xml:space="preserve"> професійного вжитку, а також відповідну професійну термінологію;</w:t>
      </w:r>
    </w:p>
    <w:p w:rsidR="005F77F8" w:rsidRPr="004C6BD6" w:rsidRDefault="005F77F8" w:rsidP="005F77F8">
      <w:pPr>
        <w:pStyle w:val="ad"/>
        <w:numPr>
          <w:ilvl w:val="0"/>
          <w:numId w:val="46"/>
        </w:numPr>
        <w:tabs>
          <w:tab w:val="clear" w:pos="720"/>
        </w:tabs>
        <w:spacing w:after="0" w:line="240" w:lineRule="auto"/>
        <w:ind w:left="180" w:right="0" w:firstLine="387"/>
        <w:rPr>
          <w:sz w:val="24"/>
          <w:lang w:val="uk-UA"/>
        </w:rPr>
      </w:pPr>
      <w:r w:rsidRPr="004C6BD6">
        <w:rPr>
          <w:sz w:val="24"/>
          <w:lang w:val="uk-UA"/>
        </w:rPr>
        <w:t xml:space="preserve">граматичні конструкції, необхідні для побудови відповідних висловлювань; </w:t>
      </w:r>
    </w:p>
    <w:p w:rsidR="005F77F8" w:rsidRPr="002A1B5E" w:rsidRDefault="005F77F8" w:rsidP="005F77F8">
      <w:pPr>
        <w:pStyle w:val="ad"/>
        <w:numPr>
          <w:ilvl w:val="0"/>
          <w:numId w:val="46"/>
        </w:numPr>
        <w:tabs>
          <w:tab w:val="clear" w:pos="720"/>
        </w:tabs>
        <w:spacing w:after="0" w:line="240" w:lineRule="auto"/>
        <w:ind w:left="180" w:right="0" w:firstLine="387"/>
        <w:rPr>
          <w:sz w:val="24"/>
          <w:lang w:val="uk-UA"/>
        </w:rPr>
      </w:pPr>
      <w:r w:rsidRPr="004C6BD6">
        <w:rPr>
          <w:sz w:val="24"/>
          <w:lang w:val="uk-UA"/>
        </w:rPr>
        <w:t>орфографічні норми іноземної мови.</w:t>
      </w:r>
    </w:p>
    <w:p w:rsidR="005F77F8" w:rsidRDefault="005F77F8" w:rsidP="005F77F8">
      <w:pPr>
        <w:pStyle w:val="a3"/>
        <w:spacing w:before="120" w:beforeAutospacing="0" w:after="0" w:afterAutospacing="0"/>
        <w:ind w:left="142" w:firstLine="426"/>
        <w:jc w:val="both"/>
        <w:rPr>
          <w:b/>
          <w:color w:val="000000"/>
        </w:rPr>
      </w:pPr>
      <w:r w:rsidRPr="00FC7528">
        <w:rPr>
          <w:b/>
          <w:color w:val="000000"/>
        </w:rPr>
        <w:t xml:space="preserve">вміти: </w:t>
      </w:r>
    </w:p>
    <w:p w:rsidR="005F77F8" w:rsidRPr="00D77521" w:rsidRDefault="005F77F8" w:rsidP="005F77F8">
      <w:pPr>
        <w:pStyle w:val="a3"/>
        <w:spacing w:before="0" w:beforeAutospacing="0" w:after="0" w:afterAutospacing="0"/>
        <w:ind w:left="142" w:firstLine="426"/>
        <w:jc w:val="both"/>
        <w:rPr>
          <w:color w:val="000000"/>
        </w:rPr>
      </w:pPr>
      <w:r w:rsidRPr="00D77521">
        <w:rPr>
          <w:color w:val="000000"/>
        </w:rPr>
        <w:t>-</w:t>
      </w:r>
      <w:r w:rsidRPr="00D77521">
        <w:rPr>
          <w:color w:val="000000"/>
        </w:rPr>
        <w:tab/>
        <w:t>висловлюватися на теми, пов’язані з майбутньою спеціальністю, аргументуючи свою точку зору та наводячи приклади «за» і «проти»;</w:t>
      </w:r>
    </w:p>
    <w:p w:rsidR="005F77F8" w:rsidRPr="00D77521" w:rsidRDefault="005F77F8" w:rsidP="005F77F8">
      <w:pPr>
        <w:pStyle w:val="a3"/>
        <w:spacing w:before="0" w:beforeAutospacing="0" w:after="0" w:afterAutospacing="0"/>
        <w:ind w:left="142" w:firstLine="426"/>
        <w:jc w:val="both"/>
        <w:rPr>
          <w:color w:val="000000"/>
        </w:rPr>
      </w:pPr>
      <w:r w:rsidRPr="00D77521">
        <w:rPr>
          <w:color w:val="000000"/>
        </w:rPr>
        <w:t>-</w:t>
      </w:r>
      <w:r w:rsidRPr="00D77521">
        <w:rPr>
          <w:color w:val="000000"/>
        </w:rPr>
        <w:tab/>
        <w:t>вирішити більшість питань під час перебування або подорожі у країні, мова якої вивчається;</w:t>
      </w:r>
    </w:p>
    <w:p w:rsidR="005F77F8" w:rsidRPr="00D77521" w:rsidRDefault="005F77F8" w:rsidP="005F77F8">
      <w:pPr>
        <w:pStyle w:val="a3"/>
        <w:spacing w:before="0" w:beforeAutospacing="0" w:after="0" w:afterAutospacing="0"/>
        <w:ind w:left="142" w:firstLine="426"/>
        <w:jc w:val="both"/>
        <w:rPr>
          <w:color w:val="000000"/>
        </w:rPr>
      </w:pPr>
      <w:r w:rsidRPr="00D77521">
        <w:rPr>
          <w:color w:val="000000"/>
        </w:rPr>
        <w:t>-</w:t>
      </w:r>
      <w:r w:rsidRPr="00D77521">
        <w:rPr>
          <w:color w:val="000000"/>
        </w:rPr>
        <w:tab/>
        <w:t>спілкуватися у ситуаціях, де необхідний простий і прямий обмін інформацією на професійні теми;</w:t>
      </w:r>
    </w:p>
    <w:p w:rsidR="005F77F8" w:rsidRPr="00D77521" w:rsidRDefault="005F77F8" w:rsidP="005F77F8">
      <w:pPr>
        <w:pStyle w:val="a3"/>
        <w:spacing w:before="0" w:beforeAutospacing="0" w:after="0" w:afterAutospacing="0"/>
        <w:ind w:left="142" w:firstLine="426"/>
        <w:jc w:val="both"/>
        <w:rPr>
          <w:color w:val="000000"/>
        </w:rPr>
      </w:pPr>
      <w:r w:rsidRPr="00D77521">
        <w:rPr>
          <w:color w:val="000000"/>
        </w:rPr>
        <w:t>-</w:t>
      </w:r>
      <w:r w:rsidRPr="00D77521">
        <w:rPr>
          <w:color w:val="000000"/>
        </w:rPr>
        <w:tab/>
        <w:t>чітко розуміти основний зміст нормативного мовлення на теми, пов’язані із майбутньою спеціальністю;</w:t>
      </w:r>
    </w:p>
    <w:p w:rsidR="005F77F8" w:rsidRDefault="005F77F8" w:rsidP="005F77F8">
      <w:pPr>
        <w:pStyle w:val="a3"/>
        <w:spacing w:before="0" w:beforeAutospacing="0" w:after="0" w:afterAutospacing="0"/>
        <w:ind w:left="142" w:firstLine="426"/>
        <w:jc w:val="both"/>
      </w:pPr>
      <w:r>
        <w:rPr>
          <w:color w:val="000000"/>
        </w:rPr>
        <w:t>-</w:t>
      </w:r>
      <w:r>
        <w:rPr>
          <w:color w:val="000000"/>
        </w:rPr>
        <w:tab/>
        <w:t xml:space="preserve"> писати</w:t>
      </w:r>
      <w:r w:rsidRPr="00D77521">
        <w:rPr>
          <w:color w:val="000000"/>
        </w:rPr>
        <w:t xml:space="preserve"> короткі доповіді, узагальнюючи інформацію із оригінальних текстів за професійною тематикою.</w:t>
      </w:r>
      <w:r w:rsidRPr="00ED74FD">
        <w:t xml:space="preserve"> </w:t>
      </w:r>
    </w:p>
    <w:p w:rsidR="005F77F8" w:rsidRDefault="005F77F8" w:rsidP="005F77F8">
      <w:pPr>
        <w:pStyle w:val="a3"/>
        <w:spacing w:before="0" w:beforeAutospacing="0" w:after="0" w:afterAutospacing="0"/>
        <w:ind w:left="142" w:firstLine="426"/>
        <w:jc w:val="both"/>
        <w:rPr>
          <w:color w:val="000000"/>
        </w:rPr>
      </w:pPr>
      <w:r>
        <w:t xml:space="preserve">- </w:t>
      </w:r>
      <w:r w:rsidRPr="00FC7528">
        <w:rPr>
          <w:color w:val="000000"/>
        </w:rPr>
        <w:t>стежити за бесідою і підтримувати бесіду на знайому тему або брати участь в розмові на теми досить широкого діапазону;</w:t>
      </w:r>
    </w:p>
    <w:p w:rsidR="005F77F8" w:rsidRPr="00263165" w:rsidRDefault="005F77F8" w:rsidP="005F77F8">
      <w:pPr>
        <w:pStyle w:val="a3"/>
        <w:spacing w:before="0" w:beforeAutospacing="0" w:after="0" w:afterAutospacing="0"/>
        <w:ind w:left="142" w:firstLine="426"/>
        <w:jc w:val="both"/>
      </w:pPr>
      <w:r>
        <w:rPr>
          <w:color w:val="000000"/>
        </w:rPr>
        <w:t>-</w:t>
      </w:r>
      <w:r>
        <w:t xml:space="preserve"> </w:t>
      </w:r>
      <w:r w:rsidRPr="00FC7528">
        <w:rPr>
          <w:color w:val="000000"/>
        </w:rPr>
        <w:t>переглянути тексти в пошуках відповідної інформації і розуміти детальні інструкції або поради</w:t>
      </w:r>
      <w:r>
        <w:rPr>
          <w:color w:val="000000"/>
        </w:rPr>
        <w:t>.</w:t>
      </w:r>
    </w:p>
    <w:p w:rsidR="005F77F8" w:rsidRPr="00B12D11" w:rsidRDefault="005F77F8" w:rsidP="005F77F8">
      <w:pPr>
        <w:pStyle w:val="a3"/>
        <w:spacing w:before="0" w:beforeAutospacing="0" w:after="0" w:afterAutospacing="0"/>
        <w:jc w:val="both"/>
        <w:rPr>
          <w:b/>
          <w:color w:val="C00000"/>
        </w:rPr>
      </w:pPr>
    </w:p>
    <w:p w:rsidR="005F77F8" w:rsidRDefault="005F77F8" w:rsidP="005F77F8">
      <w:pPr>
        <w:spacing w:after="0" w:line="240" w:lineRule="auto"/>
        <w:ind w:left="0" w:right="0" w:firstLine="0"/>
        <w:jc w:val="left"/>
        <w:rPr>
          <w:color w:val="000000" w:themeColor="text1"/>
          <w:sz w:val="24"/>
          <w:szCs w:val="24"/>
          <w:lang w:val="uk-UA"/>
        </w:rPr>
      </w:pPr>
    </w:p>
    <w:p w:rsidR="005F77F8" w:rsidRDefault="005F77F8" w:rsidP="005F77F8">
      <w:pPr>
        <w:spacing w:after="0" w:line="240" w:lineRule="auto"/>
        <w:ind w:left="0" w:right="0" w:firstLine="567"/>
        <w:jc w:val="left"/>
        <w:rPr>
          <w:color w:val="000000" w:themeColor="text1"/>
          <w:sz w:val="24"/>
          <w:szCs w:val="24"/>
          <w:lang w:val="uk-UA"/>
        </w:rPr>
      </w:pPr>
      <w:r w:rsidRPr="00C7318C">
        <w:rPr>
          <w:color w:val="000000" w:themeColor="text1"/>
          <w:sz w:val="24"/>
          <w:szCs w:val="24"/>
          <w:lang w:val="uk-UA"/>
        </w:rPr>
        <w:lastRenderedPageBreak/>
        <w:t>Відповідно до освітньої програми</w:t>
      </w:r>
      <w:r>
        <w:rPr>
          <w:color w:val="000000" w:themeColor="text1"/>
          <w:sz w:val="24"/>
          <w:szCs w:val="24"/>
          <w:lang w:val="uk-UA"/>
        </w:rPr>
        <w:t xml:space="preserve"> «</w:t>
      </w:r>
      <w:r>
        <w:rPr>
          <w:b/>
          <w:color w:val="auto"/>
          <w:sz w:val="24"/>
          <w:szCs w:val="24"/>
          <w:lang w:val="uk-UA"/>
        </w:rPr>
        <w:t xml:space="preserve">Безпека інформаційних і комунікаційних систем» </w:t>
      </w:r>
      <w:r w:rsidRPr="00C7318C">
        <w:rPr>
          <w:color w:val="000000" w:themeColor="text1"/>
          <w:sz w:val="24"/>
          <w:szCs w:val="24"/>
          <w:lang w:val="uk-UA"/>
        </w:rPr>
        <w:t xml:space="preserve">, вивчення дисципліни сприяє формуванню у здобувачів вищої освіти таких </w:t>
      </w:r>
      <w:proofErr w:type="spellStart"/>
      <w:r w:rsidRPr="00C7318C">
        <w:rPr>
          <w:color w:val="000000" w:themeColor="text1"/>
          <w:sz w:val="24"/>
          <w:szCs w:val="24"/>
          <w:lang w:val="uk-UA"/>
        </w:rPr>
        <w:t>компетентностей</w:t>
      </w:r>
      <w:proofErr w:type="spellEnd"/>
      <w:r w:rsidRPr="00C7318C">
        <w:rPr>
          <w:color w:val="000000" w:themeColor="text1"/>
          <w:sz w:val="24"/>
          <w:szCs w:val="24"/>
          <w:lang w:val="uk-UA"/>
        </w:rPr>
        <w:t xml:space="preserve">: </w:t>
      </w:r>
    </w:p>
    <w:p w:rsidR="005F77F8" w:rsidRPr="00C7318C" w:rsidRDefault="005F77F8" w:rsidP="005F77F8">
      <w:pPr>
        <w:spacing w:after="0" w:line="240" w:lineRule="auto"/>
        <w:ind w:left="0" w:right="0" w:firstLine="567"/>
        <w:jc w:val="left"/>
        <w:rPr>
          <w:color w:val="000000" w:themeColor="text1"/>
          <w:sz w:val="24"/>
          <w:szCs w:val="24"/>
          <w:lang w:val="uk-UA"/>
        </w:rPr>
      </w:pPr>
    </w:p>
    <w:p w:rsidR="005F77F8" w:rsidRDefault="005F77F8" w:rsidP="005F77F8">
      <w:pPr>
        <w:pStyle w:val="a5"/>
        <w:numPr>
          <w:ilvl w:val="0"/>
          <w:numId w:val="28"/>
        </w:numPr>
        <w:spacing w:after="5" w:line="240" w:lineRule="auto"/>
        <w:ind w:right="46"/>
        <w:rPr>
          <w:rFonts w:ascii="Times New Roman" w:hAnsi="Times New Roman"/>
          <w:b/>
          <w:sz w:val="24"/>
          <w:szCs w:val="24"/>
          <w:lang w:val="uk-UA"/>
        </w:rPr>
      </w:pPr>
      <w:r w:rsidRPr="005F3CA1">
        <w:rPr>
          <w:rFonts w:ascii="Times New Roman" w:hAnsi="Times New Roman"/>
          <w:b/>
          <w:sz w:val="24"/>
          <w:szCs w:val="24"/>
          <w:lang w:val="uk-UA"/>
        </w:rPr>
        <w:t>загальні компетентності</w:t>
      </w:r>
    </w:p>
    <w:p w:rsidR="005F77F8" w:rsidRPr="005F3CA1" w:rsidRDefault="005F77F8" w:rsidP="005F77F8">
      <w:pPr>
        <w:pStyle w:val="a5"/>
        <w:spacing w:after="5" w:line="240" w:lineRule="auto"/>
        <w:ind w:left="786" w:right="46"/>
        <w:rPr>
          <w:rFonts w:ascii="Times New Roman" w:hAnsi="Times New Roman"/>
          <w:b/>
          <w:sz w:val="24"/>
          <w:szCs w:val="24"/>
          <w:lang w:val="uk-UA"/>
        </w:rPr>
      </w:pPr>
    </w:p>
    <w:p w:rsidR="005F77F8" w:rsidRDefault="005F77F8" w:rsidP="005F77F8">
      <w:pPr>
        <w:spacing w:after="5" w:line="240" w:lineRule="auto"/>
        <w:ind w:left="567" w:right="46" w:firstLine="0"/>
        <w:rPr>
          <w:sz w:val="24"/>
          <w:szCs w:val="24"/>
          <w:lang w:val="uk-UA"/>
        </w:rPr>
      </w:pPr>
      <w:r w:rsidRPr="00685489">
        <w:rPr>
          <w:sz w:val="24"/>
          <w:szCs w:val="24"/>
        </w:rPr>
        <w:t xml:space="preserve">КЗ-1. </w:t>
      </w:r>
      <w:proofErr w:type="spellStart"/>
      <w:r w:rsidRPr="00685489">
        <w:rPr>
          <w:sz w:val="24"/>
          <w:szCs w:val="24"/>
        </w:rPr>
        <w:t>Здатнiсть</w:t>
      </w:r>
      <w:proofErr w:type="spellEnd"/>
      <w:r w:rsidRPr="00685489">
        <w:rPr>
          <w:sz w:val="24"/>
          <w:szCs w:val="24"/>
        </w:rPr>
        <w:t xml:space="preserve"> </w:t>
      </w:r>
      <w:proofErr w:type="spellStart"/>
      <w:r w:rsidRPr="00685489">
        <w:rPr>
          <w:sz w:val="24"/>
          <w:szCs w:val="24"/>
        </w:rPr>
        <w:t>застосовувати</w:t>
      </w:r>
      <w:proofErr w:type="spellEnd"/>
      <w:r w:rsidRPr="00685489">
        <w:rPr>
          <w:sz w:val="24"/>
          <w:szCs w:val="24"/>
        </w:rPr>
        <w:t xml:space="preserve"> </w:t>
      </w:r>
      <w:proofErr w:type="spellStart"/>
      <w:r w:rsidRPr="00685489">
        <w:rPr>
          <w:sz w:val="24"/>
          <w:szCs w:val="24"/>
        </w:rPr>
        <w:t>знання</w:t>
      </w:r>
      <w:proofErr w:type="spellEnd"/>
      <w:r w:rsidRPr="00685489">
        <w:rPr>
          <w:sz w:val="24"/>
          <w:szCs w:val="24"/>
        </w:rPr>
        <w:t xml:space="preserve"> у </w:t>
      </w:r>
      <w:proofErr w:type="spellStart"/>
      <w:r w:rsidRPr="00685489">
        <w:rPr>
          <w:sz w:val="24"/>
          <w:szCs w:val="24"/>
        </w:rPr>
        <w:t>практичних</w:t>
      </w:r>
      <w:proofErr w:type="spellEnd"/>
      <w:r w:rsidRPr="00685489">
        <w:rPr>
          <w:sz w:val="24"/>
          <w:szCs w:val="24"/>
        </w:rPr>
        <w:t xml:space="preserve"> </w:t>
      </w:r>
      <w:proofErr w:type="spellStart"/>
      <w:r w:rsidRPr="00685489">
        <w:rPr>
          <w:sz w:val="24"/>
          <w:szCs w:val="24"/>
        </w:rPr>
        <w:t>ситуацiях</w:t>
      </w:r>
      <w:proofErr w:type="spellEnd"/>
      <w:r w:rsidRPr="00685489">
        <w:rPr>
          <w:sz w:val="24"/>
          <w:szCs w:val="24"/>
        </w:rPr>
        <w:t>.</w:t>
      </w:r>
      <w:r w:rsidRPr="00685489">
        <w:rPr>
          <w:sz w:val="24"/>
          <w:szCs w:val="24"/>
          <w:lang w:val="uk-UA"/>
        </w:rPr>
        <w:t xml:space="preserve"> </w:t>
      </w:r>
    </w:p>
    <w:p w:rsidR="005F77F8" w:rsidRPr="00685489" w:rsidRDefault="005F77F8" w:rsidP="005F77F8">
      <w:pPr>
        <w:spacing w:after="5" w:line="240" w:lineRule="auto"/>
        <w:ind w:left="567" w:right="46" w:firstLine="0"/>
        <w:rPr>
          <w:sz w:val="24"/>
          <w:szCs w:val="24"/>
          <w:lang w:val="uk-UA"/>
        </w:rPr>
      </w:pPr>
      <w:r w:rsidRPr="00685489">
        <w:rPr>
          <w:sz w:val="24"/>
          <w:szCs w:val="24"/>
        </w:rPr>
        <w:t xml:space="preserve">КЗ-3. </w:t>
      </w:r>
      <w:proofErr w:type="spellStart"/>
      <w:r w:rsidRPr="00685489">
        <w:rPr>
          <w:sz w:val="24"/>
          <w:szCs w:val="24"/>
        </w:rPr>
        <w:t>Здатнiсть</w:t>
      </w:r>
      <w:proofErr w:type="spellEnd"/>
      <w:r w:rsidRPr="00685489">
        <w:rPr>
          <w:sz w:val="24"/>
          <w:szCs w:val="24"/>
        </w:rPr>
        <w:t xml:space="preserve"> до абстрактного </w:t>
      </w:r>
      <w:proofErr w:type="spellStart"/>
      <w:r w:rsidRPr="00685489">
        <w:rPr>
          <w:sz w:val="24"/>
          <w:szCs w:val="24"/>
        </w:rPr>
        <w:t>мислення</w:t>
      </w:r>
      <w:proofErr w:type="spellEnd"/>
      <w:r w:rsidRPr="00685489">
        <w:rPr>
          <w:sz w:val="24"/>
          <w:szCs w:val="24"/>
        </w:rPr>
        <w:t xml:space="preserve">, </w:t>
      </w:r>
      <w:proofErr w:type="spellStart"/>
      <w:r w:rsidRPr="00685489">
        <w:rPr>
          <w:sz w:val="24"/>
          <w:szCs w:val="24"/>
        </w:rPr>
        <w:t>аналiзу</w:t>
      </w:r>
      <w:proofErr w:type="spellEnd"/>
      <w:r w:rsidRPr="00685489">
        <w:rPr>
          <w:sz w:val="24"/>
          <w:szCs w:val="24"/>
        </w:rPr>
        <w:t xml:space="preserve"> та синтезу.</w:t>
      </w:r>
    </w:p>
    <w:p w:rsidR="005F77F8" w:rsidRDefault="005F77F8" w:rsidP="005F77F8">
      <w:pPr>
        <w:spacing w:after="5" w:line="240" w:lineRule="auto"/>
        <w:ind w:left="0" w:right="46" w:firstLine="567"/>
        <w:rPr>
          <w:sz w:val="24"/>
          <w:szCs w:val="24"/>
        </w:rPr>
      </w:pPr>
      <w:r w:rsidRPr="00685489">
        <w:rPr>
          <w:sz w:val="24"/>
          <w:szCs w:val="24"/>
        </w:rPr>
        <w:t xml:space="preserve">КЗ-5. </w:t>
      </w:r>
      <w:proofErr w:type="spellStart"/>
      <w:r w:rsidRPr="00685489">
        <w:rPr>
          <w:sz w:val="24"/>
          <w:szCs w:val="24"/>
        </w:rPr>
        <w:t>Здатнiсть</w:t>
      </w:r>
      <w:proofErr w:type="spellEnd"/>
      <w:r w:rsidRPr="00685489">
        <w:rPr>
          <w:sz w:val="24"/>
          <w:szCs w:val="24"/>
        </w:rPr>
        <w:t xml:space="preserve"> </w:t>
      </w:r>
      <w:proofErr w:type="spellStart"/>
      <w:r w:rsidRPr="00685489">
        <w:rPr>
          <w:sz w:val="24"/>
          <w:szCs w:val="24"/>
        </w:rPr>
        <w:t>спiлкуватися</w:t>
      </w:r>
      <w:proofErr w:type="spellEnd"/>
      <w:r w:rsidRPr="00685489">
        <w:rPr>
          <w:sz w:val="24"/>
          <w:szCs w:val="24"/>
        </w:rPr>
        <w:t xml:space="preserve"> </w:t>
      </w:r>
      <w:proofErr w:type="spellStart"/>
      <w:r w:rsidRPr="00685489">
        <w:rPr>
          <w:sz w:val="24"/>
          <w:szCs w:val="24"/>
        </w:rPr>
        <w:t>з</w:t>
      </w:r>
      <w:proofErr w:type="spellEnd"/>
      <w:r w:rsidRPr="00685489">
        <w:rPr>
          <w:sz w:val="24"/>
          <w:szCs w:val="24"/>
        </w:rPr>
        <w:t xml:space="preserve"> </w:t>
      </w:r>
      <w:proofErr w:type="spellStart"/>
      <w:r w:rsidRPr="00685489">
        <w:rPr>
          <w:sz w:val="24"/>
          <w:szCs w:val="24"/>
        </w:rPr>
        <w:t>представниками</w:t>
      </w:r>
      <w:proofErr w:type="spellEnd"/>
      <w:r w:rsidRPr="00685489">
        <w:rPr>
          <w:sz w:val="24"/>
          <w:szCs w:val="24"/>
        </w:rPr>
        <w:t xml:space="preserve"> </w:t>
      </w:r>
      <w:proofErr w:type="spellStart"/>
      <w:r w:rsidRPr="00685489">
        <w:rPr>
          <w:sz w:val="24"/>
          <w:szCs w:val="24"/>
        </w:rPr>
        <w:t>iнших</w:t>
      </w:r>
      <w:proofErr w:type="spellEnd"/>
      <w:r w:rsidRPr="00685489">
        <w:rPr>
          <w:sz w:val="24"/>
          <w:szCs w:val="24"/>
        </w:rPr>
        <w:t xml:space="preserve"> </w:t>
      </w:r>
      <w:proofErr w:type="spellStart"/>
      <w:r w:rsidRPr="00685489">
        <w:rPr>
          <w:sz w:val="24"/>
          <w:szCs w:val="24"/>
        </w:rPr>
        <w:t>пр</w:t>
      </w:r>
      <w:r>
        <w:rPr>
          <w:sz w:val="24"/>
          <w:szCs w:val="24"/>
        </w:rPr>
        <w:t>офесiйних</w:t>
      </w:r>
      <w:proofErr w:type="spellEnd"/>
      <w:r>
        <w:rPr>
          <w:sz w:val="24"/>
          <w:szCs w:val="24"/>
        </w:rPr>
        <w:t xml:space="preserve"> </w:t>
      </w:r>
      <w:proofErr w:type="spellStart"/>
      <w:r>
        <w:rPr>
          <w:sz w:val="24"/>
          <w:szCs w:val="24"/>
        </w:rPr>
        <w:t>груп</w:t>
      </w:r>
      <w:proofErr w:type="spellEnd"/>
      <w:r>
        <w:rPr>
          <w:sz w:val="24"/>
          <w:szCs w:val="24"/>
        </w:rPr>
        <w:t xml:space="preserve"> </w:t>
      </w:r>
      <w:proofErr w:type="spellStart"/>
      <w:r>
        <w:rPr>
          <w:sz w:val="24"/>
          <w:szCs w:val="24"/>
        </w:rPr>
        <w:t>рiзного</w:t>
      </w:r>
      <w:proofErr w:type="spellEnd"/>
      <w:r>
        <w:rPr>
          <w:sz w:val="24"/>
          <w:szCs w:val="24"/>
        </w:rPr>
        <w:t xml:space="preserve"> </w:t>
      </w:r>
      <w:proofErr w:type="spellStart"/>
      <w:r>
        <w:rPr>
          <w:sz w:val="24"/>
          <w:szCs w:val="24"/>
        </w:rPr>
        <w:t>рiвня</w:t>
      </w:r>
      <w:proofErr w:type="spellEnd"/>
      <w:r>
        <w:rPr>
          <w:sz w:val="24"/>
          <w:szCs w:val="24"/>
        </w:rPr>
        <w:t xml:space="preserve"> (</w:t>
      </w:r>
      <w:proofErr w:type="spellStart"/>
      <w:r>
        <w:rPr>
          <w:sz w:val="24"/>
          <w:szCs w:val="24"/>
        </w:rPr>
        <w:t>з</w:t>
      </w:r>
      <w:proofErr w:type="spellEnd"/>
      <w:r>
        <w:rPr>
          <w:sz w:val="24"/>
          <w:szCs w:val="24"/>
        </w:rPr>
        <w:t xml:space="preserve"> </w:t>
      </w:r>
      <w:r w:rsidRPr="00685489">
        <w:rPr>
          <w:sz w:val="24"/>
          <w:szCs w:val="24"/>
        </w:rPr>
        <w:t>эксперта</w:t>
      </w:r>
      <w:r>
        <w:rPr>
          <w:sz w:val="24"/>
          <w:szCs w:val="24"/>
        </w:rPr>
        <w:t xml:space="preserve">ми </w:t>
      </w:r>
      <w:proofErr w:type="spellStart"/>
      <w:r>
        <w:rPr>
          <w:sz w:val="24"/>
          <w:szCs w:val="24"/>
        </w:rPr>
        <w:t>з</w:t>
      </w:r>
      <w:proofErr w:type="spellEnd"/>
      <w:r>
        <w:rPr>
          <w:sz w:val="24"/>
          <w:szCs w:val="24"/>
        </w:rPr>
        <w:t xml:space="preserve"> </w:t>
      </w:r>
      <w:proofErr w:type="spellStart"/>
      <w:r>
        <w:rPr>
          <w:sz w:val="24"/>
          <w:szCs w:val="24"/>
        </w:rPr>
        <w:t>iнших</w:t>
      </w:r>
      <w:proofErr w:type="spellEnd"/>
      <w:r>
        <w:rPr>
          <w:sz w:val="24"/>
          <w:szCs w:val="24"/>
        </w:rPr>
        <w:t xml:space="preserve"> </w:t>
      </w:r>
      <w:proofErr w:type="spellStart"/>
      <w:r>
        <w:rPr>
          <w:sz w:val="24"/>
          <w:szCs w:val="24"/>
        </w:rPr>
        <w:t>галузей</w:t>
      </w:r>
      <w:proofErr w:type="spellEnd"/>
      <w:r>
        <w:rPr>
          <w:sz w:val="24"/>
          <w:szCs w:val="24"/>
        </w:rPr>
        <w:t xml:space="preserve"> </w:t>
      </w:r>
      <w:proofErr w:type="spellStart"/>
      <w:r>
        <w:rPr>
          <w:sz w:val="24"/>
          <w:szCs w:val="24"/>
        </w:rPr>
        <w:t>знань</w:t>
      </w:r>
      <w:proofErr w:type="spellEnd"/>
      <w:r>
        <w:rPr>
          <w:sz w:val="24"/>
          <w:szCs w:val="24"/>
        </w:rPr>
        <w:t xml:space="preserve"> / </w:t>
      </w:r>
      <w:proofErr w:type="spellStart"/>
      <w:r>
        <w:rPr>
          <w:sz w:val="24"/>
          <w:szCs w:val="24"/>
        </w:rPr>
        <w:t>видiв</w:t>
      </w:r>
      <w:proofErr w:type="spellEnd"/>
      <w:r w:rsidRPr="00685489">
        <w:rPr>
          <w:sz w:val="24"/>
          <w:szCs w:val="24"/>
        </w:rPr>
        <w:t xml:space="preserve"> </w:t>
      </w:r>
      <w:proofErr w:type="spellStart"/>
      <w:r w:rsidRPr="00685489">
        <w:rPr>
          <w:sz w:val="24"/>
          <w:szCs w:val="24"/>
        </w:rPr>
        <w:t>экономiчноi</w:t>
      </w:r>
      <w:proofErr w:type="spellEnd"/>
      <w:r w:rsidRPr="00685489">
        <w:rPr>
          <w:sz w:val="24"/>
          <w:szCs w:val="24"/>
        </w:rPr>
        <w:t xml:space="preserve"> </w:t>
      </w:r>
      <w:proofErr w:type="spellStart"/>
      <w:r w:rsidRPr="00685489">
        <w:rPr>
          <w:sz w:val="24"/>
          <w:szCs w:val="24"/>
        </w:rPr>
        <w:t>дiяльностi</w:t>
      </w:r>
      <w:proofErr w:type="spellEnd"/>
      <w:r w:rsidRPr="00685489">
        <w:rPr>
          <w:sz w:val="24"/>
          <w:szCs w:val="24"/>
        </w:rPr>
        <w:t>).</w:t>
      </w:r>
    </w:p>
    <w:p w:rsidR="005F77F8" w:rsidRPr="00685489" w:rsidRDefault="005F77F8" w:rsidP="005F77F8">
      <w:pPr>
        <w:spacing w:after="5" w:line="240" w:lineRule="auto"/>
        <w:ind w:left="567" w:right="46" w:hanging="567"/>
        <w:rPr>
          <w:sz w:val="24"/>
          <w:szCs w:val="24"/>
          <w:lang w:val="uk-UA"/>
        </w:rPr>
      </w:pPr>
    </w:p>
    <w:p w:rsidR="005F77F8" w:rsidRPr="00407C96" w:rsidRDefault="005F77F8" w:rsidP="005F77F8">
      <w:pPr>
        <w:pStyle w:val="a5"/>
        <w:numPr>
          <w:ilvl w:val="0"/>
          <w:numId w:val="28"/>
        </w:numPr>
        <w:spacing w:after="5" w:line="240" w:lineRule="auto"/>
        <w:ind w:right="46"/>
        <w:rPr>
          <w:rFonts w:ascii="Times New Roman" w:hAnsi="Times New Roman"/>
          <w:sz w:val="24"/>
          <w:szCs w:val="24"/>
          <w:lang w:val="uk-UA"/>
        </w:rPr>
      </w:pPr>
      <w:r w:rsidRPr="005F3CA1">
        <w:rPr>
          <w:rFonts w:ascii="Times New Roman" w:hAnsi="Times New Roman"/>
          <w:color w:val="C00000"/>
          <w:sz w:val="24"/>
          <w:szCs w:val="24"/>
          <w:lang w:val="uk-UA"/>
        </w:rPr>
        <w:t xml:space="preserve"> </w:t>
      </w:r>
      <w:r w:rsidRPr="00407C96">
        <w:rPr>
          <w:rFonts w:ascii="Times New Roman" w:hAnsi="Times New Roman"/>
          <w:b/>
          <w:sz w:val="24"/>
          <w:szCs w:val="24"/>
          <w:lang w:val="uk-UA"/>
        </w:rPr>
        <w:t>фахові компетентності:</w:t>
      </w:r>
    </w:p>
    <w:p w:rsidR="005F77F8" w:rsidRDefault="005F77F8" w:rsidP="005F77F8">
      <w:pPr>
        <w:spacing w:after="27" w:line="240" w:lineRule="auto"/>
        <w:ind w:left="0" w:right="0" w:firstLine="0"/>
        <w:rPr>
          <w:sz w:val="24"/>
          <w:szCs w:val="24"/>
          <w:lang w:val="uk-UA"/>
        </w:rPr>
      </w:pPr>
      <w:r>
        <w:rPr>
          <w:rFonts w:eastAsia="Calibri"/>
          <w:color w:val="auto"/>
          <w:sz w:val="24"/>
          <w:szCs w:val="24"/>
          <w:lang w:val="uk-UA" w:eastAsia="en-US"/>
        </w:rPr>
        <w:t xml:space="preserve">         </w:t>
      </w:r>
      <w:r w:rsidRPr="00B84E57">
        <w:rPr>
          <w:sz w:val="24"/>
          <w:szCs w:val="24"/>
          <w:lang w:val="uk-UA"/>
        </w:rPr>
        <w:t>КФ</w:t>
      </w:r>
      <w:r>
        <w:rPr>
          <w:sz w:val="24"/>
          <w:szCs w:val="24"/>
          <w:lang w:val="uk-UA"/>
        </w:rPr>
        <w:t xml:space="preserve"> </w:t>
      </w:r>
      <w:r w:rsidRPr="00B84E57">
        <w:rPr>
          <w:sz w:val="24"/>
          <w:szCs w:val="24"/>
          <w:lang w:val="uk-UA"/>
        </w:rPr>
        <w:t xml:space="preserve">2. </w:t>
      </w:r>
      <w:proofErr w:type="spellStart"/>
      <w:r w:rsidRPr="00B84E57">
        <w:rPr>
          <w:sz w:val="24"/>
          <w:szCs w:val="24"/>
          <w:lang w:val="uk-UA"/>
        </w:rPr>
        <w:t>Здатн</w:t>
      </w:r>
      <w:r w:rsidRPr="00B84E57">
        <w:rPr>
          <w:sz w:val="24"/>
          <w:szCs w:val="24"/>
        </w:rPr>
        <w:t>i</w:t>
      </w:r>
      <w:r w:rsidRPr="00B84E57">
        <w:rPr>
          <w:sz w:val="24"/>
          <w:szCs w:val="24"/>
          <w:lang w:val="uk-UA"/>
        </w:rPr>
        <w:t>сть</w:t>
      </w:r>
      <w:proofErr w:type="spellEnd"/>
      <w:r w:rsidRPr="00B84E57">
        <w:rPr>
          <w:sz w:val="24"/>
          <w:szCs w:val="24"/>
          <w:lang w:val="uk-UA"/>
        </w:rPr>
        <w:t xml:space="preserve"> розробляти, впроваджувати та </w:t>
      </w:r>
      <w:proofErr w:type="spellStart"/>
      <w:r>
        <w:rPr>
          <w:sz w:val="24"/>
          <w:szCs w:val="24"/>
          <w:lang w:val="uk-UA"/>
        </w:rPr>
        <w:t>анал</w:t>
      </w:r>
      <w:r w:rsidRPr="00B84E57">
        <w:rPr>
          <w:sz w:val="24"/>
          <w:szCs w:val="24"/>
        </w:rPr>
        <w:t>i</w:t>
      </w:r>
      <w:r w:rsidRPr="00B84E57">
        <w:rPr>
          <w:sz w:val="24"/>
          <w:szCs w:val="24"/>
          <w:lang w:val="uk-UA"/>
        </w:rPr>
        <w:t>зувати</w:t>
      </w:r>
      <w:proofErr w:type="spellEnd"/>
      <w:r w:rsidRPr="00B84E57">
        <w:rPr>
          <w:sz w:val="24"/>
          <w:szCs w:val="24"/>
          <w:lang w:val="uk-UA"/>
        </w:rPr>
        <w:t xml:space="preserve"> </w:t>
      </w:r>
      <w:proofErr w:type="spellStart"/>
      <w:r w:rsidRPr="00B84E57">
        <w:rPr>
          <w:sz w:val="24"/>
          <w:szCs w:val="24"/>
          <w:lang w:val="uk-UA"/>
        </w:rPr>
        <w:t>нормативн</w:t>
      </w:r>
      <w:r w:rsidRPr="00B84E57">
        <w:rPr>
          <w:sz w:val="24"/>
          <w:szCs w:val="24"/>
        </w:rPr>
        <w:t>i</w:t>
      </w:r>
      <w:proofErr w:type="spellEnd"/>
      <w:r w:rsidRPr="00B84E57">
        <w:rPr>
          <w:sz w:val="24"/>
          <w:szCs w:val="24"/>
          <w:lang w:val="uk-UA"/>
        </w:rPr>
        <w:t xml:space="preserve"> документи, положення, </w:t>
      </w:r>
      <w:proofErr w:type="spellStart"/>
      <w:r>
        <w:rPr>
          <w:sz w:val="24"/>
          <w:szCs w:val="24"/>
          <w:lang w:val="uk-UA"/>
        </w:rPr>
        <w:t>і</w:t>
      </w:r>
      <w:r w:rsidRPr="00B84E57">
        <w:rPr>
          <w:sz w:val="24"/>
          <w:szCs w:val="24"/>
          <w:lang w:val="uk-UA"/>
        </w:rPr>
        <w:t>нструкц</w:t>
      </w:r>
      <w:r w:rsidRPr="00B84E57">
        <w:rPr>
          <w:sz w:val="24"/>
          <w:szCs w:val="24"/>
        </w:rPr>
        <w:t>i</w:t>
      </w:r>
      <w:proofErr w:type="spellEnd"/>
      <w:r>
        <w:rPr>
          <w:sz w:val="24"/>
          <w:szCs w:val="24"/>
          <w:lang w:val="uk-UA"/>
        </w:rPr>
        <w:t>ї</w:t>
      </w:r>
      <w:r w:rsidRPr="00B84E57">
        <w:rPr>
          <w:sz w:val="24"/>
          <w:szCs w:val="24"/>
          <w:lang w:val="uk-UA"/>
        </w:rPr>
        <w:t xml:space="preserve"> й вимоги </w:t>
      </w:r>
      <w:proofErr w:type="spellStart"/>
      <w:r w:rsidRPr="00B84E57">
        <w:rPr>
          <w:sz w:val="24"/>
          <w:szCs w:val="24"/>
          <w:lang w:val="uk-UA"/>
        </w:rPr>
        <w:t>техн</w:t>
      </w:r>
      <w:r w:rsidRPr="00B84E57">
        <w:rPr>
          <w:sz w:val="24"/>
          <w:szCs w:val="24"/>
        </w:rPr>
        <w:t>i</w:t>
      </w:r>
      <w:r w:rsidRPr="00B84E57">
        <w:rPr>
          <w:sz w:val="24"/>
          <w:szCs w:val="24"/>
          <w:lang w:val="uk-UA"/>
        </w:rPr>
        <w:t>чного</w:t>
      </w:r>
      <w:proofErr w:type="spellEnd"/>
      <w:r w:rsidRPr="00B84E57">
        <w:rPr>
          <w:sz w:val="24"/>
          <w:szCs w:val="24"/>
          <w:lang w:val="uk-UA"/>
        </w:rPr>
        <w:t xml:space="preserve"> та орган</w:t>
      </w:r>
      <w:proofErr w:type="spellStart"/>
      <w:r w:rsidRPr="00B84E57">
        <w:rPr>
          <w:sz w:val="24"/>
          <w:szCs w:val="24"/>
        </w:rPr>
        <w:t>i</w:t>
      </w:r>
      <w:r w:rsidRPr="00B84E57">
        <w:rPr>
          <w:sz w:val="24"/>
          <w:szCs w:val="24"/>
          <w:lang w:val="uk-UA"/>
        </w:rPr>
        <w:t>зац</w:t>
      </w:r>
      <w:r w:rsidRPr="00B84E57">
        <w:rPr>
          <w:sz w:val="24"/>
          <w:szCs w:val="24"/>
        </w:rPr>
        <w:t>i</w:t>
      </w:r>
      <w:r w:rsidRPr="00B84E57">
        <w:rPr>
          <w:sz w:val="24"/>
          <w:szCs w:val="24"/>
          <w:lang w:val="uk-UA"/>
        </w:rPr>
        <w:t>йного</w:t>
      </w:r>
      <w:proofErr w:type="spellEnd"/>
      <w:r w:rsidRPr="00B84E57">
        <w:rPr>
          <w:sz w:val="24"/>
          <w:szCs w:val="24"/>
          <w:lang w:val="uk-UA"/>
        </w:rPr>
        <w:t xml:space="preserve"> </w:t>
      </w:r>
      <w:r>
        <w:rPr>
          <w:sz w:val="24"/>
          <w:szCs w:val="24"/>
          <w:lang w:val="uk-UA"/>
        </w:rPr>
        <w:t>сп</w:t>
      </w:r>
      <w:r w:rsidRPr="00B84E57">
        <w:rPr>
          <w:sz w:val="24"/>
          <w:szCs w:val="24"/>
          <w:lang w:val="uk-UA"/>
        </w:rPr>
        <w:t xml:space="preserve">рямування, а також </w:t>
      </w:r>
      <w:proofErr w:type="spellStart"/>
      <w:r w:rsidRPr="00B84E57">
        <w:rPr>
          <w:sz w:val="24"/>
          <w:szCs w:val="24"/>
        </w:rPr>
        <w:t>i</w:t>
      </w:r>
      <w:r w:rsidRPr="00B84E57">
        <w:rPr>
          <w:sz w:val="24"/>
          <w:szCs w:val="24"/>
          <w:lang w:val="uk-UA"/>
        </w:rPr>
        <w:t>нтегрувати</w:t>
      </w:r>
      <w:proofErr w:type="spellEnd"/>
      <w:r w:rsidRPr="00B84E57">
        <w:rPr>
          <w:sz w:val="24"/>
          <w:szCs w:val="24"/>
          <w:lang w:val="uk-UA"/>
        </w:rPr>
        <w:t xml:space="preserve">, </w:t>
      </w:r>
      <w:proofErr w:type="spellStart"/>
      <w:r w:rsidRPr="00B84E57">
        <w:rPr>
          <w:sz w:val="24"/>
          <w:szCs w:val="24"/>
          <w:lang w:val="uk-UA"/>
        </w:rPr>
        <w:t>анал</w:t>
      </w:r>
      <w:r w:rsidRPr="00B84E57">
        <w:rPr>
          <w:sz w:val="24"/>
          <w:szCs w:val="24"/>
        </w:rPr>
        <w:t>i</w:t>
      </w:r>
      <w:r w:rsidRPr="00B84E57">
        <w:rPr>
          <w:sz w:val="24"/>
          <w:szCs w:val="24"/>
          <w:lang w:val="uk-UA"/>
        </w:rPr>
        <w:t>зувати</w:t>
      </w:r>
      <w:proofErr w:type="spellEnd"/>
      <w:r w:rsidRPr="00B84E57">
        <w:rPr>
          <w:sz w:val="24"/>
          <w:szCs w:val="24"/>
          <w:lang w:val="uk-UA"/>
        </w:rPr>
        <w:t xml:space="preserve"> </w:t>
      </w:r>
      <w:proofErr w:type="spellStart"/>
      <w:r w:rsidRPr="00B84E57">
        <w:rPr>
          <w:sz w:val="24"/>
          <w:szCs w:val="24"/>
        </w:rPr>
        <w:t>i</w:t>
      </w:r>
      <w:proofErr w:type="spellEnd"/>
      <w:r>
        <w:rPr>
          <w:sz w:val="24"/>
          <w:szCs w:val="24"/>
          <w:lang w:val="uk-UA"/>
        </w:rPr>
        <w:t xml:space="preserve"> ви</w:t>
      </w:r>
      <w:r w:rsidRPr="00B84E57">
        <w:rPr>
          <w:sz w:val="24"/>
          <w:szCs w:val="24"/>
          <w:lang w:val="uk-UA"/>
        </w:rPr>
        <w:t xml:space="preserve">користовувати </w:t>
      </w:r>
      <w:proofErr w:type="spellStart"/>
      <w:r w:rsidRPr="00B84E57">
        <w:rPr>
          <w:sz w:val="24"/>
          <w:szCs w:val="24"/>
          <w:lang w:val="uk-UA"/>
        </w:rPr>
        <w:t>кращ</w:t>
      </w:r>
      <w:r w:rsidRPr="00B84E57">
        <w:rPr>
          <w:sz w:val="24"/>
          <w:szCs w:val="24"/>
        </w:rPr>
        <w:t>i</w:t>
      </w:r>
      <w:proofErr w:type="spellEnd"/>
      <w:r w:rsidRPr="00B84E57">
        <w:rPr>
          <w:sz w:val="24"/>
          <w:szCs w:val="24"/>
          <w:lang w:val="uk-UA"/>
        </w:rPr>
        <w:t xml:space="preserve"> </w:t>
      </w:r>
      <w:proofErr w:type="spellStart"/>
      <w:r>
        <w:rPr>
          <w:sz w:val="24"/>
          <w:szCs w:val="24"/>
        </w:rPr>
        <w:t>c</w:t>
      </w:r>
      <w:proofErr w:type="spellEnd"/>
      <w:r w:rsidRPr="00474B3C">
        <w:rPr>
          <w:sz w:val="24"/>
          <w:szCs w:val="24"/>
          <w:lang w:val="uk-UA"/>
        </w:rPr>
        <w:t>в</w:t>
      </w:r>
      <w:proofErr w:type="spellStart"/>
      <w:r>
        <w:rPr>
          <w:sz w:val="24"/>
          <w:szCs w:val="24"/>
        </w:rPr>
        <w:t>i</w:t>
      </w:r>
      <w:proofErr w:type="spellEnd"/>
      <w:r w:rsidRPr="00474B3C">
        <w:rPr>
          <w:sz w:val="24"/>
          <w:szCs w:val="24"/>
          <w:lang w:val="uk-UA"/>
        </w:rPr>
        <w:t>т</w:t>
      </w:r>
      <w:proofErr w:type="spellStart"/>
      <w:r>
        <w:rPr>
          <w:sz w:val="24"/>
          <w:szCs w:val="24"/>
        </w:rPr>
        <w:t>o</w:t>
      </w:r>
      <w:proofErr w:type="spellEnd"/>
      <w:r w:rsidRPr="00474B3C">
        <w:rPr>
          <w:sz w:val="24"/>
          <w:szCs w:val="24"/>
          <w:lang w:val="uk-UA"/>
        </w:rPr>
        <w:t>в</w:t>
      </w:r>
      <w:proofErr w:type="spellStart"/>
      <w:r w:rsidRPr="00B84E57">
        <w:rPr>
          <w:sz w:val="24"/>
          <w:szCs w:val="24"/>
        </w:rPr>
        <w:t>i</w:t>
      </w:r>
      <w:proofErr w:type="spellEnd"/>
      <w:r w:rsidRPr="00B84E57">
        <w:rPr>
          <w:sz w:val="24"/>
          <w:szCs w:val="24"/>
          <w:lang w:val="uk-UA"/>
        </w:rPr>
        <w:t xml:space="preserve"> практики, у </w:t>
      </w:r>
      <w:proofErr w:type="spellStart"/>
      <w:r w:rsidRPr="00B84E57">
        <w:rPr>
          <w:sz w:val="24"/>
          <w:szCs w:val="24"/>
          <w:lang w:val="uk-UA"/>
        </w:rPr>
        <w:t>профес</w:t>
      </w:r>
      <w:r w:rsidRPr="00B84E57">
        <w:rPr>
          <w:sz w:val="24"/>
          <w:szCs w:val="24"/>
        </w:rPr>
        <w:t>i</w:t>
      </w:r>
      <w:r w:rsidRPr="00B84E57">
        <w:rPr>
          <w:sz w:val="24"/>
          <w:szCs w:val="24"/>
          <w:lang w:val="uk-UA"/>
        </w:rPr>
        <w:t>йн</w:t>
      </w:r>
      <w:r w:rsidRPr="00B84E57">
        <w:rPr>
          <w:sz w:val="24"/>
          <w:szCs w:val="24"/>
        </w:rPr>
        <w:t>i</w:t>
      </w:r>
      <w:proofErr w:type="spellEnd"/>
      <w:r w:rsidRPr="00B84E57">
        <w:rPr>
          <w:sz w:val="24"/>
          <w:szCs w:val="24"/>
          <w:lang w:val="uk-UA"/>
        </w:rPr>
        <w:t>й д</w:t>
      </w:r>
      <w:proofErr w:type="spellStart"/>
      <w:r w:rsidRPr="00B84E57">
        <w:rPr>
          <w:sz w:val="24"/>
          <w:szCs w:val="24"/>
        </w:rPr>
        <w:t>i</w:t>
      </w:r>
      <w:r w:rsidRPr="00B84E57">
        <w:rPr>
          <w:sz w:val="24"/>
          <w:szCs w:val="24"/>
          <w:lang w:val="uk-UA"/>
        </w:rPr>
        <w:t>яльност</w:t>
      </w:r>
      <w:r w:rsidRPr="00B84E57">
        <w:rPr>
          <w:sz w:val="24"/>
          <w:szCs w:val="24"/>
        </w:rPr>
        <w:t>i</w:t>
      </w:r>
      <w:proofErr w:type="spellEnd"/>
      <w:r w:rsidRPr="00B84E57">
        <w:rPr>
          <w:sz w:val="24"/>
          <w:szCs w:val="24"/>
          <w:lang w:val="uk-UA"/>
        </w:rPr>
        <w:t xml:space="preserve"> в сфер</w:t>
      </w:r>
      <w:proofErr w:type="spellStart"/>
      <w:r w:rsidRPr="00B84E57">
        <w:rPr>
          <w:sz w:val="24"/>
          <w:szCs w:val="24"/>
        </w:rPr>
        <w:t>i</w:t>
      </w:r>
      <w:proofErr w:type="spellEnd"/>
      <w:r w:rsidRPr="00B84E57">
        <w:rPr>
          <w:sz w:val="24"/>
          <w:szCs w:val="24"/>
          <w:lang w:val="uk-UA"/>
        </w:rPr>
        <w:t xml:space="preserve"> </w:t>
      </w:r>
      <w:proofErr w:type="spellStart"/>
      <w:r>
        <w:rPr>
          <w:sz w:val="24"/>
          <w:szCs w:val="24"/>
          <w:lang w:val="uk-UA"/>
        </w:rPr>
        <w:t>і</w:t>
      </w:r>
      <w:r w:rsidRPr="00B84E57">
        <w:rPr>
          <w:sz w:val="24"/>
          <w:szCs w:val="24"/>
          <w:lang w:val="uk-UA"/>
        </w:rPr>
        <w:t>нформац</w:t>
      </w:r>
      <w:r w:rsidRPr="00B84E57">
        <w:rPr>
          <w:sz w:val="24"/>
          <w:szCs w:val="24"/>
        </w:rPr>
        <w:t>i</w:t>
      </w:r>
      <w:proofErr w:type="spellEnd"/>
      <w:r w:rsidRPr="00B84E57">
        <w:rPr>
          <w:sz w:val="24"/>
          <w:szCs w:val="24"/>
          <w:lang w:val="uk-UA"/>
        </w:rPr>
        <w:t>йно</w:t>
      </w:r>
      <w:proofErr w:type="spellStart"/>
      <w:r w:rsidRPr="00B84E57">
        <w:rPr>
          <w:sz w:val="24"/>
          <w:szCs w:val="24"/>
        </w:rPr>
        <w:t>i</w:t>
      </w:r>
      <w:proofErr w:type="spellEnd"/>
      <w:r w:rsidRPr="00B84E57">
        <w:rPr>
          <w:sz w:val="24"/>
          <w:szCs w:val="24"/>
          <w:lang w:val="uk-UA"/>
        </w:rPr>
        <w:t xml:space="preserve"> безпеки </w:t>
      </w:r>
      <w:r w:rsidRPr="00474B3C">
        <w:rPr>
          <w:sz w:val="24"/>
          <w:szCs w:val="24"/>
          <w:lang w:val="uk-UA"/>
        </w:rPr>
        <w:t>т</w:t>
      </w:r>
      <w:proofErr w:type="spellStart"/>
      <w:r>
        <w:rPr>
          <w:sz w:val="24"/>
          <w:szCs w:val="24"/>
        </w:rPr>
        <w:t>a</w:t>
      </w:r>
      <w:proofErr w:type="spellEnd"/>
      <w:r w:rsidRPr="000D6913">
        <w:rPr>
          <w:sz w:val="24"/>
          <w:szCs w:val="24"/>
          <w:lang w:val="uk-UA"/>
        </w:rPr>
        <w:t>/</w:t>
      </w:r>
      <w:r w:rsidRPr="00B84E57">
        <w:rPr>
          <w:sz w:val="24"/>
          <w:szCs w:val="24"/>
          <w:lang w:val="uk-UA"/>
        </w:rPr>
        <w:t>або к</w:t>
      </w:r>
      <w:proofErr w:type="spellStart"/>
      <w:r w:rsidRPr="00B84E57">
        <w:rPr>
          <w:sz w:val="24"/>
          <w:szCs w:val="24"/>
        </w:rPr>
        <w:t>i</w:t>
      </w:r>
      <w:r w:rsidRPr="00B84E57">
        <w:rPr>
          <w:sz w:val="24"/>
          <w:szCs w:val="24"/>
          <w:lang w:val="uk-UA"/>
        </w:rPr>
        <w:t>бербезпеки</w:t>
      </w:r>
      <w:proofErr w:type="spellEnd"/>
      <w:r w:rsidRPr="00B84E57">
        <w:rPr>
          <w:sz w:val="24"/>
          <w:szCs w:val="24"/>
          <w:lang w:val="uk-UA"/>
        </w:rPr>
        <w:t>.</w:t>
      </w:r>
    </w:p>
    <w:p w:rsidR="005F77F8" w:rsidRPr="00574377" w:rsidRDefault="005F77F8" w:rsidP="005F77F8">
      <w:pPr>
        <w:spacing w:after="27" w:line="240" w:lineRule="auto"/>
        <w:ind w:left="0" w:right="0" w:firstLine="567"/>
        <w:rPr>
          <w:rFonts w:eastAsia="Calibri"/>
          <w:color w:val="auto"/>
          <w:sz w:val="24"/>
          <w:szCs w:val="24"/>
          <w:lang w:val="uk-UA" w:eastAsia="en-US"/>
        </w:rPr>
      </w:pPr>
      <w:r>
        <w:rPr>
          <w:sz w:val="24"/>
          <w:szCs w:val="24"/>
          <w:lang w:val="uk-UA"/>
        </w:rPr>
        <w:t xml:space="preserve">КФ </w:t>
      </w:r>
      <w:r w:rsidRPr="00574377">
        <w:rPr>
          <w:sz w:val="24"/>
          <w:szCs w:val="24"/>
          <w:lang w:val="uk-UA"/>
        </w:rPr>
        <w:t xml:space="preserve">10. </w:t>
      </w:r>
      <w:proofErr w:type="spellStart"/>
      <w:r w:rsidRPr="00574377">
        <w:rPr>
          <w:sz w:val="24"/>
          <w:szCs w:val="24"/>
          <w:lang w:val="uk-UA"/>
        </w:rPr>
        <w:t>Здатн</w:t>
      </w:r>
      <w:r w:rsidRPr="00574377">
        <w:rPr>
          <w:sz w:val="24"/>
          <w:szCs w:val="24"/>
        </w:rPr>
        <w:t>i</w:t>
      </w:r>
      <w:r w:rsidRPr="00574377">
        <w:rPr>
          <w:sz w:val="24"/>
          <w:szCs w:val="24"/>
          <w:lang w:val="uk-UA"/>
        </w:rPr>
        <w:t>сть</w:t>
      </w:r>
      <w:proofErr w:type="spellEnd"/>
      <w:r w:rsidRPr="00574377">
        <w:rPr>
          <w:sz w:val="24"/>
          <w:szCs w:val="24"/>
          <w:lang w:val="uk-UA"/>
        </w:rPr>
        <w:t xml:space="preserve"> провадити науково-педагог</w:t>
      </w:r>
      <w:proofErr w:type="spellStart"/>
      <w:r w:rsidRPr="00574377">
        <w:rPr>
          <w:sz w:val="24"/>
          <w:szCs w:val="24"/>
        </w:rPr>
        <w:t>i</w:t>
      </w:r>
      <w:r>
        <w:rPr>
          <w:sz w:val="24"/>
          <w:szCs w:val="24"/>
          <w:lang w:val="uk-UA"/>
        </w:rPr>
        <w:t>чну</w:t>
      </w:r>
      <w:proofErr w:type="spellEnd"/>
      <w:r>
        <w:rPr>
          <w:sz w:val="24"/>
          <w:szCs w:val="24"/>
          <w:lang w:val="uk-UA"/>
        </w:rPr>
        <w:t xml:space="preserve"> д</w:t>
      </w:r>
      <w:proofErr w:type="spellStart"/>
      <w:r w:rsidRPr="00574377">
        <w:rPr>
          <w:sz w:val="24"/>
          <w:szCs w:val="24"/>
        </w:rPr>
        <w:t>i</w:t>
      </w:r>
      <w:r w:rsidRPr="00574377">
        <w:rPr>
          <w:sz w:val="24"/>
          <w:szCs w:val="24"/>
          <w:lang w:val="uk-UA"/>
        </w:rPr>
        <w:t>яльн</w:t>
      </w:r>
      <w:r w:rsidRPr="00574377">
        <w:rPr>
          <w:sz w:val="24"/>
          <w:szCs w:val="24"/>
        </w:rPr>
        <w:t>i</w:t>
      </w:r>
      <w:r w:rsidRPr="00574377">
        <w:rPr>
          <w:sz w:val="24"/>
          <w:szCs w:val="24"/>
          <w:lang w:val="uk-UA"/>
        </w:rPr>
        <w:t>сть</w:t>
      </w:r>
      <w:proofErr w:type="spellEnd"/>
      <w:r w:rsidRPr="00574377">
        <w:rPr>
          <w:sz w:val="24"/>
          <w:szCs w:val="24"/>
          <w:lang w:val="uk-UA"/>
        </w:rPr>
        <w:t xml:space="preserve">, планувати навчання, контролювати </w:t>
      </w:r>
      <w:r w:rsidRPr="00574377">
        <w:rPr>
          <w:sz w:val="24"/>
          <w:szCs w:val="24"/>
        </w:rPr>
        <w:t>i</w:t>
      </w:r>
      <w:r>
        <w:rPr>
          <w:sz w:val="24"/>
          <w:szCs w:val="24"/>
          <w:lang w:val="uk-UA"/>
        </w:rPr>
        <w:t xml:space="preserve"> с</w:t>
      </w:r>
      <w:r w:rsidRPr="00574377">
        <w:rPr>
          <w:sz w:val="24"/>
          <w:szCs w:val="24"/>
          <w:lang w:val="uk-UA"/>
        </w:rPr>
        <w:t>упроводжувати роботу з персонал</w:t>
      </w:r>
      <w:r>
        <w:rPr>
          <w:sz w:val="24"/>
          <w:szCs w:val="24"/>
          <w:lang w:val="uk-UA"/>
        </w:rPr>
        <w:t>ом, а також п</w:t>
      </w:r>
      <w:r w:rsidRPr="00574377">
        <w:rPr>
          <w:sz w:val="24"/>
          <w:szCs w:val="24"/>
          <w:lang w:val="uk-UA"/>
        </w:rPr>
        <w:t xml:space="preserve">риймати </w:t>
      </w:r>
      <w:proofErr w:type="spellStart"/>
      <w:r w:rsidRPr="00574377">
        <w:rPr>
          <w:sz w:val="24"/>
          <w:szCs w:val="24"/>
          <w:lang w:val="uk-UA"/>
        </w:rPr>
        <w:t>ефективн</w:t>
      </w:r>
      <w:r w:rsidRPr="00574377">
        <w:rPr>
          <w:sz w:val="24"/>
          <w:szCs w:val="24"/>
        </w:rPr>
        <w:t>i</w:t>
      </w:r>
      <w:proofErr w:type="spellEnd"/>
      <w:r w:rsidRPr="00574377">
        <w:rPr>
          <w:sz w:val="24"/>
          <w:szCs w:val="24"/>
          <w:lang w:val="uk-UA"/>
        </w:rPr>
        <w:t xml:space="preserve"> р</w:t>
      </w:r>
      <w:proofErr w:type="spellStart"/>
      <w:r w:rsidRPr="00574377">
        <w:rPr>
          <w:sz w:val="24"/>
          <w:szCs w:val="24"/>
        </w:rPr>
        <w:t>i</w:t>
      </w:r>
      <w:r w:rsidRPr="00574377">
        <w:rPr>
          <w:sz w:val="24"/>
          <w:szCs w:val="24"/>
          <w:lang w:val="uk-UA"/>
        </w:rPr>
        <w:t>шення</w:t>
      </w:r>
      <w:proofErr w:type="spellEnd"/>
      <w:r w:rsidRPr="00574377">
        <w:rPr>
          <w:sz w:val="24"/>
          <w:szCs w:val="24"/>
          <w:lang w:val="uk-UA"/>
        </w:rPr>
        <w:t xml:space="preserve"> з питань </w:t>
      </w:r>
      <w:proofErr w:type="spellStart"/>
      <w:r w:rsidRPr="00574377">
        <w:rPr>
          <w:sz w:val="24"/>
          <w:szCs w:val="24"/>
          <w:lang w:val="uk-UA"/>
        </w:rPr>
        <w:t>інформац</w:t>
      </w:r>
      <w:r w:rsidRPr="00574377">
        <w:rPr>
          <w:sz w:val="24"/>
          <w:szCs w:val="24"/>
        </w:rPr>
        <w:t>i</w:t>
      </w:r>
      <w:proofErr w:type="spellEnd"/>
      <w:r w:rsidRPr="00574377">
        <w:rPr>
          <w:sz w:val="24"/>
          <w:szCs w:val="24"/>
          <w:lang w:val="uk-UA"/>
        </w:rPr>
        <w:t>йно</w:t>
      </w:r>
      <w:proofErr w:type="spellStart"/>
      <w:r w:rsidRPr="00574377">
        <w:rPr>
          <w:sz w:val="24"/>
          <w:szCs w:val="24"/>
        </w:rPr>
        <w:t>i</w:t>
      </w:r>
      <w:proofErr w:type="spellEnd"/>
      <w:r w:rsidRPr="00574377">
        <w:rPr>
          <w:sz w:val="24"/>
          <w:szCs w:val="24"/>
          <w:lang w:val="uk-UA"/>
        </w:rPr>
        <w:t xml:space="preserve"> безпеки т</w:t>
      </w:r>
      <w:proofErr w:type="spellStart"/>
      <w:r>
        <w:rPr>
          <w:sz w:val="24"/>
          <w:szCs w:val="24"/>
        </w:rPr>
        <w:t>a</w:t>
      </w:r>
      <w:proofErr w:type="spellEnd"/>
      <w:r w:rsidRPr="000D6913">
        <w:rPr>
          <w:sz w:val="24"/>
          <w:szCs w:val="24"/>
          <w:lang w:val="uk-UA"/>
        </w:rPr>
        <w:t>/</w:t>
      </w:r>
      <w:r w:rsidRPr="00574377">
        <w:rPr>
          <w:sz w:val="24"/>
          <w:szCs w:val="24"/>
          <w:lang w:val="uk-UA"/>
        </w:rPr>
        <w:t>або к</w:t>
      </w:r>
      <w:proofErr w:type="spellStart"/>
      <w:r w:rsidRPr="00574377">
        <w:rPr>
          <w:sz w:val="24"/>
          <w:szCs w:val="24"/>
        </w:rPr>
        <w:t>i</w:t>
      </w:r>
      <w:r w:rsidRPr="00574377">
        <w:rPr>
          <w:sz w:val="24"/>
          <w:szCs w:val="24"/>
          <w:lang w:val="uk-UA"/>
        </w:rPr>
        <w:t>бербезпеки</w:t>
      </w:r>
      <w:proofErr w:type="spellEnd"/>
      <w:r w:rsidRPr="00574377">
        <w:rPr>
          <w:sz w:val="24"/>
          <w:szCs w:val="24"/>
          <w:lang w:val="uk-UA"/>
        </w:rPr>
        <w:t>.</w:t>
      </w:r>
    </w:p>
    <w:p w:rsidR="005F77F8" w:rsidRPr="00F80CA9" w:rsidRDefault="005F77F8" w:rsidP="005F77F8">
      <w:pPr>
        <w:spacing w:after="27" w:line="240" w:lineRule="auto"/>
        <w:ind w:left="0" w:right="0" w:firstLine="0"/>
        <w:jc w:val="center"/>
        <w:rPr>
          <w:sz w:val="24"/>
          <w:szCs w:val="24"/>
          <w:lang w:val="uk-UA"/>
        </w:rPr>
      </w:pPr>
      <w:r w:rsidRPr="00F80CA9">
        <w:rPr>
          <w:b/>
          <w:sz w:val="24"/>
          <w:szCs w:val="24"/>
          <w:lang w:val="uk-UA"/>
        </w:rPr>
        <w:t xml:space="preserve"> </w:t>
      </w:r>
    </w:p>
    <w:p w:rsidR="005F77F8" w:rsidRPr="00F80CA9" w:rsidRDefault="005F77F8" w:rsidP="005F77F8">
      <w:pPr>
        <w:numPr>
          <w:ilvl w:val="0"/>
          <w:numId w:val="1"/>
        </w:numPr>
        <w:spacing w:after="0" w:line="240" w:lineRule="auto"/>
        <w:ind w:right="64" w:hanging="240"/>
        <w:jc w:val="center"/>
        <w:rPr>
          <w:sz w:val="24"/>
          <w:szCs w:val="24"/>
          <w:lang w:val="uk-UA"/>
        </w:rPr>
      </w:pPr>
      <w:r w:rsidRPr="00F80CA9">
        <w:rPr>
          <w:b/>
          <w:sz w:val="24"/>
          <w:szCs w:val="24"/>
          <w:lang w:val="uk-UA"/>
        </w:rPr>
        <w:t xml:space="preserve">ПЕРЕДУМОВИ ДЛЯ ВИВЧЕННЯ НАВЧАЛЬНОЇ ДИСЦИПЛІНИ </w:t>
      </w:r>
    </w:p>
    <w:p w:rsidR="005F77F8" w:rsidRPr="000A04DE" w:rsidRDefault="005F77F8" w:rsidP="005F77F8">
      <w:pPr>
        <w:pStyle w:val="a5"/>
        <w:spacing w:after="0" w:line="240" w:lineRule="auto"/>
        <w:ind w:left="240"/>
        <w:jc w:val="both"/>
        <w:rPr>
          <w:rFonts w:ascii="Times New Roman" w:hAnsi="Times New Roman"/>
          <w:lang w:val="uk-UA"/>
        </w:rPr>
      </w:pPr>
      <w:r w:rsidRPr="000A04DE">
        <w:rPr>
          <w:rFonts w:ascii="Times New Roman" w:hAnsi="Times New Roman"/>
          <w:sz w:val="24"/>
          <w:szCs w:val="24"/>
          <w:lang w:val="uk-UA"/>
        </w:rPr>
        <w:t xml:space="preserve">Відповідно до структурно-логічної схеми освітньої програми передумовами вивчення  навчальної дисципліни  </w:t>
      </w:r>
      <w:r w:rsidRPr="000A04DE">
        <w:rPr>
          <w:rFonts w:ascii="Times New Roman" w:hAnsi="Times New Roman"/>
          <w:b/>
          <w:sz w:val="24"/>
          <w:szCs w:val="24"/>
          <w:lang w:val="uk-UA"/>
        </w:rPr>
        <w:t>«Практикум (ділова комунікація) з іноземної мови</w:t>
      </w:r>
      <w:r w:rsidRPr="000A04DE">
        <w:rPr>
          <w:rFonts w:ascii="Times New Roman" w:hAnsi="Times New Roman"/>
          <w:sz w:val="24"/>
          <w:szCs w:val="24"/>
          <w:lang w:val="uk-UA"/>
        </w:rPr>
        <w:t xml:space="preserve">»  є наявність освіти за першим (бакалаврським рівнем) або вищої освіти за другим рівнем з іншої спеціальності. </w:t>
      </w:r>
    </w:p>
    <w:p w:rsidR="005F77F8" w:rsidRPr="00F80CA9" w:rsidRDefault="005F77F8" w:rsidP="005F77F8">
      <w:pPr>
        <w:spacing w:after="24" w:line="240" w:lineRule="auto"/>
        <w:ind w:left="0" w:right="0" w:firstLine="0"/>
        <w:jc w:val="center"/>
        <w:rPr>
          <w:sz w:val="24"/>
          <w:szCs w:val="24"/>
          <w:lang w:val="uk-UA"/>
        </w:rPr>
      </w:pPr>
    </w:p>
    <w:p w:rsidR="005F77F8" w:rsidRPr="00F80CA9" w:rsidRDefault="005F77F8" w:rsidP="005F77F8">
      <w:pPr>
        <w:numPr>
          <w:ilvl w:val="0"/>
          <w:numId w:val="1"/>
        </w:numPr>
        <w:spacing w:after="0" w:line="240" w:lineRule="auto"/>
        <w:ind w:right="64" w:hanging="240"/>
        <w:jc w:val="center"/>
        <w:rPr>
          <w:sz w:val="24"/>
          <w:szCs w:val="24"/>
          <w:lang w:val="uk-UA"/>
        </w:rPr>
      </w:pPr>
      <w:r w:rsidRPr="00F80CA9">
        <w:rPr>
          <w:b/>
          <w:sz w:val="24"/>
          <w:szCs w:val="24"/>
          <w:lang w:val="uk-UA"/>
        </w:rPr>
        <w:t xml:space="preserve">ОЧІКУВАНІ РЕЗУЛЬТАТИ НАВЧАННЯ </w:t>
      </w:r>
    </w:p>
    <w:p w:rsidR="005F77F8" w:rsidRPr="00F80CA9" w:rsidRDefault="005F77F8" w:rsidP="005F77F8">
      <w:pPr>
        <w:spacing w:after="19" w:line="240" w:lineRule="auto"/>
        <w:ind w:left="360" w:right="0" w:firstLine="0"/>
        <w:jc w:val="center"/>
        <w:rPr>
          <w:sz w:val="24"/>
          <w:szCs w:val="24"/>
          <w:lang w:val="uk-UA"/>
        </w:rPr>
      </w:pPr>
      <w:r w:rsidRPr="00F80CA9">
        <w:rPr>
          <w:b/>
          <w:sz w:val="24"/>
          <w:szCs w:val="24"/>
          <w:lang w:val="uk-UA"/>
        </w:rPr>
        <w:t xml:space="preserve"> </w:t>
      </w:r>
    </w:p>
    <w:p w:rsidR="005F77F8" w:rsidRPr="00784ADE" w:rsidRDefault="005F77F8" w:rsidP="005F77F8">
      <w:pPr>
        <w:spacing w:after="0" w:line="240" w:lineRule="auto"/>
        <w:ind w:left="0" w:right="0" w:firstLine="0"/>
        <w:rPr>
          <w:b/>
          <w:color w:val="auto"/>
          <w:sz w:val="24"/>
          <w:szCs w:val="24"/>
          <w:lang w:val="uk-UA"/>
        </w:rPr>
      </w:pPr>
      <w:r>
        <w:rPr>
          <w:color w:val="auto"/>
          <w:sz w:val="24"/>
          <w:szCs w:val="24"/>
          <w:lang w:val="uk-UA"/>
        </w:rPr>
        <w:t>Відповідно до освітньої</w:t>
      </w:r>
      <w:r w:rsidRPr="006A664D">
        <w:rPr>
          <w:color w:val="auto"/>
          <w:sz w:val="24"/>
          <w:szCs w:val="24"/>
          <w:lang w:val="uk-UA"/>
        </w:rPr>
        <w:t xml:space="preserve"> програм</w:t>
      </w:r>
      <w:r>
        <w:rPr>
          <w:color w:val="auto"/>
          <w:sz w:val="24"/>
          <w:szCs w:val="24"/>
          <w:lang w:val="uk-UA"/>
        </w:rPr>
        <w:t>и</w:t>
      </w:r>
      <w:r w:rsidRPr="006A664D">
        <w:rPr>
          <w:color w:val="auto"/>
          <w:sz w:val="24"/>
          <w:szCs w:val="24"/>
          <w:lang w:val="uk-UA"/>
        </w:rPr>
        <w:t xml:space="preserve"> </w:t>
      </w:r>
      <w:r w:rsidRPr="00CB0D4A">
        <w:rPr>
          <w:b/>
          <w:color w:val="auto"/>
          <w:sz w:val="24"/>
          <w:szCs w:val="24"/>
          <w:lang w:val="uk-UA"/>
        </w:rPr>
        <w:t>«</w:t>
      </w:r>
      <w:r w:rsidRPr="00E42ED1">
        <w:rPr>
          <w:b/>
          <w:color w:val="auto"/>
          <w:sz w:val="24"/>
          <w:szCs w:val="24"/>
          <w:lang w:val="uk-UA"/>
        </w:rPr>
        <w:t>Безпека інформаційних і комунікаційних систем»</w:t>
      </w:r>
      <w:r>
        <w:rPr>
          <w:color w:val="auto"/>
          <w:sz w:val="24"/>
          <w:szCs w:val="24"/>
          <w:lang w:val="uk-UA"/>
        </w:rPr>
        <w:t xml:space="preserve"> </w:t>
      </w:r>
      <w:r w:rsidRPr="00210924">
        <w:rPr>
          <w:color w:val="auto"/>
          <w:sz w:val="24"/>
          <w:szCs w:val="24"/>
          <w:lang w:val="uk-UA"/>
        </w:rPr>
        <w:t xml:space="preserve">вивчення навчальної дисципліни повинно забезпечити досягнення здобувачами вищої освіти таких програмних результатів навчання (ПРН): </w:t>
      </w:r>
    </w:p>
    <w:p w:rsidR="005F77F8" w:rsidRPr="00F80CA9" w:rsidRDefault="005F77F8" w:rsidP="005F77F8">
      <w:pPr>
        <w:spacing w:after="0" w:line="240" w:lineRule="auto"/>
        <w:ind w:left="567" w:right="0" w:firstLine="0"/>
        <w:jc w:val="left"/>
        <w:rPr>
          <w:sz w:val="24"/>
          <w:szCs w:val="24"/>
          <w:lang w:val="uk-UA"/>
        </w:rPr>
      </w:pPr>
      <w:r w:rsidRPr="00F80CA9">
        <w:rPr>
          <w:b/>
          <w:sz w:val="24"/>
          <w:szCs w:val="24"/>
          <w:lang w:val="uk-UA"/>
        </w:rPr>
        <w:t xml:space="preserve"> </w:t>
      </w:r>
    </w:p>
    <w:tbl>
      <w:tblPr>
        <w:tblStyle w:val="TableGrid"/>
        <w:tblW w:w="9926" w:type="dxa"/>
        <w:tblInd w:w="0" w:type="dxa"/>
        <w:tblCellMar>
          <w:top w:w="7" w:type="dxa"/>
          <w:left w:w="108" w:type="dxa"/>
          <w:right w:w="79" w:type="dxa"/>
        </w:tblCellMar>
        <w:tblLook w:val="04A0"/>
      </w:tblPr>
      <w:tblGrid>
        <w:gridCol w:w="8366"/>
        <w:gridCol w:w="1560"/>
      </w:tblGrid>
      <w:tr w:rsidR="005F77F8" w:rsidRPr="00316917" w:rsidTr="00A36ABD">
        <w:trPr>
          <w:trHeight w:val="286"/>
        </w:trPr>
        <w:tc>
          <w:tcPr>
            <w:tcW w:w="8366" w:type="dxa"/>
            <w:tcBorders>
              <w:top w:val="single" w:sz="4" w:space="0" w:color="000000"/>
              <w:left w:val="single" w:sz="4" w:space="0" w:color="000000"/>
              <w:bottom w:val="single" w:sz="4" w:space="0" w:color="000000"/>
              <w:right w:val="single" w:sz="4" w:space="0" w:color="000000"/>
            </w:tcBorders>
          </w:tcPr>
          <w:p w:rsidR="005F77F8" w:rsidRPr="00316917" w:rsidRDefault="005F77F8" w:rsidP="00A36ABD">
            <w:pPr>
              <w:spacing w:after="0" w:line="240" w:lineRule="auto"/>
              <w:ind w:left="0" w:right="32" w:firstLine="0"/>
              <w:jc w:val="center"/>
              <w:rPr>
                <w:color w:val="FF0000"/>
                <w:sz w:val="24"/>
                <w:szCs w:val="24"/>
                <w:highlight w:val="yellow"/>
                <w:lang w:val="uk-UA"/>
              </w:rPr>
            </w:pPr>
            <w:r w:rsidRPr="00A32B83">
              <w:rPr>
                <w:b/>
                <w:color w:val="auto"/>
                <w:sz w:val="24"/>
                <w:szCs w:val="24"/>
                <w:lang w:val="uk-UA"/>
              </w:rPr>
              <w:t xml:space="preserve">Програмні результати навчання </w:t>
            </w:r>
          </w:p>
        </w:tc>
        <w:tc>
          <w:tcPr>
            <w:tcW w:w="1560" w:type="dxa"/>
            <w:tcBorders>
              <w:top w:val="single" w:sz="4" w:space="0" w:color="000000"/>
              <w:left w:val="single" w:sz="4" w:space="0" w:color="000000"/>
              <w:bottom w:val="single" w:sz="4" w:space="0" w:color="000000"/>
              <w:right w:val="single" w:sz="4" w:space="0" w:color="000000"/>
            </w:tcBorders>
          </w:tcPr>
          <w:p w:rsidR="005F77F8" w:rsidRPr="00A52067" w:rsidRDefault="005F77F8" w:rsidP="00A36ABD">
            <w:pPr>
              <w:spacing w:after="0" w:line="240" w:lineRule="auto"/>
              <w:ind w:left="31" w:right="0" w:firstLine="0"/>
              <w:rPr>
                <w:color w:val="auto"/>
                <w:sz w:val="24"/>
                <w:szCs w:val="24"/>
                <w:highlight w:val="yellow"/>
                <w:lang w:val="uk-UA"/>
              </w:rPr>
            </w:pPr>
            <w:r w:rsidRPr="00A52067">
              <w:rPr>
                <w:b/>
                <w:color w:val="auto"/>
                <w:sz w:val="24"/>
                <w:szCs w:val="24"/>
                <w:lang w:val="uk-UA"/>
              </w:rPr>
              <w:t>Шифр ПРН</w:t>
            </w:r>
            <w:r w:rsidRPr="00A52067">
              <w:rPr>
                <w:b/>
                <w:color w:val="auto"/>
                <w:sz w:val="24"/>
                <w:szCs w:val="24"/>
                <w:highlight w:val="yellow"/>
                <w:lang w:val="uk-UA"/>
              </w:rPr>
              <w:t xml:space="preserve"> </w:t>
            </w:r>
          </w:p>
        </w:tc>
      </w:tr>
      <w:tr w:rsidR="005F77F8" w:rsidRPr="00F80CA9" w:rsidTr="00A36ABD">
        <w:trPr>
          <w:trHeight w:val="286"/>
        </w:trPr>
        <w:tc>
          <w:tcPr>
            <w:tcW w:w="8366" w:type="dxa"/>
            <w:tcBorders>
              <w:top w:val="single" w:sz="4" w:space="0" w:color="000000"/>
              <w:left w:val="single" w:sz="4" w:space="0" w:color="000000"/>
              <w:bottom w:val="single" w:sz="4" w:space="0" w:color="000000"/>
              <w:right w:val="single" w:sz="4" w:space="0" w:color="000000"/>
            </w:tcBorders>
          </w:tcPr>
          <w:p w:rsidR="005F77F8" w:rsidRPr="00726991" w:rsidRDefault="005F77F8" w:rsidP="00A36ABD">
            <w:pPr>
              <w:pStyle w:val="a5"/>
              <w:numPr>
                <w:ilvl w:val="0"/>
                <w:numId w:val="35"/>
              </w:numPr>
              <w:spacing w:after="0" w:line="240" w:lineRule="auto"/>
              <w:ind w:left="171" w:hanging="266"/>
              <w:jc w:val="both"/>
              <w:rPr>
                <w:rFonts w:ascii="Times New Roman" w:hAnsi="Times New Roman"/>
                <w:sz w:val="24"/>
                <w:szCs w:val="24"/>
                <w:lang w:val="uk-UA"/>
              </w:rPr>
            </w:pPr>
            <w:r>
              <w:t xml:space="preserve"> </w:t>
            </w:r>
            <w:proofErr w:type="spellStart"/>
            <w:r w:rsidRPr="00DA602A">
              <w:rPr>
                <w:rFonts w:ascii="Times New Roman" w:hAnsi="Times New Roman"/>
                <w:sz w:val="24"/>
                <w:szCs w:val="24"/>
              </w:rPr>
              <w:t>Вiльно</w:t>
            </w:r>
            <w:proofErr w:type="spellEnd"/>
            <w:r w:rsidRPr="00DA602A">
              <w:rPr>
                <w:rFonts w:ascii="Times New Roman" w:hAnsi="Times New Roman"/>
                <w:sz w:val="24"/>
                <w:szCs w:val="24"/>
              </w:rPr>
              <w:t xml:space="preserve"> </w:t>
            </w:r>
            <w:proofErr w:type="spellStart"/>
            <w:r w:rsidRPr="00DA602A">
              <w:rPr>
                <w:rFonts w:ascii="Times New Roman" w:hAnsi="Times New Roman"/>
                <w:sz w:val="24"/>
                <w:szCs w:val="24"/>
              </w:rPr>
              <w:t>спiлкуватись</w:t>
            </w:r>
            <w:proofErr w:type="spellEnd"/>
            <w:r w:rsidRPr="00DA602A">
              <w:rPr>
                <w:rFonts w:ascii="Times New Roman" w:hAnsi="Times New Roman"/>
                <w:sz w:val="24"/>
                <w:szCs w:val="24"/>
              </w:rPr>
              <w:t xml:space="preserve"> державною та </w:t>
            </w:r>
            <w:proofErr w:type="spellStart"/>
            <w:r w:rsidRPr="00DA602A">
              <w:rPr>
                <w:rFonts w:ascii="Times New Roman" w:hAnsi="Times New Roman"/>
                <w:sz w:val="24"/>
                <w:szCs w:val="24"/>
              </w:rPr>
              <w:t>iнозе</w:t>
            </w:r>
            <w:r>
              <w:rPr>
                <w:rFonts w:ascii="Times New Roman" w:hAnsi="Times New Roman"/>
                <w:sz w:val="24"/>
                <w:szCs w:val="24"/>
              </w:rPr>
              <w:t>мною</w:t>
            </w:r>
            <w:proofErr w:type="spellEnd"/>
            <w:r>
              <w:rPr>
                <w:rFonts w:ascii="Times New Roman" w:hAnsi="Times New Roman"/>
                <w:sz w:val="24"/>
                <w:szCs w:val="24"/>
              </w:rPr>
              <w:t xml:space="preserve"> </w:t>
            </w:r>
            <w:proofErr w:type="spellStart"/>
            <w:r>
              <w:rPr>
                <w:rFonts w:ascii="Times New Roman" w:hAnsi="Times New Roman"/>
                <w:sz w:val="24"/>
                <w:szCs w:val="24"/>
              </w:rPr>
              <w:t>мовами</w:t>
            </w:r>
            <w:proofErr w:type="spellEnd"/>
            <w:r>
              <w:rPr>
                <w:rFonts w:ascii="Times New Roman" w:hAnsi="Times New Roman"/>
                <w:sz w:val="24"/>
                <w:szCs w:val="24"/>
              </w:rPr>
              <w:t xml:space="preserve">, </w:t>
            </w:r>
            <w:proofErr w:type="spellStart"/>
            <w:r>
              <w:rPr>
                <w:rFonts w:ascii="Times New Roman" w:hAnsi="Times New Roman"/>
                <w:sz w:val="24"/>
                <w:szCs w:val="24"/>
              </w:rPr>
              <w:t>усно</w:t>
            </w:r>
            <w:proofErr w:type="spellEnd"/>
            <w:r>
              <w:rPr>
                <w:rFonts w:ascii="Times New Roman" w:hAnsi="Times New Roman"/>
                <w:sz w:val="24"/>
                <w:szCs w:val="24"/>
              </w:rPr>
              <w:t xml:space="preserve"> </w:t>
            </w:r>
            <w:proofErr w:type="spellStart"/>
            <w:r>
              <w:rPr>
                <w:rFonts w:ascii="Times New Roman" w:hAnsi="Times New Roman"/>
                <w:sz w:val="24"/>
                <w:szCs w:val="24"/>
              </w:rPr>
              <w:t>i</w:t>
            </w:r>
            <w:proofErr w:type="spellEnd"/>
            <w:r>
              <w:rPr>
                <w:rFonts w:ascii="Times New Roman" w:hAnsi="Times New Roman"/>
                <w:sz w:val="24"/>
                <w:szCs w:val="24"/>
              </w:rPr>
              <w:t xml:space="preserve"> </w:t>
            </w:r>
            <w:proofErr w:type="spellStart"/>
            <w:r>
              <w:rPr>
                <w:rFonts w:ascii="Times New Roman" w:hAnsi="Times New Roman"/>
                <w:sz w:val="24"/>
                <w:szCs w:val="24"/>
              </w:rPr>
              <w:t>письмово</w:t>
            </w:r>
            <w:proofErr w:type="spellEnd"/>
            <w:r>
              <w:rPr>
                <w:rFonts w:ascii="Times New Roman" w:hAnsi="Times New Roman"/>
                <w:sz w:val="24"/>
                <w:szCs w:val="24"/>
              </w:rPr>
              <w:t xml:space="preserve"> дл</w:t>
            </w:r>
            <w:r w:rsidRPr="00DA602A">
              <w:rPr>
                <w:rFonts w:ascii="Times New Roman" w:hAnsi="Times New Roman"/>
                <w:sz w:val="24"/>
                <w:szCs w:val="24"/>
              </w:rPr>
              <w:t xml:space="preserve">я </w:t>
            </w:r>
            <w:proofErr w:type="spellStart"/>
            <w:r w:rsidRPr="00DA602A">
              <w:rPr>
                <w:rFonts w:ascii="Times New Roman" w:hAnsi="Times New Roman"/>
                <w:sz w:val="24"/>
                <w:szCs w:val="24"/>
              </w:rPr>
              <w:t>представл</w:t>
            </w:r>
            <w:r>
              <w:rPr>
                <w:rFonts w:ascii="Times New Roman" w:hAnsi="Times New Roman"/>
                <w:sz w:val="24"/>
                <w:szCs w:val="24"/>
              </w:rPr>
              <w:t>ення</w:t>
            </w:r>
            <w:proofErr w:type="spellEnd"/>
            <w:r>
              <w:rPr>
                <w:rFonts w:ascii="Times New Roman" w:hAnsi="Times New Roman"/>
                <w:sz w:val="24"/>
                <w:szCs w:val="24"/>
              </w:rPr>
              <w:t xml:space="preserve"> </w:t>
            </w:r>
            <w:proofErr w:type="spellStart"/>
            <w:r>
              <w:rPr>
                <w:rFonts w:ascii="Times New Roman" w:hAnsi="Times New Roman"/>
                <w:sz w:val="24"/>
                <w:szCs w:val="24"/>
              </w:rPr>
              <w:t>i</w:t>
            </w:r>
            <w:proofErr w:type="spellEnd"/>
            <w:r>
              <w:rPr>
                <w:rFonts w:ascii="Times New Roman" w:hAnsi="Times New Roman"/>
                <w:sz w:val="24"/>
                <w:szCs w:val="24"/>
              </w:rPr>
              <w:t xml:space="preserve"> </w:t>
            </w:r>
            <w:proofErr w:type="spellStart"/>
            <w:r>
              <w:rPr>
                <w:rFonts w:ascii="Times New Roman" w:hAnsi="Times New Roman"/>
                <w:sz w:val="24"/>
                <w:szCs w:val="24"/>
              </w:rPr>
              <w:t>обговорення</w:t>
            </w:r>
            <w:proofErr w:type="spellEnd"/>
            <w:r>
              <w:rPr>
                <w:rFonts w:ascii="Times New Roman" w:hAnsi="Times New Roman"/>
                <w:sz w:val="24"/>
                <w:szCs w:val="24"/>
              </w:rPr>
              <w:t xml:space="preserve"> </w:t>
            </w:r>
            <w:proofErr w:type="spellStart"/>
            <w:r>
              <w:rPr>
                <w:rFonts w:ascii="Times New Roman" w:hAnsi="Times New Roman"/>
                <w:sz w:val="24"/>
                <w:szCs w:val="24"/>
              </w:rPr>
              <w:t>результатiв</w:t>
            </w:r>
            <w:proofErr w:type="spellEnd"/>
            <w:r>
              <w:rPr>
                <w:rFonts w:ascii="Times New Roman" w:hAnsi="Times New Roman"/>
                <w:sz w:val="24"/>
                <w:szCs w:val="24"/>
              </w:rPr>
              <w:t xml:space="preserve"> </w:t>
            </w:r>
            <w:proofErr w:type="spellStart"/>
            <w:r>
              <w:rPr>
                <w:rFonts w:ascii="Times New Roman" w:hAnsi="Times New Roman"/>
                <w:sz w:val="24"/>
                <w:szCs w:val="24"/>
              </w:rPr>
              <w:t>д</w:t>
            </w:r>
            <w:r w:rsidRPr="00DA602A">
              <w:rPr>
                <w:rFonts w:ascii="Times New Roman" w:hAnsi="Times New Roman"/>
                <w:sz w:val="24"/>
                <w:szCs w:val="24"/>
              </w:rPr>
              <w:t>ослiджень</w:t>
            </w:r>
            <w:proofErr w:type="spellEnd"/>
            <w:r w:rsidRPr="00DA602A">
              <w:rPr>
                <w:rFonts w:ascii="Times New Roman" w:hAnsi="Times New Roman"/>
                <w:sz w:val="24"/>
                <w:szCs w:val="24"/>
              </w:rPr>
              <w:t xml:space="preserve"> та</w:t>
            </w:r>
            <w:r>
              <w:rPr>
                <w:rFonts w:ascii="Times New Roman" w:hAnsi="Times New Roman"/>
                <w:sz w:val="24"/>
                <w:szCs w:val="24"/>
              </w:rPr>
              <w:t xml:space="preserve"> </w:t>
            </w:r>
            <w:proofErr w:type="spellStart"/>
            <w:r>
              <w:rPr>
                <w:rFonts w:ascii="Times New Roman" w:hAnsi="Times New Roman"/>
                <w:sz w:val="24"/>
                <w:szCs w:val="24"/>
              </w:rPr>
              <w:t>iнновацiй</w:t>
            </w:r>
            <w:proofErr w:type="spellEnd"/>
            <w:r>
              <w:rPr>
                <w:rFonts w:ascii="Times New Roman" w:hAnsi="Times New Roman"/>
                <w:sz w:val="24"/>
                <w:szCs w:val="24"/>
              </w:rPr>
              <w:t xml:space="preserve">, </w:t>
            </w:r>
            <w:proofErr w:type="spellStart"/>
            <w:r>
              <w:rPr>
                <w:rFonts w:ascii="Times New Roman" w:hAnsi="Times New Roman"/>
                <w:sz w:val="24"/>
                <w:szCs w:val="24"/>
              </w:rPr>
              <w:t>забезпечення</w:t>
            </w:r>
            <w:proofErr w:type="spellEnd"/>
            <w:r>
              <w:rPr>
                <w:rFonts w:ascii="Times New Roman" w:hAnsi="Times New Roman"/>
                <w:sz w:val="24"/>
                <w:szCs w:val="24"/>
              </w:rPr>
              <w:t xml:space="preserve"> </w:t>
            </w:r>
            <w:proofErr w:type="spellStart"/>
            <w:r>
              <w:rPr>
                <w:rFonts w:ascii="Times New Roman" w:hAnsi="Times New Roman"/>
                <w:sz w:val="24"/>
                <w:szCs w:val="24"/>
              </w:rPr>
              <w:t>бiзнес</w:t>
            </w:r>
            <w:proofErr w:type="spellEnd"/>
            <w:r>
              <w:rPr>
                <w:rFonts w:ascii="Times New Roman" w:hAnsi="Times New Roman"/>
                <w:sz w:val="24"/>
                <w:szCs w:val="24"/>
              </w:rPr>
              <w:t>/</w:t>
            </w:r>
            <w:proofErr w:type="spellStart"/>
            <w:r w:rsidRPr="00DA602A">
              <w:rPr>
                <w:rFonts w:ascii="Times New Roman" w:hAnsi="Times New Roman"/>
                <w:sz w:val="24"/>
                <w:szCs w:val="24"/>
              </w:rPr>
              <w:t>операцiйних</w:t>
            </w:r>
            <w:proofErr w:type="spellEnd"/>
            <w:r w:rsidRPr="00DA602A">
              <w:rPr>
                <w:rFonts w:ascii="Times New Roman" w:hAnsi="Times New Roman"/>
                <w:sz w:val="24"/>
                <w:szCs w:val="24"/>
              </w:rPr>
              <w:t xml:space="preserve"> </w:t>
            </w:r>
            <w:proofErr w:type="spellStart"/>
            <w:r w:rsidRPr="00DA602A">
              <w:rPr>
                <w:rFonts w:ascii="Times New Roman" w:hAnsi="Times New Roman"/>
                <w:sz w:val="24"/>
                <w:szCs w:val="24"/>
              </w:rPr>
              <w:t>процесiв</w:t>
            </w:r>
            <w:proofErr w:type="spellEnd"/>
            <w:r w:rsidRPr="00DA602A">
              <w:rPr>
                <w:rFonts w:ascii="Times New Roman" w:hAnsi="Times New Roman"/>
                <w:sz w:val="24"/>
                <w:szCs w:val="24"/>
              </w:rPr>
              <w:t xml:space="preserve"> т</w:t>
            </w:r>
            <w:r>
              <w:rPr>
                <w:rFonts w:ascii="Times New Roman" w:hAnsi="Times New Roman"/>
                <w:sz w:val="24"/>
                <w:szCs w:val="24"/>
              </w:rPr>
              <w:t xml:space="preserve">а </w:t>
            </w:r>
            <w:proofErr w:type="spellStart"/>
            <w:r>
              <w:rPr>
                <w:rFonts w:ascii="Times New Roman" w:hAnsi="Times New Roman"/>
                <w:sz w:val="24"/>
                <w:szCs w:val="24"/>
              </w:rPr>
              <w:t>питань</w:t>
            </w:r>
            <w:proofErr w:type="spellEnd"/>
            <w:r>
              <w:rPr>
                <w:rFonts w:ascii="Times New Roman" w:hAnsi="Times New Roman"/>
                <w:sz w:val="24"/>
                <w:szCs w:val="24"/>
              </w:rPr>
              <w:t xml:space="preserve"> </w:t>
            </w:r>
            <w:proofErr w:type="spellStart"/>
            <w:r>
              <w:rPr>
                <w:rFonts w:ascii="Times New Roman" w:hAnsi="Times New Roman"/>
                <w:sz w:val="24"/>
                <w:szCs w:val="24"/>
              </w:rPr>
              <w:t>професiйної</w:t>
            </w:r>
            <w:proofErr w:type="spellEnd"/>
            <w:r>
              <w:rPr>
                <w:rFonts w:ascii="Times New Roman" w:hAnsi="Times New Roman"/>
                <w:sz w:val="24"/>
                <w:szCs w:val="24"/>
              </w:rPr>
              <w:t xml:space="preserve"> </w:t>
            </w:r>
            <w:proofErr w:type="spellStart"/>
            <w:r>
              <w:rPr>
                <w:rFonts w:ascii="Times New Roman" w:hAnsi="Times New Roman"/>
                <w:sz w:val="24"/>
                <w:szCs w:val="24"/>
              </w:rPr>
              <w:t>дiяльностi</w:t>
            </w:r>
            <w:proofErr w:type="spellEnd"/>
            <w:r>
              <w:rPr>
                <w:rFonts w:ascii="Times New Roman" w:hAnsi="Times New Roman"/>
                <w:sz w:val="24"/>
                <w:szCs w:val="24"/>
              </w:rPr>
              <w:t xml:space="preserve"> в </w:t>
            </w:r>
            <w:proofErr w:type="spellStart"/>
            <w:r>
              <w:rPr>
                <w:rFonts w:ascii="Times New Roman" w:hAnsi="Times New Roman"/>
                <w:sz w:val="24"/>
                <w:szCs w:val="24"/>
              </w:rPr>
              <w:t>галyзi</w:t>
            </w:r>
            <w:proofErr w:type="spellEnd"/>
            <w:r>
              <w:rPr>
                <w:rFonts w:ascii="Times New Roman" w:hAnsi="Times New Roman"/>
                <w:sz w:val="24"/>
                <w:szCs w:val="24"/>
              </w:rPr>
              <w:t xml:space="preserve"> </w:t>
            </w:r>
            <w:proofErr w:type="spellStart"/>
            <w:r>
              <w:rPr>
                <w:rFonts w:ascii="Times New Roman" w:hAnsi="Times New Roman"/>
                <w:sz w:val="24"/>
                <w:szCs w:val="24"/>
              </w:rPr>
              <w:t>iнформацiйноi</w:t>
            </w:r>
            <w:proofErr w:type="spellEnd"/>
            <w:r>
              <w:rPr>
                <w:rFonts w:ascii="Times New Roman" w:hAnsi="Times New Roman"/>
                <w:sz w:val="24"/>
                <w:szCs w:val="24"/>
              </w:rPr>
              <w:t xml:space="preserve"> </w:t>
            </w:r>
            <w:proofErr w:type="spellStart"/>
            <w:r>
              <w:rPr>
                <w:rFonts w:ascii="Times New Roman" w:hAnsi="Times New Roman"/>
                <w:sz w:val="24"/>
                <w:szCs w:val="24"/>
              </w:rPr>
              <w:t>безпеки</w:t>
            </w:r>
            <w:proofErr w:type="spellEnd"/>
            <w:r>
              <w:rPr>
                <w:rFonts w:ascii="Times New Roman" w:hAnsi="Times New Roman"/>
                <w:sz w:val="24"/>
                <w:szCs w:val="24"/>
              </w:rPr>
              <w:t xml:space="preserve"> та</w:t>
            </w:r>
            <w:r w:rsidRPr="00DA602A">
              <w:rPr>
                <w:rFonts w:ascii="Times New Roman" w:hAnsi="Times New Roman"/>
                <w:sz w:val="24"/>
                <w:szCs w:val="24"/>
              </w:rPr>
              <w:t>/</w:t>
            </w:r>
            <w:proofErr w:type="spellStart"/>
            <w:r w:rsidRPr="00DA602A">
              <w:rPr>
                <w:rFonts w:ascii="Times New Roman" w:hAnsi="Times New Roman"/>
                <w:sz w:val="24"/>
                <w:szCs w:val="24"/>
              </w:rPr>
              <w:t>або</w:t>
            </w:r>
            <w:proofErr w:type="spellEnd"/>
            <w:r w:rsidRPr="00DA602A">
              <w:rPr>
                <w:rFonts w:ascii="Times New Roman" w:hAnsi="Times New Roman"/>
                <w:sz w:val="24"/>
                <w:szCs w:val="24"/>
              </w:rPr>
              <w:t xml:space="preserve"> </w:t>
            </w:r>
            <w:proofErr w:type="spellStart"/>
            <w:r w:rsidRPr="00DA602A">
              <w:rPr>
                <w:rFonts w:ascii="Times New Roman" w:hAnsi="Times New Roman"/>
                <w:sz w:val="24"/>
                <w:szCs w:val="24"/>
              </w:rPr>
              <w:t>кiбербезпеки</w:t>
            </w:r>
            <w:proofErr w:type="spellEnd"/>
            <w:r w:rsidRPr="00DA602A">
              <w:rPr>
                <w:rFonts w:ascii="Times New Roman" w:hAnsi="Times New Roman"/>
                <w:sz w:val="24"/>
                <w:szCs w:val="24"/>
              </w:rPr>
              <w:t>.</w:t>
            </w:r>
          </w:p>
          <w:p w:rsidR="005F77F8" w:rsidRPr="00726991" w:rsidRDefault="005F77F8" w:rsidP="00A36ABD">
            <w:pPr>
              <w:pStyle w:val="a5"/>
              <w:numPr>
                <w:ilvl w:val="0"/>
                <w:numId w:val="35"/>
              </w:numPr>
              <w:spacing w:after="0" w:line="240" w:lineRule="auto"/>
              <w:ind w:left="171" w:hanging="266"/>
              <w:jc w:val="both"/>
              <w:rPr>
                <w:rFonts w:ascii="Times New Roman" w:hAnsi="Times New Roman"/>
                <w:sz w:val="24"/>
                <w:szCs w:val="24"/>
                <w:lang w:val="uk-UA"/>
              </w:rPr>
            </w:pPr>
            <w:r w:rsidRPr="00726991">
              <w:rPr>
                <w:rFonts w:ascii="Times New Roman" w:hAnsi="Times New Roman"/>
                <w:sz w:val="24"/>
                <w:szCs w:val="24"/>
                <w:lang w:val="uk-UA"/>
              </w:rPr>
              <w:t xml:space="preserve"> </w:t>
            </w:r>
            <w:r w:rsidRPr="00726991">
              <w:rPr>
                <w:rFonts w:ascii="Times New Roman" w:hAnsi="Times New Roman"/>
                <w:sz w:val="24"/>
                <w:szCs w:val="24"/>
              </w:rPr>
              <w:t>I</w:t>
            </w:r>
            <w:proofErr w:type="spellStart"/>
            <w:r w:rsidRPr="00726991">
              <w:rPr>
                <w:rFonts w:ascii="Times New Roman" w:hAnsi="Times New Roman"/>
                <w:sz w:val="24"/>
                <w:szCs w:val="24"/>
                <w:lang w:val="uk-UA"/>
              </w:rPr>
              <w:t>нтегрувати</w:t>
            </w:r>
            <w:proofErr w:type="spellEnd"/>
            <w:r w:rsidRPr="00726991">
              <w:rPr>
                <w:rFonts w:ascii="Times New Roman" w:hAnsi="Times New Roman"/>
                <w:sz w:val="24"/>
                <w:szCs w:val="24"/>
                <w:lang w:val="uk-UA"/>
              </w:rPr>
              <w:t xml:space="preserve"> </w:t>
            </w:r>
            <w:proofErr w:type="spellStart"/>
            <w:r w:rsidRPr="00726991">
              <w:rPr>
                <w:rFonts w:ascii="Times New Roman" w:hAnsi="Times New Roman"/>
                <w:sz w:val="24"/>
                <w:szCs w:val="24"/>
                <w:lang w:val="uk-UA"/>
              </w:rPr>
              <w:t>фундаментальн</w:t>
            </w:r>
            <w:r w:rsidRPr="00726991">
              <w:rPr>
                <w:rFonts w:ascii="Times New Roman" w:hAnsi="Times New Roman"/>
                <w:sz w:val="24"/>
                <w:szCs w:val="24"/>
              </w:rPr>
              <w:t>i</w:t>
            </w:r>
            <w:proofErr w:type="spellEnd"/>
            <w:r w:rsidRPr="00726991">
              <w:rPr>
                <w:rFonts w:ascii="Times New Roman" w:hAnsi="Times New Roman"/>
                <w:sz w:val="24"/>
                <w:szCs w:val="24"/>
                <w:lang w:val="uk-UA"/>
              </w:rPr>
              <w:t xml:space="preserve"> та спец</w:t>
            </w:r>
            <w:proofErr w:type="spellStart"/>
            <w:r w:rsidRPr="00726991">
              <w:rPr>
                <w:rFonts w:ascii="Times New Roman" w:hAnsi="Times New Roman"/>
                <w:sz w:val="24"/>
                <w:szCs w:val="24"/>
              </w:rPr>
              <w:t>i</w:t>
            </w:r>
            <w:r w:rsidRPr="00726991">
              <w:rPr>
                <w:rFonts w:ascii="Times New Roman" w:hAnsi="Times New Roman"/>
                <w:sz w:val="24"/>
                <w:szCs w:val="24"/>
                <w:lang w:val="uk-UA"/>
              </w:rPr>
              <w:t>альн</w:t>
            </w:r>
            <w:r w:rsidRPr="00726991">
              <w:rPr>
                <w:rFonts w:ascii="Times New Roman" w:hAnsi="Times New Roman"/>
                <w:sz w:val="24"/>
                <w:szCs w:val="24"/>
              </w:rPr>
              <w:t>i</w:t>
            </w:r>
            <w:proofErr w:type="spellEnd"/>
            <w:r w:rsidRPr="00726991">
              <w:rPr>
                <w:rFonts w:ascii="Times New Roman" w:hAnsi="Times New Roman"/>
                <w:sz w:val="24"/>
                <w:szCs w:val="24"/>
                <w:lang w:val="uk-UA"/>
              </w:rPr>
              <w:t xml:space="preserve"> знання для розв'язування складних задач </w:t>
            </w:r>
            <w:proofErr w:type="spellStart"/>
            <w:r w:rsidRPr="00726991">
              <w:rPr>
                <w:rFonts w:ascii="Times New Roman" w:hAnsi="Times New Roman"/>
                <w:sz w:val="24"/>
                <w:szCs w:val="24"/>
              </w:rPr>
              <w:t>i</w:t>
            </w:r>
            <w:r w:rsidRPr="00726991">
              <w:rPr>
                <w:rFonts w:ascii="Times New Roman" w:hAnsi="Times New Roman"/>
                <w:sz w:val="24"/>
                <w:szCs w:val="24"/>
                <w:lang w:val="uk-UA"/>
              </w:rPr>
              <w:t>нформац</w:t>
            </w:r>
            <w:r w:rsidRPr="00726991">
              <w:rPr>
                <w:rFonts w:ascii="Times New Roman" w:hAnsi="Times New Roman"/>
                <w:sz w:val="24"/>
                <w:szCs w:val="24"/>
              </w:rPr>
              <w:t>i</w:t>
            </w:r>
            <w:proofErr w:type="spellEnd"/>
            <w:r w:rsidRPr="00726991">
              <w:rPr>
                <w:rFonts w:ascii="Times New Roman" w:hAnsi="Times New Roman"/>
                <w:sz w:val="24"/>
                <w:szCs w:val="24"/>
                <w:lang w:val="uk-UA"/>
              </w:rPr>
              <w:t>йно</w:t>
            </w:r>
            <w:proofErr w:type="spellStart"/>
            <w:r w:rsidRPr="00726991">
              <w:rPr>
                <w:rFonts w:ascii="Times New Roman" w:hAnsi="Times New Roman"/>
                <w:sz w:val="24"/>
                <w:szCs w:val="24"/>
              </w:rPr>
              <w:t>i</w:t>
            </w:r>
            <w:proofErr w:type="spellEnd"/>
            <w:r w:rsidRPr="00726991">
              <w:rPr>
                <w:rFonts w:ascii="Times New Roman" w:hAnsi="Times New Roman"/>
                <w:sz w:val="24"/>
                <w:szCs w:val="24"/>
                <w:lang w:val="uk-UA"/>
              </w:rPr>
              <w:t xml:space="preserve"> безпеки та/або к</w:t>
            </w:r>
            <w:proofErr w:type="spellStart"/>
            <w:r w:rsidRPr="00726991">
              <w:rPr>
                <w:rFonts w:ascii="Times New Roman" w:hAnsi="Times New Roman"/>
                <w:sz w:val="24"/>
                <w:szCs w:val="24"/>
              </w:rPr>
              <w:t>i</w:t>
            </w:r>
            <w:r w:rsidRPr="00726991">
              <w:rPr>
                <w:rFonts w:ascii="Times New Roman" w:hAnsi="Times New Roman"/>
                <w:sz w:val="24"/>
                <w:szCs w:val="24"/>
                <w:lang w:val="uk-UA"/>
              </w:rPr>
              <w:t>бербезпеки</w:t>
            </w:r>
            <w:proofErr w:type="spellEnd"/>
            <w:r w:rsidRPr="00726991">
              <w:rPr>
                <w:rFonts w:ascii="Times New Roman" w:hAnsi="Times New Roman"/>
                <w:sz w:val="24"/>
                <w:szCs w:val="24"/>
                <w:lang w:val="uk-UA"/>
              </w:rPr>
              <w:t xml:space="preserve"> у широких або </w:t>
            </w:r>
            <w:proofErr w:type="spellStart"/>
            <w:r w:rsidRPr="00726991">
              <w:rPr>
                <w:rFonts w:ascii="Times New Roman" w:hAnsi="Times New Roman"/>
                <w:sz w:val="24"/>
                <w:szCs w:val="24"/>
                <w:lang w:val="uk-UA"/>
              </w:rPr>
              <w:t>мультидисципл</w:t>
            </w:r>
            <w:r w:rsidRPr="00726991">
              <w:rPr>
                <w:rFonts w:ascii="Times New Roman" w:hAnsi="Times New Roman"/>
                <w:sz w:val="24"/>
                <w:szCs w:val="24"/>
              </w:rPr>
              <w:t>i</w:t>
            </w:r>
            <w:r w:rsidRPr="00726991">
              <w:rPr>
                <w:rFonts w:ascii="Times New Roman" w:hAnsi="Times New Roman"/>
                <w:sz w:val="24"/>
                <w:szCs w:val="24"/>
                <w:lang w:val="uk-UA"/>
              </w:rPr>
              <w:t>нарних</w:t>
            </w:r>
            <w:proofErr w:type="spellEnd"/>
            <w:r w:rsidRPr="00726991">
              <w:rPr>
                <w:rFonts w:ascii="Times New Roman" w:hAnsi="Times New Roman"/>
                <w:sz w:val="24"/>
                <w:szCs w:val="24"/>
                <w:lang w:val="uk-UA"/>
              </w:rPr>
              <w:t xml:space="preserve"> контекстах.</w:t>
            </w:r>
          </w:p>
          <w:p w:rsidR="005F77F8" w:rsidRDefault="005F77F8" w:rsidP="00A36ABD">
            <w:pPr>
              <w:pStyle w:val="a5"/>
              <w:numPr>
                <w:ilvl w:val="0"/>
                <w:numId w:val="35"/>
              </w:numPr>
              <w:spacing w:after="0" w:line="240" w:lineRule="auto"/>
              <w:ind w:left="171" w:hanging="266"/>
              <w:jc w:val="both"/>
              <w:rPr>
                <w:rFonts w:ascii="Times New Roman" w:hAnsi="Times New Roman"/>
                <w:sz w:val="24"/>
                <w:szCs w:val="24"/>
                <w:lang w:val="uk-UA"/>
              </w:rPr>
            </w:pPr>
            <w:r w:rsidRPr="001B75F6">
              <w:rPr>
                <w:rFonts w:ascii="Times New Roman" w:hAnsi="Times New Roman"/>
                <w:sz w:val="24"/>
                <w:szCs w:val="24"/>
                <w:lang w:val="uk-UA"/>
              </w:rPr>
              <w:t xml:space="preserve">Мати навички автономного </w:t>
            </w:r>
            <w:proofErr w:type="spellStart"/>
            <w:r w:rsidRPr="001B75F6">
              <w:rPr>
                <w:rFonts w:ascii="Times New Roman" w:hAnsi="Times New Roman"/>
                <w:sz w:val="24"/>
                <w:szCs w:val="24"/>
              </w:rPr>
              <w:t>i</w:t>
            </w:r>
            <w:proofErr w:type="spellEnd"/>
            <w:r w:rsidRPr="001B75F6">
              <w:rPr>
                <w:rFonts w:ascii="Times New Roman" w:hAnsi="Times New Roman"/>
                <w:sz w:val="24"/>
                <w:szCs w:val="24"/>
                <w:lang w:val="uk-UA"/>
              </w:rPr>
              <w:t xml:space="preserve"> </w:t>
            </w:r>
            <w:proofErr w:type="spellStart"/>
            <w:r w:rsidRPr="001B75F6">
              <w:rPr>
                <w:rFonts w:ascii="Times New Roman" w:hAnsi="Times New Roman"/>
                <w:sz w:val="24"/>
                <w:szCs w:val="24"/>
                <w:lang w:val="uk-UA"/>
              </w:rPr>
              <w:t>самост</w:t>
            </w:r>
            <w:r w:rsidRPr="001B75F6">
              <w:rPr>
                <w:rFonts w:ascii="Times New Roman" w:hAnsi="Times New Roman"/>
                <w:sz w:val="24"/>
                <w:szCs w:val="24"/>
              </w:rPr>
              <w:t>i</w:t>
            </w:r>
            <w:r w:rsidRPr="001B75F6">
              <w:rPr>
                <w:rFonts w:ascii="Times New Roman" w:hAnsi="Times New Roman"/>
                <w:sz w:val="24"/>
                <w:szCs w:val="24"/>
                <w:lang w:val="uk-UA"/>
              </w:rPr>
              <w:t>йного</w:t>
            </w:r>
            <w:proofErr w:type="spellEnd"/>
            <w:r w:rsidRPr="001B75F6">
              <w:rPr>
                <w:rFonts w:ascii="Times New Roman" w:hAnsi="Times New Roman"/>
                <w:sz w:val="24"/>
                <w:szCs w:val="24"/>
                <w:lang w:val="uk-UA"/>
              </w:rPr>
              <w:t xml:space="preserve"> навчання у сфер</w:t>
            </w:r>
            <w:proofErr w:type="spellStart"/>
            <w:r w:rsidRPr="001B75F6">
              <w:rPr>
                <w:rFonts w:ascii="Times New Roman" w:hAnsi="Times New Roman"/>
                <w:sz w:val="24"/>
                <w:szCs w:val="24"/>
              </w:rPr>
              <w:t>i</w:t>
            </w:r>
            <w:proofErr w:type="spellEnd"/>
            <w:r w:rsidRPr="001B75F6">
              <w:rPr>
                <w:rFonts w:ascii="Times New Roman" w:hAnsi="Times New Roman"/>
                <w:sz w:val="24"/>
                <w:szCs w:val="24"/>
                <w:lang w:val="uk-UA"/>
              </w:rPr>
              <w:t xml:space="preserve"> </w:t>
            </w:r>
            <w:proofErr w:type="spellStart"/>
            <w:r w:rsidRPr="001B75F6">
              <w:rPr>
                <w:rFonts w:ascii="Times New Roman" w:hAnsi="Times New Roman"/>
                <w:sz w:val="24"/>
                <w:szCs w:val="24"/>
              </w:rPr>
              <w:t>i</w:t>
            </w:r>
            <w:r w:rsidRPr="001B75F6">
              <w:rPr>
                <w:rFonts w:ascii="Times New Roman" w:hAnsi="Times New Roman"/>
                <w:sz w:val="24"/>
                <w:szCs w:val="24"/>
                <w:lang w:val="uk-UA"/>
              </w:rPr>
              <w:t>нформац</w:t>
            </w:r>
            <w:r w:rsidRPr="001B75F6">
              <w:rPr>
                <w:rFonts w:ascii="Times New Roman" w:hAnsi="Times New Roman"/>
                <w:sz w:val="24"/>
                <w:szCs w:val="24"/>
              </w:rPr>
              <w:t>i</w:t>
            </w:r>
            <w:r w:rsidRPr="001B75F6">
              <w:rPr>
                <w:rFonts w:ascii="Times New Roman" w:hAnsi="Times New Roman"/>
                <w:sz w:val="24"/>
                <w:szCs w:val="24"/>
                <w:lang w:val="uk-UA"/>
              </w:rPr>
              <w:t>йно</w:t>
            </w:r>
            <w:r>
              <w:rPr>
                <w:rFonts w:ascii="Times New Roman" w:hAnsi="Times New Roman"/>
                <w:sz w:val="24"/>
                <w:szCs w:val="24"/>
                <w:lang w:val="uk-UA"/>
              </w:rPr>
              <w:t>ї</w:t>
            </w:r>
            <w:proofErr w:type="spellEnd"/>
            <w:r w:rsidRPr="001B75F6">
              <w:rPr>
                <w:rFonts w:ascii="Times New Roman" w:hAnsi="Times New Roman"/>
                <w:sz w:val="24"/>
                <w:szCs w:val="24"/>
                <w:lang w:val="uk-UA"/>
              </w:rPr>
              <w:t xml:space="preserve"> безпеки та</w:t>
            </w:r>
            <w:r w:rsidRPr="00602293">
              <w:rPr>
                <w:rFonts w:ascii="Times New Roman" w:hAnsi="Times New Roman"/>
                <w:sz w:val="24"/>
                <w:szCs w:val="24"/>
                <w:lang w:val="uk-UA"/>
              </w:rPr>
              <w:t>/</w:t>
            </w:r>
            <w:r w:rsidRPr="001B75F6">
              <w:rPr>
                <w:rFonts w:ascii="Times New Roman" w:hAnsi="Times New Roman"/>
                <w:sz w:val="24"/>
                <w:szCs w:val="24"/>
                <w:lang w:val="uk-UA"/>
              </w:rPr>
              <w:t>або к</w:t>
            </w:r>
            <w:proofErr w:type="spellStart"/>
            <w:r w:rsidRPr="001B75F6">
              <w:rPr>
                <w:rFonts w:ascii="Times New Roman" w:hAnsi="Times New Roman"/>
                <w:sz w:val="24"/>
                <w:szCs w:val="24"/>
              </w:rPr>
              <w:t>i</w:t>
            </w:r>
            <w:r w:rsidRPr="001B75F6">
              <w:rPr>
                <w:rFonts w:ascii="Times New Roman" w:hAnsi="Times New Roman"/>
                <w:sz w:val="24"/>
                <w:szCs w:val="24"/>
                <w:lang w:val="uk-UA"/>
              </w:rPr>
              <w:t>бербезпеки</w:t>
            </w:r>
            <w:proofErr w:type="spellEnd"/>
            <w:r w:rsidRPr="001B75F6">
              <w:rPr>
                <w:rFonts w:ascii="Times New Roman" w:hAnsi="Times New Roman"/>
                <w:sz w:val="24"/>
                <w:szCs w:val="24"/>
                <w:lang w:val="uk-UA"/>
              </w:rPr>
              <w:t xml:space="preserve"> </w:t>
            </w:r>
            <w:proofErr w:type="spellStart"/>
            <w:r w:rsidRPr="001B75F6">
              <w:rPr>
                <w:rFonts w:ascii="Times New Roman" w:hAnsi="Times New Roman"/>
                <w:sz w:val="24"/>
                <w:szCs w:val="24"/>
              </w:rPr>
              <w:t>i</w:t>
            </w:r>
            <w:proofErr w:type="spellEnd"/>
            <w:r w:rsidRPr="001B75F6">
              <w:rPr>
                <w:rFonts w:ascii="Times New Roman" w:hAnsi="Times New Roman"/>
                <w:sz w:val="24"/>
                <w:szCs w:val="24"/>
                <w:lang w:val="uk-UA"/>
              </w:rPr>
              <w:t xml:space="preserve"> дотичних галузей знань, </w:t>
            </w:r>
            <w:proofErr w:type="spellStart"/>
            <w:r w:rsidRPr="001B75F6">
              <w:rPr>
                <w:rFonts w:ascii="Times New Roman" w:hAnsi="Times New Roman"/>
                <w:sz w:val="24"/>
                <w:szCs w:val="24"/>
                <w:lang w:val="uk-UA"/>
              </w:rPr>
              <w:t>анал</w:t>
            </w:r>
            <w:r w:rsidRPr="001B75F6">
              <w:rPr>
                <w:rFonts w:ascii="Times New Roman" w:hAnsi="Times New Roman"/>
                <w:sz w:val="24"/>
                <w:szCs w:val="24"/>
              </w:rPr>
              <w:t>i</w:t>
            </w:r>
            <w:r w:rsidRPr="001B75F6">
              <w:rPr>
                <w:rFonts w:ascii="Times New Roman" w:hAnsi="Times New Roman"/>
                <w:sz w:val="24"/>
                <w:szCs w:val="24"/>
                <w:lang w:val="uk-UA"/>
              </w:rPr>
              <w:t>зувати</w:t>
            </w:r>
            <w:proofErr w:type="spellEnd"/>
            <w:r w:rsidRPr="001B75F6">
              <w:rPr>
                <w:rFonts w:ascii="Times New Roman" w:hAnsi="Times New Roman"/>
                <w:sz w:val="24"/>
                <w:szCs w:val="24"/>
                <w:lang w:val="uk-UA"/>
              </w:rPr>
              <w:t xml:space="preserve"> </w:t>
            </w:r>
            <w:proofErr w:type="spellStart"/>
            <w:r w:rsidRPr="001B75F6">
              <w:rPr>
                <w:rFonts w:ascii="Times New Roman" w:hAnsi="Times New Roman"/>
                <w:sz w:val="24"/>
                <w:szCs w:val="24"/>
                <w:lang w:val="uk-UA"/>
              </w:rPr>
              <w:t>власн</w:t>
            </w:r>
            <w:r w:rsidRPr="001B75F6">
              <w:rPr>
                <w:rFonts w:ascii="Times New Roman" w:hAnsi="Times New Roman"/>
                <w:sz w:val="24"/>
                <w:szCs w:val="24"/>
              </w:rPr>
              <w:t>i</w:t>
            </w:r>
            <w:proofErr w:type="spellEnd"/>
            <w:r w:rsidRPr="001B75F6">
              <w:rPr>
                <w:rFonts w:ascii="Times New Roman" w:hAnsi="Times New Roman"/>
                <w:sz w:val="24"/>
                <w:szCs w:val="24"/>
                <w:lang w:val="uk-UA"/>
              </w:rPr>
              <w:t xml:space="preserve"> </w:t>
            </w:r>
            <w:proofErr w:type="spellStart"/>
            <w:r>
              <w:rPr>
                <w:rFonts w:ascii="Times New Roman" w:hAnsi="Times New Roman"/>
                <w:sz w:val="24"/>
                <w:szCs w:val="24"/>
              </w:rPr>
              <w:t>oc</w:t>
            </w:r>
            <w:proofErr w:type="spellEnd"/>
            <w:r w:rsidRPr="00602293">
              <w:rPr>
                <w:rFonts w:ascii="Times New Roman" w:hAnsi="Times New Roman"/>
                <w:sz w:val="24"/>
                <w:szCs w:val="24"/>
                <w:lang w:val="uk-UA"/>
              </w:rPr>
              <w:t>в</w:t>
            </w:r>
            <w:proofErr w:type="spellStart"/>
            <w:r>
              <w:rPr>
                <w:rFonts w:ascii="Times New Roman" w:hAnsi="Times New Roman"/>
                <w:sz w:val="24"/>
                <w:szCs w:val="24"/>
              </w:rPr>
              <w:t>i</w:t>
            </w:r>
            <w:r w:rsidRPr="00602293">
              <w:rPr>
                <w:rFonts w:ascii="Times New Roman" w:hAnsi="Times New Roman"/>
                <w:sz w:val="24"/>
                <w:szCs w:val="24"/>
                <w:lang w:val="uk-UA"/>
              </w:rPr>
              <w:t>тн</w:t>
            </w:r>
            <w:r w:rsidRPr="001B75F6">
              <w:rPr>
                <w:rFonts w:ascii="Times New Roman" w:hAnsi="Times New Roman"/>
                <w:sz w:val="24"/>
                <w:szCs w:val="24"/>
              </w:rPr>
              <w:t>i</w:t>
            </w:r>
            <w:proofErr w:type="spellEnd"/>
            <w:r w:rsidRPr="001B75F6">
              <w:rPr>
                <w:rFonts w:ascii="Times New Roman" w:hAnsi="Times New Roman"/>
                <w:sz w:val="24"/>
                <w:szCs w:val="24"/>
                <w:lang w:val="uk-UA"/>
              </w:rPr>
              <w:t xml:space="preserve"> потреби та об’єктивно </w:t>
            </w:r>
            <w:proofErr w:type="spellStart"/>
            <w:r w:rsidRPr="001B75F6">
              <w:rPr>
                <w:rFonts w:ascii="Times New Roman" w:hAnsi="Times New Roman"/>
                <w:sz w:val="24"/>
                <w:szCs w:val="24"/>
                <w:lang w:val="uk-UA"/>
              </w:rPr>
              <w:t>оц</w:t>
            </w:r>
            <w:r w:rsidRPr="001B75F6">
              <w:rPr>
                <w:rFonts w:ascii="Times New Roman" w:hAnsi="Times New Roman"/>
                <w:sz w:val="24"/>
                <w:szCs w:val="24"/>
              </w:rPr>
              <w:t>i</w:t>
            </w:r>
            <w:r w:rsidRPr="001B75F6">
              <w:rPr>
                <w:rFonts w:ascii="Times New Roman" w:hAnsi="Times New Roman"/>
                <w:sz w:val="24"/>
                <w:szCs w:val="24"/>
                <w:lang w:val="uk-UA"/>
              </w:rPr>
              <w:t>нювати</w:t>
            </w:r>
            <w:proofErr w:type="spellEnd"/>
            <w:r w:rsidRPr="001B75F6">
              <w:rPr>
                <w:rFonts w:ascii="Times New Roman" w:hAnsi="Times New Roman"/>
                <w:sz w:val="24"/>
                <w:szCs w:val="24"/>
                <w:lang w:val="uk-UA"/>
              </w:rPr>
              <w:t xml:space="preserve"> результати навчання.</w:t>
            </w:r>
          </w:p>
          <w:p w:rsidR="005F77F8" w:rsidRPr="000C0313" w:rsidRDefault="005F77F8" w:rsidP="00A36ABD">
            <w:pPr>
              <w:pStyle w:val="a5"/>
              <w:numPr>
                <w:ilvl w:val="0"/>
                <w:numId w:val="35"/>
              </w:numPr>
              <w:spacing w:after="0" w:line="240" w:lineRule="auto"/>
              <w:ind w:left="171" w:hanging="266"/>
              <w:jc w:val="both"/>
              <w:rPr>
                <w:rFonts w:ascii="Times New Roman" w:hAnsi="Times New Roman"/>
                <w:sz w:val="24"/>
                <w:szCs w:val="24"/>
                <w:lang w:val="uk-UA"/>
              </w:rPr>
            </w:pPr>
            <w:proofErr w:type="spellStart"/>
            <w:r w:rsidRPr="0008281F">
              <w:rPr>
                <w:rFonts w:ascii="Times New Roman" w:hAnsi="Times New Roman"/>
                <w:sz w:val="24"/>
                <w:szCs w:val="24"/>
              </w:rPr>
              <w:t>Планувати</w:t>
            </w:r>
            <w:proofErr w:type="spellEnd"/>
            <w:r w:rsidRPr="0008281F">
              <w:rPr>
                <w:rFonts w:ascii="Times New Roman" w:hAnsi="Times New Roman"/>
                <w:sz w:val="24"/>
                <w:szCs w:val="24"/>
              </w:rPr>
              <w:t xml:space="preserve"> </w:t>
            </w:r>
            <w:proofErr w:type="spellStart"/>
            <w:r w:rsidRPr="0008281F">
              <w:rPr>
                <w:rFonts w:ascii="Times New Roman" w:hAnsi="Times New Roman"/>
                <w:sz w:val="24"/>
                <w:szCs w:val="24"/>
              </w:rPr>
              <w:t>навчання</w:t>
            </w:r>
            <w:proofErr w:type="spellEnd"/>
            <w:r w:rsidRPr="0008281F">
              <w:rPr>
                <w:rFonts w:ascii="Times New Roman" w:hAnsi="Times New Roman"/>
                <w:sz w:val="24"/>
                <w:szCs w:val="24"/>
              </w:rPr>
              <w:t xml:space="preserve">, </w:t>
            </w:r>
            <w:r>
              <w:rPr>
                <w:rFonts w:ascii="Times New Roman" w:hAnsi="Times New Roman"/>
                <w:sz w:val="24"/>
                <w:szCs w:val="24"/>
                <w:lang w:val="uk-UA"/>
              </w:rPr>
              <w:t xml:space="preserve">а також </w:t>
            </w:r>
            <w:proofErr w:type="spellStart"/>
            <w:r w:rsidRPr="0008281F">
              <w:rPr>
                <w:rFonts w:ascii="Times New Roman" w:hAnsi="Times New Roman"/>
                <w:sz w:val="24"/>
                <w:szCs w:val="24"/>
              </w:rPr>
              <w:t>супроводжувати</w:t>
            </w:r>
            <w:proofErr w:type="spellEnd"/>
            <w:r w:rsidRPr="0008281F">
              <w:rPr>
                <w:rFonts w:ascii="Times New Roman" w:hAnsi="Times New Roman"/>
                <w:sz w:val="24"/>
                <w:szCs w:val="24"/>
              </w:rPr>
              <w:t xml:space="preserve"> </w:t>
            </w:r>
            <w:r>
              <w:rPr>
                <w:rFonts w:ascii="Times New Roman" w:hAnsi="Times New Roman"/>
                <w:sz w:val="24"/>
                <w:szCs w:val="24"/>
                <w:lang w:val="uk-UA"/>
              </w:rPr>
              <w:t xml:space="preserve">та </w:t>
            </w:r>
            <w:proofErr w:type="spellStart"/>
            <w:r w:rsidRPr="0008281F">
              <w:rPr>
                <w:rFonts w:ascii="Times New Roman" w:hAnsi="Times New Roman"/>
                <w:sz w:val="24"/>
                <w:szCs w:val="24"/>
              </w:rPr>
              <w:t>контролювати</w:t>
            </w:r>
            <w:proofErr w:type="spellEnd"/>
            <w:r w:rsidRPr="0008281F">
              <w:rPr>
                <w:rFonts w:ascii="Times New Roman" w:hAnsi="Times New Roman"/>
                <w:sz w:val="24"/>
                <w:szCs w:val="24"/>
              </w:rPr>
              <w:t xml:space="preserve"> роботу </w:t>
            </w:r>
            <w:proofErr w:type="spellStart"/>
            <w:r w:rsidRPr="0008281F">
              <w:rPr>
                <w:rFonts w:ascii="Times New Roman" w:hAnsi="Times New Roman"/>
                <w:sz w:val="24"/>
                <w:szCs w:val="24"/>
              </w:rPr>
              <w:t>з</w:t>
            </w:r>
            <w:proofErr w:type="spellEnd"/>
            <w:r>
              <w:rPr>
                <w:rFonts w:ascii="Times New Roman" w:hAnsi="Times New Roman"/>
                <w:sz w:val="24"/>
                <w:szCs w:val="24"/>
                <w:lang w:val="uk-UA"/>
              </w:rPr>
              <w:t xml:space="preserve"> персоналом у</w:t>
            </w:r>
            <w:r w:rsidRPr="0008281F">
              <w:rPr>
                <w:rFonts w:ascii="Times New Roman" w:hAnsi="Times New Roman"/>
                <w:sz w:val="24"/>
                <w:szCs w:val="24"/>
              </w:rPr>
              <w:t xml:space="preserve"> </w:t>
            </w:r>
            <w:proofErr w:type="spellStart"/>
            <w:r w:rsidRPr="0008281F">
              <w:rPr>
                <w:rFonts w:ascii="Times New Roman" w:hAnsi="Times New Roman"/>
                <w:sz w:val="24"/>
                <w:szCs w:val="24"/>
              </w:rPr>
              <w:t>н</w:t>
            </w:r>
            <w:r>
              <w:rPr>
                <w:rFonts w:ascii="Times New Roman" w:hAnsi="Times New Roman"/>
                <w:sz w:val="24"/>
                <w:szCs w:val="24"/>
              </w:rPr>
              <w:t>апряму</w:t>
            </w:r>
            <w:proofErr w:type="spellEnd"/>
            <w:r>
              <w:rPr>
                <w:rFonts w:ascii="Times New Roman" w:hAnsi="Times New Roman"/>
                <w:sz w:val="24"/>
                <w:szCs w:val="24"/>
              </w:rPr>
              <w:t xml:space="preserve"> </w:t>
            </w:r>
            <w:proofErr w:type="spellStart"/>
            <w:r>
              <w:rPr>
                <w:rFonts w:ascii="Times New Roman" w:hAnsi="Times New Roman"/>
                <w:sz w:val="24"/>
                <w:szCs w:val="24"/>
              </w:rPr>
              <w:t>iнформацiйноi</w:t>
            </w:r>
            <w:proofErr w:type="spellEnd"/>
            <w:r>
              <w:rPr>
                <w:rFonts w:ascii="Times New Roman" w:hAnsi="Times New Roman"/>
                <w:sz w:val="24"/>
                <w:szCs w:val="24"/>
              </w:rPr>
              <w:t xml:space="preserve"> </w:t>
            </w:r>
            <w:proofErr w:type="spellStart"/>
            <w:r>
              <w:rPr>
                <w:rFonts w:ascii="Times New Roman" w:hAnsi="Times New Roman"/>
                <w:sz w:val="24"/>
                <w:szCs w:val="24"/>
              </w:rPr>
              <w:t>безпеки</w:t>
            </w:r>
            <w:proofErr w:type="spellEnd"/>
            <w:r>
              <w:rPr>
                <w:rFonts w:ascii="Times New Roman" w:hAnsi="Times New Roman"/>
                <w:sz w:val="24"/>
                <w:szCs w:val="24"/>
              </w:rPr>
              <w:t xml:space="preserve"> та</w:t>
            </w:r>
            <w:r w:rsidRPr="00F552DC">
              <w:rPr>
                <w:rFonts w:ascii="Times New Roman" w:hAnsi="Times New Roman"/>
                <w:sz w:val="24"/>
                <w:szCs w:val="24"/>
              </w:rPr>
              <w:t>/</w:t>
            </w:r>
            <w:proofErr w:type="spellStart"/>
            <w:r w:rsidRPr="0008281F">
              <w:rPr>
                <w:rFonts w:ascii="Times New Roman" w:hAnsi="Times New Roman"/>
                <w:sz w:val="24"/>
                <w:szCs w:val="24"/>
              </w:rPr>
              <w:t>або</w:t>
            </w:r>
            <w:proofErr w:type="spellEnd"/>
            <w:r w:rsidRPr="0008281F">
              <w:rPr>
                <w:rFonts w:ascii="Times New Roman" w:hAnsi="Times New Roman"/>
                <w:sz w:val="24"/>
                <w:szCs w:val="24"/>
              </w:rPr>
              <w:t xml:space="preserve"> </w:t>
            </w:r>
            <w:proofErr w:type="spellStart"/>
            <w:r w:rsidRPr="0008281F">
              <w:rPr>
                <w:rFonts w:ascii="Times New Roman" w:hAnsi="Times New Roman"/>
                <w:sz w:val="24"/>
                <w:szCs w:val="24"/>
              </w:rPr>
              <w:t>кiбербезпеки</w:t>
            </w:r>
            <w:proofErr w:type="spellEnd"/>
            <w:r w:rsidRPr="0008281F">
              <w:rPr>
                <w:rFonts w:ascii="Times New Roman" w:hAnsi="Times New Roman"/>
                <w:sz w:val="24"/>
                <w:szCs w:val="24"/>
              </w:rPr>
              <w:t>.</w:t>
            </w:r>
          </w:p>
          <w:p w:rsidR="005F77F8" w:rsidRPr="000C0313" w:rsidRDefault="005F77F8" w:rsidP="00A36ABD">
            <w:pPr>
              <w:pStyle w:val="a5"/>
              <w:numPr>
                <w:ilvl w:val="0"/>
                <w:numId w:val="35"/>
              </w:numPr>
              <w:spacing w:after="0" w:line="240" w:lineRule="auto"/>
              <w:ind w:left="171" w:hanging="266"/>
              <w:jc w:val="both"/>
              <w:rPr>
                <w:rFonts w:ascii="Times New Roman" w:hAnsi="Times New Roman"/>
                <w:sz w:val="24"/>
                <w:szCs w:val="24"/>
                <w:lang w:val="uk-UA"/>
              </w:rPr>
            </w:pPr>
            <w:r w:rsidRPr="000C0313">
              <w:rPr>
                <w:rFonts w:ascii="Times New Roman" w:hAnsi="Times New Roman"/>
                <w:sz w:val="24"/>
                <w:szCs w:val="24"/>
                <w:lang w:val="uk-UA"/>
              </w:rPr>
              <w:t xml:space="preserve"> Ставити та вир</w:t>
            </w:r>
            <w:proofErr w:type="spellStart"/>
            <w:r w:rsidRPr="000C0313">
              <w:rPr>
                <w:rFonts w:ascii="Times New Roman" w:hAnsi="Times New Roman"/>
                <w:sz w:val="24"/>
                <w:szCs w:val="24"/>
              </w:rPr>
              <w:t>i</w:t>
            </w:r>
            <w:r w:rsidRPr="000C0313">
              <w:rPr>
                <w:rFonts w:ascii="Times New Roman" w:hAnsi="Times New Roman"/>
                <w:sz w:val="24"/>
                <w:szCs w:val="24"/>
                <w:lang w:val="uk-UA"/>
              </w:rPr>
              <w:t>шувати</w:t>
            </w:r>
            <w:proofErr w:type="spellEnd"/>
            <w:r w:rsidRPr="000C0313">
              <w:rPr>
                <w:rFonts w:ascii="Times New Roman" w:hAnsi="Times New Roman"/>
                <w:sz w:val="24"/>
                <w:szCs w:val="24"/>
                <w:lang w:val="uk-UA"/>
              </w:rPr>
              <w:t xml:space="preserve"> </w:t>
            </w:r>
            <w:proofErr w:type="spellStart"/>
            <w:r w:rsidRPr="000C0313">
              <w:rPr>
                <w:rFonts w:ascii="Times New Roman" w:hAnsi="Times New Roman"/>
                <w:sz w:val="24"/>
                <w:szCs w:val="24"/>
                <w:lang w:val="uk-UA"/>
              </w:rPr>
              <w:t>складн</w:t>
            </w:r>
            <w:r w:rsidRPr="000C0313">
              <w:rPr>
                <w:rFonts w:ascii="Times New Roman" w:hAnsi="Times New Roman"/>
                <w:sz w:val="24"/>
                <w:szCs w:val="24"/>
              </w:rPr>
              <w:t>i</w:t>
            </w:r>
            <w:proofErr w:type="spellEnd"/>
            <w:r w:rsidRPr="000C0313">
              <w:rPr>
                <w:rFonts w:ascii="Times New Roman" w:hAnsi="Times New Roman"/>
                <w:sz w:val="24"/>
                <w:szCs w:val="24"/>
                <w:lang w:val="uk-UA"/>
              </w:rPr>
              <w:t xml:space="preserve"> </w:t>
            </w:r>
            <w:proofErr w:type="spellStart"/>
            <w:r w:rsidRPr="000C0313">
              <w:rPr>
                <w:rFonts w:ascii="Times New Roman" w:hAnsi="Times New Roman"/>
                <w:sz w:val="24"/>
                <w:szCs w:val="24"/>
              </w:rPr>
              <w:t>i</w:t>
            </w:r>
            <w:r w:rsidRPr="000C0313">
              <w:rPr>
                <w:rFonts w:ascii="Times New Roman" w:hAnsi="Times New Roman"/>
                <w:sz w:val="24"/>
                <w:szCs w:val="24"/>
                <w:lang w:val="uk-UA"/>
              </w:rPr>
              <w:t>нженерно</w:t>
            </w:r>
            <w:proofErr w:type="spellEnd"/>
            <w:r>
              <w:rPr>
                <w:rFonts w:ascii="Times New Roman" w:hAnsi="Times New Roman"/>
                <w:sz w:val="24"/>
                <w:szCs w:val="24"/>
                <w:lang w:val="uk-UA"/>
              </w:rPr>
              <w:t xml:space="preserve"> - </w:t>
            </w:r>
            <w:proofErr w:type="spellStart"/>
            <w:r w:rsidRPr="000C0313">
              <w:rPr>
                <w:rFonts w:ascii="Times New Roman" w:hAnsi="Times New Roman"/>
                <w:sz w:val="24"/>
                <w:szCs w:val="24"/>
                <w:lang w:val="uk-UA"/>
              </w:rPr>
              <w:t>прикладн</w:t>
            </w:r>
            <w:proofErr w:type="spellEnd"/>
            <w:r w:rsidRPr="000C0313">
              <w:rPr>
                <w:rFonts w:ascii="Times New Roman" w:hAnsi="Times New Roman"/>
                <w:sz w:val="24"/>
                <w:szCs w:val="24"/>
              </w:rPr>
              <w:t>i</w:t>
            </w:r>
            <w:r w:rsidRPr="000C0313">
              <w:rPr>
                <w:rFonts w:ascii="Times New Roman" w:hAnsi="Times New Roman"/>
                <w:sz w:val="24"/>
                <w:szCs w:val="24"/>
                <w:lang w:val="uk-UA"/>
              </w:rPr>
              <w:t xml:space="preserve"> та н</w:t>
            </w:r>
            <w:proofErr w:type="spellStart"/>
            <w:r>
              <w:rPr>
                <w:rFonts w:ascii="Times New Roman" w:hAnsi="Times New Roman"/>
                <w:sz w:val="24"/>
                <w:szCs w:val="24"/>
              </w:rPr>
              <w:t>ay</w:t>
            </w:r>
            <w:proofErr w:type="spellEnd"/>
            <w:r w:rsidRPr="000C0313">
              <w:rPr>
                <w:rFonts w:ascii="Times New Roman" w:hAnsi="Times New Roman"/>
                <w:sz w:val="24"/>
                <w:szCs w:val="24"/>
                <w:lang w:val="uk-UA"/>
              </w:rPr>
              <w:t>к</w:t>
            </w:r>
            <w:proofErr w:type="spellStart"/>
            <w:r>
              <w:rPr>
                <w:rFonts w:ascii="Times New Roman" w:hAnsi="Times New Roman"/>
                <w:sz w:val="24"/>
                <w:szCs w:val="24"/>
              </w:rPr>
              <w:t>o</w:t>
            </w:r>
            <w:proofErr w:type="spellEnd"/>
            <w:r w:rsidRPr="000C0313">
              <w:rPr>
                <w:rFonts w:ascii="Times New Roman" w:hAnsi="Times New Roman"/>
                <w:sz w:val="24"/>
                <w:szCs w:val="24"/>
                <w:lang w:val="uk-UA"/>
              </w:rPr>
              <w:t>в</w:t>
            </w:r>
            <w:proofErr w:type="spellStart"/>
            <w:r w:rsidRPr="000C0313">
              <w:rPr>
                <w:rFonts w:ascii="Times New Roman" w:hAnsi="Times New Roman"/>
                <w:sz w:val="24"/>
                <w:szCs w:val="24"/>
              </w:rPr>
              <w:t>i</w:t>
            </w:r>
            <w:proofErr w:type="spellEnd"/>
            <w:r w:rsidRPr="000C0313">
              <w:rPr>
                <w:rFonts w:ascii="Times New Roman" w:hAnsi="Times New Roman"/>
                <w:sz w:val="24"/>
                <w:szCs w:val="24"/>
                <w:lang w:val="uk-UA"/>
              </w:rPr>
              <w:t xml:space="preserve"> задач</w:t>
            </w:r>
            <w:proofErr w:type="spellStart"/>
            <w:r w:rsidRPr="000C0313">
              <w:rPr>
                <w:rFonts w:ascii="Times New Roman" w:hAnsi="Times New Roman"/>
                <w:sz w:val="24"/>
                <w:szCs w:val="24"/>
              </w:rPr>
              <w:t>i</w:t>
            </w:r>
            <w:proofErr w:type="spellEnd"/>
            <w:r w:rsidRPr="000C0313">
              <w:rPr>
                <w:rFonts w:ascii="Times New Roman" w:hAnsi="Times New Roman"/>
                <w:sz w:val="24"/>
                <w:szCs w:val="24"/>
                <w:lang w:val="uk-UA"/>
              </w:rPr>
              <w:t xml:space="preserve"> </w:t>
            </w:r>
            <w:proofErr w:type="spellStart"/>
            <w:r w:rsidRPr="000C0313">
              <w:rPr>
                <w:rFonts w:ascii="Times New Roman" w:hAnsi="Times New Roman"/>
                <w:sz w:val="24"/>
                <w:szCs w:val="24"/>
              </w:rPr>
              <w:t>i</w:t>
            </w:r>
            <w:r w:rsidRPr="000C0313">
              <w:rPr>
                <w:rFonts w:ascii="Times New Roman" w:hAnsi="Times New Roman"/>
                <w:sz w:val="24"/>
                <w:szCs w:val="24"/>
                <w:lang w:val="uk-UA"/>
              </w:rPr>
              <w:t>нформац</w:t>
            </w:r>
            <w:r w:rsidRPr="000C0313">
              <w:rPr>
                <w:rFonts w:ascii="Times New Roman" w:hAnsi="Times New Roman"/>
                <w:sz w:val="24"/>
                <w:szCs w:val="24"/>
              </w:rPr>
              <w:t>i</w:t>
            </w:r>
            <w:proofErr w:type="spellEnd"/>
            <w:r w:rsidRPr="000C0313">
              <w:rPr>
                <w:rFonts w:ascii="Times New Roman" w:hAnsi="Times New Roman"/>
                <w:sz w:val="24"/>
                <w:szCs w:val="24"/>
                <w:lang w:val="uk-UA"/>
              </w:rPr>
              <w:t>йно</w:t>
            </w:r>
            <w:proofErr w:type="spellStart"/>
            <w:r w:rsidRPr="000C0313">
              <w:rPr>
                <w:rFonts w:ascii="Times New Roman" w:hAnsi="Times New Roman"/>
                <w:sz w:val="24"/>
                <w:szCs w:val="24"/>
              </w:rPr>
              <w:t>i</w:t>
            </w:r>
            <w:proofErr w:type="spellEnd"/>
            <w:r w:rsidRPr="000C0313">
              <w:rPr>
                <w:rFonts w:ascii="Times New Roman" w:hAnsi="Times New Roman"/>
                <w:sz w:val="24"/>
                <w:szCs w:val="24"/>
                <w:lang w:val="uk-UA"/>
              </w:rPr>
              <w:t xml:space="preserve"> безпеки та/або к</w:t>
            </w:r>
            <w:proofErr w:type="spellStart"/>
            <w:r w:rsidRPr="000C0313">
              <w:rPr>
                <w:rFonts w:ascii="Times New Roman" w:hAnsi="Times New Roman"/>
                <w:sz w:val="24"/>
                <w:szCs w:val="24"/>
              </w:rPr>
              <w:t>i</w:t>
            </w:r>
            <w:r w:rsidRPr="000C0313">
              <w:rPr>
                <w:rFonts w:ascii="Times New Roman" w:hAnsi="Times New Roman"/>
                <w:sz w:val="24"/>
                <w:szCs w:val="24"/>
                <w:lang w:val="uk-UA"/>
              </w:rPr>
              <w:t>бербезпеки</w:t>
            </w:r>
            <w:proofErr w:type="spellEnd"/>
            <w:r w:rsidRPr="000C0313">
              <w:rPr>
                <w:rFonts w:ascii="Times New Roman" w:hAnsi="Times New Roman"/>
                <w:sz w:val="24"/>
                <w:szCs w:val="24"/>
                <w:lang w:val="uk-UA"/>
              </w:rPr>
              <w:t xml:space="preserve"> з урахуванням вимог в</w:t>
            </w:r>
            <w:proofErr w:type="spellStart"/>
            <w:r w:rsidRPr="000C0313">
              <w:rPr>
                <w:rFonts w:ascii="Times New Roman" w:hAnsi="Times New Roman"/>
                <w:sz w:val="24"/>
                <w:szCs w:val="24"/>
              </w:rPr>
              <w:t>i</w:t>
            </w:r>
            <w:r w:rsidRPr="000C0313">
              <w:rPr>
                <w:rFonts w:ascii="Times New Roman" w:hAnsi="Times New Roman"/>
                <w:sz w:val="24"/>
                <w:szCs w:val="24"/>
                <w:lang w:val="uk-UA"/>
              </w:rPr>
              <w:t>тчизняних</w:t>
            </w:r>
            <w:proofErr w:type="spellEnd"/>
            <w:r w:rsidRPr="000C0313">
              <w:rPr>
                <w:rFonts w:ascii="Times New Roman" w:hAnsi="Times New Roman"/>
                <w:sz w:val="24"/>
                <w:szCs w:val="24"/>
                <w:lang w:val="uk-UA"/>
              </w:rPr>
              <w:t xml:space="preserve"> та </w:t>
            </w:r>
            <w:proofErr w:type="spellStart"/>
            <w:r w:rsidRPr="000C0313">
              <w:rPr>
                <w:rFonts w:ascii="Times New Roman" w:hAnsi="Times New Roman"/>
                <w:sz w:val="24"/>
                <w:szCs w:val="24"/>
                <w:lang w:val="uk-UA"/>
              </w:rPr>
              <w:t>св</w:t>
            </w:r>
            <w:r w:rsidRPr="000C0313">
              <w:rPr>
                <w:rFonts w:ascii="Times New Roman" w:hAnsi="Times New Roman"/>
                <w:sz w:val="24"/>
                <w:szCs w:val="24"/>
              </w:rPr>
              <w:t>i</w:t>
            </w:r>
            <w:r w:rsidRPr="000C0313">
              <w:rPr>
                <w:rFonts w:ascii="Times New Roman" w:hAnsi="Times New Roman"/>
                <w:sz w:val="24"/>
                <w:szCs w:val="24"/>
                <w:lang w:val="uk-UA"/>
              </w:rPr>
              <w:t>тових</w:t>
            </w:r>
            <w:proofErr w:type="spellEnd"/>
            <w:r w:rsidRPr="000C0313">
              <w:rPr>
                <w:rFonts w:ascii="Times New Roman" w:hAnsi="Times New Roman"/>
                <w:sz w:val="24"/>
                <w:szCs w:val="24"/>
                <w:lang w:val="uk-UA"/>
              </w:rPr>
              <w:t xml:space="preserve"> стандарт</w:t>
            </w:r>
            <w:proofErr w:type="spellStart"/>
            <w:r w:rsidRPr="000C0313">
              <w:rPr>
                <w:rFonts w:ascii="Times New Roman" w:hAnsi="Times New Roman"/>
                <w:sz w:val="24"/>
                <w:szCs w:val="24"/>
              </w:rPr>
              <w:t>i</w:t>
            </w:r>
            <w:proofErr w:type="spellEnd"/>
            <w:r>
              <w:rPr>
                <w:rFonts w:ascii="Times New Roman" w:hAnsi="Times New Roman"/>
                <w:sz w:val="24"/>
                <w:szCs w:val="24"/>
                <w:lang w:val="uk-UA"/>
              </w:rPr>
              <w:t>в та кращ</w:t>
            </w:r>
            <w:r w:rsidRPr="000C0313">
              <w:rPr>
                <w:rFonts w:ascii="Times New Roman" w:hAnsi="Times New Roman"/>
                <w:sz w:val="24"/>
                <w:szCs w:val="24"/>
                <w:lang w:val="uk-UA"/>
              </w:rPr>
              <w:t>их практик.</w:t>
            </w:r>
          </w:p>
        </w:tc>
        <w:tc>
          <w:tcPr>
            <w:tcW w:w="1560" w:type="dxa"/>
            <w:tcBorders>
              <w:top w:val="single" w:sz="4" w:space="0" w:color="000000"/>
              <w:left w:val="single" w:sz="4" w:space="0" w:color="000000"/>
              <w:bottom w:val="single" w:sz="4" w:space="0" w:color="000000"/>
              <w:right w:val="single" w:sz="4" w:space="0" w:color="000000"/>
            </w:tcBorders>
          </w:tcPr>
          <w:p w:rsidR="005F77F8" w:rsidRPr="00A32B83" w:rsidRDefault="005F77F8" w:rsidP="00A36ABD">
            <w:pPr>
              <w:spacing w:after="0" w:line="240" w:lineRule="auto"/>
              <w:ind w:left="0" w:right="0" w:firstLine="0"/>
              <w:jc w:val="left"/>
              <w:rPr>
                <w:color w:val="auto"/>
                <w:sz w:val="24"/>
                <w:szCs w:val="24"/>
                <w:lang w:val="uk-UA"/>
              </w:rPr>
            </w:pPr>
          </w:p>
          <w:p w:rsidR="005F77F8" w:rsidRDefault="005F77F8" w:rsidP="00A36ABD">
            <w:pPr>
              <w:spacing w:after="0" w:line="240" w:lineRule="auto"/>
              <w:ind w:left="0" w:right="0" w:firstLine="0"/>
              <w:jc w:val="left"/>
              <w:rPr>
                <w:color w:val="auto"/>
                <w:sz w:val="24"/>
                <w:szCs w:val="24"/>
                <w:lang w:val="uk-UA"/>
              </w:rPr>
            </w:pPr>
            <w:r>
              <w:rPr>
                <w:color w:val="auto"/>
                <w:sz w:val="24"/>
                <w:szCs w:val="24"/>
                <w:lang w:val="uk-UA"/>
              </w:rPr>
              <w:t>ПРН 1</w:t>
            </w:r>
          </w:p>
          <w:p w:rsidR="005F77F8" w:rsidRDefault="005F77F8" w:rsidP="00A36ABD">
            <w:pPr>
              <w:spacing w:after="0" w:line="240" w:lineRule="auto"/>
              <w:ind w:left="0" w:right="0" w:firstLine="0"/>
              <w:jc w:val="left"/>
              <w:rPr>
                <w:color w:val="auto"/>
                <w:sz w:val="24"/>
                <w:szCs w:val="24"/>
                <w:lang w:val="uk-UA"/>
              </w:rPr>
            </w:pPr>
          </w:p>
          <w:p w:rsidR="005F77F8" w:rsidRDefault="005F77F8" w:rsidP="00A36ABD">
            <w:pPr>
              <w:spacing w:after="0" w:line="240" w:lineRule="auto"/>
              <w:ind w:left="0" w:right="0" w:firstLine="0"/>
              <w:jc w:val="left"/>
              <w:rPr>
                <w:color w:val="FF0000"/>
                <w:sz w:val="24"/>
                <w:szCs w:val="24"/>
                <w:lang w:val="uk-UA"/>
              </w:rPr>
            </w:pPr>
          </w:p>
          <w:p w:rsidR="005F77F8" w:rsidRDefault="005F77F8" w:rsidP="00A36ABD">
            <w:pPr>
              <w:spacing w:after="0" w:line="240" w:lineRule="auto"/>
              <w:ind w:left="0" w:right="0" w:firstLine="0"/>
              <w:jc w:val="left"/>
              <w:rPr>
                <w:color w:val="auto"/>
                <w:sz w:val="24"/>
                <w:szCs w:val="24"/>
                <w:lang w:val="uk-UA"/>
              </w:rPr>
            </w:pPr>
            <w:r>
              <w:rPr>
                <w:color w:val="auto"/>
                <w:sz w:val="24"/>
                <w:szCs w:val="24"/>
                <w:lang w:val="uk-UA"/>
              </w:rPr>
              <w:t>ПРН 2</w:t>
            </w:r>
          </w:p>
          <w:p w:rsidR="005F77F8" w:rsidRDefault="005F77F8" w:rsidP="00A36ABD">
            <w:pPr>
              <w:spacing w:after="0" w:line="240" w:lineRule="auto"/>
              <w:ind w:left="0" w:right="0" w:firstLine="0"/>
              <w:jc w:val="left"/>
              <w:rPr>
                <w:color w:val="auto"/>
                <w:sz w:val="24"/>
                <w:szCs w:val="24"/>
                <w:lang w:val="uk-UA"/>
              </w:rPr>
            </w:pPr>
          </w:p>
          <w:p w:rsidR="005F77F8" w:rsidRDefault="005F77F8" w:rsidP="00A36ABD">
            <w:pPr>
              <w:spacing w:after="0" w:line="240" w:lineRule="auto"/>
              <w:ind w:left="0" w:right="0" w:firstLine="0"/>
              <w:jc w:val="left"/>
              <w:rPr>
                <w:color w:val="auto"/>
                <w:sz w:val="24"/>
                <w:szCs w:val="24"/>
                <w:lang w:val="uk-UA"/>
              </w:rPr>
            </w:pPr>
          </w:p>
          <w:p w:rsidR="005F77F8" w:rsidRPr="00831402" w:rsidRDefault="005F77F8" w:rsidP="00A36ABD">
            <w:pPr>
              <w:spacing w:after="0" w:line="240" w:lineRule="auto"/>
              <w:ind w:left="0" w:right="0" w:firstLine="0"/>
              <w:jc w:val="left"/>
              <w:rPr>
                <w:color w:val="auto"/>
                <w:sz w:val="24"/>
                <w:szCs w:val="24"/>
              </w:rPr>
            </w:pPr>
            <w:r>
              <w:rPr>
                <w:color w:val="auto"/>
                <w:sz w:val="24"/>
                <w:szCs w:val="24"/>
                <w:lang w:val="uk-UA"/>
              </w:rPr>
              <w:t>ПРН 1</w:t>
            </w:r>
            <w:r w:rsidRPr="00831402">
              <w:rPr>
                <w:color w:val="auto"/>
                <w:sz w:val="24"/>
                <w:szCs w:val="24"/>
              </w:rPr>
              <w:t>7</w:t>
            </w:r>
          </w:p>
          <w:p w:rsidR="005F77F8" w:rsidRDefault="005F77F8" w:rsidP="00A36ABD">
            <w:pPr>
              <w:spacing w:after="0" w:line="240" w:lineRule="auto"/>
              <w:ind w:left="0" w:right="0" w:firstLine="0"/>
              <w:jc w:val="left"/>
              <w:rPr>
                <w:color w:val="FF0000"/>
                <w:sz w:val="24"/>
                <w:szCs w:val="24"/>
                <w:lang w:val="uk-UA"/>
              </w:rPr>
            </w:pPr>
          </w:p>
          <w:p w:rsidR="005F77F8" w:rsidRDefault="005F77F8" w:rsidP="00A36ABD">
            <w:pPr>
              <w:spacing w:after="0" w:line="240" w:lineRule="auto"/>
              <w:ind w:left="0" w:right="0" w:firstLine="0"/>
              <w:jc w:val="left"/>
              <w:rPr>
                <w:color w:val="FF0000"/>
                <w:sz w:val="24"/>
                <w:szCs w:val="24"/>
                <w:lang w:val="uk-UA"/>
              </w:rPr>
            </w:pPr>
          </w:p>
          <w:p w:rsidR="005F77F8" w:rsidRPr="00831402" w:rsidRDefault="005F77F8" w:rsidP="00A36ABD">
            <w:pPr>
              <w:spacing w:after="0" w:line="240" w:lineRule="auto"/>
              <w:ind w:left="0" w:right="0" w:firstLine="0"/>
              <w:jc w:val="left"/>
              <w:rPr>
                <w:color w:val="auto"/>
                <w:sz w:val="24"/>
                <w:szCs w:val="24"/>
              </w:rPr>
            </w:pPr>
            <w:r>
              <w:rPr>
                <w:color w:val="auto"/>
                <w:sz w:val="24"/>
                <w:szCs w:val="24"/>
                <w:lang w:val="uk-UA"/>
              </w:rPr>
              <w:t>ПРН 1</w:t>
            </w:r>
            <w:r w:rsidRPr="00831402">
              <w:rPr>
                <w:color w:val="auto"/>
                <w:sz w:val="24"/>
                <w:szCs w:val="24"/>
              </w:rPr>
              <w:t>8</w:t>
            </w:r>
          </w:p>
          <w:p w:rsidR="005F77F8" w:rsidRDefault="005F77F8" w:rsidP="00A36ABD">
            <w:pPr>
              <w:spacing w:after="0" w:line="240" w:lineRule="auto"/>
              <w:ind w:left="0" w:right="0" w:firstLine="0"/>
              <w:jc w:val="left"/>
              <w:rPr>
                <w:color w:val="FF0000"/>
                <w:sz w:val="24"/>
                <w:szCs w:val="24"/>
                <w:lang w:val="uk-UA"/>
              </w:rPr>
            </w:pPr>
          </w:p>
          <w:p w:rsidR="005F77F8" w:rsidRPr="00831402" w:rsidRDefault="005F77F8" w:rsidP="00A36ABD">
            <w:pPr>
              <w:spacing w:after="0" w:line="240" w:lineRule="auto"/>
              <w:ind w:left="0" w:right="0" w:firstLine="0"/>
              <w:jc w:val="left"/>
              <w:rPr>
                <w:color w:val="auto"/>
                <w:sz w:val="24"/>
                <w:szCs w:val="24"/>
              </w:rPr>
            </w:pPr>
            <w:r>
              <w:rPr>
                <w:color w:val="auto"/>
                <w:sz w:val="24"/>
                <w:szCs w:val="24"/>
                <w:lang w:val="uk-UA"/>
              </w:rPr>
              <w:t>ПРН 20</w:t>
            </w:r>
          </w:p>
          <w:p w:rsidR="005F77F8" w:rsidRPr="00F80CA9" w:rsidRDefault="005F77F8" w:rsidP="00A36ABD">
            <w:pPr>
              <w:spacing w:after="0" w:line="240" w:lineRule="auto"/>
              <w:ind w:left="0" w:right="0" w:firstLine="0"/>
              <w:jc w:val="left"/>
              <w:rPr>
                <w:color w:val="FF0000"/>
                <w:sz w:val="24"/>
                <w:szCs w:val="24"/>
                <w:lang w:val="uk-UA"/>
              </w:rPr>
            </w:pPr>
          </w:p>
        </w:tc>
      </w:tr>
    </w:tbl>
    <w:p w:rsidR="005F77F8" w:rsidRPr="00F80CA9" w:rsidRDefault="005F77F8" w:rsidP="005F77F8">
      <w:pPr>
        <w:spacing w:after="5" w:line="240" w:lineRule="auto"/>
        <w:ind w:left="-15" w:right="46" w:firstLine="567"/>
        <w:rPr>
          <w:sz w:val="24"/>
          <w:szCs w:val="24"/>
          <w:lang w:val="uk-UA"/>
        </w:rPr>
      </w:pPr>
    </w:p>
    <w:p w:rsidR="005F77F8" w:rsidRDefault="005F77F8" w:rsidP="005F77F8">
      <w:pPr>
        <w:spacing w:after="5" w:line="240" w:lineRule="auto"/>
        <w:ind w:left="-15" w:right="46" w:firstLine="567"/>
        <w:rPr>
          <w:sz w:val="24"/>
          <w:szCs w:val="24"/>
          <w:lang w:val="uk-UA"/>
        </w:rPr>
      </w:pPr>
    </w:p>
    <w:p w:rsidR="005F77F8" w:rsidRPr="00F80CA9" w:rsidRDefault="005F77F8" w:rsidP="005F77F8">
      <w:pPr>
        <w:spacing w:after="5" w:line="240" w:lineRule="auto"/>
        <w:ind w:left="-15" w:right="46" w:firstLine="567"/>
        <w:rPr>
          <w:sz w:val="24"/>
          <w:szCs w:val="24"/>
          <w:lang w:val="uk-UA"/>
        </w:rPr>
      </w:pPr>
      <w:r w:rsidRPr="00F80CA9">
        <w:rPr>
          <w:sz w:val="24"/>
          <w:szCs w:val="24"/>
          <w:lang w:val="uk-UA"/>
        </w:rPr>
        <w:t xml:space="preserve">Очікувані результати навчання, які повинні бути досягнуті здобувачами освіти після опанування навчальної дисципліни </w:t>
      </w:r>
      <w:r w:rsidRPr="00364067">
        <w:rPr>
          <w:sz w:val="24"/>
          <w:szCs w:val="24"/>
          <w:lang w:val="uk-UA"/>
        </w:rPr>
        <w:t>«</w:t>
      </w:r>
      <w:r>
        <w:rPr>
          <w:b/>
          <w:color w:val="auto"/>
          <w:sz w:val="24"/>
          <w:szCs w:val="24"/>
          <w:lang w:val="uk-UA"/>
        </w:rPr>
        <w:t>Практикум (ділова комунікація) з іноземної мови</w:t>
      </w:r>
      <w:r w:rsidRPr="00364067">
        <w:rPr>
          <w:sz w:val="24"/>
          <w:szCs w:val="24"/>
          <w:lang w:val="uk-UA"/>
        </w:rPr>
        <w:t>»:</w:t>
      </w:r>
      <w:r w:rsidRPr="00F80CA9">
        <w:rPr>
          <w:sz w:val="24"/>
          <w:szCs w:val="24"/>
          <w:lang w:val="uk-UA"/>
        </w:rPr>
        <w:t xml:space="preserve"> </w:t>
      </w:r>
    </w:p>
    <w:p w:rsidR="005F77F8" w:rsidRPr="00F80CA9" w:rsidRDefault="005F77F8" w:rsidP="005F77F8">
      <w:pPr>
        <w:spacing w:after="0" w:line="240" w:lineRule="auto"/>
        <w:ind w:left="567" w:right="0" w:firstLine="0"/>
        <w:jc w:val="left"/>
        <w:rPr>
          <w:sz w:val="24"/>
          <w:szCs w:val="24"/>
          <w:lang w:val="uk-UA"/>
        </w:rPr>
      </w:pPr>
      <w:r w:rsidRPr="00F80CA9">
        <w:rPr>
          <w:sz w:val="24"/>
          <w:szCs w:val="24"/>
          <w:lang w:val="uk-UA"/>
        </w:rPr>
        <w:t xml:space="preserve"> </w:t>
      </w:r>
    </w:p>
    <w:tbl>
      <w:tblPr>
        <w:tblStyle w:val="TableGrid"/>
        <w:tblW w:w="9926" w:type="dxa"/>
        <w:jc w:val="center"/>
        <w:tblInd w:w="0" w:type="dxa"/>
        <w:tblCellMar>
          <w:top w:w="7" w:type="dxa"/>
          <w:left w:w="108" w:type="dxa"/>
          <w:right w:w="79" w:type="dxa"/>
        </w:tblCellMar>
        <w:tblLook w:val="04A0"/>
      </w:tblPr>
      <w:tblGrid>
        <w:gridCol w:w="8366"/>
        <w:gridCol w:w="1560"/>
      </w:tblGrid>
      <w:tr w:rsidR="005F77F8" w:rsidRPr="00F80CA9" w:rsidTr="00A36ABD">
        <w:trPr>
          <w:trHeight w:val="286"/>
          <w:jc w:val="center"/>
        </w:trPr>
        <w:tc>
          <w:tcPr>
            <w:tcW w:w="8366" w:type="dxa"/>
            <w:tcBorders>
              <w:top w:val="single" w:sz="4" w:space="0" w:color="000000"/>
              <w:left w:val="single" w:sz="4" w:space="0" w:color="000000"/>
              <w:bottom w:val="single" w:sz="4" w:space="0" w:color="000000"/>
              <w:right w:val="single" w:sz="4" w:space="0" w:color="000000"/>
            </w:tcBorders>
          </w:tcPr>
          <w:p w:rsidR="005F77F8" w:rsidRPr="00F80CA9" w:rsidRDefault="005F77F8" w:rsidP="00A36ABD">
            <w:pPr>
              <w:spacing w:after="0" w:line="240" w:lineRule="auto"/>
              <w:ind w:left="0" w:right="34" w:firstLine="0"/>
              <w:jc w:val="center"/>
              <w:rPr>
                <w:sz w:val="24"/>
                <w:szCs w:val="24"/>
                <w:lang w:val="uk-UA"/>
              </w:rPr>
            </w:pPr>
            <w:r w:rsidRPr="00F80CA9">
              <w:rPr>
                <w:b/>
                <w:sz w:val="24"/>
                <w:szCs w:val="24"/>
                <w:lang w:val="uk-UA"/>
              </w:rPr>
              <w:lastRenderedPageBreak/>
              <w:t xml:space="preserve">Очікувані результати навчання з дисципліни </w:t>
            </w:r>
          </w:p>
        </w:tc>
        <w:tc>
          <w:tcPr>
            <w:tcW w:w="1560" w:type="dxa"/>
            <w:tcBorders>
              <w:top w:val="single" w:sz="4" w:space="0" w:color="000000"/>
              <w:left w:val="single" w:sz="4" w:space="0" w:color="000000"/>
              <w:bottom w:val="single" w:sz="4" w:space="0" w:color="000000"/>
              <w:right w:val="single" w:sz="4" w:space="0" w:color="000000"/>
            </w:tcBorders>
          </w:tcPr>
          <w:p w:rsidR="005F77F8" w:rsidRPr="00F80CA9" w:rsidRDefault="005F77F8" w:rsidP="00A36ABD">
            <w:pPr>
              <w:spacing w:after="0" w:line="240" w:lineRule="auto"/>
              <w:ind w:left="31" w:right="0" w:firstLine="0"/>
              <w:rPr>
                <w:sz w:val="24"/>
                <w:szCs w:val="24"/>
                <w:lang w:val="uk-UA"/>
              </w:rPr>
            </w:pPr>
            <w:r w:rsidRPr="00F80CA9">
              <w:rPr>
                <w:b/>
                <w:sz w:val="24"/>
                <w:szCs w:val="24"/>
                <w:lang w:val="uk-UA"/>
              </w:rPr>
              <w:t xml:space="preserve">Шифр ПРН </w:t>
            </w:r>
          </w:p>
        </w:tc>
      </w:tr>
      <w:tr w:rsidR="005F77F8" w:rsidRPr="00F80CA9" w:rsidTr="00A36ABD">
        <w:trPr>
          <w:trHeight w:val="288"/>
          <w:jc w:val="center"/>
        </w:trPr>
        <w:tc>
          <w:tcPr>
            <w:tcW w:w="8366" w:type="dxa"/>
            <w:tcBorders>
              <w:top w:val="single" w:sz="4" w:space="0" w:color="000000"/>
              <w:left w:val="single" w:sz="4" w:space="0" w:color="000000"/>
              <w:bottom w:val="single" w:sz="4" w:space="0" w:color="000000"/>
              <w:right w:val="single" w:sz="4" w:space="0" w:color="000000"/>
            </w:tcBorders>
          </w:tcPr>
          <w:p w:rsidR="005F77F8" w:rsidRPr="00754374" w:rsidRDefault="005F77F8" w:rsidP="00A36ABD">
            <w:pPr>
              <w:spacing w:after="0" w:line="240" w:lineRule="auto"/>
              <w:ind w:left="0" w:right="0" w:firstLine="0"/>
              <w:jc w:val="left"/>
              <w:rPr>
                <w:b/>
                <w:color w:val="000000" w:themeColor="text1"/>
                <w:sz w:val="24"/>
                <w:szCs w:val="24"/>
                <w:lang w:val="uk-UA"/>
              </w:rPr>
            </w:pPr>
            <w:r w:rsidRPr="00754374">
              <w:rPr>
                <w:color w:val="000000" w:themeColor="text1"/>
                <w:sz w:val="24"/>
                <w:szCs w:val="24"/>
                <w:lang w:val="uk-UA"/>
              </w:rPr>
              <w:t xml:space="preserve"> </w:t>
            </w:r>
            <w:r w:rsidRPr="00754374">
              <w:rPr>
                <w:b/>
                <w:color w:val="000000" w:themeColor="text1"/>
                <w:sz w:val="24"/>
                <w:szCs w:val="24"/>
                <w:lang w:val="uk-UA"/>
              </w:rPr>
              <w:t>Знання з предметної галузі включають:</w:t>
            </w:r>
          </w:p>
          <w:p w:rsidR="005F77F8" w:rsidRDefault="005F77F8" w:rsidP="00A36ABD">
            <w:pPr>
              <w:spacing w:after="0" w:line="240" w:lineRule="auto"/>
              <w:ind w:left="0" w:right="0" w:firstLine="0"/>
              <w:rPr>
                <w:color w:val="000000" w:themeColor="text1"/>
                <w:sz w:val="24"/>
                <w:szCs w:val="24"/>
                <w:lang w:val="uk-UA"/>
              </w:rPr>
            </w:pPr>
            <w:r w:rsidRPr="00754374">
              <w:rPr>
                <w:color w:val="000000" w:themeColor="text1"/>
                <w:sz w:val="24"/>
                <w:szCs w:val="24"/>
                <w:lang w:val="uk-UA"/>
              </w:rPr>
              <w:t xml:space="preserve"> </w:t>
            </w:r>
            <w:r w:rsidRPr="00754374">
              <w:rPr>
                <w:color w:val="000000" w:themeColor="text1"/>
                <w:sz w:val="24"/>
                <w:szCs w:val="24"/>
                <w:lang w:val="uk-UA"/>
              </w:rPr>
              <w:sym w:font="Symbol" w:char="F0B7"/>
            </w:r>
            <w:r w:rsidRPr="00754374">
              <w:rPr>
                <w:color w:val="000000" w:themeColor="text1"/>
                <w:sz w:val="24"/>
                <w:szCs w:val="24"/>
                <w:lang w:val="uk-UA"/>
              </w:rPr>
              <w:t xml:space="preserve"> програмний матеріал </w:t>
            </w:r>
            <w:r>
              <w:rPr>
                <w:color w:val="000000" w:themeColor="text1"/>
                <w:sz w:val="24"/>
                <w:szCs w:val="24"/>
                <w:lang w:val="uk-UA"/>
              </w:rPr>
              <w:t>щодо</w:t>
            </w:r>
            <w:r w:rsidRPr="00754374">
              <w:rPr>
                <w:color w:val="000000" w:themeColor="text1"/>
                <w:sz w:val="24"/>
                <w:szCs w:val="24"/>
                <w:lang w:val="uk-UA"/>
              </w:rPr>
              <w:t xml:space="preserve"> </w:t>
            </w:r>
            <w:r>
              <w:rPr>
                <w:sz w:val="24"/>
                <w:szCs w:val="24"/>
                <w:lang w:val="uk-UA" w:eastAsia="uk-UA"/>
              </w:rPr>
              <w:t xml:space="preserve">лексики </w:t>
            </w:r>
            <w:r w:rsidRPr="006A4EB3">
              <w:rPr>
                <w:sz w:val="24"/>
                <w:szCs w:val="24"/>
                <w:lang w:val="uk-UA" w:eastAsia="uk-UA"/>
              </w:rPr>
              <w:t>професійного вжитку</w:t>
            </w:r>
            <w:r>
              <w:rPr>
                <w:sz w:val="24"/>
                <w:szCs w:val="24"/>
                <w:lang w:val="uk-UA" w:eastAsia="uk-UA"/>
              </w:rPr>
              <w:t xml:space="preserve">, а також відповідну професійну </w:t>
            </w:r>
            <w:r w:rsidRPr="006A4EB3">
              <w:rPr>
                <w:sz w:val="24"/>
                <w:szCs w:val="24"/>
                <w:lang w:val="uk-UA" w:eastAsia="uk-UA"/>
              </w:rPr>
              <w:t>термінологію;</w:t>
            </w:r>
            <w:r w:rsidRPr="00754374">
              <w:rPr>
                <w:color w:val="000000" w:themeColor="text1"/>
                <w:sz w:val="24"/>
                <w:szCs w:val="24"/>
                <w:lang w:val="uk-UA"/>
              </w:rPr>
              <w:t xml:space="preserve"> методику самостійної поза-аудиторної роботи над удосконаленням мови;</w:t>
            </w:r>
          </w:p>
          <w:p w:rsidR="005F77F8" w:rsidRPr="00754374" w:rsidRDefault="005F77F8" w:rsidP="00A36ABD">
            <w:pPr>
              <w:spacing w:after="0" w:line="240" w:lineRule="auto"/>
              <w:ind w:left="0" w:right="0" w:firstLine="0"/>
              <w:rPr>
                <w:color w:val="000000" w:themeColor="text1"/>
                <w:sz w:val="24"/>
                <w:szCs w:val="24"/>
                <w:lang w:val="uk-UA"/>
              </w:rPr>
            </w:pPr>
          </w:p>
          <w:p w:rsidR="005F77F8" w:rsidRPr="00120EA1" w:rsidRDefault="005F77F8" w:rsidP="00A36ABD">
            <w:pPr>
              <w:spacing w:after="0" w:line="240" w:lineRule="auto"/>
              <w:ind w:left="0" w:right="0" w:firstLine="0"/>
              <w:rPr>
                <w:b/>
                <w:color w:val="000000" w:themeColor="text1"/>
                <w:sz w:val="24"/>
                <w:szCs w:val="24"/>
                <w:lang w:val="uk-UA"/>
              </w:rPr>
            </w:pPr>
            <w:r w:rsidRPr="00120EA1">
              <w:rPr>
                <w:b/>
                <w:color w:val="000000" w:themeColor="text1"/>
                <w:sz w:val="24"/>
                <w:szCs w:val="24"/>
                <w:lang w:val="uk-UA"/>
              </w:rPr>
              <w:t>Когнітивні компетентності включають:</w:t>
            </w:r>
          </w:p>
          <w:p w:rsidR="005F77F8" w:rsidRPr="00120EA1" w:rsidRDefault="005F77F8" w:rsidP="00A36ABD">
            <w:pPr>
              <w:spacing w:after="0" w:line="240" w:lineRule="auto"/>
              <w:ind w:left="0" w:right="0" w:firstLine="0"/>
              <w:rPr>
                <w:color w:val="000000" w:themeColor="text1"/>
                <w:sz w:val="24"/>
                <w:szCs w:val="24"/>
                <w:lang w:val="uk-UA"/>
              </w:rPr>
            </w:pPr>
            <w:r w:rsidRPr="00120EA1">
              <w:rPr>
                <w:color w:val="000000" w:themeColor="text1"/>
                <w:sz w:val="24"/>
                <w:szCs w:val="24"/>
                <w:lang w:val="uk-UA"/>
              </w:rPr>
              <w:t xml:space="preserve"> </w:t>
            </w:r>
            <w:r w:rsidRPr="00120EA1">
              <w:rPr>
                <w:color w:val="000000" w:themeColor="text1"/>
                <w:sz w:val="24"/>
                <w:szCs w:val="24"/>
                <w:lang w:val="uk-UA"/>
              </w:rPr>
              <w:sym w:font="Symbol" w:char="F0B7"/>
            </w:r>
            <w:r w:rsidRPr="00120EA1">
              <w:rPr>
                <w:color w:val="000000" w:themeColor="text1"/>
                <w:sz w:val="24"/>
                <w:szCs w:val="24"/>
                <w:lang w:val="uk-UA"/>
              </w:rPr>
              <w:t xml:space="preserve"> здатність вільно і фонетично правильно читати тексти, підібрані на базі вивченого лексичного і граматичного матеріалу; </w:t>
            </w:r>
          </w:p>
          <w:p w:rsidR="005F77F8" w:rsidRPr="00120EA1" w:rsidRDefault="005F77F8" w:rsidP="00A36ABD">
            <w:pPr>
              <w:spacing w:after="0" w:line="240" w:lineRule="auto"/>
              <w:ind w:left="0" w:right="0" w:firstLine="0"/>
              <w:rPr>
                <w:color w:val="000000" w:themeColor="text1"/>
                <w:sz w:val="24"/>
                <w:szCs w:val="24"/>
                <w:lang w:val="uk-UA"/>
              </w:rPr>
            </w:pPr>
            <w:r w:rsidRPr="00120EA1">
              <w:rPr>
                <w:color w:val="000000" w:themeColor="text1"/>
                <w:sz w:val="24"/>
                <w:szCs w:val="24"/>
                <w:lang w:val="uk-UA"/>
              </w:rPr>
              <w:sym w:font="Symbol" w:char="F0B7"/>
            </w:r>
            <w:r w:rsidRPr="00120EA1">
              <w:rPr>
                <w:color w:val="000000" w:themeColor="text1"/>
                <w:sz w:val="24"/>
                <w:szCs w:val="24"/>
                <w:lang w:val="uk-UA"/>
              </w:rPr>
              <w:t xml:space="preserve"> розуміти та вміти характеризувати зміст прочитаного чи прослуханого тексту;</w:t>
            </w:r>
          </w:p>
          <w:p w:rsidR="005F77F8" w:rsidRPr="00120EA1" w:rsidRDefault="005F77F8" w:rsidP="00A36ABD">
            <w:pPr>
              <w:spacing w:after="0" w:line="240" w:lineRule="auto"/>
              <w:ind w:left="0" w:right="0" w:firstLine="0"/>
              <w:rPr>
                <w:color w:val="000000" w:themeColor="text1"/>
                <w:sz w:val="24"/>
                <w:szCs w:val="24"/>
                <w:lang w:val="uk-UA"/>
              </w:rPr>
            </w:pPr>
            <w:r w:rsidRPr="00120EA1">
              <w:rPr>
                <w:color w:val="000000" w:themeColor="text1"/>
                <w:sz w:val="24"/>
                <w:szCs w:val="24"/>
                <w:lang w:val="uk-UA"/>
              </w:rPr>
              <w:t xml:space="preserve"> </w:t>
            </w:r>
            <w:r w:rsidRPr="00120EA1">
              <w:rPr>
                <w:color w:val="000000" w:themeColor="text1"/>
                <w:sz w:val="24"/>
                <w:szCs w:val="24"/>
                <w:lang w:val="uk-UA"/>
              </w:rPr>
              <w:sym w:font="Symbol" w:char="F0B7"/>
            </w:r>
            <w:r w:rsidRPr="00120EA1">
              <w:rPr>
                <w:color w:val="000000" w:themeColor="text1"/>
                <w:sz w:val="24"/>
                <w:szCs w:val="24"/>
                <w:lang w:val="uk-UA"/>
              </w:rPr>
              <w:t xml:space="preserve"> здатність вести бесіду іноземною мовою в межах вивченої тематики, дотримуючись граматичних і фонетичних норм;</w:t>
            </w:r>
          </w:p>
          <w:p w:rsidR="005F77F8" w:rsidRPr="00120EA1" w:rsidRDefault="005F77F8" w:rsidP="00A36ABD">
            <w:pPr>
              <w:spacing w:after="0" w:line="240" w:lineRule="auto"/>
              <w:ind w:left="0" w:right="0" w:firstLine="0"/>
              <w:rPr>
                <w:color w:val="000000" w:themeColor="text1"/>
                <w:sz w:val="24"/>
                <w:szCs w:val="24"/>
                <w:lang w:val="uk-UA"/>
              </w:rPr>
            </w:pPr>
            <w:r w:rsidRPr="00120EA1">
              <w:rPr>
                <w:color w:val="000000" w:themeColor="text1"/>
                <w:sz w:val="24"/>
                <w:szCs w:val="24"/>
                <w:lang w:val="uk-UA"/>
              </w:rPr>
              <w:t xml:space="preserve"> </w:t>
            </w:r>
            <w:r w:rsidRPr="00120EA1">
              <w:rPr>
                <w:color w:val="000000" w:themeColor="text1"/>
                <w:sz w:val="24"/>
                <w:szCs w:val="24"/>
                <w:lang w:val="uk-UA"/>
              </w:rPr>
              <w:sym w:font="Symbol" w:char="F0B7"/>
            </w:r>
            <w:r w:rsidRPr="00120EA1">
              <w:rPr>
                <w:color w:val="000000" w:themeColor="text1"/>
                <w:sz w:val="24"/>
                <w:szCs w:val="24"/>
                <w:lang w:val="uk-UA"/>
              </w:rPr>
              <w:t xml:space="preserve"> переказувати зміст прочитаного тексту чи прослуханого поза-аудиторного читання;</w:t>
            </w:r>
          </w:p>
          <w:p w:rsidR="005F77F8" w:rsidRPr="00120EA1" w:rsidRDefault="005F77F8" w:rsidP="00A36ABD">
            <w:pPr>
              <w:spacing w:after="0" w:line="240" w:lineRule="auto"/>
              <w:ind w:left="0" w:right="0" w:firstLine="0"/>
              <w:rPr>
                <w:color w:val="000000" w:themeColor="text1"/>
                <w:sz w:val="24"/>
                <w:szCs w:val="24"/>
                <w:lang w:val="uk-UA"/>
              </w:rPr>
            </w:pPr>
            <w:r w:rsidRPr="00120EA1">
              <w:rPr>
                <w:color w:val="000000" w:themeColor="text1"/>
                <w:sz w:val="24"/>
                <w:szCs w:val="24"/>
                <w:lang w:val="uk-UA"/>
              </w:rPr>
              <w:t xml:space="preserve"> </w:t>
            </w:r>
            <w:r w:rsidRPr="00120EA1">
              <w:rPr>
                <w:color w:val="000000" w:themeColor="text1"/>
                <w:sz w:val="24"/>
                <w:szCs w:val="24"/>
                <w:lang w:val="uk-UA"/>
              </w:rPr>
              <w:sym w:font="Symbol" w:char="F0B7"/>
            </w:r>
            <w:r w:rsidRPr="00120EA1">
              <w:rPr>
                <w:color w:val="000000" w:themeColor="text1"/>
                <w:sz w:val="24"/>
                <w:szCs w:val="24"/>
                <w:lang w:val="uk-UA"/>
              </w:rPr>
              <w:t xml:space="preserve"> здатність переказувати іноземною мовою зміст прочитаного чи прослуханого професійно спрямованого тексту;</w:t>
            </w:r>
          </w:p>
          <w:p w:rsidR="005F77F8" w:rsidRPr="00120EA1" w:rsidRDefault="005F77F8" w:rsidP="00A36ABD">
            <w:pPr>
              <w:spacing w:after="0" w:line="240" w:lineRule="auto"/>
              <w:ind w:left="0" w:right="0" w:firstLine="0"/>
              <w:rPr>
                <w:color w:val="000000" w:themeColor="text1"/>
                <w:sz w:val="24"/>
                <w:szCs w:val="24"/>
                <w:lang w:val="uk-UA"/>
              </w:rPr>
            </w:pPr>
            <w:r w:rsidRPr="00120EA1">
              <w:rPr>
                <w:color w:val="000000" w:themeColor="text1"/>
                <w:sz w:val="24"/>
                <w:szCs w:val="24"/>
                <w:lang w:val="uk-UA"/>
              </w:rPr>
              <w:t xml:space="preserve"> </w:t>
            </w:r>
            <w:r w:rsidRPr="00120EA1">
              <w:rPr>
                <w:color w:val="000000" w:themeColor="text1"/>
                <w:sz w:val="24"/>
                <w:szCs w:val="24"/>
                <w:lang w:val="uk-UA"/>
              </w:rPr>
              <w:sym w:font="Symbol" w:char="F0B7"/>
            </w:r>
            <w:r w:rsidRPr="00120EA1">
              <w:rPr>
                <w:color w:val="000000" w:themeColor="text1"/>
                <w:sz w:val="24"/>
                <w:szCs w:val="24"/>
                <w:lang w:val="uk-UA"/>
              </w:rPr>
              <w:t xml:space="preserve"> письмово викладати прослуханий спеціалізований текст; </w:t>
            </w:r>
          </w:p>
          <w:p w:rsidR="005F77F8" w:rsidRPr="00120EA1" w:rsidRDefault="005F77F8" w:rsidP="00A36ABD">
            <w:pPr>
              <w:spacing w:after="0" w:line="240" w:lineRule="auto"/>
              <w:ind w:left="0" w:right="0" w:firstLine="0"/>
              <w:rPr>
                <w:color w:val="000000" w:themeColor="text1"/>
                <w:sz w:val="24"/>
                <w:szCs w:val="24"/>
                <w:lang w:val="uk-UA"/>
              </w:rPr>
            </w:pPr>
            <w:r w:rsidRPr="00120EA1">
              <w:rPr>
                <w:color w:val="000000" w:themeColor="text1"/>
                <w:sz w:val="24"/>
                <w:szCs w:val="24"/>
                <w:lang w:val="uk-UA"/>
              </w:rPr>
              <w:sym w:font="Symbol" w:char="F0B7"/>
            </w:r>
            <w:r w:rsidRPr="00120EA1">
              <w:rPr>
                <w:color w:val="000000" w:themeColor="text1"/>
                <w:sz w:val="24"/>
                <w:szCs w:val="24"/>
                <w:lang w:val="uk-UA"/>
              </w:rPr>
              <w:t xml:space="preserve"> перекладати професійні тексти з рідної мови іноземною і навпаки; </w:t>
            </w:r>
          </w:p>
          <w:p w:rsidR="005F77F8" w:rsidRPr="00120EA1" w:rsidRDefault="005F77F8" w:rsidP="00A36ABD">
            <w:pPr>
              <w:spacing w:after="0" w:line="240" w:lineRule="auto"/>
              <w:ind w:left="0" w:right="0" w:firstLine="0"/>
              <w:rPr>
                <w:color w:val="000000" w:themeColor="text1"/>
                <w:sz w:val="24"/>
                <w:szCs w:val="24"/>
                <w:lang w:val="uk-UA"/>
              </w:rPr>
            </w:pPr>
            <w:r w:rsidRPr="00120EA1">
              <w:rPr>
                <w:color w:val="000000" w:themeColor="text1"/>
                <w:sz w:val="24"/>
                <w:szCs w:val="24"/>
                <w:lang w:val="uk-UA"/>
              </w:rPr>
              <w:sym w:font="Symbol" w:char="F0B7"/>
            </w:r>
            <w:r w:rsidRPr="00120EA1">
              <w:rPr>
                <w:color w:val="000000" w:themeColor="text1"/>
                <w:sz w:val="24"/>
                <w:szCs w:val="24"/>
                <w:lang w:val="uk-UA"/>
              </w:rPr>
              <w:t xml:space="preserve"> здатність працювати з оригінальною літературою, реферувати й анотувати наукову літературу; </w:t>
            </w:r>
          </w:p>
          <w:p w:rsidR="005F77F8" w:rsidRPr="00120EA1" w:rsidRDefault="005F77F8" w:rsidP="00A36ABD">
            <w:pPr>
              <w:spacing w:after="0" w:line="240" w:lineRule="auto"/>
              <w:ind w:left="0" w:right="0" w:firstLine="0"/>
              <w:rPr>
                <w:color w:val="000000" w:themeColor="text1"/>
                <w:sz w:val="24"/>
                <w:szCs w:val="24"/>
                <w:lang w:val="uk-UA"/>
              </w:rPr>
            </w:pPr>
            <w:r w:rsidRPr="00120EA1">
              <w:rPr>
                <w:color w:val="000000" w:themeColor="text1"/>
                <w:sz w:val="24"/>
                <w:szCs w:val="24"/>
                <w:lang w:val="uk-UA"/>
              </w:rPr>
              <w:sym w:font="Symbol" w:char="F0B7"/>
            </w:r>
            <w:r w:rsidRPr="00120EA1">
              <w:rPr>
                <w:color w:val="000000" w:themeColor="text1"/>
                <w:sz w:val="24"/>
                <w:szCs w:val="24"/>
                <w:lang w:val="uk-UA"/>
              </w:rPr>
              <w:t xml:space="preserve"> здатність виступати ініціаторами діалогу в ситуації професійного спілкування; </w:t>
            </w:r>
          </w:p>
          <w:p w:rsidR="005F77F8" w:rsidRPr="00120EA1" w:rsidRDefault="005F77F8" w:rsidP="00A36ABD">
            <w:pPr>
              <w:spacing w:after="0" w:line="240" w:lineRule="auto"/>
              <w:ind w:left="0" w:right="0" w:firstLine="0"/>
              <w:rPr>
                <w:color w:val="000000" w:themeColor="text1"/>
                <w:sz w:val="24"/>
                <w:szCs w:val="24"/>
                <w:lang w:val="uk-UA"/>
              </w:rPr>
            </w:pPr>
            <w:r w:rsidRPr="00120EA1">
              <w:rPr>
                <w:color w:val="000000" w:themeColor="text1"/>
                <w:sz w:val="24"/>
                <w:szCs w:val="24"/>
                <w:lang w:val="uk-UA"/>
              </w:rPr>
              <w:sym w:font="Symbol" w:char="F0B7"/>
            </w:r>
            <w:r w:rsidRPr="00120EA1">
              <w:rPr>
                <w:color w:val="000000" w:themeColor="text1"/>
                <w:sz w:val="24"/>
                <w:szCs w:val="24"/>
                <w:lang w:val="uk-UA"/>
              </w:rPr>
              <w:t xml:space="preserve"> одержувати професійну інформацію з іноземних джерел, а також проводити бесіду-діалог;</w:t>
            </w:r>
          </w:p>
          <w:p w:rsidR="005F77F8" w:rsidRPr="00120EA1" w:rsidRDefault="005F77F8" w:rsidP="00A36ABD">
            <w:pPr>
              <w:spacing w:after="0" w:line="240" w:lineRule="auto"/>
              <w:ind w:left="0" w:right="0" w:firstLine="0"/>
              <w:rPr>
                <w:color w:val="000000" w:themeColor="text1"/>
                <w:sz w:val="24"/>
                <w:szCs w:val="24"/>
                <w:lang w:val="uk-UA"/>
              </w:rPr>
            </w:pPr>
            <w:r w:rsidRPr="00120EA1">
              <w:rPr>
                <w:color w:val="000000" w:themeColor="text1"/>
                <w:sz w:val="24"/>
                <w:szCs w:val="24"/>
                <w:lang w:val="uk-UA"/>
              </w:rPr>
              <w:t xml:space="preserve"> </w:t>
            </w:r>
            <w:r w:rsidRPr="00120EA1">
              <w:rPr>
                <w:color w:val="000000" w:themeColor="text1"/>
                <w:sz w:val="24"/>
                <w:szCs w:val="24"/>
                <w:lang w:val="uk-UA"/>
              </w:rPr>
              <w:sym w:font="Symbol" w:char="F0B7"/>
            </w:r>
            <w:r w:rsidRPr="00120EA1">
              <w:rPr>
                <w:color w:val="000000" w:themeColor="text1"/>
                <w:sz w:val="24"/>
                <w:szCs w:val="24"/>
                <w:lang w:val="uk-UA"/>
              </w:rPr>
              <w:t xml:space="preserve"> здійснювати пошук інформації в мережі інтернет. </w:t>
            </w:r>
          </w:p>
          <w:p w:rsidR="005F77F8" w:rsidRPr="00120EA1" w:rsidRDefault="005F77F8" w:rsidP="00A36ABD">
            <w:pPr>
              <w:spacing w:after="0" w:line="240" w:lineRule="auto"/>
              <w:ind w:left="0" w:right="0" w:firstLine="0"/>
              <w:rPr>
                <w:b/>
                <w:color w:val="000000" w:themeColor="text1"/>
                <w:sz w:val="24"/>
                <w:szCs w:val="24"/>
                <w:lang w:val="uk-UA"/>
              </w:rPr>
            </w:pPr>
            <w:r w:rsidRPr="00120EA1">
              <w:rPr>
                <w:b/>
                <w:color w:val="000000" w:themeColor="text1"/>
                <w:sz w:val="24"/>
                <w:szCs w:val="24"/>
                <w:lang w:val="uk-UA"/>
              </w:rPr>
              <w:t>До практичних умінь та навичок входять:</w:t>
            </w:r>
          </w:p>
          <w:p w:rsidR="005F77F8" w:rsidRPr="00120EA1" w:rsidRDefault="005F77F8" w:rsidP="00A36ABD">
            <w:pPr>
              <w:spacing w:after="0" w:line="240" w:lineRule="auto"/>
              <w:ind w:left="0" w:right="0" w:firstLine="0"/>
              <w:rPr>
                <w:color w:val="000000" w:themeColor="text1"/>
                <w:sz w:val="24"/>
                <w:szCs w:val="24"/>
                <w:lang w:val="uk-UA"/>
              </w:rPr>
            </w:pPr>
            <w:r w:rsidRPr="00120EA1">
              <w:rPr>
                <w:color w:val="000000" w:themeColor="text1"/>
                <w:sz w:val="24"/>
                <w:szCs w:val="24"/>
                <w:lang w:val="uk-UA"/>
              </w:rPr>
              <w:t xml:space="preserve"> </w:t>
            </w:r>
            <w:r w:rsidRPr="00120EA1">
              <w:rPr>
                <w:color w:val="000000" w:themeColor="text1"/>
                <w:sz w:val="24"/>
                <w:szCs w:val="24"/>
                <w:lang w:val="uk-UA"/>
              </w:rPr>
              <w:sym w:font="Symbol" w:char="F0B7"/>
            </w:r>
            <w:r w:rsidRPr="00120EA1">
              <w:rPr>
                <w:color w:val="000000" w:themeColor="text1"/>
                <w:sz w:val="24"/>
                <w:szCs w:val="24"/>
                <w:lang w:val="uk-UA"/>
              </w:rPr>
              <w:t xml:space="preserve"> вільно і правильно розмовляти однією з іноземних мов у різних ситуаціях, переважно в ситуаціях професійного спілкування;</w:t>
            </w:r>
          </w:p>
          <w:p w:rsidR="005F77F8" w:rsidRPr="00120EA1" w:rsidRDefault="005F77F8" w:rsidP="00A36ABD">
            <w:pPr>
              <w:spacing w:after="0" w:line="240" w:lineRule="auto"/>
              <w:ind w:left="0" w:right="0" w:firstLine="0"/>
              <w:rPr>
                <w:color w:val="000000" w:themeColor="text1"/>
                <w:sz w:val="24"/>
                <w:szCs w:val="24"/>
                <w:lang w:val="uk-UA"/>
              </w:rPr>
            </w:pPr>
            <w:r w:rsidRPr="00120EA1">
              <w:rPr>
                <w:color w:val="000000" w:themeColor="text1"/>
                <w:sz w:val="24"/>
                <w:szCs w:val="24"/>
                <w:lang w:val="uk-UA"/>
              </w:rPr>
              <w:t xml:space="preserve"> </w:t>
            </w:r>
            <w:r w:rsidRPr="00120EA1">
              <w:rPr>
                <w:color w:val="000000" w:themeColor="text1"/>
                <w:sz w:val="24"/>
                <w:szCs w:val="24"/>
                <w:lang w:val="uk-UA"/>
              </w:rPr>
              <w:sym w:font="Symbol" w:char="F0B7"/>
            </w:r>
            <w:r>
              <w:rPr>
                <w:color w:val="000000" w:themeColor="text1"/>
                <w:sz w:val="24"/>
                <w:szCs w:val="24"/>
                <w:lang w:val="uk-UA"/>
              </w:rPr>
              <w:t xml:space="preserve"> читати та анотувати науково - публіцистичні</w:t>
            </w:r>
            <w:r w:rsidRPr="00120EA1">
              <w:rPr>
                <w:color w:val="000000" w:themeColor="text1"/>
                <w:sz w:val="24"/>
                <w:szCs w:val="24"/>
                <w:lang w:val="uk-UA"/>
              </w:rPr>
              <w:t xml:space="preserve"> тексти; </w:t>
            </w:r>
          </w:p>
          <w:p w:rsidR="005F77F8" w:rsidRPr="00763F72" w:rsidRDefault="005F77F8" w:rsidP="00A36ABD">
            <w:pPr>
              <w:spacing w:after="0" w:line="240" w:lineRule="auto"/>
              <w:ind w:left="0" w:right="0" w:firstLine="0"/>
              <w:rPr>
                <w:color w:val="FF0000"/>
                <w:sz w:val="24"/>
                <w:szCs w:val="24"/>
                <w:lang w:val="uk-UA"/>
              </w:rPr>
            </w:pPr>
            <w:r w:rsidRPr="00120EA1">
              <w:rPr>
                <w:color w:val="000000" w:themeColor="text1"/>
                <w:sz w:val="24"/>
                <w:szCs w:val="24"/>
                <w:lang w:val="uk-UA"/>
              </w:rPr>
              <w:sym w:font="Symbol" w:char="F0B7"/>
            </w:r>
            <w:r w:rsidRPr="00120EA1">
              <w:rPr>
                <w:color w:val="000000" w:themeColor="text1"/>
                <w:sz w:val="24"/>
                <w:szCs w:val="24"/>
                <w:lang w:val="uk-UA"/>
              </w:rPr>
              <w:t xml:space="preserve"> виступати з доповідями та повідомленнями з тематики своїх професійних інтересів;</w:t>
            </w:r>
            <w:r w:rsidRPr="00763F72">
              <w:rPr>
                <w:color w:val="FF0000"/>
                <w:sz w:val="24"/>
                <w:szCs w:val="24"/>
                <w:lang w:val="uk-UA"/>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5F77F8" w:rsidRPr="00136A8C" w:rsidRDefault="005F77F8" w:rsidP="00A36ABD">
            <w:pPr>
              <w:spacing w:after="0" w:line="240" w:lineRule="auto"/>
              <w:ind w:left="0" w:right="0" w:firstLine="0"/>
              <w:jc w:val="left"/>
              <w:rPr>
                <w:sz w:val="24"/>
                <w:szCs w:val="24"/>
                <w:lang w:val="uk-UA"/>
              </w:rPr>
            </w:pPr>
            <w:r w:rsidRPr="00F80CA9">
              <w:rPr>
                <w:sz w:val="24"/>
                <w:szCs w:val="24"/>
                <w:lang w:val="uk-UA"/>
              </w:rPr>
              <w:t xml:space="preserve"> </w:t>
            </w:r>
          </w:p>
          <w:p w:rsidR="005F77F8" w:rsidRDefault="005F77F8" w:rsidP="00A36ABD">
            <w:pPr>
              <w:spacing w:after="0" w:line="240" w:lineRule="auto"/>
              <w:ind w:left="0" w:right="0" w:firstLine="0"/>
              <w:jc w:val="left"/>
              <w:rPr>
                <w:color w:val="auto"/>
                <w:sz w:val="24"/>
                <w:szCs w:val="24"/>
                <w:lang w:val="uk-UA"/>
              </w:rPr>
            </w:pPr>
            <w:r>
              <w:rPr>
                <w:color w:val="auto"/>
                <w:sz w:val="24"/>
                <w:szCs w:val="24"/>
                <w:lang w:val="uk-UA"/>
              </w:rPr>
              <w:t xml:space="preserve">ПРН 2 </w:t>
            </w:r>
          </w:p>
          <w:p w:rsidR="005F77F8" w:rsidRDefault="005F77F8" w:rsidP="00A36ABD">
            <w:pPr>
              <w:spacing w:after="0" w:line="240" w:lineRule="auto"/>
              <w:ind w:left="0" w:right="0" w:firstLine="0"/>
              <w:jc w:val="left"/>
              <w:rPr>
                <w:color w:val="FF0000"/>
                <w:sz w:val="24"/>
                <w:szCs w:val="24"/>
                <w:lang w:val="uk-UA"/>
              </w:rPr>
            </w:pPr>
          </w:p>
          <w:p w:rsidR="005F77F8" w:rsidRDefault="005F77F8" w:rsidP="00A36ABD">
            <w:pPr>
              <w:spacing w:after="0" w:line="240" w:lineRule="auto"/>
              <w:ind w:left="0" w:right="0" w:firstLine="0"/>
              <w:jc w:val="left"/>
              <w:rPr>
                <w:color w:val="FF0000"/>
                <w:sz w:val="24"/>
                <w:szCs w:val="24"/>
                <w:lang w:val="uk-UA"/>
              </w:rPr>
            </w:pPr>
          </w:p>
          <w:p w:rsidR="005F77F8" w:rsidRDefault="005F77F8" w:rsidP="00A36ABD">
            <w:pPr>
              <w:spacing w:after="0" w:line="240" w:lineRule="auto"/>
              <w:ind w:left="0" w:right="0" w:firstLine="0"/>
              <w:jc w:val="left"/>
              <w:rPr>
                <w:color w:val="auto"/>
                <w:sz w:val="24"/>
                <w:szCs w:val="24"/>
                <w:lang w:val="uk-UA"/>
              </w:rPr>
            </w:pPr>
          </w:p>
          <w:p w:rsidR="005F77F8" w:rsidRDefault="005F77F8" w:rsidP="00A36ABD">
            <w:pPr>
              <w:spacing w:after="0" w:line="240" w:lineRule="auto"/>
              <w:ind w:left="0" w:right="0" w:firstLine="0"/>
              <w:jc w:val="left"/>
              <w:rPr>
                <w:color w:val="auto"/>
                <w:sz w:val="24"/>
                <w:szCs w:val="24"/>
                <w:lang w:val="uk-UA"/>
              </w:rPr>
            </w:pPr>
          </w:p>
          <w:p w:rsidR="005F77F8" w:rsidRDefault="005F77F8" w:rsidP="00A36ABD">
            <w:pPr>
              <w:spacing w:after="0" w:line="240" w:lineRule="auto"/>
              <w:ind w:left="0" w:right="0" w:firstLine="0"/>
              <w:jc w:val="left"/>
              <w:rPr>
                <w:color w:val="auto"/>
                <w:sz w:val="24"/>
                <w:szCs w:val="24"/>
                <w:lang w:val="uk-UA"/>
              </w:rPr>
            </w:pPr>
          </w:p>
          <w:p w:rsidR="005F77F8" w:rsidRDefault="005F77F8" w:rsidP="00A36ABD">
            <w:pPr>
              <w:spacing w:after="0" w:line="240" w:lineRule="auto"/>
              <w:ind w:left="0" w:right="0" w:firstLine="0"/>
              <w:jc w:val="left"/>
              <w:rPr>
                <w:color w:val="auto"/>
                <w:sz w:val="24"/>
                <w:szCs w:val="24"/>
                <w:lang w:val="uk-UA"/>
              </w:rPr>
            </w:pPr>
          </w:p>
          <w:p w:rsidR="005F77F8" w:rsidRDefault="005F77F8" w:rsidP="00A36ABD">
            <w:pPr>
              <w:spacing w:after="0" w:line="240" w:lineRule="auto"/>
              <w:ind w:left="0" w:right="0" w:firstLine="0"/>
              <w:jc w:val="left"/>
              <w:rPr>
                <w:color w:val="auto"/>
                <w:sz w:val="24"/>
                <w:szCs w:val="24"/>
                <w:lang w:val="uk-UA"/>
              </w:rPr>
            </w:pPr>
          </w:p>
          <w:p w:rsidR="005F77F8" w:rsidRDefault="005F77F8" w:rsidP="00A36ABD">
            <w:pPr>
              <w:spacing w:after="0" w:line="240" w:lineRule="auto"/>
              <w:ind w:left="0" w:right="0" w:firstLine="0"/>
              <w:jc w:val="left"/>
              <w:rPr>
                <w:color w:val="auto"/>
                <w:sz w:val="24"/>
                <w:szCs w:val="24"/>
                <w:lang w:val="uk-UA"/>
              </w:rPr>
            </w:pPr>
          </w:p>
          <w:p w:rsidR="005F77F8" w:rsidRDefault="005F77F8" w:rsidP="00A36ABD">
            <w:pPr>
              <w:spacing w:after="0" w:line="240" w:lineRule="auto"/>
              <w:ind w:left="0" w:right="0" w:firstLine="0"/>
              <w:jc w:val="left"/>
              <w:rPr>
                <w:color w:val="auto"/>
                <w:sz w:val="24"/>
                <w:szCs w:val="24"/>
                <w:lang w:val="uk-UA"/>
              </w:rPr>
            </w:pPr>
            <w:r>
              <w:rPr>
                <w:color w:val="auto"/>
                <w:sz w:val="24"/>
                <w:szCs w:val="24"/>
                <w:lang w:val="uk-UA"/>
              </w:rPr>
              <w:t>ПРН 17</w:t>
            </w:r>
          </w:p>
          <w:p w:rsidR="005F77F8" w:rsidRDefault="005F77F8" w:rsidP="00A36ABD">
            <w:pPr>
              <w:spacing w:after="0" w:line="240" w:lineRule="auto"/>
              <w:ind w:left="0" w:right="0" w:firstLine="0"/>
              <w:jc w:val="left"/>
              <w:rPr>
                <w:color w:val="auto"/>
                <w:sz w:val="24"/>
                <w:szCs w:val="24"/>
                <w:lang w:val="uk-UA"/>
              </w:rPr>
            </w:pPr>
          </w:p>
          <w:p w:rsidR="005F77F8" w:rsidRDefault="005F77F8" w:rsidP="00A36ABD">
            <w:pPr>
              <w:spacing w:after="0" w:line="240" w:lineRule="auto"/>
              <w:ind w:left="0" w:right="0" w:firstLine="0"/>
              <w:jc w:val="left"/>
              <w:rPr>
                <w:color w:val="FF0000"/>
                <w:sz w:val="24"/>
                <w:szCs w:val="24"/>
                <w:lang w:val="uk-UA"/>
              </w:rPr>
            </w:pPr>
          </w:p>
          <w:p w:rsidR="005F77F8" w:rsidRDefault="005F77F8" w:rsidP="00A36ABD">
            <w:pPr>
              <w:spacing w:after="0" w:line="240" w:lineRule="auto"/>
              <w:ind w:left="0" w:right="0" w:firstLine="0"/>
              <w:jc w:val="left"/>
              <w:rPr>
                <w:color w:val="FF0000"/>
                <w:sz w:val="24"/>
                <w:szCs w:val="24"/>
                <w:lang w:val="uk-UA"/>
              </w:rPr>
            </w:pPr>
          </w:p>
          <w:p w:rsidR="005F77F8" w:rsidRDefault="005F77F8" w:rsidP="00A36ABD">
            <w:pPr>
              <w:spacing w:after="0" w:line="240" w:lineRule="auto"/>
              <w:ind w:left="0" w:right="0" w:firstLine="0"/>
              <w:jc w:val="left"/>
              <w:rPr>
                <w:color w:val="FF0000"/>
                <w:sz w:val="24"/>
                <w:szCs w:val="24"/>
                <w:lang w:val="uk-UA"/>
              </w:rPr>
            </w:pPr>
          </w:p>
          <w:p w:rsidR="005F77F8" w:rsidRDefault="005F77F8" w:rsidP="00A36ABD">
            <w:pPr>
              <w:spacing w:after="0" w:line="240" w:lineRule="auto"/>
              <w:ind w:left="0" w:right="0" w:firstLine="0"/>
              <w:jc w:val="left"/>
              <w:rPr>
                <w:color w:val="FF0000"/>
                <w:sz w:val="24"/>
                <w:szCs w:val="24"/>
                <w:lang w:val="uk-UA"/>
              </w:rPr>
            </w:pPr>
          </w:p>
          <w:p w:rsidR="005F77F8" w:rsidRDefault="005F77F8" w:rsidP="00A36ABD">
            <w:pPr>
              <w:spacing w:after="0" w:line="240" w:lineRule="auto"/>
              <w:ind w:left="0" w:right="0" w:firstLine="0"/>
              <w:jc w:val="left"/>
              <w:rPr>
                <w:color w:val="FF0000"/>
                <w:sz w:val="24"/>
                <w:szCs w:val="24"/>
                <w:lang w:val="uk-UA"/>
              </w:rPr>
            </w:pPr>
          </w:p>
          <w:p w:rsidR="005F77F8" w:rsidRDefault="005F77F8" w:rsidP="00A36ABD">
            <w:pPr>
              <w:spacing w:after="0" w:line="240" w:lineRule="auto"/>
              <w:ind w:left="0" w:right="0" w:firstLine="0"/>
              <w:jc w:val="left"/>
              <w:rPr>
                <w:color w:val="FF0000"/>
                <w:sz w:val="24"/>
                <w:szCs w:val="24"/>
                <w:lang w:val="uk-UA"/>
              </w:rPr>
            </w:pPr>
          </w:p>
          <w:p w:rsidR="005F77F8" w:rsidRDefault="005F77F8" w:rsidP="00A36ABD">
            <w:pPr>
              <w:spacing w:after="0" w:line="240" w:lineRule="auto"/>
              <w:ind w:left="0" w:right="0" w:firstLine="0"/>
              <w:jc w:val="left"/>
              <w:rPr>
                <w:color w:val="FF0000"/>
                <w:sz w:val="24"/>
                <w:szCs w:val="24"/>
                <w:lang w:val="uk-UA"/>
              </w:rPr>
            </w:pPr>
          </w:p>
          <w:p w:rsidR="005F77F8" w:rsidRDefault="005F77F8" w:rsidP="00A36ABD">
            <w:pPr>
              <w:spacing w:after="0" w:line="240" w:lineRule="auto"/>
              <w:ind w:left="0" w:right="0" w:firstLine="0"/>
              <w:jc w:val="left"/>
              <w:rPr>
                <w:color w:val="FF0000"/>
                <w:sz w:val="24"/>
                <w:szCs w:val="24"/>
                <w:lang w:val="uk-UA"/>
              </w:rPr>
            </w:pPr>
          </w:p>
          <w:p w:rsidR="005F77F8" w:rsidRDefault="005F77F8" w:rsidP="00A36ABD">
            <w:pPr>
              <w:spacing w:after="0" w:line="240" w:lineRule="auto"/>
              <w:ind w:left="0" w:right="0" w:firstLine="0"/>
              <w:jc w:val="left"/>
              <w:rPr>
                <w:color w:val="FF0000"/>
                <w:sz w:val="24"/>
                <w:szCs w:val="24"/>
                <w:lang w:val="uk-UA"/>
              </w:rPr>
            </w:pPr>
          </w:p>
          <w:p w:rsidR="005F77F8" w:rsidRDefault="005F77F8" w:rsidP="00A36ABD">
            <w:pPr>
              <w:spacing w:after="0" w:line="240" w:lineRule="auto"/>
              <w:ind w:left="0" w:right="0" w:firstLine="0"/>
              <w:jc w:val="left"/>
              <w:rPr>
                <w:color w:val="auto"/>
                <w:sz w:val="24"/>
                <w:szCs w:val="24"/>
                <w:lang w:val="uk-UA"/>
              </w:rPr>
            </w:pPr>
            <w:r w:rsidRPr="00A32B83">
              <w:rPr>
                <w:color w:val="auto"/>
                <w:sz w:val="24"/>
                <w:szCs w:val="24"/>
                <w:lang w:val="uk-UA"/>
              </w:rPr>
              <w:t>ПР</w:t>
            </w:r>
            <w:r>
              <w:rPr>
                <w:color w:val="auto"/>
                <w:sz w:val="24"/>
                <w:szCs w:val="24"/>
                <w:lang w:val="uk-UA"/>
              </w:rPr>
              <w:t>Н 20</w:t>
            </w:r>
          </w:p>
          <w:p w:rsidR="005F77F8" w:rsidRDefault="005F77F8" w:rsidP="00A36ABD">
            <w:pPr>
              <w:spacing w:after="0" w:line="240" w:lineRule="auto"/>
              <w:ind w:left="0" w:right="0" w:firstLine="0"/>
              <w:jc w:val="left"/>
              <w:rPr>
                <w:color w:val="FF0000"/>
                <w:sz w:val="24"/>
                <w:szCs w:val="24"/>
                <w:lang w:val="uk-UA"/>
              </w:rPr>
            </w:pPr>
          </w:p>
          <w:p w:rsidR="005F77F8" w:rsidRDefault="005F77F8" w:rsidP="00A36ABD">
            <w:pPr>
              <w:spacing w:after="0" w:line="240" w:lineRule="auto"/>
              <w:ind w:left="0" w:right="0" w:firstLine="0"/>
              <w:jc w:val="left"/>
              <w:rPr>
                <w:color w:val="FF0000"/>
                <w:sz w:val="24"/>
                <w:szCs w:val="24"/>
                <w:lang w:val="uk-UA"/>
              </w:rPr>
            </w:pPr>
          </w:p>
          <w:p w:rsidR="005F77F8" w:rsidRDefault="005F77F8" w:rsidP="00A36ABD">
            <w:pPr>
              <w:spacing w:after="0" w:line="240" w:lineRule="auto"/>
              <w:ind w:left="0" w:right="0" w:firstLine="0"/>
              <w:jc w:val="left"/>
              <w:rPr>
                <w:color w:val="auto"/>
                <w:sz w:val="24"/>
                <w:szCs w:val="24"/>
                <w:lang w:val="uk-UA"/>
              </w:rPr>
            </w:pPr>
            <w:r w:rsidRPr="00A32B83">
              <w:rPr>
                <w:color w:val="auto"/>
                <w:sz w:val="24"/>
                <w:szCs w:val="24"/>
                <w:lang w:val="uk-UA"/>
              </w:rPr>
              <w:t>ПР</w:t>
            </w:r>
            <w:r>
              <w:rPr>
                <w:color w:val="auto"/>
                <w:sz w:val="24"/>
                <w:szCs w:val="24"/>
                <w:lang w:val="uk-UA"/>
              </w:rPr>
              <w:t>Н 18</w:t>
            </w:r>
            <w:r w:rsidRPr="00A32B83">
              <w:rPr>
                <w:color w:val="auto"/>
                <w:sz w:val="24"/>
                <w:szCs w:val="24"/>
                <w:lang w:val="uk-UA"/>
              </w:rPr>
              <w:t xml:space="preserve"> </w:t>
            </w:r>
          </w:p>
          <w:p w:rsidR="005F77F8" w:rsidRDefault="005F77F8" w:rsidP="00A36ABD">
            <w:pPr>
              <w:spacing w:after="0" w:line="240" w:lineRule="auto"/>
              <w:ind w:left="0" w:right="0" w:firstLine="0"/>
              <w:jc w:val="left"/>
              <w:rPr>
                <w:color w:val="FF0000"/>
                <w:sz w:val="24"/>
                <w:szCs w:val="24"/>
                <w:lang w:val="uk-UA"/>
              </w:rPr>
            </w:pPr>
          </w:p>
          <w:p w:rsidR="005F77F8" w:rsidRDefault="005F77F8" w:rsidP="00A36ABD">
            <w:pPr>
              <w:spacing w:after="0" w:line="240" w:lineRule="auto"/>
              <w:ind w:left="0" w:right="0" w:firstLine="0"/>
              <w:jc w:val="left"/>
              <w:rPr>
                <w:color w:val="FF0000"/>
                <w:sz w:val="24"/>
                <w:szCs w:val="24"/>
                <w:lang w:val="uk-UA"/>
              </w:rPr>
            </w:pPr>
          </w:p>
          <w:p w:rsidR="005F77F8" w:rsidRDefault="005F77F8" w:rsidP="00A36ABD">
            <w:pPr>
              <w:spacing w:after="0" w:line="240" w:lineRule="auto"/>
              <w:ind w:left="0" w:right="0" w:firstLine="0"/>
              <w:jc w:val="left"/>
              <w:rPr>
                <w:color w:val="auto"/>
                <w:sz w:val="24"/>
                <w:szCs w:val="24"/>
                <w:lang w:val="uk-UA"/>
              </w:rPr>
            </w:pPr>
            <w:r>
              <w:rPr>
                <w:color w:val="auto"/>
                <w:sz w:val="24"/>
                <w:szCs w:val="24"/>
                <w:lang w:val="uk-UA"/>
              </w:rPr>
              <w:t>ПРН 1</w:t>
            </w:r>
          </w:p>
          <w:p w:rsidR="005F77F8" w:rsidRPr="00F80CA9" w:rsidRDefault="005F77F8" w:rsidP="00A36ABD">
            <w:pPr>
              <w:spacing w:after="0" w:line="240" w:lineRule="auto"/>
              <w:ind w:left="0" w:right="0" w:firstLine="0"/>
              <w:jc w:val="left"/>
              <w:rPr>
                <w:color w:val="FF0000"/>
                <w:sz w:val="24"/>
                <w:szCs w:val="24"/>
                <w:lang w:val="uk-UA"/>
              </w:rPr>
            </w:pPr>
          </w:p>
        </w:tc>
      </w:tr>
    </w:tbl>
    <w:p w:rsidR="005F77F8" w:rsidRDefault="005F77F8" w:rsidP="005F77F8">
      <w:pPr>
        <w:spacing w:after="25" w:line="240" w:lineRule="auto"/>
        <w:ind w:left="0" w:right="0" w:firstLine="0"/>
        <w:rPr>
          <w:b/>
          <w:sz w:val="24"/>
          <w:szCs w:val="24"/>
          <w:lang w:val="uk-UA"/>
        </w:rPr>
      </w:pPr>
    </w:p>
    <w:p w:rsidR="005F77F8" w:rsidRPr="00F80CA9" w:rsidRDefault="005F77F8" w:rsidP="005F77F8">
      <w:pPr>
        <w:spacing w:after="0" w:line="240" w:lineRule="auto"/>
        <w:ind w:left="0" w:right="0" w:firstLine="0"/>
        <w:jc w:val="center"/>
        <w:rPr>
          <w:sz w:val="24"/>
          <w:szCs w:val="24"/>
          <w:lang w:val="uk-UA"/>
        </w:rPr>
      </w:pPr>
      <w:r>
        <w:rPr>
          <w:b/>
          <w:sz w:val="24"/>
          <w:szCs w:val="24"/>
          <w:lang w:val="uk-UA"/>
        </w:rPr>
        <w:br w:type="page"/>
      </w:r>
      <w:r>
        <w:rPr>
          <w:b/>
          <w:sz w:val="24"/>
          <w:szCs w:val="24"/>
          <w:lang w:val="uk-UA"/>
        </w:rPr>
        <w:lastRenderedPageBreak/>
        <w:t>5. </w:t>
      </w:r>
      <w:r w:rsidRPr="00F80CA9">
        <w:rPr>
          <w:b/>
          <w:sz w:val="24"/>
          <w:szCs w:val="24"/>
          <w:lang w:val="uk-UA"/>
        </w:rPr>
        <w:t>ЗАСОБИ ДІАГНОСТИКИ ТА КРИТЕРІЇ ОЦІНЮВАННЯ</w:t>
      </w:r>
    </w:p>
    <w:p w:rsidR="005F77F8" w:rsidRPr="00F80CA9" w:rsidRDefault="005F77F8" w:rsidP="005F77F8">
      <w:pPr>
        <w:spacing w:after="0" w:line="240" w:lineRule="auto"/>
        <w:ind w:left="10" w:right="64" w:hanging="10"/>
        <w:jc w:val="center"/>
        <w:rPr>
          <w:sz w:val="24"/>
          <w:szCs w:val="24"/>
          <w:lang w:val="uk-UA"/>
        </w:rPr>
      </w:pPr>
      <w:r w:rsidRPr="00F80CA9">
        <w:rPr>
          <w:b/>
          <w:sz w:val="24"/>
          <w:szCs w:val="24"/>
          <w:lang w:val="uk-UA"/>
        </w:rPr>
        <w:t xml:space="preserve">РЕЗУЛЬТАТІВ НАВЧАННЯ </w:t>
      </w:r>
    </w:p>
    <w:p w:rsidR="005F77F8" w:rsidRPr="00F80CA9" w:rsidRDefault="005F77F8" w:rsidP="005F77F8">
      <w:pPr>
        <w:spacing w:after="27" w:line="240" w:lineRule="auto"/>
        <w:ind w:left="850" w:right="0" w:firstLine="0"/>
        <w:jc w:val="center"/>
        <w:rPr>
          <w:sz w:val="24"/>
          <w:szCs w:val="24"/>
          <w:lang w:val="uk-UA"/>
        </w:rPr>
      </w:pPr>
      <w:r w:rsidRPr="00F80CA9">
        <w:rPr>
          <w:b/>
          <w:sz w:val="24"/>
          <w:szCs w:val="24"/>
          <w:lang w:val="uk-UA"/>
        </w:rPr>
        <w:t xml:space="preserve"> </w:t>
      </w:r>
    </w:p>
    <w:p w:rsidR="005F77F8" w:rsidRPr="00F80CA9" w:rsidRDefault="005F77F8" w:rsidP="005F77F8">
      <w:pPr>
        <w:spacing w:after="0" w:line="240" w:lineRule="auto"/>
        <w:ind w:left="10" w:right="68" w:hanging="10"/>
        <w:jc w:val="center"/>
        <w:rPr>
          <w:sz w:val="24"/>
          <w:szCs w:val="24"/>
          <w:lang w:val="uk-UA"/>
        </w:rPr>
      </w:pPr>
      <w:r w:rsidRPr="00F80CA9">
        <w:rPr>
          <w:b/>
          <w:sz w:val="24"/>
          <w:szCs w:val="24"/>
          <w:lang w:val="uk-UA"/>
        </w:rPr>
        <w:t xml:space="preserve">Засоби оцінювання та методи демонстрування результатів навчання </w:t>
      </w:r>
    </w:p>
    <w:p w:rsidR="005F77F8" w:rsidRPr="00F80CA9" w:rsidRDefault="005F77F8" w:rsidP="005F77F8">
      <w:pPr>
        <w:spacing w:after="18" w:line="240" w:lineRule="auto"/>
        <w:ind w:left="0" w:right="0" w:firstLine="0"/>
        <w:jc w:val="center"/>
        <w:rPr>
          <w:sz w:val="24"/>
          <w:szCs w:val="24"/>
          <w:lang w:val="uk-UA"/>
        </w:rPr>
      </w:pPr>
      <w:r w:rsidRPr="00F80CA9">
        <w:rPr>
          <w:b/>
          <w:sz w:val="24"/>
          <w:szCs w:val="24"/>
          <w:lang w:val="uk-UA"/>
        </w:rPr>
        <w:t xml:space="preserve"> </w:t>
      </w:r>
    </w:p>
    <w:p w:rsidR="005F77F8" w:rsidRPr="002D0B92" w:rsidRDefault="005F77F8" w:rsidP="005F77F8">
      <w:pPr>
        <w:spacing w:after="5" w:line="240" w:lineRule="auto"/>
        <w:ind w:left="-15" w:right="46" w:firstLine="708"/>
        <w:rPr>
          <w:sz w:val="24"/>
          <w:szCs w:val="24"/>
          <w:lang w:val="uk-UA"/>
        </w:rPr>
      </w:pPr>
      <w:r w:rsidRPr="00F80CA9">
        <w:rPr>
          <w:sz w:val="24"/>
          <w:szCs w:val="24"/>
          <w:lang w:val="uk-UA"/>
        </w:rPr>
        <w:t xml:space="preserve"> Засобами оцінювання та методами демонстрування результатів навчання з навчальної дисципліни є:  </w:t>
      </w:r>
    </w:p>
    <w:p w:rsidR="005F77F8" w:rsidRPr="00F80CA9" w:rsidRDefault="005F77F8" w:rsidP="005F77F8">
      <w:pPr>
        <w:pStyle w:val="a5"/>
        <w:numPr>
          <w:ilvl w:val="0"/>
          <w:numId w:val="19"/>
        </w:numPr>
        <w:spacing w:after="5" w:line="240" w:lineRule="auto"/>
        <w:ind w:right="46"/>
        <w:rPr>
          <w:rFonts w:ascii="Times New Roman" w:hAnsi="Times New Roman"/>
          <w:sz w:val="24"/>
          <w:szCs w:val="24"/>
          <w:lang w:val="uk-UA"/>
        </w:rPr>
      </w:pPr>
      <w:r w:rsidRPr="00F80CA9">
        <w:rPr>
          <w:rFonts w:ascii="Times New Roman" w:hAnsi="Times New Roman"/>
          <w:sz w:val="24"/>
          <w:szCs w:val="24"/>
          <w:lang w:val="uk-UA"/>
        </w:rPr>
        <w:t>заліки;</w:t>
      </w:r>
    </w:p>
    <w:p w:rsidR="005F77F8" w:rsidRPr="00F80CA9" w:rsidRDefault="005F77F8" w:rsidP="005F77F8">
      <w:pPr>
        <w:pStyle w:val="a5"/>
        <w:numPr>
          <w:ilvl w:val="0"/>
          <w:numId w:val="19"/>
        </w:numPr>
        <w:spacing w:after="5" w:line="240" w:lineRule="auto"/>
        <w:ind w:right="46"/>
        <w:rPr>
          <w:rFonts w:ascii="Times New Roman" w:hAnsi="Times New Roman"/>
          <w:sz w:val="24"/>
          <w:szCs w:val="24"/>
          <w:lang w:val="uk-UA"/>
        </w:rPr>
      </w:pPr>
      <w:r w:rsidRPr="00F80CA9">
        <w:rPr>
          <w:rFonts w:ascii="Times New Roman" w:hAnsi="Times New Roman"/>
          <w:sz w:val="24"/>
          <w:szCs w:val="24"/>
          <w:lang w:val="uk-UA"/>
        </w:rPr>
        <w:t xml:space="preserve">виконання тестових завдань та проведення аудиторних письмових контрольних робіт; </w:t>
      </w:r>
    </w:p>
    <w:p w:rsidR="005F77F8" w:rsidRPr="00F80CA9" w:rsidRDefault="005F77F8" w:rsidP="005F77F8">
      <w:pPr>
        <w:pStyle w:val="a5"/>
        <w:numPr>
          <w:ilvl w:val="0"/>
          <w:numId w:val="19"/>
        </w:numPr>
        <w:spacing w:after="5" w:line="240" w:lineRule="auto"/>
        <w:ind w:right="46"/>
        <w:rPr>
          <w:rFonts w:ascii="Times New Roman" w:hAnsi="Times New Roman"/>
          <w:sz w:val="24"/>
          <w:szCs w:val="24"/>
          <w:lang w:val="uk-UA"/>
        </w:rPr>
      </w:pPr>
      <w:r w:rsidRPr="00F80CA9">
        <w:rPr>
          <w:rFonts w:ascii="Times New Roman" w:hAnsi="Times New Roman"/>
          <w:bCs/>
          <w:color w:val="000000"/>
          <w:sz w:val="24"/>
          <w:szCs w:val="24"/>
          <w:lang w:val="uk-UA"/>
        </w:rPr>
        <w:t xml:space="preserve">написання есе, особистого листа чи резюме, поза-аудиторне читання та його захист; </w:t>
      </w:r>
    </w:p>
    <w:p w:rsidR="005F77F8" w:rsidRPr="00F80CA9" w:rsidRDefault="005F77F8" w:rsidP="005F77F8">
      <w:pPr>
        <w:pStyle w:val="a5"/>
        <w:numPr>
          <w:ilvl w:val="0"/>
          <w:numId w:val="19"/>
        </w:numPr>
        <w:spacing w:after="5" w:line="240" w:lineRule="auto"/>
        <w:ind w:right="46"/>
        <w:rPr>
          <w:rFonts w:ascii="Times New Roman" w:hAnsi="Times New Roman"/>
          <w:sz w:val="24"/>
          <w:szCs w:val="24"/>
          <w:lang w:val="uk-UA"/>
        </w:rPr>
      </w:pPr>
      <w:r w:rsidRPr="00F80CA9">
        <w:rPr>
          <w:rFonts w:ascii="Times New Roman" w:hAnsi="Times New Roman"/>
          <w:bCs/>
          <w:color w:val="000000"/>
          <w:sz w:val="24"/>
          <w:szCs w:val="24"/>
          <w:lang w:val="uk-UA"/>
        </w:rPr>
        <w:t>доповідь на студентській науковій конференції, підготовка наукової роботи;</w:t>
      </w:r>
    </w:p>
    <w:p w:rsidR="005F77F8" w:rsidRPr="00F80CA9" w:rsidRDefault="005F77F8" w:rsidP="005F77F8">
      <w:pPr>
        <w:pStyle w:val="a5"/>
        <w:numPr>
          <w:ilvl w:val="0"/>
          <w:numId w:val="19"/>
        </w:numPr>
        <w:spacing w:after="5" w:line="240" w:lineRule="auto"/>
        <w:ind w:right="46"/>
        <w:rPr>
          <w:rFonts w:ascii="Times New Roman" w:hAnsi="Times New Roman"/>
          <w:sz w:val="24"/>
          <w:szCs w:val="24"/>
          <w:lang w:val="uk-UA"/>
        </w:rPr>
      </w:pPr>
      <w:r w:rsidRPr="00F80CA9">
        <w:rPr>
          <w:rFonts w:ascii="Times New Roman" w:hAnsi="Times New Roman"/>
          <w:bCs/>
          <w:color w:val="000000"/>
          <w:sz w:val="24"/>
          <w:szCs w:val="24"/>
          <w:lang w:val="uk-UA"/>
        </w:rPr>
        <w:t>написання анотації до наукової статті;</w:t>
      </w:r>
    </w:p>
    <w:p w:rsidR="005F77F8" w:rsidRPr="00F80CA9" w:rsidRDefault="005F77F8" w:rsidP="005F77F8">
      <w:pPr>
        <w:pStyle w:val="a5"/>
        <w:numPr>
          <w:ilvl w:val="0"/>
          <w:numId w:val="19"/>
        </w:numPr>
        <w:spacing w:after="5" w:line="240" w:lineRule="auto"/>
        <w:ind w:right="46"/>
        <w:rPr>
          <w:rFonts w:ascii="Times New Roman" w:hAnsi="Times New Roman"/>
          <w:sz w:val="24"/>
          <w:szCs w:val="24"/>
          <w:lang w:val="uk-UA"/>
        </w:rPr>
      </w:pPr>
      <w:r w:rsidRPr="00F80CA9">
        <w:rPr>
          <w:rFonts w:ascii="Times New Roman" w:hAnsi="Times New Roman"/>
          <w:bCs/>
          <w:color w:val="000000"/>
          <w:sz w:val="24"/>
          <w:szCs w:val="24"/>
          <w:lang w:val="uk-UA"/>
        </w:rPr>
        <w:t xml:space="preserve">презентації та виступи на різних заходах; </w:t>
      </w:r>
    </w:p>
    <w:p w:rsidR="005F77F8" w:rsidRPr="00F80CA9" w:rsidRDefault="005F77F8" w:rsidP="005F77F8">
      <w:pPr>
        <w:spacing w:after="31" w:line="240" w:lineRule="auto"/>
        <w:ind w:left="567" w:right="0" w:firstLine="0"/>
        <w:jc w:val="left"/>
        <w:rPr>
          <w:sz w:val="24"/>
          <w:szCs w:val="24"/>
          <w:lang w:val="uk-UA"/>
        </w:rPr>
      </w:pPr>
      <w:r w:rsidRPr="00F80CA9">
        <w:rPr>
          <w:sz w:val="24"/>
          <w:szCs w:val="24"/>
          <w:lang w:val="uk-UA"/>
        </w:rPr>
        <w:t xml:space="preserve"> </w:t>
      </w:r>
    </w:p>
    <w:p w:rsidR="005F77F8" w:rsidRPr="00F80CA9" w:rsidRDefault="005F77F8" w:rsidP="005F77F8">
      <w:pPr>
        <w:spacing w:after="0" w:line="240" w:lineRule="auto"/>
        <w:ind w:left="10" w:right="65" w:hanging="10"/>
        <w:jc w:val="center"/>
        <w:rPr>
          <w:sz w:val="24"/>
          <w:szCs w:val="24"/>
          <w:lang w:val="uk-UA"/>
        </w:rPr>
      </w:pPr>
      <w:r w:rsidRPr="00F80CA9">
        <w:rPr>
          <w:b/>
          <w:sz w:val="24"/>
          <w:szCs w:val="24"/>
          <w:lang w:val="uk-UA"/>
        </w:rPr>
        <w:t xml:space="preserve">Форми контролю та критерії оцінювання результатів навчання </w:t>
      </w:r>
    </w:p>
    <w:p w:rsidR="005F77F8" w:rsidRPr="00F80CA9" w:rsidRDefault="005F77F8" w:rsidP="005F77F8">
      <w:pPr>
        <w:spacing w:after="15" w:line="240" w:lineRule="auto"/>
        <w:ind w:left="0" w:right="0" w:firstLine="0"/>
        <w:jc w:val="center"/>
        <w:rPr>
          <w:sz w:val="24"/>
          <w:szCs w:val="24"/>
          <w:lang w:val="uk-UA"/>
        </w:rPr>
      </w:pPr>
      <w:r w:rsidRPr="00F80CA9">
        <w:rPr>
          <w:b/>
          <w:sz w:val="24"/>
          <w:szCs w:val="24"/>
          <w:lang w:val="uk-UA"/>
        </w:rPr>
        <w:t xml:space="preserve"> </w:t>
      </w:r>
    </w:p>
    <w:p w:rsidR="005F77F8" w:rsidRPr="00F80CA9" w:rsidRDefault="005F77F8" w:rsidP="005F77F8">
      <w:pPr>
        <w:pStyle w:val="a3"/>
        <w:spacing w:before="0" w:beforeAutospacing="0" w:after="0" w:afterAutospacing="0"/>
        <w:ind w:firstLine="540"/>
        <w:jc w:val="both"/>
        <w:rPr>
          <w:color w:val="000000"/>
        </w:rPr>
      </w:pPr>
      <w:r w:rsidRPr="00F80CA9">
        <w:t xml:space="preserve"> </w:t>
      </w:r>
      <w:r w:rsidRPr="00F80CA9">
        <w:tab/>
      </w:r>
      <w:r w:rsidRPr="00F80CA9">
        <w:rPr>
          <w:color w:val="000000"/>
        </w:rPr>
        <w:t>Методи контролю та самоконтролю (поточний контроль): методи усного контролю; методи письмового контролю та самоконтролю.</w:t>
      </w:r>
    </w:p>
    <w:p w:rsidR="005F77F8" w:rsidRPr="00F80CA9" w:rsidRDefault="005F77F8" w:rsidP="005F77F8">
      <w:pPr>
        <w:spacing w:line="240" w:lineRule="auto"/>
        <w:ind w:left="0" w:firstLine="709"/>
        <w:rPr>
          <w:sz w:val="24"/>
          <w:szCs w:val="24"/>
          <w:lang w:val="uk-UA"/>
        </w:rPr>
      </w:pPr>
      <w:r w:rsidRPr="00F80CA9">
        <w:rPr>
          <w:sz w:val="24"/>
          <w:szCs w:val="24"/>
          <w:lang w:val="uk-UA"/>
        </w:rPr>
        <w:t xml:space="preserve">Поточний контроль знань здійснюється шляхом усного опитування вивчених тем курсу, усного та письмового перекладу з іноземної мови на українську і навпаки, написання самостійних і контрольних робіт, виконання тестових завдань. </w:t>
      </w:r>
    </w:p>
    <w:p w:rsidR="005F77F8" w:rsidRPr="00F80CA9" w:rsidRDefault="005F77F8" w:rsidP="005F77F8">
      <w:pPr>
        <w:spacing w:line="240" w:lineRule="auto"/>
        <w:ind w:left="0" w:firstLine="0"/>
        <w:rPr>
          <w:bCs/>
          <w:sz w:val="24"/>
          <w:szCs w:val="24"/>
          <w:lang w:val="uk-UA"/>
        </w:rPr>
      </w:pPr>
      <w:r w:rsidRPr="00F80CA9">
        <w:rPr>
          <w:b/>
          <w:sz w:val="24"/>
          <w:szCs w:val="24"/>
          <w:u w:val="single"/>
          <w:lang w:val="uk-UA"/>
        </w:rPr>
        <w:t>Метою поточного оцінювання</w:t>
      </w:r>
      <w:r w:rsidRPr="00F80CA9">
        <w:rPr>
          <w:bCs/>
          <w:sz w:val="24"/>
          <w:szCs w:val="24"/>
          <w:lang w:val="uk-UA"/>
        </w:rPr>
        <w:t xml:space="preserve"> знань студентів є виявлення їх рівня володі</w:t>
      </w:r>
      <w:r>
        <w:rPr>
          <w:bCs/>
          <w:sz w:val="24"/>
          <w:szCs w:val="24"/>
          <w:lang w:val="uk-UA"/>
        </w:rPr>
        <w:t xml:space="preserve">ння комунікативними </w:t>
      </w:r>
      <w:proofErr w:type="spellStart"/>
      <w:r>
        <w:rPr>
          <w:bCs/>
          <w:sz w:val="24"/>
          <w:szCs w:val="24"/>
          <w:lang w:val="uk-UA"/>
        </w:rPr>
        <w:t>компетентностям</w:t>
      </w:r>
      <w:r w:rsidRPr="00F80CA9">
        <w:rPr>
          <w:bCs/>
          <w:sz w:val="24"/>
          <w:szCs w:val="24"/>
          <w:lang w:val="uk-UA"/>
        </w:rPr>
        <w:t>и</w:t>
      </w:r>
      <w:proofErr w:type="spellEnd"/>
      <w:r w:rsidRPr="00F80CA9">
        <w:rPr>
          <w:bCs/>
          <w:sz w:val="24"/>
          <w:szCs w:val="24"/>
          <w:lang w:val="uk-UA"/>
        </w:rPr>
        <w:t xml:space="preserve"> відповідно до вимог навчальної програми.</w:t>
      </w:r>
    </w:p>
    <w:p w:rsidR="005F77F8" w:rsidRPr="00F80CA9" w:rsidRDefault="005F77F8" w:rsidP="005F77F8">
      <w:pPr>
        <w:spacing w:line="240" w:lineRule="auto"/>
        <w:ind w:left="0" w:firstLine="0"/>
        <w:rPr>
          <w:bCs/>
          <w:sz w:val="24"/>
          <w:szCs w:val="24"/>
          <w:lang w:val="uk-UA"/>
        </w:rPr>
      </w:pPr>
      <w:r w:rsidRPr="00F80CA9">
        <w:rPr>
          <w:b/>
          <w:sz w:val="24"/>
          <w:szCs w:val="24"/>
          <w:u w:val="single"/>
          <w:lang w:val="uk-UA"/>
        </w:rPr>
        <w:t>Завданнями поточного оцінювання</w:t>
      </w:r>
      <w:r w:rsidRPr="00F80CA9">
        <w:rPr>
          <w:bCs/>
          <w:sz w:val="24"/>
          <w:szCs w:val="24"/>
          <w:lang w:val="uk-UA"/>
        </w:rPr>
        <w:t xml:space="preserve"> є виявлення рівня володіння:</w:t>
      </w:r>
    </w:p>
    <w:p w:rsidR="005F77F8" w:rsidRPr="00F80CA9" w:rsidRDefault="005F77F8" w:rsidP="005F77F8">
      <w:pPr>
        <w:numPr>
          <w:ilvl w:val="0"/>
          <w:numId w:val="11"/>
        </w:numPr>
        <w:tabs>
          <w:tab w:val="clear" w:pos="720"/>
        </w:tabs>
        <w:spacing w:after="0" w:line="240" w:lineRule="auto"/>
        <w:ind w:left="360" w:right="0"/>
        <w:rPr>
          <w:bCs/>
          <w:sz w:val="24"/>
          <w:szCs w:val="24"/>
          <w:lang w:val="uk-UA"/>
        </w:rPr>
      </w:pPr>
      <w:r w:rsidRPr="00F80CA9">
        <w:rPr>
          <w:bCs/>
          <w:sz w:val="24"/>
          <w:szCs w:val="24"/>
          <w:lang w:val="uk-UA"/>
        </w:rPr>
        <w:t>навичками письма;</w:t>
      </w:r>
    </w:p>
    <w:p w:rsidR="005F77F8" w:rsidRPr="00F80CA9" w:rsidRDefault="005F77F8" w:rsidP="005F77F8">
      <w:pPr>
        <w:numPr>
          <w:ilvl w:val="0"/>
          <w:numId w:val="11"/>
        </w:numPr>
        <w:tabs>
          <w:tab w:val="clear" w:pos="720"/>
        </w:tabs>
        <w:spacing w:after="0" w:line="240" w:lineRule="auto"/>
        <w:ind w:left="360" w:right="0"/>
        <w:rPr>
          <w:bCs/>
          <w:sz w:val="24"/>
          <w:szCs w:val="24"/>
          <w:lang w:val="uk-UA"/>
        </w:rPr>
      </w:pPr>
      <w:r w:rsidRPr="00F80CA9">
        <w:rPr>
          <w:bCs/>
          <w:sz w:val="24"/>
          <w:szCs w:val="24"/>
          <w:lang w:val="uk-UA"/>
        </w:rPr>
        <w:t>навичками говоріння (діалогічного і монологічного);</w:t>
      </w:r>
    </w:p>
    <w:p w:rsidR="005F77F8" w:rsidRPr="00F80CA9" w:rsidRDefault="005F77F8" w:rsidP="005F77F8">
      <w:pPr>
        <w:numPr>
          <w:ilvl w:val="0"/>
          <w:numId w:val="11"/>
        </w:numPr>
        <w:tabs>
          <w:tab w:val="clear" w:pos="720"/>
        </w:tabs>
        <w:spacing w:after="0" w:line="240" w:lineRule="auto"/>
        <w:ind w:left="360" w:right="0"/>
        <w:rPr>
          <w:bCs/>
          <w:sz w:val="24"/>
          <w:szCs w:val="24"/>
          <w:lang w:val="uk-UA"/>
        </w:rPr>
      </w:pPr>
      <w:r w:rsidRPr="00F80CA9">
        <w:rPr>
          <w:bCs/>
          <w:sz w:val="24"/>
          <w:szCs w:val="24"/>
          <w:lang w:val="uk-UA"/>
        </w:rPr>
        <w:t>навичками читання;</w:t>
      </w:r>
    </w:p>
    <w:p w:rsidR="005F77F8" w:rsidRPr="00F80CA9" w:rsidRDefault="005F77F8" w:rsidP="005F77F8">
      <w:pPr>
        <w:numPr>
          <w:ilvl w:val="0"/>
          <w:numId w:val="11"/>
        </w:numPr>
        <w:tabs>
          <w:tab w:val="clear" w:pos="720"/>
        </w:tabs>
        <w:spacing w:after="0" w:line="240" w:lineRule="auto"/>
        <w:ind w:left="360" w:right="0"/>
        <w:rPr>
          <w:bCs/>
          <w:sz w:val="24"/>
          <w:szCs w:val="24"/>
          <w:lang w:val="uk-UA"/>
        </w:rPr>
      </w:pPr>
      <w:r w:rsidRPr="00F80CA9">
        <w:rPr>
          <w:bCs/>
          <w:sz w:val="24"/>
          <w:szCs w:val="24"/>
          <w:lang w:val="uk-UA"/>
        </w:rPr>
        <w:t>навичками розуміння на слух іншомовного тексту;</w:t>
      </w:r>
    </w:p>
    <w:p w:rsidR="005F77F8" w:rsidRPr="00F80CA9" w:rsidRDefault="005F77F8" w:rsidP="005F77F8">
      <w:pPr>
        <w:numPr>
          <w:ilvl w:val="0"/>
          <w:numId w:val="11"/>
        </w:numPr>
        <w:tabs>
          <w:tab w:val="clear" w:pos="720"/>
        </w:tabs>
        <w:spacing w:after="0" w:line="240" w:lineRule="auto"/>
        <w:ind w:left="360" w:right="0"/>
        <w:rPr>
          <w:bCs/>
          <w:sz w:val="24"/>
          <w:szCs w:val="24"/>
          <w:lang w:val="uk-UA"/>
        </w:rPr>
      </w:pPr>
      <w:r w:rsidRPr="00F80CA9">
        <w:rPr>
          <w:bCs/>
          <w:sz w:val="24"/>
          <w:szCs w:val="24"/>
          <w:lang w:val="uk-UA"/>
        </w:rPr>
        <w:t>граматичним матеріалом;</w:t>
      </w:r>
    </w:p>
    <w:p w:rsidR="005F77F8" w:rsidRPr="00F80CA9" w:rsidRDefault="005F77F8" w:rsidP="005F77F8">
      <w:pPr>
        <w:numPr>
          <w:ilvl w:val="0"/>
          <w:numId w:val="11"/>
        </w:numPr>
        <w:tabs>
          <w:tab w:val="clear" w:pos="720"/>
        </w:tabs>
        <w:spacing w:after="0" w:line="240" w:lineRule="auto"/>
        <w:ind w:left="360" w:right="0"/>
        <w:rPr>
          <w:bCs/>
          <w:sz w:val="24"/>
          <w:szCs w:val="24"/>
          <w:lang w:val="uk-UA"/>
        </w:rPr>
      </w:pPr>
      <w:r w:rsidRPr="00F80CA9">
        <w:rPr>
          <w:bCs/>
          <w:sz w:val="24"/>
          <w:szCs w:val="24"/>
          <w:lang w:val="uk-UA"/>
        </w:rPr>
        <w:t>активним словником змістових модулів.</w:t>
      </w:r>
    </w:p>
    <w:p w:rsidR="005F77F8" w:rsidRPr="00F80CA9" w:rsidRDefault="005F77F8" w:rsidP="005F77F8">
      <w:pPr>
        <w:spacing w:line="240" w:lineRule="auto"/>
        <w:ind w:left="0" w:firstLine="0"/>
        <w:rPr>
          <w:bCs/>
          <w:sz w:val="24"/>
          <w:szCs w:val="24"/>
          <w:lang w:val="uk-UA"/>
        </w:rPr>
      </w:pPr>
      <w:r w:rsidRPr="00F80CA9">
        <w:rPr>
          <w:b/>
          <w:sz w:val="24"/>
          <w:szCs w:val="24"/>
          <w:u w:val="single"/>
          <w:lang w:val="uk-UA"/>
        </w:rPr>
        <w:t>Форми поточного контролю</w:t>
      </w:r>
      <w:r w:rsidRPr="00F80CA9">
        <w:rPr>
          <w:bCs/>
          <w:sz w:val="24"/>
          <w:szCs w:val="24"/>
          <w:lang w:val="uk-UA"/>
        </w:rPr>
        <w:t xml:space="preserve"> включають усне опитування студентів на практичних заняттях, презентації та рольові ігри за темами змістових модулів, написання есе, особистого листа та резюме, поза-аудиторне читання та його захист тощо. Крім цього, поточний контроль охоплює такі вибіркові форми самостійної роботи, як: доповідь на студентській науковій конференції, підготовка наукової роботи тощо. </w:t>
      </w:r>
    </w:p>
    <w:p w:rsidR="005F77F8" w:rsidRPr="00F80CA9" w:rsidRDefault="005F77F8" w:rsidP="005F77F8">
      <w:pPr>
        <w:spacing w:line="240" w:lineRule="auto"/>
        <w:ind w:left="0" w:firstLine="0"/>
        <w:rPr>
          <w:bCs/>
          <w:sz w:val="24"/>
          <w:szCs w:val="24"/>
          <w:lang w:val="uk-UA"/>
        </w:rPr>
      </w:pPr>
      <w:r w:rsidRPr="00F80CA9">
        <w:rPr>
          <w:b/>
          <w:sz w:val="24"/>
          <w:szCs w:val="24"/>
          <w:u w:val="single"/>
          <w:lang w:val="uk-UA"/>
        </w:rPr>
        <w:t>Форма модульного контролю:</w:t>
      </w:r>
      <w:r w:rsidRPr="00F80CA9">
        <w:rPr>
          <w:sz w:val="24"/>
          <w:szCs w:val="24"/>
          <w:lang w:val="uk-UA"/>
        </w:rPr>
        <w:t xml:space="preserve"> проводиться з метою визначення стану успішності здобувачів вищої освіти за період теоретичного навчання. Підсумковий модульний контроль знань студентів здійснюється через проведення аудиторних письмових контрольних робіт та/або комп’ютерного тестування.</w:t>
      </w:r>
    </w:p>
    <w:p w:rsidR="005F77F8" w:rsidRDefault="005F77F8" w:rsidP="005F77F8">
      <w:pPr>
        <w:tabs>
          <w:tab w:val="center" w:pos="2551"/>
        </w:tabs>
        <w:spacing w:after="5" w:line="240" w:lineRule="auto"/>
        <w:ind w:left="-15" w:right="0" w:firstLine="0"/>
        <w:rPr>
          <w:sz w:val="24"/>
          <w:szCs w:val="24"/>
          <w:lang w:val="uk-UA"/>
        </w:rPr>
      </w:pPr>
      <w:r w:rsidRPr="00F80CA9">
        <w:rPr>
          <w:b/>
          <w:sz w:val="24"/>
          <w:szCs w:val="24"/>
          <w:u w:val="single"/>
          <w:lang w:val="uk-UA"/>
        </w:rPr>
        <w:t>Форма підсумкового семестрового контролю:</w:t>
      </w:r>
      <w:r w:rsidRPr="00F80CA9">
        <w:rPr>
          <w:sz w:val="24"/>
          <w:szCs w:val="24"/>
          <w:lang w:val="uk-UA"/>
        </w:rPr>
        <w:t xml:space="preserve"> Підсумковий семестровий контроль – це підсумкове оцінювання результатів навчання здобувача вищої освіти за семестр, що здійснюється у формі заліку (диференційованого заліку) або екзамену. На підсумковий семестровий контроль виносяться питання, ситуаційні завдання тощо, що передбачають перевірку розуміння здобувачами вищої освіти програмного матеріалу дисципліни в цілому та рівня сформованості відповідних </w:t>
      </w:r>
      <w:proofErr w:type="spellStart"/>
      <w:r w:rsidRPr="00F80CA9">
        <w:rPr>
          <w:sz w:val="24"/>
          <w:szCs w:val="24"/>
          <w:lang w:val="uk-UA"/>
        </w:rPr>
        <w:t>компетентностей</w:t>
      </w:r>
      <w:proofErr w:type="spellEnd"/>
      <w:r w:rsidRPr="00F80CA9">
        <w:rPr>
          <w:sz w:val="24"/>
          <w:szCs w:val="24"/>
          <w:lang w:val="uk-UA"/>
        </w:rPr>
        <w:t xml:space="preserve"> після опанування курсу. Підсумковий семестровий контроль оцінюється від 0 до 100 балів і переводиться у національну шкалу та шкалу ЄКТС.</w:t>
      </w:r>
    </w:p>
    <w:p w:rsidR="005F77F8" w:rsidRDefault="005F77F8" w:rsidP="005F77F8">
      <w:pPr>
        <w:tabs>
          <w:tab w:val="center" w:pos="2551"/>
        </w:tabs>
        <w:spacing w:after="5" w:line="240" w:lineRule="auto"/>
        <w:ind w:left="-15" w:right="0" w:firstLine="0"/>
        <w:rPr>
          <w:sz w:val="24"/>
          <w:szCs w:val="24"/>
          <w:lang w:val="uk-UA"/>
        </w:rPr>
      </w:pPr>
    </w:p>
    <w:p w:rsidR="005F77F8" w:rsidRDefault="005F77F8" w:rsidP="005F77F8">
      <w:pPr>
        <w:tabs>
          <w:tab w:val="center" w:pos="2551"/>
        </w:tabs>
        <w:spacing w:after="5" w:line="240" w:lineRule="auto"/>
        <w:ind w:left="-15" w:right="0" w:firstLine="0"/>
        <w:rPr>
          <w:sz w:val="24"/>
          <w:szCs w:val="24"/>
          <w:lang w:val="uk-UA"/>
        </w:rPr>
      </w:pPr>
    </w:p>
    <w:p w:rsidR="005F77F8" w:rsidRDefault="005F77F8" w:rsidP="005F77F8">
      <w:pPr>
        <w:tabs>
          <w:tab w:val="center" w:pos="2551"/>
        </w:tabs>
        <w:spacing w:after="5" w:line="240" w:lineRule="auto"/>
        <w:ind w:left="-15" w:right="0" w:firstLine="0"/>
        <w:rPr>
          <w:sz w:val="24"/>
          <w:szCs w:val="24"/>
          <w:lang w:val="uk-UA"/>
        </w:rPr>
      </w:pPr>
    </w:p>
    <w:p w:rsidR="005F77F8" w:rsidRPr="00F80CA9" w:rsidRDefault="005F77F8" w:rsidP="005F77F8">
      <w:pPr>
        <w:tabs>
          <w:tab w:val="center" w:pos="2551"/>
        </w:tabs>
        <w:spacing w:after="5" w:line="240" w:lineRule="auto"/>
        <w:ind w:left="-15" w:right="0" w:firstLine="0"/>
        <w:rPr>
          <w:sz w:val="24"/>
          <w:szCs w:val="24"/>
          <w:lang w:val="uk-UA"/>
        </w:rPr>
      </w:pPr>
    </w:p>
    <w:p w:rsidR="005F77F8" w:rsidRDefault="005F77F8" w:rsidP="005F77F8">
      <w:pPr>
        <w:spacing w:line="240" w:lineRule="auto"/>
        <w:ind w:left="0" w:firstLine="0"/>
        <w:jc w:val="center"/>
        <w:rPr>
          <w:b/>
          <w:sz w:val="24"/>
          <w:szCs w:val="24"/>
          <w:lang w:val="uk-UA"/>
        </w:rPr>
      </w:pPr>
    </w:p>
    <w:p w:rsidR="005F77F8" w:rsidRDefault="005F77F8" w:rsidP="005F77F8">
      <w:pPr>
        <w:spacing w:line="240" w:lineRule="auto"/>
        <w:ind w:left="0" w:firstLine="0"/>
        <w:jc w:val="center"/>
        <w:rPr>
          <w:b/>
          <w:sz w:val="24"/>
          <w:szCs w:val="24"/>
          <w:lang w:val="uk-UA"/>
        </w:rPr>
      </w:pPr>
    </w:p>
    <w:p w:rsidR="005F77F8" w:rsidRPr="00F80CA9" w:rsidRDefault="005F77F8" w:rsidP="005F77F8">
      <w:pPr>
        <w:spacing w:line="240" w:lineRule="auto"/>
        <w:ind w:left="0" w:firstLine="0"/>
        <w:jc w:val="center"/>
        <w:rPr>
          <w:b/>
          <w:sz w:val="24"/>
          <w:szCs w:val="24"/>
          <w:lang w:val="uk-UA"/>
        </w:rPr>
      </w:pPr>
      <w:r w:rsidRPr="00F80CA9">
        <w:rPr>
          <w:b/>
          <w:sz w:val="24"/>
          <w:szCs w:val="24"/>
          <w:lang w:val="uk-UA"/>
        </w:rPr>
        <w:t>Поточний контроль разом з індивідуальним контролем оцінюється:</w:t>
      </w:r>
    </w:p>
    <w:tbl>
      <w:tblPr>
        <w:tblStyle w:val="a8"/>
        <w:tblW w:w="0" w:type="auto"/>
        <w:tblLook w:val="04A0"/>
      </w:tblPr>
      <w:tblGrid>
        <w:gridCol w:w="2235"/>
        <w:gridCol w:w="7964"/>
      </w:tblGrid>
      <w:tr w:rsidR="005F77F8" w:rsidRPr="00F80CA9" w:rsidTr="00A36ABD">
        <w:tc>
          <w:tcPr>
            <w:tcW w:w="2235" w:type="dxa"/>
          </w:tcPr>
          <w:p w:rsidR="005F77F8" w:rsidRPr="00F80CA9" w:rsidRDefault="005F77F8" w:rsidP="00A36ABD">
            <w:pPr>
              <w:spacing w:line="240" w:lineRule="auto"/>
              <w:ind w:left="0" w:firstLine="0"/>
              <w:jc w:val="center"/>
              <w:rPr>
                <w:sz w:val="24"/>
                <w:szCs w:val="24"/>
                <w:lang w:val="uk-UA"/>
              </w:rPr>
            </w:pPr>
            <w:r w:rsidRPr="00F80CA9">
              <w:rPr>
                <w:bCs/>
                <w:sz w:val="24"/>
                <w:szCs w:val="24"/>
                <w:lang w:val="uk-UA"/>
              </w:rPr>
              <w:t>Критерії оцінки</w:t>
            </w:r>
          </w:p>
        </w:tc>
        <w:tc>
          <w:tcPr>
            <w:tcW w:w="7964" w:type="dxa"/>
          </w:tcPr>
          <w:p w:rsidR="005F77F8" w:rsidRPr="00F80CA9" w:rsidRDefault="005F77F8" w:rsidP="00A36ABD">
            <w:pPr>
              <w:spacing w:line="240" w:lineRule="auto"/>
              <w:ind w:left="0" w:firstLine="0"/>
              <w:jc w:val="center"/>
              <w:rPr>
                <w:sz w:val="24"/>
                <w:szCs w:val="24"/>
                <w:lang w:val="uk-UA"/>
              </w:rPr>
            </w:pPr>
            <w:r w:rsidRPr="00F80CA9">
              <w:rPr>
                <w:bCs/>
                <w:sz w:val="24"/>
                <w:szCs w:val="24"/>
                <w:lang w:val="uk-UA"/>
              </w:rPr>
              <w:t>Параметри оцінювання</w:t>
            </w:r>
          </w:p>
        </w:tc>
      </w:tr>
      <w:tr w:rsidR="005F77F8" w:rsidRPr="00F80CA9" w:rsidTr="00A36ABD">
        <w:tc>
          <w:tcPr>
            <w:tcW w:w="2235" w:type="dxa"/>
          </w:tcPr>
          <w:p w:rsidR="005F77F8" w:rsidRPr="00F80CA9" w:rsidRDefault="005F77F8" w:rsidP="00A36ABD">
            <w:pPr>
              <w:spacing w:line="240" w:lineRule="auto"/>
              <w:ind w:left="0" w:firstLine="0"/>
              <w:rPr>
                <w:sz w:val="24"/>
                <w:szCs w:val="24"/>
                <w:lang w:val="uk-UA"/>
              </w:rPr>
            </w:pPr>
            <w:r w:rsidRPr="00F80CA9">
              <w:rPr>
                <w:sz w:val="24"/>
                <w:szCs w:val="24"/>
                <w:lang w:val="uk-UA"/>
              </w:rPr>
              <w:t>90-100 − A − 5</w:t>
            </w:r>
          </w:p>
        </w:tc>
        <w:tc>
          <w:tcPr>
            <w:tcW w:w="7964" w:type="dxa"/>
          </w:tcPr>
          <w:p w:rsidR="005F77F8" w:rsidRPr="00F80CA9" w:rsidRDefault="005F77F8" w:rsidP="00A36ABD">
            <w:pPr>
              <w:numPr>
                <w:ilvl w:val="0"/>
                <w:numId w:val="13"/>
              </w:numPr>
              <w:tabs>
                <w:tab w:val="clear" w:pos="1440"/>
              </w:tabs>
              <w:spacing w:after="0" w:line="240" w:lineRule="auto"/>
              <w:ind w:left="284" w:right="0" w:hanging="284"/>
              <w:rPr>
                <w:bCs/>
                <w:sz w:val="24"/>
                <w:szCs w:val="24"/>
                <w:lang w:val="uk-UA"/>
              </w:rPr>
            </w:pPr>
            <w:r w:rsidRPr="00F80CA9">
              <w:rPr>
                <w:spacing w:val="-4"/>
                <w:sz w:val="24"/>
                <w:szCs w:val="24"/>
                <w:lang w:val="uk-UA"/>
              </w:rPr>
              <w:t>на всі запитання завдання було дано вичерпні та точні відповіді. Вичерпною вважається відповідь, яка охоплює всі аспекти, які розглядаються впродовж вивчення всіх складових курсу даної дисципліни (практичні, індивідуальна і самостійна робота);</w:t>
            </w:r>
            <w:r w:rsidRPr="00F80CA9">
              <w:rPr>
                <w:bCs/>
                <w:sz w:val="24"/>
                <w:szCs w:val="24"/>
                <w:lang w:val="uk-UA"/>
              </w:rPr>
              <w:t xml:space="preserve"> У студента розгорнута, максимально повна відповідь, вільно володіє запропонованою темою; відсутні граматичні та лексичні помилки; комунікативне завдання виконано повністю.</w:t>
            </w:r>
          </w:p>
          <w:p w:rsidR="005F77F8" w:rsidRPr="00F80CA9" w:rsidRDefault="005F77F8" w:rsidP="00A36ABD">
            <w:pPr>
              <w:spacing w:line="240" w:lineRule="auto"/>
              <w:ind w:left="0" w:firstLine="0"/>
              <w:rPr>
                <w:sz w:val="24"/>
                <w:szCs w:val="24"/>
                <w:lang w:val="uk-UA"/>
              </w:rPr>
            </w:pPr>
            <w:r w:rsidRPr="00F80CA9">
              <w:rPr>
                <w:spacing w:val="-4"/>
                <w:sz w:val="24"/>
                <w:szCs w:val="24"/>
                <w:lang w:val="uk-UA"/>
              </w:rPr>
              <w:t>2) за умови акуратного оформлення результатів роботи згідно відповідних вимог.</w:t>
            </w:r>
          </w:p>
        </w:tc>
      </w:tr>
      <w:tr w:rsidR="005F77F8" w:rsidRPr="00F80CA9" w:rsidTr="00A36ABD">
        <w:tc>
          <w:tcPr>
            <w:tcW w:w="2235" w:type="dxa"/>
          </w:tcPr>
          <w:p w:rsidR="005F77F8" w:rsidRPr="00F80CA9" w:rsidRDefault="005F77F8" w:rsidP="00A36ABD">
            <w:pPr>
              <w:spacing w:line="240" w:lineRule="auto"/>
              <w:ind w:left="0" w:firstLine="0"/>
              <w:rPr>
                <w:sz w:val="24"/>
                <w:szCs w:val="24"/>
                <w:lang w:val="uk-UA"/>
              </w:rPr>
            </w:pPr>
            <w:r w:rsidRPr="00F80CA9">
              <w:rPr>
                <w:sz w:val="24"/>
                <w:szCs w:val="24"/>
                <w:lang w:val="uk-UA"/>
              </w:rPr>
              <w:t>82-89 − B − 4</w:t>
            </w:r>
          </w:p>
        </w:tc>
        <w:tc>
          <w:tcPr>
            <w:tcW w:w="7964" w:type="dxa"/>
          </w:tcPr>
          <w:p w:rsidR="005F77F8" w:rsidRPr="00F80CA9" w:rsidRDefault="005F77F8" w:rsidP="00A36ABD">
            <w:pPr>
              <w:numPr>
                <w:ilvl w:val="0"/>
                <w:numId w:val="14"/>
              </w:numPr>
              <w:tabs>
                <w:tab w:val="clear" w:pos="1440"/>
              </w:tabs>
              <w:spacing w:after="0" w:line="240" w:lineRule="auto"/>
              <w:ind w:left="284" w:right="0" w:hanging="284"/>
              <w:rPr>
                <w:bCs/>
                <w:sz w:val="24"/>
                <w:szCs w:val="24"/>
                <w:lang w:val="uk-UA"/>
              </w:rPr>
            </w:pPr>
            <w:r w:rsidRPr="00F80CA9">
              <w:rPr>
                <w:spacing w:val="-4"/>
                <w:sz w:val="24"/>
                <w:szCs w:val="24"/>
                <w:lang w:val="uk-UA"/>
              </w:rPr>
              <w:t>на всі запитання завдання було дано вичерпні та точні відповіді з окремими недоліками. Вичерпною вважається відповідь, яка охоплює всі аспекти, які розглядаються впродовж вивчення всіх складових курсу даної дисципліни (практичні, індивідуальна і самостійна робота);</w:t>
            </w:r>
            <w:r w:rsidRPr="00F80CA9">
              <w:rPr>
                <w:bCs/>
                <w:sz w:val="24"/>
                <w:szCs w:val="24"/>
                <w:lang w:val="uk-UA"/>
              </w:rPr>
              <w:t xml:space="preserve"> У студента розгорнута повна відповідь, в якій бракує деякої інформації, яка, проте, не має ключового значення; відсутні граматичні та лексичні помилки; комунікативне завдання виконано повністю.</w:t>
            </w:r>
          </w:p>
          <w:p w:rsidR="005F77F8" w:rsidRPr="00F80CA9" w:rsidRDefault="005F77F8" w:rsidP="00A36ABD">
            <w:pPr>
              <w:spacing w:line="240" w:lineRule="auto"/>
              <w:ind w:left="0" w:firstLine="0"/>
              <w:rPr>
                <w:sz w:val="24"/>
                <w:szCs w:val="24"/>
                <w:lang w:val="uk-UA"/>
              </w:rPr>
            </w:pPr>
            <w:r w:rsidRPr="00F80CA9">
              <w:rPr>
                <w:spacing w:val="-4"/>
                <w:sz w:val="24"/>
                <w:szCs w:val="24"/>
                <w:lang w:val="uk-UA"/>
              </w:rPr>
              <w:t>2)</w:t>
            </w:r>
            <w:r>
              <w:rPr>
                <w:spacing w:val="-4"/>
                <w:sz w:val="24"/>
                <w:szCs w:val="24"/>
                <w:lang w:val="en-US"/>
              </w:rPr>
              <w:t> </w:t>
            </w:r>
            <w:r w:rsidRPr="00F80CA9">
              <w:rPr>
                <w:spacing w:val="-4"/>
                <w:sz w:val="24"/>
                <w:szCs w:val="24"/>
                <w:lang w:val="uk-UA"/>
              </w:rPr>
              <w:t>за умови акуратного оформлення результатів роботи згідно відповідних вимог.</w:t>
            </w:r>
          </w:p>
        </w:tc>
      </w:tr>
      <w:tr w:rsidR="005F77F8" w:rsidRPr="00F80CA9" w:rsidTr="00A36ABD">
        <w:tc>
          <w:tcPr>
            <w:tcW w:w="2235" w:type="dxa"/>
          </w:tcPr>
          <w:p w:rsidR="005F77F8" w:rsidRPr="00F80CA9" w:rsidRDefault="005F77F8" w:rsidP="00A36ABD">
            <w:pPr>
              <w:spacing w:line="240" w:lineRule="auto"/>
              <w:ind w:left="0" w:firstLine="0"/>
              <w:rPr>
                <w:sz w:val="24"/>
                <w:szCs w:val="24"/>
                <w:lang w:val="uk-UA"/>
              </w:rPr>
            </w:pPr>
            <w:r w:rsidRPr="00F80CA9">
              <w:rPr>
                <w:sz w:val="24"/>
                <w:szCs w:val="24"/>
                <w:lang w:val="uk-UA"/>
              </w:rPr>
              <w:t>74-81 − C − 4</w:t>
            </w:r>
          </w:p>
        </w:tc>
        <w:tc>
          <w:tcPr>
            <w:tcW w:w="7964" w:type="dxa"/>
          </w:tcPr>
          <w:p w:rsidR="005F77F8" w:rsidRPr="00F80CA9" w:rsidRDefault="005F77F8" w:rsidP="00A36ABD">
            <w:pPr>
              <w:numPr>
                <w:ilvl w:val="0"/>
                <w:numId w:val="15"/>
              </w:numPr>
              <w:tabs>
                <w:tab w:val="clear" w:pos="1440"/>
              </w:tabs>
              <w:spacing w:after="0" w:line="240" w:lineRule="auto"/>
              <w:ind w:left="284" w:right="0" w:hanging="284"/>
              <w:rPr>
                <w:spacing w:val="-4"/>
                <w:sz w:val="24"/>
                <w:szCs w:val="24"/>
                <w:lang w:val="uk-UA"/>
              </w:rPr>
            </w:pPr>
            <w:r w:rsidRPr="00F80CA9">
              <w:rPr>
                <w:spacing w:val="-4"/>
                <w:sz w:val="24"/>
                <w:szCs w:val="24"/>
                <w:lang w:val="uk-UA"/>
              </w:rPr>
              <w:t>на всі запитання завдання було дані повні відповіді. Повною вважається відповідь, яка охоплює основні аспекти питання в рамках конспекту.</w:t>
            </w:r>
            <w:r w:rsidRPr="00F80CA9">
              <w:rPr>
                <w:bCs/>
                <w:sz w:val="24"/>
                <w:szCs w:val="24"/>
                <w:lang w:val="uk-UA"/>
              </w:rPr>
              <w:t xml:space="preserve"> У студента розгорнута повна відповідь, в якій бракує деякої інформації, яка, проте, не має ключового значення; відсутні граматичні та лексичні помилки; комунікативне завдання виконано повністю.</w:t>
            </w:r>
          </w:p>
          <w:p w:rsidR="005F77F8" w:rsidRPr="00F80CA9" w:rsidRDefault="005F77F8" w:rsidP="00A36ABD">
            <w:pPr>
              <w:spacing w:line="240" w:lineRule="auto"/>
              <w:ind w:left="0" w:firstLine="0"/>
              <w:rPr>
                <w:sz w:val="24"/>
                <w:szCs w:val="24"/>
                <w:lang w:val="uk-UA"/>
              </w:rPr>
            </w:pPr>
            <w:r w:rsidRPr="00F80CA9">
              <w:rPr>
                <w:spacing w:val="-4"/>
                <w:sz w:val="24"/>
                <w:szCs w:val="24"/>
                <w:lang w:val="uk-UA"/>
              </w:rPr>
              <w:t>2)</w:t>
            </w:r>
            <w:r>
              <w:rPr>
                <w:spacing w:val="-4"/>
                <w:sz w:val="24"/>
                <w:szCs w:val="24"/>
                <w:lang w:val="en-US"/>
              </w:rPr>
              <w:t> </w:t>
            </w:r>
            <w:r w:rsidRPr="00F80CA9">
              <w:rPr>
                <w:spacing w:val="-4"/>
                <w:sz w:val="24"/>
                <w:szCs w:val="24"/>
                <w:lang w:val="uk-UA"/>
              </w:rPr>
              <w:t>за умови акуратного оформлення результатів роботи згідно відповідних вимог.</w:t>
            </w:r>
          </w:p>
        </w:tc>
      </w:tr>
      <w:tr w:rsidR="005F77F8" w:rsidRPr="00F80CA9" w:rsidTr="00A36ABD">
        <w:tc>
          <w:tcPr>
            <w:tcW w:w="2235" w:type="dxa"/>
          </w:tcPr>
          <w:p w:rsidR="005F77F8" w:rsidRPr="00F80CA9" w:rsidRDefault="005F77F8" w:rsidP="00A36ABD">
            <w:pPr>
              <w:spacing w:line="240" w:lineRule="auto"/>
              <w:ind w:left="0" w:firstLine="0"/>
              <w:rPr>
                <w:sz w:val="24"/>
                <w:szCs w:val="24"/>
                <w:lang w:val="uk-UA"/>
              </w:rPr>
            </w:pPr>
            <w:r w:rsidRPr="00F80CA9">
              <w:rPr>
                <w:sz w:val="24"/>
                <w:szCs w:val="24"/>
                <w:lang w:val="uk-UA"/>
              </w:rPr>
              <w:t>64-73 − D − 3</w:t>
            </w:r>
          </w:p>
        </w:tc>
        <w:tc>
          <w:tcPr>
            <w:tcW w:w="7964" w:type="dxa"/>
          </w:tcPr>
          <w:p w:rsidR="005F77F8" w:rsidRPr="00F80CA9" w:rsidRDefault="005F77F8" w:rsidP="00A36ABD">
            <w:pPr>
              <w:numPr>
                <w:ilvl w:val="0"/>
                <w:numId w:val="16"/>
              </w:numPr>
              <w:tabs>
                <w:tab w:val="clear" w:pos="1440"/>
              </w:tabs>
              <w:spacing w:after="0" w:line="240" w:lineRule="auto"/>
              <w:ind w:left="284" w:right="0" w:hanging="284"/>
              <w:rPr>
                <w:spacing w:val="-4"/>
                <w:sz w:val="24"/>
                <w:szCs w:val="24"/>
                <w:lang w:val="uk-UA"/>
              </w:rPr>
            </w:pPr>
            <w:r w:rsidRPr="00F80CA9">
              <w:rPr>
                <w:spacing w:val="-4"/>
                <w:sz w:val="24"/>
                <w:szCs w:val="24"/>
                <w:lang w:val="uk-UA"/>
              </w:rPr>
              <w:t>дані повні відповіді на переважну більшу частину запитань, або неповні відповіді на всі запитання. Неповною вважається відповідь, яка містить не всі аспекти питання, що розглядається;</w:t>
            </w:r>
            <w:r w:rsidRPr="00F80CA9">
              <w:rPr>
                <w:bCs/>
                <w:sz w:val="24"/>
                <w:szCs w:val="24"/>
                <w:lang w:val="uk-UA"/>
              </w:rPr>
              <w:t xml:space="preserve"> У студента відповідь в достатньому обсязі, допускається опущення певної частини інформації; наявні деякі граматичні та лексичні помилки, які не порушують виконання комунікативного завдання.</w:t>
            </w:r>
          </w:p>
          <w:p w:rsidR="005F77F8" w:rsidRPr="00F80CA9" w:rsidRDefault="005F77F8" w:rsidP="00A36ABD">
            <w:pPr>
              <w:spacing w:line="240" w:lineRule="auto"/>
              <w:ind w:left="0" w:firstLine="0"/>
              <w:rPr>
                <w:sz w:val="24"/>
                <w:szCs w:val="24"/>
                <w:lang w:val="uk-UA"/>
              </w:rPr>
            </w:pPr>
            <w:r w:rsidRPr="00F80CA9">
              <w:rPr>
                <w:spacing w:val="-4"/>
                <w:sz w:val="24"/>
                <w:szCs w:val="24"/>
                <w:lang w:val="uk-UA"/>
              </w:rPr>
              <w:t>2)</w:t>
            </w:r>
            <w:r>
              <w:rPr>
                <w:spacing w:val="-4"/>
                <w:sz w:val="24"/>
                <w:szCs w:val="24"/>
                <w:lang w:val="en-US"/>
              </w:rPr>
              <w:t> </w:t>
            </w:r>
            <w:r w:rsidRPr="00F80CA9">
              <w:rPr>
                <w:spacing w:val="-4"/>
                <w:sz w:val="24"/>
                <w:szCs w:val="24"/>
                <w:lang w:val="uk-UA"/>
              </w:rPr>
              <w:t>за умови акуратного оформлення результатів роботи згідно відповідних вимог.</w:t>
            </w:r>
          </w:p>
        </w:tc>
      </w:tr>
      <w:tr w:rsidR="005F77F8" w:rsidRPr="00F80CA9" w:rsidTr="00A36ABD">
        <w:tc>
          <w:tcPr>
            <w:tcW w:w="2235" w:type="dxa"/>
          </w:tcPr>
          <w:p w:rsidR="005F77F8" w:rsidRPr="00F80CA9" w:rsidRDefault="005F77F8" w:rsidP="00A36ABD">
            <w:pPr>
              <w:spacing w:line="240" w:lineRule="auto"/>
              <w:ind w:left="0" w:firstLine="0"/>
              <w:rPr>
                <w:sz w:val="24"/>
                <w:szCs w:val="24"/>
                <w:lang w:val="uk-UA"/>
              </w:rPr>
            </w:pPr>
            <w:r w:rsidRPr="00F80CA9">
              <w:rPr>
                <w:sz w:val="24"/>
                <w:szCs w:val="24"/>
                <w:lang w:val="uk-UA"/>
              </w:rPr>
              <w:t>60-63 − E − 3</w:t>
            </w:r>
          </w:p>
        </w:tc>
        <w:tc>
          <w:tcPr>
            <w:tcW w:w="7964" w:type="dxa"/>
          </w:tcPr>
          <w:p w:rsidR="005F77F8" w:rsidRPr="00F80CA9" w:rsidRDefault="005F77F8" w:rsidP="00A36ABD">
            <w:pPr>
              <w:numPr>
                <w:ilvl w:val="0"/>
                <w:numId w:val="17"/>
              </w:numPr>
              <w:tabs>
                <w:tab w:val="clear" w:pos="1440"/>
              </w:tabs>
              <w:spacing w:after="0" w:line="240" w:lineRule="auto"/>
              <w:ind w:left="284" w:right="0" w:hanging="284"/>
              <w:rPr>
                <w:spacing w:val="-4"/>
                <w:sz w:val="24"/>
                <w:szCs w:val="24"/>
                <w:lang w:val="uk-UA"/>
              </w:rPr>
            </w:pPr>
            <w:r w:rsidRPr="00F80CA9">
              <w:rPr>
                <w:spacing w:val="-4"/>
                <w:sz w:val="24"/>
                <w:szCs w:val="24"/>
                <w:lang w:val="uk-UA"/>
              </w:rPr>
              <w:t>дані повні відповіді на більшу частину запитань, або неповні відповіді на всі запитання. Неповною вважається відповідь, яка містить не всі аспекти питання, що розглядається;</w:t>
            </w:r>
            <w:r w:rsidRPr="00F80CA9">
              <w:rPr>
                <w:bCs/>
                <w:sz w:val="24"/>
                <w:szCs w:val="24"/>
                <w:lang w:val="uk-UA"/>
              </w:rPr>
              <w:t xml:space="preserve"> У студента відповідь в достатньому обсязі, допускається опущення певної частини інформації; наявні деякі граматичні та лексичні помилки, які не порушують виконання комунікативного завдання.</w:t>
            </w:r>
          </w:p>
          <w:p w:rsidR="005F77F8" w:rsidRPr="00F80CA9" w:rsidRDefault="005F77F8" w:rsidP="00A36ABD">
            <w:pPr>
              <w:spacing w:line="240" w:lineRule="auto"/>
              <w:ind w:left="0" w:firstLine="0"/>
              <w:rPr>
                <w:sz w:val="24"/>
                <w:szCs w:val="24"/>
                <w:lang w:val="uk-UA"/>
              </w:rPr>
            </w:pPr>
            <w:r w:rsidRPr="00F80CA9">
              <w:rPr>
                <w:spacing w:val="-4"/>
                <w:sz w:val="24"/>
                <w:szCs w:val="24"/>
                <w:lang w:val="uk-UA"/>
              </w:rPr>
              <w:t>2)</w:t>
            </w:r>
            <w:r>
              <w:rPr>
                <w:spacing w:val="-4"/>
                <w:sz w:val="24"/>
                <w:szCs w:val="24"/>
                <w:lang w:val="en-US"/>
              </w:rPr>
              <w:t> </w:t>
            </w:r>
            <w:r w:rsidRPr="00F80CA9">
              <w:rPr>
                <w:spacing w:val="-4"/>
                <w:sz w:val="24"/>
                <w:szCs w:val="24"/>
                <w:lang w:val="uk-UA"/>
              </w:rPr>
              <w:t>за умови акуратного оформлення результатів роботи згідно відповідних вимог.</w:t>
            </w:r>
          </w:p>
        </w:tc>
      </w:tr>
      <w:tr w:rsidR="005F77F8" w:rsidRPr="00F80CA9" w:rsidTr="00A36ABD">
        <w:tc>
          <w:tcPr>
            <w:tcW w:w="2235" w:type="dxa"/>
          </w:tcPr>
          <w:p w:rsidR="005F77F8" w:rsidRPr="00F80CA9" w:rsidRDefault="005F77F8" w:rsidP="00A36ABD">
            <w:pPr>
              <w:spacing w:line="240" w:lineRule="auto"/>
              <w:ind w:left="0" w:firstLine="0"/>
              <w:rPr>
                <w:sz w:val="24"/>
                <w:szCs w:val="24"/>
                <w:lang w:val="uk-UA"/>
              </w:rPr>
            </w:pPr>
            <w:r w:rsidRPr="00F80CA9">
              <w:rPr>
                <w:sz w:val="24"/>
                <w:szCs w:val="24"/>
                <w:lang w:val="uk-UA"/>
              </w:rPr>
              <w:t>35-59</w:t>
            </w:r>
            <w:r>
              <w:rPr>
                <w:sz w:val="24"/>
                <w:szCs w:val="24"/>
                <w:lang w:val="uk-UA"/>
              </w:rPr>
              <w:t xml:space="preserve"> − FХ</w:t>
            </w:r>
            <w:r w:rsidRPr="00F80CA9">
              <w:rPr>
                <w:sz w:val="24"/>
                <w:szCs w:val="24"/>
                <w:lang w:val="uk-UA"/>
              </w:rPr>
              <w:t xml:space="preserve"> − 2</w:t>
            </w:r>
          </w:p>
        </w:tc>
        <w:tc>
          <w:tcPr>
            <w:tcW w:w="7964" w:type="dxa"/>
          </w:tcPr>
          <w:p w:rsidR="005F77F8" w:rsidRPr="00F80CA9" w:rsidRDefault="005F77F8" w:rsidP="00A36ABD">
            <w:pPr>
              <w:numPr>
                <w:ilvl w:val="0"/>
                <w:numId w:val="18"/>
              </w:numPr>
              <w:tabs>
                <w:tab w:val="clear" w:pos="1440"/>
              </w:tabs>
              <w:spacing w:after="0" w:line="240" w:lineRule="auto"/>
              <w:ind w:left="284" w:right="0" w:hanging="284"/>
              <w:rPr>
                <w:bCs/>
                <w:sz w:val="24"/>
                <w:szCs w:val="24"/>
                <w:lang w:val="uk-UA"/>
              </w:rPr>
            </w:pPr>
            <w:r w:rsidRPr="00F80CA9">
              <w:rPr>
                <w:spacing w:val="-4"/>
                <w:sz w:val="24"/>
                <w:szCs w:val="24"/>
                <w:lang w:val="uk-UA"/>
              </w:rPr>
              <w:t xml:space="preserve">не дані відповіді на більшу частину запитань; </w:t>
            </w:r>
            <w:r w:rsidRPr="00F80CA9">
              <w:rPr>
                <w:bCs/>
                <w:sz w:val="24"/>
                <w:szCs w:val="24"/>
                <w:lang w:val="uk-UA"/>
              </w:rPr>
              <w:t>У студента відповідь в мінімальному припустимому або в недостатньому обсязі, значна частина інформації пропущена або спотворена; наявні серйозні помилки, що заважають розумінню; комунікативне завдання не виконано або відсутність відповіді взагалі.</w:t>
            </w:r>
          </w:p>
          <w:p w:rsidR="005F77F8" w:rsidRPr="00F80CA9" w:rsidRDefault="005F77F8" w:rsidP="00A36ABD">
            <w:pPr>
              <w:spacing w:line="240" w:lineRule="auto"/>
              <w:ind w:left="0" w:firstLine="0"/>
              <w:rPr>
                <w:sz w:val="24"/>
                <w:szCs w:val="24"/>
                <w:lang w:val="uk-UA"/>
              </w:rPr>
            </w:pPr>
            <w:r w:rsidRPr="00F80CA9">
              <w:rPr>
                <w:spacing w:val="-4"/>
                <w:sz w:val="24"/>
                <w:szCs w:val="24"/>
                <w:lang w:val="uk-UA"/>
              </w:rPr>
              <w:t>2)</w:t>
            </w:r>
            <w:r w:rsidRPr="00ED09D5">
              <w:rPr>
                <w:spacing w:val="-4"/>
                <w:sz w:val="24"/>
                <w:szCs w:val="24"/>
              </w:rPr>
              <w:t xml:space="preserve"> </w:t>
            </w:r>
            <w:r w:rsidRPr="00F80CA9">
              <w:rPr>
                <w:spacing w:val="-4"/>
                <w:sz w:val="24"/>
                <w:szCs w:val="24"/>
                <w:lang w:val="uk-UA"/>
              </w:rPr>
              <w:t>оформлення результатів роботи є незадовільним.</w:t>
            </w:r>
          </w:p>
        </w:tc>
      </w:tr>
      <w:tr w:rsidR="005F77F8" w:rsidRPr="00F80CA9" w:rsidTr="00A36ABD">
        <w:tc>
          <w:tcPr>
            <w:tcW w:w="2235" w:type="dxa"/>
          </w:tcPr>
          <w:p w:rsidR="005F77F8" w:rsidRPr="00F80CA9" w:rsidRDefault="005F77F8" w:rsidP="00A36ABD">
            <w:pPr>
              <w:spacing w:line="240" w:lineRule="auto"/>
              <w:ind w:left="0" w:firstLine="0"/>
              <w:rPr>
                <w:sz w:val="24"/>
                <w:szCs w:val="24"/>
                <w:lang w:val="uk-UA"/>
              </w:rPr>
            </w:pPr>
            <w:r w:rsidRPr="00F80CA9">
              <w:rPr>
                <w:sz w:val="24"/>
                <w:szCs w:val="24"/>
                <w:lang w:val="uk-UA"/>
              </w:rPr>
              <w:t xml:space="preserve">  0-34 − F − 1</w:t>
            </w:r>
          </w:p>
        </w:tc>
        <w:tc>
          <w:tcPr>
            <w:tcW w:w="7964" w:type="dxa"/>
          </w:tcPr>
          <w:p w:rsidR="005F77F8" w:rsidRPr="00F80CA9" w:rsidRDefault="005F77F8" w:rsidP="00A36ABD">
            <w:pPr>
              <w:numPr>
                <w:ilvl w:val="0"/>
                <w:numId w:val="12"/>
              </w:numPr>
              <w:tabs>
                <w:tab w:val="clear" w:pos="720"/>
              </w:tabs>
              <w:spacing w:after="0" w:line="240" w:lineRule="auto"/>
              <w:ind w:left="284" w:right="0" w:hanging="284"/>
              <w:rPr>
                <w:spacing w:val="-4"/>
                <w:sz w:val="24"/>
                <w:szCs w:val="24"/>
                <w:lang w:val="uk-UA"/>
              </w:rPr>
            </w:pPr>
            <w:r w:rsidRPr="00F80CA9">
              <w:rPr>
                <w:spacing w:val="-4"/>
                <w:sz w:val="24"/>
                <w:szCs w:val="24"/>
                <w:lang w:val="uk-UA"/>
              </w:rPr>
              <w:t>не дані відповіді на жодну частину запитань;</w:t>
            </w:r>
          </w:p>
          <w:p w:rsidR="005F77F8" w:rsidRPr="00F80CA9" w:rsidRDefault="005F77F8" w:rsidP="00A36ABD">
            <w:pPr>
              <w:spacing w:line="240" w:lineRule="auto"/>
              <w:ind w:left="0" w:firstLine="0"/>
              <w:rPr>
                <w:sz w:val="24"/>
                <w:szCs w:val="24"/>
                <w:lang w:val="uk-UA"/>
              </w:rPr>
            </w:pPr>
            <w:r w:rsidRPr="00F80CA9">
              <w:rPr>
                <w:spacing w:val="-4"/>
                <w:sz w:val="24"/>
                <w:szCs w:val="24"/>
                <w:lang w:val="uk-UA"/>
              </w:rPr>
              <w:t>2)оформлення результатів роботи є незадовільним.</w:t>
            </w:r>
          </w:p>
        </w:tc>
      </w:tr>
    </w:tbl>
    <w:p w:rsidR="005F77F8" w:rsidRPr="00F80CA9" w:rsidRDefault="005F77F8" w:rsidP="005F77F8">
      <w:pPr>
        <w:spacing w:after="0" w:line="240" w:lineRule="auto"/>
        <w:ind w:left="0" w:right="0" w:firstLine="0"/>
        <w:rPr>
          <w:sz w:val="24"/>
          <w:szCs w:val="24"/>
          <w:lang w:val="uk-UA"/>
        </w:rPr>
      </w:pPr>
    </w:p>
    <w:p w:rsidR="005F77F8" w:rsidRDefault="005F77F8" w:rsidP="005F77F8">
      <w:pPr>
        <w:spacing w:after="0" w:line="240" w:lineRule="auto"/>
        <w:ind w:left="10" w:right="1497" w:hanging="10"/>
        <w:jc w:val="right"/>
        <w:rPr>
          <w:b/>
          <w:sz w:val="24"/>
          <w:szCs w:val="24"/>
          <w:lang w:val="uk-UA"/>
        </w:rPr>
      </w:pPr>
    </w:p>
    <w:p w:rsidR="005F77F8" w:rsidRPr="00D91728" w:rsidRDefault="005F77F8" w:rsidP="005F77F8">
      <w:pPr>
        <w:spacing w:after="0" w:line="240" w:lineRule="auto"/>
        <w:ind w:left="10" w:right="1497" w:hanging="10"/>
        <w:jc w:val="right"/>
        <w:rPr>
          <w:color w:val="000000" w:themeColor="text1"/>
          <w:sz w:val="24"/>
          <w:szCs w:val="24"/>
          <w:lang w:val="uk-UA"/>
        </w:rPr>
      </w:pPr>
      <w:r w:rsidRPr="00D91728">
        <w:rPr>
          <w:b/>
          <w:color w:val="000000" w:themeColor="text1"/>
          <w:sz w:val="24"/>
          <w:szCs w:val="24"/>
          <w:lang w:val="uk-UA"/>
        </w:rPr>
        <w:t xml:space="preserve">Розподіл балів, які отримують здобувачі вищої освіти (модуль 1) </w:t>
      </w:r>
    </w:p>
    <w:p w:rsidR="005F77F8" w:rsidRPr="00D91728" w:rsidRDefault="005F77F8" w:rsidP="005F77F8">
      <w:pPr>
        <w:spacing w:after="0" w:line="240" w:lineRule="auto"/>
        <w:ind w:left="0" w:right="0" w:firstLine="0"/>
        <w:jc w:val="left"/>
        <w:rPr>
          <w:color w:val="000000" w:themeColor="text1"/>
          <w:sz w:val="24"/>
          <w:szCs w:val="24"/>
          <w:lang w:val="uk-UA"/>
        </w:rPr>
      </w:pPr>
      <w:r w:rsidRPr="00D91728">
        <w:rPr>
          <w:rFonts w:eastAsia="Calibri"/>
          <w:color w:val="000000" w:themeColor="text1"/>
          <w:sz w:val="24"/>
          <w:szCs w:val="24"/>
          <w:lang w:val="uk-UA"/>
        </w:rPr>
        <w:t xml:space="preserve"> </w:t>
      </w:r>
    </w:p>
    <w:tbl>
      <w:tblPr>
        <w:tblStyle w:val="TableGrid"/>
        <w:tblW w:w="10146" w:type="dxa"/>
        <w:tblInd w:w="0" w:type="dxa"/>
        <w:tblCellMar>
          <w:top w:w="9" w:type="dxa"/>
          <w:left w:w="223" w:type="dxa"/>
          <w:right w:w="115" w:type="dxa"/>
        </w:tblCellMar>
        <w:tblLook w:val="04A0"/>
      </w:tblPr>
      <w:tblGrid>
        <w:gridCol w:w="852"/>
        <w:gridCol w:w="850"/>
        <w:gridCol w:w="715"/>
        <w:gridCol w:w="721"/>
        <w:gridCol w:w="852"/>
        <w:gridCol w:w="701"/>
        <w:gridCol w:w="852"/>
        <w:gridCol w:w="818"/>
        <w:gridCol w:w="749"/>
        <w:gridCol w:w="1767"/>
        <w:gridCol w:w="1269"/>
      </w:tblGrid>
      <w:tr w:rsidR="005F77F8" w:rsidRPr="00D91728" w:rsidTr="00A36ABD">
        <w:trPr>
          <w:trHeight w:val="699"/>
        </w:trPr>
        <w:tc>
          <w:tcPr>
            <w:tcW w:w="852" w:type="dxa"/>
            <w:tcBorders>
              <w:top w:val="single" w:sz="4" w:space="0" w:color="000000"/>
              <w:left w:val="single" w:sz="4" w:space="0" w:color="000000"/>
              <w:bottom w:val="single" w:sz="4" w:space="0" w:color="000000"/>
              <w:right w:val="nil"/>
            </w:tcBorders>
          </w:tcPr>
          <w:p w:rsidR="005F77F8" w:rsidRPr="00D91728" w:rsidRDefault="005F77F8" w:rsidP="00A36ABD">
            <w:pPr>
              <w:spacing w:after="160" w:line="240" w:lineRule="auto"/>
              <w:ind w:left="0" w:right="0" w:firstLine="0"/>
              <w:jc w:val="left"/>
              <w:rPr>
                <w:color w:val="000000" w:themeColor="text1"/>
                <w:sz w:val="24"/>
                <w:szCs w:val="24"/>
                <w:lang w:val="uk-UA"/>
              </w:rPr>
            </w:pPr>
          </w:p>
        </w:tc>
        <w:tc>
          <w:tcPr>
            <w:tcW w:w="5509" w:type="dxa"/>
            <w:gridSpan w:val="7"/>
            <w:tcBorders>
              <w:top w:val="single" w:sz="4" w:space="0" w:color="000000"/>
              <w:left w:val="nil"/>
              <w:bottom w:val="single" w:sz="4" w:space="0" w:color="000000"/>
              <w:right w:val="nil"/>
            </w:tcBorders>
            <w:vAlign w:val="center"/>
          </w:tcPr>
          <w:p w:rsidR="005F77F8" w:rsidRPr="00D91728" w:rsidRDefault="005F77F8" w:rsidP="00A36ABD">
            <w:pPr>
              <w:spacing w:after="0" w:line="240" w:lineRule="auto"/>
              <w:ind w:left="0" w:right="215" w:firstLine="0"/>
              <w:jc w:val="center"/>
              <w:rPr>
                <w:color w:val="000000" w:themeColor="text1"/>
                <w:sz w:val="24"/>
                <w:szCs w:val="24"/>
                <w:lang w:val="uk-UA"/>
              </w:rPr>
            </w:pPr>
            <w:r w:rsidRPr="00D91728">
              <w:rPr>
                <w:b/>
                <w:color w:val="000000" w:themeColor="text1"/>
                <w:sz w:val="24"/>
                <w:szCs w:val="24"/>
                <w:lang w:val="uk-UA"/>
              </w:rPr>
              <w:t xml:space="preserve">Поточне оцінювання та самостійна робота </w:t>
            </w:r>
          </w:p>
        </w:tc>
        <w:tc>
          <w:tcPr>
            <w:tcW w:w="749" w:type="dxa"/>
            <w:tcBorders>
              <w:top w:val="single" w:sz="4" w:space="0" w:color="000000"/>
              <w:left w:val="nil"/>
              <w:bottom w:val="single" w:sz="4" w:space="0" w:color="000000"/>
              <w:right w:val="single" w:sz="4" w:space="0" w:color="000000"/>
            </w:tcBorders>
          </w:tcPr>
          <w:p w:rsidR="005F77F8" w:rsidRPr="00D91728" w:rsidRDefault="005F77F8" w:rsidP="00A36ABD">
            <w:pPr>
              <w:spacing w:after="160" w:line="240" w:lineRule="auto"/>
              <w:ind w:left="0" w:right="0" w:firstLine="0"/>
              <w:jc w:val="left"/>
              <w:rPr>
                <w:color w:val="000000" w:themeColor="text1"/>
                <w:sz w:val="24"/>
                <w:szCs w:val="24"/>
                <w:lang w:val="uk-UA"/>
              </w:rPr>
            </w:pPr>
          </w:p>
        </w:tc>
        <w:tc>
          <w:tcPr>
            <w:tcW w:w="1767" w:type="dxa"/>
            <w:tcBorders>
              <w:top w:val="single" w:sz="4" w:space="0" w:color="000000"/>
              <w:left w:val="single" w:sz="4" w:space="0" w:color="000000"/>
              <w:bottom w:val="single" w:sz="4" w:space="0" w:color="000000"/>
              <w:right w:val="single" w:sz="4" w:space="0" w:color="000000"/>
            </w:tcBorders>
          </w:tcPr>
          <w:p w:rsidR="005F77F8" w:rsidRPr="00D91728" w:rsidRDefault="005F77F8" w:rsidP="00A36ABD">
            <w:pPr>
              <w:spacing w:after="0" w:line="240" w:lineRule="auto"/>
              <w:ind w:left="0" w:right="0" w:firstLine="0"/>
              <w:jc w:val="center"/>
              <w:rPr>
                <w:color w:val="000000" w:themeColor="text1"/>
                <w:sz w:val="24"/>
                <w:szCs w:val="24"/>
                <w:lang w:val="uk-UA"/>
              </w:rPr>
            </w:pPr>
            <w:r w:rsidRPr="00D91728">
              <w:rPr>
                <w:b/>
                <w:color w:val="000000" w:themeColor="text1"/>
                <w:sz w:val="24"/>
                <w:szCs w:val="24"/>
                <w:lang w:val="uk-UA"/>
              </w:rPr>
              <w:t xml:space="preserve">Модульна контрольна робота </w:t>
            </w:r>
          </w:p>
        </w:tc>
        <w:tc>
          <w:tcPr>
            <w:tcW w:w="1269" w:type="dxa"/>
            <w:tcBorders>
              <w:top w:val="single" w:sz="4" w:space="0" w:color="000000"/>
              <w:left w:val="single" w:sz="4" w:space="0" w:color="000000"/>
              <w:bottom w:val="single" w:sz="4" w:space="0" w:color="000000"/>
              <w:right w:val="single" w:sz="4" w:space="0" w:color="000000"/>
            </w:tcBorders>
            <w:vAlign w:val="center"/>
          </w:tcPr>
          <w:p w:rsidR="005F77F8" w:rsidRPr="00D91728" w:rsidRDefault="005F77F8" w:rsidP="00A36ABD">
            <w:pPr>
              <w:spacing w:after="0" w:line="240" w:lineRule="auto"/>
              <w:ind w:left="0" w:right="105" w:firstLine="0"/>
              <w:jc w:val="center"/>
              <w:rPr>
                <w:color w:val="000000" w:themeColor="text1"/>
                <w:sz w:val="24"/>
                <w:szCs w:val="24"/>
                <w:lang w:val="uk-UA"/>
              </w:rPr>
            </w:pPr>
            <w:r w:rsidRPr="00D91728">
              <w:rPr>
                <w:b/>
                <w:color w:val="000000" w:themeColor="text1"/>
                <w:sz w:val="24"/>
                <w:szCs w:val="24"/>
                <w:lang w:val="uk-UA"/>
              </w:rPr>
              <w:t xml:space="preserve">Сума </w:t>
            </w:r>
          </w:p>
        </w:tc>
      </w:tr>
      <w:tr w:rsidR="005F77F8" w:rsidRPr="00D91728" w:rsidTr="00A36ABD">
        <w:trPr>
          <w:trHeight w:val="286"/>
        </w:trPr>
        <w:tc>
          <w:tcPr>
            <w:tcW w:w="852" w:type="dxa"/>
            <w:tcBorders>
              <w:top w:val="single" w:sz="4" w:space="0" w:color="000000"/>
              <w:left w:val="single" w:sz="4" w:space="0" w:color="000000"/>
              <w:bottom w:val="single" w:sz="4" w:space="0" w:color="000000"/>
              <w:right w:val="single" w:sz="4" w:space="0" w:color="000000"/>
            </w:tcBorders>
          </w:tcPr>
          <w:p w:rsidR="005F77F8" w:rsidRPr="00D91728" w:rsidRDefault="005F77F8" w:rsidP="00A36ABD">
            <w:pPr>
              <w:spacing w:after="0" w:line="240" w:lineRule="auto"/>
              <w:ind w:left="0" w:right="108" w:firstLine="0"/>
              <w:jc w:val="center"/>
              <w:rPr>
                <w:color w:val="000000" w:themeColor="text1"/>
                <w:sz w:val="24"/>
                <w:szCs w:val="24"/>
                <w:lang w:val="uk-UA"/>
              </w:rPr>
            </w:pPr>
            <w:r w:rsidRPr="00D91728">
              <w:rPr>
                <w:color w:val="000000" w:themeColor="text1"/>
                <w:sz w:val="24"/>
                <w:szCs w:val="24"/>
                <w:lang w:val="uk-UA"/>
              </w:rPr>
              <w:t xml:space="preserve">Т1 </w:t>
            </w:r>
          </w:p>
        </w:tc>
        <w:tc>
          <w:tcPr>
            <w:tcW w:w="850" w:type="dxa"/>
            <w:tcBorders>
              <w:top w:val="single" w:sz="4" w:space="0" w:color="000000"/>
              <w:left w:val="single" w:sz="4" w:space="0" w:color="000000"/>
              <w:bottom w:val="single" w:sz="4" w:space="0" w:color="000000"/>
              <w:right w:val="single" w:sz="4" w:space="0" w:color="000000"/>
            </w:tcBorders>
          </w:tcPr>
          <w:p w:rsidR="005F77F8" w:rsidRPr="00D91728" w:rsidRDefault="005F77F8" w:rsidP="00A36ABD">
            <w:pPr>
              <w:spacing w:after="0" w:line="240" w:lineRule="auto"/>
              <w:ind w:left="0" w:right="106" w:firstLine="0"/>
              <w:jc w:val="center"/>
              <w:rPr>
                <w:color w:val="000000" w:themeColor="text1"/>
                <w:sz w:val="24"/>
                <w:szCs w:val="24"/>
                <w:lang w:val="uk-UA"/>
              </w:rPr>
            </w:pPr>
            <w:r w:rsidRPr="00D91728">
              <w:rPr>
                <w:color w:val="000000" w:themeColor="text1"/>
                <w:sz w:val="24"/>
                <w:szCs w:val="24"/>
                <w:lang w:val="uk-UA"/>
              </w:rPr>
              <w:t xml:space="preserve">Т2 </w:t>
            </w:r>
          </w:p>
        </w:tc>
        <w:tc>
          <w:tcPr>
            <w:tcW w:w="715" w:type="dxa"/>
            <w:tcBorders>
              <w:top w:val="single" w:sz="4" w:space="0" w:color="000000"/>
              <w:left w:val="single" w:sz="4" w:space="0" w:color="000000"/>
              <w:bottom w:val="single" w:sz="4" w:space="0" w:color="000000"/>
              <w:right w:val="single" w:sz="4" w:space="0" w:color="000000"/>
            </w:tcBorders>
          </w:tcPr>
          <w:p w:rsidR="005F77F8" w:rsidRPr="00D91728" w:rsidRDefault="005F77F8" w:rsidP="00A36ABD">
            <w:pPr>
              <w:spacing w:after="0" w:line="240" w:lineRule="auto"/>
              <w:ind w:left="0" w:right="110" w:firstLine="0"/>
              <w:jc w:val="center"/>
              <w:rPr>
                <w:color w:val="000000" w:themeColor="text1"/>
                <w:sz w:val="24"/>
                <w:szCs w:val="24"/>
                <w:lang w:val="uk-UA"/>
              </w:rPr>
            </w:pPr>
            <w:r w:rsidRPr="00D91728">
              <w:rPr>
                <w:color w:val="000000" w:themeColor="text1"/>
                <w:sz w:val="24"/>
                <w:szCs w:val="24"/>
                <w:lang w:val="uk-UA"/>
              </w:rPr>
              <w:t xml:space="preserve">Т3 </w:t>
            </w:r>
          </w:p>
        </w:tc>
        <w:tc>
          <w:tcPr>
            <w:tcW w:w="721" w:type="dxa"/>
            <w:tcBorders>
              <w:top w:val="single" w:sz="4" w:space="0" w:color="000000"/>
              <w:left w:val="single" w:sz="4" w:space="0" w:color="000000"/>
              <w:bottom w:val="single" w:sz="4" w:space="0" w:color="000000"/>
              <w:right w:val="single" w:sz="4" w:space="0" w:color="000000"/>
            </w:tcBorders>
          </w:tcPr>
          <w:p w:rsidR="005F77F8" w:rsidRPr="00D91728" w:rsidRDefault="005F77F8" w:rsidP="00A36ABD">
            <w:pPr>
              <w:spacing w:after="0" w:line="240" w:lineRule="auto"/>
              <w:ind w:left="17" w:right="0" w:firstLine="0"/>
              <w:jc w:val="left"/>
              <w:rPr>
                <w:color w:val="000000" w:themeColor="text1"/>
                <w:sz w:val="24"/>
                <w:szCs w:val="24"/>
                <w:lang w:val="uk-UA"/>
              </w:rPr>
            </w:pPr>
            <w:r w:rsidRPr="00D91728">
              <w:rPr>
                <w:color w:val="000000" w:themeColor="text1"/>
                <w:sz w:val="24"/>
                <w:szCs w:val="24"/>
                <w:lang w:val="uk-UA"/>
              </w:rPr>
              <w:t xml:space="preserve"> Т4</w:t>
            </w:r>
          </w:p>
        </w:tc>
        <w:tc>
          <w:tcPr>
            <w:tcW w:w="852" w:type="dxa"/>
            <w:tcBorders>
              <w:top w:val="single" w:sz="4" w:space="0" w:color="000000"/>
              <w:left w:val="single" w:sz="4" w:space="0" w:color="000000"/>
              <w:bottom w:val="single" w:sz="4" w:space="0" w:color="000000"/>
              <w:right w:val="single" w:sz="4" w:space="0" w:color="000000"/>
            </w:tcBorders>
          </w:tcPr>
          <w:p w:rsidR="005F77F8" w:rsidRPr="00D91728" w:rsidRDefault="005F77F8" w:rsidP="00A36ABD">
            <w:pPr>
              <w:spacing w:after="0" w:line="240" w:lineRule="auto"/>
              <w:ind w:left="0" w:right="110" w:firstLine="0"/>
              <w:jc w:val="center"/>
              <w:rPr>
                <w:color w:val="000000" w:themeColor="text1"/>
                <w:sz w:val="24"/>
                <w:szCs w:val="24"/>
                <w:lang w:val="uk-UA"/>
              </w:rPr>
            </w:pPr>
            <w:r w:rsidRPr="00D91728">
              <w:rPr>
                <w:color w:val="000000" w:themeColor="text1"/>
                <w:sz w:val="24"/>
                <w:szCs w:val="24"/>
                <w:lang w:val="uk-UA"/>
              </w:rPr>
              <w:t>Т5</w:t>
            </w:r>
          </w:p>
        </w:tc>
        <w:tc>
          <w:tcPr>
            <w:tcW w:w="701" w:type="dxa"/>
            <w:tcBorders>
              <w:top w:val="single" w:sz="4" w:space="0" w:color="000000"/>
              <w:left w:val="single" w:sz="4" w:space="0" w:color="000000"/>
              <w:bottom w:val="single" w:sz="4" w:space="0" w:color="000000"/>
              <w:right w:val="single" w:sz="4" w:space="0" w:color="000000"/>
            </w:tcBorders>
          </w:tcPr>
          <w:p w:rsidR="005F77F8" w:rsidRPr="00D91728" w:rsidRDefault="005F77F8" w:rsidP="00A36ABD">
            <w:pPr>
              <w:spacing w:after="0" w:line="240" w:lineRule="auto"/>
              <w:ind w:left="7" w:right="0" w:firstLine="0"/>
              <w:jc w:val="left"/>
              <w:rPr>
                <w:color w:val="000000" w:themeColor="text1"/>
                <w:sz w:val="24"/>
                <w:szCs w:val="24"/>
                <w:lang w:val="uk-UA"/>
              </w:rPr>
            </w:pPr>
            <w:r w:rsidRPr="00D91728">
              <w:rPr>
                <w:color w:val="000000" w:themeColor="text1"/>
                <w:sz w:val="24"/>
                <w:szCs w:val="24"/>
                <w:lang w:val="uk-UA"/>
              </w:rPr>
              <w:t>Т6</w:t>
            </w:r>
          </w:p>
        </w:tc>
        <w:tc>
          <w:tcPr>
            <w:tcW w:w="852" w:type="dxa"/>
            <w:tcBorders>
              <w:top w:val="single" w:sz="4" w:space="0" w:color="000000"/>
              <w:left w:val="single" w:sz="4" w:space="0" w:color="000000"/>
              <w:bottom w:val="single" w:sz="4" w:space="0" w:color="000000"/>
              <w:right w:val="single" w:sz="4" w:space="0" w:color="000000"/>
            </w:tcBorders>
          </w:tcPr>
          <w:p w:rsidR="005F77F8" w:rsidRPr="00D91728" w:rsidRDefault="005F77F8" w:rsidP="00A36ABD">
            <w:pPr>
              <w:spacing w:after="0" w:line="240" w:lineRule="auto"/>
              <w:ind w:left="0" w:right="105" w:firstLine="0"/>
              <w:jc w:val="center"/>
              <w:rPr>
                <w:color w:val="000000" w:themeColor="text1"/>
                <w:sz w:val="24"/>
                <w:szCs w:val="24"/>
                <w:lang w:val="uk-UA"/>
              </w:rPr>
            </w:pPr>
            <w:r w:rsidRPr="00D91728">
              <w:rPr>
                <w:color w:val="000000" w:themeColor="text1"/>
                <w:sz w:val="24"/>
                <w:szCs w:val="24"/>
                <w:lang w:val="uk-UA"/>
              </w:rPr>
              <w:t>Т7</w:t>
            </w:r>
          </w:p>
        </w:tc>
        <w:tc>
          <w:tcPr>
            <w:tcW w:w="818" w:type="dxa"/>
            <w:tcBorders>
              <w:top w:val="single" w:sz="4" w:space="0" w:color="000000"/>
              <w:left w:val="single" w:sz="4" w:space="0" w:color="000000"/>
              <w:bottom w:val="single" w:sz="4" w:space="0" w:color="000000"/>
              <w:right w:val="single" w:sz="4" w:space="0" w:color="000000"/>
            </w:tcBorders>
          </w:tcPr>
          <w:p w:rsidR="005F77F8" w:rsidRPr="00D91728" w:rsidRDefault="005F77F8" w:rsidP="00A36ABD">
            <w:pPr>
              <w:spacing w:after="0" w:line="240" w:lineRule="auto"/>
              <w:ind w:left="65" w:right="0" w:firstLine="0"/>
              <w:jc w:val="left"/>
              <w:rPr>
                <w:color w:val="000000" w:themeColor="text1"/>
                <w:sz w:val="24"/>
                <w:szCs w:val="24"/>
                <w:lang w:val="uk-UA"/>
              </w:rPr>
            </w:pPr>
          </w:p>
        </w:tc>
        <w:tc>
          <w:tcPr>
            <w:tcW w:w="749" w:type="dxa"/>
            <w:tcBorders>
              <w:top w:val="single" w:sz="4" w:space="0" w:color="000000"/>
              <w:left w:val="single" w:sz="4" w:space="0" w:color="000000"/>
              <w:bottom w:val="single" w:sz="4" w:space="0" w:color="000000"/>
              <w:right w:val="single" w:sz="4" w:space="0" w:color="000000"/>
            </w:tcBorders>
          </w:tcPr>
          <w:p w:rsidR="005F77F8" w:rsidRPr="00D91728" w:rsidRDefault="005F77F8" w:rsidP="00A36ABD">
            <w:pPr>
              <w:spacing w:after="0" w:line="240" w:lineRule="auto"/>
              <w:ind w:left="31" w:right="0" w:firstLine="0"/>
              <w:jc w:val="left"/>
              <w:rPr>
                <w:color w:val="000000" w:themeColor="text1"/>
                <w:sz w:val="24"/>
                <w:szCs w:val="24"/>
                <w:lang w:val="uk-UA"/>
              </w:rPr>
            </w:pPr>
          </w:p>
        </w:tc>
        <w:tc>
          <w:tcPr>
            <w:tcW w:w="1767" w:type="dxa"/>
            <w:vMerge w:val="restart"/>
            <w:tcBorders>
              <w:top w:val="single" w:sz="4" w:space="0" w:color="000000"/>
              <w:left w:val="single" w:sz="4" w:space="0" w:color="000000"/>
              <w:bottom w:val="single" w:sz="4" w:space="0" w:color="000000"/>
              <w:right w:val="single" w:sz="4" w:space="0" w:color="000000"/>
            </w:tcBorders>
            <w:vAlign w:val="center"/>
          </w:tcPr>
          <w:p w:rsidR="005F77F8" w:rsidRPr="00D91728" w:rsidRDefault="005F77F8" w:rsidP="00A36ABD">
            <w:pPr>
              <w:spacing w:after="0" w:line="240" w:lineRule="auto"/>
              <w:ind w:left="0" w:right="47" w:firstLine="0"/>
              <w:jc w:val="center"/>
              <w:rPr>
                <w:color w:val="000000" w:themeColor="text1"/>
                <w:sz w:val="24"/>
                <w:szCs w:val="24"/>
                <w:lang w:val="uk-UA"/>
              </w:rPr>
            </w:pPr>
            <w:r w:rsidRPr="00D91728">
              <w:rPr>
                <w:color w:val="000000" w:themeColor="text1"/>
                <w:sz w:val="24"/>
                <w:szCs w:val="24"/>
                <w:lang w:val="uk-UA"/>
              </w:rPr>
              <w:t xml:space="preserve">50 </w:t>
            </w:r>
          </w:p>
        </w:tc>
        <w:tc>
          <w:tcPr>
            <w:tcW w:w="1269" w:type="dxa"/>
            <w:vMerge w:val="restart"/>
            <w:tcBorders>
              <w:top w:val="single" w:sz="4" w:space="0" w:color="000000"/>
              <w:left w:val="single" w:sz="4" w:space="0" w:color="000000"/>
              <w:bottom w:val="single" w:sz="4" w:space="0" w:color="000000"/>
              <w:right w:val="single" w:sz="4" w:space="0" w:color="000000"/>
            </w:tcBorders>
            <w:vAlign w:val="center"/>
          </w:tcPr>
          <w:p w:rsidR="005F77F8" w:rsidRPr="00D91728" w:rsidRDefault="005F77F8" w:rsidP="00A36ABD">
            <w:pPr>
              <w:spacing w:after="0" w:line="240" w:lineRule="auto"/>
              <w:ind w:left="0" w:right="106" w:firstLine="0"/>
              <w:jc w:val="center"/>
              <w:rPr>
                <w:color w:val="000000" w:themeColor="text1"/>
                <w:sz w:val="24"/>
                <w:szCs w:val="24"/>
                <w:lang w:val="uk-UA"/>
              </w:rPr>
            </w:pPr>
            <w:r w:rsidRPr="00D91728">
              <w:rPr>
                <w:b/>
                <w:color w:val="000000" w:themeColor="text1"/>
                <w:sz w:val="24"/>
                <w:szCs w:val="24"/>
                <w:lang w:val="uk-UA"/>
              </w:rPr>
              <w:t>100</w:t>
            </w:r>
            <w:r w:rsidRPr="00D91728">
              <w:rPr>
                <w:color w:val="000000" w:themeColor="text1"/>
                <w:sz w:val="24"/>
                <w:szCs w:val="24"/>
                <w:lang w:val="uk-UA"/>
              </w:rPr>
              <w:t xml:space="preserve"> </w:t>
            </w:r>
          </w:p>
        </w:tc>
      </w:tr>
      <w:tr w:rsidR="005F77F8" w:rsidRPr="00D91728" w:rsidTr="00A36ABD">
        <w:trPr>
          <w:trHeight w:val="288"/>
        </w:trPr>
        <w:tc>
          <w:tcPr>
            <w:tcW w:w="852" w:type="dxa"/>
            <w:tcBorders>
              <w:top w:val="single" w:sz="4" w:space="0" w:color="000000"/>
              <w:left w:val="single" w:sz="4" w:space="0" w:color="000000"/>
              <w:bottom w:val="single" w:sz="4" w:space="0" w:color="000000"/>
              <w:right w:val="single" w:sz="4" w:space="0" w:color="000000"/>
            </w:tcBorders>
          </w:tcPr>
          <w:p w:rsidR="005F77F8" w:rsidRPr="00D91728" w:rsidRDefault="005F77F8" w:rsidP="00A36ABD">
            <w:pPr>
              <w:spacing w:after="0" w:line="240" w:lineRule="auto"/>
              <w:ind w:left="0" w:right="50" w:firstLine="0"/>
              <w:jc w:val="center"/>
              <w:rPr>
                <w:color w:val="000000" w:themeColor="text1"/>
                <w:sz w:val="24"/>
                <w:szCs w:val="24"/>
                <w:lang w:val="uk-UA"/>
              </w:rPr>
            </w:pPr>
            <w:r w:rsidRPr="00D91728">
              <w:rPr>
                <w:color w:val="000000" w:themeColor="text1"/>
                <w:sz w:val="24"/>
                <w:szCs w:val="24"/>
                <w:lang w:val="uk-UA"/>
              </w:rPr>
              <w:t xml:space="preserve">7 </w:t>
            </w:r>
          </w:p>
        </w:tc>
        <w:tc>
          <w:tcPr>
            <w:tcW w:w="850" w:type="dxa"/>
            <w:tcBorders>
              <w:top w:val="single" w:sz="4" w:space="0" w:color="000000"/>
              <w:left w:val="single" w:sz="4" w:space="0" w:color="000000"/>
              <w:bottom w:val="single" w:sz="4" w:space="0" w:color="000000"/>
              <w:right w:val="single" w:sz="4" w:space="0" w:color="000000"/>
            </w:tcBorders>
          </w:tcPr>
          <w:p w:rsidR="005F77F8" w:rsidRPr="00D91728" w:rsidRDefault="005F77F8" w:rsidP="00A36ABD">
            <w:pPr>
              <w:spacing w:after="0" w:line="240" w:lineRule="auto"/>
              <w:ind w:left="0" w:right="48" w:firstLine="0"/>
              <w:jc w:val="center"/>
              <w:rPr>
                <w:color w:val="000000" w:themeColor="text1"/>
                <w:sz w:val="24"/>
                <w:szCs w:val="24"/>
                <w:lang w:val="uk-UA"/>
              </w:rPr>
            </w:pPr>
            <w:r w:rsidRPr="00D91728">
              <w:rPr>
                <w:color w:val="000000" w:themeColor="text1"/>
                <w:sz w:val="24"/>
                <w:szCs w:val="24"/>
                <w:lang w:val="uk-UA"/>
              </w:rPr>
              <w:t xml:space="preserve"> 7</w:t>
            </w:r>
          </w:p>
        </w:tc>
        <w:tc>
          <w:tcPr>
            <w:tcW w:w="715" w:type="dxa"/>
            <w:tcBorders>
              <w:top w:val="single" w:sz="4" w:space="0" w:color="000000"/>
              <w:left w:val="single" w:sz="4" w:space="0" w:color="000000"/>
              <w:bottom w:val="single" w:sz="4" w:space="0" w:color="000000"/>
              <w:right w:val="single" w:sz="4" w:space="0" w:color="000000"/>
            </w:tcBorders>
          </w:tcPr>
          <w:p w:rsidR="005F77F8" w:rsidRPr="00D91728" w:rsidRDefault="005F77F8" w:rsidP="00A36ABD">
            <w:pPr>
              <w:spacing w:after="0" w:line="240" w:lineRule="auto"/>
              <w:ind w:left="0" w:right="48" w:firstLine="0"/>
              <w:jc w:val="center"/>
              <w:rPr>
                <w:color w:val="000000" w:themeColor="text1"/>
                <w:sz w:val="24"/>
                <w:szCs w:val="24"/>
                <w:lang w:val="uk-UA"/>
              </w:rPr>
            </w:pPr>
            <w:r w:rsidRPr="00D91728">
              <w:rPr>
                <w:color w:val="000000" w:themeColor="text1"/>
                <w:sz w:val="24"/>
                <w:szCs w:val="24"/>
                <w:lang w:val="uk-UA"/>
              </w:rPr>
              <w:t xml:space="preserve"> 7</w:t>
            </w:r>
          </w:p>
        </w:tc>
        <w:tc>
          <w:tcPr>
            <w:tcW w:w="721" w:type="dxa"/>
            <w:tcBorders>
              <w:top w:val="single" w:sz="4" w:space="0" w:color="000000"/>
              <w:left w:val="single" w:sz="4" w:space="0" w:color="000000"/>
              <w:bottom w:val="single" w:sz="4" w:space="0" w:color="000000"/>
              <w:right w:val="single" w:sz="4" w:space="0" w:color="000000"/>
            </w:tcBorders>
          </w:tcPr>
          <w:p w:rsidR="005F77F8" w:rsidRPr="00D91728" w:rsidRDefault="005F77F8" w:rsidP="00A36ABD">
            <w:pPr>
              <w:spacing w:after="0" w:line="240" w:lineRule="auto"/>
              <w:ind w:left="0" w:right="47" w:firstLine="0"/>
              <w:jc w:val="center"/>
              <w:rPr>
                <w:color w:val="000000" w:themeColor="text1"/>
                <w:sz w:val="24"/>
                <w:szCs w:val="24"/>
                <w:lang w:val="uk-UA"/>
              </w:rPr>
            </w:pPr>
            <w:r w:rsidRPr="00D91728">
              <w:rPr>
                <w:color w:val="000000" w:themeColor="text1"/>
                <w:sz w:val="24"/>
                <w:szCs w:val="24"/>
                <w:lang w:val="uk-UA"/>
              </w:rPr>
              <w:t xml:space="preserve">7 </w:t>
            </w:r>
          </w:p>
        </w:tc>
        <w:tc>
          <w:tcPr>
            <w:tcW w:w="852" w:type="dxa"/>
            <w:tcBorders>
              <w:top w:val="single" w:sz="4" w:space="0" w:color="000000"/>
              <w:left w:val="single" w:sz="4" w:space="0" w:color="000000"/>
              <w:bottom w:val="single" w:sz="4" w:space="0" w:color="000000"/>
              <w:right w:val="single" w:sz="4" w:space="0" w:color="000000"/>
            </w:tcBorders>
          </w:tcPr>
          <w:p w:rsidR="005F77F8" w:rsidRPr="00D91728" w:rsidRDefault="005F77F8" w:rsidP="00A36ABD">
            <w:pPr>
              <w:spacing w:after="0" w:line="240" w:lineRule="auto"/>
              <w:ind w:left="0" w:right="50" w:firstLine="0"/>
              <w:jc w:val="center"/>
              <w:rPr>
                <w:color w:val="000000" w:themeColor="text1"/>
                <w:sz w:val="24"/>
                <w:szCs w:val="24"/>
                <w:lang w:val="uk-UA"/>
              </w:rPr>
            </w:pPr>
            <w:r w:rsidRPr="00D91728">
              <w:rPr>
                <w:color w:val="000000" w:themeColor="text1"/>
                <w:sz w:val="24"/>
                <w:szCs w:val="24"/>
                <w:lang w:val="uk-UA"/>
              </w:rPr>
              <w:t xml:space="preserve">7 </w:t>
            </w:r>
          </w:p>
        </w:tc>
        <w:tc>
          <w:tcPr>
            <w:tcW w:w="701" w:type="dxa"/>
            <w:tcBorders>
              <w:top w:val="single" w:sz="4" w:space="0" w:color="000000"/>
              <w:left w:val="single" w:sz="4" w:space="0" w:color="000000"/>
              <w:bottom w:val="single" w:sz="4" w:space="0" w:color="000000"/>
              <w:right w:val="single" w:sz="4" w:space="0" w:color="000000"/>
            </w:tcBorders>
          </w:tcPr>
          <w:p w:rsidR="005F77F8" w:rsidRPr="00D91728" w:rsidRDefault="005F77F8" w:rsidP="00A36ABD">
            <w:pPr>
              <w:spacing w:after="0" w:line="240" w:lineRule="auto"/>
              <w:ind w:left="0" w:right="48" w:firstLine="0"/>
              <w:jc w:val="center"/>
              <w:rPr>
                <w:color w:val="000000" w:themeColor="text1"/>
                <w:sz w:val="24"/>
                <w:szCs w:val="24"/>
                <w:lang w:val="uk-UA"/>
              </w:rPr>
            </w:pPr>
            <w:r w:rsidRPr="00D91728">
              <w:rPr>
                <w:color w:val="000000" w:themeColor="text1"/>
                <w:sz w:val="24"/>
                <w:szCs w:val="24"/>
                <w:lang w:val="uk-UA"/>
              </w:rPr>
              <w:t xml:space="preserve"> 7</w:t>
            </w:r>
          </w:p>
        </w:tc>
        <w:tc>
          <w:tcPr>
            <w:tcW w:w="852" w:type="dxa"/>
            <w:tcBorders>
              <w:top w:val="single" w:sz="4" w:space="0" w:color="000000"/>
              <w:left w:val="single" w:sz="4" w:space="0" w:color="000000"/>
              <w:bottom w:val="single" w:sz="4" w:space="0" w:color="000000"/>
              <w:right w:val="single" w:sz="4" w:space="0" w:color="000000"/>
            </w:tcBorders>
          </w:tcPr>
          <w:p w:rsidR="005F77F8" w:rsidRPr="00D91728" w:rsidRDefault="005F77F8" w:rsidP="00A36ABD">
            <w:pPr>
              <w:spacing w:after="0" w:line="240" w:lineRule="auto"/>
              <w:ind w:left="0" w:right="45" w:firstLine="0"/>
              <w:jc w:val="center"/>
              <w:rPr>
                <w:color w:val="000000" w:themeColor="text1"/>
                <w:sz w:val="24"/>
                <w:szCs w:val="24"/>
                <w:lang w:val="uk-UA"/>
              </w:rPr>
            </w:pPr>
            <w:r w:rsidRPr="00D91728">
              <w:rPr>
                <w:color w:val="000000" w:themeColor="text1"/>
                <w:sz w:val="24"/>
                <w:szCs w:val="24"/>
                <w:lang w:val="uk-UA"/>
              </w:rPr>
              <w:t xml:space="preserve">8 </w:t>
            </w:r>
          </w:p>
        </w:tc>
        <w:tc>
          <w:tcPr>
            <w:tcW w:w="818" w:type="dxa"/>
            <w:tcBorders>
              <w:top w:val="single" w:sz="4" w:space="0" w:color="000000"/>
              <w:left w:val="single" w:sz="4" w:space="0" w:color="000000"/>
              <w:bottom w:val="single" w:sz="4" w:space="0" w:color="000000"/>
              <w:right w:val="single" w:sz="4" w:space="0" w:color="000000"/>
            </w:tcBorders>
          </w:tcPr>
          <w:p w:rsidR="005F77F8" w:rsidRPr="00D91728" w:rsidRDefault="005F77F8" w:rsidP="00A36ABD">
            <w:pPr>
              <w:spacing w:after="0" w:line="240" w:lineRule="auto"/>
              <w:ind w:left="0" w:right="50" w:firstLine="0"/>
              <w:jc w:val="center"/>
              <w:rPr>
                <w:color w:val="000000" w:themeColor="text1"/>
                <w:sz w:val="24"/>
                <w:szCs w:val="24"/>
                <w:lang w:val="uk-UA"/>
              </w:rPr>
            </w:pPr>
          </w:p>
        </w:tc>
        <w:tc>
          <w:tcPr>
            <w:tcW w:w="749" w:type="dxa"/>
            <w:tcBorders>
              <w:top w:val="single" w:sz="4" w:space="0" w:color="000000"/>
              <w:left w:val="single" w:sz="4" w:space="0" w:color="000000"/>
              <w:bottom w:val="single" w:sz="4" w:space="0" w:color="000000"/>
              <w:right w:val="single" w:sz="4" w:space="0" w:color="000000"/>
            </w:tcBorders>
          </w:tcPr>
          <w:p w:rsidR="005F77F8" w:rsidRPr="00D91728" w:rsidRDefault="005F77F8" w:rsidP="00A36ABD">
            <w:pPr>
              <w:spacing w:after="0" w:line="240" w:lineRule="auto"/>
              <w:ind w:left="0" w:right="48" w:firstLine="0"/>
              <w:jc w:val="center"/>
              <w:rPr>
                <w:color w:val="000000" w:themeColor="text1"/>
                <w:sz w:val="24"/>
                <w:szCs w:val="24"/>
                <w:lang w:val="uk-UA"/>
              </w:rPr>
            </w:pPr>
          </w:p>
        </w:tc>
        <w:tc>
          <w:tcPr>
            <w:tcW w:w="0" w:type="auto"/>
            <w:vMerge/>
            <w:tcBorders>
              <w:top w:val="nil"/>
              <w:left w:val="single" w:sz="4" w:space="0" w:color="000000"/>
              <w:bottom w:val="single" w:sz="4" w:space="0" w:color="000000"/>
              <w:right w:val="single" w:sz="4" w:space="0" w:color="000000"/>
            </w:tcBorders>
          </w:tcPr>
          <w:p w:rsidR="005F77F8" w:rsidRPr="00D91728" w:rsidRDefault="005F77F8" w:rsidP="00A36ABD">
            <w:pPr>
              <w:spacing w:after="160" w:line="240" w:lineRule="auto"/>
              <w:ind w:left="0" w:right="0" w:firstLine="0"/>
              <w:jc w:val="left"/>
              <w:rPr>
                <w:color w:val="000000" w:themeColor="text1"/>
                <w:sz w:val="24"/>
                <w:szCs w:val="24"/>
                <w:lang w:val="uk-UA"/>
              </w:rPr>
            </w:pPr>
          </w:p>
        </w:tc>
        <w:tc>
          <w:tcPr>
            <w:tcW w:w="1269" w:type="dxa"/>
            <w:vMerge/>
            <w:tcBorders>
              <w:top w:val="nil"/>
              <w:left w:val="single" w:sz="4" w:space="0" w:color="000000"/>
              <w:bottom w:val="single" w:sz="4" w:space="0" w:color="000000"/>
              <w:right w:val="single" w:sz="4" w:space="0" w:color="000000"/>
            </w:tcBorders>
          </w:tcPr>
          <w:p w:rsidR="005F77F8" w:rsidRPr="00D91728" w:rsidRDefault="005F77F8" w:rsidP="00A36ABD">
            <w:pPr>
              <w:spacing w:after="160" w:line="240" w:lineRule="auto"/>
              <w:ind w:left="0" w:right="0" w:firstLine="0"/>
              <w:jc w:val="left"/>
              <w:rPr>
                <w:color w:val="000000" w:themeColor="text1"/>
                <w:sz w:val="24"/>
                <w:szCs w:val="24"/>
                <w:lang w:val="uk-UA"/>
              </w:rPr>
            </w:pPr>
          </w:p>
        </w:tc>
      </w:tr>
    </w:tbl>
    <w:p w:rsidR="005F77F8" w:rsidRPr="00D91728" w:rsidRDefault="005F77F8" w:rsidP="005F77F8">
      <w:pPr>
        <w:spacing w:after="5" w:line="240" w:lineRule="auto"/>
        <w:ind w:left="610" w:right="46" w:hanging="10"/>
        <w:rPr>
          <w:color w:val="000000" w:themeColor="text1"/>
          <w:sz w:val="24"/>
          <w:szCs w:val="24"/>
          <w:lang w:val="uk-UA"/>
        </w:rPr>
      </w:pPr>
      <w:r w:rsidRPr="00D91728">
        <w:rPr>
          <w:color w:val="000000" w:themeColor="text1"/>
          <w:sz w:val="24"/>
          <w:szCs w:val="24"/>
          <w:lang w:val="uk-UA"/>
        </w:rPr>
        <w:t xml:space="preserve">Т1, Т2 ... – теми </w:t>
      </w:r>
    </w:p>
    <w:p w:rsidR="005F77F8" w:rsidRPr="00873AF0" w:rsidRDefault="005F77F8" w:rsidP="005F77F8">
      <w:pPr>
        <w:spacing w:after="26" w:line="240" w:lineRule="auto"/>
        <w:ind w:left="0" w:right="0" w:firstLine="0"/>
        <w:jc w:val="center"/>
        <w:rPr>
          <w:color w:val="C00000"/>
          <w:sz w:val="24"/>
          <w:szCs w:val="24"/>
          <w:lang w:val="uk-UA"/>
        </w:rPr>
      </w:pPr>
      <w:r w:rsidRPr="00873AF0">
        <w:rPr>
          <w:b/>
          <w:i/>
          <w:color w:val="C00000"/>
          <w:sz w:val="24"/>
          <w:szCs w:val="24"/>
          <w:lang w:val="uk-UA"/>
        </w:rPr>
        <w:t xml:space="preserve"> </w:t>
      </w:r>
    </w:p>
    <w:p w:rsidR="005F77F8" w:rsidRPr="00873AF0" w:rsidRDefault="005F77F8" w:rsidP="005F77F8">
      <w:pPr>
        <w:spacing w:after="0" w:line="240" w:lineRule="auto"/>
        <w:ind w:left="0" w:right="0" w:firstLine="0"/>
        <w:jc w:val="left"/>
        <w:rPr>
          <w:color w:val="C00000"/>
          <w:sz w:val="24"/>
          <w:szCs w:val="24"/>
          <w:lang w:val="uk-UA"/>
        </w:rPr>
      </w:pPr>
    </w:p>
    <w:p w:rsidR="005F77F8" w:rsidRPr="00963EC4" w:rsidRDefault="005F77F8" w:rsidP="005F77F8">
      <w:pPr>
        <w:spacing w:after="5" w:line="270" w:lineRule="auto"/>
        <w:ind w:left="0" w:right="46" w:firstLine="0"/>
        <w:jc w:val="center"/>
        <w:rPr>
          <w:b/>
          <w:bCs/>
          <w:color w:val="auto"/>
          <w:sz w:val="24"/>
          <w:szCs w:val="24"/>
        </w:rPr>
      </w:pPr>
      <w:r w:rsidRPr="00963EC4">
        <w:rPr>
          <w:b/>
          <w:bCs/>
          <w:color w:val="auto"/>
          <w:sz w:val="24"/>
          <w:szCs w:val="24"/>
        </w:rPr>
        <w:t>ПОТОЧНЕ ТЕСТУВАННЯ ТА САМОСТІЙНА РОБОТА</w:t>
      </w:r>
    </w:p>
    <w:p w:rsidR="005F77F8" w:rsidRPr="00873AF0" w:rsidRDefault="005F77F8" w:rsidP="005F77F8">
      <w:pPr>
        <w:spacing w:line="240" w:lineRule="auto"/>
        <w:jc w:val="center"/>
        <w:rPr>
          <w:color w:val="C00000"/>
          <w:sz w:val="24"/>
          <w:szCs w:val="24"/>
          <w:lang w:val="uk-UA"/>
        </w:rPr>
      </w:pPr>
    </w:p>
    <w:p w:rsidR="005F77F8" w:rsidRPr="00D91728" w:rsidRDefault="005F77F8" w:rsidP="005F77F8">
      <w:pPr>
        <w:spacing w:line="240" w:lineRule="auto"/>
        <w:ind w:hanging="6097"/>
        <w:jc w:val="center"/>
        <w:rPr>
          <w:color w:val="000000" w:themeColor="text1"/>
          <w:sz w:val="24"/>
          <w:szCs w:val="24"/>
          <w:lang w:val="uk-UA"/>
        </w:rPr>
      </w:pPr>
      <w:r w:rsidRPr="00D91728">
        <w:rPr>
          <w:color w:val="000000" w:themeColor="text1"/>
          <w:sz w:val="24"/>
          <w:szCs w:val="24"/>
          <w:lang w:val="uk-UA"/>
        </w:rPr>
        <w:t>СЕМЕСТР І</w:t>
      </w:r>
    </w:p>
    <w:p w:rsidR="005F77F8" w:rsidRPr="00873AF0" w:rsidRDefault="005F77F8" w:rsidP="005F77F8">
      <w:pPr>
        <w:spacing w:line="240" w:lineRule="auto"/>
        <w:ind w:left="0" w:firstLine="0"/>
        <w:rPr>
          <w:color w:val="C00000"/>
          <w:sz w:val="24"/>
          <w:szCs w:val="24"/>
          <w:lang w:val="uk-UA"/>
        </w:rPr>
      </w:pPr>
    </w:p>
    <w:tbl>
      <w:tblPr>
        <w:tblStyle w:val="a8"/>
        <w:tblW w:w="0" w:type="auto"/>
        <w:tblLook w:val="04A0"/>
      </w:tblPr>
      <w:tblGrid>
        <w:gridCol w:w="979"/>
        <w:gridCol w:w="981"/>
        <w:gridCol w:w="981"/>
        <w:gridCol w:w="981"/>
        <w:gridCol w:w="981"/>
        <w:gridCol w:w="981"/>
        <w:gridCol w:w="981"/>
        <w:gridCol w:w="981"/>
        <w:gridCol w:w="626"/>
        <w:gridCol w:w="661"/>
        <w:gridCol w:w="708"/>
      </w:tblGrid>
      <w:tr w:rsidR="005F77F8" w:rsidTr="00A36ABD">
        <w:trPr>
          <w:trHeight w:val="596"/>
        </w:trPr>
        <w:tc>
          <w:tcPr>
            <w:tcW w:w="6865" w:type="dxa"/>
            <w:gridSpan w:val="7"/>
          </w:tcPr>
          <w:p w:rsidR="005F77F8" w:rsidRPr="00D91728" w:rsidRDefault="005F77F8" w:rsidP="00A36ABD">
            <w:pPr>
              <w:spacing w:line="240" w:lineRule="auto"/>
              <w:ind w:left="0" w:firstLine="0"/>
              <w:jc w:val="center"/>
              <w:rPr>
                <w:color w:val="000000" w:themeColor="text1"/>
                <w:sz w:val="24"/>
                <w:szCs w:val="24"/>
                <w:lang w:val="uk-UA"/>
              </w:rPr>
            </w:pPr>
            <w:proofErr w:type="spellStart"/>
            <w:r w:rsidRPr="00D91728">
              <w:rPr>
                <w:color w:val="000000" w:themeColor="text1"/>
                <w:sz w:val="24"/>
                <w:szCs w:val="24"/>
              </w:rPr>
              <w:t>Поточне</w:t>
            </w:r>
            <w:proofErr w:type="spellEnd"/>
            <w:r w:rsidRPr="00D91728">
              <w:rPr>
                <w:color w:val="000000" w:themeColor="text1"/>
                <w:sz w:val="24"/>
                <w:szCs w:val="24"/>
              </w:rPr>
              <w:t xml:space="preserve"> </w:t>
            </w:r>
            <w:proofErr w:type="spellStart"/>
            <w:r w:rsidRPr="00D91728">
              <w:rPr>
                <w:color w:val="000000" w:themeColor="text1"/>
                <w:sz w:val="24"/>
                <w:szCs w:val="24"/>
              </w:rPr>
              <w:t>тестування</w:t>
            </w:r>
            <w:proofErr w:type="spellEnd"/>
            <w:r w:rsidRPr="00D91728">
              <w:rPr>
                <w:color w:val="000000" w:themeColor="text1"/>
                <w:sz w:val="24"/>
                <w:szCs w:val="24"/>
              </w:rPr>
              <w:t xml:space="preserve"> та </w:t>
            </w:r>
            <w:proofErr w:type="spellStart"/>
            <w:r w:rsidRPr="00D91728">
              <w:rPr>
                <w:color w:val="000000" w:themeColor="text1"/>
                <w:sz w:val="24"/>
                <w:szCs w:val="24"/>
              </w:rPr>
              <w:t>самостійна</w:t>
            </w:r>
            <w:proofErr w:type="spellEnd"/>
            <w:r w:rsidRPr="00D91728">
              <w:rPr>
                <w:color w:val="000000" w:themeColor="text1"/>
                <w:sz w:val="24"/>
                <w:szCs w:val="24"/>
              </w:rPr>
              <w:t xml:space="preserve"> робота</w:t>
            </w:r>
          </w:p>
        </w:tc>
        <w:tc>
          <w:tcPr>
            <w:tcW w:w="981" w:type="dxa"/>
            <w:vMerge w:val="restart"/>
            <w:textDirection w:val="btLr"/>
          </w:tcPr>
          <w:p w:rsidR="005F77F8" w:rsidRPr="00D91728" w:rsidRDefault="005F77F8" w:rsidP="00A36ABD">
            <w:pPr>
              <w:pStyle w:val="a3"/>
              <w:spacing w:before="0" w:beforeAutospacing="0" w:after="0" w:afterAutospacing="0"/>
              <w:ind w:left="113" w:right="113"/>
              <w:rPr>
                <w:i/>
                <w:iCs/>
                <w:color w:val="000000" w:themeColor="text1"/>
              </w:rPr>
            </w:pPr>
            <w:r w:rsidRPr="00D91728">
              <w:rPr>
                <w:color w:val="000000" w:themeColor="text1"/>
              </w:rPr>
              <w:t>Сума</w:t>
            </w:r>
          </w:p>
        </w:tc>
        <w:tc>
          <w:tcPr>
            <w:tcW w:w="626" w:type="dxa"/>
            <w:vMerge w:val="restart"/>
            <w:textDirection w:val="btLr"/>
          </w:tcPr>
          <w:p w:rsidR="005F77F8" w:rsidRPr="00D91728" w:rsidRDefault="005F77F8" w:rsidP="00A36ABD">
            <w:pPr>
              <w:pStyle w:val="a3"/>
              <w:spacing w:before="0" w:beforeAutospacing="0" w:after="0" w:afterAutospacing="0"/>
              <w:ind w:left="113" w:right="113"/>
              <w:rPr>
                <w:iCs/>
                <w:color w:val="000000" w:themeColor="text1"/>
              </w:rPr>
            </w:pPr>
            <w:r w:rsidRPr="00D91728">
              <w:rPr>
                <w:iCs/>
                <w:color w:val="000000" w:themeColor="text1"/>
              </w:rPr>
              <w:t>Модульна к/р</w:t>
            </w:r>
          </w:p>
        </w:tc>
        <w:tc>
          <w:tcPr>
            <w:tcW w:w="567" w:type="dxa"/>
            <w:vMerge w:val="restart"/>
            <w:textDirection w:val="btLr"/>
          </w:tcPr>
          <w:p w:rsidR="005F77F8" w:rsidRPr="00D91728" w:rsidRDefault="005F77F8" w:rsidP="00A36ABD">
            <w:pPr>
              <w:pStyle w:val="a3"/>
              <w:spacing w:before="0" w:beforeAutospacing="0" w:after="0" w:afterAutospacing="0"/>
              <w:ind w:left="113" w:right="113"/>
              <w:rPr>
                <w:iCs/>
                <w:color w:val="000000" w:themeColor="text1"/>
              </w:rPr>
            </w:pPr>
            <w:r w:rsidRPr="00D91728">
              <w:rPr>
                <w:iCs/>
                <w:color w:val="000000" w:themeColor="text1"/>
              </w:rPr>
              <w:t xml:space="preserve">Разом </w:t>
            </w:r>
          </w:p>
        </w:tc>
        <w:tc>
          <w:tcPr>
            <w:tcW w:w="708" w:type="dxa"/>
            <w:vMerge w:val="restart"/>
            <w:textDirection w:val="btLr"/>
          </w:tcPr>
          <w:p w:rsidR="005F77F8" w:rsidRPr="00D91728" w:rsidRDefault="005F77F8" w:rsidP="00A36ABD">
            <w:pPr>
              <w:pStyle w:val="a3"/>
              <w:spacing w:before="0" w:beforeAutospacing="0" w:after="0" w:afterAutospacing="0"/>
              <w:ind w:left="113" w:right="113"/>
              <w:rPr>
                <w:iCs/>
                <w:color w:val="000000" w:themeColor="text1"/>
              </w:rPr>
            </w:pPr>
            <w:r w:rsidRPr="00D91728">
              <w:rPr>
                <w:iCs/>
                <w:color w:val="000000" w:themeColor="text1"/>
              </w:rPr>
              <w:t>Залік</w:t>
            </w:r>
          </w:p>
        </w:tc>
      </w:tr>
      <w:tr w:rsidR="005F77F8" w:rsidTr="00A36ABD">
        <w:trPr>
          <w:trHeight w:val="1140"/>
        </w:trPr>
        <w:tc>
          <w:tcPr>
            <w:tcW w:w="979" w:type="dxa"/>
            <w:textDirection w:val="btLr"/>
          </w:tcPr>
          <w:p w:rsidR="005F77F8" w:rsidRPr="00D91728" w:rsidRDefault="005F77F8" w:rsidP="00A36ABD">
            <w:pPr>
              <w:pStyle w:val="a3"/>
              <w:spacing w:before="0" w:beforeAutospacing="0" w:after="0" w:afterAutospacing="0"/>
              <w:ind w:left="113" w:right="113"/>
              <w:jc w:val="center"/>
              <w:rPr>
                <w:color w:val="000000" w:themeColor="text1"/>
              </w:rPr>
            </w:pPr>
            <w:r w:rsidRPr="00D91728">
              <w:rPr>
                <w:color w:val="000000" w:themeColor="text1"/>
              </w:rPr>
              <w:t>Т1</w:t>
            </w:r>
          </w:p>
        </w:tc>
        <w:tc>
          <w:tcPr>
            <w:tcW w:w="981" w:type="dxa"/>
            <w:textDirection w:val="btLr"/>
          </w:tcPr>
          <w:p w:rsidR="005F77F8" w:rsidRPr="00D91728" w:rsidRDefault="005F77F8" w:rsidP="00A36ABD">
            <w:pPr>
              <w:pStyle w:val="a3"/>
              <w:spacing w:before="0" w:beforeAutospacing="0" w:after="0" w:afterAutospacing="0"/>
              <w:ind w:left="113" w:right="113"/>
              <w:jc w:val="center"/>
              <w:rPr>
                <w:color w:val="000000" w:themeColor="text1"/>
              </w:rPr>
            </w:pPr>
            <w:r w:rsidRPr="00D91728">
              <w:rPr>
                <w:color w:val="000000" w:themeColor="text1"/>
              </w:rPr>
              <w:t>Т2</w:t>
            </w:r>
          </w:p>
        </w:tc>
        <w:tc>
          <w:tcPr>
            <w:tcW w:w="981" w:type="dxa"/>
            <w:textDirection w:val="btLr"/>
          </w:tcPr>
          <w:p w:rsidR="005F77F8" w:rsidRPr="00D91728" w:rsidRDefault="005F77F8" w:rsidP="00A36ABD">
            <w:pPr>
              <w:pStyle w:val="a3"/>
              <w:spacing w:before="0" w:beforeAutospacing="0" w:after="0" w:afterAutospacing="0"/>
              <w:ind w:left="113" w:right="113"/>
              <w:jc w:val="center"/>
              <w:rPr>
                <w:color w:val="000000" w:themeColor="text1"/>
              </w:rPr>
            </w:pPr>
            <w:r w:rsidRPr="00D91728">
              <w:rPr>
                <w:color w:val="000000" w:themeColor="text1"/>
              </w:rPr>
              <w:t>Т3</w:t>
            </w:r>
          </w:p>
        </w:tc>
        <w:tc>
          <w:tcPr>
            <w:tcW w:w="981" w:type="dxa"/>
            <w:textDirection w:val="btLr"/>
          </w:tcPr>
          <w:p w:rsidR="005F77F8" w:rsidRPr="00D91728" w:rsidRDefault="005F77F8" w:rsidP="00A36ABD">
            <w:pPr>
              <w:pStyle w:val="a3"/>
              <w:spacing w:before="0" w:beforeAutospacing="0" w:after="0" w:afterAutospacing="0"/>
              <w:ind w:left="113" w:right="113"/>
              <w:jc w:val="center"/>
              <w:rPr>
                <w:color w:val="000000" w:themeColor="text1"/>
              </w:rPr>
            </w:pPr>
            <w:r w:rsidRPr="00D91728">
              <w:rPr>
                <w:color w:val="000000" w:themeColor="text1"/>
              </w:rPr>
              <w:t>Т4</w:t>
            </w:r>
          </w:p>
        </w:tc>
        <w:tc>
          <w:tcPr>
            <w:tcW w:w="981" w:type="dxa"/>
            <w:textDirection w:val="btLr"/>
          </w:tcPr>
          <w:p w:rsidR="005F77F8" w:rsidRPr="00D91728" w:rsidRDefault="005F77F8" w:rsidP="00A36ABD">
            <w:pPr>
              <w:pStyle w:val="a3"/>
              <w:spacing w:before="0" w:beforeAutospacing="0" w:after="0" w:afterAutospacing="0"/>
              <w:ind w:left="113" w:right="113"/>
              <w:jc w:val="center"/>
              <w:rPr>
                <w:color w:val="000000" w:themeColor="text1"/>
              </w:rPr>
            </w:pPr>
            <w:r w:rsidRPr="00D91728">
              <w:rPr>
                <w:color w:val="000000" w:themeColor="text1"/>
              </w:rPr>
              <w:t>Т5</w:t>
            </w:r>
          </w:p>
        </w:tc>
        <w:tc>
          <w:tcPr>
            <w:tcW w:w="981" w:type="dxa"/>
            <w:textDirection w:val="btLr"/>
          </w:tcPr>
          <w:p w:rsidR="005F77F8" w:rsidRPr="00D91728" w:rsidRDefault="005F77F8" w:rsidP="00A36ABD">
            <w:pPr>
              <w:pStyle w:val="a3"/>
              <w:spacing w:before="0" w:beforeAutospacing="0" w:after="0" w:afterAutospacing="0"/>
              <w:ind w:left="113" w:right="113"/>
              <w:jc w:val="center"/>
              <w:rPr>
                <w:color w:val="000000" w:themeColor="text1"/>
              </w:rPr>
            </w:pPr>
            <w:r w:rsidRPr="00D91728">
              <w:rPr>
                <w:color w:val="000000" w:themeColor="text1"/>
              </w:rPr>
              <w:t>Т6</w:t>
            </w:r>
          </w:p>
        </w:tc>
        <w:tc>
          <w:tcPr>
            <w:tcW w:w="981" w:type="dxa"/>
            <w:textDirection w:val="btLr"/>
          </w:tcPr>
          <w:p w:rsidR="005F77F8" w:rsidRPr="00D91728" w:rsidRDefault="005F77F8" w:rsidP="00A36ABD">
            <w:pPr>
              <w:pStyle w:val="a3"/>
              <w:spacing w:before="0" w:beforeAutospacing="0" w:after="0" w:afterAutospacing="0"/>
              <w:ind w:left="113" w:right="113"/>
              <w:jc w:val="center"/>
              <w:rPr>
                <w:color w:val="000000" w:themeColor="text1"/>
              </w:rPr>
            </w:pPr>
            <w:r w:rsidRPr="00D91728">
              <w:rPr>
                <w:color w:val="000000" w:themeColor="text1"/>
              </w:rPr>
              <w:t>Т7</w:t>
            </w:r>
          </w:p>
        </w:tc>
        <w:tc>
          <w:tcPr>
            <w:tcW w:w="981" w:type="dxa"/>
            <w:vMerge/>
          </w:tcPr>
          <w:p w:rsidR="005F77F8" w:rsidRDefault="005F77F8" w:rsidP="00A36ABD">
            <w:pPr>
              <w:spacing w:line="240" w:lineRule="auto"/>
              <w:ind w:left="0" w:firstLine="0"/>
              <w:rPr>
                <w:sz w:val="24"/>
                <w:szCs w:val="24"/>
                <w:lang w:val="uk-UA"/>
              </w:rPr>
            </w:pPr>
          </w:p>
        </w:tc>
        <w:tc>
          <w:tcPr>
            <w:tcW w:w="626" w:type="dxa"/>
            <w:vMerge/>
          </w:tcPr>
          <w:p w:rsidR="005F77F8" w:rsidRDefault="005F77F8" w:rsidP="00A36ABD">
            <w:pPr>
              <w:spacing w:line="240" w:lineRule="auto"/>
              <w:ind w:left="0" w:firstLine="0"/>
              <w:rPr>
                <w:sz w:val="24"/>
                <w:szCs w:val="24"/>
                <w:lang w:val="uk-UA"/>
              </w:rPr>
            </w:pPr>
          </w:p>
        </w:tc>
        <w:tc>
          <w:tcPr>
            <w:tcW w:w="567" w:type="dxa"/>
            <w:vMerge/>
          </w:tcPr>
          <w:p w:rsidR="005F77F8" w:rsidRDefault="005F77F8" w:rsidP="00A36ABD">
            <w:pPr>
              <w:spacing w:line="240" w:lineRule="auto"/>
              <w:ind w:left="0" w:firstLine="0"/>
              <w:rPr>
                <w:sz w:val="24"/>
                <w:szCs w:val="24"/>
                <w:lang w:val="uk-UA"/>
              </w:rPr>
            </w:pPr>
          </w:p>
        </w:tc>
        <w:tc>
          <w:tcPr>
            <w:tcW w:w="708" w:type="dxa"/>
            <w:vMerge/>
          </w:tcPr>
          <w:p w:rsidR="005F77F8" w:rsidRDefault="005F77F8" w:rsidP="00A36ABD">
            <w:pPr>
              <w:spacing w:line="240" w:lineRule="auto"/>
              <w:ind w:left="0" w:firstLine="0"/>
              <w:rPr>
                <w:sz w:val="24"/>
                <w:szCs w:val="24"/>
                <w:lang w:val="uk-UA"/>
              </w:rPr>
            </w:pPr>
          </w:p>
        </w:tc>
      </w:tr>
      <w:tr w:rsidR="005F77F8" w:rsidTr="00A36ABD">
        <w:trPr>
          <w:trHeight w:val="1000"/>
        </w:trPr>
        <w:tc>
          <w:tcPr>
            <w:tcW w:w="979" w:type="dxa"/>
          </w:tcPr>
          <w:p w:rsidR="005F77F8" w:rsidRDefault="005F77F8" w:rsidP="00A36ABD">
            <w:pPr>
              <w:spacing w:after="0" w:line="240" w:lineRule="auto"/>
              <w:ind w:left="0" w:right="50" w:firstLine="0"/>
              <w:jc w:val="center"/>
              <w:rPr>
                <w:color w:val="000000" w:themeColor="text1"/>
                <w:sz w:val="24"/>
                <w:szCs w:val="24"/>
                <w:lang w:val="uk-UA"/>
              </w:rPr>
            </w:pPr>
          </w:p>
          <w:p w:rsidR="005F77F8" w:rsidRPr="00D91728" w:rsidRDefault="005F77F8" w:rsidP="00A36ABD">
            <w:pPr>
              <w:spacing w:after="0" w:line="240" w:lineRule="auto"/>
              <w:ind w:left="0" w:right="50" w:firstLine="0"/>
              <w:jc w:val="center"/>
              <w:rPr>
                <w:color w:val="000000" w:themeColor="text1"/>
                <w:sz w:val="24"/>
                <w:szCs w:val="24"/>
                <w:lang w:val="uk-UA"/>
              </w:rPr>
            </w:pPr>
            <w:r w:rsidRPr="00D91728">
              <w:rPr>
                <w:color w:val="000000" w:themeColor="text1"/>
                <w:sz w:val="24"/>
                <w:szCs w:val="24"/>
                <w:lang w:val="uk-UA"/>
              </w:rPr>
              <w:t xml:space="preserve">7 </w:t>
            </w:r>
          </w:p>
        </w:tc>
        <w:tc>
          <w:tcPr>
            <w:tcW w:w="981" w:type="dxa"/>
          </w:tcPr>
          <w:p w:rsidR="005F77F8" w:rsidRDefault="005F77F8" w:rsidP="00A36ABD">
            <w:pPr>
              <w:spacing w:after="0" w:line="240" w:lineRule="auto"/>
              <w:ind w:left="0" w:right="48" w:firstLine="0"/>
              <w:jc w:val="center"/>
              <w:rPr>
                <w:color w:val="000000" w:themeColor="text1"/>
                <w:sz w:val="24"/>
                <w:szCs w:val="24"/>
                <w:lang w:val="uk-UA"/>
              </w:rPr>
            </w:pPr>
            <w:r w:rsidRPr="00D91728">
              <w:rPr>
                <w:color w:val="000000" w:themeColor="text1"/>
                <w:sz w:val="24"/>
                <w:szCs w:val="24"/>
                <w:lang w:val="uk-UA"/>
              </w:rPr>
              <w:t xml:space="preserve"> </w:t>
            </w:r>
          </w:p>
          <w:p w:rsidR="005F77F8" w:rsidRPr="00D91728" w:rsidRDefault="005F77F8" w:rsidP="00A36ABD">
            <w:pPr>
              <w:spacing w:after="0" w:line="240" w:lineRule="auto"/>
              <w:ind w:left="0" w:right="48" w:firstLine="0"/>
              <w:jc w:val="center"/>
              <w:rPr>
                <w:color w:val="000000" w:themeColor="text1"/>
                <w:sz w:val="24"/>
                <w:szCs w:val="24"/>
                <w:lang w:val="uk-UA"/>
              </w:rPr>
            </w:pPr>
            <w:r w:rsidRPr="00D91728">
              <w:rPr>
                <w:color w:val="000000" w:themeColor="text1"/>
                <w:sz w:val="24"/>
                <w:szCs w:val="24"/>
                <w:lang w:val="uk-UA"/>
              </w:rPr>
              <w:t>7</w:t>
            </w:r>
          </w:p>
        </w:tc>
        <w:tc>
          <w:tcPr>
            <w:tcW w:w="981" w:type="dxa"/>
          </w:tcPr>
          <w:p w:rsidR="005F77F8" w:rsidRDefault="005F77F8" w:rsidP="00A36ABD">
            <w:pPr>
              <w:spacing w:after="0" w:line="240" w:lineRule="auto"/>
              <w:ind w:left="0" w:right="48" w:firstLine="0"/>
              <w:jc w:val="center"/>
              <w:rPr>
                <w:color w:val="000000" w:themeColor="text1"/>
                <w:sz w:val="24"/>
                <w:szCs w:val="24"/>
                <w:lang w:val="uk-UA"/>
              </w:rPr>
            </w:pPr>
          </w:p>
          <w:p w:rsidR="005F77F8" w:rsidRPr="00D91728" w:rsidRDefault="005F77F8" w:rsidP="00A36ABD">
            <w:pPr>
              <w:spacing w:after="0" w:line="240" w:lineRule="auto"/>
              <w:ind w:left="0" w:right="48" w:firstLine="0"/>
              <w:jc w:val="center"/>
              <w:rPr>
                <w:color w:val="000000" w:themeColor="text1"/>
                <w:sz w:val="24"/>
                <w:szCs w:val="24"/>
                <w:lang w:val="uk-UA"/>
              </w:rPr>
            </w:pPr>
            <w:r w:rsidRPr="00D91728">
              <w:rPr>
                <w:color w:val="000000" w:themeColor="text1"/>
                <w:sz w:val="24"/>
                <w:szCs w:val="24"/>
                <w:lang w:val="uk-UA"/>
              </w:rPr>
              <w:t xml:space="preserve"> 7</w:t>
            </w:r>
          </w:p>
        </w:tc>
        <w:tc>
          <w:tcPr>
            <w:tcW w:w="981" w:type="dxa"/>
          </w:tcPr>
          <w:p w:rsidR="005F77F8" w:rsidRDefault="005F77F8" w:rsidP="00A36ABD">
            <w:pPr>
              <w:spacing w:after="0" w:line="240" w:lineRule="auto"/>
              <w:ind w:left="0" w:right="47" w:firstLine="0"/>
              <w:jc w:val="center"/>
              <w:rPr>
                <w:color w:val="000000" w:themeColor="text1"/>
                <w:sz w:val="24"/>
                <w:szCs w:val="24"/>
                <w:lang w:val="uk-UA"/>
              </w:rPr>
            </w:pPr>
          </w:p>
          <w:p w:rsidR="005F77F8" w:rsidRPr="00D91728" w:rsidRDefault="005F77F8" w:rsidP="00A36ABD">
            <w:pPr>
              <w:spacing w:after="0" w:line="240" w:lineRule="auto"/>
              <w:ind w:left="0" w:right="47" w:firstLine="0"/>
              <w:jc w:val="center"/>
              <w:rPr>
                <w:color w:val="000000" w:themeColor="text1"/>
                <w:sz w:val="24"/>
                <w:szCs w:val="24"/>
                <w:lang w:val="uk-UA"/>
              </w:rPr>
            </w:pPr>
            <w:r w:rsidRPr="00D91728">
              <w:rPr>
                <w:color w:val="000000" w:themeColor="text1"/>
                <w:sz w:val="24"/>
                <w:szCs w:val="24"/>
                <w:lang w:val="uk-UA"/>
              </w:rPr>
              <w:t xml:space="preserve">7 </w:t>
            </w:r>
          </w:p>
        </w:tc>
        <w:tc>
          <w:tcPr>
            <w:tcW w:w="981" w:type="dxa"/>
          </w:tcPr>
          <w:p w:rsidR="005F77F8" w:rsidRDefault="005F77F8" w:rsidP="00A36ABD">
            <w:pPr>
              <w:spacing w:after="0" w:line="240" w:lineRule="auto"/>
              <w:ind w:left="0" w:right="50" w:firstLine="0"/>
              <w:jc w:val="center"/>
              <w:rPr>
                <w:color w:val="000000" w:themeColor="text1"/>
                <w:sz w:val="24"/>
                <w:szCs w:val="24"/>
                <w:lang w:val="uk-UA"/>
              </w:rPr>
            </w:pPr>
          </w:p>
          <w:p w:rsidR="005F77F8" w:rsidRPr="00D91728" w:rsidRDefault="005F77F8" w:rsidP="00A36ABD">
            <w:pPr>
              <w:spacing w:after="0" w:line="240" w:lineRule="auto"/>
              <w:ind w:left="0" w:right="50" w:firstLine="0"/>
              <w:jc w:val="center"/>
              <w:rPr>
                <w:color w:val="000000" w:themeColor="text1"/>
                <w:sz w:val="24"/>
                <w:szCs w:val="24"/>
                <w:lang w:val="uk-UA"/>
              </w:rPr>
            </w:pPr>
            <w:r w:rsidRPr="00D91728">
              <w:rPr>
                <w:color w:val="000000" w:themeColor="text1"/>
                <w:sz w:val="24"/>
                <w:szCs w:val="24"/>
                <w:lang w:val="uk-UA"/>
              </w:rPr>
              <w:t xml:space="preserve">7 </w:t>
            </w:r>
          </w:p>
        </w:tc>
        <w:tc>
          <w:tcPr>
            <w:tcW w:w="981" w:type="dxa"/>
          </w:tcPr>
          <w:p w:rsidR="005F77F8" w:rsidRDefault="005F77F8" w:rsidP="00A36ABD">
            <w:pPr>
              <w:spacing w:after="0" w:line="240" w:lineRule="auto"/>
              <w:ind w:left="0" w:right="48" w:firstLine="0"/>
              <w:jc w:val="center"/>
              <w:rPr>
                <w:color w:val="000000" w:themeColor="text1"/>
                <w:sz w:val="24"/>
                <w:szCs w:val="24"/>
                <w:lang w:val="uk-UA"/>
              </w:rPr>
            </w:pPr>
          </w:p>
          <w:p w:rsidR="005F77F8" w:rsidRPr="00D91728" w:rsidRDefault="005F77F8" w:rsidP="00A36ABD">
            <w:pPr>
              <w:spacing w:after="0" w:line="240" w:lineRule="auto"/>
              <w:ind w:left="0" w:right="48" w:firstLine="0"/>
              <w:jc w:val="center"/>
              <w:rPr>
                <w:color w:val="000000" w:themeColor="text1"/>
                <w:sz w:val="24"/>
                <w:szCs w:val="24"/>
                <w:lang w:val="uk-UA"/>
              </w:rPr>
            </w:pPr>
            <w:r w:rsidRPr="00D91728">
              <w:rPr>
                <w:color w:val="000000" w:themeColor="text1"/>
                <w:sz w:val="24"/>
                <w:szCs w:val="24"/>
                <w:lang w:val="uk-UA"/>
              </w:rPr>
              <w:t xml:space="preserve"> 7</w:t>
            </w:r>
          </w:p>
        </w:tc>
        <w:tc>
          <w:tcPr>
            <w:tcW w:w="981" w:type="dxa"/>
          </w:tcPr>
          <w:p w:rsidR="005F77F8" w:rsidRDefault="005F77F8" w:rsidP="00A36ABD">
            <w:pPr>
              <w:spacing w:after="0" w:line="240" w:lineRule="auto"/>
              <w:ind w:left="0" w:right="45" w:firstLine="0"/>
              <w:jc w:val="center"/>
              <w:rPr>
                <w:color w:val="000000" w:themeColor="text1"/>
                <w:sz w:val="24"/>
                <w:szCs w:val="24"/>
                <w:lang w:val="uk-UA"/>
              </w:rPr>
            </w:pPr>
          </w:p>
          <w:p w:rsidR="005F77F8" w:rsidRPr="00D91728" w:rsidRDefault="005F77F8" w:rsidP="00A36ABD">
            <w:pPr>
              <w:spacing w:after="0" w:line="240" w:lineRule="auto"/>
              <w:ind w:left="0" w:right="45" w:firstLine="0"/>
              <w:jc w:val="center"/>
              <w:rPr>
                <w:color w:val="000000" w:themeColor="text1"/>
                <w:sz w:val="24"/>
                <w:szCs w:val="24"/>
                <w:lang w:val="uk-UA"/>
              </w:rPr>
            </w:pPr>
            <w:r w:rsidRPr="00D91728">
              <w:rPr>
                <w:color w:val="000000" w:themeColor="text1"/>
                <w:sz w:val="24"/>
                <w:szCs w:val="24"/>
                <w:lang w:val="uk-UA"/>
              </w:rPr>
              <w:t xml:space="preserve">8 </w:t>
            </w:r>
          </w:p>
        </w:tc>
        <w:tc>
          <w:tcPr>
            <w:tcW w:w="981" w:type="dxa"/>
          </w:tcPr>
          <w:p w:rsidR="005F77F8" w:rsidRDefault="005F77F8" w:rsidP="00A36ABD">
            <w:pPr>
              <w:spacing w:line="240" w:lineRule="auto"/>
              <w:ind w:left="0" w:firstLine="0"/>
              <w:jc w:val="center"/>
              <w:rPr>
                <w:sz w:val="24"/>
                <w:szCs w:val="24"/>
                <w:lang w:val="uk-UA"/>
              </w:rPr>
            </w:pPr>
          </w:p>
          <w:p w:rsidR="005F77F8" w:rsidRDefault="005F77F8" w:rsidP="00A36ABD">
            <w:pPr>
              <w:spacing w:line="240" w:lineRule="auto"/>
              <w:ind w:left="0" w:firstLine="0"/>
              <w:jc w:val="center"/>
              <w:rPr>
                <w:sz w:val="24"/>
                <w:szCs w:val="24"/>
                <w:lang w:val="uk-UA"/>
              </w:rPr>
            </w:pPr>
            <w:r>
              <w:rPr>
                <w:sz w:val="24"/>
                <w:szCs w:val="24"/>
                <w:lang w:val="uk-UA"/>
              </w:rPr>
              <w:t>50</w:t>
            </w:r>
          </w:p>
        </w:tc>
        <w:tc>
          <w:tcPr>
            <w:tcW w:w="626" w:type="dxa"/>
          </w:tcPr>
          <w:p w:rsidR="005F77F8" w:rsidRDefault="005F77F8" w:rsidP="00A36ABD">
            <w:pPr>
              <w:spacing w:line="240" w:lineRule="auto"/>
              <w:ind w:left="0" w:firstLine="0"/>
              <w:jc w:val="center"/>
              <w:rPr>
                <w:sz w:val="24"/>
                <w:szCs w:val="24"/>
                <w:lang w:val="uk-UA"/>
              </w:rPr>
            </w:pPr>
          </w:p>
          <w:p w:rsidR="005F77F8" w:rsidRDefault="005F77F8" w:rsidP="00A36ABD">
            <w:pPr>
              <w:spacing w:line="240" w:lineRule="auto"/>
              <w:ind w:left="0" w:firstLine="0"/>
              <w:jc w:val="center"/>
              <w:rPr>
                <w:sz w:val="24"/>
                <w:szCs w:val="24"/>
                <w:lang w:val="uk-UA"/>
              </w:rPr>
            </w:pPr>
            <w:r>
              <w:rPr>
                <w:sz w:val="24"/>
                <w:szCs w:val="24"/>
                <w:lang w:val="uk-UA"/>
              </w:rPr>
              <w:t>50</w:t>
            </w:r>
          </w:p>
        </w:tc>
        <w:tc>
          <w:tcPr>
            <w:tcW w:w="567" w:type="dxa"/>
          </w:tcPr>
          <w:p w:rsidR="005F77F8" w:rsidRDefault="005F77F8" w:rsidP="00A36ABD">
            <w:pPr>
              <w:spacing w:line="240" w:lineRule="auto"/>
              <w:ind w:left="0" w:firstLine="0"/>
              <w:jc w:val="center"/>
              <w:rPr>
                <w:sz w:val="24"/>
                <w:szCs w:val="24"/>
                <w:lang w:val="uk-UA"/>
              </w:rPr>
            </w:pPr>
          </w:p>
          <w:p w:rsidR="005F77F8" w:rsidRDefault="005F77F8" w:rsidP="00A36ABD">
            <w:pPr>
              <w:spacing w:line="240" w:lineRule="auto"/>
              <w:ind w:left="0" w:firstLine="0"/>
              <w:jc w:val="center"/>
              <w:rPr>
                <w:sz w:val="24"/>
                <w:szCs w:val="24"/>
                <w:lang w:val="uk-UA"/>
              </w:rPr>
            </w:pPr>
            <w:r>
              <w:rPr>
                <w:sz w:val="24"/>
                <w:szCs w:val="24"/>
                <w:lang w:val="uk-UA"/>
              </w:rPr>
              <w:t>100</w:t>
            </w:r>
          </w:p>
        </w:tc>
        <w:tc>
          <w:tcPr>
            <w:tcW w:w="708" w:type="dxa"/>
          </w:tcPr>
          <w:p w:rsidR="005F77F8" w:rsidRDefault="005F77F8" w:rsidP="00A36ABD">
            <w:pPr>
              <w:spacing w:line="240" w:lineRule="auto"/>
              <w:ind w:left="0" w:firstLine="0"/>
              <w:rPr>
                <w:sz w:val="24"/>
                <w:szCs w:val="24"/>
                <w:lang w:val="uk-UA"/>
              </w:rPr>
            </w:pPr>
          </w:p>
        </w:tc>
      </w:tr>
    </w:tbl>
    <w:p w:rsidR="005F77F8" w:rsidRPr="00F80CA9" w:rsidRDefault="005F77F8" w:rsidP="005F77F8">
      <w:pPr>
        <w:spacing w:line="240" w:lineRule="auto"/>
        <w:ind w:left="0" w:firstLine="0"/>
        <w:rPr>
          <w:sz w:val="24"/>
          <w:szCs w:val="24"/>
          <w:lang w:val="uk-UA"/>
        </w:rPr>
      </w:pPr>
    </w:p>
    <w:p w:rsidR="005F77F8" w:rsidRPr="00F80CA9" w:rsidRDefault="005F77F8" w:rsidP="005F77F8">
      <w:pPr>
        <w:spacing w:line="240" w:lineRule="auto"/>
        <w:ind w:left="0" w:firstLine="0"/>
        <w:rPr>
          <w:sz w:val="24"/>
          <w:szCs w:val="24"/>
          <w:lang w:val="uk-UA"/>
        </w:rPr>
      </w:pPr>
    </w:p>
    <w:p w:rsidR="005F77F8" w:rsidRPr="00F80CA9" w:rsidRDefault="005F77F8" w:rsidP="005F77F8">
      <w:pPr>
        <w:spacing w:after="160" w:line="240" w:lineRule="auto"/>
        <w:ind w:left="0" w:right="0" w:firstLine="0"/>
        <w:jc w:val="left"/>
        <w:rPr>
          <w:sz w:val="24"/>
          <w:szCs w:val="24"/>
          <w:lang w:val="uk-UA"/>
        </w:rPr>
      </w:pPr>
      <w:r w:rsidRPr="00F80CA9">
        <w:rPr>
          <w:sz w:val="24"/>
          <w:szCs w:val="24"/>
          <w:lang w:val="uk-UA"/>
        </w:rPr>
        <w:br w:type="page"/>
      </w:r>
    </w:p>
    <w:p w:rsidR="005F77F8" w:rsidRPr="005939B3" w:rsidRDefault="005F77F8" w:rsidP="005F77F8">
      <w:pPr>
        <w:spacing w:after="26" w:line="240" w:lineRule="auto"/>
        <w:ind w:left="0" w:right="0" w:firstLine="0"/>
        <w:jc w:val="center"/>
        <w:rPr>
          <w:b/>
          <w:color w:val="000000" w:themeColor="text1"/>
          <w:sz w:val="24"/>
          <w:szCs w:val="24"/>
          <w:lang w:val="uk-UA"/>
        </w:rPr>
      </w:pPr>
      <w:r w:rsidRPr="005939B3">
        <w:rPr>
          <w:b/>
          <w:color w:val="000000" w:themeColor="text1"/>
          <w:sz w:val="24"/>
          <w:szCs w:val="24"/>
          <w:lang w:val="uk-UA"/>
        </w:rPr>
        <w:lastRenderedPageBreak/>
        <w:t>Оцінювання окремих видів навчальної роботи з дисципліни</w:t>
      </w:r>
    </w:p>
    <w:tbl>
      <w:tblPr>
        <w:tblStyle w:val="TableGrid"/>
        <w:tblW w:w="10035" w:type="dxa"/>
        <w:tblInd w:w="-13" w:type="dxa"/>
        <w:tblCellMar>
          <w:top w:w="7" w:type="dxa"/>
          <w:left w:w="122" w:type="dxa"/>
          <w:right w:w="50" w:type="dxa"/>
        </w:tblCellMar>
        <w:tblLook w:val="04A0"/>
      </w:tblPr>
      <w:tblGrid>
        <w:gridCol w:w="5984"/>
        <w:gridCol w:w="1038"/>
        <w:gridCol w:w="3013"/>
      </w:tblGrid>
      <w:tr w:rsidR="005F77F8" w:rsidRPr="009E2701" w:rsidTr="00A36ABD">
        <w:trPr>
          <w:trHeight w:val="286"/>
        </w:trPr>
        <w:tc>
          <w:tcPr>
            <w:tcW w:w="3269" w:type="dxa"/>
            <w:vMerge w:val="restart"/>
            <w:tcBorders>
              <w:top w:val="single" w:sz="4" w:space="0" w:color="000000"/>
              <w:left w:val="single" w:sz="4" w:space="0" w:color="000000"/>
              <w:bottom w:val="single" w:sz="4" w:space="0" w:color="000000"/>
              <w:right w:val="single" w:sz="4" w:space="0" w:color="000000"/>
            </w:tcBorders>
            <w:vAlign w:val="center"/>
          </w:tcPr>
          <w:p w:rsidR="005F77F8" w:rsidRPr="009E2701" w:rsidRDefault="005F77F8" w:rsidP="00A36ABD">
            <w:pPr>
              <w:spacing w:after="0" w:line="259" w:lineRule="auto"/>
              <w:ind w:left="0" w:right="0" w:firstLine="0"/>
              <w:jc w:val="center"/>
              <w:rPr>
                <w:color w:val="auto"/>
                <w:sz w:val="24"/>
                <w:szCs w:val="24"/>
                <w:lang w:val="uk-UA"/>
              </w:rPr>
            </w:pPr>
            <w:r w:rsidRPr="009E2701">
              <w:rPr>
                <w:b/>
                <w:color w:val="auto"/>
                <w:sz w:val="24"/>
                <w:szCs w:val="24"/>
                <w:lang w:val="uk-UA"/>
              </w:rPr>
              <w:t xml:space="preserve">Вид діяльності здобувача вищої освіти </w:t>
            </w:r>
          </w:p>
        </w:tc>
        <w:tc>
          <w:tcPr>
            <w:tcW w:w="2213" w:type="dxa"/>
            <w:gridSpan w:val="2"/>
            <w:tcBorders>
              <w:top w:val="single" w:sz="4" w:space="0" w:color="000000"/>
              <w:left w:val="single" w:sz="4" w:space="0" w:color="000000"/>
              <w:bottom w:val="single" w:sz="4" w:space="0" w:color="000000"/>
              <w:right w:val="single" w:sz="4" w:space="0" w:color="000000"/>
            </w:tcBorders>
          </w:tcPr>
          <w:p w:rsidR="005F77F8" w:rsidRPr="009E2701" w:rsidRDefault="005F77F8" w:rsidP="00A36ABD">
            <w:pPr>
              <w:spacing w:after="0" w:line="259" w:lineRule="auto"/>
              <w:ind w:left="0" w:right="76" w:firstLine="0"/>
              <w:jc w:val="center"/>
              <w:rPr>
                <w:color w:val="auto"/>
                <w:sz w:val="24"/>
                <w:szCs w:val="24"/>
              </w:rPr>
            </w:pPr>
            <w:r w:rsidRPr="009E2701">
              <w:rPr>
                <w:b/>
                <w:color w:val="auto"/>
                <w:sz w:val="24"/>
                <w:szCs w:val="24"/>
              </w:rPr>
              <w:t xml:space="preserve">Модуль 1 </w:t>
            </w:r>
          </w:p>
        </w:tc>
      </w:tr>
      <w:tr w:rsidR="005F77F8" w:rsidRPr="009E2701" w:rsidTr="00A36ABD">
        <w:trPr>
          <w:cantSplit/>
          <w:trHeight w:val="1134"/>
        </w:trPr>
        <w:tc>
          <w:tcPr>
            <w:tcW w:w="3269" w:type="dxa"/>
            <w:vMerge/>
            <w:tcBorders>
              <w:top w:val="nil"/>
              <w:left w:val="single" w:sz="4" w:space="0" w:color="000000"/>
              <w:bottom w:val="single" w:sz="4" w:space="0" w:color="000000"/>
              <w:right w:val="single" w:sz="4" w:space="0" w:color="000000"/>
            </w:tcBorders>
          </w:tcPr>
          <w:p w:rsidR="005F77F8" w:rsidRPr="009E2701" w:rsidRDefault="005F77F8" w:rsidP="00A36ABD">
            <w:pPr>
              <w:spacing w:after="160" w:line="259" w:lineRule="auto"/>
              <w:ind w:left="0" w:right="0" w:firstLine="0"/>
              <w:jc w:val="left"/>
              <w:rPr>
                <w:color w:val="auto"/>
                <w:sz w:val="24"/>
                <w:szCs w:val="24"/>
              </w:rPr>
            </w:pPr>
          </w:p>
        </w:tc>
        <w:tc>
          <w:tcPr>
            <w:tcW w:w="567" w:type="dxa"/>
            <w:tcBorders>
              <w:top w:val="single" w:sz="4" w:space="0" w:color="000000"/>
              <w:left w:val="single" w:sz="4" w:space="0" w:color="000000"/>
              <w:bottom w:val="single" w:sz="4" w:space="0" w:color="000000"/>
              <w:right w:val="single" w:sz="4" w:space="0" w:color="000000"/>
            </w:tcBorders>
            <w:textDirection w:val="btLr"/>
            <w:vAlign w:val="center"/>
          </w:tcPr>
          <w:p w:rsidR="005F77F8" w:rsidRPr="009E2701" w:rsidRDefault="005F77F8" w:rsidP="00A36ABD">
            <w:pPr>
              <w:spacing w:after="0" w:line="259" w:lineRule="auto"/>
              <w:ind w:left="113" w:right="69" w:firstLine="0"/>
              <w:jc w:val="center"/>
              <w:rPr>
                <w:color w:val="auto"/>
                <w:sz w:val="24"/>
                <w:szCs w:val="24"/>
              </w:rPr>
            </w:pPr>
            <w:proofErr w:type="spellStart"/>
            <w:r w:rsidRPr="009E2701">
              <w:rPr>
                <w:color w:val="auto"/>
                <w:sz w:val="24"/>
                <w:szCs w:val="24"/>
              </w:rPr>
              <w:t>Кількість</w:t>
            </w:r>
            <w:proofErr w:type="spellEnd"/>
          </w:p>
        </w:tc>
        <w:tc>
          <w:tcPr>
            <w:tcW w:w="1646" w:type="dxa"/>
            <w:tcBorders>
              <w:top w:val="single" w:sz="4" w:space="0" w:color="000000"/>
              <w:left w:val="single" w:sz="4" w:space="0" w:color="000000"/>
              <w:bottom w:val="single" w:sz="4" w:space="0" w:color="000000"/>
              <w:right w:val="single" w:sz="4" w:space="0" w:color="000000"/>
            </w:tcBorders>
          </w:tcPr>
          <w:p w:rsidR="005F77F8" w:rsidRPr="009E2701" w:rsidRDefault="005F77F8" w:rsidP="00A36ABD">
            <w:pPr>
              <w:spacing w:line="259" w:lineRule="auto"/>
              <w:ind w:left="0" w:right="75" w:firstLine="0"/>
              <w:jc w:val="center"/>
              <w:rPr>
                <w:color w:val="auto"/>
                <w:sz w:val="24"/>
                <w:szCs w:val="24"/>
              </w:rPr>
            </w:pPr>
            <w:r w:rsidRPr="009E2701">
              <w:rPr>
                <w:color w:val="auto"/>
                <w:sz w:val="24"/>
                <w:szCs w:val="24"/>
              </w:rPr>
              <w:t>Максимальна</w:t>
            </w:r>
          </w:p>
          <w:p w:rsidR="005F77F8" w:rsidRPr="009E2701" w:rsidRDefault="005F77F8" w:rsidP="00A36ABD">
            <w:pPr>
              <w:spacing w:after="11" w:line="259" w:lineRule="auto"/>
              <w:ind w:left="0" w:right="73" w:firstLine="0"/>
              <w:jc w:val="center"/>
              <w:rPr>
                <w:color w:val="auto"/>
                <w:sz w:val="24"/>
                <w:szCs w:val="24"/>
              </w:rPr>
            </w:pPr>
            <w:proofErr w:type="spellStart"/>
            <w:r w:rsidRPr="009E2701">
              <w:rPr>
                <w:color w:val="auto"/>
                <w:sz w:val="24"/>
                <w:szCs w:val="24"/>
              </w:rPr>
              <w:t>кількість</w:t>
            </w:r>
            <w:proofErr w:type="spellEnd"/>
            <w:r w:rsidRPr="009E2701">
              <w:rPr>
                <w:color w:val="auto"/>
                <w:sz w:val="24"/>
                <w:szCs w:val="24"/>
              </w:rPr>
              <w:t xml:space="preserve"> </w:t>
            </w:r>
            <w:proofErr w:type="spellStart"/>
            <w:r w:rsidRPr="009E2701">
              <w:rPr>
                <w:color w:val="auto"/>
                <w:sz w:val="24"/>
                <w:szCs w:val="24"/>
              </w:rPr>
              <w:t>балів</w:t>
            </w:r>
            <w:proofErr w:type="spellEnd"/>
            <w:r w:rsidRPr="009E2701">
              <w:rPr>
                <w:color w:val="auto"/>
                <w:sz w:val="24"/>
                <w:szCs w:val="24"/>
              </w:rPr>
              <w:t xml:space="preserve"> </w:t>
            </w:r>
          </w:p>
          <w:p w:rsidR="005F77F8" w:rsidRPr="009E2701" w:rsidRDefault="005F77F8" w:rsidP="00A36ABD">
            <w:pPr>
              <w:spacing w:after="0" w:line="259" w:lineRule="auto"/>
              <w:ind w:left="0" w:right="74" w:firstLine="0"/>
              <w:jc w:val="center"/>
              <w:rPr>
                <w:color w:val="auto"/>
                <w:sz w:val="24"/>
                <w:szCs w:val="24"/>
              </w:rPr>
            </w:pPr>
            <w:r w:rsidRPr="009E2701">
              <w:rPr>
                <w:color w:val="auto"/>
                <w:sz w:val="24"/>
                <w:szCs w:val="24"/>
              </w:rPr>
              <w:t>(</w:t>
            </w:r>
            <w:proofErr w:type="spellStart"/>
            <w:r w:rsidRPr="009E2701">
              <w:rPr>
                <w:color w:val="auto"/>
                <w:sz w:val="24"/>
                <w:szCs w:val="24"/>
              </w:rPr>
              <w:t>сумарна</w:t>
            </w:r>
            <w:proofErr w:type="spellEnd"/>
            <w:r w:rsidRPr="009E2701">
              <w:rPr>
                <w:color w:val="auto"/>
                <w:sz w:val="24"/>
                <w:szCs w:val="24"/>
              </w:rPr>
              <w:t xml:space="preserve">) </w:t>
            </w:r>
          </w:p>
        </w:tc>
      </w:tr>
      <w:tr w:rsidR="005F77F8" w:rsidRPr="009E2701" w:rsidTr="00A36ABD">
        <w:trPr>
          <w:trHeight w:val="552"/>
        </w:trPr>
        <w:tc>
          <w:tcPr>
            <w:tcW w:w="3269" w:type="dxa"/>
            <w:tcBorders>
              <w:top w:val="single" w:sz="4" w:space="0" w:color="000000"/>
              <w:left w:val="single" w:sz="4" w:space="0" w:color="000000"/>
              <w:bottom w:val="single" w:sz="4" w:space="0" w:color="000000"/>
              <w:right w:val="single" w:sz="4" w:space="0" w:color="000000"/>
            </w:tcBorders>
            <w:vAlign w:val="center"/>
          </w:tcPr>
          <w:p w:rsidR="005F77F8" w:rsidRPr="009E2701" w:rsidRDefault="005F77F8" w:rsidP="00A36ABD">
            <w:pPr>
              <w:spacing w:after="0" w:line="240" w:lineRule="auto"/>
              <w:ind w:left="0" w:right="0" w:firstLine="0"/>
              <w:jc w:val="left"/>
              <w:rPr>
                <w:color w:val="auto"/>
                <w:sz w:val="24"/>
                <w:szCs w:val="24"/>
              </w:rPr>
            </w:pPr>
            <w:proofErr w:type="spellStart"/>
            <w:r w:rsidRPr="009E2701">
              <w:rPr>
                <w:color w:val="auto"/>
                <w:sz w:val="24"/>
                <w:szCs w:val="24"/>
              </w:rPr>
              <w:t>Лабораторні</w:t>
            </w:r>
            <w:proofErr w:type="spellEnd"/>
            <w:r w:rsidRPr="009E2701">
              <w:rPr>
                <w:color w:val="auto"/>
                <w:sz w:val="24"/>
                <w:szCs w:val="24"/>
              </w:rPr>
              <w:t xml:space="preserve"> </w:t>
            </w:r>
            <w:proofErr w:type="spellStart"/>
            <w:r w:rsidRPr="009E2701">
              <w:rPr>
                <w:color w:val="auto"/>
                <w:sz w:val="24"/>
                <w:szCs w:val="24"/>
              </w:rPr>
              <w:t>заняття</w:t>
            </w:r>
            <w:proofErr w:type="spellEnd"/>
            <w:r w:rsidRPr="009E2701">
              <w:rPr>
                <w:color w:val="auto"/>
                <w:sz w:val="24"/>
                <w:szCs w:val="24"/>
              </w:rPr>
              <w:t xml:space="preserve"> (допуск, </w:t>
            </w:r>
            <w:proofErr w:type="spellStart"/>
            <w:r w:rsidRPr="009E2701">
              <w:rPr>
                <w:color w:val="auto"/>
                <w:sz w:val="24"/>
                <w:szCs w:val="24"/>
              </w:rPr>
              <w:t>виконання</w:t>
            </w:r>
            <w:proofErr w:type="spellEnd"/>
            <w:r w:rsidRPr="009E2701">
              <w:rPr>
                <w:color w:val="auto"/>
                <w:sz w:val="24"/>
                <w:szCs w:val="24"/>
              </w:rPr>
              <w:t xml:space="preserve"> та </w:t>
            </w:r>
            <w:proofErr w:type="spellStart"/>
            <w:r w:rsidRPr="009E2701">
              <w:rPr>
                <w:color w:val="auto"/>
                <w:sz w:val="24"/>
                <w:szCs w:val="24"/>
              </w:rPr>
              <w:t>захист</w:t>
            </w:r>
            <w:proofErr w:type="spellEnd"/>
            <w:r w:rsidRPr="009E2701">
              <w:rPr>
                <w:color w:val="auto"/>
                <w:sz w:val="24"/>
                <w:szCs w:val="24"/>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rsidR="005F77F8" w:rsidRPr="009E2701" w:rsidRDefault="005F77F8" w:rsidP="00A36ABD">
            <w:pPr>
              <w:spacing w:after="0" w:line="240" w:lineRule="auto"/>
              <w:ind w:left="0" w:right="12" w:firstLine="0"/>
              <w:jc w:val="center"/>
              <w:rPr>
                <w:color w:val="auto"/>
                <w:sz w:val="24"/>
                <w:szCs w:val="24"/>
                <w:lang w:val="uk-UA"/>
              </w:rPr>
            </w:pPr>
            <w:r w:rsidRPr="009E2701">
              <w:rPr>
                <w:color w:val="auto"/>
                <w:sz w:val="24"/>
                <w:szCs w:val="24"/>
                <w:lang w:val="uk-UA"/>
              </w:rPr>
              <w:t>7</w:t>
            </w:r>
          </w:p>
        </w:tc>
        <w:tc>
          <w:tcPr>
            <w:tcW w:w="1646" w:type="dxa"/>
            <w:tcBorders>
              <w:top w:val="single" w:sz="4" w:space="0" w:color="000000"/>
              <w:left w:val="single" w:sz="4" w:space="0" w:color="000000"/>
              <w:bottom w:val="single" w:sz="4" w:space="0" w:color="000000"/>
              <w:right w:val="single" w:sz="4" w:space="0" w:color="000000"/>
            </w:tcBorders>
            <w:vAlign w:val="center"/>
          </w:tcPr>
          <w:p w:rsidR="005F77F8" w:rsidRPr="009E2701" w:rsidRDefault="005F77F8" w:rsidP="00A36ABD">
            <w:pPr>
              <w:spacing w:after="0" w:line="240" w:lineRule="auto"/>
              <w:ind w:left="0" w:right="14" w:firstLine="0"/>
              <w:jc w:val="center"/>
              <w:rPr>
                <w:color w:val="auto"/>
                <w:sz w:val="24"/>
                <w:szCs w:val="24"/>
                <w:lang w:val="en-US"/>
              </w:rPr>
            </w:pPr>
            <w:r w:rsidRPr="009E2701">
              <w:rPr>
                <w:color w:val="auto"/>
                <w:sz w:val="24"/>
                <w:szCs w:val="24"/>
                <w:lang w:val="en-US"/>
              </w:rPr>
              <w:t>28</w:t>
            </w:r>
          </w:p>
        </w:tc>
      </w:tr>
      <w:tr w:rsidR="005F77F8" w:rsidRPr="009E2701" w:rsidTr="00A36ABD">
        <w:trPr>
          <w:trHeight w:val="552"/>
        </w:trPr>
        <w:tc>
          <w:tcPr>
            <w:tcW w:w="3269" w:type="dxa"/>
            <w:tcBorders>
              <w:top w:val="single" w:sz="4" w:space="0" w:color="000000"/>
              <w:left w:val="single" w:sz="4" w:space="0" w:color="000000"/>
              <w:bottom w:val="single" w:sz="4" w:space="0" w:color="000000"/>
              <w:right w:val="single" w:sz="4" w:space="0" w:color="000000"/>
            </w:tcBorders>
            <w:vAlign w:val="center"/>
          </w:tcPr>
          <w:p w:rsidR="005F77F8" w:rsidRPr="009E2701" w:rsidRDefault="005F77F8" w:rsidP="00A36ABD">
            <w:pPr>
              <w:spacing w:after="0" w:line="240" w:lineRule="auto"/>
              <w:ind w:left="0" w:right="0" w:firstLine="0"/>
              <w:jc w:val="left"/>
              <w:rPr>
                <w:color w:val="auto"/>
                <w:sz w:val="24"/>
                <w:szCs w:val="24"/>
              </w:rPr>
            </w:pPr>
            <w:proofErr w:type="spellStart"/>
            <w:r w:rsidRPr="009E2701">
              <w:rPr>
                <w:color w:val="auto"/>
                <w:sz w:val="24"/>
                <w:szCs w:val="24"/>
              </w:rPr>
              <w:t>Письмове</w:t>
            </w:r>
            <w:proofErr w:type="spellEnd"/>
            <w:r w:rsidRPr="009E2701">
              <w:rPr>
                <w:color w:val="auto"/>
                <w:sz w:val="24"/>
                <w:szCs w:val="24"/>
              </w:rPr>
              <w:t xml:space="preserve"> </w:t>
            </w:r>
            <w:proofErr w:type="spellStart"/>
            <w:r w:rsidRPr="009E2701">
              <w:rPr>
                <w:color w:val="auto"/>
                <w:sz w:val="24"/>
                <w:szCs w:val="24"/>
              </w:rPr>
              <w:t>тестування</w:t>
            </w:r>
            <w:proofErr w:type="spellEnd"/>
            <w:r w:rsidRPr="009E2701">
              <w:rPr>
                <w:color w:val="auto"/>
                <w:sz w:val="24"/>
                <w:szCs w:val="24"/>
              </w:rPr>
              <w:t xml:space="preserve"> при </w:t>
            </w:r>
            <w:proofErr w:type="spellStart"/>
            <w:r w:rsidRPr="009E2701">
              <w:rPr>
                <w:color w:val="auto"/>
                <w:sz w:val="24"/>
                <w:szCs w:val="24"/>
              </w:rPr>
              <w:t>тематичному</w:t>
            </w:r>
            <w:proofErr w:type="spellEnd"/>
            <w:r w:rsidRPr="009E2701">
              <w:rPr>
                <w:color w:val="auto"/>
                <w:sz w:val="24"/>
                <w:szCs w:val="24"/>
              </w:rPr>
              <w:t xml:space="preserve"> </w:t>
            </w:r>
            <w:proofErr w:type="spellStart"/>
            <w:r w:rsidRPr="009E2701">
              <w:rPr>
                <w:color w:val="auto"/>
                <w:sz w:val="24"/>
                <w:szCs w:val="24"/>
              </w:rPr>
              <w:t>оцінюванні</w:t>
            </w:r>
            <w:proofErr w:type="spellEnd"/>
            <w:r w:rsidRPr="009E2701">
              <w:rPr>
                <w:color w:val="auto"/>
                <w:sz w:val="24"/>
                <w:szCs w:val="24"/>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rsidR="005F77F8" w:rsidRPr="009E2701" w:rsidRDefault="005F77F8" w:rsidP="00A36ABD">
            <w:pPr>
              <w:spacing w:after="0" w:line="240" w:lineRule="auto"/>
              <w:ind w:left="0" w:right="12" w:firstLine="0"/>
              <w:jc w:val="center"/>
              <w:rPr>
                <w:color w:val="auto"/>
                <w:sz w:val="24"/>
                <w:szCs w:val="24"/>
              </w:rPr>
            </w:pPr>
            <w:r w:rsidRPr="009E2701">
              <w:rPr>
                <w:color w:val="auto"/>
                <w:sz w:val="24"/>
                <w:szCs w:val="24"/>
                <w:lang w:val="en-US"/>
              </w:rPr>
              <w:t>5</w:t>
            </w:r>
          </w:p>
        </w:tc>
        <w:tc>
          <w:tcPr>
            <w:tcW w:w="1646" w:type="dxa"/>
            <w:tcBorders>
              <w:top w:val="single" w:sz="4" w:space="0" w:color="000000"/>
              <w:left w:val="single" w:sz="4" w:space="0" w:color="000000"/>
              <w:bottom w:val="single" w:sz="4" w:space="0" w:color="000000"/>
              <w:right w:val="single" w:sz="4" w:space="0" w:color="000000"/>
            </w:tcBorders>
            <w:vAlign w:val="center"/>
          </w:tcPr>
          <w:p w:rsidR="005F77F8" w:rsidRPr="009E2701" w:rsidRDefault="005F77F8" w:rsidP="00A36ABD">
            <w:pPr>
              <w:spacing w:after="0" w:line="240" w:lineRule="auto"/>
              <w:ind w:left="0" w:right="14" w:firstLine="0"/>
              <w:jc w:val="center"/>
              <w:rPr>
                <w:color w:val="auto"/>
                <w:sz w:val="24"/>
                <w:szCs w:val="24"/>
                <w:lang w:val="en-US"/>
              </w:rPr>
            </w:pPr>
            <w:r w:rsidRPr="009E2701">
              <w:rPr>
                <w:color w:val="auto"/>
                <w:sz w:val="24"/>
                <w:szCs w:val="24"/>
                <w:lang w:val="en-US"/>
              </w:rPr>
              <w:t>10</w:t>
            </w:r>
          </w:p>
        </w:tc>
      </w:tr>
      <w:tr w:rsidR="005F77F8" w:rsidRPr="009E2701" w:rsidTr="00A36ABD">
        <w:trPr>
          <w:trHeight w:val="552"/>
        </w:trPr>
        <w:tc>
          <w:tcPr>
            <w:tcW w:w="3269" w:type="dxa"/>
            <w:tcBorders>
              <w:top w:val="single" w:sz="4" w:space="0" w:color="000000"/>
              <w:left w:val="single" w:sz="4" w:space="0" w:color="000000"/>
              <w:bottom w:val="single" w:sz="4" w:space="0" w:color="000000"/>
              <w:right w:val="single" w:sz="4" w:space="0" w:color="000000"/>
            </w:tcBorders>
            <w:vAlign w:val="center"/>
          </w:tcPr>
          <w:p w:rsidR="005F77F8" w:rsidRPr="009E2701" w:rsidRDefault="005F77F8" w:rsidP="00A36ABD">
            <w:pPr>
              <w:spacing w:after="0" w:line="240" w:lineRule="auto"/>
              <w:ind w:left="0" w:right="0" w:firstLine="0"/>
              <w:jc w:val="left"/>
              <w:rPr>
                <w:color w:val="auto"/>
                <w:sz w:val="24"/>
                <w:szCs w:val="24"/>
              </w:rPr>
            </w:pPr>
            <w:proofErr w:type="spellStart"/>
            <w:r w:rsidRPr="009E2701">
              <w:rPr>
                <w:color w:val="auto"/>
                <w:sz w:val="24"/>
                <w:szCs w:val="24"/>
              </w:rPr>
              <w:t>Презентація</w:t>
            </w:r>
            <w:proofErr w:type="spellEnd"/>
            <w:r w:rsidRPr="009E2701">
              <w:rPr>
                <w:color w:val="auto"/>
                <w:sz w:val="24"/>
                <w:szCs w:val="24"/>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rsidR="005F77F8" w:rsidRPr="009E2701" w:rsidRDefault="005F77F8" w:rsidP="00A36ABD">
            <w:pPr>
              <w:spacing w:after="0" w:line="240" w:lineRule="auto"/>
              <w:ind w:left="0" w:right="12" w:firstLine="0"/>
              <w:jc w:val="center"/>
              <w:rPr>
                <w:color w:val="auto"/>
                <w:sz w:val="24"/>
                <w:szCs w:val="24"/>
                <w:lang w:val="en-US"/>
              </w:rPr>
            </w:pPr>
            <w:r w:rsidRPr="009E2701">
              <w:rPr>
                <w:color w:val="auto"/>
                <w:sz w:val="24"/>
                <w:szCs w:val="24"/>
                <w:lang w:val="en-US"/>
              </w:rPr>
              <w:t>1</w:t>
            </w:r>
          </w:p>
        </w:tc>
        <w:tc>
          <w:tcPr>
            <w:tcW w:w="1646" w:type="dxa"/>
            <w:tcBorders>
              <w:top w:val="single" w:sz="4" w:space="0" w:color="000000"/>
              <w:left w:val="single" w:sz="4" w:space="0" w:color="000000"/>
              <w:bottom w:val="single" w:sz="4" w:space="0" w:color="000000"/>
              <w:right w:val="single" w:sz="4" w:space="0" w:color="000000"/>
            </w:tcBorders>
            <w:vAlign w:val="center"/>
          </w:tcPr>
          <w:p w:rsidR="005F77F8" w:rsidRPr="009E2701" w:rsidRDefault="005F77F8" w:rsidP="00A36ABD">
            <w:pPr>
              <w:spacing w:after="0" w:line="240" w:lineRule="auto"/>
              <w:ind w:left="0" w:right="14" w:firstLine="0"/>
              <w:jc w:val="center"/>
              <w:rPr>
                <w:color w:val="auto"/>
                <w:sz w:val="24"/>
                <w:szCs w:val="24"/>
                <w:lang w:val="en-US"/>
              </w:rPr>
            </w:pPr>
            <w:r w:rsidRPr="009E2701">
              <w:rPr>
                <w:color w:val="auto"/>
                <w:sz w:val="24"/>
                <w:szCs w:val="24"/>
                <w:lang w:val="en-US"/>
              </w:rPr>
              <w:t>5</w:t>
            </w:r>
          </w:p>
        </w:tc>
      </w:tr>
      <w:tr w:rsidR="005F77F8" w:rsidRPr="009E2701" w:rsidTr="00A36ABD">
        <w:trPr>
          <w:trHeight w:val="552"/>
        </w:trPr>
        <w:tc>
          <w:tcPr>
            <w:tcW w:w="3269" w:type="dxa"/>
            <w:tcBorders>
              <w:top w:val="single" w:sz="4" w:space="0" w:color="000000"/>
              <w:left w:val="single" w:sz="4" w:space="0" w:color="000000"/>
              <w:bottom w:val="single" w:sz="4" w:space="0" w:color="000000"/>
              <w:right w:val="single" w:sz="4" w:space="0" w:color="000000"/>
            </w:tcBorders>
            <w:vAlign w:val="center"/>
          </w:tcPr>
          <w:p w:rsidR="005F77F8" w:rsidRPr="009E2701" w:rsidRDefault="005F77F8" w:rsidP="00A36ABD">
            <w:pPr>
              <w:spacing w:after="0" w:line="240" w:lineRule="auto"/>
              <w:ind w:left="0" w:right="0" w:firstLine="0"/>
              <w:jc w:val="left"/>
              <w:rPr>
                <w:color w:val="auto"/>
                <w:sz w:val="24"/>
                <w:szCs w:val="24"/>
                <w:lang w:val="uk-UA"/>
              </w:rPr>
            </w:pPr>
            <w:r w:rsidRPr="009E2701">
              <w:rPr>
                <w:color w:val="auto"/>
                <w:sz w:val="24"/>
                <w:szCs w:val="24"/>
                <w:lang w:val="uk-UA"/>
              </w:rPr>
              <w:t>Самостійна робота</w:t>
            </w:r>
          </w:p>
        </w:tc>
        <w:tc>
          <w:tcPr>
            <w:tcW w:w="567" w:type="dxa"/>
            <w:tcBorders>
              <w:top w:val="single" w:sz="4" w:space="0" w:color="000000"/>
              <w:left w:val="single" w:sz="4" w:space="0" w:color="000000"/>
              <w:bottom w:val="single" w:sz="4" w:space="0" w:color="000000"/>
              <w:right w:val="single" w:sz="4" w:space="0" w:color="000000"/>
            </w:tcBorders>
            <w:vAlign w:val="center"/>
          </w:tcPr>
          <w:p w:rsidR="005F77F8" w:rsidRPr="009E2701" w:rsidRDefault="005F77F8" w:rsidP="00A36ABD">
            <w:pPr>
              <w:spacing w:after="0" w:line="240" w:lineRule="auto"/>
              <w:ind w:left="0" w:right="12" w:firstLine="0"/>
              <w:jc w:val="center"/>
              <w:rPr>
                <w:color w:val="auto"/>
                <w:sz w:val="24"/>
                <w:szCs w:val="24"/>
                <w:lang w:val="en-US"/>
              </w:rPr>
            </w:pPr>
            <w:r w:rsidRPr="009E2701">
              <w:rPr>
                <w:color w:val="auto"/>
                <w:sz w:val="24"/>
                <w:szCs w:val="24"/>
                <w:lang w:val="en-US"/>
              </w:rPr>
              <w:t>7</w:t>
            </w:r>
          </w:p>
        </w:tc>
        <w:tc>
          <w:tcPr>
            <w:tcW w:w="1646" w:type="dxa"/>
            <w:tcBorders>
              <w:top w:val="single" w:sz="4" w:space="0" w:color="000000"/>
              <w:left w:val="single" w:sz="4" w:space="0" w:color="000000"/>
              <w:bottom w:val="single" w:sz="4" w:space="0" w:color="000000"/>
              <w:right w:val="single" w:sz="4" w:space="0" w:color="000000"/>
            </w:tcBorders>
            <w:vAlign w:val="center"/>
          </w:tcPr>
          <w:p w:rsidR="005F77F8" w:rsidRPr="009E2701" w:rsidRDefault="005F77F8" w:rsidP="00A36ABD">
            <w:pPr>
              <w:spacing w:after="0" w:line="240" w:lineRule="auto"/>
              <w:ind w:left="0" w:right="14" w:firstLine="0"/>
              <w:jc w:val="center"/>
              <w:rPr>
                <w:color w:val="auto"/>
                <w:sz w:val="24"/>
                <w:szCs w:val="24"/>
                <w:lang w:val="en-US"/>
              </w:rPr>
            </w:pPr>
            <w:r w:rsidRPr="009E2701">
              <w:rPr>
                <w:color w:val="auto"/>
                <w:sz w:val="24"/>
                <w:szCs w:val="24"/>
                <w:lang w:val="en-US"/>
              </w:rPr>
              <w:t>7</w:t>
            </w:r>
          </w:p>
        </w:tc>
      </w:tr>
      <w:tr w:rsidR="005F77F8" w:rsidRPr="009E2701" w:rsidTr="00A36ABD">
        <w:trPr>
          <w:trHeight w:val="552"/>
        </w:trPr>
        <w:tc>
          <w:tcPr>
            <w:tcW w:w="3269" w:type="dxa"/>
            <w:tcBorders>
              <w:top w:val="single" w:sz="4" w:space="0" w:color="000000"/>
              <w:left w:val="single" w:sz="4" w:space="0" w:color="000000"/>
              <w:bottom w:val="single" w:sz="4" w:space="0" w:color="000000"/>
              <w:right w:val="single" w:sz="4" w:space="0" w:color="000000"/>
            </w:tcBorders>
            <w:vAlign w:val="center"/>
          </w:tcPr>
          <w:p w:rsidR="005F77F8" w:rsidRPr="009E2701" w:rsidRDefault="005F77F8" w:rsidP="00A36ABD">
            <w:pPr>
              <w:spacing w:after="0" w:line="240" w:lineRule="auto"/>
              <w:ind w:left="0" w:right="0" w:firstLine="0"/>
              <w:jc w:val="left"/>
              <w:rPr>
                <w:color w:val="auto"/>
                <w:sz w:val="24"/>
                <w:szCs w:val="24"/>
              </w:rPr>
            </w:pPr>
            <w:proofErr w:type="spellStart"/>
            <w:r w:rsidRPr="009E2701">
              <w:rPr>
                <w:color w:val="auto"/>
                <w:sz w:val="24"/>
                <w:szCs w:val="24"/>
              </w:rPr>
              <w:t>Модульна</w:t>
            </w:r>
            <w:proofErr w:type="spellEnd"/>
            <w:r w:rsidRPr="009E2701">
              <w:rPr>
                <w:color w:val="auto"/>
                <w:sz w:val="24"/>
                <w:szCs w:val="24"/>
              </w:rPr>
              <w:t xml:space="preserve"> </w:t>
            </w:r>
            <w:proofErr w:type="spellStart"/>
            <w:r w:rsidRPr="009E2701">
              <w:rPr>
                <w:color w:val="auto"/>
                <w:sz w:val="24"/>
                <w:szCs w:val="24"/>
              </w:rPr>
              <w:t>контрольна</w:t>
            </w:r>
            <w:proofErr w:type="spellEnd"/>
            <w:r w:rsidRPr="009E2701">
              <w:rPr>
                <w:color w:val="auto"/>
                <w:sz w:val="24"/>
                <w:szCs w:val="24"/>
              </w:rPr>
              <w:t xml:space="preserve"> робота </w:t>
            </w:r>
          </w:p>
        </w:tc>
        <w:tc>
          <w:tcPr>
            <w:tcW w:w="567" w:type="dxa"/>
            <w:tcBorders>
              <w:top w:val="single" w:sz="4" w:space="0" w:color="000000"/>
              <w:left w:val="single" w:sz="4" w:space="0" w:color="000000"/>
              <w:bottom w:val="single" w:sz="4" w:space="0" w:color="000000"/>
              <w:right w:val="single" w:sz="4" w:space="0" w:color="000000"/>
            </w:tcBorders>
            <w:vAlign w:val="center"/>
          </w:tcPr>
          <w:p w:rsidR="005F77F8" w:rsidRPr="009E2701" w:rsidRDefault="005F77F8" w:rsidP="00A36ABD">
            <w:pPr>
              <w:spacing w:after="0" w:line="240" w:lineRule="auto"/>
              <w:ind w:left="0" w:right="12" w:firstLine="0"/>
              <w:jc w:val="center"/>
              <w:rPr>
                <w:color w:val="auto"/>
                <w:sz w:val="24"/>
                <w:szCs w:val="24"/>
              </w:rPr>
            </w:pPr>
            <w:r w:rsidRPr="009E2701">
              <w:rPr>
                <w:color w:val="auto"/>
                <w:sz w:val="24"/>
                <w:szCs w:val="24"/>
                <w:lang w:val="en-US"/>
              </w:rPr>
              <w:t>1</w:t>
            </w:r>
          </w:p>
        </w:tc>
        <w:tc>
          <w:tcPr>
            <w:tcW w:w="1646" w:type="dxa"/>
            <w:tcBorders>
              <w:top w:val="single" w:sz="4" w:space="0" w:color="000000"/>
              <w:left w:val="single" w:sz="4" w:space="0" w:color="000000"/>
              <w:bottom w:val="single" w:sz="4" w:space="0" w:color="000000"/>
              <w:right w:val="single" w:sz="4" w:space="0" w:color="000000"/>
            </w:tcBorders>
            <w:vAlign w:val="center"/>
          </w:tcPr>
          <w:p w:rsidR="005F77F8" w:rsidRPr="009E2701" w:rsidRDefault="005F77F8" w:rsidP="00A36ABD">
            <w:pPr>
              <w:spacing w:after="0" w:line="240" w:lineRule="auto"/>
              <w:ind w:left="0" w:right="14" w:firstLine="0"/>
              <w:jc w:val="center"/>
              <w:rPr>
                <w:color w:val="auto"/>
                <w:sz w:val="24"/>
                <w:szCs w:val="24"/>
              </w:rPr>
            </w:pPr>
            <w:r w:rsidRPr="009E2701">
              <w:rPr>
                <w:color w:val="auto"/>
                <w:sz w:val="24"/>
                <w:szCs w:val="24"/>
                <w:lang w:val="uk-UA"/>
              </w:rPr>
              <w:t>50</w:t>
            </w:r>
          </w:p>
        </w:tc>
      </w:tr>
      <w:tr w:rsidR="005F77F8" w:rsidRPr="009E2701" w:rsidTr="00A36ABD">
        <w:trPr>
          <w:trHeight w:val="552"/>
        </w:trPr>
        <w:tc>
          <w:tcPr>
            <w:tcW w:w="3269" w:type="dxa"/>
            <w:tcBorders>
              <w:top w:val="single" w:sz="4" w:space="0" w:color="000000"/>
              <w:left w:val="single" w:sz="4" w:space="0" w:color="000000"/>
              <w:bottom w:val="single" w:sz="4" w:space="0" w:color="000000"/>
              <w:right w:val="single" w:sz="4" w:space="0" w:color="000000"/>
            </w:tcBorders>
            <w:vAlign w:val="center"/>
          </w:tcPr>
          <w:p w:rsidR="005F77F8" w:rsidRPr="009E2701" w:rsidRDefault="005F77F8" w:rsidP="00A36ABD">
            <w:pPr>
              <w:spacing w:after="0" w:line="240" w:lineRule="auto"/>
              <w:ind w:left="0" w:right="62" w:firstLine="0"/>
              <w:jc w:val="left"/>
              <w:rPr>
                <w:color w:val="auto"/>
                <w:sz w:val="24"/>
                <w:szCs w:val="24"/>
              </w:rPr>
            </w:pPr>
            <w:r w:rsidRPr="009E2701">
              <w:rPr>
                <w:b/>
                <w:color w:val="auto"/>
                <w:sz w:val="24"/>
                <w:szCs w:val="24"/>
              </w:rPr>
              <w:t>Разом</w:t>
            </w:r>
            <w:r w:rsidRPr="009E2701">
              <w:rPr>
                <w:color w:val="auto"/>
                <w:sz w:val="24"/>
                <w:szCs w:val="24"/>
              </w:rPr>
              <w:t xml:space="preserve"> </w:t>
            </w:r>
          </w:p>
        </w:tc>
        <w:tc>
          <w:tcPr>
            <w:tcW w:w="567" w:type="dxa"/>
            <w:tcBorders>
              <w:top w:val="single" w:sz="4" w:space="0" w:color="000000"/>
              <w:left w:val="single" w:sz="4" w:space="0" w:color="000000"/>
              <w:bottom w:val="single" w:sz="4" w:space="0" w:color="000000"/>
              <w:right w:val="single" w:sz="4" w:space="0" w:color="000000"/>
            </w:tcBorders>
            <w:shd w:val="clear" w:color="auto" w:fill="DFDFDF"/>
            <w:vAlign w:val="center"/>
          </w:tcPr>
          <w:p w:rsidR="005F77F8" w:rsidRPr="009E2701" w:rsidRDefault="005F77F8" w:rsidP="00A36ABD">
            <w:pPr>
              <w:spacing w:after="0" w:line="240" w:lineRule="auto"/>
              <w:ind w:left="0" w:right="12" w:firstLine="0"/>
              <w:jc w:val="center"/>
              <w:rPr>
                <w:color w:val="auto"/>
                <w:sz w:val="24"/>
                <w:szCs w:val="24"/>
                <w:lang w:val="uk-UA"/>
              </w:rPr>
            </w:pPr>
            <w:r w:rsidRPr="009E2701">
              <w:rPr>
                <w:color w:val="auto"/>
                <w:sz w:val="24"/>
                <w:szCs w:val="24"/>
                <w:lang w:val="uk-UA"/>
              </w:rPr>
              <w:t>21</w:t>
            </w:r>
          </w:p>
        </w:tc>
        <w:tc>
          <w:tcPr>
            <w:tcW w:w="1646" w:type="dxa"/>
            <w:tcBorders>
              <w:top w:val="single" w:sz="4" w:space="0" w:color="000000"/>
              <w:left w:val="single" w:sz="4" w:space="0" w:color="000000"/>
              <w:bottom w:val="single" w:sz="4" w:space="0" w:color="000000"/>
              <w:right w:val="single" w:sz="4" w:space="0" w:color="000000"/>
            </w:tcBorders>
            <w:vAlign w:val="center"/>
          </w:tcPr>
          <w:p w:rsidR="005F77F8" w:rsidRPr="009E2701" w:rsidRDefault="005F77F8" w:rsidP="00A36ABD">
            <w:pPr>
              <w:spacing w:after="0" w:line="240" w:lineRule="auto"/>
              <w:ind w:left="0" w:right="74" w:firstLine="0"/>
              <w:jc w:val="center"/>
              <w:rPr>
                <w:color w:val="auto"/>
                <w:sz w:val="24"/>
                <w:szCs w:val="24"/>
              </w:rPr>
            </w:pPr>
            <w:r w:rsidRPr="009E2701">
              <w:rPr>
                <w:b/>
                <w:color w:val="auto"/>
                <w:sz w:val="24"/>
                <w:szCs w:val="24"/>
              </w:rPr>
              <w:t>100</w:t>
            </w:r>
          </w:p>
        </w:tc>
      </w:tr>
    </w:tbl>
    <w:p w:rsidR="005F77F8" w:rsidRPr="00873AF0" w:rsidRDefault="005F77F8" w:rsidP="005F77F8">
      <w:pPr>
        <w:spacing w:after="26" w:line="240" w:lineRule="auto"/>
        <w:ind w:left="0" w:right="0" w:firstLine="0"/>
        <w:jc w:val="center"/>
        <w:rPr>
          <w:color w:val="C00000"/>
          <w:sz w:val="24"/>
          <w:szCs w:val="24"/>
          <w:lang w:val="uk-UA"/>
        </w:rPr>
      </w:pPr>
    </w:p>
    <w:p w:rsidR="005F77F8" w:rsidRPr="00873AF0" w:rsidRDefault="005F77F8" w:rsidP="005F77F8">
      <w:pPr>
        <w:spacing w:after="0" w:line="240" w:lineRule="auto"/>
        <w:ind w:left="0" w:right="0" w:firstLine="0"/>
        <w:jc w:val="center"/>
        <w:rPr>
          <w:color w:val="C00000"/>
          <w:sz w:val="24"/>
          <w:szCs w:val="24"/>
          <w:lang w:val="uk-UA"/>
        </w:rPr>
      </w:pPr>
      <w:r w:rsidRPr="00873AF0">
        <w:rPr>
          <w:b/>
          <w:i/>
          <w:color w:val="C00000"/>
          <w:sz w:val="24"/>
          <w:szCs w:val="24"/>
          <w:lang w:val="uk-UA"/>
        </w:rPr>
        <w:t xml:space="preserve"> </w:t>
      </w:r>
    </w:p>
    <w:tbl>
      <w:tblPr>
        <w:tblStyle w:val="TableGrid"/>
        <w:tblW w:w="10099" w:type="dxa"/>
        <w:tblInd w:w="-13" w:type="dxa"/>
        <w:tblCellMar>
          <w:top w:w="7" w:type="dxa"/>
          <w:left w:w="122" w:type="dxa"/>
          <w:right w:w="50" w:type="dxa"/>
        </w:tblCellMar>
        <w:tblLook w:val="04A0"/>
      </w:tblPr>
      <w:tblGrid>
        <w:gridCol w:w="10099"/>
      </w:tblGrid>
      <w:tr w:rsidR="005F77F8" w:rsidRPr="00873AF0" w:rsidTr="00A36ABD">
        <w:trPr>
          <w:trHeight w:val="281"/>
        </w:trPr>
        <w:tc>
          <w:tcPr>
            <w:tcW w:w="10099" w:type="dxa"/>
            <w:tcBorders>
              <w:top w:val="single" w:sz="4" w:space="0" w:color="000000"/>
              <w:left w:val="nil"/>
              <w:bottom w:val="nil"/>
              <w:right w:val="nil"/>
            </w:tcBorders>
            <w:shd w:val="clear" w:color="auto" w:fill="FFFFFF"/>
          </w:tcPr>
          <w:p w:rsidR="005F77F8" w:rsidRPr="00873AF0" w:rsidRDefault="005F77F8" w:rsidP="00A36ABD">
            <w:pPr>
              <w:spacing w:after="0" w:line="240" w:lineRule="auto"/>
              <w:ind w:left="0" w:right="12" w:firstLine="0"/>
              <w:jc w:val="center"/>
              <w:rPr>
                <w:color w:val="C00000"/>
                <w:sz w:val="24"/>
                <w:szCs w:val="24"/>
                <w:lang w:val="uk-UA"/>
              </w:rPr>
            </w:pPr>
            <w:r w:rsidRPr="00873AF0">
              <w:rPr>
                <w:b/>
                <w:i/>
                <w:color w:val="C00000"/>
                <w:sz w:val="24"/>
                <w:szCs w:val="24"/>
                <w:lang w:val="uk-UA"/>
              </w:rPr>
              <w:t xml:space="preserve"> </w:t>
            </w:r>
          </w:p>
        </w:tc>
      </w:tr>
    </w:tbl>
    <w:p w:rsidR="005F77F8" w:rsidRPr="0036427C" w:rsidRDefault="005F77F8" w:rsidP="005F77F8">
      <w:pPr>
        <w:spacing w:line="276" w:lineRule="auto"/>
        <w:ind w:left="0" w:firstLine="0"/>
        <w:rPr>
          <w:bCs/>
          <w:color w:val="auto"/>
          <w:sz w:val="24"/>
          <w:szCs w:val="24"/>
          <w:lang w:val="uk-UA"/>
        </w:rPr>
      </w:pPr>
      <w:r w:rsidRPr="0036427C">
        <w:rPr>
          <w:b/>
          <w:color w:val="auto"/>
          <w:sz w:val="24"/>
          <w:szCs w:val="24"/>
          <w:lang w:val="uk-UA"/>
        </w:rPr>
        <w:t xml:space="preserve">Критерії оцінювання модульної контрольної роботи: </w:t>
      </w:r>
      <w:r w:rsidRPr="0036427C">
        <w:rPr>
          <w:bCs/>
          <w:color w:val="auto"/>
          <w:sz w:val="24"/>
          <w:szCs w:val="24"/>
          <w:lang w:val="uk-UA"/>
        </w:rPr>
        <w:t>модульний контроль оцінюється:</w:t>
      </w:r>
    </w:p>
    <w:p w:rsidR="005F77F8" w:rsidRPr="0036427C" w:rsidRDefault="005F77F8" w:rsidP="005F77F8">
      <w:pPr>
        <w:spacing w:line="276" w:lineRule="auto"/>
        <w:ind w:left="0" w:firstLine="0"/>
        <w:rPr>
          <w:bCs/>
          <w:color w:val="auto"/>
          <w:sz w:val="24"/>
          <w:szCs w:val="24"/>
          <w:lang w:val="uk-UA"/>
        </w:rPr>
      </w:pPr>
      <w:r w:rsidRPr="0036427C">
        <w:rPr>
          <w:bCs/>
          <w:color w:val="auto"/>
          <w:sz w:val="24"/>
          <w:szCs w:val="24"/>
          <w:lang w:val="uk-UA"/>
        </w:rPr>
        <w:t xml:space="preserve">90-100 – відмінно; 82-89 – добре В; 74-81 – добре С; 64-73 − задовільно D; 60-63 − задовільно Е; 35-59 – незадовільно </w:t>
      </w:r>
      <w:r w:rsidRPr="0036427C">
        <w:rPr>
          <w:color w:val="auto"/>
          <w:sz w:val="24"/>
          <w:szCs w:val="24"/>
          <w:lang w:val="en-US"/>
        </w:rPr>
        <w:t>FW</w:t>
      </w:r>
      <w:r w:rsidRPr="0036427C">
        <w:rPr>
          <w:color w:val="auto"/>
          <w:sz w:val="24"/>
          <w:szCs w:val="24"/>
          <w:lang w:val="uk-UA"/>
        </w:rPr>
        <w:t xml:space="preserve">; 0-34 − незадовільно </w:t>
      </w:r>
      <w:r w:rsidRPr="0036427C">
        <w:rPr>
          <w:color w:val="auto"/>
          <w:sz w:val="24"/>
          <w:szCs w:val="24"/>
          <w:lang w:val="en-US"/>
        </w:rPr>
        <w:t>F</w:t>
      </w:r>
      <w:r w:rsidRPr="0036427C">
        <w:rPr>
          <w:bCs/>
          <w:color w:val="auto"/>
          <w:sz w:val="24"/>
          <w:szCs w:val="24"/>
          <w:lang w:val="uk-UA"/>
        </w:rPr>
        <w:t xml:space="preserve"> і перераховується у </w:t>
      </w:r>
      <w:r w:rsidRPr="0036427C">
        <w:rPr>
          <w:color w:val="auto"/>
          <w:sz w:val="24"/>
          <w:szCs w:val="24"/>
          <w:lang w:val="uk-UA"/>
        </w:rPr>
        <w:t>50-бальну оцінку.</w:t>
      </w:r>
    </w:p>
    <w:p w:rsidR="005F77F8" w:rsidRPr="00E27FB6" w:rsidRDefault="005F77F8" w:rsidP="005F77F8">
      <w:pPr>
        <w:spacing w:line="259" w:lineRule="auto"/>
        <w:ind w:left="0" w:right="0" w:firstLine="0"/>
        <w:rPr>
          <w:color w:val="auto"/>
          <w:sz w:val="16"/>
          <w:szCs w:val="16"/>
          <w:lang w:val="uk-UA"/>
        </w:rPr>
      </w:pPr>
    </w:p>
    <w:p w:rsidR="005F77F8" w:rsidRDefault="005F77F8" w:rsidP="005F77F8">
      <w:pPr>
        <w:tabs>
          <w:tab w:val="center" w:pos="2551"/>
        </w:tabs>
        <w:spacing w:after="0" w:line="240" w:lineRule="auto"/>
        <w:ind w:left="-15" w:right="0" w:firstLine="0"/>
        <w:rPr>
          <w:color w:val="auto"/>
          <w:sz w:val="24"/>
          <w:szCs w:val="24"/>
          <w:lang w:val="uk-UA"/>
        </w:rPr>
      </w:pPr>
      <w:r w:rsidRPr="00317BEB">
        <w:rPr>
          <w:b/>
          <w:color w:val="auto"/>
          <w:sz w:val="24"/>
          <w:szCs w:val="24"/>
          <w:lang w:val="uk-UA"/>
        </w:rPr>
        <w:t xml:space="preserve">Критерії оцінювання підсумкового семестрового контролю: </w:t>
      </w:r>
      <w:r w:rsidRPr="00317BEB">
        <w:rPr>
          <w:color w:val="auto"/>
          <w:sz w:val="24"/>
          <w:szCs w:val="24"/>
          <w:lang w:val="uk-UA"/>
        </w:rPr>
        <w:t>поточний контроль наприкінці семестру перераховується у 50-бальну оцінку; модульний контроль наприкінці семестру перераховується у 50-бальну оцінку.</w:t>
      </w:r>
    </w:p>
    <w:p w:rsidR="005F77F8" w:rsidRDefault="005F77F8" w:rsidP="005F77F8">
      <w:pPr>
        <w:spacing w:after="0" w:line="240" w:lineRule="auto"/>
        <w:ind w:left="0" w:right="0" w:firstLine="567"/>
        <w:rPr>
          <w:sz w:val="24"/>
          <w:szCs w:val="24"/>
          <w:lang w:val="uk-UA"/>
        </w:rPr>
      </w:pPr>
      <w:r w:rsidRPr="00F94A33">
        <w:rPr>
          <w:sz w:val="24"/>
          <w:szCs w:val="24"/>
          <w:lang w:val="uk-UA"/>
        </w:rPr>
        <w:t>Підсумковий контроль</w:t>
      </w:r>
      <w:r>
        <w:rPr>
          <w:sz w:val="24"/>
          <w:szCs w:val="24"/>
          <w:lang w:val="uk-UA"/>
        </w:rPr>
        <w:t>.</w:t>
      </w:r>
      <w:r w:rsidRPr="00F94A33">
        <w:rPr>
          <w:sz w:val="24"/>
          <w:szCs w:val="24"/>
          <w:lang w:val="uk-UA"/>
        </w:rPr>
        <w:t xml:space="preserve"> За наявності рівня результатів поточних контролів з усіх видів навчальних занять не менше 60 балів, оцінювання виконується без участі студента шляхом визначення середньозваженого значення</w:t>
      </w:r>
      <w:r>
        <w:rPr>
          <w:sz w:val="24"/>
          <w:szCs w:val="24"/>
          <w:lang w:val="uk-UA"/>
        </w:rPr>
        <w:t xml:space="preserve">. У випадку, коли студент за результатами поточних контролів з усіх видів навчальних занять отримав менше 60 балів, або не погоджується з оцінкою, яку отримав під час підсумкового контролю, він має право  складати екзамен.  Студент, який не з’явився на екзамен без поважних причин, вважається таким, що одержав незадовільну оцінку, чи погоджується зі своїм підсумковим контролем. </w:t>
      </w:r>
    </w:p>
    <w:p w:rsidR="005F77F8" w:rsidRDefault="005F77F8" w:rsidP="005F77F8">
      <w:pPr>
        <w:spacing w:after="0" w:line="240" w:lineRule="auto"/>
        <w:ind w:left="0" w:right="0" w:firstLine="567"/>
        <w:rPr>
          <w:sz w:val="24"/>
          <w:szCs w:val="24"/>
          <w:lang w:val="uk-UA"/>
        </w:rPr>
      </w:pPr>
      <w:r>
        <w:rPr>
          <w:sz w:val="24"/>
          <w:szCs w:val="24"/>
          <w:lang w:val="uk-UA"/>
        </w:rPr>
        <w:t xml:space="preserve">Якщо студент був не допущений до екзамену, він повинен до встановленого терміну перескладання екзамену набрати необхідну кількість балів з поточного та /або проміжного контролю, виконуючи додаткові види робіт або перескладаючи модульну контрольну роботу.   </w:t>
      </w:r>
    </w:p>
    <w:p w:rsidR="005F77F8" w:rsidRDefault="005F77F8" w:rsidP="005F77F8">
      <w:pPr>
        <w:spacing w:after="0" w:line="240" w:lineRule="auto"/>
        <w:ind w:left="0" w:right="0" w:firstLine="567"/>
        <w:rPr>
          <w:sz w:val="24"/>
          <w:szCs w:val="24"/>
        </w:rPr>
      </w:pPr>
      <w:proofErr w:type="spellStart"/>
      <w:r w:rsidRPr="00F94A33">
        <w:rPr>
          <w:sz w:val="24"/>
          <w:szCs w:val="24"/>
        </w:rPr>
        <w:t>Повторне</w:t>
      </w:r>
      <w:proofErr w:type="spellEnd"/>
      <w:r w:rsidRPr="00F94A33">
        <w:rPr>
          <w:sz w:val="24"/>
          <w:szCs w:val="24"/>
        </w:rPr>
        <w:t xml:space="preserve"> </w:t>
      </w:r>
      <w:proofErr w:type="spellStart"/>
      <w:r w:rsidRPr="00F94A33">
        <w:rPr>
          <w:sz w:val="24"/>
          <w:szCs w:val="24"/>
        </w:rPr>
        <w:t>складання</w:t>
      </w:r>
      <w:proofErr w:type="spellEnd"/>
      <w:r w:rsidRPr="00F94A33">
        <w:rPr>
          <w:sz w:val="24"/>
          <w:szCs w:val="24"/>
        </w:rPr>
        <w:t xml:space="preserve"> </w:t>
      </w:r>
      <w:proofErr w:type="spellStart"/>
      <w:r w:rsidRPr="00F94A33">
        <w:rPr>
          <w:sz w:val="24"/>
          <w:szCs w:val="24"/>
        </w:rPr>
        <w:t>підсумкового</w:t>
      </w:r>
      <w:proofErr w:type="spellEnd"/>
      <w:r w:rsidRPr="00F94A33">
        <w:rPr>
          <w:sz w:val="24"/>
          <w:szCs w:val="24"/>
        </w:rPr>
        <w:t xml:space="preserve"> контролю </w:t>
      </w:r>
      <w:proofErr w:type="spellStart"/>
      <w:r w:rsidRPr="00F94A33">
        <w:rPr>
          <w:sz w:val="24"/>
          <w:szCs w:val="24"/>
        </w:rPr>
        <w:t>з</w:t>
      </w:r>
      <w:proofErr w:type="spellEnd"/>
      <w:r w:rsidRPr="00F94A33">
        <w:rPr>
          <w:sz w:val="24"/>
          <w:szCs w:val="24"/>
        </w:rPr>
        <w:t xml:space="preserve"> </w:t>
      </w:r>
      <w:proofErr w:type="spellStart"/>
      <w:r w:rsidRPr="00F94A33">
        <w:rPr>
          <w:sz w:val="24"/>
          <w:szCs w:val="24"/>
        </w:rPr>
        <w:t>дисципліни</w:t>
      </w:r>
      <w:proofErr w:type="spellEnd"/>
      <w:r w:rsidRPr="00F94A33">
        <w:rPr>
          <w:sz w:val="24"/>
          <w:szCs w:val="24"/>
        </w:rPr>
        <w:t xml:space="preserve">, коли студент </w:t>
      </w:r>
      <w:proofErr w:type="spellStart"/>
      <w:r w:rsidRPr="00F94A33">
        <w:rPr>
          <w:sz w:val="24"/>
          <w:szCs w:val="24"/>
        </w:rPr>
        <w:t>отримав</w:t>
      </w:r>
      <w:proofErr w:type="spellEnd"/>
      <w:r w:rsidRPr="00F94A33">
        <w:rPr>
          <w:sz w:val="24"/>
          <w:szCs w:val="24"/>
        </w:rPr>
        <w:t xml:space="preserve"> </w:t>
      </w:r>
      <w:proofErr w:type="spellStart"/>
      <w:r w:rsidRPr="00F94A33">
        <w:rPr>
          <w:sz w:val="24"/>
          <w:szCs w:val="24"/>
        </w:rPr>
        <w:t>оцінку</w:t>
      </w:r>
      <w:proofErr w:type="spellEnd"/>
      <w:r w:rsidRPr="00F94A33">
        <w:rPr>
          <w:sz w:val="24"/>
          <w:szCs w:val="24"/>
        </w:rPr>
        <w:t xml:space="preserve"> «не </w:t>
      </w:r>
      <w:proofErr w:type="spellStart"/>
      <w:r w:rsidRPr="00F94A33">
        <w:rPr>
          <w:sz w:val="24"/>
          <w:szCs w:val="24"/>
        </w:rPr>
        <w:t>задовільно</w:t>
      </w:r>
      <w:proofErr w:type="spellEnd"/>
      <w:r w:rsidRPr="00F94A33">
        <w:rPr>
          <w:sz w:val="24"/>
          <w:szCs w:val="24"/>
        </w:rPr>
        <w:t>» (</w:t>
      </w:r>
      <w:proofErr w:type="spellStart"/>
      <w:r w:rsidRPr="00F94A33">
        <w:rPr>
          <w:sz w:val="24"/>
          <w:szCs w:val="24"/>
        </w:rPr>
        <w:t>нижче</w:t>
      </w:r>
      <w:proofErr w:type="spellEnd"/>
      <w:r w:rsidRPr="00F94A33">
        <w:rPr>
          <w:sz w:val="24"/>
          <w:szCs w:val="24"/>
        </w:rPr>
        <w:t xml:space="preserve"> 60-ти </w:t>
      </w:r>
      <w:proofErr w:type="spellStart"/>
      <w:r w:rsidRPr="00F94A33">
        <w:rPr>
          <w:sz w:val="24"/>
          <w:szCs w:val="24"/>
        </w:rPr>
        <w:t>балів</w:t>
      </w:r>
      <w:proofErr w:type="spellEnd"/>
      <w:r w:rsidRPr="00F94A33">
        <w:rPr>
          <w:sz w:val="24"/>
          <w:szCs w:val="24"/>
        </w:rPr>
        <w:t xml:space="preserve">), </w:t>
      </w:r>
      <w:proofErr w:type="spellStart"/>
      <w:r w:rsidRPr="00F94A33">
        <w:rPr>
          <w:sz w:val="24"/>
          <w:szCs w:val="24"/>
        </w:rPr>
        <w:t>допускається</w:t>
      </w:r>
      <w:proofErr w:type="spellEnd"/>
      <w:r w:rsidRPr="00F94A33">
        <w:rPr>
          <w:sz w:val="24"/>
          <w:szCs w:val="24"/>
        </w:rPr>
        <w:t xml:space="preserve"> не </w:t>
      </w:r>
      <w:proofErr w:type="spellStart"/>
      <w:r w:rsidRPr="00F94A33">
        <w:rPr>
          <w:sz w:val="24"/>
          <w:szCs w:val="24"/>
        </w:rPr>
        <w:t>більше</w:t>
      </w:r>
      <w:proofErr w:type="spellEnd"/>
      <w:r w:rsidRPr="00F94A33">
        <w:rPr>
          <w:sz w:val="24"/>
          <w:szCs w:val="24"/>
        </w:rPr>
        <w:t xml:space="preserve"> </w:t>
      </w:r>
      <w:proofErr w:type="spellStart"/>
      <w:r w:rsidRPr="00F94A33">
        <w:rPr>
          <w:sz w:val="24"/>
          <w:szCs w:val="24"/>
        </w:rPr>
        <w:t>двох</w:t>
      </w:r>
      <w:proofErr w:type="spellEnd"/>
      <w:r w:rsidRPr="00F94A33">
        <w:rPr>
          <w:sz w:val="24"/>
          <w:szCs w:val="24"/>
        </w:rPr>
        <w:t xml:space="preserve"> </w:t>
      </w:r>
      <w:proofErr w:type="spellStart"/>
      <w:r w:rsidRPr="00F94A33">
        <w:rPr>
          <w:sz w:val="24"/>
          <w:szCs w:val="24"/>
        </w:rPr>
        <w:t>разів</w:t>
      </w:r>
      <w:proofErr w:type="spellEnd"/>
      <w:r w:rsidRPr="00F94A33">
        <w:rPr>
          <w:sz w:val="24"/>
          <w:szCs w:val="24"/>
        </w:rPr>
        <w:t xml:space="preserve">. </w:t>
      </w:r>
      <w:proofErr w:type="spellStart"/>
      <w:r w:rsidRPr="00F94A33">
        <w:rPr>
          <w:sz w:val="24"/>
          <w:szCs w:val="24"/>
        </w:rPr>
        <w:t>Спроби</w:t>
      </w:r>
      <w:proofErr w:type="spellEnd"/>
      <w:r w:rsidRPr="00F94A33">
        <w:rPr>
          <w:sz w:val="24"/>
          <w:szCs w:val="24"/>
        </w:rPr>
        <w:t xml:space="preserve"> студента </w:t>
      </w:r>
      <w:proofErr w:type="spellStart"/>
      <w:r w:rsidRPr="00F94A33">
        <w:rPr>
          <w:sz w:val="24"/>
          <w:szCs w:val="24"/>
        </w:rPr>
        <w:t>виправити</w:t>
      </w:r>
      <w:proofErr w:type="spellEnd"/>
      <w:r w:rsidRPr="00F94A33">
        <w:rPr>
          <w:sz w:val="24"/>
          <w:szCs w:val="24"/>
        </w:rPr>
        <w:t xml:space="preserve"> </w:t>
      </w:r>
      <w:proofErr w:type="spellStart"/>
      <w:r w:rsidRPr="00F94A33">
        <w:rPr>
          <w:sz w:val="24"/>
          <w:szCs w:val="24"/>
        </w:rPr>
        <w:t>оцінку</w:t>
      </w:r>
      <w:proofErr w:type="spellEnd"/>
      <w:r w:rsidRPr="00F94A33">
        <w:rPr>
          <w:sz w:val="24"/>
          <w:szCs w:val="24"/>
        </w:rPr>
        <w:t xml:space="preserve"> </w:t>
      </w:r>
      <w:proofErr w:type="spellStart"/>
      <w:r w:rsidRPr="00F94A33">
        <w:rPr>
          <w:sz w:val="24"/>
          <w:szCs w:val="24"/>
        </w:rPr>
        <w:t>й</w:t>
      </w:r>
      <w:proofErr w:type="spellEnd"/>
      <w:r w:rsidRPr="00F94A33">
        <w:rPr>
          <w:sz w:val="24"/>
          <w:szCs w:val="24"/>
        </w:rPr>
        <w:t xml:space="preserve"> не </w:t>
      </w:r>
      <w:proofErr w:type="spellStart"/>
      <w:r w:rsidRPr="00F94A33">
        <w:rPr>
          <w:sz w:val="24"/>
          <w:szCs w:val="24"/>
        </w:rPr>
        <w:t>допустити</w:t>
      </w:r>
      <w:proofErr w:type="spellEnd"/>
      <w:r w:rsidRPr="00F94A33">
        <w:rPr>
          <w:sz w:val="24"/>
          <w:szCs w:val="24"/>
        </w:rPr>
        <w:t xml:space="preserve"> </w:t>
      </w:r>
      <w:proofErr w:type="spellStart"/>
      <w:r w:rsidRPr="00F94A33">
        <w:rPr>
          <w:sz w:val="24"/>
          <w:szCs w:val="24"/>
        </w:rPr>
        <w:t>академічної</w:t>
      </w:r>
      <w:proofErr w:type="spellEnd"/>
      <w:r w:rsidRPr="00F94A33">
        <w:rPr>
          <w:sz w:val="24"/>
          <w:szCs w:val="24"/>
        </w:rPr>
        <w:t xml:space="preserve"> </w:t>
      </w:r>
      <w:proofErr w:type="spellStart"/>
      <w:r w:rsidRPr="00F94A33">
        <w:rPr>
          <w:sz w:val="24"/>
          <w:szCs w:val="24"/>
        </w:rPr>
        <w:t>заборгованості</w:t>
      </w:r>
      <w:proofErr w:type="spellEnd"/>
      <w:r w:rsidRPr="00F94A33">
        <w:rPr>
          <w:sz w:val="24"/>
          <w:szCs w:val="24"/>
        </w:rPr>
        <w:t xml:space="preserve"> </w:t>
      </w:r>
      <w:proofErr w:type="spellStart"/>
      <w:r w:rsidRPr="00F94A33">
        <w:rPr>
          <w:sz w:val="24"/>
          <w:szCs w:val="24"/>
        </w:rPr>
        <w:t>обмежуються</w:t>
      </w:r>
      <w:proofErr w:type="spellEnd"/>
      <w:r w:rsidRPr="00F94A33">
        <w:rPr>
          <w:sz w:val="24"/>
          <w:szCs w:val="24"/>
        </w:rPr>
        <w:t xml:space="preserve"> </w:t>
      </w:r>
      <w:proofErr w:type="spellStart"/>
      <w:r w:rsidRPr="00F94A33">
        <w:rPr>
          <w:sz w:val="24"/>
          <w:szCs w:val="24"/>
        </w:rPr>
        <w:t>терміном</w:t>
      </w:r>
      <w:proofErr w:type="spellEnd"/>
      <w:r w:rsidRPr="00F94A33">
        <w:rPr>
          <w:sz w:val="24"/>
          <w:szCs w:val="24"/>
        </w:rPr>
        <w:t xml:space="preserve"> в один </w:t>
      </w:r>
      <w:proofErr w:type="spellStart"/>
      <w:r w:rsidRPr="00F94A33">
        <w:rPr>
          <w:sz w:val="24"/>
          <w:szCs w:val="24"/>
        </w:rPr>
        <w:t>місяць</w:t>
      </w:r>
      <w:proofErr w:type="spellEnd"/>
      <w:r w:rsidRPr="00F94A33">
        <w:rPr>
          <w:sz w:val="24"/>
          <w:szCs w:val="24"/>
        </w:rPr>
        <w:t xml:space="preserve"> </w:t>
      </w:r>
      <w:proofErr w:type="spellStart"/>
      <w:r w:rsidRPr="00F94A33">
        <w:rPr>
          <w:sz w:val="24"/>
          <w:szCs w:val="24"/>
        </w:rPr>
        <w:t>після</w:t>
      </w:r>
      <w:proofErr w:type="spellEnd"/>
      <w:r w:rsidRPr="00F94A33">
        <w:rPr>
          <w:sz w:val="24"/>
          <w:szCs w:val="24"/>
        </w:rPr>
        <w:t xml:space="preserve"> </w:t>
      </w:r>
      <w:proofErr w:type="spellStart"/>
      <w:r w:rsidRPr="00F94A33">
        <w:rPr>
          <w:sz w:val="24"/>
          <w:szCs w:val="24"/>
        </w:rPr>
        <w:t>закінчення</w:t>
      </w:r>
      <w:proofErr w:type="spellEnd"/>
      <w:r w:rsidRPr="00F94A33">
        <w:rPr>
          <w:sz w:val="24"/>
          <w:szCs w:val="24"/>
        </w:rPr>
        <w:t xml:space="preserve"> </w:t>
      </w:r>
      <w:proofErr w:type="spellStart"/>
      <w:r w:rsidRPr="00F94A33">
        <w:rPr>
          <w:sz w:val="24"/>
          <w:szCs w:val="24"/>
        </w:rPr>
        <w:t>екзаменаційної</w:t>
      </w:r>
      <w:proofErr w:type="spellEnd"/>
      <w:r w:rsidRPr="00F94A33">
        <w:rPr>
          <w:sz w:val="24"/>
          <w:szCs w:val="24"/>
        </w:rPr>
        <w:t xml:space="preserve"> </w:t>
      </w:r>
      <w:proofErr w:type="spellStart"/>
      <w:r w:rsidRPr="00F94A33">
        <w:rPr>
          <w:sz w:val="24"/>
          <w:szCs w:val="24"/>
        </w:rPr>
        <w:t>сесії</w:t>
      </w:r>
      <w:proofErr w:type="spellEnd"/>
      <w:r w:rsidRPr="00F94A33">
        <w:rPr>
          <w:sz w:val="24"/>
          <w:szCs w:val="24"/>
        </w:rPr>
        <w:t>.</w:t>
      </w:r>
    </w:p>
    <w:p w:rsidR="005F77F8" w:rsidRDefault="005F77F8" w:rsidP="005F77F8">
      <w:pPr>
        <w:spacing w:after="0" w:line="240" w:lineRule="auto"/>
        <w:ind w:left="0" w:right="0" w:firstLine="567"/>
        <w:rPr>
          <w:sz w:val="24"/>
          <w:szCs w:val="24"/>
        </w:rPr>
      </w:pPr>
      <w:r>
        <w:rPr>
          <w:sz w:val="24"/>
          <w:szCs w:val="24"/>
          <w:lang w:val="uk-UA"/>
        </w:rPr>
        <w:t>Якщо дисципліна вивчається протягом двох семестрів з проведенням підсумкового семестрового контролю в останньому семестрі, середньозважений бал з дисципліни є середнім арифметичним середньозважених балів за кожен семестр.</w:t>
      </w:r>
    </w:p>
    <w:p w:rsidR="005F77F8" w:rsidRDefault="005F77F8" w:rsidP="005F77F8">
      <w:pPr>
        <w:spacing w:after="17" w:line="240" w:lineRule="auto"/>
        <w:ind w:left="0" w:right="0" w:firstLine="0"/>
        <w:jc w:val="left"/>
        <w:rPr>
          <w:sz w:val="24"/>
          <w:szCs w:val="24"/>
        </w:rPr>
      </w:pPr>
    </w:p>
    <w:p w:rsidR="005F77F8" w:rsidRPr="00834907" w:rsidRDefault="005F77F8" w:rsidP="005F77F8">
      <w:pPr>
        <w:spacing w:line="240" w:lineRule="auto"/>
        <w:ind w:left="0" w:firstLine="0"/>
        <w:rPr>
          <w:b/>
          <w:color w:val="auto"/>
          <w:sz w:val="24"/>
          <w:szCs w:val="24"/>
        </w:rPr>
      </w:pPr>
    </w:p>
    <w:p w:rsidR="005F77F8" w:rsidRPr="000F4BD2" w:rsidRDefault="005F77F8" w:rsidP="005F77F8">
      <w:pPr>
        <w:spacing w:line="240" w:lineRule="auto"/>
        <w:ind w:left="0" w:right="0" w:firstLine="0"/>
        <w:rPr>
          <w:color w:val="auto"/>
          <w:sz w:val="24"/>
          <w:szCs w:val="24"/>
          <w:lang w:val="uk-UA"/>
        </w:rPr>
      </w:pPr>
    </w:p>
    <w:p w:rsidR="005F77F8" w:rsidRDefault="005F77F8" w:rsidP="005F77F8">
      <w:pPr>
        <w:spacing w:after="9" w:line="240" w:lineRule="auto"/>
        <w:ind w:left="0" w:right="0" w:firstLine="0"/>
        <w:jc w:val="center"/>
        <w:rPr>
          <w:sz w:val="24"/>
          <w:szCs w:val="24"/>
          <w:lang w:val="uk-UA"/>
        </w:rPr>
      </w:pPr>
    </w:p>
    <w:p w:rsidR="005F77F8" w:rsidRDefault="005F77F8" w:rsidP="005F77F8">
      <w:pPr>
        <w:spacing w:after="9" w:line="240" w:lineRule="auto"/>
        <w:ind w:left="0" w:right="0" w:firstLine="0"/>
        <w:jc w:val="center"/>
        <w:rPr>
          <w:sz w:val="24"/>
          <w:szCs w:val="24"/>
          <w:lang w:val="uk-UA"/>
        </w:rPr>
      </w:pPr>
    </w:p>
    <w:p w:rsidR="005F77F8" w:rsidRPr="00F80CA9" w:rsidRDefault="005F77F8" w:rsidP="005F77F8">
      <w:pPr>
        <w:spacing w:after="9" w:line="240" w:lineRule="auto"/>
        <w:ind w:left="0" w:right="0" w:firstLine="0"/>
        <w:jc w:val="center"/>
        <w:rPr>
          <w:sz w:val="24"/>
          <w:szCs w:val="24"/>
          <w:lang w:val="uk-UA"/>
        </w:rPr>
      </w:pPr>
    </w:p>
    <w:p w:rsidR="005F77F8" w:rsidRPr="00F80CA9" w:rsidRDefault="005F77F8" w:rsidP="005F77F8">
      <w:pPr>
        <w:numPr>
          <w:ilvl w:val="0"/>
          <w:numId w:val="2"/>
        </w:numPr>
        <w:spacing w:after="0" w:line="240" w:lineRule="auto"/>
        <w:ind w:right="2447" w:hanging="241"/>
        <w:jc w:val="right"/>
        <w:rPr>
          <w:sz w:val="24"/>
          <w:szCs w:val="24"/>
          <w:lang w:val="uk-UA"/>
        </w:rPr>
      </w:pPr>
      <w:r w:rsidRPr="00F80CA9">
        <w:rPr>
          <w:b/>
          <w:sz w:val="24"/>
          <w:szCs w:val="24"/>
          <w:lang w:val="uk-UA"/>
        </w:rPr>
        <w:lastRenderedPageBreak/>
        <w:t xml:space="preserve">ПРОГРАМА НАВЧАЛЬНОЇ ДИСЦИПЛІНИ </w:t>
      </w:r>
    </w:p>
    <w:p w:rsidR="005F77F8" w:rsidRPr="00F80CA9" w:rsidRDefault="005F77F8" w:rsidP="005F77F8">
      <w:pPr>
        <w:spacing w:after="25" w:line="240" w:lineRule="auto"/>
        <w:ind w:left="0" w:right="0" w:firstLine="0"/>
        <w:jc w:val="left"/>
        <w:rPr>
          <w:sz w:val="24"/>
          <w:szCs w:val="24"/>
          <w:lang w:val="uk-UA"/>
        </w:rPr>
      </w:pPr>
      <w:r w:rsidRPr="00F80CA9">
        <w:rPr>
          <w:b/>
          <w:sz w:val="24"/>
          <w:szCs w:val="24"/>
          <w:lang w:val="uk-UA"/>
        </w:rPr>
        <w:t xml:space="preserve"> </w:t>
      </w:r>
    </w:p>
    <w:p w:rsidR="005F77F8" w:rsidRDefault="005F77F8" w:rsidP="005F77F8">
      <w:pPr>
        <w:spacing w:after="17" w:line="240" w:lineRule="auto"/>
        <w:ind w:left="3165" w:right="0" w:hanging="10"/>
        <w:jc w:val="left"/>
        <w:rPr>
          <w:b/>
          <w:sz w:val="24"/>
          <w:szCs w:val="24"/>
          <w:lang w:val="uk-UA"/>
        </w:rPr>
      </w:pPr>
      <w:r w:rsidRPr="00F80CA9">
        <w:rPr>
          <w:b/>
          <w:sz w:val="24"/>
          <w:szCs w:val="24"/>
          <w:lang w:val="uk-UA"/>
        </w:rPr>
        <w:t xml:space="preserve">6.1. Зміст навчальної дисципліни </w:t>
      </w:r>
    </w:p>
    <w:p w:rsidR="005F77F8" w:rsidRPr="00F80CA9" w:rsidRDefault="005F77F8" w:rsidP="005F77F8">
      <w:pPr>
        <w:spacing w:after="17" w:line="240" w:lineRule="auto"/>
        <w:ind w:left="3165" w:right="0" w:hanging="10"/>
        <w:jc w:val="left"/>
        <w:rPr>
          <w:sz w:val="24"/>
          <w:szCs w:val="24"/>
          <w:lang w:val="uk-UA"/>
        </w:rPr>
      </w:pPr>
    </w:p>
    <w:p w:rsidR="005F77F8" w:rsidRPr="00EE787A" w:rsidRDefault="005F77F8" w:rsidP="005F77F8">
      <w:pPr>
        <w:spacing w:before="120" w:after="26" w:line="240" w:lineRule="auto"/>
        <w:ind w:left="0" w:right="0" w:firstLine="851"/>
        <w:jc w:val="left"/>
        <w:rPr>
          <w:sz w:val="24"/>
          <w:szCs w:val="24"/>
          <w:lang w:val="en-US"/>
        </w:rPr>
      </w:pPr>
      <w:r w:rsidRPr="00F80CA9">
        <w:rPr>
          <w:rFonts w:eastAsia="Calibri"/>
          <w:sz w:val="24"/>
          <w:szCs w:val="24"/>
          <w:lang w:val="uk-UA"/>
        </w:rPr>
        <w:tab/>
      </w:r>
      <w:proofErr w:type="spellStart"/>
      <w:r w:rsidRPr="00F9004D">
        <w:rPr>
          <w:b/>
          <w:bCs/>
          <w:sz w:val="24"/>
          <w:szCs w:val="24"/>
          <w:lang w:val="de-DE"/>
        </w:rPr>
        <w:t>Модуль</w:t>
      </w:r>
      <w:proofErr w:type="spellEnd"/>
      <w:r w:rsidRPr="00F9004D">
        <w:rPr>
          <w:b/>
          <w:bCs/>
          <w:sz w:val="24"/>
          <w:szCs w:val="24"/>
          <w:lang w:val="de-DE"/>
        </w:rPr>
        <w:t xml:space="preserve"> 1.</w:t>
      </w:r>
      <w:r w:rsidRPr="00F9004D">
        <w:rPr>
          <w:sz w:val="24"/>
          <w:szCs w:val="24"/>
          <w:lang w:val="de-DE"/>
        </w:rPr>
        <w:t xml:space="preserve"> </w:t>
      </w:r>
    </w:p>
    <w:p w:rsidR="005F77F8" w:rsidRPr="00016080" w:rsidRDefault="005F77F8" w:rsidP="005F77F8">
      <w:pPr>
        <w:pStyle w:val="HTML"/>
        <w:shd w:val="clear" w:color="auto" w:fill="F8F9FA"/>
        <w:spacing w:line="540" w:lineRule="atLeast"/>
        <w:rPr>
          <w:rStyle w:val="y2iqfc"/>
          <w:rFonts w:ascii="Times New Roman" w:hAnsi="Times New Roman" w:cs="Times New Roman"/>
          <w:color w:val="202124"/>
          <w:sz w:val="24"/>
          <w:szCs w:val="24"/>
          <w:lang w:val="en-US"/>
        </w:rPr>
      </w:pPr>
      <w:r>
        <w:rPr>
          <w:rFonts w:ascii="Times New Roman" w:hAnsi="Times New Roman" w:cs="Times New Roman"/>
          <w:color w:val="202124"/>
          <w:sz w:val="24"/>
          <w:szCs w:val="24"/>
          <w:lang w:val="uk-UA"/>
        </w:rPr>
        <w:t>Тема 1</w:t>
      </w:r>
      <w:r w:rsidRPr="001F71F0">
        <w:rPr>
          <w:rFonts w:ascii="Times New Roman" w:hAnsi="Times New Roman" w:cs="Times New Roman"/>
          <w:color w:val="202124"/>
          <w:sz w:val="24"/>
          <w:szCs w:val="24"/>
          <w:lang w:val="uk-UA"/>
        </w:rPr>
        <w:t xml:space="preserve">. </w:t>
      </w:r>
      <w:r w:rsidRPr="00016080">
        <w:rPr>
          <w:rStyle w:val="y2iqfc"/>
          <w:rFonts w:ascii="Times New Roman" w:hAnsi="Times New Roman" w:cs="Times New Roman"/>
          <w:color w:val="202124"/>
          <w:sz w:val="24"/>
          <w:szCs w:val="24"/>
          <w:lang w:val="en-US"/>
        </w:rPr>
        <w:t>Physics as a Branch of Science</w:t>
      </w:r>
    </w:p>
    <w:p w:rsidR="005F77F8" w:rsidRPr="00016080" w:rsidRDefault="005F77F8" w:rsidP="005F77F8">
      <w:pPr>
        <w:pStyle w:val="HTML"/>
        <w:shd w:val="clear" w:color="auto" w:fill="F8F9FA"/>
        <w:spacing w:line="540" w:lineRule="atLeast"/>
        <w:rPr>
          <w:rStyle w:val="y2iqfc"/>
          <w:rFonts w:ascii="Times New Roman" w:hAnsi="Times New Roman" w:cs="Times New Roman"/>
          <w:color w:val="202124"/>
          <w:sz w:val="24"/>
          <w:szCs w:val="24"/>
          <w:lang w:val="en-US"/>
        </w:rPr>
      </w:pPr>
      <w:r w:rsidRPr="009336FF">
        <w:rPr>
          <w:rFonts w:ascii="Times New Roman" w:hAnsi="Times New Roman" w:cs="Times New Roman"/>
          <w:color w:val="202124"/>
          <w:sz w:val="24"/>
          <w:szCs w:val="24"/>
          <w:lang w:val="uk-UA"/>
        </w:rPr>
        <w:t xml:space="preserve">Тема 2. </w:t>
      </w:r>
      <w:r w:rsidRPr="00016080">
        <w:rPr>
          <w:rStyle w:val="y2iqfc"/>
          <w:rFonts w:ascii="Times New Roman" w:hAnsi="Times New Roman" w:cs="Times New Roman"/>
          <w:color w:val="202124"/>
          <w:sz w:val="24"/>
          <w:szCs w:val="24"/>
          <w:lang w:val="en-US"/>
        </w:rPr>
        <w:t>Cyberspace, Cyber Security and Cyber Terrorism.</w:t>
      </w:r>
    </w:p>
    <w:p w:rsidR="005F77F8" w:rsidRPr="00016080" w:rsidRDefault="005F77F8" w:rsidP="005F77F8">
      <w:pPr>
        <w:pStyle w:val="HTML"/>
        <w:shd w:val="clear" w:color="auto" w:fill="F8F9FA"/>
        <w:spacing w:line="540" w:lineRule="atLeast"/>
        <w:rPr>
          <w:rStyle w:val="y2iqfc"/>
          <w:rFonts w:ascii="Times New Roman" w:hAnsi="Times New Roman" w:cs="Times New Roman"/>
          <w:color w:val="202124"/>
          <w:sz w:val="24"/>
          <w:szCs w:val="24"/>
          <w:lang w:val="en-US"/>
        </w:rPr>
      </w:pPr>
      <w:r w:rsidRPr="009336FF">
        <w:rPr>
          <w:rFonts w:ascii="Times New Roman" w:hAnsi="Times New Roman" w:cs="Times New Roman"/>
          <w:color w:val="202124"/>
          <w:sz w:val="24"/>
          <w:szCs w:val="24"/>
          <w:lang w:val="uk-UA"/>
        </w:rPr>
        <w:t xml:space="preserve">Тема 3. </w:t>
      </w:r>
      <w:r w:rsidRPr="00016080">
        <w:rPr>
          <w:rStyle w:val="y2iqfc"/>
          <w:rFonts w:ascii="Times New Roman" w:hAnsi="Times New Roman" w:cs="Times New Roman"/>
          <w:color w:val="202124"/>
          <w:sz w:val="24"/>
          <w:szCs w:val="24"/>
          <w:lang w:val="en-US"/>
        </w:rPr>
        <w:t>Social Networks and Security</w:t>
      </w:r>
    </w:p>
    <w:p w:rsidR="005F77F8" w:rsidRPr="00016080" w:rsidRDefault="005F77F8" w:rsidP="005F77F8">
      <w:pPr>
        <w:pStyle w:val="HTML"/>
        <w:shd w:val="clear" w:color="auto" w:fill="F8F9FA"/>
        <w:spacing w:line="540" w:lineRule="atLeast"/>
        <w:rPr>
          <w:rStyle w:val="y2iqfc"/>
          <w:rFonts w:ascii="Times New Roman" w:hAnsi="Times New Roman" w:cs="Times New Roman"/>
          <w:color w:val="202124"/>
          <w:sz w:val="24"/>
          <w:szCs w:val="24"/>
          <w:lang w:val="en-US"/>
        </w:rPr>
      </w:pPr>
      <w:r w:rsidRPr="009336FF">
        <w:rPr>
          <w:rFonts w:ascii="Times New Roman" w:hAnsi="Times New Roman" w:cs="Times New Roman"/>
          <w:color w:val="202124"/>
          <w:sz w:val="24"/>
          <w:szCs w:val="24"/>
          <w:lang w:val="uk-UA"/>
        </w:rPr>
        <w:t>Тема 4.</w:t>
      </w:r>
      <w:r w:rsidRPr="00016080">
        <w:rPr>
          <w:rStyle w:val="y2iqfc"/>
          <w:rFonts w:ascii="Times New Roman" w:hAnsi="Times New Roman" w:cs="Times New Roman"/>
          <w:color w:val="202124"/>
          <w:sz w:val="24"/>
          <w:szCs w:val="24"/>
          <w:lang w:val="en-US"/>
        </w:rPr>
        <w:t xml:space="preserve"> Information Protection from Socio-Technical Attacks</w:t>
      </w:r>
    </w:p>
    <w:p w:rsidR="005F77F8" w:rsidRPr="00016080" w:rsidRDefault="005F77F8" w:rsidP="005F77F8">
      <w:pPr>
        <w:pStyle w:val="HTML"/>
        <w:shd w:val="clear" w:color="auto" w:fill="F8F9FA"/>
        <w:spacing w:line="540" w:lineRule="atLeast"/>
        <w:rPr>
          <w:rStyle w:val="y2iqfc"/>
          <w:rFonts w:ascii="Times New Roman" w:hAnsi="Times New Roman" w:cs="Times New Roman"/>
          <w:color w:val="202124"/>
          <w:sz w:val="24"/>
          <w:szCs w:val="24"/>
          <w:lang w:val="en-US"/>
        </w:rPr>
      </w:pPr>
      <w:r w:rsidRPr="009336FF">
        <w:rPr>
          <w:rFonts w:ascii="Times New Roman" w:hAnsi="Times New Roman" w:cs="Times New Roman"/>
          <w:color w:val="202124"/>
          <w:sz w:val="24"/>
          <w:szCs w:val="24"/>
          <w:lang w:val="uk-UA"/>
        </w:rPr>
        <w:t xml:space="preserve">Тема 5. </w:t>
      </w:r>
      <w:r w:rsidRPr="00016080">
        <w:rPr>
          <w:rStyle w:val="y2iqfc"/>
          <w:rFonts w:ascii="Times New Roman" w:hAnsi="Times New Roman" w:cs="Times New Roman"/>
          <w:color w:val="202124"/>
          <w:sz w:val="24"/>
          <w:szCs w:val="24"/>
          <w:lang w:val="en-US"/>
        </w:rPr>
        <w:t>Activities of International Organizations in the Field of Information Security</w:t>
      </w:r>
    </w:p>
    <w:p w:rsidR="005F77F8" w:rsidRPr="00016080" w:rsidRDefault="005F77F8" w:rsidP="005F77F8">
      <w:pPr>
        <w:pStyle w:val="HTML"/>
        <w:shd w:val="clear" w:color="auto" w:fill="F8F9FA"/>
        <w:spacing w:line="540" w:lineRule="atLeast"/>
        <w:rPr>
          <w:rStyle w:val="y2iqfc"/>
          <w:rFonts w:ascii="Times New Roman" w:hAnsi="Times New Roman" w:cs="Times New Roman"/>
          <w:color w:val="202124"/>
          <w:sz w:val="24"/>
          <w:szCs w:val="24"/>
          <w:lang w:val="en-US"/>
        </w:rPr>
      </w:pPr>
      <w:r w:rsidRPr="009336FF">
        <w:rPr>
          <w:rFonts w:ascii="Times New Roman" w:hAnsi="Times New Roman" w:cs="Times New Roman"/>
          <w:color w:val="202124"/>
          <w:sz w:val="24"/>
          <w:szCs w:val="24"/>
          <w:lang w:val="uk-UA"/>
        </w:rPr>
        <w:t xml:space="preserve">Тема 6. </w:t>
      </w:r>
      <w:r w:rsidRPr="00016080">
        <w:rPr>
          <w:rStyle w:val="y2iqfc"/>
          <w:rFonts w:ascii="Times New Roman" w:hAnsi="Times New Roman" w:cs="Times New Roman"/>
          <w:color w:val="202124"/>
          <w:sz w:val="24"/>
          <w:szCs w:val="24"/>
          <w:lang w:val="en-US"/>
        </w:rPr>
        <w:t>Provision of Services in the Field of Information Protection</w:t>
      </w:r>
    </w:p>
    <w:p w:rsidR="005F77F8" w:rsidRPr="009336FF" w:rsidRDefault="005F77F8" w:rsidP="005F77F8">
      <w:pPr>
        <w:pStyle w:val="HTML"/>
        <w:shd w:val="clear" w:color="auto" w:fill="F8F9FA"/>
        <w:spacing w:line="540" w:lineRule="atLeast"/>
        <w:rPr>
          <w:rFonts w:ascii="Times New Roman" w:hAnsi="Times New Roman" w:cs="Times New Roman"/>
          <w:color w:val="202124"/>
          <w:sz w:val="24"/>
          <w:szCs w:val="24"/>
          <w:lang w:val="en-US"/>
        </w:rPr>
      </w:pPr>
      <w:r w:rsidRPr="009336FF">
        <w:rPr>
          <w:rFonts w:ascii="Times New Roman" w:hAnsi="Times New Roman" w:cs="Times New Roman"/>
          <w:color w:val="202124"/>
          <w:sz w:val="24"/>
          <w:szCs w:val="24"/>
          <w:lang w:val="uk-UA"/>
        </w:rPr>
        <w:t xml:space="preserve">Тема 7. </w:t>
      </w:r>
      <w:r w:rsidRPr="00016080">
        <w:rPr>
          <w:rStyle w:val="y2iqfc"/>
          <w:rFonts w:ascii="Times New Roman" w:hAnsi="Times New Roman" w:cs="Times New Roman"/>
          <w:color w:val="202124"/>
          <w:sz w:val="24"/>
          <w:szCs w:val="24"/>
          <w:lang w:val="en-US"/>
        </w:rPr>
        <w:t>Business Processes in Cyber Security</w:t>
      </w:r>
    </w:p>
    <w:p w:rsidR="005F77F8" w:rsidRPr="001F71F0" w:rsidRDefault="005F77F8" w:rsidP="005F77F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ind w:left="0" w:right="0" w:firstLine="0"/>
        <w:jc w:val="left"/>
        <w:rPr>
          <w:color w:val="202124"/>
          <w:sz w:val="24"/>
          <w:szCs w:val="24"/>
          <w:lang w:val="en-US"/>
        </w:rPr>
      </w:pPr>
    </w:p>
    <w:p w:rsidR="005F77F8" w:rsidRPr="001F71F0" w:rsidRDefault="005F77F8" w:rsidP="005F77F8">
      <w:pPr>
        <w:spacing w:after="26" w:line="240" w:lineRule="auto"/>
        <w:ind w:left="0" w:right="0" w:firstLine="0"/>
        <w:jc w:val="left"/>
        <w:rPr>
          <w:color w:val="C00000"/>
          <w:sz w:val="24"/>
          <w:szCs w:val="24"/>
          <w:lang w:val="uk-UA"/>
        </w:rPr>
      </w:pPr>
    </w:p>
    <w:p w:rsidR="005F77F8" w:rsidRPr="00F80CA9" w:rsidRDefault="005F77F8" w:rsidP="005F77F8">
      <w:pPr>
        <w:spacing w:after="26" w:line="240" w:lineRule="auto"/>
        <w:ind w:left="0" w:right="0" w:firstLine="0"/>
        <w:jc w:val="left"/>
        <w:rPr>
          <w:sz w:val="24"/>
          <w:szCs w:val="24"/>
          <w:lang w:val="uk-UA"/>
        </w:rPr>
      </w:pPr>
    </w:p>
    <w:p w:rsidR="005F77F8" w:rsidRPr="00F80CA9" w:rsidRDefault="005F77F8" w:rsidP="005F77F8">
      <w:pPr>
        <w:spacing w:after="160" w:line="240" w:lineRule="auto"/>
        <w:ind w:left="0" w:right="0" w:firstLine="0"/>
        <w:jc w:val="left"/>
        <w:rPr>
          <w:sz w:val="24"/>
          <w:szCs w:val="24"/>
          <w:lang w:val="uk-UA"/>
        </w:rPr>
      </w:pPr>
      <w:r w:rsidRPr="00F80CA9">
        <w:rPr>
          <w:sz w:val="24"/>
          <w:szCs w:val="24"/>
          <w:lang w:val="uk-UA"/>
        </w:rPr>
        <w:br w:type="page"/>
      </w:r>
    </w:p>
    <w:p w:rsidR="005F77F8" w:rsidRPr="00F80CA9" w:rsidRDefault="005F77F8" w:rsidP="005F77F8">
      <w:pPr>
        <w:spacing w:after="0" w:line="240" w:lineRule="auto"/>
        <w:ind w:left="10" w:right="60" w:hanging="10"/>
        <w:jc w:val="center"/>
        <w:rPr>
          <w:sz w:val="24"/>
          <w:szCs w:val="24"/>
          <w:lang w:val="uk-UA"/>
        </w:rPr>
      </w:pPr>
      <w:r w:rsidRPr="00F80CA9">
        <w:rPr>
          <w:b/>
          <w:sz w:val="24"/>
          <w:szCs w:val="24"/>
          <w:lang w:val="uk-UA"/>
        </w:rPr>
        <w:lastRenderedPageBreak/>
        <w:t>6.2. Структура навчальної дисципліни (денна форма</w:t>
      </w:r>
      <w:r>
        <w:rPr>
          <w:b/>
          <w:sz w:val="24"/>
          <w:szCs w:val="24"/>
          <w:lang w:val="uk-UA"/>
        </w:rPr>
        <w:t xml:space="preserve"> навчання</w:t>
      </w:r>
      <w:r w:rsidRPr="00F80CA9">
        <w:rPr>
          <w:b/>
          <w:sz w:val="24"/>
          <w:szCs w:val="24"/>
          <w:lang w:val="uk-UA"/>
        </w:rPr>
        <w:t>)</w:t>
      </w:r>
    </w:p>
    <w:p w:rsidR="005F77F8" w:rsidRPr="00F80CA9" w:rsidRDefault="005F77F8" w:rsidP="005F77F8">
      <w:pPr>
        <w:spacing w:after="0" w:line="240" w:lineRule="auto"/>
        <w:ind w:left="0" w:right="0" w:firstLine="0"/>
        <w:jc w:val="center"/>
        <w:rPr>
          <w:sz w:val="24"/>
          <w:szCs w:val="24"/>
          <w:lang w:val="uk-UA"/>
        </w:rPr>
      </w:pPr>
      <w:r w:rsidRPr="00F80CA9">
        <w:rPr>
          <w:b/>
          <w:sz w:val="24"/>
          <w:szCs w:val="24"/>
          <w:lang w:val="uk-UA"/>
        </w:rPr>
        <w:t xml:space="preserve"> </w:t>
      </w:r>
    </w:p>
    <w:tbl>
      <w:tblPr>
        <w:tblStyle w:val="TableGrid"/>
        <w:tblW w:w="9910" w:type="dxa"/>
        <w:tblInd w:w="0" w:type="dxa"/>
        <w:tblCellMar>
          <w:top w:w="7" w:type="dxa"/>
          <w:left w:w="89" w:type="dxa"/>
        </w:tblCellMar>
        <w:tblLook w:val="04A0"/>
      </w:tblPr>
      <w:tblGrid>
        <w:gridCol w:w="5567"/>
        <w:gridCol w:w="718"/>
        <w:gridCol w:w="722"/>
        <w:gridCol w:w="718"/>
        <w:gridCol w:w="722"/>
        <w:gridCol w:w="723"/>
        <w:gridCol w:w="740"/>
      </w:tblGrid>
      <w:tr w:rsidR="005F77F8" w:rsidRPr="000F4BD2" w:rsidTr="00A36ABD">
        <w:trPr>
          <w:trHeight w:val="286"/>
        </w:trPr>
        <w:tc>
          <w:tcPr>
            <w:tcW w:w="5567" w:type="dxa"/>
            <w:vMerge w:val="restart"/>
            <w:tcBorders>
              <w:top w:val="single" w:sz="4" w:space="0" w:color="000000"/>
              <w:left w:val="single" w:sz="4" w:space="0" w:color="000000"/>
              <w:bottom w:val="single" w:sz="4" w:space="0" w:color="000000"/>
              <w:right w:val="single" w:sz="4" w:space="0" w:color="000000"/>
            </w:tcBorders>
            <w:vAlign w:val="center"/>
          </w:tcPr>
          <w:p w:rsidR="005F77F8" w:rsidRPr="00F80CA9" w:rsidRDefault="005F77F8" w:rsidP="00A36ABD">
            <w:pPr>
              <w:spacing w:after="0" w:line="240" w:lineRule="auto"/>
              <w:ind w:left="0" w:right="93" w:firstLine="0"/>
              <w:jc w:val="center"/>
              <w:rPr>
                <w:sz w:val="24"/>
                <w:szCs w:val="24"/>
                <w:lang w:val="uk-UA"/>
              </w:rPr>
            </w:pPr>
            <w:r w:rsidRPr="00F80CA9">
              <w:rPr>
                <w:sz w:val="24"/>
                <w:szCs w:val="24"/>
                <w:lang w:val="uk-UA"/>
              </w:rPr>
              <w:t xml:space="preserve">Назви змістових модулів і тем </w:t>
            </w:r>
          </w:p>
        </w:tc>
        <w:tc>
          <w:tcPr>
            <w:tcW w:w="718" w:type="dxa"/>
            <w:tcBorders>
              <w:top w:val="single" w:sz="4" w:space="0" w:color="000000"/>
              <w:left w:val="single" w:sz="4" w:space="0" w:color="000000"/>
              <w:bottom w:val="single" w:sz="4" w:space="0" w:color="000000"/>
              <w:right w:val="nil"/>
            </w:tcBorders>
          </w:tcPr>
          <w:p w:rsidR="005F77F8" w:rsidRPr="00F80CA9" w:rsidRDefault="005F77F8" w:rsidP="00A36ABD">
            <w:pPr>
              <w:spacing w:after="160" w:line="240" w:lineRule="auto"/>
              <w:ind w:left="0" w:right="0" w:firstLine="0"/>
              <w:jc w:val="left"/>
              <w:rPr>
                <w:sz w:val="24"/>
                <w:szCs w:val="24"/>
                <w:lang w:val="uk-UA"/>
              </w:rPr>
            </w:pPr>
          </w:p>
        </w:tc>
        <w:tc>
          <w:tcPr>
            <w:tcW w:w="2885" w:type="dxa"/>
            <w:gridSpan w:val="4"/>
            <w:tcBorders>
              <w:top w:val="single" w:sz="4" w:space="0" w:color="000000"/>
              <w:left w:val="nil"/>
              <w:bottom w:val="single" w:sz="4" w:space="0" w:color="000000"/>
              <w:right w:val="nil"/>
            </w:tcBorders>
          </w:tcPr>
          <w:p w:rsidR="005F77F8" w:rsidRPr="00F80CA9" w:rsidRDefault="005F77F8" w:rsidP="00A36ABD">
            <w:pPr>
              <w:spacing w:after="0" w:line="240" w:lineRule="auto"/>
              <w:ind w:left="0" w:right="70" w:firstLine="0"/>
              <w:jc w:val="center"/>
              <w:rPr>
                <w:sz w:val="24"/>
                <w:szCs w:val="24"/>
                <w:lang w:val="uk-UA"/>
              </w:rPr>
            </w:pPr>
            <w:r>
              <w:rPr>
                <w:sz w:val="24"/>
                <w:szCs w:val="24"/>
                <w:lang w:val="uk-UA"/>
              </w:rPr>
              <w:t>Кількість годин:9</w:t>
            </w:r>
            <w:r w:rsidRPr="00F80CA9">
              <w:rPr>
                <w:sz w:val="24"/>
                <w:szCs w:val="24"/>
                <w:lang w:val="uk-UA"/>
              </w:rPr>
              <w:t xml:space="preserve">0 </w:t>
            </w:r>
          </w:p>
        </w:tc>
        <w:tc>
          <w:tcPr>
            <w:tcW w:w="740" w:type="dxa"/>
            <w:tcBorders>
              <w:top w:val="single" w:sz="4" w:space="0" w:color="000000"/>
              <w:left w:val="nil"/>
              <w:bottom w:val="single" w:sz="4" w:space="0" w:color="000000"/>
              <w:right w:val="single" w:sz="4" w:space="0" w:color="000000"/>
            </w:tcBorders>
          </w:tcPr>
          <w:p w:rsidR="005F77F8" w:rsidRPr="00F80CA9" w:rsidRDefault="005F77F8" w:rsidP="00A36ABD">
            <w:pPr>
              <w:spacing w:after="160" w:line="240" w:lineRule="auto"/>
              <w:ind w:left="0" w:right="0" w:firstLine="0"/>
              <w:jc w:val="left"/>
              <w:rPr>
                <w:sz w:val="24"/>
                <w:szCs w:val="24"/>
                <w:lang w:val="uk-UA"/>
              </w:rPr>
            </w:pPr>
          </w:p>
        </w:tc>
      </w:tr>
      <w:tr w:rsidR="005F77F8" w:rsidRPr="00F80CA9" w:rsidTr="00A36ABD">
        <w:trPr>
          <w:trHeight w:val="286"/>
        </w:trPr>
        <w:tc>
          <w:tcPr>
            <w:tcW w:w="0" w:type="auto"/>
            <w:vMerge/>
            <w:tcBorders>
              <w:top w:val="nil"/>
              <w:left w:val="single" w:sz="4" w:space="0" w:color="000000"/>
              <w:bottom w:val="nil"/>
              <w:right w:val="single" w:sz="4" w:space="0" w:color="000000"/>
            </w:tcBorders>
          </w:tcPr>
          <w:p w:rsidR="005F77F8" w:rsidRPr="00F80CA9" w:rsidRDefault="005F77F8" w:rsidP="00A36ABD">
            <w:pPr>
              <w:spacing w:after="160" w:line="240" w:lineRule="auto"/>
              <w:ind w:left="0" w:right="0" w:firstLine="0"/>
              <w:jc w:val="left"/>
              <w:rPr>
                <w:sz w:val="24"/>
                <w:szCs w:val="24"/>
                <w:lang w:val="uk-UA"/>
              </w:rPr>
            </w:pPr>
          </w:p>
        </w:tc>
        <w:tc>
          <w:tcPr>
            <w:tcW w:w="718" w:type="dxa"/>
            <w:tcBorders>
              <w:top w:val="single" w:sz="4" w:space="0" w:color="000000"/>
              <w:left w:val="single" w:sz="4" w:space="0" w:color="000000"/>
              <w:bottom w:val="single" w:sz="4" w:space="0" w:color="000000"/>
              <w:right w:val="nil"/>
            </w:tcBorders>
          </w:tcPr>
          <w:p w:rsidR="005F77F8" w:rsidRPr="00F80CA9" w:rsidRDefault="005F77F8" w:rsidP="00A36ABD">
            <w:pPr>
              <w:spacing w:after="160" w:line="240" w:lineRule="auto"/>
              <w:ind w:left="0" w:right="0" w:firstLine="0"/>
              <w:jc w:val="left"/>
              <w:rPr>
                <w:sz w:val="24"/>
                <w:szCs w:val="24"/>
                <w:lang w:val="uk-UA"/>
              </w:rPr>
            </w:pPr>
          </w:p>
        </w:tc>
        <w:tc>
          <w:tcPr>
            <w:tcW w:w="2885" w:type="dxa"/>
            <w:gridSpan w:val="4"/>
            <w:tcBorders>
              <w:top w:val="single" w:sz="4" w:space="0" w:color="000000"/>
              <w:left w:val="nil"/>
              <w:bottom w:val="single" w:sz="4" w:space="0" w:color="000000"/>
              <w:right w:val="nil"/>
            </w:tcBorders>
          </w:tcPr>
          <w:p w:rsidR="005F77F8" w:rsidRPr="00F80CA9" w:rsidRDefault="005F77F8" w:rsidP="00A36ABD">
            <w:pPr>
              <w:spacing w:after="0" w:line="240" w:lineRule="auto"/>
              <w:ind w:left="0" w:right="67" w:firstLine="0"/>
              <w:jc w:val="center"/>
              <w:rPr>
                <w:sz w:val="24"/>
                <w:szCs w:val="24"/>
                <w:lang w:val="uk-UA"/>
              </w:rPr>
            </w:pPr>
            <w:r w:rsidRPr="00F80CA9">
              <w:rPr>
                <w:sz w:val="24"/>
                <w:szCs w:val="24"/>
                <w:lang w:val="uk-UA"/>
              </w:rPr>
              <w:t xml:space="preserve"> Форма навчання: </w:t>
            </w:r>
            <w:r w:rsidRPr="00F80CA9">
              <w:rPr>
                <w:b/>
                <w:sz w:val="24"/>
                <w:szCs w:val="24"/>
                <w:lang w:val="uk-UA"/>
              </w:rPr>
              <w:t>денна</w:t>
            </w:r>
          </w:p>
        </w:tc>
        <w:tc>
          <w:tcPr>
            <w:tcW w:w="740" w:type="dxa"/>
            <w:tcBorders>
              <w:top w:val="single" w:sz="4" w:space="0" w:color="000000"/>
              <w:left w:val="nil"/>
              <w:bottom w:val="single" w:sz="4" w:space="0" w:color="000000"/>
              <w:right w:val="single" w:sz="4" w:space="0" w:color="000000"/>
            </w:tcBorders>
          </w:tcPr>
          <w:p w:rsidR="005F77F8" w:rsidRPr="00F80CA9" w:rsidRDefault="005F77F8" w:rsidP="00A36ABD">
            <w:pPr>
              <w:spacing w:after="160" w:line="240" w:lineRule="auto"/>
              <w:ind w:left="0" w:right="0" w:firstLine="0"/>
              <w:jc w:val="left"/>
              <w:rPr>
                <w:sz w:val="24"/>
                <w:szCs w:val="24"/>
                <w:lang w:val="uk-UA"/>
              </w:rPr>
            </w:pPr>
          </w:p>
        </w:tc>
      </w:tr>
      <w:tr w:rsidR="005F77F8" w:rsidRPr="00F80CA9" w:rsidTr="00A36ABD">
        <w:trPr>
          <w:trHeight w:val="286"/>
        </w:trPr>
        <w:tc>
          <w:tcPr>
            <w:tcW w:w="0" w:type="auto"/>
            <w:vMerge/>
            <w:tcBorders>
              <w:top w:val="nil"/>
              <w:left w:val="single" w:sz="4" w:space="0" w:color="000000"/>
              <w:bottom w:val="nil"/>
              <w:right w:val="single" w:sz="4" w:space="0" w:color="000000"/>
            </w:tcBorders>
            <w:vAlign w:val="center"/>
          </w:tcPr>
          <w:p w:rsidR="005F77F8" w:rsidRPr="00F80CA9" w:rsidRDefault="005F77F8" w:rsidP="00A36ABD">
            <w:pPr>
              <w:spacing w:after="160" w:line="240" w:lineRule="auto"/>
              <w:ind w:left="0" w:right="0" w:firstLine="0"/>
              <w:jc w:val="left"/>
              <w:rPr>
                <w:sz w:val="24"/>
                <w:szCs w:val="24"/>
                <w:lang w:val="uk-UA"/>
              </w:rPr>
            </w:pPr>
          </w:p>
        </w:tc>
        <w:tc>
          <w:tcPr>
            <w:tcW w:w="718" w:type="dxa"/>
            <w:vMerge w:val="restart"/>
            <w:tcBorders>
              <w:top w:val="single" w:sz="4" w:space="0" w:color="000000"/>
              <w:left w:val="single" w:sz="4" w:space="0" w:color="000000"/>
              <w:bottom w:val="single" w:sz="4" w:space="0" w:color="000000"/>
              <w:right w:val="single" w:sz="4" w:space="0" w:color="000000"/>
            </w:tcBorders>
            <w:textDirection w:val="btLr"/>
          </w:tcPr>
          <w:p w:rsidR="005F77F8" w:rsidRPr="00F80CA9" w:rsidRDefault="005F77F8" w:rsidP="00A36ABD">
            <w:pPr>
              <w:spacing w:after="0" w:line="240" w:lineRule="auto"/>
              <w:ind w:left="141" w:right="113" w:firstLine="0"/>
              <w:jc w:val="left"/>
              <w:rPr>
                <w:sz w:val="24"/>
                <w:szCs w:val="24"/>
                <w:lang w:val="uk-UA"/>
              </w:rPr>
            </w:pPr>
            <w:r w:rsidRPr="00F80CA9">
              <w:rPr>
                <w:sz w:val="24"/>
                <w:szCs w:val="24"/>
                <w:lang w:val="uk-UA"/>
              </w:rPr>
              <w:t>Усього</w:t>
            </w:r>
          </w:p>
        </w:tc>
        <w:tc>
          <w:tcPr>
            <w:tcW w:w="2885" w:type="dxa"/>
            <w:gridSpan w:val="4"/>
            <w:tcBorders>
              <w:top w:val="single" w:sz="4" w:space="0" w:color="000000"/>
              <w:left w:val="single" w:sz="4" w:space="0" w:color="000000"/>
              <w:bottom w:val="single" w:sz="4" w:space="0" w:color="000000"/>
              <w:right w:val="nil"/>
            </w:tcBorders>
          </w:tcPr>
          <w:p w:rsidR="005F77F8" w:rsidRPr="00F80CA9" w:rsidRDefault="005F77F8" w:rsidP="00A36ABD">
            <w:pPr>
              <w:spacing w:after="0" w:line="240" w:lineRule="auto"/>
              <w:ind w:left="1085" w:right="0" w:firstLine="0"/>
              <w:jc w:val="left"/>
              <w:rPr>
                <w:sz w:val="24"/>
                <w:szCs w:val="24"/>
                <w:lang w:val="uk-UA"/>
              </w:rPr>
            </w:pPr>
            <w:r w:rsidRPr="00F80CA9">
              <w:rPr>
                <w:sz w:val="24"/>
                <w:szCs w:val="24"/>
                <w:lang w:val="uk-UA"/>
              </w:rPr>
              <w:t xml:space="preserve">у тому числі </w:t>
            </w:r>
          </w:p>
        </w:tc>
        <w:tc>
          <w:tcPr>
            <w:tcW w:w="740" w:type="dxa"/>
            <w:tcBorders>
              <w:top w:val="single" w:sz="4" w:space="0" w:color="000000"/>
              <w:left w:val="nil"/>
              <w:bottom w:val="single" w:sz="4" w:space="0" w:color="000000"/>
              <w:right w:val="single" w:sz="4" w:space="0" w:color="000000"/>
            </w:tcBorders>
          </w:tcPr>
          <w:p w:rsidR="005F77F8" w:rsidRPr="00F80CA9" w:rsidRDefault="005F77F8" w:rsidP="00A36ABD">
            <w:pPr>
              <w:spacing w:after="160" w:line="240" w:lineRule="auto"/>
              <w:ind w:left="0" w:right="0" w:firstLine="0"/>
              <w:jc w:val="left"/>
              <w:rPr>
                <w:sz w:val="24"/>
                <w:szCs w:val="24"/>
                <w:lang w:val="uk-UA"/>
              </w:rPr>
            </w:pPr>
          </w:p>
        </w:tc>
      </w:tr>
      <w:tr w:rsidR="005F77F8" w:rsidRPr="00F80CA9" w:rsidTr="00A36ABD">
        <w:trPr>
          <w:cantSplit/>
          <w:trHeight w:val="1846"/>
        </w:trPr>
        <w:tc>
          <w:tcPr>
            <w:tcW w:w="0" w:type="auto"/>
            <w:vMerge/>
            <w:tcBorders>
              <w:top w:val="nil"/>
              <w:left w:val="single" w:sz="4" w:space="0" w:color="000000"/>
              <w:bottom w:val="single" w:sz="4" w:space="0" w:color="000000"/>
              <w:right w:val="single" w:sz="4" w:space="0" w:color="000000"/>
            </w:tcBorders>
          </w:tcPr>
          <w:p w:rsidR="005F77F8" w:rsidRPr="00F80CA9" w:rsidRDefault="005F77F8" w:rsidP="00A36ABD">
            <w:pPr>
              <w:spacing w:after="160" w:line="240" w:lineRule="auto"/>
              <w:ind w:left="0" w:right="0" w:firstLine="0"/>
              <w:jc w:val="left"/>
              <w:rPr>
                <w:sz w:val="24"/>
                <w:szCs w:val="24"/>
                <w:lang w:val="uk-UA"/>
              </w:rPr>
            </w:pPr>
          </w:p>
        </w:tc>
        <w:tc>
          <w:tcPr>
            <w:tcW w:w="0" w:type="auto"/>
            <w:vMerge/>
            <w:tcBorders>
              <w:top w:val="nil"/>
              <w:left w:val="single" w:sz="4" w:space="0" w:color="000000"/>
              <w:bottom w:val="single" w:sz="4" w:space="0" w:color="000000"/>
              <w:right w:val="single" w:sz="4" w:space="0" w:color="000000"/>
            </w:tcBorders>
          </w:tcPr>
          <w:p w:rsidR="005F77F8" w:rsidRPr="00F80CA9" w:rsidRDefault="005F77F8" w:rsidP="00A36ABD">
            <w:pPr>
              <w:spacing w:after="160" w:line="240" w:lineRule="auto"/>
              <w:ind w:left="0" w:right="0" w:firstLine="0"/>
              <w:jc w:val="left"/>
              <w:rPr>
                <w:sz w:val="24"/>
                <w:szCs w:val="24"/>
                <w:lang w:val="uk-UA"/>
              </w:rPr>
            </w:pPr>
          </w:p>
        </w:tc>
        <w:tc>
          <w:tcPr>
            <w:tcW w:w="722" w:type="dxa"/>
            <w:tcBorders>
              <w:top w:val="single" w:sz="4" w:space="0" w:color="000000"/>
              <w:left w:val="single" w:sz="4" w:space="0" w:color="000000"/>
              <w:bottom w:val="single" w:sz="4" w:space="0" w:color="000000"/>
              <w:right w:val="single" w:sz="4" w:space="0" w:color="000000"/>
            </w:tcBorders>
            <w:textDirection w:val="btLr"/>
          </w:tcPr>
          <w:p w:rsidR="005F77F8" w:rsidRPr="00F80CA9" w:rsidRDefault="005F77F8" w:rsidP="00A36ABD">
            <w:pPr>
              <w:spacing w:after="0" w:line="240" w:lineRule="auto"/>
              <w:ind w:left="143" w:right="113" w:firstLine="0"/>
              <w:jc w:val="left"/>
              <w:rPr>
                <w:sz w:val="24"/>
                <w:szCs w:val="24"/>
                <w:lang w:val="uk-UA"/>
              </w:rPr>
            </w:pPr>
            <w:r w:rsidRPr="00F80CA9">
              <w:rPr>
                <w:rFonts w:eastAsia="Calibri"/>
                <w:noProof/>
                <w:sz w:val="24"/>
                <w:szCs w:val="24"/>
                <w:lang w:val="uk-UA"/>
              </w:rPr>
              <w:t>Лекції</w:t>
            </w:r>
          </w:p>
        </w:tc>
        <w:tc>
          <w:tcPr>
            <w:tcW w:w="718" w:type="dxa"/>
            <w:tcBorders>
              <w:top w:val="single" w:sz="4" w:space="0" w:color="000000"/>
              <w:left w:val="single" w:sz="4" w:space="0" w:color="000000"/>
              <w:bottom w:val="single" w:sz="4" w:space="0" w:color="000000"/>
              <w:right w:val="single" w:sz="4" w:space="0" w:color="000000"/>
            </w:tcBorders>
            <w:textDirection w:val="btLr"/>
          </w:tcPr>
          <w:p w:rsidR="005F77F8" w:rsidRPr="00F80CA9" w:rsidRDefault="005F77F8" w:rsidP="00A36ABD">
            <w:pPr>
              <w:spacing w:after="0" w:line="240" w:lineRule="auto"/>
              <w:ind w:left="113" w:right="113" w:firstLine="0"/>
              <w:jc w:val="left"/>
              <w:rPr>
                <w:sz w:val="24"/>
                <w:szCs w:val="24"/>
                <w:lang w:val="uk-UA"/>
              </w:rPr>
            </w:pPr>
            <w:r w:rsidRPr="00F80CA9">
              <w:rPr>
                <w:sz w:val="24"/>
                <w:szCs w:val="24"/>
                <w:lang w:val="uk-UA"/>
              </w:rPr>
              <w:t>Практичні (семінарські)</w:t>
            </w:r>
          </w:p>
        </w:tc>
        <w:tc>
          <w:tcPr>
            <w:tcW w:w="722" w:type="dxa"/>
            <w:tcBorders>
              <w:top w:val="single" w:sz="4" w:space="0" w:color="000000"/>
              <w:left w:val="single" w:sz="4" w:space="0" w:color="000000"/>
              <w:bottom w:val="single" w:sz="4" w:space="0" w:color="000000"/>
              <w:right w:val="single" w:sz="4" w:space="0" w:color="000000"/>
            </w:tcBorders>
            <w:textDirection w:val="btLr"/>
            <w:vAlign w:val="center"/>
          </w:tcPr>
          <w:p w:rsidR="005F77F8" w:rsidRPr="00F80CA9" w:rsidRDefault="005F77F8" w:rsidP="00A36ABD">
            <w:pPr>
              <w:spacing w:after="0" w:line="240" w:lineRule="auto"/>
              <w:ind w:left="143" w:right="113" w:firstLine="0"/>
              <w:jc w:val="left"/>
              <w:rPr>
                <w:sz w:val="24"/>
                <w:szCs w:val="24"/>
                <w:lang w:val="uk-UA"/>
              </w:rPr>
            </w:pPr>
            <w:r w:rsidRPr="00F80CA9">
              <w:rPr>
                <w:rFonts w:eastAsia="Calibri"/>
                <w:noProof/>
                <w:sz w:val="24"/>
                <w:szCs w:val="24"/>
                <w:lang w:val="uk-UA"/>
              </w:rPr>
              <w:t>Лабораторні</w:t>
            </w:r>
          </w:p>
        </w:tc>
        <w:tc>
          <w:tcPr>
            <w:tcW w:w="723" w:type="dxa"/>
            <w:tcBorders>
              <w:top w:val="single" w:sz="4" w:space="0" w:color="000000"/>
              <w:left w:val="single" w:sz="4" w:space="0" w:color="000000"/>
              <w:bottom w:val="single" w:sz="4" w:space="0" w:color="000000"/>
              <w:right w:val="single" w:sz="4" w:space="0" w:color="000000"/>
            </w:tcBorders>
            <w:textDirection w:val="btLr"/>
          </w:tcPr>
          <w:p w:rsidR="005F77F8" w:rsidRPr="00F80CA9" w:rsidRDefault="005F77F8" w:rsidP="00A36ABD">
            <w:pPr>
              <w:spacing w:after="0" w:line="240" w:lineRule="auto"/>
              <w:ind w:left="49" w:right="113" w:firstLine="0"/>
              <w:jc w:val="left"/>
              <w:rPr>
                <w:sz w:val="24"/>
                <w:szCs w:val="24"/>
                <w:lang w:val="uk-UA"/>
              </w:rPr>
            </w:pPr>
            <w:r w:rsidRPr="00F80CA9">
              <w:rPr>
                <w:sz w:val="24"/>
                <w:szCs w:val="24"/>
                <w:lang w:val="uk-UA"/>
              </w:rPr>
              <w:t>Індивідуальна робота</w:t>
            </w:r>
          </w:p>
        </w:tc>
        <w:tc>
          <w:tcPr>
            <w:tcW w:w="740" w:type="dxa"/>
            <w:tcBorders>
              <w:top w:val="single" w:sz="4" w:space="0" w:color="000000"/>
              <w:left w:val="single" w:sz="4" w:space="0" w:color="000000"/>
              <w:bottom w:val="single" w:sz="4" w:space="0" w:color="000000"/>
              <w:right w:val="single" w:sz="4" w:space="0" w:color="000000"/>
            </w:tcBorders>
            <w:textDirection w:val="btLr"/>
          </w:tcPr>
          <w:p w:rsidR="005F77F8" w:rsidRPr="00F80CA9" w:rsidRDefault="005F77F8" w:rsidP="00A36ABD">
            <w:pPr>
              <w:spacing w:after="0" w:line="240" w:lineRule="auto"/>
              <w:ind w:left="9" w:right="113" w:firstLine="0"/>
              <w:jc w:val="left"/>
              <w:rPr>
                <w:sz w:val="24"/>
                <w:szCs w:val="24"/>
                <w:lang w:val="uk-UA"/>
              </w:rPr>
            </w:pPr>
            <w:r w:rsidRPr="00F80CA9">
              <w:rPr>
                <w:sz w:val="24"/>
                <w:szCs w:val="24"/>
                <w:lang w:val="uk-UA"/>
              </w:rPr>
              <w:t>Самостійна робота</w:t>
            </w:r>
          </w:p>
        </w:tc>
      </w:tr>
      <w:tr w:rsidR="005F77F8" w:rsidRPr="00F80CA9" w:rsidTr="00A36ABD">
        <w:trPr>
          <w:trHeight w:val="286"/>
        </w:trPr>
        <w:tc>
          <w:tcPr>
            <w:tcW w:w="5567" w:type="dxa"/>
            <w:tcBorders>
              <w:top w:val="single" w:sz="4" w:space="0" w:color="000000"/>
              <w:left w:val="single" w:sz="4" w:space="0" w:color="000000"/>
              <w:bottom w:val="single" w:sz="4" w:space="0" w:color="000000"/>
              <w:right w:val="nil"/>
            </w:tcBorders>
          </w:tcPr>
          <w:p w:rsidR="005F77F8" w:rsidRPr="00F80CA9" w:rsidRDefault="005F77F8" w:rsidP="00A36ABD">
            <w:pPr>
              <w:spacing w:after="0" w:line="240" w:lineRule="auto"/>
              <w:ind w:left="0" w:right="78" w:firstLine="0"/>
              <w:jc w:val="right"/>
              <w:rPr>
                <w:sz w:val="24"/>
                <w:szCs w:val="24"/>
                <w:lang w:val="uk-UA"/>
              </w:rPr>
            </w:pPr>
            <w:r w:rsidRPr="00F80CA9">
              <w:rPr>
                <w:sz w:val="24"/>
                <w:szCs w:val="24"/>
                <w:lang w:val="uk-UA"/>
              </w:rPr>
              <w:t xml:space="preserve">1-й семестр </w:t>
            </w:r>
          </w:p>
        </w:tc>
        <w:tc>
          <w:tcPr>
            <w:tcW w:w="718" w:type="dxa"/>
            <w:tcBorders>
              <w:top w:val="single" w:sz="4" w:space="0" w:color="000000"/>
              <w:left w:val="nil"/>
              <w:bottom w:val="single" w:sz="4" w:space="0" w:color="000000"/>
              <w:right w:val="nil"/>
            </w:tcBorders>
          </w:tcPr>
          <w:p w:rsidR="005F77F8" w:rsidRPr="00F80CA9" w:rsidRDefault="005F77F8" w:rsidP="00A36ABD">
            <w:pPr>
              <w:spacing w:after="160" w:line="240" w:lineRule="auto"/>
              <w:ind w:left="0" w:right="0" w:firstLine="0"/>
              <w:jc w:val="left"/>
              <w:rPr>
                <w:sz w:val="24"/>
                <w:szCs w:val="24"/>
                <w:lang w:val="uk-UA"/>
              </w:rPr>
            </w:pPr>
          </w:p>
        </w:tc>
        <w:tc>
          <w:tcPr>
            <w:tcW w:w="2885" w:type="dxa"/>
            <w:gridSpan w:val="4"/>
            <w:tcBorders>
              <w:top w:val="single" w:sz="4" w:space="0" w:color="000000"/>
              <w:left w:val="nil"/>
              <w:bottom w:val="single" w:sz="4" w:space="0" w:color="000000"/>
              <w:right w:val="nil"/>
            </w:tcBorders>
          </w:tcPr>
          <w:p w:rsidR="005F77F8" w:rsidRPr="00F80CA9" w:rsidRDefault="005F77F8" w:rsidP="00A36ABD">
            <w:pPr>
              <w:spacing w:after="160" w:line="240" w:lineRule="auto"/>
              <w:ind w:left="0" w:right="0" w:firstLine="0"/>
              <w:jc w:val="left"/>
              <w:rPr>
                <w:sz w:val="24"/>
                <w:szCs w:val="24"/>
                <w:lang w:val="uk-UA"/>
              </w:rPr>
            </w:pPr>
          </w:p>
        </w:tc>
        <w:tc>
          <w:tcPr>
            <w:tcW w:w="740" w:type="dxa"/>
            <w:tcBorders>
              <w:top w:val="single" w:sz="4" w:space="0" w:color="000000"/>
              <w:left w:val="nil"/>
              <w:bottom w:val="single" w:sz="4" w:space="0" w:color="000000"/>
              <w:right w:val="single" w:sz="4" w:space="0" w:color="000000"/>
            </w:tcBorders>
          </w:tcPr>
          <w:p w:rsidR="005F77F8" w:rsidRPr="00F80CA9" w:rsidRDefault="005F77F8" w:rsidP="00A36ABD">
            <w:pPr>
              <w:spacing w:after="160" w:line="240" w:lineRule="auto"/>
              <w:ind w:left="0" w:right="0" w:firstLine="0"/>
              <w:jc w:val="left"/>
              <w:rPr>
                <w:sz w:val="24"/>
                <w:szCs w:val="24"/>
                <w:lang w:val="uk-UA"/>
              </w:rPr>
            </w:pPr>
          </w:p>
        </w:tc>
      </w:tr>
      <w:tr w:rsidR="005F77F8" w:rsidRPr="00B36EC6" w:rsidTr="00A36ABD">
        <w:trPr>
          <w:trHeight w:val="286"/>
        </w:trPr>
        <w:tc>
          <w:tcPr>
            <w:tcW w:w="5567" w:type="dxa"/>
            <w:tcBorders>
              <w:top w:val="single" w:sz="4" w:space="0" w:color="000000"/>
              <w:left w:val="single" w:sz="4" w:space="0" w:color="000000"/>
              <w:bottom w:val="single" w:sz="4" w:space="0" w:color="000000"/>
              <w:right w:val="nil"/>
            </w:tcBorders>
          </w:tcPr>
          <w:p w:rsidR="005F77F8" w:rsidRPr="000F4BD2" w:rsidRDefault="005F77F8" w:rsidP="00A36ABD">
            <w:pPr>
              <w:spacing w:after="0" w:line="240" w:lineRule="auto"/>
              <w:ind w:left="0" w:right="99" w:firstLine="0"/>
              <w:jc w:val="center"/>
              <w:rPr>
                <w:color w:val="auto"/>
                <w:sz w:val="24"/>
                <w:szCs w:val="24"/>
                <w:lang w:val="uk-UA"/>
              </w:rPr>
            </w:pPr>
            <w:r w:rsidRPr="000F4BD2">
              <w:rPr>
                <w:b/>
                <w:color w:val="auto"/>
                <w:sz w:val="24"/>
                <w:szCs w:val="24"/>
                <w:lang w:val="uk-UA"/>
              </w:rPr>
              <w:t xml:space="preserve">Модуль 1. </w:t>
            </w:r>
          </w:p>
        </w:tc>
        <w:tc>
          <w:tcPr>
            <w:tcW w:w="718" w:type="dxa"/>
            <w:tcBorders>
              <w:top w:val="single" w:sz="4" w:space="0" w:color="000000"/>
              <w:left w:val="nil"/>
              <w:bottom w:val="single" w:sz="4" w:space="0" w:color="000000"/>
              <w:right w:val="nil"/>
            </w:tcBorders>
          </w:tcPr>
          <w:p w:rsidR="005F77F8" w:rsidRPr="000F4BD2" w:rsidRDefault="005F77F8" w:rsidP="00A36ABD">
            <w:pPr>
              <w:spacing w:after="160" w:line="240" w:lineRule="auto"/>
              <w:ind w:left="0" w:right="0" w:firstLine="0"/>
              <w:jc w:val="center"/>
              <w:rPr>
                <w:color w:val="auto"/>
                <w:sz w:val="24"/>
                <w:szCs w:val="24"/>
                <w:lang w:val="uk-UA"/>
              </w:rPr>
            </w:pPr>
          </w:p>
        </w:tc>
        <w:tc>
          <w:tcPr>
            <w:tcW w:w="2885" w:type="dxa"/>
            <w:gridSpan w:val="4"/>
            <w:tcBorders>
              <w:top w:val="single" w:sz="4" w:space="0" w:color="000000"/>
              <w:left w:val="nil"/>
              <w:bottom w:val="single" w:sz="4" w:space="0" w:color="000000"/>
              <w:right w:val="nil"/>
            </w:tcBorders>
          </w:tcPr>
          <w:p w:rsidR="005F77F8" w:rsidRPr="000F4BD2" w:rsidRDefault="005F77F8" w:rsidP="00A36ABD">
            <w:pPr>
              <w:spacing w:after="160" w:line="240" w:lineRule="auto"/>
              <w:ind w:left="0" w:right="0" w:firstLine="0"/>
              <w:jc w:val="left"/>
              <w:rPr>
                <w:color w:val="auto"/>
                <w:sz w:val="24"/>
                <w:szCs w:val="24"/>
                <w:lang w:val="uk-UA"/>
              </w:rPr>
            </w:pPr>
          </w:p>
        </w:tc>
        <w:tc>
          <w:tcPr>
            <w:tcW w:w="740" w:type="dxa"/>
            <w:tcBorders>
              <w:top w:val="single" w:sz="4" w:space="0" w:color="000000"/>
              <w:left w:val="nil"/>
              <w:bottom w:val="single" w:sz="4" w:space="0" w:color="000000"/>
              <w:right w:val="single" w:sz="4" w:space="0" w:color="000000"/>
            </w:tcBorders>
          </w:tcPr>
          <w:p w:rsidR="005F77F8" w:rsidRPr="000F4BD2" w:rsidRDefault="005F77F8" w:rsidP="00A36ABD">
            <w:pPr>
              <w:spacing w:after="160" w:line="240" w:lineRule="auto"/>
              <w:ind w:left="0" w:right="0" w:firstLine="0"/>
              <w:jc w:val="left"/>
              <w:rPr>
                <w:color w:val="auto"/>
                <w:sz w:val="24"/>
                <w:szCs w:val="24"/>
                <w:lang w:val="uk-UA"/>
              </w:rPr>
            </w:pPr>
          </w:p>
        </w:tc>
      </w:tr>
      <w:tr w:rsidR="005F77F8" w:rsidRPr="00103671" w:rsidTr="00A36ABD">
        <w:trPr>
          <w:trHeight w:val="286"/>
        </w:trPr>
        <w:tc>
          <w:tcPr>
            <w:tcW w:w="5567" w:type="dxa"/>
            <w:tcBorders>
              <w:top w:val="single" w:sz="4" w:space="0" w:color="000000"/>
              <w:left w:val="single" w:sz="4" w:space="0" w:color="000000"/>
              <w:bottom w:val="single" w:sz="4" w:space="0" w:color="000000"/>
              <w:right w:val="single" w:sz="4" w:space="0" w:color="000000"/>
            </w:tcBorders>
          </w:tcPr>
          <w:p w:rsidR="005F77F8" w:rsidRPr="0031215F" w:rsidRDefault="005F77F8" w:rsidP="00A36ABD">
            <w:pPr>
              <w:spacing w:after="0" w:line="240" w:lineRule="auto"/>
              <w:ind w:left="19" w:right="0" w:firstLine="0"/>
              <w:jc w:val="left"/>
              <w:rPr>
                <w:color w:val="auto"/>
                <w:sz w:val="24"/>
                <w:szCs w:val="24"/>
                <w:lang w:val="uk-UA"/>
              </w:rPr>
            </w:pPr>
            <w:r>
              <w:rPr>
                <w:rStyle w:val="y2iqfc"/>
                <w:color w:val="202124"/>
                <w:sz w:val="24"/>
                <w:szCs w:val="24"/>
                <w:lang w:val="uk-UA"/>
              </w:rPr>
              <w:t xml:space="preserve">Тема 1. </w:t>
            </w:r>
            <w:r w:rsidRPr="00016080">
              <w:rPr>
                <w:rStyle w:val="y2iqfc"/>
                <w:color w:val="202124"/>
                <w:sz w:val="24"/>
                <w:szCs w:val="24"/>
                <w:lang w:val="en-US"/>
              </w:rPr>
              <w:t>Physics as a Branch of Science.</w:t>
            </w:r>
          </w:p>
        </w:tc>
        <w:tc>
          <w:tcPr>
            <w:tcW w:w="718" w:type="dxa"/>
            <w:tcBorders>
              <w:top w:val="single" w:sz="4" w:space="0" w:color="000000"/>
              <w:left w:val="single" w:sz="4" w:space="0" w:color="000000"/>
              <w:bottom w:val="single" w:sz="4" w:space="0" w:color="000000"/>
              <w:right w:val="single" w:sz="4" w:space="0" w:color="000000"/>
            </w:tcBorders>
          </w:tcPr>
          <w:p w:rsidR="005F77F8" w:rsidRPr="000F4BD2" w:rsidRDefault="005F77F8" w:rsidP="00A36ABD">
            <w:pPr>
              <w:spacing w:after="0" w:line="240" w:lineRule="auto"/>
              <w:ind w:left="0" w:right="27" w:firstLine="0"/>
              <w:jc w:val="center"/>
              <w:rPr>
                <w:color w:val="auto"/>
                <w:sz w:val="24"/>
                <w:szCs w:val="24"/>
                <w:lang w:val="uk-UA"/>
              </w:rPr>
            </w:pPr>
            <w:r>
              <w:rPr>
                <w:color w:val="auto"/>
                <w:sz w:val="24"/>
                <w:szCs w:val="24"/>
                <w:lang w:val="uk-UA"/>
              </w:rPr>
              <w:t>12</w:t>
            </w:r>
          </w:p>
        </w:tc>
        <w:tc>
          <w:tcPr>
            <w:tcW w:w="722" w:type="dxa"/>
            <w:tcBorders>
              <w:top w:val="single" w:sz="4" w:space="0" w:color="000000"/>
              <w:left w:val="single" w:sz="4" w:space="0" w:color="000000"/>
              <w:bottom w:val="single" w:sz="4" w:space="0" w:color="000000"/>
              <w:right w:val="single" w:sz="4" w:space="0" w:color="000000"/>
            </w:tcBorders>
          </w:tcPr>
          <w:p w:rsidR="005F77F8" w:rsidRPr="000F4BD2" w:rsidRDefault="005F77F8" w:rsidP="00A36ABD">
            <w:pPr>
              <w:spacing w:after="0" w:line="240" w:lineRule="auto"/>
              <w:ind w:left="0" w:right="27" w:firstLine="0"/>
              <w:jc w:val="center"/>
              <w:rPr>
                <w:color w:val="auto"/>
                <w:sz w:val="24"/>
                <w:szCs w:val="24"/>
                <w:lang w:val="uk-UA"/>
              </w:rPr>
            </w:pPr>
          </w:p>
        </w:tc>
        <w:tc>
          <w:tcPr>
            <w:tcW w:w="718" w:type="dxa"/>
            <w:tcBorders>
              <w:top w:val="single" w:sz="4" w:space="0" w:color="000000"/>
              <w:left w:val="single" w:sz="4" w:space="0" w:color="000000"/>
              <w:bottom w:val="single" w:sz="4" w:space="0" w:color="000000"/>
              <w:right w:val="single" w:sz="4" w:space="0" w:color="000000"/>
            </w:tcBorders>
          </w:tcPr>
          <w:p w:rsidR="005F77F8" w:rsidRPr="000F4BD2" w:rsidRDefault="005F77F8" w:rsidP="00A36ABD">
            <w:pPr>
              <w:spacing w:after="0" w:line="240" w:lineRule="auto"/>
              <w:ind w:left="0" w:right="27" w:firstLine="0"/>
              <w:jc w:val="center"/>
              <w:rPr>
                <w:color w:val="auto"/>
                <w:sz w:val="24"/>
                <w:szCs w:val="24"/>
                <w:lang w:val="uk-UA"/>
              </w:rPr>
            </w:pPr>
            <w:r>
              <w:rPr>
                <w:color w:val="auto"/>
                <w:sz w:val="24"/>
                <w:szCs w:val="24"/>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5F77F8" w:rsidRPr="000F4BD2" w:rsidRDefault="005F77F8" w:rsidP="00A36ABD">
            <w:pPr>
              <w:spacing w:after="0" w:line="240" w:lineRule="auto"/>
              <w:ind w:left="0" w:right="27" w:firstLine="0"/>
              <w:jc w:val="center"/>
              <w:rPr>
                <w:color w:val="auto"/>
                <w:sz w:val="24"/>
                <w:szCs w:val="24"/>
                <w:lang w:val="uk-UA"/>
              </w:rPr>
            </w:pPr>
          </w:p>
        </w:tc>
        <w:tc>
          <w:tcPr>
            <w:tcW w:w="723" w:type="dxa"/>
            <w:tcBorders>
              <w:top w:val="single" w:sz="4" w:space="0" w:color="000000"/>
              <w:left w:val="single" w:sz="4" w:space="0" w:color="000000"/>
              <w:bottom w:val="single" w:sz="4" w:space="0" w:color="000000"/>
              <w:right w:val="single" w:sz="4" w:space="0" w:color="000000"/>
            </w:tcBorders>
          </w:tcPr>
          <w:p w:rsidR="005F77F8" w:rsidRPr="000F4BD2" w:rsidRDefault="005F77F8" w:rsidP="00A36ABD">
            <w:pPr>
              <w:spacing w:after="0" w:line="240" w:lineRule="auto"/>
              <w:ind w:left="0" w:right="32" w:firstLine="0"/>
              <w:jc w:val="center"/>
              <w:rPr>
                <w:color w:val="auto"/>
                <w:sz w:val="24"/>
                <w:szCs w:val="24"/>
                <w:lang w:val="uk-UA"/>
              </w:rPr>
            </w:pPr>
          </w:p>
        </w:tc>
        <w:tc>
          <w:tcPr>
            <w:tcW w:w="740" w:type="dxa"/>
            <w:tcBorders>
              <w:top w:val="single" w:sz="4" w:space="0" w:color="000000"/>
              <w:left w:val="single" w:sz="4" w:space="0" w:color="000000"/>
              <w:bottom w:val="single" w:sz="4" w:space="0" w:color="000000"/>
              <w:right w:val="single" w:sz="4" w:space="0" w:color="000000"/>
            </w:tcBorders>
          </w:tcPr>
          <w:p w:rsidR="005F77F8" w:rsidRPr="000F4BD2" w:rsidRDefault="005F77F8" w:rsidP="00A36ABD">
            <w:pPr>
              <w:spacing w:after="0" w:line="240" w:lineRule="auto"/>
              <w:ind w:left="0" w:right="30" w:firstLine="0"/>
              <w:jc w:val="center"/>
              <w:rPr>
                <w:color w:val="auto"/>
                <w:sz w:val="24"/>
                <w:szCs w:val="24"/>
                <w:lang w:val="uk-UA"/>
              </w:rPr>
            </w:pPr>
            <w:r>
              <w:rPr>
                <w:color w:val="auto"/>
                <w:sz w:val="24"/>
                <w:szCs w:val="24"/>
                <w:lang w:val="uk-UA"/>
              </w:rPr>
              <w:t>8</w:t>
            </w:r>
          </w:p>
        </w:tc>
      </w:tr>
      <w:tr w:rsidR="005F77F8" w:rsidRPr="00103671" w:rsidTr="00A36ABD">
        <w:trPr>
          <w:trHeight w:val="286"/>
        </w:trPr>
        <w:tc>
          <w:tcPr>
            <w:tcW w:w="5567" w:type="dxa"/>
            <w:tcBorders>
              <w:top w:val="single" w:sz="4" w:space="0" w:color="000000"/>
              <w:left w:val="single" w:sz="4" w:space="0" w:color="000000"/>
              <w:bottom w:val="single" w:sz="4" w:space="0" w:color="000000"/>
              <w:right w:val="single" w:sz="4" w:space="0" w:color="000000"/>
            </w:tcBorders>
          </w:tcPr>
          <w:p w:rsidR="005F77F8" w:rsidRPr="00575141" w:rsidRDefault="005F77F8" w:rsidP="00A36ABD">
            <w:pPr>
              <w:spacing w:after="0" w:line="240" w:lineRule="auto"/>
              <w:ind w:left="19" w:right="0" w:firstLine="0"/>
              <w:jc w:val="left"/>
              <w:rPr>
                <w:color w:val="auto"/>
                <w:sz w:val="24"/>
                <w:szCs w:val="24"/>
                <w:lang w:val="en-US"/>
              </w:rPr>
            </w:pPr>
            <w:r>
              <w:rPr>
                <w:color w:val="auto"/>
                <w:sz w:val="24"/>
                <w:szCs w:val="24"/>
                <w:lang w:val="uk-UA"/>
              </w:rPr>
              <w:t xml:space="preserve">Тема 2. </w:t>
            </w:r>
            <w:proofErr w:type="spellStart"/>
            <w:r>
              <w:rPr>
                <w:color w:val="auto"/>
                <w:sz w:val="24"/>
                <w:szCs w:val="24"/>
                <w:lang w:val="en-US"/>
              </w:rPr>
              <w:t>Ceberspase</w:t>
            </w:r>
            <w:proofErr w:type="spellEnd"/>
            <w:r>
              <w:rPr>
                <w:color w:val="auto"/>
                <w:sz w:val="24"/>
                <w:szCs w:val="24"/>
                <w:lang w:val="en-US"/>
              </w:rPr>
              <w:t>,</w:t>
            </w:r>
            <w:r w:rsidRPr="00016080">
              <w:rPr>
                <w:rStyle w:val="y2iqfc"/>
                <w:color w:val="202124"/>
                <w:sz w:val="24"/>
                <w:szCs w:val="24"/>
                <w:lang w:val="en-US"/>
              </w:rPr>
              <w:t xml:space="preserve"> Cyber Security, and Cyber Terrorism.</w:t>
            </w:r>
          </w:p>
        </w:tc>
        <w:tc>
          <w:tcPr>
            <w:tcW w:w="718" w:type="dxa"/>
            <w:tcBorders>
              <w:top w:val="single" w:sz="4" w:space="0" w:color="000000"/>
              <w:left w:val="single" w:sz="4" w:space="0" w:color="000000"/>
              <w:bottom w:val="single" w:sz="4" w:space="0" w:color="000000"/>
              <w:right w:val="single" w:sz="4" w:space="0" w:color="000000"/>
            </w:tcBorders>
          </w:tcPr>
          <w:p w:rsidR="005F77F8" w:rsidRPr="000F4BD2" w:rsidRDefault="005F77F8" w:rsidP="00A36ABD">
            <w:pPr>
              <w:spacing w:after="0" w:line="240" w:lineRule="auto"/>
              <w:ind w:left="0" w:right="27" w:firstLine="0"/>
              <w:jc w:val="center"/>
              <w:rPr>
                <w:color w:val="auto"/>
                <w:sz w:val="24"/>
                <w:szCs w:val="24"/>
                <w:lang w:val="uk-UA"/>
              </w:rPr>
            </w:pPr>
            <w:r>
              <w:rPr>
                <w:color w:val="auto"/>
                <w:sz w:val="24"/>
                <w:szCs w:val="24"/>
                <w:lang w:val="uk-UA"/>
              </w:rPr>
              <w:t>12</w:t>
            </w:r>
          </w:p>
        </w:tc>
        <w:tc>
          <w:tcPr>
            <w:tcW w:w="722" w:type="dxa"/>
            <w:tcBorders>
              <w:top w:val="single" w:sz="4" w:space="0" w:color="000000"/>
              <w:left w:val="single" w:sz="4" w:space="0" w:color="000000"/>
              <w:bottom w:val="single" w:sz="4" w:space="0" w:color="000000"/>
              <w:right w:val="single" w:sz="4" w:space="0" w:color="000000"/>
            </w:tcBorders>
          </w:tcPr>
          <w:p w:rsidR="005F77F8" w:rsidRPr="000F4BD2" w:rsidRDefault="005F77F8" w:rsidP="00A36ABD">
            <w:pPr>
              <w:spacing w:after="0" w:line="240" w:lineRule="auto"/>
              <w:ind w:left="0" w:right="27" w:firstLine="0"/>
              <w:jc w:val="center"/>
              <w:rPr>
                <w:color w:val="auto"/>
                <w:sz w:val="24"/>
                <w:szCs w:val="24"/>
                <w:lang w:val="uk-UA"/>
              </w:rPr>
            </w:pPr>
          </w:p>
        </w:tc>
        <w:tc>
          <w:tcPr>
            <w:tcW w:w="718" w:type="dxa"/>
            <w:tcBorders>
              <w:top w:val="single" w:sz="4" w:space="0" w:color="000000"/>
              <w:left w:val="single" w:sz="4" w:space="0" w:color="000000"/>
              <w:bottom w:val="single" w:sz="4" w:space="0" w:color="000000"/>
              <w:right w:val="single" w:sz="4" w:space="0" w:color="000000"/>
            </w:tcBorders>
          </w:tcPr>
          <w:p w:rsidR="005F77F8" w:rsidRPr="000F4BD2" w:rsidRDefault="005F77F8" w:rsidP="00A36ABD">
            <w:pPr>
              <w:spacing w:after="0" w:line="240" w:lineRule="auto"/>
              <w:ind w:left="0" w:right="27" w:firstLine="0"/>
              <w:jc w:val="center"/>
              <w:rPr>
                <w:color w:val="auto"/>
                <w:sz w:val="24"/>
                <w:szCs w:val="24"/>
                <w:lang w:val="uk-UA"/>
              </w:rPr>
            </w:pPr>
            <w:r>
              <w:rPr>
                <w:color w:val="auto"/>
                <w:sz w:val="24"/>
                <w:szCs w:val="24"/>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5F77F8" w:rsidRPr="000F4BD2" w:rsidRDefault="005F77F8" w:rsidP="00A36ABD">
            <w:pPr>
              <w:spacing w:after="0" w:line="240" w:lineRule="auto"/>
              <w:ind w:left="0" w:right="27" w:firstLine="0"/>
              <w:jc w:val="center"/>
              <w:rPr>
                <w:color w:val="auto"/>
                <w:sz w:val="24"/>
                <w:szCs w:val="24"/>
                <w:lang w:val="uk-UA"/>
              </w:rPr>
            </w:pPr>
          </w:p>
        </w:tc>
        <w:tc>
          <w:tcPr>
            <w:tcW w:w="723" w:type="dxa"/>
            <w:tcBorders>
              <w:top w:val="single" w:sz="4" w:space="0" w:color="000000"/>
              <w:left w:val="single" w:sz="4" w:space="0" w:color="000000"/>
              <w:bottom w:val="single" w:sz="4" w:space="0" w:color="000000"/>
              <w:right w:val="single" w:sz="4" w:space="0" w:color="000000"/>
            </w:tcBorders>
          </w:tcPr>
          <w:p w:rsidR="005F77F8" w:rsidRPr="000F4BD2" w:rsidRDefault="005F77F8" w:rsidP="00A36ABD">
            <w:pPr>
              <w:spacing w:after="0" w:line="240" w:lineRule="auto"/>
              <w:ind w:left="0" w:right="32" w:firstLine="0"/>
              <w:jc w:val="center"/>
              <w:rPr>
                <w:color w:val="auto"/>
                <w:sz w:val="24"/>
                <w:szCs w:val="24"/>
                <w:lang w:val="uk-UA"/>
              </w:rPr>
            </w:pPr>
          </w:p>
        </w:tc>
        <w:tc>
          <w:tcPr>
            <w:tcW w:w="740" w:type="dxa"/>
            <w:tcBorders>
              <w:top w:val="single" w:sz="4" w:space="0" w:color="000000"/>
              <w:left w:val="single" w:sz="4" w:space="0" w:color="000000"/>
              <w:bottom w:val="single" w:sz="4" w:space="0" w:color="000000"/>
              <w:right w:val="single" w:sz="4" w:space="0" w:color="000000"/>
            </w:tcBorders>
          </w:tcPr>
          <w:p w:rsidR="005F77F8" w:rsidRPr="000F4BD2" w:rsidRDefault="005F77F8" w:rsidP="00A36ABD">
            <w:pPr>
              <w:spacing w:after="0" w:line="240" w:lineRule="auto"/>
              <w:ind w:left="0" w:right="30" w:firstLine="0"/>
              <w:jc w:val="center"/>
              <w:rPr>
                <w:color w:val="auto"/>
                <w:sz w:val="24"/>
                <w:szCs w:val="24"/>
                <w:lang w:val="uk-UA"/>
              </w:rPr>
            </w:pPr>
            <w:r>
              <w:rPr>
                <w:color w:val="auto"/>
                <w:sz w:val="24"/>
                <w:szCs w:val="24"/>
                <w:lang w:val="uk-UA"/>
              </w:rPr>
              <w:t>8</w:t>
            </w:r>
          </w:p>
        </w:tc>
      </w:tr>
      <w:tr w:rsidR="005F77F8" w:rsidRPr="00103671" w:rsidTr="00A36ABD">
        <w:trPr>
          <w:trHeight w:val="288"/>
        </w:trPr>
        <w:tc>
          <w:tcPr>
            <w:tcW w:w="5567" w:type="dxa"/>
            <w:tcBorders>
              <w:top w:val="single" w:sz="4" w:space="0" w:color="000000"/>
              <w:left w:val="single" w:sz="4" w:space="0" w:color="000000"/>
              <w:bottom w:val="single" w:sz="4" w:space="0" w:color="000000"/>
              <w:right w:val="single" w:sz="4" w:space="0" w:color="000000"/>
            </w:tcBorders>
          </w:tcPr>
          <w:p w:rsidR="005F77F8" w:rsidRPr="0031215F" w:rsidRDefault="005F77F8" w:rsidP="00A36ABD">
            <w:pPr>
              <w:spacing w:after="0" w:line="240" w:lineRule="auto"/>
              <w:ind w:left="0" w:right="0" w:firstLine="0"/>
              <w:jc w:val="left"/>
              <w:rPr>
                <w:color w:val="auto"/>
                <w:sz w:val="24"/>
                <w:szCs w:val="24"/>
                <w:lang w:val="uk-UA"/>
              </w:rPr>
            </w:pPr>
            <w:r>
              <w:rPr>
                <w:rStyle w:val="y2iqfc"/>
                <w:color w:val="202124"/>
                <w:sz w:val="24"/>
                <w:szCs w:val="24"/>
                <w:lang w:val="uk-UA"/>
              </w:rPr>
              <w:t xml:space="preserve">Тема 3. </w:t>
            </w:r>
            <w:r w:rsidRPr="00016080">
              <w:rPr>
                <w:rStyle w:val="y2iqfc"/>
                <w:color w:val="202124"/>
                <w:sz w:val="24"/>
                <w:szCs w:val="24"/>
                <w:lang w:val="en-US"/>
              </w:rPr>
              <w:t>Social Networks and Security.</w:t>
            </w:r>
          </w:p>
        </w:tc>
        <w:tc>
          <w:tcPr>
            <w:tcW w:w="718" w:type="dxa"/>
            <w:tcBorders>
              <w:top w:val="single" w:sz="4" w:space="0" w:color="000000"/>
              <w:left w:val="single" w:sz="4" w:space="0" w:color="000000"/>
              <w:bottom w:val="single" w:sz="4" w:space="0" w:color="000000"/>
              <w:right w:val="single" w:sz="4" w:space="0" w:color="000000"/>
            </w:tcBorders>
          </w:tcPr>
          <w:p w:rsidR="005F77F8" w:rsidRPr="000F4BD2" w:rsidRDefault="005F77F8" w:rsidP="00A36ABD">
            <w:pPr>
              <w:spacing w:after="0" w:line="240" w:lineRule="auto"/>
              <w:ind w:left="0" w:right="27" w:firstLine="0"/>
              <w:jc w:val="center"/>
              <w:rPr>
                <w:color w:val="auto"/>
                <w:sz w:val="24"/>
                <w:szCs w:val="24"/>
                <w:lang w:val="uk-UA"/>
              </w:rPr>
            </w:pPr>
            <w:r>
              <w:rPr>
                <w:color w:val="auto"/>
                <w:sz w:val="24"/>
                <w:szCs w:val="24"/>
                <w:lang w:val="uk-UA"/>
              </w:rPr>
              <w:t>14</w:t>
            </w:r>
          </w:p>
        </w:tc>
        <w:tc>
          <w:tcPr>
            <w:tcW w:w="722" w:type="dxa"/>
            <w:tcBorders>
              <w:top w:val="single" w:sz="4" w:space="0" w:color="000000"/>
              <w:left w:val="single" w:sz="4" w:space="0" w:color="000000"/>
              <w:bottom w:val="single" w:sz="4" w:space="0" w:color="000000"/>
              <w:right w:val="single" w:sz="4" w:space="0" w:color="000000"/>
            </w:tcBorders>
          </w:tcPr>
          <w:p w:rsidR="005F77F8" w:rsidRPr="000F4BD2" w:rsidRDefault="005F77F8" w:rsidP="00A36ABD">
            <w:pPr>
              <w:spacing w:after="0" w:line="240" w:lineRule="auto"/>
              <w:ind w:left="0" w:right="27" w:firstLine="0"/>
              <w:jc w:val="center"/>
              <w:rPr>
                <w:color w:val="auto"/>
                <w:sz w:val="24"/>
                <w:szCs w:val="24"/>
                <w:lang w:val="uk-UA"/>
              </w:rPr>
            </w:pPr>
          </w:p>
        </w:tc>
        <w:tc>
          <w:tcPr>
            <w:tcW w:w="718" w:type="dxa"/>
            <w:tcBorders>
              <w:top w:val="single" w:sz="4" w:space="0" w:color="000000"/>
              <w:left w:val="single" w:sz="4" w:space="0" w:color="000000"/>
              <w:bottom w:val="single" w:sz="4" w:space="0" w:color="000000"/>
              <w:right w:val="single" w:sz="4" w:space="0" w:color="000000"/>
            </w:tcBorders>
          </w:tcPr>
          <w:p w:rsidR="005F77F8" w:rsidRPr="000F4BD2" w:rsidRDefault="005F77F8" w:rsidP="00A36ABD">
            <w:pPr>
              <w:spacing w:after="0" w:line="240" w:lineRule="auto"/>
              <w:ind w:left="0" w:right="27" w:firstLine="0"/>
              <w:jc w:val="center"/>
              <w:rPr>
                <w:color w:val="auto"/>
                <w:sz w:val="24"/>
                <w:szCs w:val="24"/>
                <w:lang w:val="uk-UA"/>
              </w:rPr>
            </w:pPr>
            <w:r>
              <w:rPr>
                <w:color w:val="auto"/>
                <w:sz w:val="24"/>
                <w:szCs w:val="24"/>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5F77F8" w:rsidRPr="000F4BD2" w:rsidRDefault="005F77F8" w:rsidP="00A36ABD">
            <w:pPr>
              <w:spacing w:after="0" w:line="240" w:lineRule="auto"/>
              <w:ind w:left="0" w:right="27" w:firstLine="0"/>
              <w:jc w:val="center"/>
              <w:rPr>
                <w:color w:val="auto"/>
                <w:sz w:val="24"/>
                <w:szCs w:val="24"/>
                <w:lang w:val="uk-UA"/>
              </w:rPr>
            </w:pPr>
          </w:p>
        </w:tc>
        <w:tc>
          <w:tcPr>
            <w:tcW w:w="723" w:type="dxa"/>
            <w:tcBorders>
              <w:top w:val="single" w:sz="4" w:space="0" w:color="000000"/>
              <w:left w:val="single" w:sz="4" w:space="0" w:color="000000"/>
              <w:bottom w:val="single" w:sz="4" w:space="0" w:color="000000"/>
              <w:right w:val="single" w:sz="4" w:space="0" w:color="000000"/>
            </w:tcBorders>
          </w:tcPr>
          <w:p w:rsidR="005F77F8" w:rsidRPr="000F4BD2" w:rsidRDefault="005F77F8" w:rsidP="00A36ABD">
            <w:pPr>
              <w:spacing w:after="0" w:line="240" w:lineRule="auto"/>
              <w:ind w:left="0" w:right="32" w:firstLine="0"/>
              <w:jc w:val="center"/>
              <w:rPr>
                <w:color w:val="auto"/>
                <w:sz w:val="24"/>
                <w:szCs w:val="24"/>
                <w:lang w:val="uk-UA"/>
              </w:rPr>
            </w:pPr>
          </w:p>
        </w:tc>
        <w:tc>
          <w:tcPr>
            <w:tcW w:w="740" w:type="dxa"/>
            <w:tcBorders>
              <w:top w:val="single" w:sz="4" w:space="0" w:color="000000"/>
              <w:left w:val="single" w:sz="4" w:space="0" w:color="000000"/>
              <w:bottom w:val="single" w:sz="4" w:space="0" w:color="000000"/>
              <w:right w:val="single" w:sz="4" w:space="0" w:color="000000"/>
            </w:tcBorders>
          </w:tcPr>
          <w:p w:rsidR="005F77F8" w:rsidRPr="000F4BD2" w:rsidRDefault="005F77F8" w:rsidP="00A36ABD">
            <w:pPr>
              <w:spacing w:after="0" w:line="240" w:lineRule="auto"/>
              <w:ind w:left="0" w:right="30" w:firstLine="0"/>
              <w:jc w:val="center"/>
              <w:rPr>
                <w:color w:val="auto"/>
                <w:sz w:val="24"/>
                <w:szCs w:val="24"/>
                <w:lang w:val="uk-UA"/>
              </w:rPr>
            </w:pPr>
            <w:r>
              <w:rPr>
                <w:color w:val="auto"/>
                <w:sz w:val="24"/>
                <w:szCs w:val="24"/>
                <w:lang w:val="uk-UA"/>
              </w:rPr>
              <w:t>8</w:t>
            </w:r>
          </w:p>
        </w:tc>
      </w:tr>
      <w:tr w:rsidR="005F77F8" w:rsidRPr="000F4BD2" w:rsidTr="00A36ABD">
        <w:trPr>
          <w:trHeight w:val="288"/>
        </w:trPr>
        <w:tc>
          <w:tcPr>
            <w:tcW w:w="5567" w:type="dxa"/>
            <w:tcBorders>
              <w:top w:val="single" w:sz="4" w:space="0" w:color="000000"/>
              <w:left w:val="single" w:sz="4" w:space="0" w:color="000000"/>
              <w:bottom w:val="single" w:sz="4" w:space="0" w:color="000000"/>
              <w:right w:val="single" w:sz="4" w:space="0" w:color="000000"/>
            </w:tcBorders>
          </w:tcPr>
          <w:p w:rsidR="005F77F8" w:rsidRPr="00016080" w:rsidRDefault="005F77F8" w:rsidP="00A36ABD">
            <w:pPr>
              <w:spacing w:after="0" w:line="240" w:lineRule="auto"/>
              <w:ind w:left="0" w:right="0" w:firstLine="0"/>
              <w:jc w:val="left"/>
              <w:rPr>
                <w:color w:val="auto"/>
                <w:sz w:val="24"/>
                <w:szCs w:val="24"/>
                <w:lang w:val="en-US"/>
              </w:rPr>
            </w:pPr>
            <w:r>
              <w:rPr>
                <w:color w:val="auto"/>
                <w:sz w:val="24"/>
                <w:szCs w:val="24"/>
                <w:lang w:val="uk-UA"/>
              </w:rPr>
              <w:t xml:space="preserve">Тема 4. </w:t>
            </w:r>
            <w:r w:rsidRPr="00016080">
              <w:rPr>
                <w:rStyle w:val="y2iqfc"/>
                <w:color w:val="202124"/>
                <w:sz w:val="24"/>
                <w:szCs w:val="24"/>
                <w:lang w:val="en-US"/>
              </w:rPr>
              <w:t xml:space="preserve">Information  Protection from Socio-Technical Attacks  </w:t>
            </w:r>
          </w:p>
        </w:tc>
        <w:tc>
          <w:tcPr>
            <w:tcW w:w="718" w:type="dxa"/>
            <w:tcBorders>
              <w:top w:val="single" w:sz="4" w:space="0" w:color="000000"/>
              <w:left w:val="single" w:sz="4" w:space="0" w:color="000000"/>
              <w:bottom w:val="single" w:sz="4" w:space="0" w:color="000000"/>
              <w:right w:val="single" w:sz="4" w:space="0" w:color="000000"/>
            </w:tcBorders>
          </w:tcPr>
          <w:p w:rsidR="005F77F8" w:rsidRPr="000F4BD2" w:rsidRDefault="005F77F8" w:rsidP="00A36ABD">
            <w:pPr>
              <w:spacing w:after="0" w:line="240" w:lineRule="auto"/>
              <w:ind w:left="0" w:right="27" w:firstLine="0"/>
              <w:jc w:val="center"/>
              <w:rPr>
                <w:color w:val="auto"/>
                <w:sz w:val="24"/>
                <w:szCs w:val="24"/>
                <w:lang w:val="uk-UA"/>
              </w:rPr>
            </w:pPr>
            <w:r>
              <w:rPr>
                <w:color w:val="auto"/>
                <w:sz w:val="24"/>
                <w:szCs w:val="24"/>
                <w:lang w:val="uk-UA"/>
              </w:rPr>
              <w:t>12</w:t>
            </w:r>
          </w:p>
        </w:tc>
        <w:tc>
          <w:tcPr>
            <w:tcW w:w="722" w:type="dxa"/>
            <w:tcBorders>
              <w:top w:val="single" w:sz="4" w:space="0" w:color="000000"/>
              <w:left w:val="single" w:sz="4" w:space="0" w:color="000000"/>
              <w:bottom w:val="single" w:sz="4" w:space="0" w:color="000000"/>
              <w:right w:val="single" w:sz="4" w:space="0" w:color="000000"/>
            </w:tcBorders>
          </w:tcPr>
          <w:p w:rsidR="005F77F8" w:rsidRPr="000F4BD2" w:rsidRDefault="005F77F8" w:rsidP="00A36ABD">
            <w:pPr>
              <w:spacing w:after="0" w:line="240" w:lineRule="auto"/>
              <w:ind w:left="0" w:right="27" w:firstLine="0"/>
              <w:jc w:val="center"/>
              <w:rPr>
                <w:color w:val="auto"/>
                <w:sz w:val="24"/>
                <w:szCs w:val="24"/>
                <w:lang w:val="uk-UA"/>
              </w:rPr>
            </w:pPr>
          </w:p>
        </w:tc>
        <w:tc>
          <w:tcPr>
            <w:tcW w:w="718" w:type="dxa"/>
            <w:tcBorders>
              <w:top w:val="single" w:sz="4" w:space="0" w:color="000000"/>
              <w:left w:val="single" w:sz="4" w:space="0" w:color="000000"/>
              <w:bottom w:val="single" w:sz="4" w:space="0" w:color="000000"/>
              <w:right w:val="single" w:sz="4" w:space="0" w:color="000000"/>
            </w:tcBorders>
          </w:tcPr>
          <w:p w:rsidR="005F77F8" w:rsidRPr="000F4BD2" w:rsidRDefault="005F77F8" w:rsidP="00A36ABD">
            <w:pPr>
              <w:spacing w:after="0" w:line="240" w:lineRule="auto"/>
              <w:ind w:left="0" w:right="27" w:firstLine="0"/>
              <w:jc w:val="center"/>
              <w:rPr>
                <w:color w:val="auto"/>
                <w:sz w:val="24"/>
                <w:szCs w:val="24"/>
                <w:lang w:val="uk-UA"/>
              </w:rPr>
            </w:pPr>
            <w:r>
              <w:rPr>
                <w:color w:val="auto"/>
                <w:sz w:val="24"/>
                <w:szCs w:val="24"/>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5F77F8" w:rsidRPr="000F4BD2" w:rsidRDefault="005F77F8" w:rsidP="00A36ABD">
            <w:pPr>
              <w:spacing w:after="0" w:line="240" w:lineRule="auto"/>
              <w:ind w:left="0" w:right="27" w:firstLine="0"/>
              <w:jc w:val="center"/>
              <w:rPr>
                <w:color w:val="auto"/>
                <w:sz w:val="24"/>
                <w:szCs w:val="24"/>
                <w:lang w:val="uk-UA"/>
              </w:rPr>
            </w:pPr>
          </w:p>
        </w:tc>
        <w:tc>
          <w:tcPr>
            <w:tcW w:w="723" w:type="dxa"/>
            <w:tcBorders>
              <w:top w:val="single" w:sz="4" w:space="0" w:color="000000"/>
              <w:left w:val="single" w:sz="4" w:space="0" w:color="000000"/>
              <w:bottom w:val="single" w:sz="4" w:space="0" w:color="000000"/>
              <w:right w:val="single" w:sz="4" w:space="0" w:color="000000"/>
            </w:tcBorders>
          </w:tcPr>
          <w:p w:rsidR="005F77F8" w:rsidRPr="000F4BD2" w:rsidRDefault="005F77F8" w:rsidP="00A36ABD">
            <w:pPr>
              <w:spacing w:after="0" w:line="240" w:lineRule="auto"/>
              <w:ind w:left="0" w:right="32" w:firstLine="0"/>
              <w:jc w:val="center"/>
              <w:rPr>
                <w:color w:val="auto"/>
                <w:sz w:val="24"/>
                <w:szCs w:val="24"/>
                <w:lang w:val="uk-UA"/>
              </w:rPr>
            </w:pPr>
          </w:p>
        </w:tc>
        <w:tc>
          <w:tcPr>
            <w:tcW w:w="740" w:type="dxa"/>
            <w:tcBorders>
              <w:top w:val="single" w:sz="4" w:space="0" w:color="000000"/>
              <w:left w:val="single" w:sz="4" w:space="0" w:color="000000"/>
              <w:bottom w:val="single" w:sz="4" w:space="0" w:color="000000"/>
              <w:right w:val="single" w:sz="4" w:space="0" w:color="000000"/>
            </w:tcBorders>
          </w:tcPr>
          <w:p w:rsidR="005F77F8" w:rsidRPr="000F4BD2" w:rsidRDefault="005F77F8" w:rsidP="00A36ABD">
            <w:pPr>
              <w:spacing w:after="0" w:line="240" w:lineRule="auto"/>
              <w:ind w:left="0" w:right="30" w:firstLine="0"/>
              <w:jc w:val="center"/>
              <w:rPr>
                <w:color w:val="auto"/>
                <w:sz w:val="24"/>
                <w:szCs w:val="24"/>
                <w:lang w:val="uk-UA"/>
              </w:rPr>
            </w:pPr>
            <w:r>
              <w:rPr>
                <w:color w:val="auto"/>
                <w:sz w:val="24"/>
                <w:szCs w:val="24"/>
                <w:lang w:val="uk-UA"/>
              </w:rPr>
              <w:t>8</w:t>
            </w:r>
          </w:p>
        </w:tc>
      </w:tr>
      <w:tr w:rsidR="005F77F8" w:rsidRPr="000F4BD2" w:rsidTr="00A36ABD">
        <w:trPr>
          <w:trHeight w:val="288"/>
        </w:trPr>
        <w:tc>
          <w:tcPr>
            <w:tcW w:w="5567" w:type="dxa"/>
            <w:tcBorders>
              <w:top w:val="single" w:sz="4" w:space="0" w:color="000000"/>
              <w:left w:val="single" w:sz="4" w:space="0" w:color="000000"/>
              <w:bottom w:val="single" w:sz="4" w:space="0" w:color="000000"/>
              <w:right w:val="single" w:sz="4" w:space="0" w:color="000000"/>
            </w:tcBorders>
          </w:tcPr>
          <w:p w:rsidR="005F77F8" w:rsidRPr="00016080" w:rsidRDefault="005F77F8" w:rsidP="00A36ABD">
            <w:pPr>
              <w:spacing w:after="0" w:line="240" w:lineRule="auto"/>
              <w:ind w:left="0" w:right="0" w:firstLine="0"/>
              <w:jc w:val="left"/>
              <w:rPr>
                <w:rStyle w:val="y2iqfc"/>
                <w:color w:val="202124"/>
                <w:sz w:val="24"/>
                <w:szCs w:val="24"/>
                <w:lang w:val="en-US"/>
              </w:rPr>
            </w:pPr>
            <w:r>
              <w:rPr>
                <w:color w:val="auto"/>
                <w:sz w:val="24"/>
                <w:szCs w:val="24"/>
                <w:lang w:val="uk-UA"/>
              </w:rPr>
              <w:t xml:space="preserve">Тема 5. </w:t>
            </w:r>
            <w:r w:rsidRPr="00016080">
              <w:rPr>
                <w:rStyle w:val="y2iqfc"/>
                <w:color w:val="202124"/>
                <w:sz w:val="24"/>
                <w:szCs w:val="24"/>
                <w:lang w:val="en-US"/>
              </w:rPr>
              <w:t>Activities of International Organizations in the Field</w:t>
            </w:r>
          </w:p>
          <w:p w:rsidR="005F77F8" w:rsidRPr="00575141" w:rsidRDefault="005F77F8" w:rsidP="00A36ABD">
            <w:pPr>
              <w:spacing w:after="0" w:line="240" w:lineRule="auto"/>
              <w:ind w:left="0" w:right="0" w:firstLine="0"/>
              <w:jc w:val="left"/>
              <w:rPr>
                <w:color w:val="auto"/>
                <w:sz w:val="24"/>
                <w:szCs w:val="24"/>
              </w:rPr>
            </w:pPr>
            <w:proofErr w:type="spellStart"/>
            <w:r>
              <w:rPr>
                <w:rStyle w:val="y2iqfc"/>
                <w:color w:val="202124"/>
                <w:sz w:val="24"/>
                <w:szCs w:val="24"/>
              </w:rPr>
              <w:t>of</w:t>
            </w:r>
            <w:proofErr w:type="spellEnd"/>
            <w:r>
              <w:rPr>
                <w:rStyle w:val="y2iqfc"/>
                <w:color w:val="202124"/>
                <w:sz w:val="24"/>
                <w:szCs w:val="24"/>
              </w:rPr>
              <w:t xml:space="preserve"> </w:t>
            </w:r>
            <w:proofErr w:type="spellStart"/>
            <w:r>
              <w:rPr>
                <w:rStyle w:val="y2iqfc"/>
                <w:color w:val="202124"/>
                <w:sz w:val="24"/>
                <w:szCs w:val="24"/>
              </w:rPr>
              <w:t>Information</w:t>
            </w:r>
            <w:proofErr w:type="spellEnd"/>
            <w:r>
              <w:rPr>
                <w:rStyle w:val="y2iqfc"/>
                <w:color w:val="202124"/>
                <w:sz w:val="24"/>
                <w:szCs w:val="24"/>
              </w:rPr>
              <w:t xml:space="preserve"> </w:t>
            </w:r>
            <w:proofErr w:type="spellStart"/>
            <w:r>
              <w:rPr>
                <w:rStyle w:val="y2iqfc"/>
                <w:color w:val="202124"/>
                <w:sz w:val="24"/>
                <w:szCs w:val="24"/>
              </w:rPr>
              <w:t>S</w:t>
            </w:r>
            <w:r w:rsidRPr="009336FF">
              <w:rPr>
                <w:rStyle w:val="y2iqfc"/>
                <w:color w:val="202124"/>
                <w:sz w:val="24"/>
                <w:szCs w:val="24"/>
              </w:rPr>
              <w:t>ecurity</w:t>
            </w:r>
            <w:proofErr w:type="spellEnd"/>
            <w:r>
              <w:rPr>
                <w:rStyle w:val="y2iqfc"/>
                <w:color w:val="202124"/>
                <w:sz w:val="24"/>
                <w:szCs w:val="24"/>
              </w:rPr>
              <w:t xml:space="preserve"> </w:t>
            </w:r>
          </w:p>
        </w:tc>
        <w:tc>
          <w:tcPr>
            <w:tcW w:w="718" w:type="dxa"/>
            <w:tcBorders>
              <w:top w:val="single" w:sz="4" w:space="0" w:color="000000"/>
              <w:left w:val="single" w:sz="4" w:space="0" w:color="000000"/>
              <w:bottom w:val="single" w:sz="4" w:space="0" w:color="000000"/>
              <w:right w:val="single" w:sz="4" w:space="0" w:color="000000"/>
            </w:tcBorders>
          </w:tcPr>
          <w:p w:rsidR="005F77F8" w:rsidRPr="000F4BD2" w:rsidRDefault="005F77F8" w:rsidP="00A36ABD">
            <w:pPr>
              <w:spacing w:after="0" w:line="240" w:lineRule="auto"/>
              <w:ind w:left="0" w:right="27" w:firstLine="0"/>
              <w:jc w:val="center"/>
              <w:rPr>
                <w:color w:val="auto"/>
                <w:sz w:val="24"/>
                <w:szCs w:val="24"/>
                <w:lang w:val="uk-UA"/>
              </w:rPr>
            </w:pPr>
            <w:r>
              <w:rPr>
                <w:color w:val="auto"/>
                <w:sz w:val="24"/>
                <w:szCs w:val="24"/>
                <w:lang w:val="uk-UA"/>
              </w:rPr>
              <w:t>12</w:t>
            </w:r>
          </w:p>
        </w:tc>
        <w:tc>
          <w:tcPr>
            <w:tcW w:w="722" w:type="dxa"/>
            <w:tcBorders>
              <w:top w:val="single" w:sz="4" w:space="0" w:color="000000"/>
              <w:left w:val="single" w:sz="4" w:space="0" w:color="000000"/>
              <w:bottom w:val="single" w:sz="4" w:space="0" w:color="000000"/>
              <w:right w:val="single" w:sz="4" w:space="0" w:color="000000"/>
            </w:tcBorders>
          </w:tcPr>
          <w:p w:rsidR="005F77F8" w:rsidRPr="000F4BD2" w:rsidRDefault="005F77F8" w:rsidP="00A36ABD">
            <w:pPr>
              <w:spacing w:after="0" w:line="240" w:lineRule="auto"/>
              <w:ind w:left="0" w:right="27" w:firstLine="0"/>
              <w:jc w:val="center"/>
              <w:rPr>
                <w:color w:val="auto"/>
                <w:sz w:val="24"/>
                <w:szCs w:val="24"/>
                <w:lang w:val="uk-UA"/>
              </w:rPr>
            </w:pPr>
          </w:p>
        </w:tc>
        <w:tc>
          <w:tcPr>
            <w:tcW w:w="718" w:type="dxa"/>
            <w:tcBorders>
              <w:top w:val="single" w:sz="4" w:space="0" w:color="000000"/>
              <w:left w:val="single" w:sz="4" w:space="0" w:color="000000"/>
              <w:bottom w:val="single" w:sz="4" w:space="0" w:color="000000"/>
              <w:right w:val="single" w:sz="4" w:space="0" w:color="000000"/>
            </w:tcBorders>
          </w:tcPr>
          <w:p w:rsidR="005F77F8" w:rsidRPr="000F4BD2" w:rsidRDefault="005F77F8" w:rsidP="00A36ABD">
            <w:pPr>
              <w:spacing w:after="0" w:line="240" w:lineRule="auto"/>
              <w:ind w:left="0" w:right="27" w:firstLine="0"/>
              <w:jc w:val="center"/>
              <w:rPr>
                <w:color w:val="auto"/>
                <w:sz w:val="24"/>
                <w:szCs w:val="24"/>
                <w:lang w:val="uk-UA"/>
              </w:rPr>
            </w:pPr>
            <w:r>
              <w:rPr>
                <w:color w:val="auto"/>
                <w:sz w:val="24"/>
                <w:szCs w:val="24"/>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5F77F8" w:rsidRPr="000F4BD2" w:rsidRDefault="005F77F8" w:rsidP="00A36ABD">
            <w:pPr>
              <w:spacing w:after="0" w:line="240" w:lineRule="auto"/>
              <w:ind w:left="0" w:right="27" w:firstLine="0"/>
              <w:jc w:val="center"/>
              <w:rPr>
                <w:color w:val="auto"/>
                <w:sz w:val="24"/>
                <w:szCs w:val="24"/>
                <w:lang w:val="uk-UA"/>
              </w:rPr>
            </w:pPr>
          </w:p>
        </w:tc>
        <w:tc>
          <w:tcPr>
            <w:tcW w:w="723" w:type="dxa"/>
            <w:tcBorders>
              <w:top w:val="single" w:sz="4" w:space="0" w:color="000000"/>
              <w:left w:val="single" w:sz="4" w:space="0" w:color="000000"/>
              <w:bottom w:val="single" w:sz="4" w:space="0" w:color="000000"/>
              <w:right w:val="single" w:sz="4" w:space="0" w:color="000000"/>
            </w:tcBorders>
          </w:tcPr>
          <w:p w:rsidR="005F77F8" w:rsidRPr="000F4BD2" w:rsidRDefault="005F77F8" w:rsidP="00A36ABD">
            <w:pPr>
              <w:spacing w:after="0" w:line="240" w:lineRule="auto"/>
              <w:ind w:left="0" w:right="32" w:firstLine="0"/>
              <w:jc w:val="center"/>
              <w:rPr>
                <w:color w:val="auto"/>
                <w:sz w:val="24"/>
                <w:szCs w:val="24"/>
                <w:lang w:val="uk-UA"/>
              </w:rPr>
            </w:pPr>
          </w:p>
        </w:tc>
        <w:tc>
          <w:tcPr>
            <w:tcW w:w="740" w:type="dxa"/>
            <w:tcBorders>
              <w:top w:val="single" w:sz="4" w:space="0" w:color="000000"/>
              <w:left w:val="single" w:sz="4" w:space="0" w:color="000000"/>
              <w:bottom w:val="single" w:sz="4" w:space="0" w:color="000000"/>
              <w:right w:val="single" w:sz="4" w:space="0" w:color="000000"/>
            </w:tcBorders>
          </w:tcPr>
          <w:p w:rsidR="005F77F8" w:rsidRPr="000F4BD2" w:rsidRDefault="005F77F8" w:rsidP="00A36ABD">
            <w:pPr>
              <w:spacing w:after="0" w:line="240" w:lineRule="auto"/>
              <w:ind w:left="0" w:right="30" w:firstLine="0"/>
              <w:jc w:val="center"/>
              <w:rPr>
                <w:color w:val="auto"/>
                <w:sz w:val="24"/>
                <w:szCs w:val="24"/>
                <w:lang w:val="uk-UA"/>
              </w:rPr>
            </w:pPr>
            <w:r>
              <w:rPr>
                <w:color w:val="auto"/>
                <w:sz w:val="24"/>
                <w:szCs w:val="24"/>
                <w:lang w:val="uk-UA"/>
              </w:rPr>
              <w:t>8</w:t>
            </w:r>
          </w:p>
        </w:tc>
      </w:tr>
      <w:tr w:rsidR="005F77F8" w:rsidRPr="000F4BD2" w:rsidTr="00A36ABD">
        <w:trPr>
          <w:trHeight w:val="288"/>
        </w:trPr>
        <w:tc>
          <w:tcPr>
            <w:tcW w:w="5567" w:type="dxa"/>
            <w:tcBorders>
              <w:top w:val="single" w:sz="4" w:space="0" w:color="000000"/>
              <w:left w:val="single" w:sz="4" w:space="0" w:color="000000"/>
              <w:bottom w:val="single" w:sz="4" w:space="0" w:color="000000"/>
              <w:right w:val="single" w:sz="4" w:space="0" w:color="000000"/>
            </w:tcBorders>
          </w:tcPr>
          <w:p w:rsidR="005F77F8" w:rsidRPr="00016080" w:rsidRDefault="005F77F8" w:rsidP="00A36ABD">
            <w:pPr>
              <w:spacing w:after="0" w:line="240" w:lineRule="auto"/>
              <w:ind w:left="0" w:right="0" w:firstLine="0"/>
              <w:jc w:val="left"/>
              <w:rPr>
                <w:b/>
                <w:color w:val="auto"/>
                <w:sz w:val="24"/>
                <w:szCs w:val="24"/>
                <w:lang w:val="en-US"/>
              </w:rPr>
            </w:pPr>
            <w:r>
              <w:rPr>
                <w:color w:val="auto"/>
                <w:sz w:val="24"/>
                <w:szCs w:val="24"/>
                <w:lang w:val="uk-UA"/>
              </w:rPr>
              <w:t xml:space="preserve">Тема 6. </w:t>
            </w:r>
            <w:r w:rsidRPr="00016080">
              <w:rPr>
                <w:rStyle w:val="y2iqfc"/>
                <w:color w:val="202124"/>
                <w:sz w:val="24"/>
                <w:szCs w:val="24"/>
                <w:lang w:val="en-US"/>
              </w:rPr>
              <w:t>Provision of Services in the Field of Information Protection</w:t>
            </w:r>
          </w:p>
        </w:tc>
        <w:tc>
          <w:tcPr>
            <w:tcW w:w="718" w:type="dxa"/>
            <w:tcBorders>
              <w:top w:val="single" w:sz="4" w:space="0" w:color="000000"/>
              <w:left w:val="single" w:sz="4" w:space="0" w:color="000000"/>
              <w:bottom w:val="single" w:sz="4" w:space="0" w:color="000000"/>
              <w:right w:val="single" w:sz="4" w:space="0" w:color="000000"/>
            </w:tcBorders>
          </w:tcPr>
          <w:p w:rsidR="005F77F8" w:rsidRPr="000F4BD2" w:rsidRDefault="005F77F8" w:rsidP="00A36ABD">
            <w:pPr>
              <w:spacing w:after="0" w:line="240" w:lineRule="auto"/>
              <w:ind w:left="0" w:right="27" w:firstLine="0"/>
              <w:jc w:val="center"/>
              <w:rPr>
                <w:color w:val="auto"/>
                <w:sz w:val="24"/>
                <w:szCs w:val="24"/>
                <w:lang w:val="uk-UA"/>
              </w:rPr>
            </w:pPr>
            <w:r>
              <w:rPr>
                <w:color w:val="auto"/>
                <w:sz w:val="24"/>
                <w:szCs w:val="24"/>
                <w:lang w:val="uk-UA"/>
              </w:rPr>
              <w:t>12</w:t>
            </w:r>
          </w:p>
        </w:tc>
        <w:tc>
          <w:tcPr>
            <w:tcW w:w="722" w:type="dxa"/>
            <w:tcBorders>
              <w:top w:val="single" w:sz="4" w:space="0" w:color="000000"/>
              <w:left w:val="single" w:sz="4" w:space="0" w:color="000000"/>
              <w:bottom w:val="single" w:sz="4" w:space="0" w:color="000000"/>
              <w:right w:val="single" w:sz="4" w:space="0" w:color="000000"/>
            </w:tcBorders>
          </w:tcPr>
          <w:p w:rsidR="005F77F8" w:rsidRPr="000F4BD2" w:rsidRDefault="005F77F8" w:rsidP="00A36ABD">
            <w:pPr>
              <w:spacing w:after="0" w:line="240" w:lineRule="auto"/>
              <w:ind w:left="0" w:right="27" w:firstLine="0"/>
              <w:jc w:val="center"/>
              <w:rPr>
                <w:color w:val="auto"/>
                <w:sz w:val="24"/>
                <w:szCs w:val="24"/>
                <w:lang w:val="uk-UA"/>
              </w:rPr>
            </w:pPr>
          </w:p>
        </w:tc>
        <w:tc>
          <w:tcPr>
            <w:tcW w:w="718" w:type="dxa"/>
            <w:tcBorders>
              <w:top w:val="single" w:sz="4" w:space="0" w:color="000000"/>
              <w:left w:val="single" w:sz="4" w:space="0" w:color="000000"/>
              <w:bottom w:val="single" w:sz="4" w:space="0" w:color="000000"/>
              <w:right w:val="single" w:sz="4" w:space="0" w:color="000000"/>
            </w:tcBorders>
          </w:tcPr>
          <w:p w:rsidR="005F77F8" w:rsidRPr="000F4BD2" w:rsidRDefault="005F77F8" w:rsidP="00A36ABD">
            <w:pPr>
              <w:spacing w:after="0" w:line="240" w:lineRule="auto"/>
              <w:ind w:left="0" w:right="27" w:firstLine="0"/>
              <w:jc w:val="center"/>
              <w:rPr>
                <w:color w:val="auto"/>
                <w:sz w:val="24"/>
                <w:szCs w:val="24"/>
                <w:lang w:val="uk-UA"/>
              </w:rPr>
            </w:pPr>
            <w:r>
              <w:rPr>
                <w:color w:val="auto"/>
                <w:sz w:val="24"/>
                <w:szCs w:val="24"/>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5F77F8" w:rsidRPr="000F4BD2" w:rsidRDefault="005F77F8" w:rsidP="00A36ABD">
            <w:pPr>
              <w:spacing w:after="0" w:line="240" w:lineRule="auto"/>
              <w:ind w:left="0" w:right="27" w:firstLine="0"/>
              <w:jc w:val="center"/>
              <w:rPr>
                <w:color w:val="auto"/>
                <w:sz w:val="24"/>
                <w:szCs w:val="24"/>
                <w:lang w:val="uk-UA"/>
              </w:rPr>
            </w:pPr>
          </w:p>
        </w:tc>
        <w:tc>
          <w:tcPr>
            <w:tcW w:w="723" w:type="dxa"/>
            <w:tcBorders>
              <w:top w:val="single" w:sz="4" w:space="0" w:color="000000"/>
              <w:left w:val="single" w:sz="4" w:space="0" w:color="000000"/>
              <w:bottom w:val="single" w:sz="4" w:space="0" w:color="000000"/>
              <w:right w:val="single" w:sz="4" w:space="0" w:color="000000"/>
            </w:tcBorders>
          </w:tcPr>
          <w:p w:rsidR="005F77F8" w:rsidRPr="000F4BD2" w:rsidRDefault="005F77F8" w:rsidP="00A36ABD">
            <w:pPr>
              <w:spacing w:after="0" w:line="240" w:lineRule="auto"/>
              <w:ind w:left="0" w:right="32" w:firstLine="0"/>
              <w:jc w:val="center"/>
              <w:rPr>
                <w:color w:val="auto"/>
                <w:sz w:val="24"/>
                <w:szCs w:val="24"/>
                <w:lang w:val="uk-UA"/>
              </w:rPr>
            </w:pPr>
          </w:p>
        </w:tc>
        <w:tc>
          <w:tcPr>
            <w:tcW w:w="740" w:type="dxa"/>
            <w:tcBorders>
              <w:top w:val="single" w:sz="4" w:space="0" w:color="000000"/>
              <w:left w:val="single" w:sz="4" w:space="0" w:color="000000"/>
              <w:bottom w:val="single" w:sz="4" w:space="0" w:color="000000"/>
              <w:right w:val="single" w:sz="4" w:space="0" w:color="000000"/>
            </w:tcBorders>
          </w:tcPr>
          <w:p w:rsidR="005F77F8" w:rsidRPr="000F4BD2" w:rsidRDefault="005F77F8" w:rsidP="00A36ABD">
            <w:pPr>
              <w:spacing w:after="0" w:line="240" w:lineRule="auto"/>
              <w:ind w:left="0" w:right="30" w:firstLine="0"/>
              <w:jc w:val="center"/>
              <w:rPr>
                <w:color w:val="auto"/>
                <w:sz w:val="24"/>
                <w:szCs w:val="24"/>
                <w:lang w:val="uk-UA"/>
              </w:rPr>
            </w:pPr>
            <w:r>
              <w:rPr>
                <w:color w:val="auto"/>
                <w:sz w:val="24"/>
                <w:szCs w:val="24"/>
                <w:lang w:val="uk-UA"/>
              </w:rPr>
              <w:t>8</w:t>
            </w:r>
          </w:p>
        </w:tc>
      </w:tr>
      <w:tr w:rsidR="005F77F8" w:rsidRPr="000F4BD2" w:rsidTr="00A36ABD">
        <w:trPr>
          <w:trHeight w:val="288"/>
        </w:trPr>
        <w:tc>
          <w:tcPr>
            <w:tcW w:w="5567" w:type="dxa"/>
            <w:tcBorders>
              <w:top w:val="single" w:sz="4" w:space="0" w:color="000000"/>
              <w:left w:val="single" w:sz="4" w:space="0" w:color="000000"/>
              <w:bottom w:val="single" w:sz="4" w:space="0" w:color="000000"/>
              <w:right w:val="single" w:sz="4" w:space="0" w:color="000000"/>
            </w:tcBorders>
          </w:tcPr>
          <w:p w:rsidR="005F77F8" w:rsidRPr="0031215F" w:rsidRDefault="005F77F8" w:rsidP="00A36ABD">
            <w:pPr>
              <w:spacing w:after="0" w:line="240" w:lineRule="auto"/>
              <w:ind w:left="0" w:right="0" w:firstLine="0"/>
              <w:jc w:val="left"/>
              <w:rPr>
                <w:b/>
                <w:color w:val="auto"/>
                <w:sz w:val="24"/>
                <w:szCs w:val="24"/>
                <w:lang w:val="uk-UA"/>
              </w:rPr>
            </w:pPr>
            <w:r>
              <w:rPr>
                <w:color w:val="auto"/>
                <w:sz w:val="24"/>
                <w:szCs w:val="24"/>
                <w:lang w:val="uk-UA"/>
              </w:rPr>
              <w:t xml:space="preserve">Тема 7. </w:t>
            </w:r>
            <w:r w:rsidRPr="00016080">
              <w:rPr>
                <w:rStyle w:val="y2iqfc"/>
                <w:color w:val="202124"/>
                <w:sz w:val="24"/>
                <w:szCs w:val="24"/>
                <w:lang w:val="en-US"/>
              </w:rPr>
              <w:t>Business Processes in Cyber Security</w:t>
            </w:r>
          </w:p>
        </w:tc>
        <w:tc>
          <w:tcPr>
            <w:tcW w:w="718" w:type="dxa"/>
            <w:tcBorders>
              <w:top w:val="single" w:sz="4" w:space="0" w:color="000000"/>
              <w:left w:val="single" w:sz="4" w:space="0" w:color="000000"/>
              <w:bottom w:val="single" w:sz="4" w:space="0" w:color="000000"/>
              <w:right w:val="single" w:sz="4" w:space="0" w:color="000000"/>
            </w:tcBorders>
          </w:tcPr>
          <w:p w:rsidR="005F77F8" w:rsidRPr="000F4BD2" w:rsidRDefault="005F77F8" w:rsidP="00A36ABD">
            <w:pPr>
              <w:spacing w:after="0" w:line="240" w:lineRule="auto"/>
              <w:ind w:left="0" w:right="27" w:firstLine="0"/>
              <w:jc w:val="center"/>
              <w:rPr>
                <w:color w:val="auto"/>
                <w:sz w:val="24"/>
                <w:szCs w:val="24"/>
                <w:lang w:val="uk-UA"/>
              </w:rPr>
            </w:pPr>
            <w:r>
              <w:rPr>
                <w:color w:val="auto"/>
                <w:sz w:val="24"/>
                <w:szCs w:val="24"/>
                <w:lang w:val="uk-UA"/>
              </w:rPr>
              <w:t>14</w:t>
            </w:r>
          </w:p>
        </w:tc>
        <w:tc>
          <w:tcPr>
            <w:tcW w:w="722" w:type="dxa"/>
            <w:tcBorders>
              <w:top w:val="single" w:sz="4" w:space="0" w:color="000000"/>
              <w:left w:val="single" w:sz="4" w:space="0" w:color="000000"/>
              <w:bottom w:val="single" w:sz="4" w:space="0" w:color="000000"/>
              <w:right w:val="single" w:sz="4" w:space="0" w:color="000000"/>
            </w:tcBorders>
          </w:tcPr>
          <w:p w:rsidR="005F77F8" w:rsidRPr="000F4BD2" w:rsidRDefault="005F77F8" w:rsidP="00A36ABD">
            <w:pPr>
              <w:spacing w:after="0" w:line="240" w:lineRule="auto"/>
              <w:ind w:left="0" w:right="27" w:firstLine="0"/>
              <w:jc w:val="center"/>
              <w:rPr>
                <w:color w:val="auto"/>
                <w:sz w:val="24"/>
                <w:szCs w:val="24"/>
                <w:lang w:val="uk-UA"/>
              </w:rPr>
            </w:pPr>
          </w:p>
        </w:tc>
        <w:tc>
          <w:tcPr>
            <w:tcW w:w="718" w:type="dxa"/>
            <w:tcBorders>
              <w:top w:val="single" w:sz="4" w:space="0" w:color="000000"/>
              <w:left w:val="single" w:sz="4" w:space="0" w:color="000000"/>
              <w:bottom w:val="single" w:sz="4" w:space="0" w:color="000000"/>
              <w:right w:val="single" w:sz="4" w:space="0" w:color="000000"/>
            </w:tcBorders>
          </w:tcPr>
          <w:p w:rsidR="005F77F8" w:rsidRPr="000F4BD2" w:rsidRDefault="005F77F8" w:rsidP="00A36ABD">
            <w:pPr>
              <w:spacing w:after="0" w:line="240" w:lineRule="auto"/>
              <w:ind w:left="0" w:right="27" w:firstLine="0"/>
              <w:jc w:val="center"/>
              <w:rPr>
                <w:color w:val="auto"/>
                <w:sz w:val="24"/>
                <w:szCs w:val="24"/>
                <w:lang w:val="uk-UA"/>
              </w:rPr>
            </w:pPr>
            <w:r>
              <w:rPr>
                <w:color w:val="auto"/>
                <w:sz w:val="24"/>
                <w:szCs w:val="24"/>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5F77F8" w:rsidRPr="000F4BD2" w:rsidRDefault="005F77F8" w:rsidP="00A36ABD">
            <w:pPr>
              <w:spacing w:after="0" w:line="240" w:lineRule="auto"/>
              <w:ind w:left="0" w:right="27" w:firstLine="0"/>
              <w:jc w:val="center"/>
              <w:rPr>
                <w:color w:val="auto"/>
                <w:sz w:val="24"/>
                <w:szCs w:val="24"/>
                <w:lang w:val="uk-UA"/>
              </w:rPr>
            </w:pPr>
          </w:p>
        </w:tc>
        <w:tc>
          <w:tcPr>
            <w:tcW w:w="723" w:type="dxa"/>
            <w:tcBorders>
              <w:top w:val="single" w:sz="4" w:space="0" w:color="000000"/>
              <w:left w:val="single" w:sz="4" w:space="0" w:color="000000"/>
              <w:bottom w:val="single" w:sz="4" w:space="0" w:color="000000"/>
              <w:right w:val="single" w:sz="4" w:space="0" w:color="000000"/>
            </w:tcBorders>
          </w:tcPr>
          <w:p w:rsidR="005F77F8" w:rsidRPr="000F4BD2" w:rsidRDefault="005F77F8" w:rsidP="00A36ABD">
            <w:pPr>
              <w:spacing w:after="0" w:line="240" w:lineRule="auto"/>
              <w:ind w:left="0" w:right="32" w:firstLine="0"/>
              <w:jc w:val="center"/>
              <w:rPr>
                <w:color w:val="auto"/>
                <w:sz w:val="24"/>
                <w:szCs w:val="24"/>
                <w:lang w:val="uk-UA"/>
              </w:rPr>
            </w:pPr>
          </w:p>
        </w:tc>
        <w:tc>
          <w:tcPr>
            <w:tcW w:w="740" w:type="dxa"/>
            <w:tcBorders>
              <w:top w:val="single" w:sz="4" w:space="0" w:color="000000"/>
              <w:left w:val="single" w:sz="4" w:space="0" w:color="000000"/>
              <w:bottom w:val="single" w:sz="4" w:space="0" w:color="000000"/>
              <w:right w:val="single" w:sz="4" w:space="0" w:color="000000"/>
            </w:tcBorders>
          </w:tcPr>
          <w:p w:rsidR="005F77F8" w:rsidRPr="000F4BD2" w:rsidRDefault="005F77F8" w:rsidP="00A36ABD">
            <w:pPr>
              <w:spacing w:after="0" w:line="240" w:lineRule="auto"/>
              <w:ind w:left="0" w:right="30" w:firstLine="0"/>
              <w:jc w:val="center"/>
              <w:rPr>
                <w:color w:val="auto"/>
                <w:sz w:val="24"/>
                <w:szCs w:val="24"/>
                <w:lang w:val="uk-UA"/>
              </w:rPr>
            </w:pPr>
            <w:r>
              <w:rPr>
                <w:color w:val="auto"/>
                <w:sz w:val="24"/>
                <w:szCs w:val="24"/>
                <w:lang w:val="uk-UA"/>
              </w:rPr>
              <w:t>8</w:t>
            </w:r>
          </w:p>
        </w:tc>
      </w:tr>
      <w:tr w:rsidR="005F77F8" w:rsidRPr="00B36EC6" w:rsidTr="00A36ABD">
        <w:trPr>
          <w:trHeight w:val="288"/>
        </w:trPr>
        <w:tc>
          <w:tcPr>
            <w:tcW w:w="5567" w:type="dxa"/>
            <w:tcBorders>
              <w:top w:val="single" w:sz="4" w:space="0" w:color="000000"/>
              <w:left w:val="single" w:sz="4" w:space="0" w:color="000000"/>
              <w:bottom w:val="single" w:sz="4" w:space="0" w:color="000000"/>
              <w:right w:val="single" w:sz="4" w:space="0" w:color="000000"/>
            </w:tcBorders>
          </w:tcPr>
          <w:p w:rsidR="005F77F8" w:rsidRPr="0031215F" w:rsidRDefault="005F77F8" w:rsidP="00A36ABD">
            <w:pPr>
              <w:spacing w:after="0" w:line="240" w:lineRule="auto"/>
              <w:ind w:left="0" w:right="110" w:firstLine="0"/>
              <w:jc w:val="left"/>
              <w:rPr>
                <w:color w:val="auto"/>
                <w:sz w:val="24"/>
                <w:szCs w:val="24"/>
                <w:lang w:val="uk-UA"/>
              </w:rPr>
            </w:pPr>
            <w:r w:rsidRPr="0031215F">
              <w:rPr>
                <w:color w:val="auto"/>
                <w:sz w:val="24"/>
                <w:szCs w:val="24"/>
                <w:lang w:val="uk-UA"/>
              </w:rPr>
              <w:t xml:space="preserve">Модульна контрольна робота </w:t>
            </w:r>
          </w:p>
        </w:tc>
        <w:tc>
          <w:tcPr>
            <w:tcW w:w="718" w:type="dxa"/>
            <w:tcBorders>
              <w:top w:val="single" w:sz="4" w:space="0" w:color="000000"/>
              <w:left w:val="single" w:sz="4" w:space="0" w:color="000000"/>
              <w:bottom w:val="single" w:sz="4" w:space="0" w:color="000000"/>
              <w:right w:val="single" w:sz="4" w:space="0" w:color="000000"/>
            </w:tcBorders>
          </w:tcPr>
          <w:p w:rsidR="005F77F8" w:rsidRPr="000F4BD2" w:rsidRDefault="005F77F8" w:rsidP="00A36ABD">
            <w:pPr>
              <w:spacing w:after="0" w:line="240" w:lineRule="auto"/>
              <w:ind w:left="0" w:right="27" w:firstLine="0"/>
              <w:jc w:val="center"/>
              <w:rPr>
                <w:color w:val="auto"/>
                <w:sz w:val="24"/>
                <w:szCs w:val="24"/>
                <w:lang w:val="uk-UA"/>
              </w:rPr>
            </w:pPr>
            <w:r w:rsidRPr="000F4BD2">
              <w:rPr>
                <w:color w:val="auto"/>
                <w:sz w:val="24"/>
                <w:szCs w:val="24"/>
                <w:lang w:val="uk-UA"/>
              </w:rPr>
              <w:t>2</w:t>
            </w:r>
          </w:p>
        </w:tc>
        <w:tc>
          <w:tcPr>
            <w:tcW w:w="722" w:type="dxa"/>
            <w:tcBorders>
              <w:top w:val="single" w:sz="4" w:space="0" w:color="000000"/>
              <w:left w:val="single" w:sz="4" w:space="0" w:color="000000"/>
              <w:bottom w:val="single" w:sz="4" w:space="0" w:color="000000"/>
              <w:right w:val="single" w:sz="4" w:space="0" w:color="000000"/>
            </w:tcBorders>
          </w:tcPr>
          <w:p w:rsidR="005F77F8" w:rsidRPr="000F4BD2" w:rsidRDefault="005F77F8" w:rsidP="00A36ABD">
            <w:pPr>
              <w:spacing w:after="0" w:line="240" w:lineRule="auto"/>
              <w:ind w:left="0" w:right="27" w:firstLine="0"/>
              <w:jc w:val="center"/>
              <w:rPr>
                <w:color w:val="auto"/>
                <w:sz w:val="24"/>
                <w:szCs w:val="24"/>
                <w:lang w:val="uk-UA"/>
              </w:rPr>
            </w:pPr>
            <w:r w:rsidRPr="000F4BD2">
              <w:rPr>
                <w:color w:val="auto"/>
                <w:sz w:val="24"/>
                <w:szCs w:val="24"/>
                <w:lang w:val="uk-UA"/>
              </w:rPr>
              <w:t xml:space="preserve"> </w:t>
            </w:r>
          </w:p>
        </w:tc>
        <w:tc>
          <w:tcPr>
            <w:tcW w:w="718" w:type="dxa"/>
            <w:tcBorders>
              <w:top w:val="single" w:sz="4" w:space="0" w:color="000000"/>
              <w:left w:val="single" w:sz="4" w:space="0" w:color="000000"/>
              <w:bottom w:val="single" w:sz="4" w:space="0" w:color="000000"/>
              <w:right w:val="single" w:sz="4" w:space="0" w:color="000000"/>
            </w:tcBorders>
          </w:tcPr>
          <w:p w:rsidR="005F77F8" w:rsidRPr="000F4BD2" w:rsidRDefault="005F77F8" w:rsidP="00A36ABD">
            <w:pPr>
              <w:spacing w:after="0" w:line="240" w:lineRule="auto"/>
              <w:ind w:left="0" w:right="27" w:firstLine="0"/>
              <w:jc w:val="center"/>
              <w:rPr>
                <w:color w:val="auto"/>
                <w:sz w:val="24"/>
                <w:szCs w:val="24"/>
                <w:lang w:val="uk-UA"/>
              </w:rPr>
            </w:pPr>
            <w:r w:rsidRPr="000F4BD2">
              <w:rPr>
                <w:color w:val="auto"/>
                <w:sz w:val="24"/>
                <w:szCs w:val="24"/>
                <w:lang w:val="uk-UA"/>
              </w:rPr>
              <w:t xml:space="preserve">2 </w:t>
            </w:r>
          </w:p>
        </w:tc>
        <w:tc>
          <w:tcPr>
            <w:tcW w:w="722" w:type="dxa"/>
            <w:tcBorders>
              <w:top w:val="single" w:sz="4" w:space="0" w:color="000000"/>
              <w:left w:val="single" w:sz="4" w:space="0" w:color="000000"/>
              <w:bottom w:val="single" w:sz="4" w:space="0" w:color="000000"/>
              <w:right w:val="single" w:sz="4" w:space="0" w:color="000000"/>
            </w:tcBorders>
          </w:tcPr>
          <w:p w:rsidR="005F77F8" w:rsidRPr="000F4BD2" w:rsidRDefault="005F77F8" w:rsidP="00A36ABD">
            <w:pPr>
              <w:spacing w:after="0" w:line="240" w:lineRule="auto"/>
              <w:ind w:left="0" w:right="27" w:firstLine="0"/>
              <w:jc w:val="center"/>
              <w:rPr>
                <w:color w:val="auto"/>
                <w:sz w:val="24"/>
                <w:szCs w:val="24"/>
                <w:lang w:val="uk-UA"/>
              </w:rPr>
            </w:pPr>
          </w:p>
        </w:tc>
        <w:tc>
          <w:tcPr>
            <w:tcW w:w="723" w:type="dxa"/>
            <w:tcBorders>
              <w:top w:val="single" w:sz="4" w:space="0" w:color="000000"/>
              <w:left w:val="single" w:sz="4" w:space="0" w:color="000000"/>
              <w:bottom w:val="single" w:sz="4" w:space="0" w:color="000000"/>
              <w:right w:val="single" w:sz="4" w:space="0" w:color="000000"/>
            </w:tcBorders>
          </w:tcPr>
          <w:p w:rsidR="005F77F8" w:rsidRPr="000F4BD2" w:rsidRDefault="005F77F8" w:rsidP="00A36ABD">
            <w:pPr>
              <w:spacing w:after="0" w:line="240" w:lineRule="auto"/>
              <w:ind w:left="0" w:right="32" w:firstLine="0"/>
              <w:jc w:val="center"/>
              <w:rPr>
                <w:color w:val="auto"/>
                <w:sz w:val="24"/>
                <w:szCs w:val="24"/>
                <w:lang w:val="uk-UA"/>
              </w:rPr>
            </w:pPr>
          </w:p>
        </w:tc>
        <w:tc>
          <w:tcPr>
            <w:tcW w:w="740" w:type="dxa"/>
            <w:tcBorders>
              <w:top w:val="single" w:sz="4" w:space="0" w:color="000000"/>
              <w:left w:val="single" w:sz="4" w:space="0" w:color="000000"/>
              <w:bottom w:val="single" w:sz="4" w:space="0" w:color="000000"/>
              <w:right w:val="single" w:sz="4" w:space="0" w:color="000000"/>
            </w:tcBorders>
          </w:tcPr>
          <w:p w:rsidR="005F77F8" w:rsidRPr="000F4BD2" w:rsidRDefault="005F77F8" w:rsidP="00A36ABD">
            <w:pPr>
              <w:spacing w:after="0" w:line="240" w:lineRule="auto"/>
              <w:ind w:left="0" w:right="30" w:firstLine="0"/>
              <w:jc w:val="center"/>
              <w:rPr>
                <w:color w:val="auto"/>
                <w:sz w:val="24"/>
                <w:szCs w:val="24"/>
                <w:lang w:val="uk-UA"/>
              </w:rPr>
            </w:pPr>
            <w:r w:rsidRPr="000F4BD2">
              <w:rPr>
                <w:color w:val="auto"/>
                <w:sz w:val="24"/>
                <w:szCs w:val="24"/>
                <w:lang w:val="uk-UA"/>
              </w:rPr>
              <w:t>0</w:t>
            </w:r>
          </w:p>
        </w:tc>
      </w:tr>
      <w:tr w:rsidR="005F77F8" w:rsidRPr="00B36EC6" w:rsidTr="00A36ABD">
        <w:trPr>
          <w:trHeight w:val="286"/>
        </w:trPr>
        <w:tc>
          <w:tcPr>
            <w:tcW w:w="5567" w:type="dxa"/>
            <w:tcBorders>
              <w:top w:val="single" w:sz="4" w:space="0" w:color="000000"/>
              <w:left w:val="single" w:sz="4" w:space="0" w:color="000000"/>
              <w:bottom w:val="single" w:sz="4" w:space="0" w:color="000000"/>
              <w:right w:val="single" w:sz="4" w:space="0" w:color="000000"/>
            </w:tcBorders>
          </w:tcPr>
          <w:p w:rsidR="005F77F8" w:rsidRPr="0031215F" w:rsidRDefault="005F77F8" w:rsidP="00A36ABD">
            <w:pPr>
              <w:spacing w:after="0" w:line="240" w:lineRule="auto"/>
              <w:ind w:left="0" w:right="111" w:firstLine="0"/>
              <w:jc w:val="left"/>
              <w:rPr>
                <w:color w:val="auto"/>
                <w:sz w:val="24"/>
                <w:szCs w:val="24"/>
                <w:lang w:val="uk-UA"/>
              </w:rPr>
            </w:pPr>
            <w:r w:rsidRPr="0031215F">
              <w:rPr>
                <w:color w:val="auto"/>
                <w:sz w:val="24"/>
                <w:szCs w:val="24"/>
                <w:lang w:val="uk-UA"/>
              </w:rPr>
              <w:t xml:space="preserve">Разом за модуль </w:t>
            </w:r>
          </w:p>
        </w:tc>
        <w:tc>
          <w:tcPr>
            <w:tcW w:w="718" w:type="dxa"/>
            <w:tcBorders>
              <w:top w:val="single" w:sz="4" w:space="0" w:color="000000"/>
              <w:left w:val="single" w:sz="4" w:space="0" w:color="000000"/>
              <w:bottom w:val="single" w:sz="4" w:space="0" w:color="000000"/>
              <w:right w:val="single" w:sz="4" w:space="0" w:color="000000"/>
            </w:tcBorders>
          </w:tcPr>
          <w:p w:rsidR="005F77F8" w:rsidRPr="00A41231" w:rsidRDefault="005F77F8" w:rsidP="00A36ABD">
            <w:pPr>
              <w:spacing w:after="0" w:line="240" w:lineRule="auto"/>
              <w:ind w:left="0" w:right="27" w:firstLine="0"/>
              <w:jc w:val="center"/>
              <w:rPr>
                <w:b/>
                <w:color w:val="auto"/>
                <w:sz w:val="24"/>
                <w:szCs w:val="24"/>
                <w:lang w:val="uk-UA"/>
              </w:rPr>
            </w:pPr>
            <w:r w:rsidRPr="00A41231">
              <w:rPr>
                <w:color w:val="auto"/>
                <w:sz w:val="24"/>
                <w:szCs w:val="24"/>
                <w:lang w:val="uk-UA"/>
              </w:rPr>
              <w:t xml:space="preserve"> </w:t>
            </w:r>
            <w:r w:rsidRPr="00A41231">
              <w:rPr>
                <w:b/>
                <w:color w:val="auto"/>
                <w:sz w:val="24"/>
                <w:szCs w:val="24"/>
                <w:lang w:val="uk-UA"/>
              </w:rPr>
              <w:t xml:space="preserve">90 </w:t>
            </w:r>
          </w:p>
        </w:tc>
        <w:tc>
          <w:tcPr>
            <w:tcW w:w="722" w:type="dxa"/>
            <w:tcBorders>
              <w:top w:val="single" w:sz="4" w:space="0" w:color="000000"/>
              <w:left w:val="single" w:sz="4" w:space="0" w:color="000000"/>
              <w:bottom w:val="single" w:sz="4" w:space="0" w:color="000000"/>
              <w:right w:val="single" w:sz="4" w:space="0" w:color="000000"/>
            </w:tcBorders>
          </w:tcPr>
          <w:p w:rsidR="005F77F8" w:rsidRPr="00A41231" w:rsidRDefault="005F77F8" w:rsidP="00A36ABD">
            <w:pPr>
              <w:spacing w:after="0" w:line="240" w:lineRule="auto"/>
              <w:ind w:left="0" w:right="27" w:firstLine="0"/>
              <w:jc w:val="center"/>
              <w:rPr>
                <w:color w:val="auto"/>
                <w:sz w:val="24"/>
                <w:szCs w:val="24"/>
                <w:lang w:val="uk-UA"/>
              </w:rPr>
            </w:pPr>
            <w:r w:rsidRPr="00A41231">
              <w:rPr>
                <w:color w:val="auto"/>
                <w:sz w:val="24"/>
                <w:szCs w:val="24"/>
                <w:lang w:val="uk-UA"/>
              </w:rPr>
              <w:t xml:space="preserve"> </w:t>
            </w:r>
          </w:p>
        </w:tc>
        <w:tc>
          <w:tcPr>
            <w:tcW w:w="718" w:type="dxa"/>
            <w:tcBorders>
              <w:top w:val="single" w:sz="4" w:space="0" w:color="000000"/>
              <w:left w:val="single" w:sz="4" w:space="0" w:color="000000"/>
              <w:bottom w:val="single" w:sz="4" w:space="0" w:color="000000"/>
              <w:right w:val="single" w:sz="4" w:space="0" w:color="000000"/>
            </w:tcBorders>
          </w:tcPr>
          <w:p w:rsidR="005F77F8" w:rsidRPr="00A41231" w:rsidRDefault="005F77F8" w:rsidP="00A36ABD">
            <w:pPr>
              <w:spacing w:after="0" w:line="240" w:lineRule="auto"/>
              <w:ind w:left="0" w:right="27" w:firstLine="0"/>
              <w:jc w:val="center"/>
              <w:rPr>
                <w:b/>
                <w:color w:val="auto"/>
                <w:sz w:val="24"/>
                <w:szCs w:val="24"/>
                <w:lang w:val="uk-UA"/>
              </w:rPr>
            </w:pPr>
            <w:r>
              <w:rPr>
                <w:b/>
                <w:color w:val="auto"/>
                <w:sz w:val="24"/>
                <w:szCs w:val="24"/>
                <w:lang w:val="uk-UA"/>
              </w:rPr>
              <w:t>34</w:t>
            </w:r>
          </w:p>
        </w:tc>
        <w:tc>
          <w:tcPr>
            <w:tcW w:w="722" w:type="dxa"/>
            <w:tcBorders>
              <w:top w:val="single" w:sz="4" w:space="0" w:color="000000"/>
              <w:left w:val="single" w:sz="4" w:space="0" w:color="000000"/>
              <w:bottom w:val="single" w:sz="4" w:space="0" w:color="000000"/>
              <w:right w:val="single" w:sz="4" w:space="0" w:color="000000"/>
            </w:tcBorders>
          </w:tcPr>
          <w:p w:rsidR="005F77F8" w:rsidRPr="00A41231" w:rsidRDefault="005F77F8" w:rsidP="00A36ABD">
            <w:pPr>
              <w:spacing w:after="0" w:line="240" w:lineRule="auto"/>
              <w:ind w:left="0" w:right="27" w:firstLine="0"/>
              <w:jc w:val="center"/>
              <w:rPr>
                <w:b/>
                <w:color w:val="auto"/>
                <w:sz w:val="24"/>
                <w:szCs w:val="24"/>
                <w:lang w:val="uk-UA"/>
              </w:rPr>
            </w:pPr>
          </w:p>
        </w:tc>
        <w:tc>
          <w:tcPr>
            <w:tcW w:w="723" w:type="dxa"/>
            <w:tcBorders>
              <w:top w:val="single" w:sz="4" w:space="0" w:color="000000"/>
              <w:left w:val="single" w:sz="4" w:space="0" w:color="000000"/>
              <w:bottom w:val="single" w:sz="4" w:space="0" w:color="000000"/>
              <w:right w:val="single" w:sz="4" w:space="0" w:color="000000"/>
            </w:tcBorders>
          </w:tcPr>
          <w:p w:rsidR="005F77F8" w:rsidRPr="00A41231" w:rsidRDefault="005F77F8" w:rsidP="00A36ABD">
            <w:pPr>
              <w:spacing w:after="0" w:line="240" w:lineRule="auto"/>
              <w:ind w:left="0" w:right="32" w:firstLine="0"/>
              <w:jc w:val="center"/>
              <w:rPr>
                <w:color w:val="auto"/>
                <w:sz w:val="24"/>
                <w:szCs w:val="24"/>
                <w:lang w:val="uk-UA"/>
              </w:rPr>
            </w:pPr>
            <w:r w:rsidRPr="00A41231">
              <w:rPr>
                <w:color w:val="auto"/>
                <w:sz w:val="24"/>
                <w:szCs w:val="24"/>
                <w:lang w:val="uk-UA"/>
              </w:rPr>
              <w:t xml:space="preserve"> </w:t>
            </w:r>
          </w:p>
        </w:tc>
        <w:tc>
          <w:tcPr>
            <w:tcW w:w="740" w:type="dxa"/>
            <w:tcBorders>
              <w:top w:val="single" w:sz="4" w:space="0" w:color="000000"/>
              <w:left w:val="single" w:sz="4" w:space="0" w:color="000000"/>
              <w:bottom w:val="single" w:sz="4" w:space="0" w:color="000000"/>
              <w:right w:val="single" w:sz="4" w:space="0" w:color="000000"/>
            </w:tcBorders>
          </w:tcPr>
          <w:p w:rsidR="005F77F8" w:rsidRPr="00A41231" w:rsidRDefault="005F77F8" w:rsidP="00A36ABD">
            <w:pPr>
              <w:spacing w:after="0" w:line="240" w:lineRule="auto"/>
              <w:ind w:left="0" w:right="30" w:firstLine="0"/>
              <w:jc w:val="center"/>
              <w:rPr>
                <w:b/>
                <w:color w:val="auto"/>
                <w:sz w:val="24"/>
                <w:szCs w:val="24"/>
                <w:lang w:val="uk-UA"/>
              </w:rPr>
            </w:pPr>
            <w:r>
              <w:rPr>
                <w:b/>
                <w:color w:val="auto"/>
                <w:sz w:val="24"/>
                <w:szCs w:val="24"/>
                <w:lang w:val="uk-UA"/>
              </w:rPr>
              <w:t>56</w:t>
            </w:r>
          </w:p>
        </w:tc>
      </w:tr>
      <w:tr w:rsidR="005F77F8" w:rsidRPr="00B36EC6" w:rsidTr="00A36ABD">
        <w:trPr>
          <w:trHeight w:val="286"/>
        </w:trPr>
        <w:tc>
          <w:tcPr>
            <w:tcW w:w="5567" w:type="dxa"/>
            <w:tcBorders>
              <w:top w:val="single" w:sz="4" w:space="0" w:color="000000"/>
              <w:left w:val="single" w:sz="4" w:space="0" w:color="000000"/>
              <w:bottom w:val="single" w:sz="4" w:space="0" w:color="000000"/>
              <w:right w:val="single" w:sz="4" w:space="0" w:color="000000"/>
            </w:tcBorders>
          </w:tcPr>
          <w:p w:rsidR="005F77F8" w:rsidRPr="0031215F" w:rsidRDefault="005F77F8" w:rsidP="00A36ABD">
            <w:pPr>
              <w:spacing w:after="0" w:line="240" w:lineRule="auto"/>
              <w:ind w:left="0" w:right="0" w:firstLine="0"/>
              <w:jc w:val="left"/>
              <w:rPr>
                <w:color w:val="auto"/>
                <w:sz w:val="24"/>
                <w:szCs w:val="24"/>
                <w:lang w:val="uk-UA"/>
              </w:rPr>
            </w:pPr>
            <w:r w:rsidRPr="0031215F">
              <w:rPr>
                <w:b/>
                <w:color w:val="auto"/>
                <w:sz w:val="24"/>
                <w:szCs w:val="24"/>
                <w:lang w:val="uk-UA"/>
              </w:rPr>
              <w:t>Разом за семестр</w:t>
            </w:r>
          </w:p>
        </w:tc>
        <w:tc>
          <w:tcPr>
            <w:tcW w:w="718" w:type="dxa"/>
            <w:tcBorders>
              <w:top w:val="single" w:sz="4" w:space="0" w:color="000000"/>
              <w:left w:val="single" w:sz="4" w:space="0" w:color="000000"/>
              <w:bottom w:val="single" w:sz="4" w:space="0" w:color="000000"/>
              <w:right w:val="single" w:sz="4" w:space="0" w:color="000000"/>
            </w:tcBorders>
          </w:tcPr>
          <w:p w:rsidR="005F77F8" w:rsidRPr="00A41231" w:rsidRDefault="005F77F8" w:rsidP="00A36ABD">
            <w:pPr>
              <w:spacing w:after="0" w:line="240" w:lineRule="auto"/>
              <w:ind w:left="0" w:right="27" w:firstLine="0"/>
              <w:jc w:val="center"/>
              <w:rPr>
                <w:b/>
                <w:color w:val="auto"/>
                <w:sz w:val="24"/>
                <w:szCs w:val="24"/>
                <w:lang w:val="uk-UA"/>
              </w:rPr>
            </w:pPr>
            <w:r w:rsidRPr="00A41231">
              <w:rPr>
                <w:color w:val="auto"/>
                <w:sz w:val="24"/>
                <w:szCs w:val="24"/>
                <w:lang w:val="uk-UA"/>
              </w:rPr>
              <w:t xml:space="preserve"> </w:t>
            </w:r>
            <w:r w:rsidRPr="00A41231">
              <w:rPr>
                <w:b/>
                <w:color w:val="auto"/>
                <w:sz w:val="24"/>
                <w:szCs w:val="24"/>
                <w:lang w:val="uk-UA"/>
              </w:rPr>
              <w:t>90</w:t>
            </w:r>
          </w:p>
        </w:tc>
        <w:tc>
          <w:tcPr>
            <w:tcW w:w="722" w:type="dxa"/>
            <w:tcBorders>
              <w:top w:val="single" w:sz="4" w:space="0" w:color="000000"/>
              <w:left w:val="single" w:sz="4" w:space="0" w:color="000000"/>
              <w:bottom w:val="single" w:sz="4" w:space="0" w:color="000000"/>
              <w:right w:val="single" w:sz="4" w:space="0" w:color="000000"/>
            </w:tcBorders>
          </w:tcPr>
          <w:p w:rsidR="005F77F8" w:rsidRPr="00A41231" w:rsidRDefault="005F77F8" w:rsidP="00A36ABD">
            <w:pPr>
              <w:spacing w:after="0" w:line="240" w:lineRule="auto"/>
              <w:ind w:left="0" w:right="27" w:firstLine="0"/>
              <w:jc w:val="center"/>
              <w:rPr>
                <w:color w:val="auto"/>
                <w:sz w:val="24"/>
                <w:szCs w:val="24"/>
                <w:lang w:val="uk-UA"/>
              </w:rPr>
            </w:pPr>
            <w:r w:rsidRPr="00A41231">
              <w:rPr>
                <w:color w:val="auto"/>
                <w:sz w:val="24"/>
                <w:szCs w:val="24"/>
                <w:lang w:val="uk-UA"/>
              </w:rPr>
              <w:t xml:space="preserve"> </w:t>
            </w:r>
          </w:p>
        </w:tc>
        <w:tc>
          <w:tcPr>
            <w:tcW w:w="718" w:type="dxa"/>
            <w:tcBorders>
              <w:top w:val="single" w:sz="4" w:space="0" w:color="000000"/>
              <w:left w:val="single" w:sz="4" w:space="0" w:color="000000"/>
              <w:bottom w:val="single" w:sz="4" w:space="0" w:color="000000"/>
              <w:right w:val="single" w:sz="4" w:space="0" w:color="000000"/>
            </w:tcBorders>
          </w:tcPr>
          <w:p w:rsidR="005F77F8" w:rsidRPr="00A41231" w:rsidRDefault="005F77F8" w:rsidP="00A36ABD">
            <w:pPr>
              <w:spacing w:after="0" w:line="240" w:lineRule="auto"/>
              <w:ind w:left="0" w:right="27" w:firstLine="0"/>
              <w:rPr>
                <w:color w:val="auto"/>
                <w:sz w:val="24"/>
                <w:szCs w:val="24"/>
                <w:lang w:val="uk-UA"/>
              </w:rPr>
            </w:pPr>
            <w:r w:rsidRPr="00A41231">
              <w:rPr>
                <w:b/>
                <w:color w:val="auto"/>
                <w:sz w:val="24"/>
                <w:szCs w:val="24"/>
                <w:lang w:val="uk-UA"/>
              </w:rPr>
              <w:t xml:space="preserve">   </w:t>
            </w:r>
            <w:r>
              <w:rPr>
                <w:b/>
                <w:color w:val="auto"/>
                <w:sz w:val="24"/>
                <w:szCs w:val="24"/>
                <w:lang w:val="uk-UA"/>
              </w:rPr>
              <w:t>34</w:t>
            </w:r>
            <w:r w:rsidRPr="00A41231">
              <w:rPr>
                <w:color w:val="auto"/>
                <w:sz w:val="24"/>
                <w:szCs w:val="24"/>
                <w:lang w:val="uk-UA"/>
              </w:rPr>
              <w:t xml:space="preserve"> </w:t>
            </w:r>
          </w:p>
        </w:tc>
        <w:tc>
          <w:tcPr>
            <w:tcW w:w="722" w:type="dxa"/>
            <w:tcBorders>
              <w:top w:val="single" w:sz="4" w:space="0" w:color="000000"/>
              <w:left w:val="single" w:sz="4" w:space="0" w:color="000000"/>
              <w:bottom w:val="single" w:sz="4" w:space="0" w:color="000000"/>
              <w:right w:val="single" w:sz="4" w:space="0" w:color="000000"/>
            </w:tcBorders>
          </w:tcPr>
          <w:p w:rsidR="005F77F8" w:rsidRPr="00A41231" w:rsidRDefault="005F77F8" w:rsidP="00A36ABD">
            <w:pPr>
              <w:spacing w:after="0" w:line="240" w:lineRule="auto"/>
              <w:ind w:left="0" w:right="27" w:firstLine="0"/>
              <w:rPr>
                <w:color w:val="auto"/>
                <w:sz w:val="24"/>
                <w:szCs w:val="24"/>
                <w:lang w:val="uk-UA"/>
              </w:rPr>
            </w:pPr>
          </w:p>
        </w:tc>
        <w:tc>
          <w:tcPr>
            <w:tcW w:w="723" w:type="dxa"/>
            <w:tcBorders>
              <w:top w:val="single" w:sz="4" w:space="0" w:color="000000"/>
              <w:left w:val="single" w:sz="4" w:space="0" w:color="000000"/>
              <w:bottom w:val="single" w:sz="4" w:space="0" w:color="000000"/>
              <w:right w:val="single" w:sz="4" w:space="0" w:color="000000"/>
            </w:tcBorders>
          </w:tcPr>
          <w:p w:rsidR="005F77F8" w:rsidRPr="00A41231" w:rsidRDefault="005F77F8" w:rsidP="00A36ABD">
            <w:pPr>
              <w:spacing w:after="0" w:line="240" w:lineRule="auto"/>
              <w:ind w:left="0" w:right="32" w:firstLine="0"/>
              <w:jc w:val="center"/>
              <w:rPr>
                <w:color w:val="auto"/>
                <w:sz w:val="24"/>
                <w:szCs w:val="24"/>
                <w:lang w:val="uk-UA"/>
              </w:rPr>
            </w:pPr>
            <w:r w:rsidRPr="00A41231">
              <w:rPr>
                <w:color w:val="auto"/>
                <w:sz w:val="24"/>
                <w:szCs w:val="24"/>
                <w:lang w:val="uk-UA"/>
              </w:rPr>
              <w:t xml:space="preserve"> </w:t>
            </w:r>
          </w:p>
        </w:tc>
        <w:tc>
          <w:tcPr>
            <w:tcW w:w="740" w:type="dxa"/>
            <w:tcBorders>
              <w:top w:val="single" w:sz="4" w:space="0" w:color="000000"/>
              <w:left w:val="single" w:sz="4" w:space="0" w:color="000000"/>
              <w:bottom w:val="single" w:sz="4" w:space="0" w:color="000000"/>
              <w:right w:val="single" w:sz="4" w:space="0" w:color="000000"/>
            </w:tcBorders>
          </w:tcPr>
          <w:p w:rsidR="005F77F8" w:rsidRPr="00A41231" w:rsidRDefault="005F77F8" w:rsidP="00A36ABD">
            <w:pPr>
              <w:spacing w:after="0" w:line="240" w:lineRule="auto"/>
              <w:ind w:left="0" w:right="30" w:firstLine="0"/>
              <w:jc w:val="center"/>
              <w:rPr>
                <w:b/>
                <w:color w:val="auto"/>
                <w:sz w:val="24"/>
                <w:szCs w:val="24"/>
                <w:lang w:val="uk-UA"/>
              </w:rPr>
            </w:pPr>
            <w:r>
              <w:rPr>
                <w:b/>
                <w:color w:val="auto"/>
                <w:sz w:val="24"/>
                <w:szCs w:val="24"/>
                <w:lang w:val="uk-UA"/>
              </w:rPr>
              <w:t>56</w:t>
            </w:r>
          </w:p>
        </w:tc>
      </w:tr>
    </w:tbl>
    <w:p w:rsidR="005F77F8" w:rsidRPr="00F80CA9" w:rsidRDefault="005F77F8" w:rsidP="005F77F8">
      <w:pPr>
        <w:spacing w:after="0" w:line="240" w:lineRule="auto"/>
        <w:ind w:left="0" w:right="0" w:firstLine="0"/>
        <w:jc w:val="center"/>
        <w:rPr>
          <w:b/>
          <w:sz w:val="24"/>
          <w:szCs w:val="24"/>
          <w:lang w:val="uk-UA"/>
        </w:rPr>
      </w:pPr>
    </w:p>
    <w:p w:rsidR="005F77F8" w:rsidRPr="00F80CA9" w:rsidRDefault="005F77F8" w:rsidP="005F77F8">
      <w:pPr>
        <w:spacing w:after="0" w:line="240" w:lineRule="auto"/>
        <w:ind w:left="0" w:right="0" w:firstLine="0"/>
        <w:rPr>
          <w:b/>
          <w:sz w:val="24"/>
          <w:szCs w:val="24"/>
          <w:lang w:val="uk-UA"/>
        </w:rPr>
      </w:pPr>
    </w:p>
    <w:p w:rsidR="005F77F8" w:rsidRPr="00A228C4" w:rsidRDefault="005F77F8" w:rsidP="005F77F8">
      <w:pPr>
        <w:spacing w:after="0" w:line="240" w:lineRule="auto"/>
        <w:ind w:left="0" w:right="0" w:firstLine="0"/>
        <w:rPr>
          <w:sz w:val="24"/>
          <w:szCs w:val="24"/>
          <w:lang w:val="uk-UA"/>
        </w:rPr>
      </w:pPr>
      <w:r>
        <w:rPr>
          <w:b/>
          <w:sz w:val="24"/>
          <w:szCs w:val="24"/>
          <w:lang w:val="uk-UA"/>
        </w:rPr>
        <w:t xml:space="preserve">                                 </w:t>
      </w:r>
      <w:r w:rsidRPr="00F80CA9">
        <w:rPr>
          <w:b/>
          <w:sz w:val="24"/>
          <w:szCs w:val="24"/>
          <w:lang w:val="uk-UA"/>
        </w:rPr>
        <w:t xml:space="preserve">6.3. Теми лабораторних (практичних, семінарських) занять </w:t>
      </w:r>
    </w:p>
    <w:tbl>
      <w:tblPr>
        <w:tblStyle w:val="TableGrid"/>
        <w:tblW w:w="9882" w:type="dxa"/>
        <w:tblInd w:w="142" w:type="dxa"/>
        <w:tblCellMar>
          <w:top w:w="7" w:type="dxa"/>
          <w:left w:w="31" w:type="dxa"/>
          <w:right w:w="48" w:type="dxa"/>
        </w:tblCellMar>
        <w:tblLook w:val="04A0"/>
      </w:tblPr>
      <w:tblGrid>
        <w:gridCol w:w="705"/>
        <w:gridCol w:w="4393"/>
        <w:gridCol w:w="1058"/>
        <w:gridCol w:w="703"/>
        <w:gridCol w:w="785"/>
        <w:gridCol w:w="1102"/>
        <w:gridCol w:w="1136"/>
      </w:tblGrid>
      <w:tr w:rsidR="005F77F8" w:rsidRPr="00A228C4" w:rsidTr="00A36ABD">
        <w:trPr>
          <w:trHeight w:val="370"/>
        </w:trPr>
        <w:tc>
          <w:tcPr>
            <w:tcW w:w="705" w:type="dxa"/>
            <w:vMerge w:val="restart"/>
            <w:tcBorders>
              <w:top w:val="single" w:sz="4" w:space="0" w:color="000000"/>
              <w:left w:val="single" w:sz="4" w:space="0" w:color="000000"/>
              <w:bottom w:val="single" w:sz="4" w:space="0" w:color="000000"/>
              <w:right w:val="single" w:sz="4" w:space="0" w:color="000000"/>
            </w:tcBorders>
            <w:vAlign w:val="center"/>
          </w:tcPr>
          <w:p w:rsidR="005F77F8" w:rsidRPr="00F80CA9" w:rsidRDefault="005F77F8" w:rsidP="00A36ABD">
            <w:pPr>
              <w:spacing w:after="0" w:line="240" w:lineRule="auto"/>
              <w:ind w:left="209" w:right="0" w:firstLine="0"/>
              <w:jc w:val="left"/>
              <w:rPr>
                <w:sz w:val="24"/>
                <w:szCs w:val="24"/>
                <w:lang w:val="uk-UA"/>
              </w:rPr>
            </w:pPr>
            <w:r w:rsidRPr="00F80CA9">
              <w:rPr>
                <w:sz w:val="24"/>
                <w:szCs w:val="24"/>
                <w:lang w:val="uk-UA"/>
              </w:rPr>
              <w:t xml:space="preserve">№ </w:t>
            </w:r>
          </w:p>
          <w:p w:rsidR="005F77F8" w:rsidRPr="00F80CA9" w:rsidRDefault="005F77F8" w:rsidP="00A36ABD">
            <w:pPr>
              <w:spacing w:after="0" w:line="240" w:lineRule="auto"/>
              <w:ind w:left="20" w:right="0" w:firstLine="0"/>
              <w:jc w:val="center"/>
              <w:rPr>
                <w:sz w:val="24"/>
                <w:szCs w:val="24"/>
                <w:lang w:val="uk-UA"/>
              </w:rPr>
            </w:pPr>
            <w:r w:rsidRPr="00F80CA9">
              <w:rPr>
                <w:sz w:val="24"/>
                <w:szCs w:val="24"/>
                <w:lang w:val="uk-UA"/>
              </w:rPr>
              <w:t xml:space="preserve">з/п </w:t>
            </w:r>
          </w:p>
        </w:tc>
        <w:tc>
          <w:tcPr>
            <w:tcW w:w="4393" w:type="dxa"/>
            <w:vMerge w:val="restart"/>
            <w:tcBorders>
              <w:top w:val="single" w:sz="4" w:space="0" w:color="000000"/>
              <w:left w:val="single" w:sz="4" w:space="0" w:color="000000"/>
              <w:bottom w:val="single" w:sz="4" w:space="0" w:color="000000"/>
              <w:right w:val="nil"/>
            </w:tcBorders>
            <w:vAlign w:val="center"/>
          </w:tcPr>
          <w:p w:rsidR="005F77F8" w:rsidRPr="00F80CA9" w:rsidRDefault="005F77F8" w:rsidP="00A36ABD">
            <w:pPr>
              <w:spacing w:after="0" w:line="240" w:lineRule="auto"/>
              <w:ind w:left="0" w:right="256" w:firstLine="0"/>
              <w:jc w:val="right"/>
              <w:rPr>
                <w:sz w:val="24"/>
                <w:szCs w:val="24"/>
                <w:lang w:val="uk-UA"/>
              </w:rPr>
            </w:pPr>
            <w:r w:rsidRPr="00F80CA9">
              <w:rPr>
                <w:sz w:val="24"/>
                <w:szCs w:val="24"/>
                <w:lang w:val="uk-UA"/>
              </w:rPr>
              <w:t xml:space="preserve">Назва теми </w:t>
            </w:r>
          </w:p>
        </w:tc>
        <w:tc>
          <w:tcPr>
            <w:tcW w:w="1058" w:type="dxa"/>
            <w:vMerge w:val="restart"/>
            <w:tcBorders>
              <w:top w:val="single" w:sz="4" w:space="0" w:color="000000"/>
              <w:left w:val="nil"/>
              <w:bottom w:val="single" w:sz="4" w:space="0" w:color="000000"/>
              <w:right w:val="nil"/>
            </w:tcBorders>
          </w:tcPr>
          <w:p w:rsidR="005F77F8" w:rsidRPr="00F80CA9" w:rsidRDefault="005F77F8" w:rsidP="00A36ABD">
            <w:pPr>
              <w:spacing w:after="0" w:line="240" w:lineRule="auto"/>
              <w:ind w:left="0" w:right="0" w:firstLine="0"/>
              <w:jc w:val="left"/>
              <w:rPr>
                <w:sz w:val="24"/>
                <w:szCs w:val="24"/>
                <w:lang w:val="uk-UA"/>
              </w:rPr>
            </w:pPr>
          </w:p>
        </w:tc>
        <w:tc>
          <w:tcPr>
            <w:tcW w:w="703" w:type="dxa"/>
            <w:vMerge w:val="restart"/>
            <w:tcBorders>
              <w:top w:val="single" w:sz="4" w:space="0" w:color="000000"/>
              <w:left w:val="nil"/>
              <w:bottom w:val="single" w:sz="4" w:space="0" w:color="000000"/>
              <w:right w:val="nil"/>
            </w:tcBorders>
          </w:tcPr>
          <w:p w:rsidR="005F77F8" w:rsidRPr="00F80CA9" w:rsidRDefault="005F77F8" w:rsidP="00A36ABD">
            <w:pPr>
              <w:spacing w:after="0" w:line="240" w:lineRule="auto"/>
              <w:ind w:left="0" w:right="0" w:firstLine="0"/>
              <w:jc w:val="left"/>
              <w:rPr>
                <w:sz w:val="24"/>
                <w:szCs w:val="24"/>
                <w:lang w:val="uk-UA"/>
              </w:rPr>
            </w:pPr>
          </w:p>
        </w:tc>
        <w:tc>
          <w:tcPr>
            <w:tcW w:w="785" w:type="dxa"/>
            <w:vMerge w:val="restart"/>
            <w:tcBorders>
              <w:top w:val="single" w:sz="4" w:space="0" w:color="000000"/>
              <w:left w:val="nil"/>
              <w:bottom w:val="single" w:sz="4" w:space="0" w:color="000000"/>
              <w:right w:val="single" w:sz="4" w:space="0" w:color="000000"/>
            </w:tcBorders>
          </w:tcPr>
          <w:p w:rsidR="005F77F8" w:rsidRPr="00F80CA9" w:rsidRDefault="005F77F8" w:rsidP="00A36ABD">
            <w:pPr>
              <w:spacing w:after="0" w:line="240" w:lineRule="auto"/>
              <w:ind w:left="0" w:right="0" w:firstLine="0"/>
              <w:jc w:val="left"/>
              <w:rPr>
                <w:sz w:val="24"/>
                <w:szCs w:val="24"/>
                <w:lang w:val="uk-UA"/>
              </w:rPr>
            </w:pPr>
          </w:p>
        </w:tc>
        <w:tc>
          <w:tcPr>
            <w:tcW w:w="2238" w:type="dxa"/>
            <w:gridSpan w:val="2"/>
            <w:tcBorders>
              <w:top w:val="single" w:sz="4" w:space="0" w:color="000000"/>
              <w:left w:val="single" w:sz="4" w:space="0" w:color="000000"/>
              <w:bottom w:val="single" w:sz="4" w:space="0" w:color="000000"/>
              <w:right w:val="single" w:sz="4" w:space="0" w:color="000000"/>
            </w:tcBorders>
          </w:tcPr>
          <w:p w:rsidR="005F77F8" w:rsidRPr="00F80CA9" w:rsidRDefault="005F77F8" w:rsidP="00A36ABD">
            <w:pPr>
              <w:spacing w:after="0" w:line="240" w:lineRule="auto"/>
              <w:ind w:left="308" w:right="232" w:firstLine="0"/>
              <w:jc w:val="center"/>
              <w:rPr>
                <w:sz w:val="24"/>
                <w:szCs w:val="24"/>
                <w:lang w:val="uk-UA"/>
              </w:rPr>
            </w:pPr>
            <w:r w:rsidRPr="00F80CA9">
              <w:rPr>
                <w:sz w:val="24"/>
                <w:szCs w:val="24"/>
                <w:lang w:val="uk-UA"/>
              </w:rPr>
              <w:t xml:space="preserve">Кількість годин </w:t>
            </w:r>
          </w:p>
        </w:tc>
      </w:tr>
      <w:tr w:rsidR="005F77F8" w:rsidRPr="00A228C4" w:rsidTr="00A36ABD">
        <w:trPr>
          <w:trHeight w:val="286"/>
        </w:trPr>
        <w:tc>
          <w:tcPr>
            <w:tcW w:w="0" w:type="auto"/>
            <w:vMerge/>
            <w:tcBorders>
              <w:top w:val="nil"/>
              <w:left w:val="single" w:sz="4" w:space="0" w:color="000000"/>
              <w:bottom w:val="single" w:sz="4" w:space="0" w:color="000000"/>
              <w:right w:val="single" w:sz="4" w:space="0" w:color="000000"/>
            </w:tcBorders>
          </w:tcPr>
          <w:p w:rsidR="005F77F8" w:rsidRPr="00F80CA9" w:rsidRDefault="005F77F8" w:rsidP="00A36ABD">
            <w:pPr>
              <w:spacing w:after="0" w:line="240" w:lineRule="auto"/>
              <w:ind w:left="0" w:right="0" w:firstLine="0"/>
              <w:jc w:val="left"/>
              <w:rPr>
                <w:sz w:val="24"/>
                <w:szCs w:val="24"/>
                <w:lang w:val="uk-UA"/>
              </w:rPr>
            </w:pPr>
          </w:p>
        </w:tc>
        <w:tc>
          <w:tcPr>
            <w:tcW w:w="4393" w:type="dxa"/>
            <w:vMerge/>
            <w:tcBorders>
              <w:top w:val="nil"/>
              <w:left w:val="single" w:sz="4" w:space="0" w:color="000000"/>
              <w:bottom w:val="single" w:sz="4" w:space="0" w:color="000000"/>
              <w:right w:val="nil"/>
            </w:tcBorders>
          </w:tcPr>
          <w:p w:rsidR="005F77F8" w:rsidRPr="00F80CA9" w:rsidRDefault="005F77F8" w:rsidP="00A36ABD">
            <w:pPr>
              <w:spacing w:after="0" w:line="240" w:lineRule="auto"/>
              <w:ind w:left="0" w:right="0" w:firstLine="0"/>
              <w:jc w:val="left"/>
              <w:rPr>
                <w:sz w:val="24"/>
                <w:szCs w:val="24"/>
                <w:lang w:val="uk-UA"/>
              </w:rPr>
            </w:pPr>
          </w:p>
        </w:tc>
        <w:tc>
          <w:tcPr>
            <w:tcW w:w="0" w:type="auto"/>
            <w:vMerge/>
            <w:tcBorders>
              <w:top w:val="nil"/>
              <w:left w:val="nil"/>
              <w:bottom w:val="single" w:sz="4" w:space="0" w:color="000000"/>
              <w:right w:val="nil"/>
            </w:tcBorders>
          </w:tcPr>
          <w:p w:rsidR="005F77F8" w:rsidRPr="00F80CA9" w:rsidRDefault="005F77F8" w:rsidP="00A36ABD">
            <w:pPr>
              <w:spacing w:after="0" w:line="240" w:lineRule="auto"/>
              <w:ind w:left="0" w:right="0" w:firstLine="0"/>
              <w:jc w:val="left"/>
              <w:rPr>
                <w:sz w:val="24"/>
                <w:szCs w:val="24"/>
                <w:lang w:val="uk-UA"/>
              </w:rPr>
            </w:pPr>
          </w:p>
        </w:tc>
        <w:tc>
          <w:tcPr>
            <w:tcW w:w="0" w:type="auto"/>
            <w:vMerge/>
            <w:tcBorders>
              <w:top w:val="nil"/>
              <w:left w:val="nil"/>
              <w:bottom w:val="single" w:sz="4" w:space="0" w:color="000000"/>
              <w:right w:val="nil"/>
            </w:tcBorders>
          </w:tcPr>
          <w:p w:rsidR="005F77F8" w:rsidRPr="00F80CA9" w:rsidRDefault="005F77F8" w:rsidP="00A36ABD">
            <w:pPr>
              <w:spacing w:after="0" w:line="240" w:lineRule="auto"/>
              <w:ind w:left="0" w:right="0" w:firstLine="0"/>
              <w:jc w:val="left"/>
              <w:rPr>
                <w:sz w:val="24"/>
                <w:szCs w:val="24"/>
                <w:lang w:val="uk-UA"/>
              </w:rPr>
            </w:pPr>
          </w:p>
        </w:tc>
        <w:tc>
          <w:tcPr>
            <w:tcW w:w="0" w:type="auto"/>
            <w:vMerge/>
            <w:tcBorders>
              <w:top w:val="nil"/>
              <w:left w:val="nil"/>
              <w:bottom w:val="single" w:sz="4" w:space="0" w:color="000000"/>
              <w:right w:val="single" w:sz="4" w:space="0" w:color="000000"/>
            </w:tcBorders>
          </w:tcPr>
          <w:p w:rsidR="005F77F8" w:rsidRPr="00F80CA9" w:rsidRDefault="005F77F8" w:rsidP="00A36ABD">
            <w:pPr>
              <w:spacing w:after="0" w:line="240" w:lineRule="auto"/>
              <w:ind w:left="0" w:right="0" w:firstLine="0"/>
              <w:jc w:val="left"/>
              <w:rPr>
                <w:sz w:val="24"/>
                <w:szCs w:val="24"/>
                <w:lang w:val="uk-UA"/>
              </w:rPr>
            </w:pPr>
          </w:p>
        </w:tc>
        <w:tc>
          <w:tcPr>
            <w:tcW w:w="1102" w:type="dxa"/>
            <w:tcBorders>
              <w:top w:val="single" w:sz="4" w:space="0" w:color="000000"/>
              <w:left w:val="single" w:sz="4" w:space="0" w:color="000000"/>
              <w:bottom w:val="single" w:sz="4" w:space="0" w:color="000000"/>
              <w:right w:val="single" w:sz="4" w:space="0" w:color="000000"/>
            </w:tcBorders>
          </w:tcPr>
          <w:p w:rsidR="005F77F8" w:rsidRPr="00F80CA9" w:rsidRDefault="005F77F8" w:rsidP="00A36ABD">
            <w:pPr>
              <w:spacing w:after="0" w:line="240" w:lineRule="auto"/>
              <w:ind w:left="17" w:right="0" w:firstLine="0"/>
              <w:jc w:val="center"/>
              <w:rPr>
                <w:sz w:val="24"/>
                <w:szCs w:val="24"/>
                <w:lang w:val="uk-UA"/>
              </w:rPr>
            </w:pPr>
            <w:r w:rsidRPr="00F80CA9">
              <w:rPr>
                <w:sz w:val="24"/>
                <w:szCs w:val="24"/>
                <w:lang w:val="uk-UA"/>
              </w:rPr>
              <w:t xml:space="preserve">денна </w:t>
            </w:r>
          </w:p>
        </w:tc>
        <w:tc>
          <w:tcPr>
            <w:tcW w:w="1136" w:type="dxa"/>
            <w:tcBorders>
              <w:top w:val="single" w:sz="4" w:space="0" w:color="000000"/>
              <w:left w:val="single" w:sz="4" w:space="0" w:color="000000"/>
              <w:bottom w:val="single" w:sz="4" w:space="0" w:color="000000"/>
              <w:right w:val="single" w:sz="4" w:space="0" w:color="000000"/>
            </w:tcBorders>
          </w:tcPr>
          <w:p w:rsidR="005F77F8" w:rsidRPr="00F80CA9" w:rsidRDefault="005F77F8" w:rsidP="00A36ABD">
            <w:pPr>
              <w:spacing w:after="0" w:line="240" w:lineRule="auto"/>
              <w:ind w:left="19" w:right="0" w:firstLine="0"/>
              <w:jc w:val="center"/>
              <w:rPr>
                <w:sz w:val="24"/>
                <w:szCs w:val="24"/>
                <w:lang w:val="uk-UA"/>
              </w:rPr>
            </w:pPr>
            <w:r w:rsidRPr="00F80CA9">
              <w:rPr>
                <w:sz w:val="24"/>
                <w:szCs w:val="24"/>
                <w:lang w:val="uk-UA"/>
              </w:rPr>
              <w:t xml:space="preserve">заочна </w:t>
            </w:r>
          </w:p>
        </w:tc>
      </w:tr>
      <w:tr w:rsidR="005F77F8" w:rsidRPr="00A228C4" w:rsidTr="00A36ABD">
        <w:trPr>
          <w:trHeight w:val="286"/>
        </w:trPr>
        <w:tc>
          <w:tcPr>
            <w:tcW w:w="9882" w:type="dxa"/>
            <w:gridSpan w:val="7"/>
            <w:tcBorders>
              <w:top w:val="single" w:sz="4" w:space="0" w:color="000000"/>
              <w:left w:val="single" w:sz="4" w:space="0" w:color="000000"/>
              <w:bottom w:val="single" w:sz="4" w:space="0" w:color="000000"/>
              <w:right w:val="single" w:sz="4" w:space="0" w:color="000000"/>
            </w:tcBorders>
          </w:tcPr>
          <w:p w:rsidR="005F77F8" w:rsidRPr="00267AFF" w:rsidRDefault="005F77F8" w:rsidP="00A36ABD">
            <w:pPr>
              <w:spacing w:after="0" w:line="240" w:lineRule="auto"/>
              <w:ind w:left="79" w:right="0" w:firstLine="0"/>
              <w:jc w:val="center"/>
              <w:rPr>
                <w:color w:val="auto"/>
                <w:sz w:val="24"/>
                <w:szCs w:val="24"/>
                <w:lang w:val="uk-UA"/>
              </w:rPr>
            </w:pPr>
            <w:r w:rsidRPr="00267AFF">
              <w:rPr>
                <w:b/>
                <w:color w:val="auto"/>
                <w:sz w:val="24"/>
                <w:szCs w:val="24"/>
                <w:lang w:val="uk-UA"/>
              </w:rPr>
              <w:t xml:space="preserve">Модуль 1. </w:t>
            </w:r>
          </w:p>
        </w:tc>
      </w:tr>
      <w:tr w:rsidR="005F77F8" w:rsidRPr="00A228C4" w:rsidTr="00A36ABD">
        <w:trPr>
          <w:trHeight w:val="401"/>
        </w:trPr>
        <w:tc>
          <w:tcPr>
            <w:tcW w:w="705" w:type="dxa"/>
            <w:tcBorders>
              <w:top w:val="single" w:sz="4" w:space="0" w:color="000000"/>
              <w:left w:val="single" w:sz="4" w:space="0" w:color="000000"/>
              <w:bottom w:val="single" w:sz="4" w:space="0" w:color="000000"/>
              <w:right w:val="single" w:sz="4" w:space="0" w:color="000000"/>
            </w:tcBorders>
          </w:tcPr>
          <w:p w:rsidR="005F77F8" w:rsidRPr="00267AFF" w:rsidRDefault="005F77F8" w:rsidP="00A36ABD">
            <w:pPr>
              <w:spacing w:after="0" w:line="240" w:lineRule="auto"/>
              <w:ind w:left="22" w:right="0" w:firstLine="0"/>
              <w:jc w:val="center"/>
              <w:rPr>
                <w:color w:val="auto"/>
                <w:sz w:val="24"/>
                <w:szCs w:val="24"/>
                <w:lang w:val="uk-UA"/>
              </w:rPr>
            </w:pPr>
            <w:r w:rsidRPr="00267AFF">
              <w:rPr>
                <w:color w:val="auto"/>
                <w:sz w:val="24"/>
                <w:szCs w:val="24"/>
                <w:lang w:val="uk-UA"/>
              </w:rPr>
              <w:t xml:space="preserve">1 </w:t>
            </w:r>
          </w:p>
        </w:tc>
        <w:tc>
          <w:tcPr>
            <w:tcW w:w="6939" w:type="dxa"/>
            <w:gridSpan w:val="4"/>
            <w:tcBorders>
              <w:top w:val="single" w:sz="4" w:space="0" w:color="000000"/>
              <w:left w:val="single" w:sz="4" w:space="0" w:color="000000"/>
              <w:bottom w:val="single" w:sz="4" w:space="0" w:color="000000"/>
              <w:right w:val="single" w:sz="4" w:space="0" w:color="000000"/>
            </w:tcBorders>
          </w:tcPr>
          <w:p w:rsidR="005F77F8" w:rsidRPr="0031215F" w:rsidRDefault="005F77F8" w:rsidP="00A36ABD">
            <w:pPr>
              <w:spacing w:after="0" w:line="240" w:lineRule="auto"/>
              <w:ind w:left="19" w:right="0" w:firstLine="0"/>
              <w:jc w:val="left"/>
              <w:rPr>
                <w:color w:val="auto"/>
                <w:sz w:val="24"/>
                <w:szCs w:val="24"/>
                <w:lang w:val="uk-UA"/>
              </w:rPr>
            </w:pPr>
            <w:r w:rsidRPr="00016080">
              <w:rPr>
                <w:rStyle w:val="y2iqfc"/>
                <w:color w:val="202124"/>
                <w:sz w:val="24"/>
                <w:szCs w:val="24"/>
                <w:lang w:val="en-US"/>
              </w:rPr>
              <w:t>Physics as a Branch of Science.</w:t>
            </w:r>
          </w:p>
        </w:tc>
        <w:tc>
          <w:tcPr>
            <w:tcW w:w="1102" w:type="dxa"/>
            <w:tcBorders>
              <w:top w:val="single" w:sz="4" w:space="0" w:color="000000"/>
              <w:left w:val="single" w:sz="4" w:space="0" w:color="000000"/>
              <w:bottom w:val="single" w:sz="4" w:space="0" w:color="000000"/>
              <w:right w:val="single" w:sz="4" w:space="0" w:color="000000"/>
            </w:tcBorders>
          </w:tcPr>
          <w:p w:rsidR="005F77F8" w:rsidRPr="00267AFF" w:rsidRDefault="005F77F8" w:rsidP="00A36ABD">
            <w:pPr>
              <w:spacing w:after="0" w:line="240" w:lineRule="auto"/>
              <w:ind w:left="79" w:right="0" w:firstLine="0"/>
              <w:jc w:val="center"/>
              <w:rPr>
                <w:color w:val="auto"/>
                <w:sz w:val="24"/>
                <w:szCs w:val="24"/>
                <w:lang w:val="uk-UA"/>
              </w:rPr>
            </w:pPr>
            <w:r w:rsidRPr="00267AFF">
              <w:rPr>
                <w:color w:val="auto"/>
                <w:sz w:val="24"/>
                <w:szCs w:val="24"/>
                <w:lang w:val="uk-UA"/>
              </w:rPr>
              <w:t>4</w:t>
            </w:r>
          </w:p>
        </w:tc>
        <w:tc>
          <w:tcPr>
            <w:tcW w:w="1136" w:type="dxa"/>
            <w:tcBorders>
              <w:top w:val="single" w:sz="4" w:space="0" w:color="000000"/>
              <w:left w:val="single" w:sz="4" w:space="0" w:color="000000"/>
              <w:bottom w:val="single" w:sz="4" w:space="0" w:color="000000"/>
              <w:right w:val="single" w:sz="4" w:space="0" w:color="000000"/>
            </w:tcBorders>
          </w:tcPr>
          <w:p w:rsidR="005F77F8" w:rsidRPr="00267AFF" w:rsidRDefault="005F77F8" w:rsidP="00A36ABD">
            <w:pPr>
              <w:spacing w:after="0" w:line="240" w:lineRule="auto"/>
              <w:ind w:left="79" w:right="0" w:firstLine="0"/>
              <w:jc w:val="center"/>
              <w:rPr>
                <w:color w:val="auto"/>
                <w:sz w:val="24"/>
                <w:szCs w:val="24"/>
                <w:lang w:val="uk-UA"/>
              </w:rPr>
            </w:pPr>
            <w:r>
              <w:rPr>
                <w:color w:val="auto"/>
                <w:sz w:val="24"/>
                <w:szCs w:val="24"/>
                <w:lang w:val="uk-UA"/>
              </w:rPr>
              <w:t>0</w:t>
            </w:r>
          </w:p>
        </w:tc>
      </w:tr>
      <w:tr w:rsidR="005F77F8" w:rsidRPr="00B36EC6" w:rsidTr="00A36ABD">
        <w:trPr>
          <w:trHeight w:val="266"/>
        </w:trPr>
        <w:tc>
          <w:tcPr>
            <w:tcW w:w="705" w:type="dxa"/>
            <w:tcBorders>
              <w:top w:val="single" w:sz="4" w:space="0" w:color="000000"/>
              <w:left w:val="single" w:sz="4" w:space="0" w:color="000000"/>
              <w:bottom w:val="single" w:sz="4" w:space="0" w:color="000000"/>
              <w:right w:val="single" w:sz="4" w:space="0" w:color="000000"/>
            </w:tcBorders>
          </w:tcPr>
          <w:p w:rsidR="005F77F8" w:rsidRPr="00267AFF" w:rsidRDefault="005F77F8" w:rsidP="00A36ABD">
            <w:pPr>
              <w:spacing w:after="0" w:line="240" w:lineRule="auto"/>
              <w:ind w:left="22" w:right="0" w:firstLine="0"/>
              <w:jc w:val="center"/>
              <w:rPr>
                <w:color w:val="auto"/>
                <w:sz w:val="24"/>
                <w:szCs w:val="24"/>
                <w:lang w:val="uk-UA"/>
              </w:rPr>
            </w:pPr>
            <w:r w:rsidRPr="00267AFF">
              <w:rPr>
                <w:color w:val="auto"/>
                <w:sz w:val="24"/>
                <w:szCs w:val="24"/>
                <w:lang w:val="uk-UA"/>
              </w:rPr>
              <w:t xml:space="preserve">2 </w:t>
            </w:r>
          </w:p>
        </w:tc>
        <w:tc>
          <w:tcPr>
            <w:tcW w:w="6939" w:type="dxa"/>
            <w:gridSpan w:val="4"/>
            <w:tcBorders>
              <w:top w:val="single" w:sz="4" w:space="0" w:color="000000"/>
              <w:left w:val="single" w:sz="4" w:space="0" w:color="000000"/>
              <w:bottom w:val="single" w:sz="4" w:space="0" w:color="000000"/>
              <w:right w:val="single" w:sz="4" w:space="0" w:color="000000"/>
            </w:tcBorders>
          </w:tcPr>
          <w:p w:rsidR="005F77F8" w:rsidRPr="00575141" w:rsidRDefault="005F77F8" w:rsidP="00A36ABD">
            <w:pPr>
              <w:spacing w:after="0" w:line="240" w:lineRule="auto"/>
              <w:ind w:left="19" w:right="0" w:firstLine="0"/>
              <w:jc w:val="left"/>
              <w:rPr>
                <w:color w:val="auto"/>
                <w:sz w:val="24"/>
                <w:szCs w:val="24"/>
                <w:lang w:val="en-US"/>
              </w:rPr>
            </w:pPr>
            <w:proofErr w:type="spellStart"/>
            <w:r>
              <w:rPr>
                <w:color w:val="auto"/>
                <w:sz w:val="24"/>
                <w:szCs w:val="24"/>
                <w:lang w:val="en-US"/>
              </w:rPr>
              <w:t>Ceberspase</w:t>
            </w:r>
            <w:proofErr w:type="spellEnd"/>
            <w:r>
              <w:rPr>
                <w:color w:val="auto"/>
                <w:sz w:val="24"/>
                <w:szCs w:val="24"/>
                <w:lang w:val="en-US"/>
              </w:rPr>
              <w:t>,</w:t>
            </w:r>
            <w:r w:rsidRPr="00016080">
              <w:rPr>
                <w:rStyle w:val="y2iqfc"/>
                <w:color w:val="202124"/>
                <w:sz w:val="24"/>
                <w:szCs w:val="24"/>
                <w:lang w:val="en-US"/>
              </w:rPr>
              <w:t xml:space="preserve"> Cyber Security, and Cyber Terrorism.</w:t>
            </w:r>
          </w:p>
        </w:tc>
        <w:tc>
          <w:tcPr>
            <w:tcW w:w="1102" w:type="dxa"/>
            <w:tcBorders>
              <w:top w:val="single" w:sz="4" w:space="0" w:color="000000"/>
              <w:left w:val="single" w:sz="4" w:space="0" w:color="000000"/>
              <w:bottom w:val="single" w:sz="4" w:space="0" w:color="000000"/>
              <w:right w:val="single" w:sz="4" w:space="0" w:color="000000"/>
            </w:tcBorders>
          </w:tcPr>
          <w:p w:rsidR="005F77F8" w:rsidRPr="00267AFF" w:rsidRDefault="005F77F8" w:rsidP="00A36ABD">
            <w:pPr>
              <w:spacing w:after="0" w:line="240" w:lineRule="auto"/>
              <w:ind w:left="79" w:right="0" w:firstLine="0"/>
              <w:jc w:val="center"/>
              <w:rPr>
                <w:color w:val="auto"/>
                <w:sz w:val="24"/>
                <w:szCs w:val="24"/>
                <w:lang w:val="uk-UA"/>
              </w:rPr>
            </w:pPr>
            <w:r w:rsidRPr="00267AFF">
              <w:rPr>
                <w:color w:val="auto"/>
                <w:sz w:val="24"/>
                <w:szCs w:val="24"/>
                <w:lang w:val="uk-UA"/>
              </w:rPr>
              <w:t>4</w:t>
            </w:r>
          </w:p>
        </w:tc>
        <w:tc>
          <w:tcPr>
            <w:tcW w:w="1136" w:type="dxa"/>
            <w:tcBorders>
              <w:top w:val="single" w:sz="4" w:space="0" w:color="000000"/>
              <w:left w:val="single" w:sz="4" w:space="0" w:color="000000"/>
              <w:bottom w:val="single" w:sz="4" w:space="0" w:color="000000"/>
              <w:right w:val="single" w:sz="4" w:space="0" w:color="000000"/>
            </w:tcBorders>
          </w:tcPr>
          <w:p w:rsidR="005F77F8" w:rsidRPr="00267AFF" w:rsidRDefault="005F77F8" w:rsidP="00A36ABD">
            <w:pPr>
              <w:spacing w:after="0" w:line="240" w:lineRule="auto"/>
              <w:ind w:left="79" w:right="0" w:firstLine="0"/>
              <w:jc w:val="center"/>
              <w:rPr>
                <w:color w:val="auto"/>
                <w:sz w:val="24"/>
                <w:szCs w:val="24"/>
                <w:lang w:val="uk-UA"/>
              </w:rPr>
            </w:pPr>
            <w:r>
              <w:rPr>
                <w:color w:val="auto"/>
                <w:sz w:val="24"/>
                <w:szCs w:val="24"/>
                <w:lang w:val="uk-UA"/>
              </w:rPr>
              <w:t>0</w:t>
            </w:r>
          </w:p>
        </w:tc>
      </w:tr>
      <w:tr w:rsidR="005F77F8" w:rsidRPr="00267AFF" w:rsidTr="00A36ABD">
        <w:trPr>
          <w:trHeight w:val="288"/>
        </w:trPr>
        <w:tc>
          <w:tcPr>
            <w:tcW w:w="705" w:type="dxa"/>
            <w:tcBorders>
              <w:top w:val="single" w:sz="4" w:space="0" w:color="000000"/>
              <w:left w:val="single" w:sz="4" w:space="0" w:color="000000"/>
              <w:bottom w:val="single" w:sz="4" w:space="0" w:color="000000"/>
              <w:right w:val="single" w:sz="4" w:space="0" w:color="000000"/>
            </w:tcBorders>
          </w:tcPr>
          <w:p w:rsidR="005F77F8" w:rsidRPr="00267AFF" w:rsidRDefault="005F77F8" w:rsidP="00A36ABD">
            <w:pPr>
              <w:spacing w:after="0" w:line="240" w:lineRule="auto"/>
              <w:ind w:left="0" w:right="0" w:firstLine="0"/>
              <w:jc w:val="center"/>
              <w:rPr>
                <w:color w:val="auto"/>
                <w:sz w:val="24"/>
                <w:szCs w:val="24"/>
                <w:lang w:val="uk-UA"/>
              </w:rPr>
            </w:pPr>
            <w:r w:rsidRPr="00267AFF">
              <w:rPr>
                <w:color w:val="auto"/>
                <w:sz w:val="24"/>
                <w:szCs w:val="24"/>
                <w:lang w:val="uk-UA"/>
              </w:rPr>
              <w:t>3.</w:t>
            </w:r>
          </w:p>
        </w:tc>
        <w:tc>
          <w:tcPr>
            <w:tcW w:w="6939" w:type="dxa"/>
            <w:gridSpan w:val="4"/>
            <w:tcBorders>
              <w:top w:val="single" w:sz="4" w:space="0" w:color="000000"/>
              <w:left w:val="single" w:sz="4" w:space="0" w:color="000000"/>
              <w:bottom w:val="single" w:sz="4" w:space="0" w:color="000000"/>
              <w:right w:val="single" w:sz="4" w:space="0" w:color="000000"/>
            </w:tcBorders>
          </w:tcPr>
          <w:p w:rsidR="005F77F8" w:rsidRPr="0031215F" w:rsidRDefault="005F77F8" w:rsidP="00A36ABD">
            <w:pPr>
              <w:spacing w:after="0" w:line="240" w:lineRule="auto"/>
              <w:ind w:left="0" w:right="0" w:firstLine="0"/>
              <w:jc w:val="left"/>
              <w:rPr>
                <w:color w:val="auto"/>
                <w:sz w:val="24"/>
                <w:szCs w:val="24"/>
                <w:lang w:val="uk-UA"/>
              </w:rPr>
            </w:pPr>
            <w:r>
              <w:rPr>
                <w:rStyle w:val="y2iqfc"/>
                <w:color w:val="202124"/>
                <w:sz w:val="24"/>
                <w:szCs w:val="24"/>
              </w:rPr>
              <w:t>Social Networks and S</w:t>
            </w:r>
            <w:r w:rsidRPr="009336FF">
              <w:rPr>
                <w:rStyle w:val="y2iqfc"/>
                <w:color w:val="202124"/>
                <w:sz w:val="24"/>
                <w:szCs w:val="24"/>
              </w:rPr>
              <w:t>ecurity</w:t>
            </w:r>
            <w:r>
              <w:rPr>
                <w:rStyle w:val="y2iqfc"/>
                <w:color w:val="202124"/>
                <w:sz w:val="24"/>
                <w:szCs w:val="24"/>
              </w:rPr>
              <w:t>.</w:t>
            </w:r>
          </w:p>
        </w:tc>
        <w:tc>
          <w:tcPr>
            <w:tcW w:w="1102" w:type="dxa"/>
            <w:tcBorders>
              <w:top w:val="single" w:sz="4" w:space="0" w:color="000000"/>
              <w:left w:val="single" w:sz="4" w:space="0" w:color="000000"/>
              <w:bottom w:val="single" w:sz="4" w:space="0" w:color="000000"/>
              <w:right w:val="single" w:sz="4" w:space="0" w:color="000000"/>
            </w:tcBorders>
          </w:tcPr>
          <w:p w:rsidR="005F77F8" w:rsidRPr="00267AFF" w:rsidRDefault="005F77F8" w:rsidP="00A36ABD">
            <w:pPr>
              <w:spacing w:after="0" w:line="240" w:lineRule="auto"/>
              <w:ind w:left="79" w:right="0" w:firstLine="0"/>
              <w:jc w:val="center"/>
              <w:rPr>
                <w:color w:val="auto"/>
                <w:sz w:val="24"/>
                <w:szCs w:val="24"/>
                <w:lang w:val="uk-UA"/>
              </w:rPr>
            </w:pPr>
            <w:r>
              <w:rPr>
                <w:color w:val="auto"/>
                <w:sz w:val="24"/>
                <w:szCs w:val="24"/>
                <w:lang w:val="uk-UA"/>
              </w:rPr>
              <w:t>6</w:t>
            </w:r>
          </w:p>
        </w:tc>
        <w:tc>
          <w:tcPr>
            <w:tcW w:w="1136" w:type="dxa"/>
            <w:tcBorders>
              <w:top w:val="single" w:sz="4" w:space="0" w:color="000000"/>
              <w:left w:val="single" w:sz="4" w:space="0" w:color="000000"/>
              <w:bottom w:val="single" w:sz="4" w:space="0" w:color="000000"/>
              <w:right w:val="single" w:sz="4" w:space="0" w:color="000000"/>
            </w:tcBorders>
          </w:tcPr>
          <w:p w:rsidR="005F77F8" w:rsidRPr="00267AFF" w:rsidRDefault="005F77F8" w:rsidP="00A36ABD">
            <w:pPr>
              <w:spacing w:after="0" w:line="240" w:lineRule="auto"/>
              <w:ind w:left="79" w:right="0" w:firstLine="0"/>
              <w:jc w:val="center"/>
              <w:rPr>
                <w:color w:val="auto"/>
                <w:sz w:val="24"/>
                <w:szCs w:val="24"/>
                <w:lang w:val="uk-UA"/>
              </w:rPr>
            </w:pPr>
            <w:r>
              <w:rPr>
                <w:color w:val="auto"/>
                <w:sz w:val="24"/>
                <w:szCs w:val="24"/>
                <w:lang w:val="uk-UA"/>
              </w:rPr>
              <w:t>0</w:t>
            </w:r>
          </w:p>
        </w:tc>
      </w:tr>
      <w:tr w:rsidR="005F77F8" w:rsidRPr="00B36EC6" w:rsidTr="00A36ABD">
        <w:trPr>
          <w:trHeight w:val="288"/>
        </w:trPr>
        <w:tc>
          <w:tcPr>
            <w:tcW w:w="705" w:type="dxa"/>
            <w:tcBorders>
              <w:top w:val="single" w:sz="4" w:space="0" w:color="000000"/>
              <w:left w:val="single" w:sz="4" w:space="0" w:color="000000"/>
              <w:bottom w:val="single" w:sz="4" w:space="0" w:color="000000"/>
              <w:right w:val="single" w:sz="4" w:space="0" w:color="000000"/>
            </w:tcBorders>
          </w:tcPr>
          <w:p w:rsidR="005F77F8" w:rsidRPr="00267AFF" w:rsidRDefault="005F77F8" w:rsidP="00A36ABD">
            <w:pPr>
              <w:spacing w:after="0" w:line="240" w:lineRule="auto"/>
              <w:ind w:left="0" w:right="0" w:firstLine="0"/>
              <w:jc w:val="center"/>
              <w:rPr>
                <w:color w:val="auto"/>
                <w:sz w:val="24"/>
                <w:szCs w:val="24"/>
                <w:lang w:val="uk-UA"/>
              </w:rPr>
            </w:pPr>
            <w:r w:rsidRPr="00267AFF">
              <w:rPr>
                <w:color w:val="auto"/>
                <w:sz w:val="24"/>
                <w:szCs w:val="24"/>
                <w:lang w:val="uk-UA"/>
              </w:rPr>
              <w:t>4.</w:t>
            </w:r>
          </w:p>
        </w:tc>
        <w:tc>
          <w:tcPr>
            <w:tcW w:w="6939" w:type="dxa"/>
            <w:gridSpan w:val="4"/>
            <w:tcBorders>
              <w:top w:val="single" w:sz="4" w:space="0" w:color="000000"/>
              <w:left w:val="single" w:sz="4" w:space="0" w:color="000000"/>
              <w:bottom w:val="single" w:sz="4" w:space="0" w:color="000000"/>
              <w:right w:val="single" w:sz="4" w:space="0" w:color="000000"/>
            </w:tcBorders>
          </w:tcPr>
          <w:p w:rsidR="005F77F8" w:rsidRPr="00016080" w:rsidRDefault="005F77F8" w:rsidP="00A36ABD">
            <w:pPr>
              <w:spacing w:after="0" w:line="240" w:lineRule="auto"/>
              <w:ind w:left="0" w:right="0" w:firstLine="0"/>
              <w:jc w:val="left"/>
              <w:rPr>
                <w:color w:val="auto"/>
                <w:sz w:val="24"/>
                <w:szCs w:val="24"/>
                <w:lang w:val="en-US"/>
              </w:rPr>
            </w:pPr>
            <w:r w:rsidRPr="00016080">
              <w:rPr>
                <w:rStyle w:val="y2iqfc"/>
                <w:color w:val="202124"/>
                <w:sz w:val="24"/>
                <w:szCs w:val="24"/>
                <w:lang w:val="en-US"/>
              </w:rPr>
              <w:t xml:space="preserve">Information  Protection from Socio-Technical Attacks  </w:t>
            </w:r>
          </w:p>
        </w:tc>
        <w:tc>
          <w:tcPr>
            <w:tcW w:w="1102" w:type="dxa"/>
            <w:tcBorders>
              <w:top w:val="single" w:sz="4" w:space="0" w:color="000000"/>
              <w:left w:val="single" w:sz="4" w:space="0" w:color="000000"/>
              <w:bottom w:val="single" w:sz="4" w:space="0" w:color="000000"/>
              <w:right w:val="single" w:sz="4" w:space="0" w:color="000000"/>
            </w:tcBorders>
          </w:tcPr>
          <w:p w:rsidR="005F77F8" w:rsidRPr="00267AFF" w:rsidRDefault="005F77F8" w:rsidP="00A36ABD">
            <w:pPr>
              <w:spacing w:after="0" w:line="240" w:lineRule="auto"/>
              <w:ind w:left="79" w:right="0" w:firstLine="0"/>
              <w:jc w:val="center"/>
              <w:rPr>
                <w:color w:val="auto"/>
                <w:sz w:val="24"/>
                <w:szCs w:val="24"/>
                <w:lang w:val="uk-UA"/>
              </w:rPr>
            </w:pPr>
            <w:r>
              <w:rPr>
                <w:color w:val="auto"/>
                <w:sz w:val="24"/>
                <w:szCs w:val="24"/>
                <w:lang w:val="uk-UA"/>
              </w:rPr>
              <w:t>4</w:t>
            </w:r>
          </w:p>
        </w:tc>
        <w:tc>
          <w:tcPr>
            <w:tcW w:w="1136" w:type="dxa"/>
            <w:tcBorders>
              <w:top w:val="single" w:sz="4" w:space="0" w:color="000000"/>
              <w:left w:val="single" w:sz="4" w:space="0" w:color="000000"/>
              <w:bottom w:val="single" w:sz="4" w:space="0" w:color="000000"/>
              <w:right w:val="single" w:sz="4" w:space="0" w:color="000000"/>
            </w:tcBorders>
          </w:tcPr>
          <w:p w:rsidR="005F77F8" w:rsidRPr="00267AFF" w:rsidRDefault="005F77F8" w:rsidP="00A36ABD">
            <w:pPr>
              <w:spacing w:after="0" w:line="240" w:lineRule="auto"/>
              <w:ind w:left="79" w:right="0" w:firstLine="0"/>
              <w:jc w:val="center"/>
              <w:rPr>
                <w:color w:val="auto"/>
                <w:sz w:val="24"/>
                <w:szCs w:val="24"/>
                <w:lang w:val="uk-UA"/>
              </w:rPr>
            </w:pPr>
            <w:r>
              <w:rPr>
                <w:color w:val="auto"/>
                <w:sz w:val="24"/>
                <w:szCs w:val="24"/>
                <w:lang w:val="uk-UA"/>
              </w:rPr>
              <w:t>0</w:t>
            </w:r>
          </w:p>
        </w:tc>
      </w:tr>
      <w:tr w:rsidR="005F77F8" w:rsidRPr="00B36EC6" w:rsidTr="00A36ABD">
        <w:trPr>
          <w:trHeight w:val="288"/>
        </w:trPr>
        <w:tc>
          <w:tcPr>
            <w:tcW w:w="705" w:type="dxa"/>
            <w:tcBorders>
              <w:top w:val="single" w:sz="4" w:space="0" w:color="000000"/>
              <w:left w:val="single" w:sz="4" w:space="0" w:color="000000"/>
              <w:bottom w:val="single" w:sz="4" w:space="0" w:color="000000"/>
              <w:right w:val="single" w:sz="4" w:space="0" w:color="000000"/>
            </w:tcBorders>
          </w:tcPr>
          <w:p w:rsidR="005F77F8" w:rsidRPr="00267AFF" w:rsidRDefault="005F77F8" w:rsidP="00A36ABD">
            <w:pPr>
              <w:spacing w:after="0" w:line="240" w:lineRule="auto"/>
              <w:ind w:left="0" w:right="0" w:firstLine="0"/>
              <w:jc w:val="center"/>
              <w:rPr>
                <w:color w:val="auto"/>
                <w:sz w:val="24"/>
                <w:szCs w:val="24"/>
                <w:lang w:val="uk-UA"/>
              </w:rPr>
            </w:pPr>
            <w:r w:rsidRPr="00267AFF">
              <w:rPr>
                <w:color w:val="auto"/>
                <w:sz w:val="24"/>
                <w:szCs w:val="24"/>
                <w:lang w:val="uk-UA"/>
              </w:rPr>
              <w:t>5.</w:t>
            </w:r>
          </w:p>
        </w:tc>
        <w:tc>
          <w:tcPr>
            <w:tcW w:w="6939" w:type="dxa"/>
            <w:gridSpan w:val="4"/>
            <w:tcBorders>
              <w:top w:val="single" w:sz="4" w:space="0" w:color="000000"/>
              <w:left w:val="single" w:sz="4" w:space="0" w:color="000000"/>
              <w:bottom w:val="single" w:sz="4" w:space="0" w:color="000000"/>
              <w:right w:val="single" w:sz="4" w:space="0" w:color="000000"/>
            </w:tcBorders>
          </w:tcPr>
          <w:p w:rsidR="005F77F8" w:rsidRPr="00016080" w:rsidRDefault="005F77F8" w:rsidP="00A36ABD">
            <w:pPr>
              <w:spacing w:after="0" w:line="240" w:lineRule="auto"/>
              <w:ind w:left="0" w:right="0" w:firstLine="0"/>
              <w:jc w:val="left"/>
              <w:rPr>
                <w:rStyle w:val="y2iqfc"/>
                <w:color w:val="202124"/>
                <w:sz w:val="24"/>
                <w:szCs w:val="24"/>
                <w:lang w:val="en-US"/>
              </w:rPr>
            </w:pPr>
            <w:r w:rsidRPr="00016080">
              <w:rPr>
                <w:rStyle w:val="y2iqfc"/>
                <w:color w:val="202124"/>
                <w:sz w:val="24"/>
                <w:szCs w:val="24"/>
                <w:lang w:val="en-US"/>
              </w:rPr>
              <w:t>Activities of International Organizations in the Field</w:t>
            </w:r>
          </w:p>
          <w:p w:rsidR="005F77F8" w:rsidRPr="00575141" w:rsidRDefault="005F77F8" w:rsidP="00A36ABD">
            <w:pPr>
              <w:spacing w:after="0" w:line="240" w:lineRule="auto"/>
              <w:ind w:left="0" w:right="0" w:firstLine="0"/>
              <w:jc w:val="left"/>
              <w:rPr>
                <w:color w:val="auto"/>
                <w:sz w:val="24"/>
                <w:szCs w:val="24"/>
              </w:rPr>
            </w:pPr>
            <w:proofErr w:type="spellStart"/>
            <w:r>
              <w:rPr>
                <w:rStyle w:val="y2iqfc"/>
                <w:color w:val="202124"/>
                <w:sz w:val="24"/>
                <w:szCs w:val="24"/>
              </w:rPr>
              <w:t>of</w:t>
            </w:r>
            <w:proofErr w:type="spellEnd"/>
            <w:r>
              <w:rPr>
                <w:rStyle w:val="y2iqfc"/>
                <w:color w:val="202124"/>
                <w:sz w:val="24"/>
                <w:szCs w:val="24"/>
              </w:rPr>
              <w:t xml:space="preserve"> </w:t>
            </w:r>
            <w:proofErr w:type="spellStart"/>
            <w:r>
              <w:rPr>
                <w:rStyle w:val="y2iqfc"/>
                <w:color w:val="202124"/>
                <w:sz w:val="24"/>
                <w:szCs w:val="24"/>
              </w:rPr>
              <w:t>Information</w:t>
            </w:r>
            <w:proofErr w:type="spellEnd"/>
            <w:r>
              <w:rPr>
                <w:rStyle w:val="y2iqfc"/>
                <w:color w:val="202124"/>
                <w:sz w:val="24"/>
                <w:szCs w:val="24"/>
              </w:rPr>
              <w:t xml:space="preserve"> </w:t>
            </w:r>
            <w:proofErr w:type="spellStart"/>
            <w:r>
              <w:rPr>
                <w:rStyle w:val="y2iqfc"/>
                <w:color w:val="202124"/>
                <w:sz w:val="24"/>
                <w:szCs w:val="24"/>
              </w:rPr>
              <w:t>S</w:t>
            </w:r>
            <w:r w:rsidRPr="009336FF">
              <w:rPr>
                <w:rStyle w:val="y2iqfc"/>
                <w:color w:val="202124"/>
                <w:sz w:val="24"/>
                <w:szCs w:val="24"/>
              </w:rPr>
              <w:t>ecurity</w:t>
            </w:r>
            <w:proofErr w:type="spellEnd"/>
            <w:r>
              <w:rPr>
                <w:rStyle w:val="y2iqfc"/>
                <w:color w:val="202124"/>
                <w:sz w:val="24"/>
                <w:szCs w:val="24"/>
              </w:rPr>
              <w:t xml:space="preserve"> </w:t>
            </w:r>
          </w:p>
        </w:tc>
        <w:tc>
          <w:tcPr>
            <w:tcW w:w="1102" w:type="dxa"/>
            <w:tcBorders>
              <w:top w:val="single" w:sz="4" w:space="0" w:color="000000"/>
              <w:left w:val="single" w:sz="4" w:space="0" w:color="000000"/>
              <w:bottom w:val="single" w:sz="4" w:space="0" w:color="000000"/>
              <w:right w:val="single" w:sz="4" w:space="0" w:color="000000"/>
            </w:tcBorders>
          </w:tcPr>
          <w:p w:rsidR="005F77F8" w:rsidRPr="00267AFF" w:rsidRDefault="005F77F8" w:rsidP="00A36ABD">
            <w:pPr>
              <w:spacing w:after="0" w:line="240" w:lineRule="auto"/>
              <w:ind w:left="79" w:right="0" w:firstLine="0"/>
              <w:jc w:val="center"/>
              <w:rPr>
                <w:color w:val="auto"/>
                <w:sz w:val="24"/>
                <w:szCs w:val="24"/>
                <w:lang w:val="uk-UA"/>
              </w:rPr>
            </w:pPr>
            <w:r>
              <w:rPr>
                <w:color w:val="auto"/>
                <w:sz w:val="24"/>
                <w:szCs w:val="24"/>
                <w:lang w:val="uk-UA"/>
              </w:rPr>
              <w:t>4</w:t>
            </w:r>
          </w:p>
        </w:tc>
        <w:tc>
          <w:tcPr>
            <w:tcW w:w="1136" w:type="dxa"/>
            <w:tcBorders>
              <w:top w:val="single" w:sz="4" w:space="0" w:color="000000"/>
              <w:left w:val="single" w:sz="4" w:space="0" w:color="000000"/>
              <w:bottom w:val="single" w:sz="4" w:space="0" w:color="000000"/>
              <w:right w:val="single" w:sz="4" w:space="0" w:color="000000"/>
            </w:tcBorders>
          </w:tcPr>
          <w:p w:rsidR="005F77F8" w:rsidRPr="00267AFF" w:rsidRDefault="005F77F8" w:rsidP="00A36ABD">
            <w:pPr>
              <w:spacing w:after="0" w:line="240" w:lineRule="auto"/>
              <w:ind w:left="79" w:right="0" w:firstLine="0"/>
              <w:jc w:val="center"/>
              <w:rPr>
                <w:color w:val="auto"/>
                <w:sz w:val="24"/>
                <w:szCs w:val="24"/>
                <w:lang w:val="uk-UA"/>
              </w:rPr>
            </w:pPr>
            <w:r>
              <w:rPr>
                <w:color w:val="auto"/>
                <w:sz w:val="24"/>
                <w:szCs w:val="24"/>
                <w:lang w:val="uk-UA"/>
              </w:rPr>
              <w:t>0</w:t>
            </w:r>
          </w:p>
        </w:tc>
      </w:tr>
      <w:tr w:rsidR="005F77F8" w:rsidRPr="00267AFF" w:rsidTr="00A36ABD">
        <w:trPr>
          <w:trHeight w:val="288"/>
        </w:trPr>
        <w:tc>
          <w:tcPr>
            <w:tcW w:w="705" w:type="dxa"/>
            <w:tcBorders>
              <w:top w:val="single" w:sz="4" w:space="0" w:color="000000"/>
              <w:left w:val="single" w:sz="4" w:space="0" w:color="000000"/>
              <w:bottom w:val="single" w:sz="4" w:space="0" w:color="000000"/>
              <w:right w:val="single" w:sz="4" w:space="0" w:color="000000"/>
            </w:tcBorders>
          </w:tcPr>
          <w:p w:rsidR="005F77F8" w:rsidRPr="00267AFF" w:rsidRDefault="005F77F8" w:rsidP="00A36ABD">
            <w:pPr>
              <w:spacing w:after="0" w:line="240" w:lineRule="auto"/>
              <w:ind w:left="0" w:right="0" w:firstLine="0"/>
              <w:jc w:val="center"/>
              <w:rPr>
                <w:color w:val="auto"/>
                <w:sz w:val="24"/>
                <w:szCs w:val="24"/>
                <w:lang w:val="uk-UA"/>
              </w:rPr>
            </w:pPr>
            <w:r w:rsidRPr="00267AFF">
              <w:rPr>
                <w:color w:val="auto"/>
                <w:sz w:val="24"/>
                <w:szCs w:val="24"/>
                <w:lang w:val="uk-UA"/>
              </w:rPr>
              <w:t>6.</w:t>
            </w:r>
          </w:p>
        </w:tc>
        <w:tc>
          <w:tcPr>
            <w:tcW w:w="6939" w:type="dxa"/>
            <w:gridSpan w:val="4"/>
            <w:tcBorders>
              <w:top w:val="single" w:sz="4" w:space="0" w:color="000000"/>
              <w:left w:val="single" w:sz="4" w:space="0" w:color="000000"/>
              <w:bottom w:val="single" w:sz="4" w:space="0" w:color="000000"/>
              <w:right w:val="single" w:sz="4" w:space="0" w:color="000000"/>
            </w:tcBorders>
          </w:tcPr>
          <w:p w:rsidR="005F77F8" w:rsidRPr="00016080" w:rsidRDefault="005F77F8" w:rsidP="00A36ABD">
            <w:pPr>
              <w:spacing w:after="0" w:line="240" w:lineRule="auto"/>
              <w:ind w:left="0" w:right="0" w:firstLine="0"/>
              <w:jc w:val="left"/>
              <w:rPr>
                <w:b/>
                <w:color w:val="auto"/>
                <w:sz w:val="24"/>
                <w:szCs w:val="24"/>
                <w:lang w:val="en-US"/>
              </w:rPr>
            </w:pPr>
            <w:r w:rsidRPr="00016080">
              <w:rPr>
                <w:rStyle w:val="y2iqfc"/>
                <w:color w:val="202124"/>
                <w:sz w:val="24"/>
                <w:szCs w:val="24"/>
                <w:lang w:val="en-US"/>
              </w:rPr>
              <w:t>Provision of Services in the Field of Information Protection</w:t>
            </w:r>
          </w:p>
        </w:tc>
        <w:tc>
          <w:tcPr>
            <w:tcW w:w="1102" w:type="dxa"/>
            <w:tcBorders>
              <w:top w:val="single" w:sz="4" w:space="0" w:color="000000"/>
              <w:left w:val="single" w:sz="4" w:space="0" w:color="000000"/>
              <w:bottom w:val="single" w:sz="4" w:space="0" w:color="000000"/>
              <w:right w:val="single" w:sz="4" w:space="0" w:color="000000"/>
            </w:tcBorders>
          </w:tcPr>
          <w:p w:rsidR="005F77F8" w:rsidRPr="00267AFF" w:rsidRDefault="005F77F8" w:rsidP="00A36ABD">
            <w:pPr>
              <w:spacing w:after="0" w:line="240" w:lineRule="auto"/>
              <w:ind w:left="79" w:right="0" w:firstLine="0"/>
              <w:jc w:val="center"/>
              <w:rPr>
                <w:color w:val="auto"/>
                <w:sz w:val="24"/>
                <w:szCs w:val="24"/>
                <w:lang w:val="uk-UA"/>
              </w:rPr>
            </w:pPr>
            <w:r>
              <w:rPr>
                <w:color w:val="auto"/>
                <w:sz w:val="24"/>
                <w:szCs w:val="24"/>
                <w:lang w:val="uk-UA"/>
              </w:rPr>
              <w:t>4</w:t>
            </w:r>
          </w:p>
        </w:tc>
        <w:tc>
          <w:tcPr>
            <w:tcW w:w="1136" w:type="dxa"/>
            <w:tcBorders>
              <w:top w:val="single" w:sz="4" w:space="0" w:color="000000"/>
              <w:left w:val="single" w:sz="4" w:space="0" w:color="000000"/>
              <w:bottom w:val="single" w:sz="4" w:space="0" w:color="000000"/>
              <w:right w:val="single" w:sz="4" w:space="0" w:color="000000"/>
            </w:tcBorders>
          </w:tcPr>
          <w:p w:rsidR="005F77F8" w:rsidRPr="00267AFF" w:rsidRDefault="005F77F8" w:rsidP="00A36ABD">
            <w:pPr>
              <w:spacing w:after="0" w:line="240" w:lineRule="auto"/>
              <w:ind w:left="79" w:right="0" w:firstLine="0"/>
              <w:jc w:val="center"/>
              <w:rPr>
                <w:color w:val="auto"/>
                <w:sz w:val="24"/>
                <w:szCs w:val="24"/>
                <w:lang w:val="uk-UA"/>
              </w:rPr>
            </w:pPr>
            <w:r>
              <w:rPr>
                <w:color w:val="auto"/>
                <w:sz w:val="24"/>
                <w:szCs w:val="24"/>
                <w:lang w:val="uk-UA"/>
              </w:rPr>
              <w:t>0</w:t>
            </w:r>
          </w:p>
        </w:tc>
      </w:tr>
      <w:tr w:rsidR="005F77F8" w:rsidRPr="00267AFF" w:rsidTr="00A36ABD">
        <w:trPr>
          <w:trHeight w:val="288"/>
        </w:trPr>
        <w:tc>
          <w:tcPr>
            <w:tcW w:w="705" w:type="dxa"/>
            <w:tcBorders>
              <w:top w:val="single" w:sz="4" w:space="0" w:color="000000"/>
              <w:left w:val="single" w:sz="4" w:space="0" w:color="000000"/>
              <w:bottom w:val="single" w:sz="4" w:space="0" w:color="000000"/>
              <w:right w:val="single" w:sz="4" w:space="0" w:color="000000"/>
            </w:tcBorders>
          </w:tcPr>
          <w:p w:rsidR="005F77F8" w:rsidRPr="00267AFF" w:rsidRDefault="005F77F8" w:rsidP="00A36ABD">
            <w:pPr>
              <w:spacing w:after="0" w:line="240" w:lineRule="auto"/>
              <w:ind w:left="0" w:right="0" w:firstLine="0"/>
              <w:jc w:val="center"/>
              <w:rPr>
                <w:color w:val="auto"/>
                <w:sz w:val="24"/>
                <w:szCs w:val="24"/>
                <w:lang w:val="uk-UA"/>
              </w:rPr>
            </w:pPr>
            <w:r w:rsidRPr="00267AFF">
              <w:rPr>
                <w:color w:val="auto"/>
                <w:sz w:val="24"/>
                <w:szCs w:val="24"/>
                <w:lang w:val="uk-UA"/>
              </w:rPr>
              <w:t>7.</w:t>
            </w:r>
          </w:p>
        </w:tc>
        <w:tc>
          <w:tcPr>
            <w:tcW w:w="6939" w:type="dxa"/>
            <w:gridSpan w:val="4"/>
            <w:tcBorders>
              <w:top w:val="single" w:sz="4" w:space="0" w:color="000000"/>
              <w:left w:val="single" w:sz="4" w:space="0" w:color="000000"/>
              <w:bottom w:val="single" w:sz="4" w:space="0" w:color="000000"/>
              <w:right w:val="single" w:sz="4" w:space="0" w:color="000000"/>
            </w:tcBorders>
          </w:tcPr>
          <w:p w:rsidR="005F77F8" w:rsidRPr="0031215F" w:rsidRDefault="005F77F8" w:rsidP="00A36ABD">
            <w:pPr>
              <w:spacing w:after="0" w:line="240" w:lineRule="auto"/>
              <w:ind w:left="0" w:right="0" w:firstLine="0"/>
              <w:jc w:val="left"/>
              <w:rPr>
                <w:b/>
                <w:color w:val="auto"/>
                <w:sz w:val="24"/>
                <w:szCs w:val="24"/>
                <w:lang w:val="uk-UA"/>
              </w:rPr>
            </w:pPr>
            <w:r w:rsidRPr="00016080">
              <w:rPr>
                <w:rStyle w:val="y2iqfc"/>
                <w:color w:val="202124"/>
                <w:sz w:val="24"/>
                <w:szCs w:val="24"/>
                <w:lang w:val="en-US"/>
              </w:rPr>
              <w:t>Business Processes in Cyber Security</w:t>
            </w:r>
          </w:p>
        </w:tc>
        <w:tc>
          <w:tcPr>
            <w:tcW w:w="1102" w:type="dxa"/>
            <w:tcBorders>
              <w:top w:val="single" w:sz="4" w:space="0" w:color="000000"/>
              <w:left w:val="single" w:sz="4" w:space="0" w:color="000000"/>
              <w:bottom w:val="single" w:sz="4" w:space="0" w:color="000000"/>
              <w:right w:val="single" w:sz="4" w:space="0" w:color="000000"/>
            </w:tcBorders>
          </w:tcPr>
          <w:p w:rsidR="005F77F8" w:rsidRPr="00267AFF" w:rsidRDefault="005F77F8" w:rsidP="00A36ABD">
            <w:pPr>
              <w:spacing w:after="0" w:line="240" w:lineRule="auto"/>
              <w:ind w:left="79" w:right="0" w:firstLine="0"/>
              <w:jc w:val="center"/>
              <w:rPr>
                <w:color w:val="auto"/>
                <w:sz w:val="24"/>
                <w:szCs w:val="24"/>
                <w:lang w:val="uk-UA"/>
              </w:rPr>
            </w:pPr>
            <w:r>
              <w:rPr>
                <w:color w:val="auto"/>
                <w:sz w:val="24"/>
                <w:szCs w:val="24"/>
                <w:lang w:val="uk-UA"/>
              </w:rPr>
              <w:t>6</w:t>
            </w:r>
          </w:p>
        </w:tc>
        <w:tc>
          <w:tcPr>
            <w:tcW w:w="1136" w:type="dxa"/>
            <w:tcBorders>
              <w:top w:val="single" w:sz="4" w:space="0" w:color="000000"/>
              <w:left w:val="single" w:sz="4" w:space="0" w:color="000000"/>
              <w:bottom w:val="single" w:sz="4" w:space="0" w:color="000000"/>
              <w:right w:val="single" w:sz="4" w:space="0" w:color="000000"/>
            </w:tcBorders>
          </w:tcPr>
          <w:p w:rsidR="005F77F8" w:rsidRPr="00267AFF" w:rsidRDefault="005F77F8" w:rsidP="00A36ABD">
            <w:pPr>
              <w:spacing w:after="0" w:line="240" w:lineRule="auto"/>
              <w:ind w:left="79" w:right="0" w:firstLine="0"/>
              <w:jc w:val="center"/>
              <w:rPr>
                <w:color w:val="auto"/>
                <w:sz w:val="24"/>
                <w:szCs w:val="24"/>
                <w:lang w:val="uk-UA"/>
              </w:rPr>
            </w:pPr>
            <w:r>
              <w:rPr>
                <w:color w:val="auto"/>
                <w:sz w:val="24"/>
                <w:szCs w:val="24"/>
                <w:lang w:val="uk-UA"/>
              </w:rPr>
              <w:t>0</w:t>
            </w:r>
          </w:p>
        </w:tc>
      </w:tr>
      <w:tr w:rsidR="005F77F8" w:rsidRPr="00B36EC6" w:rsidTr="00A36ABD">
        <w:trPr>
          <w:trHeight w:val="288"/>
        </w:trPr>
        <w:tc>
          <w:tcPr>
            <w:tcW w:w="705" w:type="dxa"/>
            <w:tcBorders>
              <w:top w:val="single" w:sz="4" w:space="0" w:color="000000"/>
              <w:left w:val="single" w:sz="4" w:space="0" w:color="000000"/>
              <w:bottom w:val="single" w:sz="4" w:space="0" w:color="000000"/>
              <w:right w:val="single" w:sz="4" w:space="0" w:color="000000"/>
            </w:tcBorders>
          </w:tcPr>
          <w:p w:rsidR="005F77F8" w:rsidRPr="00267AFF" w:rsidRDefault="005F77F8" w:rsidP="00A36ABD">
            <w:pPr>
              <w:spacing w:after="0" w:line="240" w:lineRule="auto"/>
              <w:ind w:left="0" w:right="0" w:firstLine="0"/>
              <w:jc w:val="center"/>
              <w:rPr>
                <w:color w:val="auto"/>
                <w:sz w:val="24"/>
                <w:szCs w:val="24"/>
                <w:lang w:val="uk-UA"/>
              </w:rPr>
            </w:pPr>
            <w:r w:rsidRPr="00267AFF">
              <w:rPr>
                <w:color w:val="auto"/>
                <w:sz w:val="24"/>
                <w:szCs w:val="24"/>
                <w:lang w:val="uk-UA"/>
              </w:rPr>
              <w:t>8.</w:t>
            </w:r>
          </w:p>
        </w:tc>
        <w:tc>
          <w:tcPr>
            <w:tcW w:w="6939" w:type="dxa"/>
            <w:gridSpan w:val="4"/>
            <w:tcBorders>
              <w:top w:val="single" w:sz="4" w:space="0" w:color="000000"/>
              <w:left w:val="single" w:sz="4" w:space="0" w:color="000000"/>
              <w:bottom w:val="single" w:sz="4" w:space="0" w:color="000000"/>
              <w:right w:val="single" w:sz="4" w:space="0" w:color="000000"/>
            </w:tcBorders>
          </w:tcPr>
          <w:p w:rsidR="005F77F8" w:rsidRPr="0031215F" w:rsidRDefault="005F77F8" w:rsidP="00A36ABD">
            <w:pPr>
              <w:spacing w:after="0" w:line="240" w:lineRule="auto"/>
              <w:ind w:left="0" w:right="0" w:firstLine="0"/>
              <w:jc w:val="left"/>
              <w:rPr>
                <w:color w:val="auto"/>
                <w:sz w:val="24"/>
                <w:szCs w:val="24"/>
                <w:lang w:val="uk-UA"/>
              </w:rPr>
            </w:pPr>
            <w:r w:rsidRPr="0031215F">
              <w:rPr>
                <w:color w:val="auto"/>
                <w:sz w:val="24"/>
                <w:szCs w:val="24"/>
                <w:lang w:val="uk-UA"/>
              </w:rPr>
              <w:t>Модульна контрольна робота</w:t>
            </w:r>
          </w:p>
        </w:tc>
        <w:tc>
          <w:tcPr>
            <w:tcW w:w="1102" w:type="dxa"/>
            <w:tcBorders>
              <w:top w:val="single" w:sz="4" w:space="0" w:color="000000"/>
              <w:left w:val="single" w:sz="4" w:space="0" w:color="000000"/>
              <w:bottom w:val="single" w:sz="4" w:space="0" w:color="000000"/>
              <w:right w:val="single" w:sz="4" w:space="0" w:color="000000"/>
            </w:tcBorders>
          </w:tcPr>
          <w:p w:rsidR="005F77F8" w:rsidRPr="00267AFF" w:rsidRDefault="005F77F8" w:rsidP="00A36ABD">
            <w:pPr>
              <w:spacing w:after="0" w:line="240" w:lineRule="auto"/>
              <w:ind w:left="79" w:right="0" w:firstLine="0"/>
              <w:jc w:val="center"/>
              <w:rPr>
                <w:color w:val="auto"/>
                <w:sz w:val="24"/>
                <w:szCs w:val="24"/>
                <w:lang w:val="uk-UA"/>
              </w:rPr>
            </w:pPr>
            <w:r>
              <w:rPr>
                <w:color w:val="auto"/>
                <w:sz w:val="24"/>
                <w:szCs w:val="24"/>
                <w:lang w:val="uk-UA"/>
              </w:rPr>
              <w:t>2</w:t>
            </w:r>
          </w:p>
        </w:tc>
        <w:tc>
          <w:tcPr>
            <w:tcW w:w="1136" w:type="dxa"/>
            <w:tcBorders>
              <w:top w:val="single" w:sz="4" w:space="0" w:color="000000"/>
              <w:left w:val="single" w:sz="4" w:space="0" w:color="000000"/>
              <w:bottom w:val="single" w:sz="4" w:space="0" w:color="000000"/>
              <w:right w:val="single" w:sz="4" w:space="0" w:color="000000"/>
            </w:tcBorders>
          </w:tcPr>
          <w:p w:rsidR="005F77F8" w:rsidRPr="00267AFF" w:rsidRDefault="005F77F8" w:rsidP="00A36ABD">
            <w:pPr>
              <w:spacing w:after="0" w:line="240" w:lineRule="auto"/>
              <w:ind w:left="79" w:right="0" w:firstLine="0"/>
              <w:jc w:val="center"/>
              <w:rPr>
                <w:color w:val="auto"/>
                <w:sz w:val="24"/>
                <w:szCs w:val="24"/>
                <w:lang w:val="uk-UA"/>
              </w:rPr>
            </w:pPr>
            <w:r>
              <w:rPr>
                <w:color w:val="auto"/>
                <w:sz w:val="24"/>
                <w:szCs w:val="24"/>
                <w:lang w:val="uk-UA"/>
              </w:rPr>
              <w:t>0</w:t>
            </w:r>
          </w:p>
        </w:tc>
      </w:tr>
      <w:tr w:rsidR="005F77F8" w:rsidRPr="00B36EC6" w:rsidTr="00A36ABD">
        <w:trPr>
          <w:trHeight w:val="286"/>
        </w:trPr>
        <w:tc>
          <w:tcPr>
            <w:tcW w:w="7644" w:type="dxa"/>
            <w:gridSpan w:val="5"/>
            <w:tcBorders>
              <w:top w:val="single" w:sz="4" w:space="0" w:color="000000"/>
              <w:left w:val="single" w:sz="4" w:space="0" w:color="000000"/>
              <w:bottom w:val="single" w:sz="4" w:space="0" w:color="000000"/>
              <w:right w:val="single" w:sz="4" w:space="0" w:color="000000"/>
            </w:tcBorders>
            <w:vAlign w:val="bottom"/>
          </w:tcPr>
          <w:p w:rsidR="005F77F8" w:rsidRPr="00267AFF" w:rsidRDefault="005F77F8" w:rsidP="00A36ABD">
            <w:pPr>
              <w:spacing w:after="0" w:line="240" w:lineRule="auto"/>
              <w:ind w:left="0" w:right="0" w:firstLine="0"/>
              <w:rPr>
                <w:color w:val="auto"/>
                <w:sz w:val="24"/>
                <w:szCs w:val="24"/>
                <w:lang w:val="uk-UA"/>
              </w:rPr>
            </w:pPr>
            <w:r w:rsidRPr="00267AFF">
              <w:rPr>
                <w:b/>
                <w:color w:val="auto"/>
                <w:sz w:val="24"/>
                <w:szCs w:val="24"/>
                <w:lang w:val="uk-UA"/>
              </w:rPr>
              <w:t xml:space="preserve">Разом </w:t>
            </w:r>
          </w:p>
        </w:tc>
        <w:tc>
          <w:tcPr>
            <w:tcW w:w="1102" w:type="dxa"/>
            <w:tcBorders>
              <w:top w:val="single" w:sz="4" w:space="0" w:color="000000"/>
              <w:left w:val="single" w:sz="4" w:space="0" w:color="000000"/>
              <w:bottom w:val="single" w:sz="4" w:space="0" w:color="000000"/>
              <w:right w:val="single" w:sz="4" w:space="0" w:color="000000"/>
            </w:tcBorders>
          </w:tcPr>
          <w:p w:rsidR="005F77F8" w:rsidRPr="00267AFF" w:rsidRDefault="005F77F8" w:rsidP="00A36ABD">
            <w:pPr>
              <w:spacing w:after="0" w:line="240" w:lineRule="auto"/>
              <w:ind w:left="79" w:right="0" w:firstLine="0"/>
              <w:jc w:val="center"/>
              <w:rPr>
                <w:b/>
                <w:color w:val="auto"/>
                <w:sz w:val="24"/>
                <w:szCs w:val="24"/>
                <w:lang w:val="uk-UA"/>
              </w:rPr>
            </w:pPr>
            <w:r>
              <w:rPr>
                <w:b/>
                <w:color w:val="auto"/>
                <w:sz w:val="24"/>
                <w:szCs w:val="24"/>
                <w:lang w:val="uk-UA"/>
              </w:rPr>
              <w:t>34</w:t>
            </w:r>
          </w:p>
        </w:tc>
        <w:tc>
          <w:tcPr>
            <w:tcW w:w="1136" w:type="dxa"/>
            <w:tcBorders>
              <w:top w:val="single" w:sz="4" w:space="0" w:color="000000"/>
              <w:left w:val="single" w:sz="4" w:space="0" w:color="000000"/>
              <w:bottom w:val="single" w:sz="4" w:space="0" w:color="000000"/>
              <w:right w:val="single" w:sz="4" w:space="0" w:color="000000"/>
            </w:tcBorders>
          </w:tcPr>
          <w:p w:rsidR="005F77F8" w:rsidRPr="00267AFF" w:rsidRDefault="005F77F8" w:rsidP="00A36ABD">
            <w:pPr>
              <w:spacing w:after="0" w:line="240" w:lineRule="auto"/>
              <w:ind w:left="79" w:right="0" w:firstLine="0"/>
              <w:jc w:val="center"/>
              <w:rPr>
                <w:color w:val="auto"/>
                <w:sz w:val="24"/>
                <w:szCs w:val="24"/>
                <w:lang w:val="uk-UA"/>
              </w:rPr>
            </w:pPr>
            <w:r>
              <w:rPr>
                <w:color w:val="auto"/>
                <w:sz w:val="24"/>
                <w:szCs w:val="24"/>
                <w:lang w:val="uk-UA"/>
              </w:rPr>
              <w:t>0</w:t>
            </w:r>
          </w:p>
        </w:tc>
      </w:tr>
    </w:tbl>
    <w:p w:rsidR="005F77F8" w:rsidRDefault="005F77F8" w:rsidP="005F77F8">
      <w:pPr>
        <w:spacing w:after="17" w:line="240" w:lineRule="auto"/>
        <w:ind w:left="0" w:right="0" w:firstLine="0"/>
        <w:rPr>
          <w:b/>
          <w:sz w:val="24"/>
          <w:szCs w:val="24"/>
          <w:lang w:val="uk-UA"/>
        </w:rPr>
      </w:pPr>
    </w:p>
    <w:p w:rsidR="005F77F8" w:rsidRDefault="005F77F8" w:rsidP="005F77F8">
      <w:pPr>
        <w:spacing w:after="17" w:line="240" w:lineRule="auto"/>
        <w:ind w:left="0" w:right="0" w:firstLine="0"/>
        <w:jc w:val="center"/>
        <w:rPr>
          <w:b/>
          <w:sz w:val="24"/>
          <w:szCs w:val="24"/>
          <w:lang w:val="uk-UA"/>
        </w:rPr>
      </w:pPr>
    </w:p>
    <w:p w:rsidR="005F77F8" w:rsidRPr="00F80CA9" w:rsidRDefault="005F77F8" w:rsidP="005F77F8">
      <w:pPr>
        <w:spacing w:after="17" w:line="240" w:lineRule="auto"/>
        <w:ind w:left="0" w:right="0" w:firstLine="0"/>
        <w:jc w:val="center"/>
        <w:rPr>
          <w:sz w:val="24"/>
          <w:szCs w:val="24"/>
          <w:lang w:val="uk-UA"/>
        </w:rPr>
      </w:pPr>
      <w:r w:rsidRPr="00F80CA9">
        <w:rPr>
          <w:b/>
          <w:sz w:val="24"/>
          <w:szCs w:val="24"/>
          <w:lang w:val="uk-UA"/>
        </w:rPr>
        <w:lastRenderedPageBreak/>
        <w:t>6.4. Самостійна робота</w:t>
      </w:r>
    </w:p>
    <w:tbl>
      <w:tblPr>
        <w:tblStyle w:val="TableGrid"/>
        <w:tblW w:w="9882" w:type="dxa"/>
        <w:tblInd w:w="142" w:type="dxa"/>
        <w:tblCellMar>
          <w:top w:w="7" w:type="dxa"/>
          <w:left w:w="31" w:type="dxa"/>
          <w:right w:w="48" w:type="dxa"/>
        </w:tblCellMar>
        <w:tblLook w:val="04A0"/>
      </w:tblPr>
      <w:tblGrid>
        <w:gridCol w:w="705"/>
        <w:gridCol w:w="4393"/>
        <w:gridCol w:w="1058"/>
        <w:gridCol w:w="703"/>
        <w:gridCol w:w="785"/>
        <w:gridCol w:w="1102"/>
        <w:gridCol w:w="1136"/>
      </w:tblGrid>
      <w:tr w:rsidR="005F77F8" w:rsidRPr="00F80CA9" w:rsidTr="00A36ABD">
        <w:trPr>
          <w:trHeight w:val="407"/>
        </w:trPr>
        <w:tc>
          <w:tcPr>
            <w:tcW w:w="705" w:type="dxa"/>
            <w:vMerge w:val="restart"/>
            <w:tcBorders>
              <w:top w:val="single" w:sz="4" w:space="0" w:color="000000"/>
              <w:left w:val="single" w:sz="4" w:space="0" w:color="000000"/>
              <w:bottom w:val="single" w:sz="4" w:space="0" w:color="000000"/>
              <w:right w:val="single" w:sz="4" w:space="0" w:color="000000"/>
            </w:tcBorders>
            <w:vAlign w:val="center"/>
          </w:tcPr>
          <w:p w:rsidR="005F77F8" w:rsidRPr="00F80CA9" w:rsidRDefault="005F77F8" w:rsidP="00A36ABD">
            <w:pPr>
              <w:spacing w:after="0" w:line="240" w:lineRule="auto"/>
              <w:ind w:left="209" w:right="0" w:firstLine="0"/>
              <w:jc w:val="left"/>
              <w:rPr>
                <w:sz w:val="24"/>
                <w:szCs w:val="24"/>
                <w:lang w:val="uk-UA"/>
              </w:rPr>
            </w:pPr>
            <w:r w:rsidRPr="00F80CA9">
              <w:rPr>
                <w:sz w:val="24"/>
                <w:szCs w:val="24"/>
                <w:lang w:val="uk-UA"/>
              </w:rPr>
              <w:t xml:space="preserve">№ </w:t>
            </w:r>
          </w:p>
          <w:p w:rsidR="005F77F8" w:rsidRPr="00F80CA9" w:rsidRDefault="005F77F8" w:rsidP="00A36ABD">
            <w:pPr>
              <w:spacing w:after="0" w:line="240" w:lineRule="auto"/>
              <w:ind w:left="20" w:right="0" w:firstLine="0"/>
              <w:jc w:val="center"/>
              <w:rPr>
                <w:sz w:val="24"/>
                <w:szCs w:val="24"/>
                <w:lang w:val="uk-UA"/>
              </w:rPr>
            </w:pPr>
            <w:r w:rsidRPr="00F80CA9">
              <w:rPr>
                <w:sz w:val="24"/>
                <w:szCs w:val="24"/>
                <w:lang w:val="uk-UA"/>
              </w:rPr>
              <w:t xml:space="preserve">з/п </w:t>
            </w:r>
          </w:p>
        </w:tc>
        <w:tc>
          <w:tcPr>
            <w:tcW w:w="4393" w:type="dxa"/>
            <w:vMerge w:val="restart"/>
            <w:tcBorders>
              <w:top w:val="single" w:sz="4" w:space="0" w:color="000000"/>
              <w:left w:val="single" w:sz="4" w:space="0" w:color="000000"/>
              <w:bottom w:val="single" w:sz="4" w:space="0" w:color="000000"/>
              <w:right w:val="nil"/>
            </w:tcBorders>
            <w:vAlign w:val="center"/>
          </w:tcPr>
          <w:p w:rsidR="005F77F8" w:rsidRPr="00F80CA9" w:rsidRDefault="005F77F8" w:rsidP="00A36ABD">
            <w:pPr>
              <w:spacing w:after="0" w:line="240" w:lineRule="auto"/>
              <w:ind w:left="0" w:right="256" w:firstLine="0"/>
              <w:jc w:val="right"/>
              <w:rPr>
                <w:sz w:val="24"/>
                <w:szCs w:val="24"/>
                <w:lang w:val="uk-UA"/>
              </w:rPr>
            </w:pPr>
            <w:r w:rsidRPr="00F80CA9">
              <w:rPr>
                <w:sz w:val="24"/>
                <w:szCs w:val="24"/>
                <w:lang w:val="uk-UA"/>
              </w:rPr>
              <w:t xml:space="preserve">Назва теми </w:t>
            </w:r>
          </w:p>
        </w:tc>
        <w:tc>
          <w:tcPr>
            <w:tcW w:w="1058" w:type="dxa"/>
            <w:vMerge w:val="restart"/>
            <w:tcBorders>
              <w:top w:val="single" w:sz="4" w:space="0" w:color="000000"/>
              <w:left w:val="nil"/>
              <w:bottom w:val="single" w:sz="4" w:space="0" w:color="000000"/>
              <w:right w:val="nil"/>
            </w:tcBorders>
          </w:tcPr>
          <w:p w:rsidR="005F77F8" w:rsidRPr="00F80CA9" w:rsidRDefault="005F77F8" w:rsidP="00A36ABD">
            <w:pPr>
              <w:spacing w:after="0" w:line="240" w:lineRule="auto"/>
              <w:ind w:left="0" w:right="0" w:firstLine="0"/>
              <w:jc w:val="left"/>
              <w:rPr>
                <w:sz w:val="24"/>
                <w:szCs w:val="24"/>
                <w:lang w:val="uk-UA"/>
              </w:rPr>
            </w:pPr>
          </w:p>
        </w:tc>
        <w:tc>
          <w:tcPr>
            <w:tcW w:w="703" w:type="dxa"/>
            <w:vMerge w:val="restart"/>
            <w:tcBorders>
              <w:top w:val="single" w:sz="4" w:space="0" w:color="000000"/>
              <w:left w:val="nil"/>
              <w:bottom w:val="single" w:sz="4" w:space="0" w:color="000000"/>
              <w:right w:val="nil"/>
            </w:tcBorders>
          </w:tcPr>
          <w:p w:rsidR="005F77F8" w:rsidRPr="00F80CA9" w:rsidRDefault="005F77F8" w:rsidP="00A36ABD">
            <w:pPr>
              <w:spacing w:after="0" w:line="240" w:lineRule="auto"/>
              <w:ind w:left="0" w:right="0" w:firstLine="0"/>
              <w:jc w:val="left"/>
              <w:rPr>
                <w:sz w:val="24"/>
                <w:szCs w:val="24"/>
                <w:lang w:val="uk-UA"/>
              </w:rPr>
            </w:pPr>
          </w:p>
        </w:tc>
        <w:tc>
          <w:tcPr>
            <w:tcW w:w="785" w:type="dxa"/>
            <w:vMerge w:val="restart"/>
            <w:tcBorders>
              <w:top w:val="single" w:sz="4" w:space="0" w:color="000000"/>
              <w:left w:val="nil"/>
              <w:bottom w:val="single" w:sz="4" w:space="0" w:color="000000"/>
              <w:right w:val="single" w:sz="4" w:space="0" w:color="000000"/>
            </w:tcBorders>
          </w:tcPr>
          <w:p w:rsidR="005F77F8" w:rsidRPr="00F80CA9" w:rsidRDefault="005F77F8" w:rsidP="00A36ABD">
            <w:pPr>
              <w:spacing w:after="0" w:line="240" w:lineRule="auto"/>
              <w:ind w:left="0" w:right="0" w:firstLine="0"/>
              <w:jc w:val="left"/>
              <w:rPr>
                <w:sz w:val="24"/>
                <w:szCs w:val="24"/>
                <w:lang w:val="uk-UA"/>
              </w:rPr>
            </w:pPr>
          </w:p>
        </w:tc>
        <w:tc>
          <w:tcPr>
            <w:tcW w:w="2238" w:type="dxa"/>
            <w:gridSpan w:val="2"/>
            <w:tcBorders>
              <w:top w:val="single" w:sz="4" w:space="0" w:color="000000"/>
              <w:left w:val="single" w:sz="4" w:space="0" w:color="000000"/>
              <w:bottom w:val="single" w:sz="4" w:space="0" w:color="000000"/>
              <w:right w:val="single" w:sz="4" w:space="0" w:color="000000"/>
            </w:tcBorders>
          </w:tcPr>
          <w:p w:rsidR="005F77F8" w:rsidRPr="00F80CA9" w:rsidRDefault="005F77F8" w:rsidP="00A36ABD">
            <w:pPr>
              <w:spacing w:after="0" w:line="240" w:lineRule="auto"/>
              <w:ind w:left="308" w:right="232" w:firstLine="0"/>
              <w:jc w:val="center"/>
              <w:rPr>
                <w:sz w:val="24"/>
                <w:szCs w:val="24"/>
                <w:lang w:val="uk-UA"/>
              </w:rPr>
            </w:pPr>
            <w:r w:rsidRPr="00F80CA9">
              <w:rPr>
                <w:sz w:val="24"/>
                <w:szCs w:val="24"/>
                <w:lang w:val="uk-UA"/>
              </w:rPr>
              <w:t xml:space="preserve">Кількість годин </w:t>
            </w:r>
          </w:p>
        </w:tc>
      </w:tr>
      <w:tr w:rsidR="005F77F8" w:rsidRPr="00F80CA9" w:rsidTr="00A36ABD">
        <w:trPr>
          <w:trHeight w:val="128"/>
        </w:trPr>
        <w:tc>
          <w:tcPr>
            <w:tcW w:w="0" w:type="auto"/>
            <w:vMerge/>
            <w:tcBorders>
              <w:top w:val="nil"/>
              <w:left w:val="single" w:sz="4" w:space="0" w:color="000000"/>
              <w:bottom w:val="single" w:sz="4" w:space="0" w:color="000000"/>
              <w:right w:val="single" w:sz="4" w:space="0" w:color="000000"/>
            </w:tcBorders>
          </w:tcPr>
          <w:p w:rsidR="005F77F8" w:rsidRPr="00F80CA9" w:rsidRDefault="005F77F8" w:rsidP="00A36ABD">
            <w:pPr>
              <w:spacing w:after="0" w:line="240" w:lineRule="auto"/>
              <w:ind w:left="0" w:right="0" w:firstLine="0"/>
              <w:jc w:val="left"/>
              <w:rPr>
                <w:sz w:val="24"/>
                <w:szCs w:val="24"/>
                <w:lang w:val="uk-UA"/>
              </w:rPr>
            </w:pPr>
          </w:p>
        </w:tc>
        <w:tc>
          <w:tcPr>
            <w:tcW w:w="4393" w:type="dxa"/>
            <w:vMerge/>
            <w:tcBorders>
              <w:top w:val="nil"/>
              <w:left w:val="single" w:sz="4" w:space="0" w:color="000000"/>
              <w:bottom w:val="single" w:sz="4" w:space="0" w:color="000000"/>
              <w:right w:val="nil"/>
            </w:tcBorders>
          </w:tcPr>
          <w:p w:rsidR="005F77F8" w:rsidRPr="00F80CA9" w:rsidRDefault="005F77F8" w:rsidP="00A36ABD">
            <w:pPr>
              <w:spacing w:after="0" w:line="240" w:lineRule="auto"/>
              <w:ind w:left="0" w:right="0" w:firstLine="0"/>
              <w:jc w:val="left"/>
              <w:rPr>
                <w:sz w:val="24"/>
                <w:szCs w:val="24"/>
                <w:lang w:val="uk-UA"/>
              </w:rPr>
            </w:pPr>
          </w:p>
        </w:tc>
        <w:tc>
          <w:tcPr>
            <w:tcW w:w="0" w:type="auto"/>
            <w:vMerge/>
            <w:tcBorders>
              <w:top w:val="nil"/>
              <w:left w:val="nil"/>
              <w:bottom w:val="single" w:sz="4" w:space="0" w:color="000000"/>
              <w:right w:val="nil"/>
            </w:tcBorders>
          </w:tcPr>
          <w:p w:rsidR="005F77F8" w:rsidRPr="00F80CA9" w:rsidRDefault="005F77F8" w:rsidP="00A36ABD">
            <w:pPr>
              <w:spacing w:after="0" w:line="240" w:lineRule="auto"/>
              <w:ind w:left="0" w:right="0" w:firstLine="0"/>
              <w:jc w:val="left"/>
              <w:rPr>
                <w:sz w:val="24"/>
                <w:szCs w:val="24"/>
                <w:lang w:val="uk-UA"/>
              </w:rPr>
            </w:pPr>
          </w:p>
        </w:tc>
        <w:tc>
          <w:tcPr>
            <w:tcW w:w="0" w:type="auto"/>
            <w:vMerge/>
            <w:tcBorders>
              <w:top w:val="nil"/>
              <w:left w:val="nil"/>
              <w:bottom w:val="single" w:sz="4" w:space="0" w:color="000000"/>
              <w:right w:val="nil"/>
            </w:tcBorders>
          </w:tcPr>
          <w:p w:rsidR="005F77F8" w:rsidRPr="00F80CA9" w:rsidRDefault="005F77F8" w:rsidP="00A36ABD">
            <w:pPr>
              <w:spacing w:after="0" w:line="240" w:lineRule="auto"/>
              <w:ind w:left="0" w:right="0" w:firstLine="0"/>
              <w:jc w:val="left"/>
              <w:rPr>
                <w:sz w:val="24"/>
                <w:szCs w:val="24"/>
                <w:lang w:val="uk-UA"/>
              </w:rPr>
            </w:pPr>
          </w:p>
        </w:tc>
        <w:tc>
          <w:tcPr>
            <w:tcW w:w="0" w:type="auto"/>
            <w:vMerge/>
            <w:tcBorders>
              <w:top w:val="nil"/>
              <w:left w:val="nil"/>
              <w:bottom w:val="single" w:sz="4" w:space="0" w:color="000000"/>
              <w:right w:val="single" w:sz="4" w:space="0" w:color="000000"/>
            </w:tcBorders>
          </w:tcPr>
          <w:p w:rsidR="005F77F8" w:rsidRPr="00F80CA9" w:rsidRDefault="005F77F8" w:rsidP="00A36ABD">
            <w:pPr>
              <w:spacing w:after="0" w:line="240" w:lineRule="auto"/>
              <w:ind w:left="0" w:right="0" w:firstLine="0"/>
              <w:jc w:val="left"/>
              <w:rPr>
                <w:sz w:val="24"/>
                <w:szCs w:val="24"/>
                <w:lang w:val="uk-UA"/>
              </w:rPr>
            </w:pPr>
          </w:p>
        </w:tc>
        <w:tc>
          <w:tcPr>
            <w:tcW w:w="1102" w:type="dxa"/>
            <w:tcBorders>
              <w:top w:val="single" w:sz="4" w:space="0" w:color="000000"/>
              <w:left w:val="single" w:sz="4" w:space="0" w:color="000000"/>
              <w:bottom w:val="single" w:sz="4" w:space="0" w:color="000000"/>
              <w:right w:val="single" w:sz="4" w:space="0" w:color="000000"/>
            </w:tcBorders>
          </w:tcPr>
          <w:p w:rsidR="005F77F8" w:rsidRPr="00F80CA9" w:rsidRDefault="005F77F8" w:rsidP="00A36ABD">
            <w:pPr>
              <w:spacing w:after="0" w:line="240" w:lineRule="auto"/>
              <w:ind w:left="17" w:right="0" w:firstLine="0"/>
              <w:jc w:val="center"/>
              <w:rPr>
                <w:sz w:val="24"/>
                <w:szCs w:val="24"/>
                <w:lang w:val="uk-UA"/>
              </w:rPr>
            </w:pPr>
            <w:r w:rsidRPr="00F80CA9">
              <w:rPr>
                <w:sz w:val="24"/>
                <w:szCs w:val="24"/>
                <w:lang w:val="uk-UA"/>
              </w:rPr>
              <w:t xml:space="preserve">денна </w:t>
            </w:r>
          </w:p>
        </w:tc>
        <w:tc>
          <w:tcPr>
            <w:tcW w:w="1136" w:type="dxa"/>
            <w:tcBorders>
              <w:top w:val="single" w:sz="4" w:space="0" w:color="000000"/>
              <w:left w:val="single" w:sz="4" w:space="0" w:color="000000"/>
              <w:bottom w:val="single" w:sz="4" w:space="0" w:color="000000"/>
              <w:right w:val="single" w:sz="4" w:space="0" w:color="000000"/>
            </w:tcBorders>
          </w:tcPr>
          <w:p w:rsidR="005F77F8" w:rsidRPr="00F80CA9" w:rsidRDefault="005F77F8" w:rsidP="00A36ABD">
            <w:pPr>
              <w:spacing w:after="0" w:line="240" w:lineRule="auto"/>
              <w:ind w:left="19" w:right="0" w:firstLine="0"/>
              <w:jc w:val="center"/>
              <w:rPr>
                <w:sz w:val="24"/>
                <w:szCs w:val="24"/>
                <w:lang w:val="uk-UA"/>
              </w:rPr>
            </w:pPr>
            <w:r w:rsidRPr="00F80CA9">
              <w:rPr>
                <w:sz w:val="24"/>
                <w:szCs w:val="24"/>
                <w:lang w:val="uk-UA"/>
              </w:rPr>
              <w:t xml:space="preserve">заочна </w:t>
            </w:r>
          </w:p>
        </w:tc>
      </w:tr>
      <w:tr w:rsidR="005F77F8" w:rsidRPr="00B36EC6" w:rsidTr="00A36ABD">
        <w:trPr>
          <w:trHeight w:val="260"/>
        </w:trPr>
        <w:tc>
          <w:tcPr>
            <w:tcW w:w="9882" w:type="dxa"/>
            <w:gridSpan w:val="7"/>
            <w:tcBorders>
              <w:top w:val="single" w:sz="4" w:space="0" w:color="000000"/>
              <w:left w:val="single" w:sz="4" w:space="0" w:color="000000"/>
              <w:bottom w:val="single" w:sz="4" w:space="0" w:color="000000"/>
              <w:right w:val="single" w:sz="4" w:space="0" w:color="000000"/>
            </w:tcBorders>
          </w:tcPr>
          <w:p w:rsidR="005F77F8" w:rsidRPr="00267AFF" w:rsidRDefault="005F77F8" w:rsidP="00A36ABD">
            <w:pPr>
              <w:spacing w:after="0" w:line="240" w:lineRule="auto"/>
              <w:ind w:left="79" w:right="0" w:firstLine="0"/>
              <w:jc w:val="center"/>
              <w:rPr>
                <w:color w:val="auto"/>
                <w:sz w:val="24"/>
                <w:szCs w:val="24"/>
                <w:lang w:val="uk-UA"/>
              </w:rPr>
            </w:pPr>
            <w:r w:rsidRPr="00267AFF">
              <w:rPr>
                <w:b/>
                <w:color w:val="auto"/>
                <w:sz w:val="24"/>
                <w:szCs w:val="24"/>
                <w:lang w:val="uk-UA"/>
              </w:rPr>
              <w:t xml:space="preserve">Модуль 1. </w:t>
            </w:r>
          </w:p>
        </w:tc>
      </w:tr>
      <w:tr w:rsidR="005F77F8" w:rsidRPr="00B36EC6" w:rsidTr="00A36ABD">
        <w:trPr>
          <w:trHeight w:val="286"/>
        </w:trPr>
        <w:tc>
          <w:tcPr>
            <w:tcW w:w="705" w:type="dxa"/>
            <w:tcBorders>
              <w:top w:val="single" w:sz="4" w:space="0" w:color="000000"/>
              <w:left w:val="single" w:sz="4" w:space="0" w:color="000000"/>
              <w:bottom w:val="single" w:sz="4" w:space="0" w:color="000000"/>
              <w:right w:val="single" w:sz="4" w:space="0" w:color="000000"/>
            </w:tcBorders>
          </w:tcPr>
          <w:p w:rsidR="005F77F8" w:rsidRPr="00267AFF" w:rsidRDefault="005F77F8" w:rsidP="00A36ABD">
            <w:pPr>
              <w:spacing w:after="0" w:line="240" w:lineRule="auto"/>
              <w:ind w:left="22" w:right="0" w:firstLine="0"/>
              <w:jc w:val="center"/>
              <w:rPr>
                <w:color w:val="auto"/>
                <w:sz w:val="24"/>
                <w:szCs w:val="24"/>
                <w:lang w:val="uk-UA"/>
              </w:rPr>
            </w:pPr>
            <w:r w:rsidRPr="00267AFF">
              <w:rPr>
                <w:color w:val="auto"/>
                <w:sz w:val="24"/>
                <w:szCs w:val="24"/>
                <w:lang w:val="uk-UA"/>
              </w:rPr>
              <w:t xml:space="preserve">1 </w:t>
            </w:r>
          </w:p>
        </w:tc>
        <w:tc>
          <w:tcPr>
            <w:tcW w:w="6939" w:type="dxa"/>
            <w:gridSpan w:val="4"/>
            <w:tcBorders>
              <w:top w:val="single" w:sz="4" w:space="0" w:color="000000"/>
              <w:left w:val="single" w:sz="4" w:space="0" w:color="000000"/>
              <w:bottom w:val="single" w:sz="4" w:space="0" w:color="000000"/>
              <w:right w:val="single" w:sz="4" w:space="0" w:color="000000"/>
            </w:tcBorders>
          </w:tcPr>
          <w:p w:rsidR="005F77F8" w:rsidRPr="0031215F" w:rsidRDefault="005F77F8" w:rsidP="00A36ABD">
            <w:pPr>
              <w:spacing w:after="0" w:line="240" w:lineRule="auto"/>
              <w:ind w:left="19" w:right="0" w:firstLine="0"/>
              <w:jc w:val="left"/>
              <w:rPr>
                <w:color w:val="auto"/>
                <w:sz w:val="24"/>
                <w:szCs w:val="24"/>
                <w:lang w:val="uk-UA"/>
              </w:rPr>
            </w:pPr>
            <w:r w:rsidRPr="00016080">
              <w:rPr>
                <w:rStyle w:val="y2iqfc"/>
                <w:color w:val="202124"/>
                <w:sz w:val="24"/>
                <w:szCs w:val="24"/>
                <w:lang w:val="en-US"/>
              </w:rPr>
              <w:t>Physics as a Branch of Science.</w:t>
            </w:r>
          </w:p>
        </w:tc>
        <w:tc>
          <w:tcPr>
            <w:tcW w:w="1102" w:type="dxa"/>
            <w:tcBorders>
              <w:top w:val="single" w:sz="4" w:space="0" w:color="000000"/>
              <w:left w:val="single" w:sz="4" w:space="0" w:color="000000"/>
              <w:bottom w:val="single" w:sz="4" w:space="0" w:color="000000"/>
              <w:right w:val="single" w:sz="4" w:space="0" w:color="000000"/>
            </w:tcBorders>
          </w:tcPr>
          <w:p w:rsidR="005F77F8" w:rsidRPr="00267AFF" w:rsidRDefault="005F77F8" w:rsidP="00A36ABD">
            <w:pPr>
              <w:spacing w:after="0" w:line="240" w:lineRule="auto"/>
              <w:ind w:left="79" w:right="0" w:firstLine="0"/>
              <w:jc w:val="center"/>
              <w:rPr>
                <w:color w:val="auto"/>
                <w:sz w:val="24"/>
                <w:szCs w:val="24"/>
                <w:lang w:val="uk-UA"/>
              </w:rPr>
            </w:pPr>
            <w:r>
              <w:rPr>
                <w:color w:val="auto"/>
                <w:sz w:val="24"/>
                <w:szCs w:val="24"/>
                <w:lang w:val="uk-UA"/>
              </w:rPr>
              <w:t>8</w:t>
            </w:r>
          </w:p>
        </w:tc>
        <w:tc>
          <w:tcPr>
            <w:tcW w:w="1136" w:type="dxa"/>
            <w:tcBorders>
              <w:top w:val="single" w:sz="4" w:space="0" w:color="000000"/>
              <w:left w:val="single" w:sz="4" w:space="0" w:color="000000"/>
              <w:bottom w:val="single" w:sz="4" w:space="0" w:color="000000"/>
              <w:right w:val="single" w:sz="4" w:space="0" w:color="000000"/>
            </w:tcBorders>
          </w:tcPr>
          <w:p w:rsidR="005F77F8" w:rsidRPr="00267AFF" w:rsidRDefault="005F77F8" w:rsidP="00A36ABD">
            <w:pPr>
              <w:spacing w:after="0" w:line="240" w:lineRule="auto"/>
              <w:ind w:left="79" w:right="0" w:firstLine="0"/>
              <w:jc w:val="center"/>
              <w:rPr>
                <w:color w:val="auto"/>
                <w:sz w:val="24"/>
                <w:szCs w:val="24"/>
                <w:lang w:val="uk-UA"/>
              </w:rPr>
            </w:pPr>
            <w:r>
              <w:rPr>
                <w:color w:val="auto"/>
                <w:sz w:val="24"/>
                <w:szCs w:val="24"/>
                <w:lang w:val="uk-UA"/>
              </w:rPr>
              <w:t>0</w:t>
            </w:r>
          </w:p>
        </w:tc>
      </w:tr>
      <w:tr w:rsidR="005F77F8" w:rsidRPr="00B36EC6" w:rsidTr="00A36ABD">
        <w:trPr>
          <w:trHeight w:val="286"/>
        </w:trPr>
        <w:tc>
          <w:tcPr>
            <w:tcW w:w="705" w:type="dxa"/>
            <w:tcBorders>
              <w:top w:val="single" w:sz="4" w:space="0" w:color="000000"/>
              <w:left w:val="single" w:sz="4" w:space="0" w:color="000000"/>
              <w:bottom w:val="single" w:sz="4" w:space="0" w:color="000000"/>
              <w:right w:val="single" w:sz="4" w:space="0" w:color="000000"/>
            </w:tcBorders>
          </w:tcPr>
          <w:p w:rsidR="005F77F8" w:rsidRPr="00267AFF" w:rsidRDefault="005F77F8" w:rsidP="00A36ABD">
            <w:pPr>
              <w:spacing w:after="0" w:line="240" w:lineRule="auto"/>
              <w:ind w:left="22" w:right="0" w:firstLine="0"/>
              <w:jc w:val="center"/>
              <w:rPr>
                <w:color w:val="auto"/>
                <w:sz w:val="24"/>
                <w:szCs w:val="24"/>
                <w:lang w:val="uk-UA"/>
              </w:rPr>
            </w:pPr>
            <w:r w:rsidRPr="00267AFF">
              <w:rPr>
                <w:color w:val="auto"/>
                <w:sz w:val="24"/>
                <w:szCs w:val="24"/>
                <w:lang w:val="uk-UA"/>
              </w:rPr>
              <w:t xml:space="preserve">2 </w:t>
            </w:r>
          </w:p>
        </w:tc>
        <w:tc>
          <w:tcPr>
            <w:tcW w:w="6939" w:type="dxa"/>
            <w:gridSpan w:val="4"/>
            <w:tcBorders>
              <w:top w:val="single" w:sz="4" w:space="0" w:color="000000"/>
              <w:left w:val="single" w:sz="4" w:space="0" w:color="000000"/>
              <w:bottom w:val="single" w:sz="4" w:space="0" w:color="000000"/>
              <w:right w:val="single" w:sz="4" w:space="0" w:color="000000"/>
            </w:tcBorders>
          </w:tcPr>
          <w:p w:rsidR="005F77F8" w:rsidRPr="00575141" w:rsidRDefault="005F77F8" w:rsidP="00A36ABD">
            <w:pPr>
              <w:spacing w:after="0" w:line="240" w:lineRule="auto"/>
              <w:ind w:left="19" w:right="0" w:firstLine="0"/>
              <w:jc w:val="left"/>
              <w:rPr>
                <w:color w:val="auto"/>
                <w:sz w:val="24"/>
                <w:szCs w:val="24"/>
                <w:lang w:val="en-US"/>
              </w:rPr>
            </w:pPr>
            <w:proofErr w:type="spellStart"/>
            <w:r>
              <w:rPr>
                <w:color w:val="auto"/>
                <w:sz w:val="24"/>
                <w:szCs w:val="24"/>
                <w:lang w:val="en-US"/>
              </w:rPr>
              <w:t>Ceberspase</w:t>
            </w:r>
            <w:proofErr w:type="spellEnd"/>
            <w:r>
              <w:rPr>
                <w:color w:val="auto"/>
                <w:sz w:val="24"/>
                <w:szCs w:val="24"/>
                <w:lang w:val="en-US"/>
              </w:rPr>
              <w:t>,</w:t>
            </w:r>
            <w:r w:rsidRPr="00016080">
              <w:rPr>
                <w:rStyle w:val="y2iqfc"/>
                <w:color w:val="202124"/>
                <w:sz w:val="24"/>
                <w:szCs w:val="24"/>
                <w:lang w:val="en-US"/>
              </w:rPr>
              <w:t xml:space="preserve"> Cyber Security, and Cyber Terrorism.</w:t>
            </w:r>
          </w:p>
        </w:tc>
        <w:tc>
          <w:tcPr>
            <w:tcW w:w="1102" w:type="dxa"/>
            <w:tcBorders>
              <w:top w:val="single" w:sz="4" w:space="0" w:color="000000"/>
              <w:left w:val="single" w:sz="4" w:space="0" w:color="000000"/>
              <w:bottom w:val="single" w:sz="4" w:space="0" w:color="000000"/>
              <w:right w:val="single" w:sz="4" w:space="0" w:color="000000"/>
            </w:tcBorders>
          </w:tcPr>
          <w:p w:rsidR="005F77F8" w:rsidRPr="00267AFF" w:rsidRDefault="005F77F8" w:rsidP="00A36ABD">
            <w:pPr>
              <w:spacing w:after="0" w:line="240" w:lineRule="auto"/>
              <w:ind w:left="79" w:right="0" w:firstLine="0"/>
              <w:jc w:val="center"/>
              <w:rPr>
                <w:color w:val="auto"/>
                <w:sz w:val="24"/>
                <w:szCs w:val="24"/>
                <w:lang w:val="uk-UA"/>
              </w:rPr>
            </w:pPr>
            <w:r>
              <w:rPr>
                <w:color w:val="auto"/>
                <w:sz w:val="24"/>
                <w:szCs w:val="24"/>
                <w:lang w:val="uk-UA"/>
              </w:rPr>
              <w:t>8</w:t>
            </w:r>
          </w:p>
        </w:tc>
        <w:tc>
          <w:tcPr>
            <w:tcW w:w="1136" w:type="dxa"/>
            <w:tcBorders>
              <w:top w:val="single" w:sz="4" w:space="0" w:color="000000"/>
              <w:left w:val="single" w:sz="4" w:space="0" w:color="000000"/>
              <w:bottom w:val="single" w:sz="4" w:space="0" w:color="000000"/>
              <w:right w:val="single" w:sz="4" w:space="0" w:color="000000"/>
            </w:tcBorders>
          </w:tcPr>
          <w:p w:rsidR="005F77F8" w:rsidRPr="00267AFF" w:rsidRDefault="005F77F8" w:rsidP="00A36ABD">
            <w:pPr>
              <w:spacing w:after="0" w:line="240" w:lineRule="auto"/>
              <w:ind w:left="79" w:right="0" w:firstLine="0"/>
              <w:jc w:val="center"/>
              <w:rPr>
                <w:color w:val="auto"/>
                <w:sz w:val="24"/>
                <w:szCs w:val="24"/>
                <w:lang w:val="uk-UA"/>
              </w:rPr>
            </w:pPr>
            <w:r>
              <w:rPr>
                <w:color w:val="auto"/>
                <w:sz w:val="24"/>
                <w:szCs w:val="24"/>
                <w:lang w:val="uk-UA"/>
              </w:rPr>
              <w:t>0</w:t>
            </w:r>
          </w:p>
        </w:tc>
      </w:tr>
      <w:tr w:rsidR="005F77F8" w:rsidRPr="00B36EC6" w:rsidTr="00A36ABD">
        <w:trPr>
          <w:trHeight w:val="288"/>
        </w:trPr>
        <w:tc>
          <w:tcPr>
            <w:tcW w:w="705" w:type="dxa"/>
            <w:tcBorders>
              <w:top w:val="single" w:sz="4" w:space="0" w:color="000000"/>
              <w:left w:val="single" w:sz="4" w:space="0" w:color="000000"/>
              <w:bottom w:val="single" w:sz="4" w:space="0" w:color="000000"/>
              <w:right w:val="single" w:sz="4" w:space="0" w:color="000000"/>
            </w:tcBorders>
          </w:tcPr>
          <w:p w:rsidR="005F77F8" w:rsidRPr="00267AFF" w:rsidRDefault="005F77F8" w:rsidP="00A36ABD">
            <w:pPr>
              <w:spacing w:after="0" w:line="240" w:lineRule="auto"/>
              <w:ind w:left="0" w:right="0" w:firstLine="0"/>
              <w:jc w:val="center"/>
              <w:rPr>
                <w:color w:val="auto"/>
                <w:sz w:val="24"/>
                <w:szCs w:val="24"/>
                <w:lang w:val="uk-UA"/>
              </w:rPr>
            </w:pPr>
            <w:r w:rsidRPr="00267AFF">
              <w:rPr>
                <w:color w:val="auto"/>
                <w:sz w:val="24"/>
                <w:szCs w:val="24"/>
                <w:lang w:val="uk-UA"/>
              </w:rPr>
              <w:t>3.</w:t>
            </w:r>
          </w:p>
        </w:tc>
        <w:tc>
          <w:tcPr>
            <w:tcW w:w="6939" w:type="dxa"/>
            <w:gridSpan w:val="4"/>
            <w:tcBorders>
              <w:top w:val="single" w:sz="4" w:space="0" w:color="000000"/>
              <w:left w:val="single" w:sz="4" w:space="0" w:color="000000"/>
              <w:bottom w:val="single" w:sz="4" w:space="0" w:color="000000"/>
              <w:right w:val="single" w:sz="4" w:space="0" w:color="000000"/>
            </w:tcBorders>
          </w:tcPr>
          <w:p w:rsidR="005F77F8" w:rsidRPr="0031215F" w:rsidRDefault="005F77F8" w:rsidP="00A36ABD">
            <w:pPr>
              <w:spacing w:after="0" w:line="240" w:lineRule="auto"/>
              <w:ind w:left="0" w:right="0" w:firstLine="0"/>
              <w:jc w:val="left"/>
              <w:rPr>
                <w:color w:val="auto"/>
                <w:sz w:val="24"/>
                <w:szCs w:val="24"/>
                <w:lang w:val="uk-UA"/>
              </w:rPr>
            </w:pPr>
            <w:r>
              <w:rPr>
                <w:rStyle w:val="y2iqfc"/>
                <w:color w:val="202124"/>
                <w:sz w:val="24"/>
                <w:szCs w:val="24"/>
              </w:rPr>
              <w:t>Social Networks and S</w:t>
            </w:r>
            <w:r w:rsidRPr="009336FF">
              <w:rPr>
                <w:rStyle w:val="y2iqfc"/>
                <w:color w:val="202124"/>
                <w:sz w:val="24"/>
                <w:szCs w:val="24"/>
              </w:rPr>
              <w:t>ecurity</w:t>
            </w:r>
            <w:r>
              <w:rPr>
                <w:rStyle w:val="y2iqfc"/>
                <w:color w:val="202124"/>
                <w:sz w:val="24"/>
                <w:szCs w:val="24"/>
              </w:rPr>
              <w:t>.</w:t>
            </w:r>
          </w:p>
        </w:tc>
        <w:tc>
          <w:tcPr>
            <w:tcW w:w="1102" w:type="dxa"/>
            <w:tcBorders>
              <w:top w:val="single" w:sz="4" w:space="0" w:color="000000"/>
              <w:left w:val="single" w:sz="4" w:space="0" w:color="000000"/>
              <w:bottom w:val="single" w:sz="4" w:space="0" w:color="000000"/>
              <w:right w:val="single" w:sz="4" w:space="0" w:color="000000"/>
            </w:tcBorders>
          </w:tcPr>
          <w:p w:rsidR="005F77F8" w:rsidRPr="00267AFF" w:rsidRDefault="005F77F8" w:rsidP="00A36ABD">
            <w:pPr>
              <w:spacing w:after="0" w:line="240" w:lineRule="auto"/>
              <w:ind w:left="79" w:right="0" w:firstLine="0"/>
              <w:jc w:val="center"/>
              <w:rPr>
                <w:color w:val="auto"/>
                <w:sz w:val="24"/>
                <w:szCs w:val="24"/>
                <w:lang w:val="uk-UA"/>
              </w:rPr>
            </w:pPr>
            <w:r>
              <w:rPr>
                <w:color w:val="auto"/>
                <w:sz w:val="24"/>
                <w:szCs w:val="24"/>
                <w:lang w:val="uk-UA"/>
              </w:rPr>
              <w:t>8</w:t>
            </w:r>
          </w:p>
        </w:tc>
        <w:tc>
          <w:tcPr>
            <w:tcW w:w="1136" w:type="dxa"/>
            <w:tcBorders>
              <w:top w:val="single" w:sz="4" w:space="0" w:color="000000"/>
              <w:left w:val="single" w:sz="4" w:space="0" w:color="000000"/>
              <w:bottom w:val="single" w:sz="4" w:space="0" w:color="000000"/>
              <w:right w:val="single" w:sz="4" w:space="0" w:color="000000"/>
            </w:tcBorders>
          </w:tcPr>
          <w:p w:rsidR="005F77F8" w:rsidRPr="00267AFF" w:rsidRDefault="005F77F8" w:rsidP="00A36ABD">
            <w:pPr>
              <w:spacing w:after="0" w:line="240" w:lineRule="auto"/>
              <w:ind w:left="79" w:right="0" w:firstLine="0"/>
              <w:jc w:val="center"/>
              <w:rPr>
                <w:color w:val="auto"/>
                <w:sz w:val="24"/>
                <w:szCs w:val="24"/>
                <w:lang w:val="uk-UA"/>
              </w:rPr>
            </w:pPr>
            <w:r>
              <w:rPr>
                <w:color w:val="auto"/>
                <w:sz w:val="24"/>
                <w:szCs w:val="24"/>
                <w:lang w:val="uk-UA"/>
              </w:rPr>
              <w:t>0</w:t>
            </w:r>
          </w:p>
        </w:tc>
      </w:tr>
      <w:tr w:rsidR="005F77F8" w:rsidRPr="00B36EC6" w:rsidTr="00A36ABD">
        <w:trPr>
          <w:trHeight w:val="288"/>
        </w:trPr>
        <w:tc>
          <w:tcPr>
            <w:tcW w:w="705" w:type="dxa"/>
            <w:tcBorders>
              <w:top w:val="single" w:sz="4" w:space="0" w:color="000000"/>
              <w:left w:val="single" w:sz="4" w:space="0" w:color="000000"/>
              <w:bottom w:val="single" w:sz="4" w:space="0" w:color="000000"/>
              <w:right w:val="single" w:sz="4" w:space="0" w:color="000000"/>
            </w:tcBorders>
          </w:tcPr>
          <w:p w:rsidR="005F77F8" w:rsidRPr="00267AFF" w:rsidRDefault="005F77F8" w:rsidP="00A36ABD">
            <w:pPr>
              <w:spacing w:after="0" w:line="240" w:lineRule="auto"/>
              <w:ind w:left="0" w:right="0" w:firstLine="0"/>
              <w:jc w:val="center"/>
              <w:rPr>
                <w:color w:val="auto"/>
                <w:sz w:val="24"/>
                <w:szCs w:val="24"/>
                <w:lang w:val="uk-UA"/>
              </w:rPr>
            </w:pPr>
            <w:r w:rsidRPr="00267AFF">
              <w:rPr>
                <w:color w:val="auto"/>
                <w:sz w:val="24"/>
                <w:szCs w:val="24"/>
                <w:lang w:val="uk-UA"/>
              </w:rPr>
              <w:t>4.</w:t>
            </w:r>
          </w:p>
        </w:tc>
        <w:tc>
          <w:tcPr>
            <w:tcW w:w="6939" w:type="dxa"/>
            <w:gridSpan w:val="4"/>
            <w:tcBorders>
              <w:top w:val="single" w:sz="4" w:space="0" w:color="000000"/>
              <w:left w:val="single" w:sz="4" w:space="0" w:color="000000"/>
              <w:bottom w:val="single" w:sz="4" w:space="0" w:color="000000"/>
              <w:right w:val="single" w:sz="4" w:space="0" w:color="000000"/>
            </w:tcBorders>
          </w:tcPr>
          <w:p w:rsidR="005F77F8" w:rsidRPr="00016080" w:rsidRDefault="005F77F8" w:rsidP="00A36ABD">
            <w:pPr>
              <w:spacing w:after="0" w:line="240" w:lineRule="auto"/>
              <w:ind w:left="0" w:right="0" w:firstLine="0"/>
              <w:jc w:val="left"/>
              <w:rPr>
                <w:color w:val="auto"/>
                <w:sz w:val="24"/>
                <w:szCs w:val="24"/>
                <w:lang w:val="en-US"/>
              </w:rPr>
            </w:pPr>
            <w:r w:rsidRPr="00016080">
              <w:rPr>
                <w:rStyle w:val="y2iqfc"/>
                <w:color w:val="202124"/>
                <w:sz w:val="24"/>
                <w:szCs w:val="24"/>
                <w:lang w:val="en-US"/>
              </w:rPr>
              <w:t xml:space="preserve">Information  Protection from Socio-Technical Attacks  </w:t>
            </w:r>
          </w:p>
        </w:tc>
        <w:tc>
          <w:tcPr>
            <w:tcW w:w="1102" w:type="dxa"/>
            <w:tcBorders>
              <w:top w:val="single" w:sz="4" w:space="0" w:color="000000"/>
              <w:left w:val="single" w:sz="4" w:space="0" w:color="000000"/>
              <w:bottom w:val="single" w:sz="4" w:space="0" w:color="000000"/>
              <w:right w:val="single" w:sz="4" w:space="0" w:color="000000"/>
            </w:tcBorders>
          </w:tcPr>
          <w:p w:rsidR="005F77F8" w:rsidRPr="00267AFF" w:rsidRDefault="005F77F8" w:rsidP="00A36ABD">
            <w:pPr>
              <w:spacing w:after="0" w:line="240" w:lineRule="auto"/>
              <w:ind w:left="79" w:right="0" w:firstLine="0"/>
              <w:jc w:val="center"/>
              <w:rPr>
                <w:color w:val="auto"/>
                <w:sz w:val="24"/>
                <w:szCs w:val="24"/>
                <w:lang w:val="uk-UA"/>
              </w:rPr>
            </w:pPr>
            <w:r>
              <w:rPr>
                <w:color w:val="auto"/>
                <w:sz w:val="24"/>
                <w:szCs w:val="24"/>
                <w:lang w:val="uk-UA"/>
              </w:rPr>
              <w:t>8</w:t>
            </w:r>
          </w:p>
        </w:tc>
        <w:tc>
          <w:tcPr>
            <w:tcW w:w="1136" w:type="dxa"/>
            <w:tcBorders>
              <w:top w:val="single" w:sz="4" w:space="0" w:color="000000"/>
              <w:left w:val="single" w:sz="4" w:space="0" w:color="000000"/>
              <w:bottom w:val="single" w:sz="4" w:space="0" w:color="000000"/>
              <w:right w:val="single" w:sz="4" w:space="0" w:color="000000"/>
            </w:tcBorders>
          </w:tcPr>
          <w:p w:rsidR="005F77F8" w:rsidRPr="00267AFF" w:rsidRDefault="005F77F8" w:rsidP="00A36ABD">
            <w:pPr>
              <w:spacing w:after="0" w:line="240" w:lineRule="auto"/>
              <w:ind w:left="79" w:right="0" w:firstLine="0"/>
              <w:jc w:val="center"/>
              <w:rPr>
                <w:color w:val="auto"/>
                <w:sz w:val="24"/>
                <w:szCs w:val="24"/>
                <w:lang w:val="uk-UA"/>
              </w:rPr>
            </w:pPr>
            <w:r>
              <w:rPr>
                <w:color w:val="auto"/>
                <w:sz w:val="24"/>
                <w:szCs w:val="24"/>
                <w:lang w:val="uk-UA"/>
              </w:rPr>
              <w:t>0</w:t>
            </w:r>
          </w:p>
        </w:tc>
      </w:tr>
      <w:tr w:rsidR="005F77F8" w:rsidRPr="00B36EC6" w:rsidTr="00A36ABD">
        <w:trPr>
          <w:trHeight w:val="288"/>
        </w:trPr>
        <w:tc>
          <w:tcPr>
            <w:tcW w:w="705" w:type="dxa"/>
            <w:tcBorders>
              <w:top w:val="single" w:sz="4" w:space="0" w:color="000000"/>
              <w:left w:val="single" w:sz="4" w:space="0" w:color="000000"/>
              <w:bottom w:val="single" w:sz="4" w:space="0" w:color="000000"/>
              <w:right w:val="single" w:sz="4" w:space="0" w:color="000000"/>
            </w:tcBorders>
          </w:tcPr>
          <w:p w:rsidR="005F77F8" w:rsidRPr="00267AFF" w:rsidRDefault="005F77F8" w:rsidP="00A36ABD">
            <w:pPr>
              <w:spacing w:after="0" w:line="240" w:lineRule="auto"/>
              <w:ind w:left="0" w:right="0" w:firstLine="0"/>
              <w:jc w:val="center"/>
              <w:rPr>
                <w:color w:val="auto"/>
                <w:sz w:val="24"/>
                <w:szCs w:val="24"/>
                <w:lang w:val="uk-UA"/>
              </w:rPr>
            </w:pPr>
            <w:r w:rsidRPr="00267AFF">
              <w:rPr>
                <w:color w:val="auto"/>
                <w:sz w:val="24"/>
                <w:szCs w:val="24"/>
                <w:lang w:val="uk-UA"/>
              </w:rPr>
              <w:t>5.</w:t>
            </w:r>
          </w:p>
        </w:tc>
        <w:tc>
          <w:tcPr>
            <w:tcW w:w="6939" w:type="dxa"/>
            <w:gridSpan w:val="4"/>
            <w:tcBorders>
              <w:top w:val="single" w:sz="4" w:space="0" w:color="000000"/>
              <w:left w:val="single" w:sz="4" w:space="0" w:color="000000"/>
              <w:bottom w:val="single" w:sz="4" w:space="0" w:color="000000"/>
              <w:right w:val="single" w:sz="4" w:space="0" w:color="000000"/>
            </w:tcBorders>
          </w:tcPr>
          <w:p w:rsidR="005F77F8" w:rsidRPr="00016080" w:rsidRDefault="005F77F8" w:rsidP="00A36ABD">
            <w:pPr>
              <w:spacing w:after="0" w:line="240" w:lineRule="auto"/>
              <w:ind w:left="0" w:right="0" w:firstLine="0"/>
              <w:jc w:val="left"/>
              <w:rPr>
                <w:rStyle w:val="y2iqfc"/>
                <w:color w:val="202124"/>
                <w:sz w:val="24"/>
                <w:szCs w:val="24"/>
                <w:lang w:val="en-US"/>
              </w:rPr>
            </w:pPr>
            <w:r w:rsidRPr="00016080">
              <w:rPr>
                <w:rStyle w:val="y2iqfc"/>
                <w:color w:val="202124"/>
                <w:sz w:val="24"/>
                <w:szCs w:val="24"/>
                <w:lang w:val="en-US"/>
              </w:rPr>
              <w:t>Activities of International Organizations in the Field</w:t>
            </w:r>
          </w:p>
          <w:p w:rsidR="005F77F8" w:rsidRPr="00575141" w:rsidRDefault="005F77F8" w:rsidP="00A36ABD">
            <w:pPr>
              <w:spacing w:after="0" w:line="240" w:lineRule="auto"/>
              <w:ind w:left="0" w:right="0" w:firstLine="0"/>
              <w:jc w:val="left"/>
              <w:rPr>
                <w:color w:val="auto"/>
                <w:sz w:val="24"/>
                <w:szCs w:val="24"/>
              </w:rPr>
            </w:pPr>
            <w:proofErr w:type="spellStart"/>
            <w:r>
              <w:rPr>
                <w:rStyle w:val="y2iqfc"/>
                <w:color w:val="202124"/>
                <w:sz w:val="24"/>
                <w:szCs w:val="24"/>
              </w:rPr>
              <w:t>of</w:t>
            </w:r>
            <w:proofErr w:type="spellEnd"/>
            <w:r>
              <w:rPr>
                <w:rStyle w:val="y2iqfc"/>
                <w:color w:val="202124"/>
                <w:sz w:val="24"/>
                <w:szCs w:val="24"/>
              </w:rPr>
              <w:t xml:space="preserve"> </w:t>
            </w:r>
            <w:proofErr w:type="spellStart"/>
            <w:r>
              <w:rPr>
                <w:rStyle w:val="y2iqfc"/>
                <w:color w:val="202124"/>
                <w:sz w:val="24"/>
                <w:szCs w:val="24"/>
              </w:rPr>
              <w:t>Information</w:t>
            </w:r>
            <w:proofErr w:type="spellEnd"/>
            <w:r>
              <w:rPr>
                <w:rStyle w:val="y2iqfc"/>
                <w:color w:val="202124"/>
                <w:sz w:val="24"/>
                <w:szCs w:val="24"/>
              </w:rPr>
              <w:t xml:space="preserve"> </w:t>
            </w:r>
            <w:proofErr w:type="spellStart"/>
            <w:r>
              <w:rPr>
                <w:rStyle w:val="y2iqfc"/>
                <w:color w:val="202124"/>
                <w:sz w:val="24"/>
                <w:szCs w:val="24"/>
              </w:rPr>
              <w:t>S</w:t>
            </w:r>
            <w:r w:rsidRPr="009336FF">
              <w:rPr>
                <w:rStyle w:val="y2iqfc"/>
                <w:color w:val="202124"/>
                <w:sz w:val="24"/>
                <w:szCs w:val="24"/>
              </w:rPr>
              <w:t>ecurity</w:t>
            </w:r>
            <w:proofErr w:type="spellEnd"/>
            <w:r>
              <w:rPr>
                <w:rStyle w:val="y2iqfc"/>
                <w:color w:val="202124"/>
                <w:sz w:val="24"/>
                <w:szCs w:val="24"/>
              </w:rPr>
              <w:t xml:space="preserve"> </w:t>
            </w:r>
          </w:p>
        </w:tc>
        <w:tc>
          <w:tcPr>
            <w:tcW w:w="1102" w:type="dxa"/>
            <w:tcBorders>
              <w:top w:val="single" w:sz="4" w:space="0" w:color="000000"/>
              <w:left w:val="single" w:sz="4" w:space="0" w:color="000000"/>
              <w:bottom w:val="single" w:sz="4" w:space="0" w:color="000000"/>
              <w:right w:val="single" w:sz="4" w:space="0" w:color="000000"/>
            </w:tcBorders>
          </w:tcPr>
          <w:p w:rsidR="005F77F8" w:rsidRPr="00267AFF" w:rsidRDefault="005F77F8" w:rsidP="00A36ABD">
            <w:pPr>
              <w:spacing w:after="0" w:line="240" w:lineRule="auto"/>
              <w:ind w:left="79" w:right="0" w:firstLine="0"/>
              <w:jc w:val="center"/>
              <w:rPr>
                <w:color w:val="auto"/>
                <w:sz w:val="24"/>
                <w:szCs w:val="24"/>
                <w:lang w:val="uk-UA"/>
              </w:rPr>
            </w:pPr>
            <w:r>
              <w:rPr>
                <w:color w:val="auto"/>
                <w:sz w:val="24"/>
                <w:szCs w:val="24"/>
                <w:lang w:val="uk-UA"/>
              </w:rPr>
              <w:t>8</w:t>
            </w:r>
          </w:p>
        </w:tc>
        <w:tc>
          <w:tcPr>
            <w:tcW w:w="1136" w:type="dxa"/>
            <w:tcBorders>
              <w:top w:val="single" w:sz="4" w:space="0" w:color="000000"/>
              <w:left w:val="single" w:sz="4" w:space="0" w:color="000000"/>
              <w:bottom w:val="single" w:sz="4" w:space="0" w:color="000000"/>
              <w:right w:val="single" w:sz="4" w:space="0" w:color="000000"/>
            </w:tcBorders>
          </w:tcPr>
          <w:p w:rsidR="005F77F8" w:rsidRPr="00267AFF" w:rsidRDefault="005F77F8" w:rsidP="00A36ABD">
            <w:pPr>
              <w:spacing w:after="0" w:line="240" w:lineRule="auto"/>
              <w:ind w:left="79" w:right="0" w:firstLine="0"/>
              <w:jc w:val="center"/>
              <w:rPr>
                <w:color w:val="auto"/>
                <w:sz w:val="24"/>
                <w:szCs w:val="24"/>
                <w:lang w:val="uk-UA"/>
              </w:rPr>
            </w:pPr>
            <w:r>
              <w:rPr>
                <w:color w:val="auto"/>
                <w:sz w:val="24"/>
                <w:szCs w:val="24"/>
                <w:lang w:val="uk-UA"/>
              </w:rPr>
              <w:t>0</w:t>
            </w:r>
          </w:p>
        </w:tc>
      </w:tr>
      <w:tr w:rsidR="005F77F8" w:rsidRPr="00B36EC6" w:rsidTr="00A36ABD">
        <w:trPr>
          <w:trHeight w:val="432"/>
        </w:trPr>
        <w:tc>
          <w:tcPr>
            <w:tcW w:w="705" w:type="dxa"/>
            <w:tcBorders>
              <w:top w:val="single" w:sz="4" w:space="0" w:color="000000"/>
              <w:left w:val="single" w:sz="4" w:space="0" w:color="000000"/>
              <w:bottom w:val="single" w:sz="4" w:space="0" w:color="000000"/>
              <w:right w:val="single" w:sz="4" w:space="0" w:color="000000"/>
            </w:tcBorders>
          </w:tcPr>
          <w:p w:rsidR="005F77F8" w:rsidRPr="00267AFF" w:rsidRDefault="005F77F8" w:rsidP="00A36ABD">
            <w:pPr>
              <w:spacing w:after="0" w:line="240" w:lineRule="auto"/>
              <w:ind w:left="0" w:right="0" w:firstLine="0"/>
              <w:jc w:val="center"/>
              <w:rPr>
                <w:color w:val="auto"/>
                <w:sz w:val="24"/>
                <w:szCs w:val="24"/>
                <w:lang w:val="uk-UA"/>
              </w:rPr>
            </w:pPr>
            <w:r w:rsidRPr="00267AFF">
              <w:rPr>
                <w:color w:val="auto"/>
                <w:sz w:val="24"/>
                <w:szCs w:val="24"/>
                <w:lang w:val="uk-UA"/>
              </w:rPr>
              <w:t>6.</w:t>
            </w:r>
          </w:p>
        </w:tc>
        <w:tc>
          <w:tcPr>
            <w:tcW w:w="6939" w:type="dxa"/>
            <w:gridSpan w:val="4"/>
            <w:tcBorders>
              <w:top w:val="single" w:sz="4" w:space="0" w:color="000000"/>
              <w:left w:val="single" w:sz="4" w:space="0" w:color="000000"/>
              <w:bottom w:val="single" w:sz="4" w:space="0" w:color="000000"/>
              <w:right w:val="single" w:sz="4" w:space="0" w:color="000000"/>
            </w:tcBorders>
          </w:tcPr>
          <w:p w:rsidR="005F77F8" w:rsidRPr="00016080" w:rsidRDefault="005F77F8" w:rsidP="00A36ABD">
            <w:pPr>
              <w:spacing w:after="0" w:line="240" w:lineRule="auto"/>
              <w:ind w:left="0" w:right="0" w:firstLine="0"/>
              <w:jc w:val="left"/>
              <w:rPr>
                <w:b/>
                <w:color w:val="auto"/>
                <w:sz w:val="24"/>
                <w:szCs w:val="24"/>
                <w:lang w:val="en-US"/>
              </w:rPr>
            </w:pPr>
            <w:r w:rsidRPr="00016080">
              <w:rPr>
                <w:rStyle w:val="y2iqfc"/>
                <w:color w:val="202124"/>
                <w:sz w:val="24"/>
                <w:szCs w:val="24"/>
                <w:lang w:val="en-US"/>
              </w:rPr>
              <w:t>Provision of Services in the Field of Information Protection</w:t>
            </w:r>
          </w:p>
        </w:tc>
        <w:tc>
          <w:tcPr>
            <w:tcW w:w="1102" w:type="dxa"/>
            <w:tcBorders>
              <w:top w:val="single" w:sz="4" w:space="0" w:color="000000"/>
              <w:left w:val="single" w:sz="4" w:space="0" w:color="000000"/>
              <w:bottom w:val="single" w:sz="4" w:space="0" w:color="000000"/>
              <w:right w:val="single" w:sz="4" w:space="0" w:color="000000"/>
            </w:tcBorders>
          </w:tcPr>
          <w:p w:rsidR="005F77F8" w:rsidRPr="00267AFF" w:rsidRDefault="005F77F8" w:rsidP="00A36ABD">
            <w:pPr>
              <w:spacing w:after="0" w:line="240" w:lineRule="auto"/>
              <w:ind w:left="79" w:right="0" w:firstLine="0"/>
              <w:jc w:val="center"/>
              <w:rPr>
                <w:color w:val="auto"/>
                <w:sz w:val="24"/>
                <w:szCs w:val="24"/>
                <w:lang w:val="uk-UA"/>
              </w:rPr>
            </w:pPr>
            <w:r>
              <w:rPr>
                <w:color w:val="auto"/>
                <w:sz w:val="24"/>
                <w:szCs w:val="24"/>
                <w:lang w:val="uk-UA"/>
              </w:rPr>
              <w:t>8</w:t>
            </w:r>
          </w:p>
        </w:tc>
        <w:tc>
          <w:tcPr>
            <w:tcW w:w="1136" w:type="dxa"/>
            <w:tcBorders>
              <w:top w:val="single" w:sz="4" w:space="0" w:color="000000"/>
              <w:left w:val="single" w:sz="4" w:space="0" w:color="000000"/>
              <w:bottom w:val="single" w:sz="4" w:space="0" w:color="000000"/>
              <w:right w:val="single" w:sz="4" w:space="0" w:color="000000"/>
            </w:tcBorders>
          </w:tcPr>
          <w:p w:rsidR="005F77F8" w:rsidRPr="00267AFF" w:rsidRDefault="005F77F8" w:rsidP="00A36ABD">
            <w:pPr>
              <w:spacing w:after="0" w:line="240" w:lineRule="auto"/>
              <w:ind w:left="79" w:right="0" w:firstLine="0"/>
              <w:jc w:val="center"/>
              <w:rPr>
                <w:color w:val="auto"/>
                <w:sz w:val="24"/>
                <w:szCs w:val="24"/>
                <w:lang w:val="uk-UA"/>
              </w:rPr>
            </w:pPr>
            <w:r>
              <w:rPr>
                <w:color w:val="auto"/>
                <w:sz w:val="24"/>
                <w:szCs w:val="24"/>
                <w:lang w:val="uk-UA"/>
              </w:rPr>
              <w:t>0</w:t>
            </w:r>
          </w:p>
        </w:tc>
      </w:tr>
      <w:tr w:rsidR="005F77F8" w:rsidRPr="00B36EC6" w:rsidTr="00A36ABD">
        <w:trPr>
          <w:trHeight w:val="288"/>
        </w:trPr>
        <w:tc>
          <w:tcPr>
            <w:tcW w:w="705" w:type="dxa"/>
            <w:tcBorders>
              <w:top w:val="single" w:sz="4" w:space="0" w:color="000000"/>
              <w:left w:val="single" w:sz="4" w:space="0" w:color="000000"/>
              <w:bottom w:val="single" w:sz="4" w:space="0" w:color="000000"/>
              <w:right w:val="single" w:sz="4" w:space="0" w:color="000000"/>
            </w:tcBorders>
          </w:tcPr>
          <w:p w:rsidR="005F77F8" w:rsidRPr="00267AFF" w:rsidRDefault="005F77F8" w:rsidP="00A36ABD">
            <w:pPr>
              <w:spacing w:after="0" w:line="240" w:lineRule="auto"/>
              <w:ind w:left="0" w:right="0" w:firstLine="0"/>
              <w:jc w:val="center"/>
              <w:rPr>
                <w:color w:val="auto"/>
                <w:sz w:val="24"/>
                <w:szCs w:val="24"/>
                <w:lang w:val="uk-UA"/>
              </w:rPr>
            </w:pPr>
            <w:r w:rsidRPr="00267AFF">
              <w:rPr>
                <w:color w:val="auto"/>
                <w:sz w:val="24"/>
                <w:szCs w:val="24"/>
                <w:lang w:val="uk-UA"/>
              </w:rPr>
              <w:t>7.</w:t>
            </w:r>
          </w:p>
        </w:tc>
        <w:tc>
          <w:tcPr>
            <w:tcW w:w="6939" w:type="dxa"/>
            <w:gridSpan w:val="4"/>
            <w:tcBorders>
              <w:top w:val="single" w:sz="4" w:space="0" w:color="000000"/>
              <w:left w:val="single" w:sz="4" w:space="0" w:color="000000"/>
              <w:bottom w:val="single" w:sz="4" w:space="0" w:color="000000"/>
              <w:right w:val="single" w:sz="4" w:space="0" w:color="000000"/>
            </w:tcBorders>
          </w:tcPr>
          <w:p w:rsidR="005F77F8" w:rsidRPr="0031215F" w:rsidRDefault="005F77F8" w:rsidP="00A36ABD">
            <w:pPr>
              <w:spacing w:after="0" w:line="240" w:lineRule="auto"/>
              <w:ind w:left="0" w:right="0" w:firstLine="0"/>
              <w:jc w:val="left"/>
              <w:rPr>
                <w:b/>
                <w:color w:val="auto"/>
                <w:sz w:val="24"/>
                <w:szCs w:val="24"/>
                <w:lang w:val="uk-UA"/>
              </w:rPr>
            </w:pPr>
            <w:r w:rsidRPr="00016080">
              <w:rPr>
                <w:rStyle w:val="y2iqfc"/>
                <w:color w:val="202124"/>
                <w:sz w:val="24"/>
                <w:szCs w:val="24"/>
                <w:lang w:val="en-US"/>
              </w:rPr>
              <w:t>Business Processes in Cyber Security</w:t>
            </w:r>
          </w:p>
        </w:tc>
        <w:tc>
          <w:tcPr>
            <w:tcW w:w="1102" w:type="dxa"/>
            <w:tcBorders>
              <w:top w:val="single" w:sz="4" w:space="0" w:color="000000"/>
              <w:left w:val="single" w:sz="4" w:space="0" w:color="000000"/>
              <w:bottom w:val="single" w:sz="4" w:space="0" w:color="000000"/>
              <w:right w:val="single" w:sz="4" w:space="0" w:color="000000"/>
            </w:tcBorders>
          </w:tcPr>
          <w:p w:rsidR="005F77F8" w:rsidRPr="00267AFF" w:rsidRDefault="005F77F8" w:rsidP="00A36ABD">
            <w:pPr>
              <w:spacing w:after="0" w:line="240" w:lineRule="auto"/>
              <w:ind w:left="79" w:right="0" w:firstLine="0"/>
              <w:jc w:val="center"/>
              <w:rPr>
                <w:color w:val="auto"/>
                <w:sz w:val="24"/>
                <w:szCs w:val="24"/>
                <w:lang w:val="uk-UA"/>
              </w:rPr>
            </w:pPr>
            <w:r>
              <w:rPr>
                <w:color w:val="auto"/>
                <w:sz w:val="24"/>
                <w:szCs w:val="24"/>
                <w:lang w:val="uk-UA"/>
              </w:rPr>
              <w:t>8</w:t>
            </w:r>
          </w:p>
        </w:tc>
        <w:tc>
          <w:tcPr>
            <w:tcW w:w="1136" w:type="dxa"/>
            <w:tcBorders>
              <w:top w:val="single" w:sz="4" w:space="0" w:color="000000"/>
              <w:left w:val="single" w:sz="4" w:space="0" w:color="000000"/>
              <w:bottom w:val="single" w:sz="4" w:space="0" w:color="000000"/>
              <w:right w:val="single" w:sz="4" w:space="0" w:color="000000"/>
            </w:tcBorders>
          </w:tcPr>
          <w:p w:rsidR="005F77F8" w:rsidRPr="00267AFF" w:rsidRDefault="005F77F8" w:rsidP="00A36ABD">
            <w:pPr>
              <w:spacing w:after="0" w:line="240" w:lineRule="auto"/>
              <w:ind w:left="79" w:right="0" w:firstLine="0"/>
              <w:jc w:val="center"/>
              <w:rPr>
                <w:color w:val="auto"/>
                <w:sz w:val="24"/>
                <w:szCs w:val="24"/>
                <w:lang w:val="uk-UA"/>
              </w:rPr>
            </w:pPr>
            <w:r>
              <w:rPr>
                <w:color w:val="auto"/>
                <w:sz w:val="24"/>
                <w:szCs w:val="24"/>
                <w:lang w:val="uk-UA"/>
              </w:rPr>
              <w:t>0</w:t>
            </w:r>
          </w:p>
        </w:tc>
      </w:tr>
      <w:tr w:rsidR="005F77F8" w:rsidRPr="00B36EC6" w:rsidTr="00A36ABD">
        <w:trPr>
          <w:trHeight w:val="288"/>
        </w:trPr>
        <w:tc>
          <w:tcPr>
            <w:tcW w:w="705" w:type="dxa"/>
            <w:tcBorders>
              <w:top w:val="single" w:sz="4" w:space="0" w:color="000000"/>
              <w:left w:val="single" w:sz="4" w:space="0" w:color="000000"/>
              <w:bottom w:val="single" w:sz="4" w:space="0" w:color="000000"/>
              <w:right w:val="single" w:sz="4" w:space="0" w:color="000000"/>
            </w:tcBorders>
          </w:tcPr>
          <w:p w:rsidR="005F77F8" w:rsidRPr="00267AFF" w:rsidRDefault="005F77F8" w:rsidP="00A36ABD">
            <w:pPr>
              <w:spacing w:after="0" w:line="240" w:lineRule="auto"/>
              <w:ind w:left="0" w:right="0" w:firstLine="0"/>
              <w:jc w:val="center"/>
              <w:rPr>
                <w:color w:val="auto"/>
                <w:sz w:val="24"/>
                <w:szCs w:val="24"/>
                <w:lang w:val="uk-UA"/>
              </w:rPr>
            </w:pPr>
            <w:r w:rsidRPr="00267AFF">
              <w:rPr>
                <w:color w:val="auto"/>
                <w:sz w:val="24"/>
                <w:szCs w:val="24"/>
                <w:lang w:val="uk-UA"/>
              </w:rPr>
              <w:t>8.</w:t>
            </w:r>
          </w:p>
        </w:tc>
        <w:tc>
          <w:tcPr>
            <w:tcW w:w="6939" w:type="dxa"/>
            <w:gridSpan w:val="4"/>
            <w:tcBorders>
              <w:top w:val="single" w:sz="4" w:space="0" w:color="000000"/>
              <w:left w:val="single" w:sz="4" w:space="0" w:color="000000"/>
              <w:bottom w:val="single" w:sz="4" w:space="0" w:color="000000"/>
              <w:right w:val="single" w:sz="4" w:space="0" w:color="000000"/>
            </w:tcBorders>
          </w:tcPr>
          <w:p w:rsidR="005F77F8" w:rsidRPr="00267AFF" w:rsidRDefault="005F77F8" w:rsidP="00A36ABD">
            <w:pPr>
              <w:spacing w:after="0" w:line="240" w:lineRule="auto"/>
              <w:ind w:left="0" w:right="0" w:firstLine="0"/>
              <w:jc w:val="left"/>
              <w:rPr>
                <w:color w:val="auto"/>
                <w:sz w:val="24"/>
                <w:szCs w:val="24"/>
                <w:lang w:val="uk-UA"/>
              </w:rPr>
            </w:pPr>
            <w:r w:rsidRPr="00267AFF">
              <w:rPr>
                <w:color w:val="auto"/>
                <w:sz w:val="24"/>
                <w:szCs w:val="24"/>
                <w:lang w:val="uk-UA"/>
              </w:rPr>
              <w:t>Модульна контрольна робота</w:t>
            </w:r>
          </w:p>
        </w:tc>
        <w:tc>
          <w:tcPr>
            <w:tcW w:w="1102" w:type="dxa"/>
            <w:tcBorders>
              <w:top w:val="single" w:sz="4" w:space="0" w:color="000000"/>
              <w:left w:val="single" w:sz="4" w:space="0" w:color="000000"/>
              <w:bottom w:val="single" w:sz="4" w:space="0" w:color="000000"/>
              <w:right w:val="single" w:sz="4" w:space="0" w:color="000000"/>
            </w:tcBorders>
          </w:tcPr>
          <w:p w:rsidR="005F77F8" w:rsidRPr="00267AFF" w:rsidRDefault="005F77F8" w:rsidP="00A36ABD">
            <w:pPr>
              <w:spacing w:after="0" w:line="240" w:lineRule="auto"/>
              <w:ind w:left="79" w:right="0" w:firstLine="0"/>
              <w:jc w:val="center"/>
              <w:rPr>
                <w:color w:val="auto"/>
                <w:sz w:val="24"/>
                <w:szCs w:val="24"/>
                <w:lang w:val="uk-UA"/>
              </w:rPr>
            </w:pPr>
            <w:r>
              <w:rPr>
                <w:color w:val="auto"/>
                <w:sz w:val="24"/>
                <w:szCs w:val="24"/>
                <w:lang w:val="uk-UA"/>
              </w:rPr>
              <w:t>0</w:t>
            </w:r>
          </w:p>
        </w:tc>
        <w:tc>
          <w:tcPr>
            <w:tcW w:w="1136" w:type="dxa"/>
            <w:tcBorders>
              <w:top w:val="single" w:sz="4" w:space="0" w:color="000000"/>
              <w:left w:val="single" w:sz="4" w:space="0" w:color="000000"/>
              <w:bottom w:val="single" w:sz="4" w:space="0" w:color="000000"/>
              <w:right w:val="single" w:sz="4" w:space="0" w:color="000000"/>
            </w:tcBorders>
          </w:tcPr>
          <w:p w:rsidR="005F77F8" w:rsidRPr="00267AFF" w:rsidRDefault="005F77F8" w:rsidP="00A36ABD">
            <w:pPr>
              <w:spacing w:after="0" w:line="240" w:lineRule="auto"/>
              <w:ind w:left="79" w:right="0" w:firstLine="0"/>
              <w:jc w:val="center"/>
              <w:rPr>
                <w:color w:val="auto"/>
                <w:sz w:val="24"/>
                <w:szCs w:val="24"/>
                <w:lang w:val="uk-UA"/>
              </w:rPr>
            </w:pPr>
            <w:r>
              <w:rPr>
                <w:color w:val="auto"/>
                <w:sz w:val="24"/>
                <w:szCs w:val="24"/>
                <w:lang w:val="uk-UA"/>
              </w:rPr>
              <w:t>0</w:t>
            </w:r>
          </w:p>
        </w:tc>
      </w:tr>
      <w:tr w:rsidR="005F77F8" w:rsidRPr="00B36EC6" w:rsidTr="00A36ABD">
        <w:trPr>
          <w:trHeight w:val="286"/>
        </w:trPr>
        <w:tc>
          <w:tcPr>
            <w:tcW w:w="7644" w:type="dxa"/>
            <w:gridSpan w:val="5"/>
            <w:tcBorders>
              <w:top w:val="single" w:sz="4" w:space="0" w:color="000000"/>
              <w:left w:val="single" w:sz="4" w:space="0" w:color="000000"/>
              <w:bottom w:val="single" w:sz="4" w:space="0" w:color="000000"/>
              <w:right w:val="single" w:sz="4" w:space="0" w:color="000000"/>
            </w:tcBorders>
            <w:vAlign w:val="bottom"/>
          </w:tcPr>
          <w:p w:rsidR="005F77F8" w:rsidRPr="00267AFF" w:rsidRDefault="005F77F8" w:rsidP="00A36ABD">
            <w:pPr>
              <w:spacing w:after="0" w:line="240" w:lineRule="auto"/>
              <w:ind w:left="0" w:right="0" w:firstLine="0"/>
              <w:rPr>
                <w:color w:val="auto"/>
                <w:sz w:val="24"/>
                <w:szCs w:val="24"/>
                <w:lang w:val="uk-UA"/>
              </w:rPr>
            </w:pPr>
            <w:r w:rsidRPr="00267AFF">
              <w:rPr>
                <w:b/>
                <w:color w:val="auto"/>
                <w:sz w:val="24"/>
                <w:szCs w:val="24"/>
                <w:lang w:val="uk-UA"/>
              </w:rPr>
              <w:t>Разом</w:t>
            </w:r>
          </w:p>
        </w:tc>
        <w:tc>
          <w:tcPr>
            <w:tcW w:w="1102" w:type="dxa"/>
            <w:tcBorders>
              <w:top w:val="single" w:sz="4" w:space="0" w:color="000000"/>
              <w:left w:val="single" w:sz="4" w:space="0" w:color="000000"/>
              <w:bottom w:val="single" w:sz="4" w:space="0" w:color="000000"/>
              <w:right w:val="single" w:sz="4" w:space="0" w:color="000000"/>
            </w:tcBorders>
          </w:tcPr>
          <w:p w:rsidR="005F77F8" w:rsidRPr="00267AFF" w:rsidRDefault="005F77F8" w:rsidP="00A36ABD">
            <w:pPr>
              <w:spacing w:after="0" w:line="240" w:lineRule="auto"/>
              <w:ind w:left="79" w:right="0" w:firstLine="0"/>
              <w:jc w:val="center"/>
              <w:rPr>
                <w:color w:val="auto"/>
                <w:sz w:val="24"/>
                <w:szCs w:val="24"/>
                <w:lang w:val="uk-UA"/>
              </w:rPr>
            </w:pPr>
            <w:r>
              <w:rPr>
                <w:b/>
                <w:color w:val="auto"/>
                <w:sz w:val="24"/>
                <w:szCs w:val="24"/>
                <w:lang w:val="uk-UA"/>
              </w:rPr>
              <w:t>56</w:t>
            </w:r>
          </w:p>
        </w:tc>
        <w:tc>
          <w:tcPr>
            <w:tcW w:w="1136" w:type="dxa"/>
            <w:tcBorders>
              <w:top w:val="single" w:sz="4" w:space="0" w:color="000000"/>
              <w:left w:val="single" w:sz="4" w:space="0" w:color="000000"/>
              <w:bottom w:val="single" w:sz="4" w:space="0" w:color="000000"/>
              <w:right w:val="single" w:sz="4" w:space="0" w:color="000000"/>
            </w:tcBorders>
          </w:tcPr>
          <w:p w:rsidR="005F77F8" w:rsidRPr="00267AFF" w:rsidRDefault="005F77F8" w:rsidP="00A36ABD">
            <w:pPr>
              <w:spacing w:after="0" w:line="240" w:lineRule="auto"/>
              <w:ind w:left="79" w:right="0" w:firstLine="0"/>
              <w:jc w:val="center"/>
              <w:rPr>
                <w:color w:val="auto"/>
                <w:sz w:val="24"/>
                <w:szCs w:val="24"/>
                <w:lang w:val="uk-UA"/>
              </w:rPr>
            </w:pPr>
            <w:r>
              <w:rPr>
                <w:color w:val="auto"/>
                <w:sz w:val="24"/>
                <w:szCs w:val="24"/>
                <w:lang w:val="uk-UA"/>
              </w:rPr>
              <w:t>0</w:t>
            </w:r>
          </w:p>
        </w:tc>
      </w:tr>
    </w:tbl>
    <w:p w:rsidR="005F77F8" w:rsidRDefault="005F77F8" w:rsidP="005F77F8">
      <w:pPr>
        <w:spacing w:after="17" w:line="240" w:lineRule="auto"/>
        <w:ind w:left="0" w:right="0" w:firstLine="0"/>
        <w:jc w:val="center"/>
        <w:rPr>
          <w:b/>
          <w:sz w:val="24"/>
          <w:szCs w:val="24"/>
          <w:lang w:val="uk-UA"/>
        </w:rPr>
      </w:pPr>
    </w:p>
    <w:p w:rsidR="005F77F8" w:rsidRPr="00F80CA9" w:rsidRDefault="005F77F8" w:rsidP="005F77F8">
      <w:pPr>
        <w:spacing w:after="0" w:line="240" w:lineRule="auto"/>
        <w:ind w:left="0" w:right="0" w:firstLine="0"/>
        <w:jc w:val="center"/>
        <w:rPr>
          <w:sz w:val="24"/>
          <w:szCs w:val="24"/>
          <w:lang w:val="uk-UA"/>
        </w:rPr>
      </w:pPr>
    </w:p>
    <w:p w:rsidR="005F77F8" w:rsidRPr="00F80CA9" w:rsidRDefault="005F77F8" w:rsidP="005F77F8">
      <w:pPr>
        <w:numPr>
          <w:ilvl w:val="0"/>
          <w:numId w:val="3"/>
        </w:numPr>
        <w:spacing w:after="26" w:line="240" w:lineRule="auto"/>
        <w:ind w:left="851" w:right="974" w:hanging="284"/>
        <w:jc w:val="center"/>
        <w:rPr>
          <w:sz w:val="24"/>
          <w:szCs w:val="24"/>
          <w:lang w:val="uk-UA"/>
        </w:rPr>
      </w:pPr>
      <w:r w:rsidRPr="00F80CA9">
        <w:rPr>
          <w:b/>
          <w:sz w:val="24"/>
          <w:szCs w:val="24"/>
          <w:lang w:val="uk-UA"/>
        </w:rPr>
        <w:t>ІНСТРУМЕНТИ, ОБЛАДНАННЯ ТА ПРОГРАМНЕ ЗАБЕЗПЕЧЕННЯ,</w:t>
      </w:r>
    </w:p>
    <w:p w:rsidR="005F77F8" w:rsidRPr="00F80CA9" w:rsidRDefault="005F77F8" w:rsidP="005F77F8">
      <w:pPr>
        <w:spacing w:after="0" w:line="240" w:lineRule="auto"/>
        <w:ind w:left="10" w:right="1029" w:hanging="10"/>
        <w:jc w:val="right"/>
        <w:rPr>
          <w:sz w:val="24"/>
          <w:szCs w:val="24"/>
          <w:lang w:val="uk-UA"/>
        </w:rPr>
      </w:pPr>
      <w:r w:rsidRPr="00F80CA9">
        <w:rPr>
          <w:b/>
          <w:sz w:val="24"/>
          <w:szCs w:val="24"/>
          <w:lang w:val="uk-UA"/>
        </w:rPr>
        <w:t xml:space="preserve">ВИКОРИСТАННЯ ЯКИХ ПЕРЕДБАЧАЄ НАВЧАЛЬНА ДИСЦИПЛІНА  </w:t>
      </w:r>
    </w:p>
    <w:p w:rsidR="005F77F8" w:rsidRPr="00F80CA9" w:rsidRDefault="005F77F8" w:rsidP="005F77F8">
      <w:pPr>
        <w:spacing w:after="0" w:line="240" w:lineRule="auto"/>
        <w:ind w:left="0" w:right="64" w:firstLine="0"/>
        <w:jc w:val="center"/>
        <w:rPr>
          <w:sz w:val="24"/>
          <w:szCs w:val="24"/>
          <w:lang w:val="uk-UA"/>
        </w:rPr>
      </w:pPr>
    </w:p>
    <w:p w:rsidR="005F77F8" w:rsidRPr="00F80CA9" w:rsidRDefault="005F77F8" w:rsidP="005F77F8">
      <w:pPr>
        <w:spacing w:after="17" w:line="240" w:lineRule="auto"/>
        <w:ind w:left="0" w:right="0" w:firstLine="0"/>
        <w:jc w:val="center"/>
        <w:rPr>
          <w:sz w:val="24"/>
          <w:szCs w:val="24"/>
          <w:lang w:val="uk-UA"/>
        </w:rPr>
      </w:pPr>
      <w:r w:rsidRPr="00F80CA9">
        <w:rPr>
          <w:b/>
          <w:sz w:val="24"/>
          <w:szCs w:val="24"/>
          <w:lang w:val="uk-UA"/>
        </w:rPr>
        <w:t xml:space="preserve"> </w:t>
      </w:r>
    </w:p>
    <w:p w:rsidR="005F77F8" w:rsidRPr="00F80CA9" w:rsidRDefault="005F77F8" w:rsidP="005F77F8">
      <w:pPr>
        <w:spacing w:after="5" w:line="240" w:lineRule="auto"/>
        <w:ind w:left="0" w:right="46" w:firstLine="0"/>
        <w:rPr>
          <w:sz w:val="24"/>
          <w:szCs w:val="24"/>
          <w:lang w:val="uk-UA"/>
        </w:rPr>
      </w:pPr>
      <w:r w:rsidRPr="00F80CA9">
        <w:rPr>
          <w:i/>
          <w:sz w:val="24"/>
          <w:szCs w:val="24"/>
          <w:lang w:val="uk-UA"/>
        </w:rPr>
        <w:t>Технічні засоби</w:t>
      </w:r>
      <w:r w:rsidRPr="00F80CA9">
        <w:rPr>
          <w:sz w:val="24"/>
          <w:szCs w:val="24"/>
          <w:lang w:val="uk-UA"/>
        </w:rPr>
        <w:t xml:space="preserve"> : комп’ютер, мультимедійні презентації, відеоматеріали, чат, аудіозаписи тощо </w:t>
      </w:r>
    </w:p>
    <w:p w:rsidR="005F77F8" w:rsidRPr="00F80CA9" w:rsidRDefault="005F77F8" w:rsidP="005F77F8">
      <w:pPr>
        <w:spacing w:after="5" w:line="240" w:lineRule="auto"/>
        <w:ind w:left="0" w:right="46" w:firstLine="0"/>
        <w:rPr>
          <w:sz w:val="24"/>
          <w:szCs w:val="24"/>
          <w:lang w:val="uk-UA"/>
        </w:rPr>
      </w:pPr>
      <w:r w:rsidRPr="00F80CA9">
        <w:rPr>
          <w:i/>
          <w:sz w:val="24"/>
          <w:szCs w:val="24"/>
          <w:lang w:val="uk-UA"/>
        </w:rPr>
        <w:t>Обладнання:</w:t>
      </w:r>
      <w:r w:rsidRPr="00F80CA9">
        <w:rPr>
          <w:sz w:val="24"/>
          <w:szCs w:val="24"/>
          <w:lang w:val="uk-UA"/>
        </w:rPr>
        <w:t xml:space="preserve"> настільні та портативні комп’ютери, смартфони, портативні мультимедійні програвачі. </w:t>
      </w:r>
    </w:p>
    <w:p w:rsidR="005F77F8" w:rsidRPr="00F80CA9" w:rsidRDefault="005F77F8" w:rsidP="005F77F8">
      <w:pPr>
        <w:spacing w:after="5" w:line="240" w:lineRule="auto"/>
        <w:ind w:left="0" w:right="46" w:firstLine="0"/>
        <w:rPr>
          <w:sz w:val="24"/>
          <w:szCs w:val="24"/>
          <w:lang w:val="uk-UA"/>
        </w:rPr>
      </w:pPr>
      <w:r w:rsidRPr="00F80CA9">
        <w:rPr>
          <w:i/>
          <w:sz w:val="24"/>
          <w:szCs w:val="24"/>
          <w:lang w:val="uk-UA"/>
        </w:rPr>
        <w:t>Програмне забезпечення:</w:t>
      </w:r>
      <w:r w:rsidRPr="00F80CA9">
        <w:rPr>
          <w:sz w:val="24"/>
          <w:szCs w:val="24"/>
          <w:lang w:val="uk-UA"/>
        </w:rPr>
        <w:t xml:space="preserve"> офісні програми, програми для перегляду файлів (</w:t>
      </w:r>
      <w:proofErr w:type="spellStart"/>
      <w:r w:rsidRPr="00F80CA9">
        <w:rPr>
          <w:sz w:val="24"/>
          <w:szCs w:val="24"/>
          <w:lang w:val="uk-UA"/>
        </w:rPr>
        <w:t>.pdf</w:t>
      </w:r>
      <w:proofErr w:type="spellEnd"/>
      <w:r w:rsidRPr="00F80CA9">
        <w:rPr>
          <w:sz w:val="24"/>
          <w:szCs w:val="24"/>
          <w:lang w:val="uk-UA"/>
        </w:rPr>
        <w:t xml:space="preserve">, </w:t>
      </w:r>
      <w:proofErr w:type="spellStart"/>
      <w:r w:rsidRPr="00F80CA9">
        <w:rPr>
          <w:sz w:val="24"/>
          <w:szCs w:val="24"/>
          <w:lang w:val="uk-UA"/>
        </w:rPr>
        <w:t>.djvu</w:t>
      </w:r>
      <w:proofErr w:type="spellEnd"/>
      <w:r w:rsidRPr="00F80CA9">
        <w:rPr>
          <w:sz w:val="24"/>
          <w:szCs w:val="24"/>
          <w:lang w:val="uk-UA"/>
        </w:rPr>
        <w:t>), електронні перекладачі текстів, електронні словники, мультимедійне програмне забезпечення тощо.</w:t>
      </w:r>
    </w:p>
    <w:p w:rsidR="005F77F8" w:rsidRPr="00F80CA9" w:rsidRDefault="005F77F8" w:rsidP="005F77F8">
      <w:pPr>
        <w:spacing w:after="160" w:line="240" w:lineRule="auto"/>
        <w:ind w:left="0" w:right="0" w:firstLine="0"/>
        <w:jc w:val="left"/>
        <w:rPr>
          <w:b/>
          <w:sz w:val="24"/>
          <w:szCs w:val="24"/>
          <w:lang w:val="uk-UA"/>
        </w:rPr>
      </w:pPr>
      <w:r w:rsidRPr="00F80CA9">
        <w:rPr>
          <w:b/>
          <w:sz w:val="24"/>
          <w:szCs w:val="24"/>
          <w:lang w:val="uk-UA"/>
        </w:rPr>
        <w:br w:type="page"/>
      </w:r>
    </w:p>
    <w:p w:rsidR="005F77F8" w:rsidRPr="00F80CA9" w:rsidRDefault="005F77F8" w:rsidP="005F77F8">
      <w:pPr>
        <w:numPr>
          <w:ilvl w:val="0"/>
          <w:numId w:val="3"/>
        </w:numPr>
        <w:spacing w:after="17" w:line="240" w:lineRule="auto"/>
        <w:ind w:left="2512" w:right="974" w:hanging="241"/>
        <w:jc w:val="left"/>
        <w:rPr>
          <w:sz w:val="24"/>
          <w:szCs w:val="24"/>
          <w:lang w:val="uk-UA"/>
        </w:rPr>
      </w:pPr>
      <w:r w:rsidRPr="00F80CA9">
        <w:rPr>
          <w:b/>
          <w:sz w:val="24"/>
          <w:szCs w:val="24"/>
          <w:lang w:val="uk-UA"/>
        </w:rPr>
        <w:lastRenderedPageBreak/>
        <w:t xml:space="preserve">РЕКОМЕНДОВАНІ ДЖЕРЕЛА ІНФОРМАЦІЇ </w:t>
      </w:r>
    </w:p>
    <w:p w:rsidR="005F77F8" w:rsidRPr="00F80CA9" w:rsidRDefault="005F77F8" w:rsidP="005F77F8">
      <w:pPr>
        <w:shd w:val="clear" w:color="auto" w:fill="FFFFFF"/>
        <w:spacing w:line="240" w:lineRule="auto"/>
        <w:ind w:left="0" w:firstLine="0"/>
        <w:jc w:val="center"/>
        <w:rPr>
          <w:b/>
          <w:sz w:val="24"/>
          <w:szCs w:val="24"/>
          <w:lang w:val="uk-UA"/>
        </w:rPr>
      </w:pPr>
    </w:p>
    <w:p w:rsidR="005F77F8" w:rsidRPr="00F80CA9" w:rsidRDefault="005F77F8" w:rsidP="005F77F8">
      <w:pPr>
        <w:shd w:val="clear" w:color="auto" w:fill="FFFFFF"/>
        <w:spacing w:line="240" w:lineRule="auto"/>
        <w:ind w:left="0" w:firstLine="0"/>
        <w:jc w:val="center"/>
        <w:rPr>
          <w:b/>
          <w:sz w:val="24"/>
          <w:szCs w:val="24"/>
          <w:lang w:val="uk-UA"/>
        </w:rPr>
      </w:pPr>
      <w:r w:rsidRPr="00F80CA9">
        <w:rPr>
          <w:b/>
          <w:sz w:val="24"/>
          <w:szCs w:val="24"/>
          <w:lang w:val="uk-UA"/>
        </w:rPr>
        <w:t>Методичне забезпечення</w:t>
      </w:r>
    </w:p>
    <w:p w:rsidR="005F77F8" w:rsidRPr="00E80178" w:rsidRDefault="005F77F8" w:rsidP="005F77F8">
      <w:pPr>
        <w:pStyle w:val="ad"/>
        <w:numPr>
          <w:ilvl w:val="0"/>
          <w:numId w:val="47"/>
        </w:numPr>
        <w:tabs>
          <w:tab w:val="clear" w:pos="1287"/>
        </w:tabs>
        <w:spacing w:after="0" w:line="240" w:lineRule="auto"/>
        <w:ind w:left="851" w:right="0" w:hanging="284"/>
        <w:rPr>
          <w:sz w:val="24"/>
          <w:szCs w:val="24"/>
        </w:rPr>
      </w:pPr>
      <w:proofErr w:type="spellStart"/>
      <w:r w:rsidRPr="00E80178">
        <w:rPr>
          <w:sz w:val="24"/>
          <w:szCs w:val="24"/>
        </w:rPr>
        <w:t>Бартош</w:t>
      </w:r>
      <w:proofErr w:type="spellEnd"/>
      <w:r w:rsidRPr="00E80178">
        <w:rPr>
          <w:sz w:val="24"/>
          <w:szCs w:val="24"/>
        </w:rPr>
        <w:t xml:space="preserve"> О.П. </w:t>
      </w:r>
      <w:proofErr w:type="spellStart"/>
      <w:r w:rsidRPr="00E80178">
        <w:rPr>
          <w:sz w:val="24"/>
          <w:szCs w:val="24"/>
        </w:rPr>
        <w:t>Іноземна</w:t>
      </w:r>
      <w:proofErr w:type="spellEnd"/>
      <w:r w:rsidRPr="00E80178">
        <w:rPr>
          <w:sz w:val="24"/>
          <w:szCs w:val="24"/>
        </w:rPr>
        <w:t xml:space="preserve"> (</w:t>
      </w:r>
      <w:proofErr w:type="spellStart"/>
      <w:r w:rsidRPr="00E80178">
        <w:rPr>
          <w:sz w:val="24"/>
          <w:szCs w:val="24"/>
        </w:rPr>
        <w:t>англійська</w:t>
      </w:r>
      <w:proofErr w:type="spellEnd"/>
      <w:r w:rsidRPr="00E80178">
        <w:rPr>
          <w:sz w:val="24"/>
          <w:szCs w:val="24"/>
        </w:rPr>
        <w:t xml:space="preserve">) </w:t>
      </w:r>
      <w:proofErr w:type="spellStart"/>
      <w:r w:rsidRPr="00E80178">
        <w:rPr>
          <w:sz w:val="24"/>
          <w:szCs w:val="24"/>
        </w:rPr>
        <w:t>мова</w:t>
      </w:r>
      <w:proofErr w:type="spellEnd"/>
      <w:r w:rsidRPr="00E80178">
        <w:rPr>
          <w:sz w:val="24"/>
          <w:szCs w:val="24"/>
        </w:rPr>
        <w:t xml:space="preserve"> (за </w:t>
      </w:r>
      <w:proofErr w:type="spellStart"/>
      <w:r w:rsidRPr="00E80178">
        <w:rPr>
          <w:sz w:val="24"/>
          <w:szCs w:val="24"/>
        </w:rPr>
        <w:t>професійним</w:t>
      </w:r>
      <w:proofErr w:type="spellEnd"/>
      <w:r w:rsidRPr="00E80178">
        <w:rPr>
          <w:sz w:val="24"/>
          <w:szCs w:val="24"/>
        </w:rPr>
        <w:t xml:space="preserve"> </w:t>
      </w:r>
      <w:proofErr w:type="spellStart"/>
      <w:r w:rsidRPr="00E80178">
        <w:rPr>
          <w:sz w:val="24"/>
          <w:szCs w:val="24"/>
        </w:rPr>
        <w:t>спрямуванням</w:t>
      </w:r>
      <w:proofErr w:type="spellEnd"/>
      <w:r w:rsidRPr="00E80178">
        <w:rPr>
          <w:sz w:val="24"/>
          <w:szCs w:val="24"/>
        </w:rPr>
        <w:t xml:space="preserve">): </w:t>
      </w:r>
      <w:proofErr w:type="spellStart"/>
      <w:r w:rsidRPr="00E80178">
        <w:rPr>
          <w:sz w:val="24"/>
          <w:szCs w:val="24"/>
        </w:rPr>
        <w:t>Навчально-методичний</w:t>
      </w:r>
      <w:proofErr w:type="spellEnd"/>
      <w:r w:rsidRPr="00E80178">
        <w:rPr>
          <w:sz w:val="24"/>
          <w:szCs w:val="24"/>
        </w:rPr>
        <w:t xml:space="preserve"> комплекс для </w:t>
      </w:r>
      <w:proofErr w:type="spellStart"/>
      <w:r w:rsidRPr="00E80178">
        <w:rPr>
          <w:sz w:val="24"/>
          <w:szCs w:val="24"/>
        </w:rPr>
        <w:t>спеціальності</w:t>
      </w:r>
      <w:proofErr w:type="spellEnd"/>
      <w:r w:rsidRPr="00E80178">
        <w:rPr>
          <w:sz w:val="24"/>
          <w:szCs w:val="24"/>
        </w:rPr>
        <w:t xml:space="preserve"> 7.17010101 «</w:t>
      </w:r>
      <w:proofErr w:type="spellStart"/>
      <w:r w:rsidRPr="00E80178">
        <w:rPr>
          <w:sz w:val="24"/>
          <w:szCs w:val="24"/>
        </w:rPr>
        <w:t>Безпека</w:t>
      </w:r>
      <w:proofErr w:type="spellEnd"/>
      <w:r w:rsidRPr="00E80178">
        <w:rPr>
          <w:sz w:val="24"/>
          <w:szCs w:val="24"/>
        </w:rPr>
        <w:t xml:space="preserve"> </w:t>
      </w:r>
      <w:proofErr w:type="spellStart"/>
      <w:r w:rsidRPr="00E80178">
        <w:rPr>
          <w:sz w:val="24"/>
          <w:szCs w:val="24"/>
        </w:rPr>
        <w:t>інформаційних</w:t>
      </w:r>
      <w:proofErr w:type="spellEnd"/>
      <w:r w:rsidRPr="00E80178">
        <w:rPr>
          <w:sz w:val="24"/>
          <w:szCs w:val="24"/>
        </w:rPr>
        <w:t xml:space="preserve"> </w:t>
      </w:r>
      <w:proofErr w:type="spellStart"/>
      <w:r w:rsidRPr="00E80178">
        <w:rPr>
          <w:sz w:val="24"/>
          <w:szCs w:val="24"/>
        </w:rPr>
        <w:t>і</w:t>
      </w:r>
      <w:proofErr w:type="spellEnd"/>
      <w:r w:rsidRPr="00E80178">
        <w:rPr>
          <w:sz w:val="24"/>
          <w:szCs w:val="24"/>
        </w:rPr>
        <w:t xml:space="preserve"> </w:t>
      </w:r>
      <w:proofErr w:type="spellStart"/>
      <w:r w:rsidRPr="00E80178">
        <w:rPr>
          <w:snapToGrid w:val="0"/>
          <w:sz w:val="24"/>
          <w:szCs w:val="24"/>
        </w:rPr>
        <w:t>комунікаційних</w:t>
      </w:r>
      <w:proofErr w:type="spellEnd"/>
      <w:r w:rsidRPr="00E80178">
        <w:rPr>
          <w:sz w:val="24"/>
          <w:szCs w:val="24"/>
        </w:rPr>
        <w:t xml:space="preserve"> систем» / </w:t>
      </w:r>
      <w:proofErr w:type="spellStart"/>
      <w:r w:rsidRPr="00E80178">
        <w:rPr>
          <w:sz w:val="24"/>
          <w:szCs w:val="24"/>
        </w:rPr>
        <w:t>Олена</w:t>
      </w:r>
      <w:proofErr w:type="spellEnd"/>
      <w:r w:rsidRPr="00E80178">
        <w:rPr>
          <w:sz w:val="24"/>
          <w:szCs w:val="24"/>
        </w:rPr>
        <w:t xml:space="preserve"> </w:t>
      </w:r>
      <w:proofErr w:type="spellStart"/>
      <w:r w:rsidRPr="00E80178">
        <w:rPr>
          <w:sz w:val="24"/>
          <w:szCs w:val="24"/>
        </w:rPr>
        <w:t>Павлівна</w:t>
      </w:r>
      <w:proofErr w:type="spellEnd"/>
      <w:r w:rsidRPr="00E80178">
        <w:rPr>
          <w:sz w:val="24"/>
          <w:szCs w:val="24"/>
        </w:rPr>
        <w:t xml:space="preserve"> </w:t>
      </w:r>
      <w:proofErr w:type="spellStart"/>
      <w:r w:rsidRPr="00E80178">
        <w:rPr>
          <w:sz w:val="24"/>
          <w:szCs w:val="24"/>
        </w:rPr>
        <w:t>Бартош</w:t>
      </w:r>
      <w:proofErr w:type="spellEnd"/>
      <w:r w:rsidRPr="00E80178">
        <w:rPr>
          <w:sz w:val="24"/>
          <w:szCs w:val="24"/>
        </w:rPr>
        <w:t xml:space="preserve">. – Ужгород: </w:t>
      </w:r>
      <w:proofErr w:type="spellStart"/>
      <w:r w:rsidRPr="00E80178">
        <w:rPr>
          <w:sz w:val="24"/>
          <w:szCs w:val="24"/>
        </w:rPr>
        <w:t>УжНУ</w:t>
      </w:r>
      <w:proofErr w:type="spellEnd"/>
      <w:r w:rsidRPr="00E80178">
        <w:rPr>
          <w:sz w:val="24"/>
          <w:szCs w:val="24"/>
        </w:rPr>
        <w:t>, 2011. – 45 с.</w:t>
      </w:r>
    </w:p>
    <w:p w:rsidR="005F77F8" w:rsidRPr="00E80178" w:rsidRDefault="005F77F8" w:rsidP="005F77F8">
      <w:pPr>
        <w:shd w:val="clear" w:color="auto" w:fill="FFFFFF"/>
        <w:jc w:val="center"/>
        <w:rPr>
          <w:b/>
          <w:sz w:val="24"/>
          <w:szCs w:val="24"/>
          <w:lang w:val="uk-UA"/>
        </w:rPr>
      </w:pPr>
    </w:p>
    <w:p w:rsidR="005F77F8" w:rsidRPr="00E80178" w:rsidRDefault="005F77F8" w:rsidP="005F77F8">
      <w:pPr>
        <w:shd w:val="clear" w:color="auto" w:fill="FFFFFF"/>
        <w:spacing w:line="240" w:lineRule="auto"/>
        <w:ind w:left="0" w:firstLine="0"/>
        <w:rPr>
          <w:b/>
          <w:bCs/>
          <w:color w:val="C00000"/>
          <w:sz w:val="24"/>
          <w:szCs w:val="24"/>
          <w:lang w:val="uk-UA"/>
        </w:rPr>
      </w:pPr>
    </w:p>
    <w:p w:rsidR="005F77F8" w:rsidRPr="00335696" w:rsidRDefault="005F77F8" w:rsidP="005F77F8">
      <w:pPr>
        <w:spacing w:after="0" w:line="240" w:lineRule="auto"/>
        <w:ind w:left="10" w:right="58" w:hanging="10"/>
        <w:rPr>
          <w:b/>
          <w:color w:val="000000" w:themeColor="text1"/>
          <w:sz w:val="24"/>
          <w:szCs w:val="24"/>
          <w:lang w:val="uk-UA"/>
        </w:rPr>
      </w:pPr>
      <w:r>
        <w:rPr>
          <w:b/>
          <w:color w:val="000000" w:themeColor="text1"/>
          <w:sz w:val="24"/>
          <w:szCs w:val="24"/>
          <w:lang w:val="uk-UA"/>
        </w:rPr>
        <w:t xml:space="preserve">            </w:t>
      </w:r>
      <w:r w:rsidRPr="00335696">
        <w:rPr>
          <w:b/>
          <w:color w:val="000000" w:themeColor="text1"/>
          <w:sz w:val="24"/>
          <w:szCs w:val="24"/>
          <w:lang w:val="uk-UA"/>
        </w:rPr>
        <w:t xml:space="preserve">Основна література </w:t>
      </w:r>
    </w:p>
    <w:p w:rsidR="005F77F8" w:rsidRPr="00335696" w:rsidRDefault="005F77F8" w:rsidP="005F77F8">
      <w:pPr>
        <w:spacing w:after="0" w:line="240" w:lineRule="auto"/>
        <w:ind w:left="10" w:right="58" w:hanging="10"/>
        <w:rPr>
          <w:color w:val="C00000"/>
          <w:sz w:val="24"/>
          <w:szCs w:val="24"/>
          <w:lang w:val="uk-UA"/>
        </w:rPr>
      </w:pPr>
    </w:p>
    <w:p w:rsidR="005F77F8" w:rsidRPr="00335696" w:rsidRDefault="005F77F8" w:rsidP="005F77F8">
      <w:pPr>
        <w:pStyle w:val="a5"/>
        <w:numPr>
          <w:ilvl w:val="0"/>
          <w:numId w:val="41"/>
        </w:numPr>
        <w:spacing w:after="0" w:line="240" w:lineRule="auto"/>
        <w:jc w:val="both"/>
        <w:outlineLvl w:val="0"/>
        <w:rPr>
          <w:rFonts w:ascii="Times New Roman" w:eastAsia="Arial Unicode MS" w:hAnsi="Times New Roman"/>
          <w:sz w:val="24"/>
          <w:szCs w:val="24"/>
          <w:u w:color="000000"/>
        </w:rPr>
      </w:pPr>
      <w:proofErr w:type="spellStart"/>
      <w:r w:rsidRPr="00335696">
        <w:rPr>
          <w:rFonts w:ascii="Times New Roman" w:eastAsia="Arial Unicode MS" w:hAnsi="Times New Roman"/>
          <w:sz w:val="24"/>
          <w:szCs w:val="24"/>
          <w:u w:color="000000"/>
        </w:rPr>
        <w:t>Ісаєва</w:t>
      </w:r>
      <w:proofErr w:type="spellEnd"/>
      <w:r w:rsidRPr="00335696">
        <w:rPr>
          <w:rFonts w:ascii="Times New Roman" w:eastAsia="Arial Unicode MS" w:hAnsi="Times New Roman"/>
          <w:sz w:val="24"/>
          <w:szCs w:val="24"/>
          <w:u w:color="000000"/>
          <w:lang w:val="en-US"/>
        </w:rPr>
        <w:t xml:space="preserve"> </w:t>
      </w:r>
      <w:r w:rsidRPr="00335696">
        <w:rPr>
          <w:rFonts w:ascii="Times New Roman" w:eastAsia="Arial Unicode MS" w:hAnsi="Times New Roman"/>
          <w:sz w:val="24"/>
          <w:szCs w:val="24"/>
          <w:u w:color="000000"/>
        </w:rPr>
        <w:t>Г</w:t>
      </w:r>
      <w:r w:rsidRPr="00335696">
        <w:rPr>
          <w:rFonts w:ascii="Times New Roman" w:eastAsia="Arial Unicode MS" w:hAnsi="Times New Roman"/>
          <w:sz w:val="24"/>
          <w:szCs w:val="24"/>
          <w:u w:color="000000"/>
          <w:lang w:val="en-US"/>
        </w:rPr>
        <w:t>.</w:t>
      </w:r>
      <w:r w:rsidRPr="00335696">
        <w:rPr>
          <w:rFonts w:ascii="Times New Roman" w:eastAsia="Arial Unicode MS" w:hAnsi="Times New Roman"/>
          <w:sz w:val="24"/>
          <w:szCs w:val="24"/>
          <w:u w:color="000000"/>
        </w:rPr>
        <w:t>Т</w:t>
      </w:r>
      <w:r w:rsidRPr="00335696">
        <w:rPr>
          <w:rFonts w:ascii="Times New Roman" w:eastAsia="Arial Unicode MS" w:hAnsi="Times New Roman"/>
          <w:sz w:val="24"/>
          <w:szCs w:val="24"/>
          <w:u w:color="000000"/>
          <w:lang w:val="en-US"/>
        </w:rPr>
        <w:t xml:space="preserve">. English for Physicists. </w:t>
      </w:r>
      <w:proofErr w:type="spellStart"/>
      <w:r w:rsidRPr="00335696">
        <w:rPr>
          <w:rFonts w:ascii="Times New Roman" w:eastAsia="Arial Unicode MS" w:hAnsi="Times New Roman"/>
          <w:sz w:val="24"/>
          <w:szCs w:val="24"/>
          <w:u w:color="000000"/>
        </w:rPr>
        <w:t>Англійська</w:t>
      </w:r>
      <w:proofErr w:type="spellEnd"/>
      <w:r w:rsidRPr="00335696">
        <w:rPr>
          <w:rFonts w:ascii="Times New Roman" w:eastAsia="Arial Unicode MS" w:hAnsi="Times New Roman"/>
          <w:sz w:val="24"/>
          <w:szCs w:val="24"/>
          <w:u w:color="000000"/>
        </w:rPr>
        <w:t xml:space="preserve"> </w:t>
      </w:r>
      <w:proofErr w:type="spellStart"/>
      <w:r w:rsidRPr="00335696">
        <w:rPr>
          <w:rFonts w:ascii="Times New Roman" w:eastAsia="Arial Unicode MS" w:hAnsi="Times New Roman"/>
          <w:sz w:val="24"/>
          <w:szCs w:val="24"/>
          <w:u w:color="000000"/>
        </w:rPr>
        <w:t>мова</w:t>
      </w:r>
      <w:proofErr w:type="spellEnd"/>
      <w:r w:rsidRPr="00335696">
        <w:rPr>
          <w:rFonts w:ascii="Times New Roman" w:eastAsia="Arial Unicode MS" w:hAnsi="Times New Roman"/>
          <w:sz w:val="24"/>
          <w:szCs w:val="24"/>
          <w:u w:color="000000"/>
        </w:rPr>
        <w:t xml:space="preserve"> для </w:t>
      </w:r>
      <w:proofErr w:type="spellStart"/>
      <w:r w:rsidRPr="00335696">
        <w:rPr>
          <w:rFonts w:ascii="Times New Roman" w:eastAsia="Arial Unicode MS" w:hAnsi="Times New Roman"/>
          <w:sz w:val="24"/>
          <w:szCs w:val="24"/>
          <w:u w:color="000000"/>
        </w:rPr>
        <w:t>фізиків</w:t>
      </w:r>
      <w:proofErr w:type="spellEnd"/>
      <w:r w:rsidRPr="00335696">
        <w:rPr>
          <w:rFonts w:ascii="Times New Roman" w:eastAsia="Arial Unicode MS" w:hAnsi="Times New Roman"/>
          <w:sz w:val="24"/>
          <w:szCs w:val="24"/>
          <w:u w:color="000000"/>
        </w:rPr>
        <w:t xml:space="preserve">: </w:t>
      </w:r>
      <w:proofErr w:type="spellStart"/>
      <w:r w:rsidRPr="00335696">
        <w:rPr>
          <w:rFonts w:ascii="Times New Roman" w:eastAsia="Arial Unicode MS" w:hAnsi="Times New Roman"/>
          <w:sz w:val="24"/>
          <w:szCs w:val="24"/>
          <w:u w:color="000000"/>
        </w:rPr>
        <w:t>Навчальний</w:t>
      </w:r>
      <w:proofErr w:type="spellEnd"/>
      <w:r w:rsidRPr="00335696">
        <w:rPr>
          <w:rFonts w:ascii="Times New Roman" w:eastAsia="Arial Unicode MS" w:hAnsi="Times New Roman"/>
          <w:sz w:val="24"/>
          <w:szCs w:val="24"/>
          <w:u w:color="000000"/>
        </w:rPr>
        <w:t xml:space="preserve"> </w:t>
      </w:r>
      <w:proofErr w:type="spellStart"/>
      <w:r w:rsidRPr="00335696">
        <w:rPr>
          <w:rFonts w:ascii="Times New Roman" w:eastAsia="Arial Unicode MS" w:hAnsi="Times New Roman"/>
          <w:sz w:val="24"/>
          <w:szCs w:val="24"/>
          <w:u w:color="000000"/>
        </w:rPr>
        <w:t>посібник</w:t>
      </w:r>
      <w:proofErr w:type="spellEnd"/>
      <w:r w:rsidRPr="00335696">
        <w:rPr>
          <w:rFonts w:ascii="Times New Roman" w:eastAsia="Arial Unicode MS" w:hAnsi="Times New Roman"/>
          <w:sz w:val="24"/>
          <w:szCs w:val="24"/>
          <w:u w:color="000000"/>
        </w:rPr>
        <w:t xml:space="preserve"> / Галина </w:t>
      </w:r>
      <w:proofErr w:type="spellStart"/>
      <w:r w:rsidRPr="00335696">
        <w:rPr>
          <w:rFonts w:ascii="Times New Roman" w:eastAsia="Arial Unicode MS" w:hAnsi="Times New Roman"/>
          <w:sz w:val="24"/>
          <w:szCs w:val="24"/>
          <w:u w:color="000000"/>
        </w:rPr>
        <w:t>Тимофіївна</w:t>
      </w:r>
      <w:proofErr w:type="spellEnd"/>
      <w:r w:rsidRPr="00335696">
        <w:rPr>
          <w:rFonts w:ascii="Times New Roman" w:eastAsia="Arial Unicode MS" w:hAnsi="Times New Roman"/>
          <w:sz w:val="24"/>
          <w:szCs w:val="24"/>
          <w:u w:color="000000"/>
        </w:rPr>
        <w:t xml:space="preserve"> </w:t>
      </w:r>
      <w:proofErr w:type="spellStart"/>
      <w:r w:rsidRPr="00335696">
        <w:rPr>
          <w:rFonts w:ascii="Times New Roman" w:eastAsia="Arial Unicode MS" w:hAnsi="Times New Roman"/>
          <w:sz w:val="24"/>
          <w:szCs w:val="24"/>
          <w:u w:color="000000"/>
        </w:rPr>
        <w:t>Ісаєва</w:t>
      </w:r>
      <w:proofErr w:type="spellEnd"/>
      <w:r w:rsidRPr="00335696">
        <w:rPr>
          <w:rFonts w:ascii="Times New Roman" w:eastAsia="Arial Unicode MS" w:hAnsi="Times New Roman"/>
          <w:sz w:val="24"/>
          <w:szCs w:val="24"/>
          <w:u w:color="000000"/>
        </w:rPr>
        <w:t>. – К.: ІЗМН, 1997. – 336 с.</w:t>
      </w:r>
    </w:p>
    <w:p w:rsidR="005F77F8" w:rsidRPr="00E55D7A" w:rsidRDefault="005F77F8" w:rsidP="005F77F8">
      <w:pPr>
        <w:pStyle w:val="a5"/>
        <w:numPr>
          <w:ilvl w:val="0"/>
          <w:numId w:val="41"/>
        </w:numPr>
        <w:spacing w:after="0" w:line="240" w:lineRule="auto"/>
        <w:jc w:val="both"/>
        <w:outlineLvl w:val="0"/>
        <w:rPr>
          <w:rFonts w:ascii="Times New Roman" w:eastAsia="Arial Unicode MS" w:hAnsi="Times New Roman"/>
          <w:sz w:val="24"/>
          <w:szCs w:val="24"/>
          <w:u w:color="000000"/>
        </w:rPr>
      </w:pPr>
      <w:proofErr w:type="spellStart"/>
      <w:r w:rsidRPr="00335696">
        <w:rPr>
          <w:rFonts w:ascii="Times New Roman" w:eastAsia="Arial Unicode MS" w:hAnsi="Times New Roman"/>
          <w:sz w:val="24"/>
          <w:szCs w:val="24"/>
          <w:u w:color="000000"/>
        </w:rPr>
        <w:t>English</w:t>
      </w:r>
      <w:proofErr w:type="spellEnd"/>
      <w:r w:rsidRPr="00335696">
        <w:rPr>
          <w:rFonts w:ascii="Times New Roman" w:eastAsia="Arial Unicode MS" w:hAnsi="Times New Roman"/>
          <w:sz w:val="24"/>
          <w:szCs w:val="24"/>
          <w:u w:color="000000"/>
        </w:rPr>
        <w:t xml:space="preserve">: </w:t>
      </w:r>
      <w:proofErr w:type="spellStart"/>
      <w:r w:rsidRPr="00335696">
        <w:rPr>
          <w:rFonts w:ascii="Times New Roman" w:eastAsia="Arial Unicode MS" w:hAnsi="Times New Roman"/>
          <w:sz w:val="24"/>
          <w:szCs w:val="24"/>
          <w:u w:color="000000"/>
        </w:rPr>
        <w:t>Тексти</w:t>
      </w:r>
      <w:proofErr w:type="spellEnd"/>
      <w:r w:rsidRPr="00335696">
        <w:rPr>
          <w:rFonts w:ascii="Times New Roman" w:eastAsia="Arial Unicode MS" w:hAnsi="Times New Roman"/>
          <w:sz w:val="24"/>
          <w:szCs w:val="24"/>
          <w:u w:color="000000"/>
        </w:rPr>
        <w:t xml:space="preserve">. </w:t>
      </w:r>
      <w:proofErr w:type="spellStart"/>
      <w:r w:rsidRPr="00335696">
        <w:rPr>
          <w:rFonts w:ascii="Times New Roman" w:eastAsia="Arial Unicode MS" w:hAnsi="Times New Roman"/>
          <w:sz w:val="24"/>
          <w:szCs w:val="24"/>
          <w:u w:color="000000"/>
        </w:rPr>
        <w:t>Підручник</w:t>
      </w:r>
      <w:proofErr w:type="spellEnd"/>
      <w:r w:rsidRPr="00335696">
        <w:rPr>
          <w:rFonts w:ascii="Times New Roman" w:eastAsia="Arial Unicode MS" w:hAnsi="Times New Roman"/>
          <w:sz w:val="24"/>
          <w:szCs w:val="24"/>
          <w:u w:color="000000"/>
        </w:rPr>
        <w:t xml:space="preserve">. Для </w:t>
      </w:r>
      <w:proofErr w:type="spellStart"/>
      <w:r w:rsidRPr="00335696">
        <w:rPr>
          <w:rFonts w:ascii="Times New Roman" w:eastAsia="Arial Unicode MS" w:hAnsi="Times New Roman"/>
          <w:sz w:val="24"/>
          <w:szCs w:val="24"/>
          <w:u w:color="000000"/>
        </w:rPr>
        <w:t>студентів</w:t>
      </w:r>
      <w:proofErr w:type="spellEnd"/>
      <w:r w:rsidRPr="00335696">
        <w:rPr>
          <w:rFonts w:ascii="Times New Roman" w:eastAsia="Arial Unicode MS" w:hAnsi="Times New Roman"/>
          <w:sz w:val="24"/>
          <w:szCs w:val="24"/>
          <w:u w:color="000000"/>
        </w:rPr>
        <w:t xml:space="preserve"> </w:t>
      </w:r>
      <w:proofErr w:type="spellStart"/>
      <w:r w:rsidRPr="00335696">
        <w:rPr>
          <w:rFonts w:ascii="Times New Roman" w:eastAsia="Arial Unicode MS" w:hAnsi="Times New Roman"/>
          <w:sz w:val="24"/>
          <w:szCs w:val="24"/>
          <w:u w:color="000000"/>
        </w:rPr>
        <w:t>гуманітарних</w:t>
      </w:r>
      <w:proofErr w:type="spellEnd"/>
      <w:r w:rsidRPr="00335696">
        <w:rPr>
          <w:rFonts w:ascii="Times New Roman" w:eastAsia="Arial Unicode MS" w:hAnsi="Times New Roman"/>
          <w:sz w:val="24"/>
          <w:szCs w:val="24"/>
          <w:u w:color="000000"/>
        </w:rPr>
        <w:t xml:space="preserve">, </w:t>
      </w:r>
      <w:proofErr w:type="spellStart"/>
      <w:r w:rsidRPr="00335696">
        <w:rPr>
          <w:rFonts w:ascii="Times New Roman" w:eastAsia="Arial Unicode MS" w:hAnsi="Times New Roman"/>
          <w:sz w:val="24"/>
          <w:szCs w:val="24"/>
          <w:u w:color="000000"/>
        </w:rPr>
        <w:t>природничо-географічних</w:t>
      </w:r>
      <w:proofErr w:type="spellEnd"/>
      <w:r w:rsidRPr="00335696">
        <w:rPr>
          <w:rFonts w:ascii="Times New Roman" w:eastAsia="Arial Unicode MS" w:hAnsi="Times New Roman"/>
          <w:sz w:val="24"/>
          <w:szCs w:val="24"/>
          <w:u w:color="000000"/>
        </w:rPr>
        <w:t xml:space="preserve"> </w:t>
      </w:r>
      <w:proofErr w:type="spellStart"/>
      <w:r w:rsidRPr="00335696">
        <w:rPr>
          <w:rFonts w:ascii="Times New Roman" w:eastAsia="Arial Unicode MS" w:hAnsi="Times New Roman"/>
          <w:sz w:val="24"/>
          <w:szCs w:val="24"/>
          <w:u w:color="000000"/>
        </w:rPr>
        <w:t>і</w:t>
      </w:r>
      <w:proofErr w:type="spellEnd"/>
      <w:r w:rsidRPr="00335696">
        <w:rPr>
          <w:rFonts w:ascii="Times New Roman" w:eastAsia="Arial Unicode MS" w:hAnsi="Times New Roman"/>
          <w:sz w:val="24"/>
          <w:szCs w:val="24"/>
          <w:u w:color="000000"/>
        </w:rPr>
        <w:t xml:space="preserve"> </w:t>
      </w:r>
      <w:proofErr w:type="spellStart"/>
      <w:r w:rsidRPr="00335696">
        <w:rPr>
          <w:rFonts w:ascii="Times New Roman" w:eastAsia="Arial Unicode MS" w:hAnsi="Times New Roman"/>
          <w:sz w:val="24"/>
          <w:szCs w:val="24"/>
          <w:u w:color="000000"/>
        </w:rPr>
        <w:t>математичних</w:t>
      </w:r>
      <w:proofErr w:type="spellEnd"/>
      <w:r w:rsidRPr="00335696">
        <w:rPr>
          <w:rFonts w:ascii="Times New Roman" w:eastAsia="Arial Unicode MS" w:hAnsi="Times New Roman"/>
          <w:sz w:val="24"/>
          <w:szCs w:val="24"/>
          <w:u w:color="000000"/>
        </w:rPr>
        <w:t xml:space="preserve"> </w:t>
      </w:r>
      <w:proofErr w:type="spellStart"/>
      <w:r w:rsidRPr="00335696">
        <w:rPr>
          <w:rFonts w:ascii="Times New Roman" w:eastAsia="Arial Unicode MS" w:hAnsi="Times New Roman"/>
          <w:sz w:val="24"/>
          <w:szCs w:val="24"/>
          <w:u w:color="000000"/>
        </w:rPr>
        <w:t>факультетів</w:t>
      </w:r>
      <w:proofErr w:type="spellEnd"/>
      <w:r w:rsidRPr="00335696">
        <w:rPr>
          <w:rFonts w:ascii="Times New Roman" w:eastAsia="Arial Unicode MS" w:hAnsi="Times New Roman"/>
          <w:sz w:val="24"/>
          <w:szCs w:val="24"/>
          <w:u w:color="000000"/>
        </w:rPr>
        <w:t xml:space="preserve"> </w:t>
      </w:r>
      <w:proofErr w:type="spellStart"/>
      <w:r w:rsidRPr="00335696">
        <w:rPr>
          <w:rFonts w:ascii="Times New Roman" w:eastAsia="Arial Unicode MS" w:hAnsi="Times New Roman"/>
          <w:sz w:val="24"/>
          <w:szCs w:val="24"/>
          <w:u w:color="000000"/>
        </w:rPr>
        <w:t>вищих</w:t>
      </w:r>
      <w:proofErr w:type="spellEnd"/>
      <w:r w:rsidRPr="00335696">
        <w:rPr>
          <w:rFonts w:ascii="Times New Roman" w:eastAsia="Arial Unicode MS" w:hAnsi="Times New Roman"/>
          <w:sz w:val="24"/>
          <w:szCs w:val="24"/>
          <w:u w:color="000000"/>
        </w:rPr>
        <w:t xml:space="preserve"> </w:t>
      </w:r>
      <w:proofErr w:type="spellStart"/>
      <w:r w:rsidRPr="00335696">
        <w:rPr>
          <w:rFonts w:ascii="Times New Roman" w:eastAsia="Arial Unicode MS" w:hAnsi="Times New Roman"/>
          <w:sz w:val="24"/>
          <w:szCs w:val="24"/>
          <w:u w:color="000000"/>
        </w:rPr>
        <w:t>навчальних</w:t>
      </w:r>
      <w:proofErr w:type="spellEnd"/>
      <w:r w:rsidRPr="00335696">
        <w:rPr>
          <w:rFonts w:ascii="Times New Roman" w:eastAsia="Arial Unicode MS" w:hAnsi="Times New Roman"/>
          <w:sz w:val="24"/>
          <w:szCs w:val="24"/>
          <w:u w:color="000000"/>
        </w:rPr>
        <w:t xml:space="preserve"> </w:t>
      </w:r>
      <w:proofErr w:type="spellStart"/>
      <w:r w:rsidRPr="00335696">
        <w:rPr>
          <w:rFonts w:ascii="Times New Roman" w:eastAsia="Arial Unicode MS" w:hAnsi="Times New Roman"/>
          <w:sz w:val="24"/>
          <w:szCs w:val="24"/>
          <w:u w:color="000000"/>
        </w:rPr>
        <w:t>закладів</w:t>
      </w:r>
      <w:proofErr w:type="spellEnd"/>
      <w:r w:rsidRPr="00335696">
        <w:rPr>
          <w:rFonts w:ascii="Times New Roman" w:eastAsia="Arial Unicode MS" w:hAnsi="Times New Roman"/>
          <w:sz w:val="24"/>
          <w:szCs w:val="24"/>
          <w:u w:color="000000"/>
        </w:rPr>
        <w:t xml:space="preserve"> / </w:t>
      </w:r>
      <w:proofErr w:type="spellStart"/>
      <w:r w:rsidRPr="00335696">
        <w:rPr>
          <w:rFonts w:ascii="Times New Roman" w:eastAsia="Arial Unicode MS" w:hAnsi="Times New Roman"/>
          <w:sz w:val="24"/>
          <w:szCs w:val="24"/>
          <w:u w:color="000000"/>
        </w:rPr>
        <w:t>Укладач</w:t>
      </w:r>
      <w:proofErr w:type="spellEnd"/>
      <w:r w:rsidRPr="00335696">
        <w:rPr>
          <w:rFonts w:ascii="Times New Roman" w:eastAsia="Arial Unicode MS" w:hAnsi="Times New Roman"/>
          <w:sz w:val="24"/>
          <w:szCs w:val="24"/>
          <w:u w:color="000000"/>
        </w:rPr>
        <w:t xml:space="preserve"> </w:t>
      </w:r>
      <w:proofErr w:type="spellStart"/>
      <w:r w:rsidRPr="00335696">
        <w:rPr>
          <w:rFonts w:ascii="Times New Roman" w:eastAsia="Arial Unicode MS" w:hAnsi="Times New Roman"/>
          <w:sz w:val="24"/>
          <w:szCs w:val="24"/>
          <w:u w:color="000000"/>
        </w:rPr>
        <w:t>Є.О.Мансі</w:t>
      </w:r>
      <w:proofErr w:type="spellEnd"/>
      <w:r w:rsidRPr="00335696">
        <w:rPr>
          <w:rFonts w:ascii="Times New Roman" w:eastAsia="Arial Unicode MS" w:hAnsi="Times New Roman"/>
          <w:sz w:val="24"/>
          <w:szCs w:val="24"/>
          <w:u w:color="000000"/>
        </w:rPr>
        <w:t xml:space="preserve">. – К.: </w:t>
      </w:r>
      <w:proofErr w:type="spellStart"/>
      <w:r w:rsidRPr="00335696">
        <w:rPr>
          <w:rFonts w:ascii="Times New Roman" w:eastAsia="Arial Unicode MS" w:hAnsi="Times New Roman"/>
          <w:sz w:val="24"/>
          <w:szCs w:val="24"/>
          <w:u w:color="000000"/>
        </w:rPr>
        <w:t>Академія</w:t>
      </w:r>
      <w:proofErr w:type="spellEnd"/>
      <w:r w:rsidRPr="00335696">
        <w:rPr>
          <w:rFonts w:ascii="Times New Roman" w:eastAsia="Arial Unicode MS" w:hAnsi="Times New Roman"/>
          <w:sz w:val="24"/>
          <w:szCs w:val="24"/>
          <w:u w:color="000000"/>
        </w:rPr>
        <w:t>, 2004. – 528 с.</w:t>
      </w:r>
    </w:p>
    <w:p w:rsidR="005F77F8" w:rsidRPr="0097262A" w:rsidRDefault="005F77F8" w:rsidP="005F77F8">
      <w:pPr>
        <w:pStyle w:val="a5"/>
        <w:numPr>
          <w:ilvl w:val="0"/>
          <w:numId w:val="41"/>
        </w:numPr>
        <w:spacing w:after="0" w:line="240" w:lineRule="auto"/>
        <w:jc w:val="both"/>
        <w:outlineLvl w:val="0"/>
        <w:rPr>
          <w:rFonts w:ascii="Times New Roman" w:eastAsia="Arial Unicode MS" w:hAnsi="Times New Roman"/>
          <w:sz w:val="24"/>
          <w:szCs w:val="24"/>
          <w:u w:color="000000"/>
        </w:rPr>
      </w:pPr>
      <w:r w:rsidRPr="00E55D7A">
        <w:rPr>
          <w:rFonts w:ascii="Times New Roman" w:hAnsi="Times New Roman"/>
          <w:sz w:val="24"/>
          <w:szCs w:val="24"/>
          <w:shd w:val="clear" w:color="auto" w:fill="FFFFFF"/>
          <w:lang w:val="uk-UA"/>
        </w:rPr>
        <w:t>В</w:t>
      </w:r>
      <w:proofErr w:type="spellStart"/>
      <w:r w:rsidRPr="00E55D7A">
        <w:rPr>
          <w:rFonts w:ascii="Times New Roman" w:hAnsi="Times New Roman"/>
          <w:sz w:val="24"/>
          <w:szCs w:val="24"/>
          <w:shd w:val="clear" w:color="auto" w:fill="FFFFFF"/>
        </w:rPr>
        <w:t>енкель</w:t>
      </w:r>
      <w:proofErr w:type="spellEnd"/>
      <w:r w:rsidRPr="00E55D7A">
        <w:rPr>
          <w:rFonts w:ascii="Times New Roman" w:hAnsi="Times New Roman"/>
          <w:sz w:val="24"/>
          <w:szCs w:val="24"/>
          <w:shd w:val="clear" w:color="auto" w:fill="FFFFFF"/>
        </w:rPr>
        <w:t xml:space="preserve"> Т.В., </w:t>
      </w:r>
      <w:proofErr w:type="spellStart"/>
      <w:r w:rsidRPr="00E55D7A">
        <w:rPr>
          <w:rFonts w:ascii="Times New Roman" w:hAnsi="Times New Roman"/>
          <w:sz w:val="24"/>
          <w:szCs w:val="24"/>
          <w:shd w:val="clear" w:color="auto" w:fill="FFFFFF"/>
        </w:rPr>
        <w:t>Ніжнік</w:t>
      </w:r>
      <w:proofErr w:type="spellEnd"/>
      <w:r w:rsidRPr="00E55D7A">
        <w:rPr>
          <w:rFonts w:ascii="Times New Roman" w:hAnsi="Times New Roman"/>
          <w:sz w:val="24"/>
          <w:szCs w:val="24"/>
          <w:shd w:val="clear" w:color="auto" w:fill="FFFFFF"/>
        </w:rPr>
        <w:t xml:space="preserve"> Л.І. </w:t>
      </w:r>
      <w:proofErr w:type="spellStart"/>
      <w:r w:rsidRPr="00E55D7A">
        <w:rPr>
          <w:rFonts w:ascii="Times New Roman" w:hAnsi="Times New Roman"/>
          <w:sz w:val="24"/>
          <w:szCs w:val="24"/>
          <w:shd w:val="clear" w:color="auto" w:fill="FFFFFF"/>
        </w:rPr>
        <w:t>Англійська</w:t>
      </w:r>
      <w:proofErr w:type="spellEnd"/>
      <w:r w:rsidRPr="00E55D7A">
        <w:rPr>
          <w:rFonts w:ascii="Times New Roman" w:hAnsi="Times New Roman"/>
          <w:sz w:val="24"/>
          <w:szCs w:val="24"/>
          <w:shd w:val="clear" w:color="auto" w:fill="FFFFFF"/>
        </w:rPr>
        <w:t xml:space="preserve"> </w:t>
      </w:r>
      <w:proofErr w:type="spellStart"/>
      <w:r w:rsidRPr="00E55D7A">
        <w:rPr>
          <w:rFonts w:ascii="Times New Roman" w:hAnsi="Times New Roman"/>
          <w:sz w:val="24"/>
          <w:szCs w:val="24"/>
          <w:shd w:val="clear" w:color="auto" w:fill="FFFFFF"/>
        </w:rPr>
        <w:t>мова</w:t>
      </w:r>
      <w:proofErr w:type="spellEnd"/>
      <w:r w:rsidRPr="00E55D7A">
        <w:rPr>
          <w:rFonts w:ascii="Times New Roman" w:hAnsi="Times New Roman"/>
          <w:sz w:val="24"/>
          <w:szCs w:val="24"/>
          <w:shd w:val="clear" w:color="auto" w:fill="FFFFFF"/>
        </w:rPr>
        <w:t xml:space="preserve"> за </w:t>
      </w:r>
      <w:proofErr w:type="spellStart"/>
      <w:r w:rsidRPr="00E55D7A">
        <w:rPr>
          <w:rFonts w:ascii="Times New Roman" w:hAnsi="Times New Roman"/>
          <w:sz w:val="24"/>
          <w:szCs w:val="24"/>
          <w:shd w:val="clear" w:color="auto" w:fill="FFFFFF"/>
        </w:rPr>
        <w:t>професійним</w:t>
      </w:r>
      <w:proofErr w:type="spellEnd"/>
      <w:r w:rsidRPr="00E55D7A">
        <w:rPr>
          <w:rFonts w:ascii="Times New Roman" w:hAnsi="Times New Roman"/>
          <w:sz w:val="24"/>
          <w:szCs w:val="24"/>
          <w:shd w:val="clear" w:color="auto" w:fill="FFFFFF"/>
        </w:rPr>
        <w:t xml:space="preserve"> </w:t>
      </w:r>
      <w:proofErr w:type="spellStart"/>
      <w:r w:rsidRPr="00E55D7A">
        <w:rPr>
          <w:rFonts w:ascii="Times New Roman" w:hAnsi="Times New Roman"/>
          <w:sz w:val="24"/>
          <w:szCs w:val="24"/>
          <w:shd w:val="clear" w:color="auto" w:fill="FFFFFF"/>
        </w:rPr>
        <w:t>спрямуванням</w:t>
      </w:r>
      <w:proofErr w:type="spellEnd"/>
      <w:r w:rsidRPr="00E55D7A">
        <w:rPr>
          <w:rFonts w:ascii="Times New Roman" w:hAnsi="Times New Roman"/>
          <w:sz w:val="24"/>
          <w:szCs w:val="24"/>
          <w:shd w:val="clear" w:color="auto" w:fill="FFFFFF"/>
        </w:rPr>
        <w:t xml:space="preserve">. </w:t>
      </w:r>
      <w:proofErr w:type="spellStart"/>
      <w:r w:rsidRPr="00E55D7A">
        <w:rPr>
          <w:rFonts w:ascii="Times New Roman" w:hAnsi="Times New Roman"/>
          <w:sz w:val="24"/>
          <w:szCs w:val="24"/>
          <w:shd w:val="clear" w:color="auto" w:fill="FFFFFF"/>
        </w:rPr>
        <w:t>Кібербезпека</w:t>
      </w:r>
      <w:proofErr w:type="spellEnd"/>
      <w:r w:rsidRPr="00E55D7A">
        <w:rPr>
          <w:rFonts w:ascii="Times New Roman" w:hAnsi="Times New Roman"/>
          <w:sz w:val="24"/>
          <w:szCs w:val="24"/>
          <w:shd w:val="clear" w:color="auto" w:fill="FFFFFF"/>
        </w:rPr>
        <w:t xml:space="preserve">: </w:t>
      </w:r>
      <w:proofErr w:type="spellStart"/>
      <w:r w:rsidRPr="00E55D7A">
        <w:rPr>
          <w:rFonts w:ascii="Times New Roman" w:hAnsi="Times New Roman"/>
          <w:sz w:val="24"/>
          <w:szCs w:val="24"/>
          <w:shd w:val="clear" w:color="auto" w:fill="FFFFFF"/>
        </w:rPr>
        <w:t>загрози</w:t>
      </w:r>
      <w:proofErr w:type="spellEnd"/>
      <w:r w:rsidRPr="00E55D7A">
        <w:rPr>
          <w:rFonts w:ascii="Times New Roman" w:hAnsi="Times New Roman"/>
          <w:sz w:val="24"/>
          <w:szCs w:val="24"/>
          <w:shd w:val="clear" w:color="auto" w:fill="FFFFFF"/>
        </w:rPr>
        <w:t xml:space="preserve">, </w:t>
      </w:r>
      <w:proofErr w:type="spellStart"/>
      <w:r w:rsidRPr="00E55D7A">
        <w:rPr>
          <w:rFonts w:ascii="Times New Roman" w:hAnsi="Times New Roman"/>
          <w:sz w:val="24"/>
          <w:szCs w:val="24"/>
          <w:shd w:val="clear" w:color="auto" w:fill="FFFFFF"/>
        </w:rPr>
        <w:t>проблеми</w:t>
      </w:r>
      <w:proofErr w:type="spellEnd"/>
      <w:r w:rsidRPr="00E55D7A">
        <w:rPr>
          <w:rFonts w:ascii="Times New Roman" w:hAnsi="Times New Roman"/>
          <w:sz w:val="24"/>
          <w:szCs w:val="24"/>
          <w:shd w:val="clear" w:color="auto" w:fill="FFFFFF"/>
        </w:rPr>
        <w:t xml:space="preserve">, </w:t>
      </w:r>
      <w:proofErr w:type="spellStart"/>
      <w:r w:rsidRPr="00E55D7A">
        <w:rPr>
          <w:rFonts w:ascii="Times New Roman" w:hAnsi="Times New Roman"/>
          <w:sz w:val="24"/>
          <w:szCs w:val="24"/>
          <w:shd w:val="clear" w:color="auto" w:fill="FFFFFF"/>
        </w:rPr>
        <w:t>захист</w:t>
      </w:r>
      <w:proofErr w:type="spellEnd"/>
      <w:r w:rsidRPr="00E55D7A">
        <w:rPr>
          <w:rFonts w:ascii="Times New Roman" w:hAnsi="Times New Roman"/>
          <w:sz w:val="24"/>
          <w:szCs w:val="24"/>
          <w:shd w:val="clear" w:color="auto" w:fill="FFFFFF"/>
        </w:rPr>
        <w:t xml:space="preserve">. </w:t>
      </w:r>
      <w:proofErr w:type="spellStart"/>
      <w:r w:rsidRPr="00E55D7A">
        <w:rPr>
          <w:rFonts w:ascii="Times New Roman" w:hAnsi="Times New Roman"/>
          <w:sz w:val="24"/>
          <w:szCs w:val="24"/>
          <w:shd w:val="clear" w:color="auto" w:fill="FFFFFF"/>
        </w:rPr>
        <w:t>Частина</w:t>
      </w:r>
      <w:proofErr w:type="spellEnd"/>
      <w:r w:rsidRPr="00E55D7A">
        <w:rPr>
          <w:rFonts w:ascii="Times New Roman" w:hAnsi="Times New Roman"/>
          <w:sz w:val="24"/>
          <w:szCs w:val="24"/>
          <w:shd w:val="clear" w:color="auto" w:fill="FFFFFF"/>
        </w:rPr>
        <w:t xml:space="preserve"> 1 / </w:t>
      </w:r>
      <w:proofErr w:type="spellStart"/>
      <w:r w:rsidRPr="00E55D7A">
        <w:rPr>
          <w:rFonts w:ascii="Times New Roman" w:hAnsi="Times New Roman"/>
          <w:sz w:val="24"/>
          <w:szCs w:val="24"/>
          <w:shd w:val="clear" w:color="auto" w:fill="FFFFFF"/>
        </w:rPr>
        <w:t>Навчальний</w:t>
      </w:r>
      <w:proofErr w:type="spellEnd"/>
      <w:r w:rsidRPr="00E55D7A">
        <w:rPr>
          <w:rFonts w:ascii="Times New Roman" w:hAnsi="Times New Roman"/>
          <w:sz w:val="24"/>
          <w:szCs w:val="24"/>
          <w:shd w:val="clear" w:color="auto" w:fill="FFFFFF"/>
        </w:rPr>
        <w:t xml:space="preserve"> </w:t>
      </w:r>
      <w:proofErr w:type="spellStart"/>
      <w:r w:rsidRPr="00E55D7A">
        <w:rPr>
          <w:rFonts w:ascii="Times New Roman" w:hAnsi="Times New Roman"/>
          <w:sz w:val="24"/>
          <w:szCs w:val="24"/>
          <w:shd w:val="clear" w:color="auto" w:fill="FFFFFF"/>
        </w:rPr>
        <w:t>посібник</w:t>
      </w:r>
      <w:proofErr w:type="spellEnd"/>
      <w:r w:rsidRPr="00E55D7A">
        <w:rPr>
          <w:rFonts w:ascii="Times New Roman" w:hAnsi="Times New Roman"/>
          <w:sz w:val="24"/>
          <w:szCs w:val="24"/>
          <w:shd w:val="clear" w:color="auto" w:fill="FFFFFF"/>
        </w:rPr>
        <w:t xml:space="preserve"> для </w:t>
      </w:r>
      <w:proofErr w:type="spellStart"/>
      <w:r w:rsidRPr="00E55D7A">
        <w:rPr>
          <w:rFonts w:ascii="Times New Roman" w:hAnsi="Times New Roman"/>
          <w:sz w:val="24"/>
          <w:szCs w:val="24"/>
          <w:shd w:val="clear" w:color="auto" w:fill="FFFFFF"/>
        </w:rPr>
        <w:t>студентів</w:t>
      </w:r>
      <w:proofErr w:type="spellEnd"/>
      <w:r w:rsidRPr="00E55D7A">
        <w:rPr>
          <w:rFonts w:ascii="Times New Roman" w:hAnsi="Times New Roman"/>
          <w:sz w:val="24"/>
          <w:szCs w:val="24"/>
          <w:shd w:val="clear" w:color="auto" w:fill="FFFFFF"/>
        </w:rPr>
        <w:t xml:space="preserve"> 2 курсу, </w:t>
      </w:r>
      <w:proofErr w:type="spellStart"/>
      <w:r w:rsidRPr="00E55D7A">
        <w:rPr>
          <w:rFonts w:ascii="Times New Roman" w:hAnsi="Times New Roman"/>
          <w:sz w:val="24"/>
          <w:szCs w:val="24"/>
          <w:shd w:val="clear" w:color="auto" w:fill="FFFFFF"/>
        </w:rPr>
        <w:t>спеціальність</w:t>
      </w:r>
      <w:proofErr w:type="spellEnd"/>
      <w:r w:rsidRPr="00E55D7A">
        <w:rPr>
          <w:rFonts w:ascii="Times New Roman" w:hAnsi="Times New Roman"/>
          <w:sz w:val="24"/>
          <w:szCs w:val="24"/>
          <w:shd w:val="clear" w:color="auto" w:fill="FFFFFF"/>
        </w:rPr>
        <w:t xml:space="preserve"> «</w:t>
      </w:r>
      <w:proofErr w:type="spellStart"/>
      <w:r w:rsidRPr="00E55D7A">
        <w:rPr>
          <w:rFonts w:ascii="Times New Roman" w:hAnsi="Times New Roman"/>
          <w:sz w:val="24"/>
          <w:szCs w:val="24"/>
          <w:shd w:val="clear" w:color="auto" w:fill="FFFFFF"/>
        </w:rPr>
        <w:t>Кібербезпека</w:t>
      </w:r>
      <w:proofErr w:type="spellEnd"/>
      <w:r w:rsidRPr="00E55D7A">
        <w:rPr>
          <w:rFonts w:ascii="Times New Roman" w:hAnsi="Times New Roman"/>
          <w:sz w:val="24"/>
          <w:szCs w:val="24"/>
          <w:shd w:val="clear" w:color="auto" w:fill="FFFFFF"/>
        </w:rPr>
        <w:t>». – 2018 р. – 85 с. (</w:t>
      </w:r>
      <w:proofErr w:type="spellStart"/>
      <w:r w:rsidRPr="00E55D7A">
        <w:rPr>
          <w:rFonts w:ascii="Times New Roman" w:hAnsi="Times New Roman"/>
          <w:sz w:val="24"/>
          <w:szCs w:val="24"/>
          <w:shd w:val="clear" w:color="auto" w:fill="FFFFFF"/>
        </w:rPr>
        <w:t>електронний</w:t>
      </w:r>
      <w:proofErr w:type="spellEnd"/>
      <w:r w:rsidRPr="00E55D7A">
        <w:rPr>
          <w:rFonts w:ascii="Times New Roman" w:hAnsi="Times New Roman"/>
          <w:sz w:val="24"/>
          <w:szCs w:val="24"/>
          <w:shd w:val="clear" w:color="auto" w:fill="FFFFFF"/>
        </w:rPr>
        <w:t xml:space="preserve"> ресурс)</w:t>
      </w:r>
    </w:p>
    <w:p w:rsidR="005F77F8" w:rsidRPr="00F52A5F" w:rsidRDefault="005F77F8" w:rsidP="005F77F8">
      <w:pPr>
        <w:pStyle w:val="a5"/>
        <w:numPr>
          <w:ilvl w:val="0"/>
          <w:numId w:val="41"/>
        </w:numPr>
        <w:spacing w:after="0" w:line="240" w:lineRule="auto"/>
        <w:jc w:val="both"/>
        <w:outlineLvl w:val="0"/>
        <w:rPr>
          <w:rFonts w:ascii="Times New Roman" w:eastAsia="Arial Unicode MS" w:hAnsi="Times New Roman"/>
          <w:sz w:val="24"/>
          <w:szCs w:val="24"/>
          <w:u w:color="000000"/>
        </w:rPr>
      </w:pPr>
      <w:proofErr w:type="spellStart"/>
      <w:r w:rsidRPr="005C6B99">
        <w:rPr>
          <w:rFonts w:ascii="Times New Roman" w:hAnsi="Times New Roman"/>
          <w:sz w:val="24"/>
          <w:szCs w:val="24"/>
          <w:shd w:val="clear" w:color="auto" w:fill="FFFFFF"/>
        </w:rPr>
        <w:t>Баланюк</w:t>
      </w:r>
      <w:proofErr w:type="spellEnd"/>
      <w:r w:rsidRPr="005C6B99">
        <w:rPr>
          <w:rFonts w:ascii="Times New Roman" w:hAnsi="Times New Roman"/>
          <w:sz w:val="24"/>
          <w:szCs w:val="24"/>
          <w:shd w:val="clear" w:color="auto" w:fill="FFFFFF"/>
          <w:lang w:val="en-US"/>
        </w:rPr>
        <w:t xml:space="preserve"> </w:t>
      </w:r>
      <w:r w:rsidRPr="005C6B99">
        <w:rPr>
          <w:rFonts w:ascii="Times New Roman" w:hAnsi="Times New Roman"/>
          <w:sz w:val="24"/>
          <w:szCs w:val="24"/>
          <w:shd w:val="clear" w:color="auto" w:fill="FFFFFF"/>
        </w:rPr>
        <w:t>С</w:t>
      </w:r>
      <w:r w:rsidRPr="005C6B99">
        <w:rPr>
          <w:rFonts w:ascii="Times New Roman" w:hAnsi="Times New Roman"/>
          <w:sz w:val="24"/>
          <w:szCs w:val="24"/>
          <w:shd w:val="clear" w:color="auto" w:fill="FFFFFF"/>
          <w:lang w:val="en-US"/>
        </w:rPr>
        <w:t xml:space="preserve">. </w:t>
      </w:r>
      <w:r w:rsidRPr="005C6B99">
        <w:rPr>
          <w:rFonts w:ascii="Times New Roman" w:hAnsi="Times New Roman"/>
          <w:sz w:val="24"/>
          <w:szCs w:val="24"/>
          <w:shd w:val="clear" w:color="auto" w:fill="FFFFFF"/>
        </w:rPr>
        <w:t>С</w:t>
      </w:r>
      <w:r w:rsidRPr="005C6B99">
        <w:rPr>
          <w:rFonts w:ascii="Times New Roman" w:hAnsi="Times New Roman"/>
          <w:sz w:val="24"/>
          <w:szCs w:val="24"/>
          <w:shd w:val="clear" w:color="auto" w:fill="FFFFFF"/>
          <w:lang w:val="en-US"/>
        </w:rPr>
        <w:t xml:space="preserve">. Physics and Engineering. </w:t>
      </w:r>
      <w:proofErr w:type="spellStart"/>
      <w:r w:rsidRPr="005C6B99">
        <w:rPr>
          <w:rFonts w:ascii="Times New Roman" w:hAnsi="Times New Roman"/>
          <w:sz w:val="24"/>
          <w:szCs w:val="24"/>
          <w:shd w:val="clear" w:color="auto" w:fill="FFFFFF"/>
        </w:rPr>
        <w:t>Навчальний</w:t>
      </w:r>
      <w:proofErr w:type="spellEnd"/>
      <w:r w:rsidRPr="005C6B99">
        <w:rPr>
          <w:rFonts w:ascii="Times New Roman" w:hAnsi="Times New Roman"/>
          <w:sz w:val="24"/>
          <w:szCs w:val="24"/>
          <w:shd w:val="clear" w:color="auto" w:fill="FFFFFF"/>
        </w:rPr>
        <w:t xml:space="preserve"> </w:t>
      </w:r>
      <w:proofErr w:type="spellStart"/>
      <w:r w:rsidRPr="005C6B99">
        <w:rPr>
          <w:rFonts w:ascii="Times New Roman" w:hAnsi="Times New Roman"/>
          <w:sz w:val="24"/>
          <w:szCs w:val="24"/>
          <w:shd w:val="clear" w:color="auto" w:fill="FFFFFF"/>
        </w:rPr>
        <w:t>посібник</w:t>
      </w:r>
      <w:proofErr w:type="spellEnd"/>
      <w:r w:rsidRPr="005C6B99">
        <w:rPr>
          <w:rFonts w:ascii="Times New Roman" w:hAnsi="Times New Roman"/>
          <w:sz w:val="24"/>
          <w:szCs w:val="24"/>
          <w:shd w:val="clear" w:color="auto" w:fill="FFFFFF"/>
        </w:rPr>
        <w:t xml:space="preserve"> </w:t>
      </w:r>
      <w:proofErr w:type="spellStart"/>
      <w:r w:rsidRPr="005C6B99">
        <w:rPr>
          <w:rFonts w:ascii="Times New Roman" w:hAnsi="Times New Roman"/>
          <w:sz w:val="24"/>
          <w:szCs w:val="24"/>
          <w:shd w:val="clear" w:color="auto" w:fill="FFFFFF"/>
        </w:rPr>
        <w:t>з</w:t>
      </w:r>
      <w:proofErr w:type="spellEnd"/>
      <w:r w:rsidRPr="005C6B99">
        <w:rPr>
          <w:rFonts w:ascii="Times New Roman" w:hAnsi="Times New Roman"/>
          <w:sz w:val="24"/>
          <w:szCs w:val="24"/>
          <w:shd w:val="clear" w:color="auto" w:fill="FFFFFF"/>
        </w:rPr>
        <w:t xml:space="preserve"> </w:t>
      </w:r>
      <w:proofErr w:type="spellStart"/>
      <w:r w:rsidRPr="005C6B99">
        <w:rPr>
          <w:rFonts w:ascii="Times New Roman" w:hAnsi="Times New Roman"/>
          <w:sz w:val="24"/>
          <w:szCs w:val="24"/>
          <w:shd w:val="clear" w:color="auto" w:fill="FFFFFF"/>
        </w:rPr>
        <w:t>англійської</w:t>
      </w:r>
      <w:proofErr w:type="spellEnd"/>
      <w:r w:rsidRPr="005C6B99">
        <w:rPr>
          <w:rFonts w:ascii="Times New Roman" w:hAnsi="Times New Roman"/>
          <w:sz w:val="24"/>
          <w:szCs w:val="24"/>
          <w:shd w:val="clear" w:color="auto" w:fill="FFFFFF"/>
        </w:rPr>
        <w:t xml:space="preserve"> </w:t>
      </w:r>
      <w:proofErr w:type="spellStart"/>
      <w:r w:rsidRPr="005C6B99">
        <w:rPr>
          <w:rFonts w:ascii="Times New Roman" w:hAnsi="Times New Roman"/>
          <w:sz w:val="24"/>
          <w:szCs w:val="24"/>
          <w:shd w:val="clear" w:color="auto" w:fill="FFFFFF"/>
        </w:rPr>
        <w:t>мови</w:t>
      </w:r>
      <w:proofErr w:type="spellEnd"/>
      <w:r w:rsidRPr="005C6B99">
        <w:rPr>
          <w:rFonts w:ascii="Times New Roman" w:hAnsi="Times New Roman"/>
          <w:sz w:val="24"/>
          <w:szCs w:val="24"/>
          <w:shd w:val="clear" w:color="auto" w:fill="FFFFFF"/>
        </w:rPr>
        <w:t xml:space="preserve"> для </w:t>
      </w:r>
      <w:proofErr w:type="spellStart"/>
      <w:r w:rsidRPr="005C6B99">
        <w:rPr>
          <w:rFonts w:ascii="Times New Roman" w:hAnsi="Times New Roman"/>
          <w:sz w:val="24"/>
          <w:szCs w:val="24"/>
          <w:shd w:val="clear" w:color="auto" w:fill="FFFFFF"/>
        </w:rPr>
        <w:t>студентів</w:t>
      </w:r>
      <w:proofErr w:type="spellEnd"/>
      <w:r w:rsidRPr="005C6B99">
        <w:rPr>
          <w:rFonts w:ascii="Times New Roman" w:hAnsi="Times New Roman"/>
          <w:sz w:val="24"/>
          <w:szCs w:val="24"/>
          <w:shd w:val="clear" w:color="auto" w:fill="FFFFFF"/>
        </w:rPr>
        <w:t xml:space="preserve"> </w:t>
      </w:r>
      <w:proofErr w:type="spellStart"/>
      <w:r w:rsidRPr="005C6B99">
        <w:rPr>
          <w:rFonts w:ascii="Times New Roman" w:hAnsi="Times New Roman"/>
          <w:sz w:val="24"/>
          <w:szCs w:val="24"/>
          <w:shd w:val="clear" w:color="auto" w:fill="FFFFFF"/>
        </w:rPr>
        <w:t>фізико-технічних</w:t>
      </w:r>
      <w:proofErr w:type="spellEnd"/>
      <w:r w:rsidRPr="005C6B99">
        <w:rPr>
          <w:rFonts w:ascii="Times New Roman" w:hAnsi="Times New Roman"/>
          <w:sz w:val="24"/>
          <w:szCs w:val="24"/>
          <w:shd w:val="clear" w:color="auto" w:fill="FFFFFF"/>
        </w:rPr>
        <w:t xml:space="preserve"> </w:t>
      </w:r>
      <w:proofErr w:type="spellStart"/>
      <w:r w:rsidRPr="005C6B99">
        <w:rPr>
          <w:rFonts w:ascii="Times New Roman" w:hAnsi="Times New Roman"/>
          <w:sz w:val="24"/>
          <w:szCs w:val="24"/>
          <w:shd w:val="clear" w:color="auto" w:fill="FFFFFF"/>
        </w:rPr>
        <w:t>спеціальностей</w:t>
      </w:r>
      <w:proofErr w:type="spellEnd"/>
      <w:r w:rsidRPr="005C6B99">
        <w:rPr>
          <w:rFonts w:ascii="Times New Roman" w:hAnsi="Times New Roman"/>
          <w:sz w:val="24"/>
          <w:szCs w:val="24"/>
          <w:shd w:val="clear" w:color="auto" w:fill="FFFFFF"/>
        </w:rPr>
        <w:t xml:space="preserve"> / </w:t>
      </w:r>
      <w:proofErr w:type="spellStart"/>
      <w:r w:rsidRPr="005C6B99">
        <w:rPr>
          <w:rFonts w:ascii="Times New Roman" w:hAnsi="Times New Roman"/>
          <w:sz w:val="24"/>
          <w:szCs w:val="24"/>
          <w:shd w:val="clear" w:color="auto" w:fill="FFFFFF"/>
        </w:rPr>
        <w:t>Баланюк</w:t>
      </w:r>
      <w:proofErr w:type="spellEnd"/>
      <w:r w:rsidRPr="005C6B99">
        <w:rPr>
          <w:rFonts w:ascii="Times New Roman" w:hAnsi="Times New Roman"/>
          <w:sz w:val="24"/>
          <w:szCs w:val="24"/>
          <w:shd w:val="clear" w:color="auto" w:fill="FFFFFF"/>
        </w:rPr>
        <w:t xml:space="preserve"> С. С. – </w:t>
      </w:r>
      <w:proofErr w:type="spellStart"/>
      <w:r w:rsidRPr="005C6B99">
        <w:rPr>
          <w:rFonts w:ascii="Times New Roman" w:hAnsi="Times New Roman"/>
          <w:sz w:val="24"/>
          <w:szCs w:val="24"/>
          <w:shd w:val="clear" w:color="auto" w:fill="FFFFFF"/>
        </w:rPr>
        <w:t>Чернівці</w:t>
      </w:r>
      <w:proofErr w:type="spellEnd"/>
      <w:r w:rsidRPr="005C6B99">
        <w:rPr>
          <w:rFonts w:ascii="Times New Roman" w:hAnsi="Times New Roman"/>
          <w:sz w:val="24"/>
          <w:szCs w:val="24"/>
          <w:shd w:val="clear" w:color="auto" w:fill="FFFFFF"/>
        </w:rPr>
        <w:t>: Книги – XXI, 2014. – 146 c.</w:t>
      </w:r>
    </w:p>
    <w:p w:rsidR="005F77F8" w:rsidRPr="00F52A5F" w:rsidRDefault="005F77F8" w:rsidP="005F77F8">
      <w:pPr>
        <w:pStyle w:val="a5"/>
        <w:numPr>
          <w:ilvl w:val="0"/>
          <w:numId w:val="41"/>
        </w:numPr>
        <w:spacing w:after="0" w:line="240" w:lineRule="auto"/>
        <w:jc w:val="both"/>
        <w:outlineLvl w:val="0"/>
        <w:rPr>
          <w:rFonts w:ascii="Times New Roman" w:eastAsia="Arial Unicode MS" w:hAnsi="Times New Roman"/>
          <w:sz w:val="24"/>
          <w:szCs w:val="24"/>
          <w:u w:color="000000"/>
        </w:rPr>
      </w:pPr>
      <w:proofErr w:type="spellStart"/>
      <w:r w:rsidRPr="00F52A5F">
        <w:rPr>
          <w:rFonts w:ascii="Times New Roman" w:hAnsi="Times New Roman"/>
          <w:sz w:val="24"/>
          <w:szCs w:val="24"/>
          <w:shd w:val="clear" w:color="auto" w:fill="FFFFFF"/>
        </w:rPr>
        <w:t>Ніжнік</w:t>
      </w:r>
      <w:proofErr w:type="spellEnd"/>
      <w:r w:rsidRPr="00F52A5F">
        <w:rPr>
          <w:rFonts w:ascii="Times New Roman" w:hAnsi="Times New Roman"/>
          <w:sz w:val="24"/>
          <w:szCs w:val="24"/>
          <w:shd w:val="clear" w:color="auto" w:fill="FFFFFF"/>
        </w:rPr>
        <w:t xml:space="preserve"> Л. І. </w:t>
      </w:r>
      <w:proofErr w:type="spellStart"/>
      <w:r w:rsidRPr="00F52A5F">
        <w:rPr>
          <w:rFonts w:ascii="Times New Roman" w:hAnsi="Times New Roman"/>
          <w:sz w:val="24"/>
          <w:szCs w:val="24"/>
          <w:shd w:val="clear" w:color="auto" w:fill="FFFFFF"/>
        </w:rPr>
        <w:t>Англійська</w:t>
      </w:r>
      <w:proofErr w:type="spellEnd"/>
      <w:r w:rsidRPr="00F52A5F">
        <w:rPr>
          <w:rFonts w:ascii="Times New Roman" w:hAnsi="Times New Roman"/>
          <w:sz w:val="24"/>
          <w:szCs w:val="24"/>
          <w:shd w:val="clear" w:color="auto" w:fill="FFFFFF"/>
        </w:rPr>
        <w:t xml:space="preserve"> </w:t>
      </w:r>
      <w:proofErr w:type="spellStart"/>
      <w:r w:rsidRPr="00F52A5F">
        <w:rPr>
          <w:rFonts w:ascii="Times New Roman" w:hAnsi="Times New Roman"/>
          <w:sz w:val="24"/>
          <w:szCs w:val="24"/>
          <w:shd w:val="clear" w:color="auto" w:fill="FFFFFF"/>
        </w:rPr>
        <w:t>мова</w:t>
      </w:r>
      <w:proofErr w:type="spellEnd"/>
      <w:r w:rsidRPr="00F52A5F">
        <w:rPr>
          <w:rFonts w:ascii="Times New Roman" w:hAnsi="Times New Roman"/>
          <w:sz w:val="24"/>
          <w:szCs w:val="24"/>
          <w:shd w:val="clear" w:color="auto" w:fill="FFFFFF"/>
        </w:rPr>
        <w:t xml:space="preserve"> для </w:t>
      </w:r>
      <w:proofErr w:type="spellStart"/>
      <w:r w:rsidRPr="00F52A5F">
        <w:rPr>
          <w:rFonts w:ascii="Times New Roman" w:hAnsi="Times New Roman"/>
          <w:sz w:val="24"/>
          <w:szCs w:val="24"/>
          <w:shd w:val="clear" w:color="auto" w:fill="FFFFFF"/>
        </w:rPr>
        <w:t>студентів</w:t>
      </w:r>
      <w:proofErr w:type="spellEnd"/>
      <w:r w:rsidRPr="00F52A5F">
        <w:rPr>
          <w:rFonts w:ascii="Times New Roman" w:hAnsi="Times New Roman"/>
          <w:sz w:val="24"/>
          <w:szCs w:val="24"/>
          <w:shd w:val="clear" w:color="auto" w:fill="FFFFFF"/>
        </w:rPr>
        <w:t xml:space="preserve"> </w:t>
      </w:r>
      <w:proofErr w:type="spellStart"/>
      <w:r w:rsidRPr="00F52A5F">
        <w:rPr>
          <w:rFonts w:ascii="Times New Roman" w:hAnsi="Times New Roman"/>
          <w:sz w:val="24"/>
          <w:szCs w:val="24"/>
          <w:shd w:val="clear" w:color="auto" w:fill="FFFFFF"/>
        </w:rPr>
        <w:t>комп’ютерних</w:t>
      </w:r>
      <w:proofErr w:type="spellEnd"/>
      <w:r w:rsidRPr="00F52A5F">
        <w:rPr>
          <w:rFonts w:ascii="Times New Roman" w:hAnsi="Times New Roman"/>
          <w:sz w:val="24"/>
          <w:szCs w:val="24"/>
          <w:shd w:val="clear" w:color="auto" w:fill="FFFFFF"/>
        </w:rPr>
        <w:t xml:space="preserve"> </w:t>
      </w:r>
      <w:proofErr w:type="spellStart"/>
      <w:r w:rsidRPr="00F52A5F">
        <w:rPr>
          <w:rFonts w:ascii="Times New Roman" w:hAnsi="Times New Roman"/>
          <w:sz w:val="24"/>
          <w:szCs w:val="24"/>
          <w:shd w:val="clear" w:color="auto" w:fill="FFFFFF"/>
        </w:rPr>
        <w:t>спеціальностей</w:t>
      </w:r>
      <w:proofErr w:type="spellEnd"/>
      <w:r w:rsidRPr="00F52A5F">
        <w:rPr>
          <w:rFonts w:ascii="Times New Roman" w:hAnsi="Times New Roman"/>
          <w:sz w:val="24"/>
          <w:szCs w:val="24"/>
          <w:shd w:val="clear" w:color="auto" w:fill="FFFFFF"/>
        </w:rPr>
        <w:t xml:space="preserve">: </w:t>
      </w:r>
      <w:proofErr w:type="spellStart"/>
      <w:r w:rsidRPr="00F52A5F">
        <w:rPr>
          <w:rFonts w:ascii="Times New Roman" w:hAnsi="Times New Roman"/>
          <w:sz w:val="24"/>
          <w:szCs w:val="24"/>
          <w:shd w:val="clear" w:color="auto" w:fill="FFFFFF"/>
        </w:rPr>
        <w:t>навчальний</w:t>
      </w:r>
      <w:proofErr w:type="spellEnd"/>
      <w:r w:rsidRPr="00F52A5F">
        <w:rPr>
          <w:rFonts w:ascii="Times New Roman" w:hAnsi="Times New Roman"/>
          <w:sz w:val="24"/>
          <w:szCs w:val="24"/>
          <w:shd w:val="clear" w:color="auto" w:fill="FFFFFF"/>
        </w:rPr>
        <w:t xml:space="preserve"> </w:t>
      </w:r>
      <w:proofErr w:type="spellStart"/>
      <w:r w:rsidRPr="00F52A5F">
        <w:rPr>
          <w:rFonts w:ascii="Times New Roman" w:hAnsi="Times New Roman"/>
          <w:sz w:val="24"/>
          <w:szCs w:val="24"/>
          <w:shd w:val="clear" w:color="auto" w:fill="FFFFFF"/>
        </w:rPr>
        <w:t>посібник</w:t>
      </w:r>
      <w:proofErr w:type="spellEnd"/>
      <w:r w:rsidRPr="00F52A5F">
        <w:rPr>
          <w:rFonts w:ascii="Times New Roman" w:hAnsi="Times New Roman"/>
          <w:sz w:val="24"/>
          <w:szCs w:val="24"/>
          <w:shd w:val="clear" w:color="auto" w:fill="FFFFFF"/>
        </w:rPr>
        <w:t xml:space="preserve"> / Л. І. </w:t>
      </w:r>
      <w:proofErr w:type="spellStart"/>
      <w:r w:rsidRPr="00F52A5F">
        <w:rPr>
          <w:rFonts w:ascii="Times New Roman" w:hAnsi="Times New Roman"/>
          <w:sz w:val="24"/>
          <w:szCs w:val="24"/>
          <w:shd w:val="clear" w:color="auto" w:fill="FFFFFF"/>
        </w:rPr>
        <w:t>Ніжнік</w:t>
      </w:r>
      <w:proofErr w:type="spellEnd"/>
      <w:r w:rsidRPr="00F52A5F">
        <w:rPr>
          <w:rFonts w:ascii="Times New Roman" w:hAnsi="Times New Roman"/>
          <w:sz w:val="24"/>
          <w:szCs w:val="24"/>
          <w:shd w:val="clear" w:color="auto" w:fill="FFFFFF"/>
        </w:rPr>
        <w:t xml:space="preserve">. – </w:t>
      </w:r>
      <w:proofErr w:type="spellStart"/>
      <w:r w:rsidRPr="00F52A5F">
        <w:rPr>
          <w:rFonts w:ascii="Times New Roman" w:hAnsi="Times New Roman"/>
          <w:sz w:val="24"/>
          <w:szCs w:val="24"/>
          <w:shd w:val="clear" w:color="auto" w:fill="FFFFFF"/>
        </w:rPr>
        <w:t>Чернівці</w:t>
      </w:r>
      <w:proofErr w:type="spellEnd"/>
      <w:r w:rsidRPr="00F52A5F">
        <w:rPr>
          <w:rFonts w:ascii="Times New Roman" w:hAnsi="Times New Roman"/>
          <w:sz w:val="24"/>
          <w:szCs w:val="24"/>
          <w:shd w:val="clear" w:color="auto" w:fill="FFFFFF"/>
        </w:rPr>
        <w:t>, 2013. – 188 c.</w:t>
      </w:r>
    </w:p>
    <w:p w:rsidR="005F77F8" w:rsidRPr="00F52A5F" w:rsidRDefault="005F77F8" w:rsidP="005F77F8">
      <w:pPr>
        <w:pStyle w:val="a5"/>
        <w:spacing w:after="0" w:line="240" w:lineRule="auto"/>
        <w:jc w:val="both"/>
        <w:outlineLvl w:val="0"/>
        <w:rPr>
          <w:rFonts w:ascii="Times New Roman" w:eastAsia="Arial Unicode MS" w:hAnsi="Times New Roman"/>
          <w:sz w:val="24"/>
          <w:szCs w:val="24"/>
          <w:u w:color="000000"/>
        </w:rPr>
      </w:pPr>
    </w:p>
    <w:p w:rsidR="005F77F8" w:rsidRDefault="005F77F8" w:rsidP="005F77F8">
      <w:pPr>
        <w:pStyle w:val="a5"/>
        <w:spacing w:after="0" w:line="240" w:lineRule="auto"/>
        <w:jc w:val="both"/>
        <w:outlineLvl w:val="0"/>
        <w:rPr>
          <w:rFonts w:ascii="Times New Roman" w:eastAsia="Arial Unicode MS" w:hAnsi="Times New Roman"/>
          <w:b/>
          <w:sz w:val="24"/>
          <w:szCs w:val="24"/>
          <w:u w:color="000000"/>
        </w:rPr>
      </w:pPr>
      <w:proofErr w:type="spellStart"/>
      <w:r w:rsidRPr="00335696">
        <w:rPr>
          <w:rFonts w:ascii="Times New Roman" w:eastAsia="Arial Unicode MS" w:hAnsi="Times New Roman"/>
          <w:b/>
          <w:sz w:val="24"/>
          <w:szCs w:val="24"/>
          <w:u w:color="000000"/>
        </w:rPr>
        <w:t>Допоміжна</w:t>
      </w:r>
      <w:proofErr w:type="spellEnd"/>
      <w:r w:rsidRPr="00335696">
        <w:rPr>
          <w:rFonts w:ascii="Times New Roman" w:eastAsia="Arial Unicode MS" w:hAnsi="Times New Roman"/>
          <w:b/>
          <w:sz w:val="24"/>
          <w:szCs w:val="24"/>
          <w:u w:color="000000"/>
        </w:rPr>
        <w:t xml:space="preserve"> </w:t>
      </w:r>
      <w:proofErr w:type="spellStart"/>
      <w:r w:rsidRPr="00335696">
        <w:rPr>
          <w:rFonts w:ascii="Times New Roman" w:eastAsia="Arial Unicode MS" w:hAnsi="Times New Roman"/>
          <w:b/>
          <w:sz w:val="24"/>
          <w:szCs w:val="24"/>
          <w:u w:color="000000"/>
        </w:rPr>
        <w:t>література</w:t>
      </w:r>
      <w:proofErr w:type="spellEnd"/>
    </w:p>
    <w:p w:rsidR="005F77F8" w:rsidRPr="00C9551F" w:rsidRDefault="005F77F8" w:rsidP="005F77F8">
      <w:pPr>
        <w:pStyle w:val="a5"/>
        <w:spacing w:after="0" w:line="240" w:lineRule="auto"/>
        <w:jc w:val="both"/>
        <w:outlineLvl w:val="0"/>
        <w:rPr>
          <w:rFonts w:ascii="Times New Roman" w:eastAsia="Arial Unicode MS" w:hAnsi="Times New Roman"/>
          <w:b/>
          <w:sz w:val="24"/>
          <w:szCs w:val="24"/>
          <w:u w:color="000000"/>
        </w:rPr>
      </w:pPr>
    </w:p>
    <w:p w:rsidR="005F77F8" w:rsidRDefault="005F77F8" w:rsidP="005F77F8">
      <w:pPr>
        <w:pStyle w:val="a5"/>
        <w:numPr>
          <w:ilvl w:val="0"/>
          <w:numId w:val="44"/>
        </w:numPr>
        <w:spacing w:after="0" w:line="240" w:lineRule="auto"/>
        <w:jc w:val="both"/>
        <w:outlineLvl w:val="0"/>
        <w:rPr>
          <w:rFonts w:ascii="Times New Roman" w:eastAsia="Arial Unicode MS" w:hAnsi="Times New Roman"/>
          <w:sz w:val="24"/>
          <w:szCs w:val="24"/>
          <w:u w:color="000000"/>
        </w:rPr>
      </w:pPr>
      <w:r w:rsidRPr="00335696">
        <w:rPr>
          <w:rFonts w:ascii="Times New Roman" w:eastAsia="Arial Unicode MS" w:hAnsi="Times New Roman"/>
          <w:sz w:val="24"/>
          <w:szCs w:val="24"/>
          <w:u w:color="000000"/>
        </w:rPr>
        <w:t xml:space="preserve">Верба Г.В. </w:t>
      </w:r>
      <w:proofErr w:type="spellStart"/>
      <w:r w:rsidRPr="00335696">
        <w:rPr>
          <w:rFonts w:ascii="Times New Roman" w:eastAsia="Arial Unicode MS" w:hAnsi="Times New Roman"/>
          <w:sz w:val="24"/>
          <w:szCs w:val="24"/>
          <w:u w:color="000000"/>
        </w:rPr>
        <w:t>Довідник</w:t>
      </w:r>
      <w:proofErr w:type="spellEnd"/>
      <w:r w:rsidRPr="00335696">
        <w:rPr>
          <w:rFonts w:ascii="Times New Roman" w:eastAsia="Arial Unicode MS" w:hAnsi="Times New Roman"/>
          <w:sz w:val="24"/>
          <w:szCs w:val="24"/>
          <w:u w:color="000000"/>
        </w:rPr>
        <w:t xml:space="preserve"> </w:t>
      </w:r>
      <w:proofErr w:type="spellStart"/>
      <w:r w:rsidRPr="00335696">
        <w:rPr>
          <w:rFonts w:ascii="Times New Roman" w:eastAsia="Arial Unicode MS" w:hAnsi="Times New Roman"/>
          <w:sz w:val="24"/>
          <w:szCs w:val="24"/>
          <w:u w:color="000000"/>
        </w:rPr>
        <w:t>з</w:t>
      </w:r>
      <w:proofErr w:type="spellEnd"/>
      <w:r w:rsidRPr="00335696">
        <w:rPr>
          <w:rFonts w:ascii="Times New Roman" w:eastAsia="Arial Unicode MS" w:hAnsi="Times New Roman"/>
          <w:sz w:val="24"/>
          <w:szCs w:val="24"/>
          <w:u w:color="000000"/>
        </w:rPr>
        <w:t xml:space="preserve"> </w:t>
      </w:r>
      <w:proofErr w:type="spellStart"/>
      <w:r w:rsidRPr="00335696">
        <w:rPr>
          <w:rFonts w:ascii="Times New Roman" w:eastAsia="Arial Unicode MS" w:hAnsi="Times New Roman"/>
          <w:sz w:val="24"/>
          <w:szCs w:val="24"/>
          <w:u w:color="000000"/>
        </w:rPr>
        <w:t>граматики</w:t>
      </w:r>
      <w:proofErr w:type="spellEnd"/>
      <w:r w:rsidRPr="00335696">
        <w:rPr>
          <w:rFonts w:ascii="Times New Roman" w:eastAsia="Arial Unicode MS" w:hAnsi="Times New Roman"/>
          <w:sz w:val="24"/>
          <w:szCs w:val="24"/>
          <w:u w:color="000000"/>
        </w:rPr>
        <w:t xml:space="preserve"> </w:t>
      </w:r>
      <w:proofErr w:type="spellStart"/>
      <w:r w:rsidRPr="00335696">
        <w:rPr>
          <w:rFonts w:ascii="Times New Roman" w:eastAsia="Arial Unicode MS" w:hAnsi="Times New Roman"/>
          <w:sz w:val="24"/>
          <w:szCs w:val="24"/>
          <w:u w:color="000000"/>
        </w:rPr>
        <w:t>англійської</w:t>
      </w:r>
      <w:proofErr w:type="spellEnd"/>
      <w:r w:rsidRPr="00335696">
        <w:rPr>
          <w:rFonts w:ascii="Times New Roman" w:eastAsia="Arial Unicode MS" w:hAnsi="Times New Roman"/>
          <w:sz w:val="24"/>
          <w:szCs w:val="24"/>
          <w:u w:color="000000"/>
        </w:rPr>
        <w:t xml:space="preserve"> </w:t>
      </w:r>
      <w:proofErr w:type="spellStart"/>
      <w:r w:rsidRPr="00335696">
        <w:rPr>
          <w:rFonts w:ascii="Times New Roman" w:eastAsia="Arial Unicode MS" w:hAnsi="Times New Roman"/>
          <w:sz w:val="24"/>
          <w:szCs w:val="24"/>
          <w:u w:color="000000"/>
        </w:rPr>
        <w:t>мови</w:t>
      </w:r>
      <w:proofErr w:type="spellEnd"/>
      <w:r w:rsidRPr="00335696">
        <w:rPr>
          <w:rFonts w:ascii="Times New Roman" w:eastAsia="Arial Unicode MS" w:hAnsi="Times New Roman"/>
          <w:sz w:val="24"/>
          <w:szCs w:val="24"/>
          <w:u w:color="000000"/>
        </w:rPr>
        <w:t xml:space="preserve"> / Г.В.Верба, Л.Г.Верба. – К. </w:t>
      </w:r>
      <w:proofErr w:type="spellStart"/>
      <w:r w:rsidRPr="00335696">
        <w:rPr>
          <w:rFonts w:ascii="Times New Roman" w:eastAsia="Arial Unicode MS" w:hAnsi="Times New Roman"/>
          <w:sz w:val="24"/>
          <w:szCs w:val="24"/>
          <w:u w:color="000000"/>
        </w:rPr>
        <w:t>Освіта</w:t>
      </w:r>
      <w:proofErr w:type="spellEnd"/>
      <w:r w:rsidRPr="00335696">
        <w:rPr>
          <w:rFonts w:ascii="Times New Roman" w:eastAsia="Arial Unicode MS" w:hAnsi="Times New Roman"/>
          <w:sz w:val="24"/>
          <w:szCs w:val="24"/>
          <w:u w:color="000000"/>
        </w:rPr>
        <w:t>, 2003. – 320 с.</w:t>
      </w:r>
    </w:p>
    <w:p w:rsidR="005F77F8" w:rsidRPr="00A42D2A" w:rsidRDefault="005F77F8" w:rsidP="005F77F8">
      <w:pPr>
        <w:pStyle w:val="a5"/>
        <w:numPr>
          <w:ilvl w:val="0"/>
          <w:numId w:val="44"/>
        </w:numPr>
        <w:spacing w:after="0"/>
        <w:jc w:val="both"/>
        <w:rPr>
          <w:rFonts w:ascii="Times New Roman" w:hAnsi="Times New Roman"/>
          <w:bCs/>
          <w:sz w:val="24"/>
          <w:szCs w:val="24"/>
        </w:rPr>
      </w:pPr>
      <w:r w:rsidRPr="00C9551F">
        <w:rPr>
          <w:bCs/>
          <w:sz w:val="24"/>
          <w:szCs w:val="24"/>
        </w:rPr>
        <w:t xml:space="preserve"> </w:t>
      </w:r>
      <w:r w:rsidRPr="00A42D2A">
        <w:rPr>
          <w:rFonts w:ascii="Times New Roman" w:hAnsi="Times New Roman"/>
          <w:bCs/>
          <w:sz w:val="24"/>
          <w:szCs w:val="24"/>
        </w:rPr>
        <w:t>Данилова</w:t>
      </w:r>
      <w:r w:rsidRPr="00A42D2A">
        <w:rPr>
          <w:rFonts w:ascii="Times New Roman" w:hAnsi="Times New Roman"/>
          <w:bCs/>
          <w:sz w:val="24"/>
          <w:szCs w:val="24"/>
          <w:lang w:val="en-US"/>
        </w:rPr>
        <w:t xml:space="preserve"> </w:t>
      </w:r>
      <w:r w:rsidRPr="00A42D2A">
        <w:rPr>
          <w:rFonts w:ascii="Times New Roman" w:hAnsi="Times New Roman"/>
          <w:bCs/>
          <w:sz w:val="24"/>
          <w:szCs w:val="24"/>
        </w:rPr>
        <w:t>З</w:t>
      </w:r>
      <w:r w:rsidRPr="00A42D2A">
        <w:rPr>
          <w:rFonts w:ascii="Times New Roman" w:hAnsi="Times New Roman"/>
          <w:bCs/>
          <w:sz w:val="24"/>
          <w:szCs w:val="24"/>
          <w:lang w:val="en-US"/>
        </w:rPr>
        <w:t>.</w:t>
      </w:r>
      <w:r w:rsidRPr="00A42D2A">
        <w:rPr>
          <w:rFonts w:ascii="Times New Roman" w:hAnsi="Times New Roman"/>
          <w:bCs/>
          <w:sz w:val="24"/>
          <w:szCs w:val="24"/>
        </w:rPr>
        <w:t>В</w:t>
      </w:r>
      <w:r w:rsidRPr="00A42D2A">
        <w:rPr>
          <w:rFonts w:ascii="Times New Roman" w:hAnsi="Times New Roman"/>
          <w:bCs/>
          <w:sz w:val="24"/>
          <w:szCs w:val="24"/>
          <w:lang w:val="en-US"/>
        </w:rPr>
        <w:t xml:space="preserve">. Practice your business English. </w:t>
      </w:r>
      <w:proofErr w:type="spellStart"/>
      <w:r w:rsidRPr="00A42D2A">
        <w:rPr>
          <w:rFonts w:ascii="Times New Roman" w:hAnsi="Times New Roman"/>
          <w:bCs/>
          <w:sz w:val="24"/>
          <w:szCs w:val="24"/>
        </w:rPr>
        <w:t>Практичний</w:t>
      </w:r>
      <w:proofErr w:type="spellEnd"/>
      <w:r w:rsidRPr="00A42D2A">
        <w:rPr>
          <w:rFonts w:ascii="Times New Roman" w:hAnsi="Times New Roman"/>
          <w:bCs/>
          <w:sz w:val="24"/>
          <w:szCs w:val="24"/>
        </w:rPr>
        <w:t xml:space="preserve"> курс </w:t>
      </w:r>
      <w:proofErr w:type="spellStart"/>
      <w:r w:rsidRPr="00A42D2A">
        <w:rPr>
          <w:rFonts w:ascii="Times New Roman" w:hAnsi="Times New Roman"/>
          <w:bCs/>
          <w:sz w:val="24"/>
          <w:szCs w:val="24"/>
        </w:rPr>
        <w:t>ділової</w:t>
      </w:r>
      <w:proofErr w:type="spellEnd"/>
      <w:r w:rsidRPr="00A42D2A">
        <w:rPr>
          <w:rFonts w:ascii="Times New Roman" w:hAnsi="Times New Roman"/>
          <w:bCs/>
          <w:sz w:val="24"/>
          <w:szCs w:val="24"/>
        </w:rPr>
        <w:t xml:space="preserve"> </w:t>
      </w:r>
      <w:proofErr w:type="spellStart"/>
      <w:r w:rsidRPr="00A42D2A">
        <w:rPr>
          <w:rFonts w:ascii="Times New Roman" w:hAnsi="Times New Roman"/>
          <w:bCs/>
          <w:sz w:val="24"/>
          <w:szCs w:val="24"/>
        </w:rPr>
        <w:t>англійської</w:t>
      </w:r>
      <w:proofErr w:type="spellEnd"/>
      <w:r w:rsidRPr="00A42D2A">
        <w:rPr>
          <w:rFonts w:ascii="Times New Roman" w:hAnsi="Times New Roman"/>
          <w:bCs/>
          <w:sz w:val="24"/>
          <w:szCs w:val="24"/>
        </w:rPr>
        <w:t xml:space="preserve"> </w:t>
      </w:r>
      <w:proofErr w:type="spellStart"/>
      <w:r w:rsidRPr="00A42D2A">
        <w:rPr>
          <w:rFonts w:ascii="Times New Roman" w:hAnsi="Times New Roman"/>
          <w:bCs/>
          <w:sz w:val="24"/>
          <w:szCs w:val="24"/>
        </w:rPr>
        <w:t>мови</w:t>
      </w:r>
      <w:proofErr w:type="spellEnd"/>
      <w:r w:rsidRPr="00A42D2A">
        <w:rPr>
          <w:rFonts w:ascii="Times New Roman" w:hAnsi="Times New Roman"/>
          <w:bCs/>
          <w:sz w:val="24"/>
          <w:szCs w:val="24"/>
        </w:rPr>
        <w:t xml:space="preserve"> / Зоя</w:t>
      </w:r>
      <w:r w:rsidRPr="00A42D2A">
        <w:rPr>
          <w:rFonts w:ascii="Times New Roman" w:hAnsi="Times New Roman"/>
          <w:bCs/>
          <w:sz w:val="24"/>
          <w:szCs w:val="24"/>
          <w:lang w:val="uk-UA"/>
        </w:rPr>
        <w:t xml:space="preserve"> </w:t>
      </w:r>
      <w:proofErr w:type="spellStart"/>
      <w:r w:rsidRPr="00A42D2A">
        <w:rPr>
          <w:rFonts w:ascii="Times New Roman" w:hAnsi="Times New Roman"/>
          <w:bCs/>
          <w:sz w:val="24"/>
          <w:szCs w:val="24"/>
        </w:rPr>
        <w:t>Василівна</w:t>
      </w:r>
      <w:proofErr w:type="spellEnd"/>
      <w:r w:rsidRPr="00A42D2A">
        <w:rPr>
          <w:rFonts w:ascii="Times New Roman" w:hAnsi="Times New Roman"/>
          <w:bCs/>
          <w:sz w:val="24"/>
          <w:szCs w:val="24"/>
        </w:rPr>
        <w:t xml:space="preserve"> Данилова. – </w:t>
      </w:r>
      <w:proofErr w:type="spellStart"/>
      <w:r w:rsidRPr="00A42D2A">
        <w:rPr>
          <w:rFonts w:ascii="Times New Roman" w:hAnsi="Times New Roman"/>
          <w:bCs/>
          <w:sz w:val="24"/>
          <w:szCs w:val="24"/>
        </w:rPr>
        <w:t>Тернопіль</w:t>
      </w:r>
      <w:proofErr w:type="spellEnd"/>
      <w:r w:rsidRPr="00A42D2A">
        <w:rPr>
          <w:rFonts w:ascii="Times New Roman" w:hAnsi="Times New Roman"/>
          <w:bCs/>
          <w:sz w:val="24"/>
          <w:szCs w:val="24"/>
        </w:rPr>
        <w:t>: СМП «</w:t>
      </w:r>
      <w:proofErr w:type="spellStart"/>
      <w:r w:rsidRPr="00A42D2A">
        <w:rPr>
          <w:rFonts w:ascii="Times New Roman" w:hAnsi="Times New Roman"/>
          <w:bCs/>
          <w:sz w:val="24"/>
          <w:szCs w:val="24"/>
        </w:rPr>
        <w:t>Астон</w:t>
      </w:r>
      <w:proofErr w:type="spellEnd"/>
      <w:r w:rsidRPr="00A42D2A">
        <w:rPr>
          <w:rFonts w:ascii="Times New Roman" w:hAnsi="Times New Roman"/>
          <w:bCs/>
          <w:sz w:val="24"/>
          <w:szCs w:val="24"/>
        </w:rPr>
        <w:t>», 1999. – 152 с.</w:t>
      </w:r>
    </w:p>
    <w:p w:rsidR="005F77F8" w:rsidRPr="00A42D2A" w:rsidRDefault="005F77F8" w:rsidP="005F77F8">
      <w:pPr>
        <w:pStyle w:val="a5"/>
        <w:numPr>
          <w:ilvl w:val="0"/>
          <w:numId w:val="44"/>
        </w:numPr>
        <w:spacing w:after="0"/>
        <w:jc w:val="both"/>
        <w:rPr>
          <w:rFonts w:ascii="Times New Roman" w:hAnsi="Times New Roman"/>
          <w:bCs/>
          <w:sz w:val="24"/>
          <w:szCs w:val="24"/>
        </w:rPr>
      </w:pPr>
      <w:r w:rsidRPr="00A42D2A">
        <w:rPr>
          <w:rFonts w:ascii="Times New Roman" w:hAnsi="Times New Roman"/>
          <w:bCs/>
          <w:sz w:val="24"/>
          <w:szCs w:val="24"/>
        </w:rPr>
        <w:t>Данилова</w:t>
      </w:r>
      <w:r w:rsidRPr="00A42D2A">
        <w:rPr>
          <w:rFonts w:ascii="Times New Roman" w:hAnsi="Times New Roman"/>
          <w:bCs/>
          <w:sz w:val="24"/>
          <w:szCs w:val="24"/>
          <w:lang w:val="en-US"/>
        </w:rPr>
        <w:t xml:space="preserve"> </w:t>
      </w:r>
      <w:r w:rsidRPr="00A42D2A">
        <w:rPr>
          <w:rFonts w:ascii="Times New Roman" w:hAnsi="Times New Roman"/>
          <w:bCs/>
          <w:sz w:val="24"/>
          <w:szCs w:val="24"/>
        </w:rPr>
        <w:t>З</w:t>
      </w:r>
      <w:r w:rsidRPr="00A42D2A">
        <w:rPr>
          <w:rFonts w:ascii="Times New Roman" w:hAnsi="Times New Roman"/>
          <w:bCs/>
          <w:sz w:val="24"/>
          <w:szCs w:val="24"/>
          <w:lang w:val="en-US"/>
        </w:rPr>
        <w:t>.</w:t>
      </w:r>
      <w:r w:rsidRPr="00A42D2A">
        <w:rPr>
          <w:rFonts w:ascii="Times New Roman" w:hAnsi="Times New Roman"/>
          <w:bCs/>
          <w:sz w:val="24"/>
          <w:szCs w:val="24"/>
        </w:rPr>
        <w:t>В</w:t>
      </w:r>
      <w:r w:rsidRPr="00A42D2A">
        <w:rPr>
          <w:rFonts w:ascii="Times New Roman" w:hAnsi="Times New Roman"/>
          <w:bCs/>
          <w:sz w:val="24"/>
          <w:szCs w:val="24"/>
          <w:lang w:val="en-US"/>
        </w:rPr>
        <w:t xml:space="preserve">. Train your business English. </w:t>
      </w:r>
      <w:proofErr w:type="spellStart"/>
      <w:r w:rsidRPr="00A42D2A">
        <w:rPr>
          <w:rFonts w:ascii="Times New Roman" w:hAnsi="Times New Roman"/>
          <w:bCs/>
          <w:sz w:val="24"/>
          <w:szCs w:val="24"/>
        </w:rPr>
        <w:t>Навчальний</w:t>
      </w:r>
      <w:proofErr w:type="spellEnd"/>
      <w:r w:rsidRPr="00A42D2A">
        <w:rPr>
          <w:rFonts w:ascii="Times New Roman" w:hAnsi="Times New Roman"/>
          <w:bCs/>
          <w:sz w:val="24"/>
          <w:szCs w:val="24"/>
        </w:rPr>
        <w:t xml:space="preserve"> курс </w:t>
      </w:r>
      <w:proofErr w:type="spellStart"/>
      <w:r w:rsidRPr="00A42D2A">
        <w:rPr>
          <w:rFonts w:ascii="Times New Roman" w:hAnsi="Times New Roman"/>
          <w:bCs/>
          <w:sz w:val="24"/>
          <w:szCs w:val="24"/>
        </w:rPr>
        <w:t>ділової</w:t>
      </w:r>
      <w:proofErr w:type="spellEnd"/>
      <w:r w:rsidRPr="00A42D2A">
        <w:rPr>
          <w:rFonts w:ascii="Times New Roman" w:hAnsi="Times New Roman"/>
          <w:bCs/>
          <w:sz w:val="24"/>
          <w:szCs w:val="24"/>
        </w:rPr>
        <w:t xml:space="preserve"> </w:t>
      </w:r>
      <w:proofErr w:type="spellStart"/>
      <w:r w:rsidRPr="00A42D2A">
        <w:rPr>
          <w:rFonts w:ascii="Times New Roman" w:hAnsi="Times New Roman"/>
          <w:bCs/>
          <w:sz w:val="24"/>
          <w:szCs w:val="24"/>
        </w:rPr>
        <w:t>англійської</w:t>
      </w:r>
      <w:proofErr w:type="spellEnd"/>
      <w:r w:rsidRPr="00A42D2A">
        <w:rPr>
          <w:rFonts w:ascii="Times New Roman" w:hAnsi="Times New Roman"/>
          <w:bCs/>
          <w:sz w:val="24"/>
          <w:szCs w:val="24"/>
        </w:rPr>
        <w:t xml:space="preserve"> </w:t>
      </w:r>
      <w:proofErr w:type="spellStart"/>
      <w:r w:rsidRPr="00A42D2A">
        <w:rPr>
          <w:rFonts w:ascii="Times New Roman" w:hAnsi="Times New Roman"/>
          <w:bCs/>
          <w:sz w:val="24"/>
          <w:szCs w:val="24"/>
        </w:rPr>
        <w:t>мови</w:t>
      </w:r>
      <w:proofErr w:type="spellEnd"/>
      <w:r w:rsidRPr="00A42D2A">
        <w:rPr>
          <w:rFonts w:ascii="Times New Roman" w:hAnsi="Times New Roman"/>
          <w:bCs/>
          <w:sz w:val="24"/>
          <w:szCs w:val="24"/>
        </w:rPr>
        <w:t>. / Зоя</w:t>
      </w:r>
      <w:r w:rsidRPr="00A42D2A">
        <w:rPr>
          <w:rFonts w:ascii="Times New Roman" w:hAnsi="Times New Roman"/>
          <w:bCs/>
          <w:sz w:val="24"/>
          <w:szCs w:val="24"/>
          <w:lang w:val="uk-UA"/>
        </w:rPr>
        <w:t xml:space="preserve"> </w:t>
      </w:r>
      <w:proofErr w:type="spellStart"/>
      <w:r w:rsidRPr="00A42D2A">
        <w:rPr>
          <w:rFonts w:ascii="Times New Roman" w:hAnsi="Times New Roman"/>
          <w:bCs/>
          <w:sz w:val="24"/>
          <w:szCs w:val="24"/>
        </w:rPr>
        <w:t>Василівна</w:t>
      </w:r>
      <w:proofErr w:type="spellEnd"/>
      <w:r w:rsidRPr="00A42D2A">
        <w:rPr>
          <w:rFonts w:ascii="Times New Roman" w:hAnsi="Times New Roman"/>
          <w:bCs/>
          <w:sz w:val="24"/>
          <w:szCs w:val="24"/>
        </w:rPr>
        <w:t xml:space="preserve"> Данилова. – </w:t>
      </w:r>
      <w:proofErr w:type="spellStart"/>
      <w:r w:rsidRPr="00A42D2A">
        <w:rPr>
          <w:rFonts w:ascii="Times New Roman" w:hAnsi="Times New Roman"/>
          <w:bCs/>
          <w:sz w:val="24"/>
          <w:szCs w:val="24"/>
        </w:rPr>
        <w:t>Тернопіль</w:t>
      </w:r>
      <w:proofErr w:type="spellEnd"/>
      <w:r w:rsidRPr="00A42D2A">
        <w:rPr>
          <w:rFonts w:ascii="Times New Roman" w:hAnsi="Times New Roman"/>
          <w:bCs/>
          <w:sz w:val="24"/>
          <w:szCs w:val="24"/>
        </w:rPr>
        <w:t>: СМП «</w:t>
      </w:r>
      <w:proofErr w:type="spellStart"/>
      <w:r w:rsidRPr="00A42D2A">
        <w:rPr>
          <w:rFonts w:ascii="Times New Roman" w:hAnsi="Times New Roman"/>
          <w:bCs/>
          <w:sz w:val="24"/>
          <w:szCs w:val="24"/>
        </w:rPr>
        <w:t>Астон</w:t>
      </w:r>
      <w:proofErr w:type="spellEnd"/>
      <w:r w:rsidRPr="00A42D2A">
        <w:rPr>
          <w:rFonts w:ascii="Times New Roman" w:hAnsi="Times New Roman"/>
          <w:bCs/>
          <w:sz w:val="24"/>
          <w:szCs w:val="24"/>
        </w:rPr>
        <w:t>», 1999. – 136 с.</w:t>
      </w:r>
    </w:p>
    <w:p w:rsidR="005F77F8" w:rsidRPr="00DF0FD7" w:rsidRDefault="005F77F8" w:rsidP="005F77F8">
      <w:pPr>
        <w:pStyle w:val="a5"/>
        <w:numPr>
          <w:ilvl w:val="0"/>
          <w:numId w:val="44"/>
        </w:numPr>
        <w:spacing w:after="0"/>
        <w:jc w:val="both"/>
        <w:rPr>
          <w:rFonts w:ascii="Times New Roman" w:hAnsi="Times New Roman"/>
          <w:bCs/>
          <w:sz w:val="24"/>
          <w:szCs w:val="24"/>
        </w:rPr>
      </w:pPr>
      <w:r w:rsidRPr="00A42D2A">
        <w:rPr>
          <w:rFonts w:ascii="Times New Roman" w:hAnsi="Times New Roman"/>
          <w:bCs/>
          <w:sz w:val="24"/>
          <w:szCs w:val="24"/>
        </w:rPr>
        <w:t xml:space="preserve">Коганов А.Б. </w:t>
      </w:r>
      <w:proofErr w:type="spellStart"/>
      <w:r w:rsidRPr="00A42D2A">
        <w:rPr>
          <w:rFonts w:ascii="Times New Roman" w:hAnsi="Times New Roman"/>
          <w:bCs/>
          <w:sz w:val="24"/>
          <w:szCs w:val="24"/>
        </w:rPr>
        <w:t>Сучасна</w:t>
      </w:r>
      <w:proofErr w:type="spellEnd"/>
      <w:r w:rsidRPr="00A42D2A">
        <w:rPr>
          <w:rFonts w:ascii="Times New Roman" w:hAnsi="Times New Roman"/>
          <w:bCs/>
          <w:sz w:val="24"/>
          <w:szCs w:val="24"/>
        </w:rPr>
        <w:t xml:space="preserve"> </w:t>
      </w:r>
      <w:proofErr w:type="spellStart"/>
      <w:r w:rsidRPr="00A42D2A">
        <w:rPr>
          <w:rFonts w:ascii="Times New Roman" w:hAnsi="Times New Roman"/>
          <w:bCs/>
          <w:sz w:val="24"/>
          <w:szCs w:val="24"/>
        </w:rPr>
        <w:t>англійська</w:t>
      </w:r>
      <w:proofErr w:type="spellEnd"/>
      <w:r w:rsidRPr="00A42D2A">
        <w:rPr>
          <w:rFonts w:ascii="Times New Roman" w:hAnsi="Times New Roman"/>
          <w:bCs/>
          <w:sz w:val="24"/>
          <w:szCs w:val="24"/>
        </w:rPr>
        <w:t xml:space="preserve"> </w:t>
      </w:r>
      <w:proofErr w:type="spellStart"/>
      <w:r w:rsidRPr="00A42D2A">
        <w:rPr>
          <w:rFonts w:ascii="Times New Roman" w:hAnsi="Times New Roman"/>
          <w:bCs/>
          <w:sz w:val="24"/>
          <w:szCs w:val="24"/>
        </w:rPr>
        <w:t>мова</w:t>
      </w:r>
      <w:proofErr w:type="spellEnd"/>
      <w:r w:rsidRPr="00A42D2A">
        <w:rPr>
          <w:rFonts w:ascii="Times New Roman" w:hAnsi="Times New Roman"/>
          <w:bCs/>
          <w:sz w:val="24"/>
          <w:szCs w:val="24"/>
        </w:rPr>
        <w:t xml:space="preserve">: </w:t>
      </w:r>
      <w:proofErr w:type="spellStart"/>
      <w:r w:rsidRPr="00A42D2A">
        <w:rPr>
          <w:rFonts w:ascii="Times New Roman" w:hAnsi="Times New Roman"/>
          <w:bCs/>
          <w:sz w:val="24"/>
          <w:szCs w:val="24"/>
        </w:rPr>
        <w:t>Розмовні</w:t>
      </w:r>
      <w:proofErr w:type="spellEnd"/>
      <w:r w:rsidRPr="00A42D2A">
        <w:rPr>
          <w:rFonts w:ascii="Times New Roman" w:hAnsi="Times New Roman"/>
          <w:bCs/>
          <w:sz w:val="24"/>
          <w:szCs w:val="24"/>
        </w:rPr>
        <w:t xml:space="preserve"> теми (лексика, </w:t>
      </w:r>
      <w:proofErr w:type="spellStart"/>
      <w:r w:rsidRPr="00A42D2A">
        <w:rPr>
          <w:rFonts w:ascii="Times New Roman" w:hAnsi="Times New Roman"/>
          <w:bCs/>
          <w:sz w:val="24"/>
          <w:szCs w:val="24"/>
        </w:rPr>
        <w:t>тексти</w:t>
      </w:r>
      <w:proofErr w:type="spellEnd"/>
      <w:r w:rsidRPr="00A42D2A">
        <w:rPr>
          <w:rFonts w:ascii="Times New Roman" w:hAnsi="Times New Roman"/>
          <w:bCs/>
          <w:sz w:val="24"/>
          <w:szCs w:val="24"/>
        </w:rPr>
        <w:t xml:space="preserve">, </w:t>
      </w:r>
      <w:proofErr w:type="spellStart"/>
      <w:r w:rsidRPr="00A42D2A">
        <w:rPr>
          <w:rFonts w:ascii="Times New Roman" w:hAnsi="Times New Roman"/>
          <w:bCs/>
          <w:sz w:val="24"/>
          <w:szCs w:val="24"/>
        </w:rPr>
        <w:t>діалоги</w:t>
      </w:r>
      <w:proofErr w:type="spellEnd"/>
      <w:r w:rsidRPr="00A42D2A">
        <w:rPr>
          <w:rFonts w:ascii="Times New Roman" w:hAnsi="Times New Roman"/>
          <w:bCs/>
          <w:sz w:val="24"/>
          <w:szCs w:val="24"/>
        </w:rPr>
        <w:t xml:space="preserve">, </w:t>
      </w:r>
      <w:proofErr w:type="spellStart"/>
      <w:r w:rsidRPr="00A42D2A">
        <w:rPr>
          <w:rFonts w:ascii="Times New Roman" w:hAnsi="Times New Roman"/>
          <w:bCs/>
          <w:sz w:val="24"/>
          <w:szCs w:val="24"/>
        </w:rPr>
        <w:t>вправи</w:t>
      </w:r>
      <w:proofErr w:type="spellEnd"/>
      <w:r w:rsidRPr="00A42D2A">
        <w:rPr>
          <w:rFonts w:ascii="Times New Roman" w:hAnsi="Times New Roman"/>
          <w:bCs/>
          <w:sz w:val="24"/>
          <w:szCs w:val="24"/>
        </w:rPr>
        <w:t>): для</w:t>
      </w:r>
      <w:r w:rsidRPr="00A42D2A">
        <w:rPr>
          <w:rFonts w:ascii="Times New Roman" w:hAnsi="Times New Roman"/>
          <w:bCs/>
          <w:sz w:val="24"/>
          <w:szCs w:val="24"/>
          <w:lang w:val="uk-UA"/>
        </w:rPr>
        <w:t xml:space="preserve"> </w:t>
      </w:r>
      <w:proofErr w:type="spellStart"/>
      <w:r w:rsidRPr="00A42D2A">
        <w:rPr>
          <w:rFonts w:ascii="Times New Roman" w:hAnsi="Times New Roman"/>
          <w:bCs/>
          <w:sz w:val="24"/>
          <w:szCs w:val="24"/>
        </w:rPr>
        <w:t>школярів</w:t>
      </w:r>
      <w:proofErr w:type="spellEnd"/>
      <w:r w:rsidRPr="00A42D2A">
        <w:rPr>
          <w:rFonts w:ascii="Times New Roman" w:hAnsi="Times New Roman"/>
          <w:bCs/>
          <w:sz w:val="24"/>
          <w:szCs w:val="24"/>
        </w:rPr>
        <w:t xml:space="preserve">, </w:t>
      </w:r>
      <w:proofErr w:type="spellStart"/>
      <w:r w:rsidRPr="00A42D2A">
        <w:rPr>
          <w:rFonts w:ascii="Times New Roman" w:hAnsi="Times New Roman"/>
          <w:bCs/>
          <w:sz w:val="24"/>
          <w:szCs w:val="24"/>
        </w:rPr>
        <w:t>абітурієнтів</w:t>
      </w:r>
      <w:proofErr w:type="spellEnd"/>
      <w:r w:rsidRPr="00A42D2A">
        <w:rPr>
          <w:rFonts w:ascii="Times New Roman" w:hAnsi="Times New Roman"/>
          <w:bCs/>
          <w:sz w:val="24"/>
          <w:szCs w:val="24"/>
        </w:rPr>
        <w:t xml:space="preserve">, </w:t>
      </w:r>
      <w:proofErr w:type="spellStart"/>
      <w:r w:rsidRPr="00A42D2A">
        <w:rPr>
          <w:rFonts w:ascii="Times New Roman" w:hAnsi="Times New Roman"/>
          <w:bCs/>
          <w:sz w:val="24"/>
          <w:szCs w:val="24"/>
        </w:rPr>
        <w:t>студентів</w:t>
      </w:r>
      <w:proofErr w:type="spellEnd"/>
      <w:r w:rsidRPr="00A42D2A">
        <w:rPr>
          <w:rFonts w:ascii="Times New Roman" w:hAnsi="Times New Roman"/>
          <w:bCs/>
          <w:sz w:val="24"/>
          <w:szCs w:val="24"/>
        </w:rPr>
        <w:t xml:space="preserve"> / </w:t>
      </w:r>
      <w:proofErr w:type="spellStart"/>
      <w:r w:rsidRPr="00A42D2A">
        <w:rPr>
          <w:rFonts w:ascii="Times New Roman" w:hAnsi="Times New Roman"/>
          <w:bCs/>
          <w:sz w:val="24"/>
          <w:szCs w:val="24"/>
        </w:rPr>
        <w:t>Аркадій</w:t>
      </w:r>
      <w:proofErr w:type="spellEnd"/>
      <w:r w:rsidRPr="00A42D2A">
        <w:rPr>
          <w:rFonts w:ascii="Times New Roman" w:hAnsi="Times New Roman"/>
          <w:bCs/>
          <w:sz w:val="24"/>
          <w:szCs w:val="24"/>
        </w:rPr>
        <w:t xml:space="preserve"> Борисович Коганов. – К.: А.С.К., 2000. – 352 с.</w:t>
      </w:r>
    </w:p>
    <w:p w:rsidR="005F77F8" w:rsidRPr="00335696" w:rsidRDefault="005F77F8" w:rsidP="005F77F8">
      <w:pPr>
        <w:pStyle w:val="a5"/>
        <w:numPr>
          <w:ilvl w:val="0"/>
          <w:numId w:val="44"/>
        </w:numPr>
        <w:spacing w:after="0" w:line="240" w:lineRule="auto"/>
        <w:jc w:val="both"/>
        <w:outlineLvl w:val="0"/>
        <w:rPr>
          <w:rFonts w:ascii="Times New Roman" w:eastAsia="Arial Unicode MS" w:hAnsi="Times New Roman"/>
          <w:sz w:val="24"/>
          <w:szCs w:val="24"/>
          <w:u w:color="000000"/>
          <w:lang w:val="en-US"/>
        </w:rPr>
      </w:pPr>
      <w:r w:rsidRPr="00335696">
        <w:rPr>
          <w:rFonts w:ascii="Times New Roman" w:eastAsia="Arial Unicode MS" w:hAnsi="Times New Roman"/>
          <w:sz w:val="24"/>
          <w:szCs w:val="24"/>
          <w:u w:color="000000"/>
          <w:lang w:val="en-US"/>
        </w:rPr>
        <w:t xml:space="preserve">Cunningham G. Language to Go. Pre-intermediate / </w:t>
      </w:r>
      <w:proofErr w:type="spellStart"/>
      <w:r w:rsidRPr="00335696">
        <w:rPr>
          <w:rFonts w:ascii="Times New Roman" w:eastAsia="Arial Unicode MS" w:hAnsi="Times New Roman"/>
          <w:sz w:val="24"/>
          <w:szCs w:val="24"/>
          <w:u w:color="000000"/>
          <w:lang w:val="en-US"/>
        </w:rPr>
        <w:t>G.Cunningham</w:t>
      </w:r>
      <w:proofErr w:type="spellEnd"/>
      <w:r w:rsidRPr="00335696">
        <w:rPr>
          <w:rFonts w:ascii="Times New Roman" w:eastAsia="Arial Unicode MS" w:hAnsi="Times New Roman"/>
          <w:sz w:val="24"/>
          <w:szCs w:val="24"/>
          <w:u w:color="000000"/>
          <w:lang w:val="en-US"/>
        </w:rPr>
        <w:t xml:space="preserve">, </w:t>
      </w:r>
      <w:proofErr w:type="spellStart"/>
      <w:r w:rsidRPr="00335696">
        <w:rPr>
          <w:rFonts w:ascii="Times New Roman" w:eastAsia="Arial Unicode MS" w:hAnsi="Times New Roman"/>
          <w:sz w:val="24"/>
          <w:szCs w:val="24"/>
          <w:u w:color="000000"/>
          <w:lang w:val="en-US"/>
        </w:rPr>
        <w:t>S.Mohamed</w:t>
      </w:r>
      <w:proofErr w:type="spellEnd"/>
      <w:r w:rsidRPr="00335696">
        <w:rPr>
          <w:rFonts w:ascii="Times New Roman" w:eastAsia="Arial Unicode MS" w:hAnsi="Times New Roman"/>
          <w:sz w:val="24"/>
          <w:szCs w:val="24"/>
          <w:u w:color="000000"/>
          <w:lang w:val="en-US"/>
        </w:rPr>
        <w:t>. – Pearson Education Limited. – 2005. – 128 p.</w:t>
      </w:r>
    </w:p>
    <w:p w:rsidR="005F77F8" w:rsidRPr="00335696" w:rsidRDefault="005F77F8" w:rsidP="005F77F8">
      <w:pPr>
        <w:pStyle w:val="a5"/>
        <w:numPr>
          <w:ilvl w:val="0"/>
          <w:numId w:val="44"/>
        </w:numPr>
        <w:spacing w:after="0" w:line="240" w:lineRule="auto"/>
        <w:jc w:val="both"/>
        <w:outlineLvl w:val="0"/>
        <w:rPr>
          <w:rFonts w:ascii="Times New Roman" w:eastAsia="Arial Unicode MS" w:hAnsi="Times New Roman"/>
          <w:sz w:val="24"/>
          <w:szCs w:val="24"/>
          <w:u w:color="000000"/>
          <w:lang w:val="en-US"/>
        </w:rPr>
      </w:pPr>
      <w:r w:rsidRPr="00335696">
        <w:rPr>
          <w:rFonts w:ascii="Times New Roman" w:eastAsia="Arial Unicode MS" w:hAnsi="Times New Roman"/>
          <w:sz w:val="24"/>
          <w:szCs w:val="24"/>
          <w:u w:color="000000"/>
          <w:lang w:val="en-US"/>
        </w:rPr>
        <w:t xml:space="preserve">Grant D. Business Basics / </w:t>
      </w:r>
      <w:proofErr w:type="spellStart"/>
      <w:r w:rsidRPr="00335696">
        <w:rPr>
          <w:rFonts w:ascii="Times New Roman" w:eastAsia="Arial Unicode MS" w:hAnsi="Times New Roman"/>
          <w:sz w:val="24"/>
          <w:szCs w:val="24"/>
          <w:u w:color="000000"/>
          <w:lang w:val="en-US"/>
        </w:rPr>
        <w:t>D.Grant</w:t>
      </w:r>
      <w:proofErr w:type="spellEnd"/>
      <w:r w:rsidRPr="00335696">
        <w:rPr>
          <w:rFonts w:ascii="Times New Roman" w:eastAsia="Arial Unicode MS" w:hAnsi="Times New Roman"/>
          <w:sz w:val="24"/>
          <w:szCs w:val="24"/>
          <w:u w:color="000000"/>
          <w:lang w:val="en-US"/>
        </w:rPr>
        <w:t xml:space="preserve">, </w:t>
      </w:r>
      <w:proofErr w:type="spellStart"/>
      <w:r w:rsidRPr="00335696">
        <w:rPr>
          <w:rFonts w:ascii="Times New Roman" w:eastAsia="Arial Unicode MS" w:hAnsi="Times New Roman"/>
          <w:sz w:val="24"/>
          <w:szCs w:val="24"/>
          <w:u w:color="000000"/>
          <w:lang w:val="en-US"/>
        </w:rPr>
        <w:t>R.Mc.Larty</w:t>
      </w:r>
      <w:proofErr w:type="spellEnd"/>
      <w:r w:rsidRPr="00335696">
        <w:rPr>
          <w:rFonts w:ascii="Times New Roman" w:eastAsia="Arial Unicode MS" w:hAnsi="Times New Roman"/>
          <w:sz w:val="24"/>
          <w:szCs w:val="24"/>
          <w:u w:color="000000"/>
          <w:lang w:val="en-US"/>
        </w:rPr>
        <w:t>. – Oxford University Press, 1995. – 176 p.</w:t>
      </w:r>
    </w:p>
    <w:p w:rsidR="005F77F8" w:rsidRPr="00335696" w:rsidRDefault="005F77F8" w:rsidP="005F77F8">
      <w:pPr>
        <w:pStyle w:val="a5"/>
        <w:numPr>
          <w:ilvl w:val="0"/>
          <w:numId w:val="44"/>
        </w:numPr>
        <w:spacing w:after="0" w:line="240" w:lineRule="auto"/>
        <w:jc w:val="both"/>
        <w:outlineLvl w:val="0"/>
        <w:rPr>
          <w:rFonts w:ascii="Times New Roman" w:eastAsia="Arial Unicode MS" w:hAnsi="Times New Roman"/>
          <w:sz w:val="24"/>
          <w:szCs w:val="24"/>
          <w:u w:color="000000"/>
          <w:lang w:val="en-US"/>
        </w:rPr>
      </w:pPr>
      <w:r w:rsidRPr="00335696">
        <w:rPr>
          <w:rFonts w:ascii="Times New Roman" w:eastAsia="Arial Unicode MS" w:hAnsi="Times New Roman"/>
          <w:sz w:val="24"/>
          <w:szCs w:val="24"/>
          <w:u w:color="000000"/>
          <w:lang w:val="en-US"/>
        </w:rPr>
        <w:t>Greenall S. Reward. Pre-intermediate / Simon Greenall. – Macmillan Heinemann, 1998. – 123p.</w:t>
      </w:r>
    </w:p>
    <w:p w:rsidR="005F77F8" w:rsidRPr="00335696" w:rsidRDefault="005F77F8" w:rsidP="005F77F8">
      <w:pPr>
        <w:pStyle w:val="a5"/>
        <w:numPr>
          <w:ilvl w:val="0"/>
          <w:numId w:val="44"/>
        </w:numPr>
        <w:spacing w:after="0" w:line="240" w:lineRule="auto"/>
        <w:jc w:val="both"/>
        <w:outlineLvl w:val="0"/>
        <w:rPr>
          <w:rFonts w:ascii="Times New Roman" w:eastAsia="Arial Unicode MS" w:hAnsi="Times New Roman"/>
          <w:sz w:val="24"/>
          <w:szCs w:val="24"/>
          <w:u w:color="000000"/>
          <w:lang w:val="en-US"/>
        </w:rPr>
      </w:pPr>
      <w:r w:rsidRPr="00335696">
        <w:rPr>
          <w:rFonts w:ascii="Times New Roman" w:eastAsia="Arial Unicode MS" w:hAnsi="Times New Roman"/>
          <w:sz w:val="24"/>
          <w:szCs w:val="24"/>
          <w:u w:color="000000"/>
          <w:lang w:val="en-US"/>
        </w:rPr>
        <w:t>Murphy R. English Grammar in Use / Raymond Murphy. – Cambridge University Press, 2002. – 328 p.</w:t>
      </w:r>
    </w:p>
    <w:p w:rsidR="005F77F8" w:rsidRPr="00335696" w:rsidRDefault="005F77F8" w:rsidP="005F77F8">
      <w:pPr>
        <w:pStyle w:val="a5"/>
        <w:numPr>
          <w:ilvl w:val="0"/>
          <w:numId w:val="44"/>
        </w:numPr>
        <w:spacing w:after="0" w:line="240" w:lineRule="auto"/>
        <w:jc w:val="both"/>
        <w:outlineLvl w:val="0"/>
        <w:rPr>
          <w:rFonts w:ascii="Times New Roman" w:eastAsia="Arial Unicode MS" w:hAnsi="Times New Roman"/>
          <w:sz w:val="24"/>
          <w:szCs w:val="24"/>
          <w:u w:color="000000"/>
          <w:lang w:val="en-US"/>
        </w:rPr>
      </w:pPr>
      <w:r w:rsidRPr="00335696">
        <w:rPr>
          <w:rFonts w:ascii="Times New Roman" w:eastAsia="Arial Unicode MS" w:hAnsi="Times New Roman"/>
          <w:sz w:val="24"/>
          <w:szCs w:val="24"/>
          <w:u w:color="000000"/>
          <w:lang w:val="en-US"/>
        </w:rPr>
        <w:t xml:space="preserve">Soars J. Headway. English. Pre-intermediate / </w:t>
      </w:r>
      <w:proofErr w:type="spellStart"/>
      <w:r w:rsidRPr="00335696">
        <w:rPr>
          <w:rFonts w:ascii="Times New Roman" w:eastAsia="Arial Unicode MS" w:hAnsi="Times New Roman"/>
          <w:sz w:val="24"/>
          <w:szCs w:val="24"/>
          <w:u w:color="000000"/>
          <w:lang w:val="en-US"/>
        </w:rPr>
        <w:t>J.Soars</w:t>
      </w:r>
      <w:proofErr w:type="spellEnd"/>
      <w:r w:rsidRPr="00335696">
        <w:rPr>
          <w:rFonts w:ascii="Times New Roman" w:eastAsia="Arial Unicode MS" w:hAnsi="Times New Roman"/>
          <w:sz w:val="24"/>
          <w:szCs w:val="24"/>
          <w:u w:color="000000"/>
          <w:lang w:val="en-US"/>
        </w:rPr>
        <w:t xml:space="preserve">, </w:t>
      </w:r>
      <w:proofErr w:type="spellStart"/>
      <w:r w:rsidRPr="00335696">
        <w:rPr>
          <w:rFonts w:ascii="Times New Roman" w:eastAsia="Arial Unicode MS" w:hAnsi="Times New Roman"/>
          <w:sz w:val="24"/>
          <w:szCs w:val="24"/>
          <w:u w:color="000000"/>
          <w:lang w:val="en-US"/>
        </w:rPr>
        <w:t>L.Soars</w:t>
      </w:r>
      <w:proofErr w:type="spellEnd"/>
      <w:r w:rsidRPr="00335696">
        <w:rPr>
          <w:rFonts w:ascii="Times New Roman" w:eastAsia="Arial Unicode MS" w:hAnsi="Times New Roman"/>
          <w:sz w:val="24"/>
          <w:szCs w:val="24"/>
          <w:u w:color="000000"/>
          <w:lang w:val="en-US"/>
        </w:rPr>
        <w:t xml:space="preserve">. – Oxford University Press, 1998. – 143 p. </w:t>
      </w:r>
    </w:p>
    <w:p w:rsidR="005F77F8" w:rsidRPr="00335696" w:rsidRDefault="005F77F8" w:rsidP="005F77F8">
      <w:pPr>
        <w:pStyle w:val="a5"/>
        <w:numPr>
          <w:ilvl w:val="0"/>
          <w:numId w:val="44"/>
        </w:numPr>
        <w:spacing w:after="0" w:line="240" w:lineRule="auto"/>
        <w:jc w:val="both"/>
        <w:outlineLvl w:val="0"/>
        <w:rPr>
          <w:rFonts w:ascii="Times New Roman" w:eastAsia="Arial Unicode MS" w:hAnsi="Times New Roman"/>
          <w:sz w:val="24"/>
          <w:szCs w:val="24"/>
          <w:u w:color="000000"/>
          <w:lang w:val="en-US"/>
        </w:rPr>
      </w:pPr>
      <w:r w:rsidRPr="00335696">
        <w:rPr>
          <w:rFonts w:ascii="Times New Roman" w:eastAsia="Arial Unicode MS" w:hAnsi="Times New Roman"/>
          <w:sz w:val="24"/>
          <w:szCs w:val="24"/>
          <w:u w:color="000000"/>
          <w:lang w:val="en-US"/>
        </w:rPr>
        <w:t xml:space="preserve">Soars J. Headway. English. Intermediate / </w:t>
      </w:r>
      <w:proofErr w:type="spellStart"/>
      <w:r w:rsidRPr="00335696">
        <w:rPr>
          <w:rFonts w:ascii="Times New Roman" w:eastAsia="Arial Unicode MS" w:hAnsi="Times New Roman"/>
          <w:sz w:val="24"/>
          <w:szCs w:val="24"/>
          <w:u w:color="000000"/>
          <w:lang w:val="en-US"/>
        </w:rPr>
        <w:t>J.Soars</w:t>
      </w:r>
      <w:proofErr w:type="spellEnd"/>
      <w:r w:rsidRPr="00335696">
        <w:rPr>
          <w:rFonts w:ascii="Times New Roman" w:eastAsia="Arial Unicode MS" w:hAnsi="Times New Roman"/>
          <w:sz w:val="24"/>
          <w:szCs w:val="24"/>
          <w:u w:color="000000"/>
          <w:lang w:val="en-US"/>
        </w:rPr>
        <w:t xml:space="preserve">, </w:t>
      </w:r>
      <w:proofErr w:type="spellStart"/>
      <w:r w:rsidRPr="00335696">
        <w:rPr>
          <w:rFonts w:ascii="Times New Roman" w:eastAsia="Arial Unicode MS" w:hAnsi="Times New Roman"/>
          <w:sz w:val="24"/>
          <w:szCs w:val="24"/>
          <w:u w:color="000000"/>
          <w:lang w:val="en-US"/>
        </w:rPr>
        <w:t>L.Soars</w:t>
      </w:r>
      <w:proofErr w:type="spellEnd"/>
      <w:r w:rsidRPr="00335696">
        <w:rPr>
          <w:rFonts w:ascii="Times New Roman" w:eastAsia="Arial Unicode MS" w:hAnsi="Times New Roman"/>
          <w:sz w:val="24"/>
          <w:szCs w:val="24"/>
          <w:u w:color="000000"/>
          <w:lang w:val="en-US"/>
        </w:rPr>
        <w:t>. – Oxford University Press, 1998. – 159 p.</w:t>
      </w:r>
    </w:p>
    <w:p w:rsidR="005F77F8" w:rsidRDefault="005F77F8" w:rsidP="005F77F8">
      <w:pPr>
        <w:pStyle w:val="a5"/>
        <w:spacing w:after="0" w:line="240" w:lineRule="auto"/>
        <w:ind w:left="786"/>
        <w:jc w:val="both"/>
        <w:outlineLvl w:val="0"/>
        <w:rPr>
          <w:rFonts w:ascii="Times New Roman" w:eastAsia="Arial Unicode MS" w:hAnsi="Times New Roman"/>
          <w:sz w:val="24"/>
          <w:szCs w:val="24"/>
          <w:u w:color="000000"/>
          <w:lang w:val="uk-UA"/>
        </w:rPr>
      </w:pPr>
    </w:p>
    <w:p w:rsidR="005F77F8" w:rsidRDefault="005F77F8" w:rsidP="005F77F8">
      <w:pPr>
        <w:pStyle w:val="a5"/>
        <w:spacing w:after="0" w:line="240" w:lineRule="auto"/>
        <w:ind w:left="786"/>
        <w:jc w:val="both"/>
        <w:outlineLvl w:val="0"/>
        <w:rPr>
          <w:rFonts w:ascii="Times New Roman" w:eastAsia="Arial Unicode MS" w:hAnsi="Times New Roman"/>
          <w:sz w:val="24"/>
          <w:szCs w:val="24"/>
          <w:u w:color="000000"/>
          <w:lang w:val="uk-UA"/>
        </w:rPr>
      </w:pPr>
    </w:p>
    <w:p w:rsidR="005F77F8" w:rsidRDefault="005F77F8" w:rsidP="005F77F8">
      <w:pPr>
        <w:pStyle w:val="a5"/>
        <w:spacing w:after="0" w:line="240" w:lineRule="auto"/>
        <w:ind w:left="786"/>
        <w:jc w:val="both"/>
        <w:outlineLvl w:val="0"/>
        <w:rPr>
          <w:rFonts w:ascii="Times New Roman" w:eastAsia="Arial Unicode MS" w:hAnsi="Times New Roman"/>
          <w:sz w:val="24"/>
          <w:szCs w:val="24"/>
          <w:u w:color="000000"/>
          <w:lang w:val="uk-UA"/>
        </w:rPr>
      </w:pPr>
    </w:p>
    <w:p w:rsidR="005F77F8" w:rsidRDefault="005F77F8" w:rsidP="005F77F8">
      <w:pPr>
        <w:pStyle w:val="a5"/>
        <w:spacing w:after="0" w:line="240" w:lineRule="auto"/>
        <w:ind w:left="786"/>
        <w:jc w:val="both"/>
        <w:outlineLvl w:val="0"/>
        <w:rPr>
          <w:rFonts w:ascii="Times New Roman" w:eastAsia="Arial Unicode MS" w:hAnsi="Times New Roman"/>
          <w:sz w:val="24"/>
          <w:szCs w:val="24"/>
          <w:u w:color="000000"/>
          <w:lang w:val="uk-UA"/>
        </w:rPr>
      </w:pPr>
    </w:p>
    <w:p w:rsidR="005F77F8" w:rsidRPr="005F77F8" w:rsidRDefault="005F77F8" w:rsidP="005F77F8">
      <w:pPr>
        <w:pStyle w:val="a5"/>
        <w:spacing w:after="0" w:line="240" w:lineRule="auto"/>
        <w:ind w:left="786"/>
        <w:jc w:val="both"/>
        <w:outlineLvl w:val="0"/>
        <w:rPr>
          <w:rFonts w:ascii="Times New Roman" w:eastAsia="Arial Unicode MS" w:hAnsi="Times New Roman"/>
          <w:sz w:val="24"/>
          <w:szCs w:val="24"/>
          <w:u w:color="000000"/>
          <w:lang w:val="uk-UA"/>
        </w:rPr>
      </w:pPr>
    </w:p>
    <w:p w:rsidR="005F77F8" w:rsidRPr="00335696" w:rsidRDefault="005F77F8" w:rsidP="005F77F8">
      <w:pPr>
        <w:spacing w:after="160" w:line="240" w:lineRule="auto"/>
        <w:ind w:left="0" w:right="0" w:firstLine="709"/>
        <w:rPr>
          <w:b/>
          <w:color w:val="000000" w:themeColor="text1"/>
          <w:sz w:val="24"/>
          <w:szCs w:val="24"/>
          <w:lang w:val="uk-UA"/>
        </w:rPr>
      </w:pPr>
      <w:r w:rsidRPr="00335696">
        <w:rPr>
          <w:b/>
          <w:color w:val="000000" w:themeColor="text1"/>
          <w:sz w:val="24"/>
          <w:szCs w:val="24"/>
          <w:lang w:val="uk-UA"/>
        </w:rPr>
        <w:lastRenderedPageBreak/>
        <w:t>Інформаційні ресурси в мережі Інтернет</w:t>
      </w:r>
    </w:p>
    <w:p w:rsidR="005F77F8" w:rsidRPr="0083755D" w:rsidRDefault="005F77F8" w:rsidP="005F77F8">
      <w:pPr>
        <w:widowControl w:val="0"/>
        <w:numPr>
          <w:ilvl w:val="0"/>
          <w:numId w:val="45"/>
        </w:numPr>
        <w:shd w:val="clear" w:color="auto" w:fill="FFFFFF"/>
        <w:autoSpaceDE w:val="0"/>
        <w:autoSpaceDN w:val="0"/>
        <w:adjustRightInd w:val="0"/>
        <w:spacing w:after="0" w:line="240" w:lineRule="auto"/>
        <w:ind w:left="360" w:right="0" w:firstLine="66"/>
        <w:rPr>
          <w:sz w:val="24"/>
          <w:szCs w:val="24"/>
          <w:lang w:val="en-US"/>
        </w:rPr>
      </w:pPr>
      <w:r w:rsidRPr="0083755D">
        <w:rPr>
          <w:sz w:val="24"/>
          <w:szCs w:val="24"/>
          <w:lang w:val="en-US"/>
        </w:rPr>
        <w:t xml:space="preserve">Bell English Online http://www.bellenglish.com/ </w:t>
      </w:r>
    </w:p>
    <w:p w:rsidR="005F77F8" w:rsidRPr="0083755D" w:rsidRDefault="005F77F8" w:rsidP="005F77F8">
      <w:pPr>
        <w:widowControl w:val="0"/>
        <w:numPr>
          <w:ilvl w:val="0"/>
          <w:numId w:val="45"/>
        </w:numPr>
        <w:shd w:val="clear" w:color="auto" w:fill="FFFFFF"/>
        <w:autoSpaceDE w:val="0"/>
        <w:autoSpaceDN w:val="0"/>
        <w:adjustRightInd w:val="0"/>
        <w:spacing w:after="0" w:line="240" w:lineRule="auto"/>
        <w:ind w:left="360" w:right="0" w:firstLine="66"/>
        <w:rPr>
          <w:sz w:val="24"/>
          <w:szCs w:val="24"/>
          <w:lang w:val="en-US"/>
        </w:rPr>
      </w:pPr>
      <w:r w:rsidRPr="0083755D">
        <w:rPr>
          <w:sz w:val="24"/>
          <w:szCs w:val="24"/>
          <w:lang w:val="en-US"/>
        </w:rPr>
        <w:t xml:space="preserve">English with the BBC Service </w:t>
      </w:r>
      <w:hyperlink r:id="rId7" w:history="1">
        <w:r w:rsidRPr="0083755D">
          <w:rPr>
            <w:color w:val="0000FF"/>
            <w:sz w:val="24"/>
            <w:szCs w:val="24"/>
            <w:u w:val="single"/>
            <w:lang w:val="en-US"/>
          </w:rPr>
          <w:t>http://www.bbc.co.uk/worldservice/</w:t>
        </w:r>
      </w:hyperlink>
      <w:r w:rsidRPr="0083755D">
        <w:rPr>
          <w:sz w:val="24"/>
          <w:szCs w:val="24"/>
          <w:lang w:val="en-US"/>
        </w:rPr>
        <w:t xml:space="preserve"> </w:t>
      </w:r>
      <w:proofErr w:type="spellStart"/>
      <w:r w:rsidRPr="0083755D">
        <w:rPr>
          <w:sz w:val="24"/>
          <w:szCs w:val="24"/>
          <w:lang w:val="en-US"/>
        </w:rPr>
        <w:t>learningenglish</w:t>
      </w:r>
      <w:proofErr w:type="spellEnd"/>
      <w:r w:rsidRPr="0083755D">
        <w:rPr>
          <w:sz w:val="24"/>
          <w:szCs w:val="24"/>
          <w:lang w:val="en-US"/>
        </w:rPr>
        <w:t xml:space="preserve">/index.shtml </w:t>
      </w:r>
    </w:p>
    <w:p w:rsidR="005F77F8" w:rsidRPr="0083755D" w:rsidRDefault="005F77F8" w:rsidP="005F77F8">
      <w:pPr>
        <w:widowControl w:val="0"/>
        <w:numPr>
          <w:ilvl w:val="0"/>
          <w:numId w:val="45"/>
        </w:numPr>
        <w:shd w:val="clear" w:color="auto" w:fill="FFFFFF"/>
        <w:autoSpaceDE w:val="0"/>
        <w:autoSpaceDN w:val="0"/>
        <w:adjustRightInd w:val="0"/>
        <w:spacing w:after="0" w:line="240" w:lineRule="auto"/>
        <w:ind w:left="360" w:right="0" w:firstLine="66"/>
        <w:rPr>
          <w:sz w:val="24"/>
          <w:szCs w:val="24"/>
          <w:lang w:val="en-US"/>
        </w:rPr>
      </w:pPr>
      <w:r w:rsidRPr="0083755D">
        <w:rPr>
          <w:sz w:val="24"/>
          <w:szCs w:val="24"/>
          <w:lang w:val="en-US"/>
        </w:rPr>
        <w:t xml:space="preserve">Oxford University Press http://www.oup.co.uk/ </w:t>
      </w:r>
    </w:p>
    <w:p w:rsidR="005F77F8" w:rsidRPr="0083755D" w:rsidRDefault="005F77F8" w:rsidP="005F77F8">
      <w:pPr>
        <w:widowControl w:val="0"/>
        <w:numPr>
          <w:ilvl w:val="0"/>
          <w:numId w:val="45"/>
        </w:numPr>
        <w:shd w:val="clear" w:color="auto" w:fill="FFFFFF"/>
        <w:autoSpaceDE w:val="0"/>
        <w:autoSpaceDN w:val="0"/>
        <w:adjustRightInd w:val="0"/>
        <w:spacing w:after="0" w:line="240" w:lineRule="auto"/>
        <w:ind w:left="360" w:right="0" w:firstLine="66"/>
        <w:rPr>
          <w:sz w:val="24"/>
          <w:szCs w:val="24"/>
          <w:lang w:val="en-US"/>
        </w:rPr>
      </w:pPr>
      <w:r w:rsidRPr="0083755D">
        <w:rPr>
          <w:sz w:val="24"/>
          <w:szCs w:val="24"/>
          <w:lang w:val="en-US"/>
        </w:rPr>
        <w:t xml:space="preserve">OUP online http://www.oup.com/online/Oxford DNB, online references, etc. </w:t>
      </w:r>
    </w:p>
    <w:p w:rsidR="005F77F8" w:rsidRPr="0083755D" w:rsidRDefault="005F77F8" w:rsidP="005F77F8">
      <w:pPr>
        <w:widowControl w:val="0"/>
        <w:numPr>
          <w:ilvl w:val="0"/>
          <w:numId w:val="45"/>
        </w:numPr>
        <w:shd w:val="clear" w:color="auto" w:fill="FFFFFF"/>
        <w:autoSpaceDE w:val="0"/>
        <w:autoSpaceDN w:val="0"/>
        <w:adjustRightInd w:val="0"/>
        <w:spacing w:after="0" w:line="240" w:lineRule="auto"/>
        <w:ind w:left="360" w:right="0" w:firstLine="66"/>
        <w:rPr>
          <w:sz w:val="24"/>
          <w:szCs w:val="24"/>
          <w:lang w:val="en-US"/>
        </w:rPr>
      </w:pPr>
      <w:r w:rsidRPr="0083755D">
        <w:rPr>
          <w:sz w:val="24"/>
          <w:szCs w:val="24"/>
          <w:lang w:val="en-US"/>
        </w:rPr>
        <w:t xml:space="preserve">Longman Dictionary http://www.ldoceonline.com/ </w:t>
      </w:r>
    </w:p>
    <w:p w:rsidR="005F77F8" w:rsidRPr="0083755D" w:rsidRDefault="005F77F8" w:rsidP="005F77F8">
      <w:pPr>
        <w:widowControl w:val="0"/>
        <w:numPr>
          <w:ilvl w:val="0"/>
          <w:numId w:val="45"/>
        </w:numPr>
        <w:shd w:val="clear" w:color="auto" w:fill="FFFFFF"/>
        <w:autoSpaceDE w:val="0"/>
        <w:autoSpaceDN w:val="0"/>
        <w:adjustRightInd w:val="0"/>
        <w:spacing w:after="0" w:line="240" w:lineRule="auto"/>
        <w:ind w:left="360" w:right="0" w:firstLine="66"/>
        <w:rPr>
          <w:sz w:val="24"/>
          <w:szCs w:val="24"/>
          <w:lang w:val="en-US"/>
        </w:rPr>
      </w:pPr>
      <w:r w:rsidRPr="0083755D">
        <w:rPr>
          <w:sz w:val="24"/>
          <w:szCs w:val="24"/>
          <w:lang w:val="en-US"/>
        </w:rPr>
        <w:t xml:space="preserve">Internet Grammar of English (very academic) http://www.ucl.ac.uk/internet-grammar/home.htm </w:t>
      </w:r>
    </w:p>
    <w:p w:rsidR="005F77F8" w:rsidRPr="0083755D" w:rsidRDefault="005F77F8" w:rsidP="005F77F8">
      <w:pPr>
        <w:widowControl w:val="0"/>
        <w:numPr>
          <w:ilvl w:val="0"/>
          <w:numId w:val="45"/>
        </w:numPr>
        <w:shd w:val="clear" w:color="auto" w:fill="FFFFFF"/>
        <w:autoSpaceDE w:val="0"/>
        <w:autoSpaceDN w:val="0"/>
        <w:adjustRightInd w:val="0"/>
        <w:spacing w:after="0" w:line="240" w:lineRule="auto"/>
        <w:ind w:left="360" w:right="0" w:firstLine="66"/>
        <w:rPr>
          <w:sz w:val="24"/>
          <w:szCs w:val="24"/>
          <w:lang w:val="en-US"/>
        </w:rPr>
      </w:pPr>
      <w:r w:rsidRPr="0083755D">
        <w:rPr>
          <w:sz w:val="24"/>
          <w:szCs w:val="24"/>
          <w:lang w:val="en-US"/>
        </w:rPr>
        <w:t xml:space="preserve">English Grammar and Writing online http://www.edufind.com/english/grammar/ </w:t>
      </w:r>
    </w:p>
    <w:p w:rsidR="005F77F8" w:rsidRPr="0083755D" w:rsidRDefault="005F77F8" w:rsidP="005F77F8">
      <w:pPr>
        <w:widowControl w:val="0"/>
        <w:numPr>
          <w:ilvl w:val="0"/>
          <w:numId w:val="45"/>
        </w:numPr>
        <w:shd w:val="clear" w:color="auto" w:fill="FFFFFF"/>
        <w:autoSpaceDE w:val="0"/>
        <w:autoSpaceDN w:val="0"/>
        <w:adjustRightInd w:val="0"/>
        <w:spacing w:after="0" w:line="240" w:lineRule="auto"/>
        <w:ind w:left="360" w:right="0" w:firstLine="66"/>
        <w:rPr>
          <w:sz w:val="24"/>
          <w:szCs w:val="24"/>
          <w:lang w:val="en-US"/>
        </w:rPr>
      </w:pPr>
      <w:r w:rsidRPr="0083755D">
        <w:rPr>
          <w:sz w:val="24"/>
          <w:szCs w:val="24"/>
          <w:lang w:val="en-US"/>
        </w:rPr>
        <w:t xml:space="preserve">Good tests and exercises in English Grammar </w:t>
      </w:r>
      <w:hyperlink r:id="rId8" w:history="1">
        <w:r w:rsidRPr="0083755D">
          <w:rPr>
            <w:color w:val="0000FF"/>
            <w:sz w:val="24"/>
            <w:szCs w:val="24"/>
            <w:u w:val="single"/>
            <w:lang w:val="en-US"/>
          </w:rPr>
          <w:t>http://www.usingenglish.com/</w:t>
        </w:r>
      </w:hyperlink>
      <w:r w:rsidRPr="0083755D">
        <w:rPr>
          <w:sz w:val="24"/>
          <w:szCs w:val="24"/>
          <w:lang w:val="en-US"/>
        </w:rPr>
        <w:t xml:space="preserve"> online-tests.html </w:t>
      </w:r>
    </w:p>
    <w:p w:rsidR="005F77F8" w:rsidRPr="0083755D" w:rsidRDefault="005F77F8" w:rsidP="005F77F8">
      <w:pPr>
        <w:widowControl w:val="0"/>
        <w:numPr>
          <w:ilvl w:val="0"/>
          <w:numId w:val="45"/>
        </w:numPr>
        <w:shd w:val="clear" w:color="auto" w:fill="FFFFFF"/>
        <w:autoSpaceDE w:val="0"/>
        <w:autoSpaceDN w:val="0"/>
        <w:adjustRightInd w:val="0"/>
        <w:spacing w:after="0" w:line="240" w:lineRule="auto"/>
        <w:ind w:left="360" w:right="0" w:firstLine="66"/>
        <w:rPr>
          <w:sz w:val="24"/>
          <w:szCs w:val="24"/>
          <w:lang w:val="en-US"/>
        </w:rPr>
      </w:pPr>
      <w:r w:rsidRPr="0083755D">
        <w:rPr>
          <w:sz w:val="24"/>
          <w:szCs w:val="24"/>
          <w:lang w:val="en-US"/>
        </w:rPr>
        <w:t xml:space="preserve">Vocabulary and Grammar Exercises online </w:t>
      </w:r>
      <w:hyperlink r:id="rId9" w:history="1">
        <w:r w:rsidRPr="0083755D">
          <w:rPr>
            <w:color w:val="0000FF"/>
            <w:sz w:val="24"/>
            <w:szCs w:val="24"/>
            <w:u w:val="single"/>
            <w:lang w:val="en-US"/>
          </w:rPr>
          <w:t>http://www.roseofyork.co.uk/</w:t>
        </w:r>
      </w:hyperlink>
      <w:r w:rsidRPr="0083755D">
        <w:rPr>
          <w:sz w:val="24"/>
          <w:szCs w:val="24"/>
          <w:lang w:val="en-US"/>
        </w:rPr>
        <w:t xml:space="preserve"> learning.html </w:t>
      </w:r>
    </w:p>
    <w:p w:rsidR="005F77F8" w:rsidRPr="0083755D" w:rsidRDefault="005F77F8" w:rsidP="005F77F8">
      <w:pPr>
        <w:widowControl w:val="0"/>
        <w:numPr>
          <w:ilvl w:val="0"/>
          <w:numId w:val="45"/>
        </w:numPr>
        <w:shd w:val="clear" w:color="auto" w:fill="FFFFFF"/>
        <w:tabs>
          <w:tab w:val="clear" w:pos="720"/>
          <w:tab w:val="num" w:pos="142"/>
        </w:tabs>
        <w:autoSpaceDE w:val="0"/>
        <w:autoSpaceDN w:val="0"/>
        <w:adjustRightInd w:val="0"/>
        <w:spacing w:after="0" w:line="240" w:lineRule="auto"/>
        <w:ind w:left="426" w:right="0" w:firstLine="0"/>
        <w:rPr>
          <w:sz w:val="24"/>
          <w:szCs w:val="24"/>
          <w:lang w:val="en-US"/>
        </w:rPr>
      </w:pPr>
      <w:r>
        <w:rPr>
          <w:sz w:val="24"/>
          <w:szCs w:val="24"/>
          <w:lang w:val="uk-UA"/>
        </w:rPr>
        <w:t xml:space="preserve"> </w:t>
      </w:r>
      <w:r w:rsidRPr="0083755D">
        <w:rPr>
          <w:sz w:val="24"/>
          <w:szCs w:val="24"/>
          <w:lang w:val="en-US"/>
        </w:rPr>
        <w:t>English for learners http://www.churchillhouse.com/english/learners.htm</w:t>
      </w:r>
    </w:p>
    <w:p w:rsidR="005F77F8" w:rsidRPr="005565E0" w:rsidRDefault="004B1050" w:rsidP="005F77F8">
      <w:pPr>
        <w:pStyle w:val="a5"/>
        <w:numPr>
          <w:ilvl w:val="0"/>
          <w:numId w:val="45"/>
        </w:numPr>
        <w:shd w:val="clear" w:color="auto" w:fill="FFFFFF"/>
        <w:tabs>
          <w:tab w:val="clear" w:pos="720"/>
          <w:tab w:val="num" w:pos="284"/>
        </w:tabs>
        <w:ind w:left="426" w:firstLine="0"/>
        <w:outlineLvl w:val="0"/>
        <w:rPr>
          <w:rStyle w:val="a4"/>
          <w:rFonts w:ascii="Times New Roman" w:eastAsia="Arial Unicode MS" w:hAnsi="Times New Roman"/>
          <w:color w:val="auto"/>
          <w:sz w:val="24"/>
          <w:szCs w:val="24"/>
          <w:lang w:val="en-US"/>
        </w:rPr>
      </w:pPr>
      <w:hyperlink r:id="rId10" w:history="1">
        <w:r w:rsidR="005F77F8" w:rsidRPr="005565E0">
          <w:rPr>
            <w:rStyle w:val="a4"/>
            <w:rFonts w:ascii="Times New Roman" w:eastAsia="Arial Unicode MS" w:hAnsi="Times New Roman"/>
            <w:color w:val="auto"/>
            <w:sz w:val="24"/>
            <w:szCs w:val="24"/>
            <w:lang w:val="en-US"/>
          </w:rPr>
          <w:t>http</w:t>
        </w:r>
        <w:r w:rsidR="005F77F8" w:rsidRPr="005565E0">
          <w:rPr>
            <w:rStyle w:val="a4"/>
            <w:rFonts w:ascii="Times New Roman" w:eastAsia="Arial Unicode MS" w:hAnsi="Times New Roman"/>
            <w:color w:val="auto"/>
            <w:sz w:val="24"/>
            <w:szCs w:val="24"/>
            <w:lang w:val="uk-UA"/>
          </w:rPr>
          <w:t>://</w:t>
        </w:r>
        <w:r w:rsidR="005F77F8" w:rsidRPr="005565E0">
          <w:rPr>
            <w:rStyle w:val="a4"/>
            <w:rFonts w:ascii="Times New Roman" w:eastAsia="Arial Unicode MS" w:hAnsi="Times New Roman"/>
            <w:color w:val="auto"/>
            <w:sz w:val="24"/>
            <w:szCs w:val="24"/>
            <w:lang w:val="en-US"/>
          </w:rPr>
          <w:t>simple</w:t>
        </w:r>
        <w:r w:rsidR="005F77F8" w:rsidRPr="005565E0">
          <w:rPr>
            <w:rStyle w:val="a4"/>
            <w:rFonts w:ascii="Times New Roman" w:eastAsia="Arial Unicode MS" w:hAnsi="Times New Roman"/>
            <w:color w:val="auto"/>
            <w:sz w:val="24"/>
            <w:szCs w:val="24"/>
            <w:lang w:val="uk-UA"/>
          </w:rPr>
          <w:t>.</w:t>
        </w:r>
        <w:proofErr w:type="spellStart"/>
        <w:r w:rsidR="005F77F8" w:rsidRPr="005565E0">
          <w:rPr>
            <w:rStyle w:val="a4"/>
            <w:rFonts w:ascii="Times New Roman" w:eastAsia="Arial Unicode MS" w:hAnsi="Times New Roman"/>
            <w:color w:val="auto"/>
            <w:sz w:val="24"/>
            <w:szCs w:val="24"/>
            <w:lang w:val="en-US"/>
          </w:rPr>
          <w:t>wikipedia</w:t>
        </w:r>
        <w:proofErr w:type="spellEnd"/>
        <w:r w:rsidR="005F77F8" w:rsidRPr="005565E0">
          <w:rPr>
            <w:rStyle w:val="a4"/>
            <w:rFonts w:ascii="Times New Roman" w:eastAsia="Arial Unicode MS" w:hAnsi="Times New Roman"/>
            <w:color w:val="auto"/>
            <w:sz w:val="24"/>
            <w:szCs w:val="24"/>
            <w:lang w:val="uk-UA"/>
          </w:rPr>
          <w:t>.</w:t>
        </w:r>
        <w:r w:rsidR="005F77F8" w:rsidRPr="005565E0">
          <w:rPr>
            <w:rStyle w:val="a4"/>
            <w:rFonts w:ascii="Times New Roman" w:eastAsia="Arial Unicode MS" w:hAnsi="Times New Roman"/>
            <w:color w:val="auto"/>
            <w:sz w:val="24"/>
            <w:szCs w:val="24"/>
            <w:lang w:val="en-US"/>
          </w:rPr>
          <w:t>org</w:t>
        </w:r>
        <w:r w:rsidR="005F77F8" w:rsidRPr="005565E0">
          <w:rPr>
            <w:rStyle w:val="a4"/>
            <w:rFonts w:ascii="Times New Roman" w:eastAsia="Arial Unicode MS" w:hAnsi="Times New Roman"/>
            <w:color w:val="auto"/>
            <w:sz w:val="24"/>
            <w:szCs w:val="24"/>
            <w:lang w:val="uk-UA"/>
          </w:rPr>
          <w:t>/</w:t>
        </w:r>
        <w:r w:rsidR="005F77F8" w:rsidRPr="005565E0">
          <w:rPr>
            <w:rStyle w:val="a4"/>
            <w:rFonts w:ascii="Times New Roman" w:eastAsia="Arial Unicode MS" w:hAnsi="Times New Roman"/>
            <w:color w:val="auto"/>
            <w:sz w:val="24"/>
            <w:szCs w:val="24"/>
            <w:lang w:val="en-US"/>
          </w:rPr>
          <w:t>wiki</w:t>
        </w:r>
        <w:r w:rsidR="005F77F8" w:rsidRPr="005565E0">
          <w:rPr>
            <w:rStyle w:val="a4"/>
            <w:rFonts w:ascii="Times New Roman" w:eastAsia="Arial Unicode MS" w:hAnsi="Times New Roman"/>
            <w:color w:val="auto"/>
            <w:sz w:val="24"/>
            <w:szCs w:val="24"/>
            <w:lang w:val="uk-UA"/>
          </w:rPr>
          <w:t>/</w:t>
        </w:r>
        <w:r w:rsidR="005F77F8" w:rsidRPr="005565E0">
          <w:rPr>
            <w:rStyle w:val="a4"/>
            <w:rFonts w:ascii="Times New Roman" w:eastAsia="Arial Unicode MS" w:hAnsi="Times New Roman"/>
            <w:color w:val="auto"/>
            <w:sz w:val="24"/>
            <w:szCs w:val="24"/>
            <w:lang w:val="en-US"/>
          </w:rPr>
          <w:t>Physics</w:t>
        </w:r>
      </w:hyperlink>
    </w:p>
    <w:p w:rsidR="005F77F8" w:rsidRPr="008D1B2F" w:rsidRDefault="005F77F8" w:rsidP="005F77F8">
      <w:pPr>
        <w:shd w:val="clear" w:color="auto" w:fill="FFFFFF"/>
        <w:ind w:left="0" w:firstLine="709"/>
        <w:outlineLvl w:val="0"/>
        <w:rPr>
          <w:rFonts w:eastAsia="Arial Unicode MS"/>
          <w:sz w:val="24"/>
          <w:szCs w:val="24"/>
          <w:u w:color="000000"/>
          <w:lang w:val="en-US"/>
        </w:rPr>
      </w:pPr>
    </w:p>
    <w:p w:rsidR="005F77F8" w:rsidRPr="00B36EC6" w:rsidRDefault="005F77F8" w:rsidP="005F77F8">
      <w:pPr>
        <w:pStyle w:val="1"/>
        <w:rPr>
          <w:color w:val="C00000"/>
          <w:sz w:val="24"/>
        </w:rPr>
      </w:pPr>
      <w:r w:rsidRPr="00B36EC6">
        <w:rPr>
          <w:b/>
          <w:color w:val="C00000"/>
          <w:sz w:val="24"/>
        </w:rPr>
        <w:tab/>
      </w:r>
      <w:r w:rsidRPr="00B36EC6">
        <w:rPr>
          <w:color w:val="C00000"/>
          <w:sz w:val="24"/>
        </w:rPr>
        <w:t xml:space="preserve"> </w:t>
      </w:r>
    </w:p>
    <w:p w:rsidR="005F77F8" w:rsidRDefault="005F77F8" w:rsidP="005F77F8">
      <w:pPr>
        <w:tabs>
          <w:tab w:val="center" w:pos="3361"/>
        </w:tabs>
        <w:spacing w:after="5" w:line="240" w:lineRule="auto"/>
        <w:ind w:left="0" w:right="0" w:firstLine="0"/>
        <w:jc w:val="left"/>
        <w:rPr>
          <w:sz w:val="24"/>
          <w:szCs w:val="24"/>
          <w:lang w:val="uk-UA"/>
        </w:rPr>
      </w:pPr>
    </w:p>
    <w:p w:rsidR="005F77F8" w:rsidRDefault="005F77F8" w:rsidP="005F77F8">
      <w:pPr>
        <w:tabs>
          <w:tab w:val="center" w:pos="3361"/>
        </w:tabs>
        <w:spacing w:after="5" w:line="240" w:lineRule="auto"/>
        <w:ind w:left="426" w:right="0" w:hanging="426"/>
        <w:jc w:val="left"/>
        <w:rPr>
          <w:sz w:val="24"/>
          <w:szCs w:val="24"/>
          <w:lang w:val="uk-UA"/>
        </w:rPr>
      </w:pPr>
    </w:p>
    <w:p w:rsidR="005F77F8" w:rsidRDefault="005F77F8" w:rsidP="005F77F8">
      <w:pPr>
        <w:tabs>
          <w:tab w:val="center" w:pos="3361"/>
        </w:tabs>
        <w:spacing w:after="5" w:line="240" w:lineRule="auto"/>
        <w:ind w:left="0" w:right="0" w:firstLine="0"/>
        <w:jc w:val="left"/>
        <w:rPr>
          <w:sz w:val="24"/>
          <w:szCs w:val="24"/>
          <w:lang w:val="uk-UA"/>
        </w:rPr>
      </w:pPr>
    </w:p>
    <w:p w:rsidR="005F77F8" w:rsidRDefault="005F77F8" w:rsidP="005F77F8">
      <w:pPr>
        <w:tabs>
          <w:tab w:val="center" w:pos="3361"/>
        </w:tabs>
        <w:spacing w:after="5" w:line="240" w:lineRule="auto"/>
        <w:ind w:left="0" w:right="0" w:firstLine="0"/>
        <w:jc w:val="left"/>
        <w:rPr>
          <w:sz w:val="24"/>
          <w:szCs w:val="24"/>
          <w:lang w:val="uk-UA"/>
        </w:rPr>
      </w:pPr>
    </w:p>
    <w:p w:rsidR="005F77F8" w:rsidRDefault="005F77F8" w:rsidP="005F77F8">
      <w:pPr>
        <w:tabs>
          <w:tab w:val="center" w:pos="3361"/>
        </w:tabs>
        <w:spacing w:after="5" w:line="240" w:lineRule="auto"/>
        <w:ind w:left="426" w:right="0" w:firstLine="141"/>
        <w:jc w:val="left"/>
        <w:rPr>
          <w:sz w:val="24"/>
          <w:szCs w:val="24"/>
          <w:lang w:val="uk-UA"/>
        </w:rPr>
      </w:pPr>
    </w:p>
    <w:p w:rsidR="005F77F8" w:rsidRDefault="005F77F8" w:rsidP="005F77F8">
      <w:pPr>
        <w:tabs>
          <w:tab w:val="center" w:pos="3361"/>
        </w:tabs>
        <w:spacing w:after="5" w:line="240" w:lineRule="auto"/>
        <w:ind w:left="0" w:right="0" w:firstLine="0"/>
        <w:jc w:val="left"/>
        <w:rPr>
          <w:sz w:val="24"/>
          <w:szCs w:val="24"/>
          <w:lang w:val="uk-UA"/>
        </w:rPr>
      </w:pPr>
    </w:p>
    <w:p w:rsidR="005F77F8" w:rsidRDefault="005F77F8" w:rsidP="005F77F8">
      <w:pPr>
        <w:tabs>
          <w:tab w:val="center" w:pos="3361"/>
        </w:tabs>
        <w:spacing w:after="5" w:line="240" w:lineRule="auto"/>
        <w:ind w:left="0" w:right="0" w:firstLine="0"/>
        <w:jc w:val="left"/>
        <w:rPr>
          <w:sz w:val="24"/>
          <w:szCs w:val="24"/>
          <w:lang w:val="uk-UA"/>
        </w:rPr>
      </w:pPr>
    </w:p>
    <w:p w:rsidR="005F77F8" w:rsidRDefault="005F77F8" w:rsidP="005F77F8">
      <w:pPr>
        <w:tabs>
          <w:tab w:val="center" w:pos="3361"/>
        </w:tabs>
        <w:spacing w:after="5" w:line="240" w:lineRule="auto"/>
        <w:ind w:left="0" w:right="0" w:firstLine="0"/>
        <w:jc w:val="left"/>
        <w:rPr>
          <w:sz w:val="24"/>
          <w:szCs w:val="24"/>
          <w:lang w:val="uk-UA"/>
        </w:rPr>
      </w:pPr>
    </w:p>
    <w:p w:rsidR="005F77F8" w:rsidRDefault="005F77F8" w:rsidP="005F77F8">
      <w:pPr>
        <w:tabs>
          <w:tab w:val="center" w:pos="3361"/>
        </w:tabs>
        <w:spacing w:after="5" w:line="240" w:lineRule="auto"/>
        <w:ind w:left="0" w:right="0" w:firstLine="0"/>
        <w:jc w:val="left"/>
        <w:rPr>
          <w:sz w:val="24"/>
          <w:szCs w:val="24"/>
          <w:lang w:val="uk-UA"/>
        </w:rPr>
      </w:pPr>
    </w:p>
    <w:p w:rsidR="005F77F8" w:rsidRDefault="005F77F8" w:rsidP="005F77F8">
      <w:pPr>
        <w:tabs>
          <w:tab w:val="center" w:pos="3361"/>
        </w:tabs>
        <w:spacing w:after="5" w:line="240" w:lineRule="auto"/>
        <w:ind w:left="0" w:right="0" w:firstLine="0"/>
        <w:jc w:val="left"/>
        <w:rPr>
          <w:sz w:val="24"/>
          <w:szCs w:val="24"/>
          <w:lang w:val="uk-UA"/>
        </w:rPr>
      </w:pPr>
    </w:p>
    <w:p w:rsidR="005F77F8" w:rsidRDefault="005F77F8" w:rsidP="005F77F8">
      <w:pPr>
        <w:tabs>
          <w:tab w:val="center" w:pos="3361"/>
        </w:tabs>
        <w:spacing w:after="5" w:line="240" w:lineRule="auto"/>
        <w:ind w:left="0" w:right="0" w:firstLine="0"/>
        <w:jc w:val="left"/>
        <w:rPr>
          <w:sz w:val="24"/>
          <w:szCs w:val="24"/>
          <w:lang w:val="uk-UA"/>
        </w:rPr>
      </w:pPr>
    </w:p>
    <w:p w:rsidR="005F77F8" w:rsidRDefault="005F77F8" w:rsidP="005F77F8">
      <w:pPr>
        <w:tabs>
          <w:tab w:val="center" w:pos="3361"/>
        </w:tabs>
        <w:spacing w:after="5" w:line="240" w:lineRule="auto"/>
        <w:ind w:left="0" w:right="0" w:firstLine="0"/>
        <w:jc w:val="left"/>
        <w:rPr>
          <w:sz w:val="24"/>
          <w:szCs w:val="24"/>
          <w:lang w:val="uk-UA"/>
        </w:rPr>
      </w:pPr>
    </w:p>
    <w:p w:rsidR="005F77F8" w:rsidRDefault="005F77F8" w:rsidP="005F77F8">
      <w:pPr>
        <w:tabs>
          <w:tab w:val="center" w:pos="3361"/>
        </w:tabs>
        <w:spacing w:after="5" w:line="240" w:lineRule="auto"/>
        <w:ind w:left="0" w:right="0" w:firstLine="0"/>
        <w:jc w:val="left"/>
        <w:rPr>
          <w:sz w:val="24"/>
          <w:szCs w:val="24"/>
          <w:lang w:val="uk-UA"/>
        </w:rPr>
      </w:pPr>
    </w:p>
    <w:p w:rsidR="005F77F8" w:rsidRDefault="005F77F8" w:rsidP="005F77F8">
      <w:pPr>
        <w:tabs>
          <w:tab w:val="center" w:pos="3361"/>
        </w:tabs>
        <w:spacing w:after="5" w:line="240" w:lineRule="auto"/>
        <w:ind w:left="0" w:right="0" w:firstLine="0"/>
        <w:jc w:val="left"/>
        <w:rPr>
          <w:sz w:val="24"/>
          <w:szCs w:val="24"/>
          <w:lang w:val="uk-UA"/>
        </w:rPr>
      </w:pPr>
    </w:p>
    <w:p w:rsidR="005F77F8" w:rsidRDefault="005F77F8" w:rsidP="005F77F8">
      <w:pPr>
        <w:tabs>
          <w:tab w:val="center" w:pos="3361"/>
        </w:tabs>
        <w:spacing w:after="5" w:line="240" w:lineRule="auto"/>
        <w:ind w:left="0" w:right="0" w:firstLine="0"/>
        <w:jc w:val="left"/>
        <w:rPr>
          <w:sz w:val="24"/>
          <w:szCs w:val="24"/>
          <w:lang w:val="uk-UA"/>
        </w:rPr>
      </w:pPr>
    </w:p>
    <w:p w:rsidR="005F77F8" w:rsidRDefault="005F77F8" w:rsidP="005F77F8">
      <w:pPr>
        <w:tabs>
          <w:tab w:val="center" w:pos="3361"/>
        </w:tabs>
        <w:spacing w:after="5" w:line="240" w:lineRule="auto"/>
        <w:ind w:left="0" w:right="0" w:firstLine="0"/>
        <w:jc w:val="left"/>
        <w:rPr>
          <w:sz w:val="24"/>
          <w:szCs w:val="24"/>
          <w:lang w:val="uk-UA"/>
        </w:rPr>
      </w:pPr>
    </w:p>
    <w:p w:rsidR="005F77F8" w:rsidRDefault="005F77F8" w:rsidP="005F77F8">
      <w:pPr>
        <w:tabs>
          <w:tab w:val="center" w:pos="3361"/>
        </w:tabs>
        <w:spacing w:after="5" w:line="240" w:lineRule="auto"/>
        <w:ind w:left="0" w:right="0" w:firstLine="0"/>
        <w:jc w:val="left"/>
        <w:rPr>
          <w:sz w:val="24"/>
          <w:szCs w:val="24"/>
          <w:lang w:val="uk-UA"/>
        </w:rPr>
      </w:pPr>
    </w:p>
    <w:p w:rsidR="005F77F8" w:rsidRDefault="005F77F8" w:rsidP="005F77F8">
      <w:pPr>
        <w:tabs>
          <w:tab w:val="center" w:pos="3361"/>
        </w:tabs>
        <w:spacing w:after="5" w:line="240" w:lineRule="auto"/>
        <w:ind w:left="0" w:right="0" w:firstLine="0"/>
        <w:jc w:val="left"/>
        <w:rPr>
          <w:sz w:val="24"/>
          <w:szCs w:val="24"/>
          <w:lang w:val="uk-UA"/>
        </w:rPr>
      </w:pPr>
    </w:p>
    <w:p w:rsidR="005F77F8" w:rsidRDefault="005F77F8" w:rsidP="005F77F8">
      <w:pPr>
        <w:tabs>
          <w:tab w:val="center" w:pos="3361"/>
        </w:tabs>
        <w:spacing w:after="5" w:line="240" w:lineRule="auto"/>
        <w:ind w:left="0" w:right="0" w:firstLine="0"/>
        <w:jc w:val="left"/>
        <w:rPr>
          <w:sz w:val="24"/>
          <w:szCs w:val="24"/>
          <w:lang w:val="uk-UA"/>
        </w:rPr>
      </w:pPr>
    </w:p>
    <w:p w:rsidR="005F77F8" w:rsidRDefault="005F77F8" w:rsidP="005F77F8">
      <w:pPr>
        <w:tabs>
          <w:tab w:val="center" w:pos="3361"/>
        </w:tabs>
        <w:spacing w:after="5" w:line="240" w:lineRule="auto"/>
        <w:ind w:left="0" w:right="0" w:firstLine="0"/>
        <w:jc w:val="left"/>
        <w:rPr>
          <w:sz w:val="24"/>
          <w:szCs w:val="24"/>
          <w:lang w:val="uk-UA"/>
        </w:rPr>
      </w:pPr>
    </w:p>
    <w:p w:rsidR="005F77F8" w:rsidRDefault="005F77F8" w:rsidP="005F77F8">
      <w:pPr>
        <w:tabs>
          <w:tab w:val="center" w:pos="3361"/>
        </w:tabs>
        <w:spacing w:after="5" w:line="240" w:lineRule="auto"/>
        <w:ind w:left="0" w:right="0" w:firstLine="0"/>
        <w:jc w:val="left"/>
        <w:rPr>
          <w:sz w:val="24"/>
          <w:szCs w:val="24"/>
          <w:lang w:val="uk-UA"/>
        </w:rPr>
      </w:pPr>
    </w:p>
    <w:p w:rsidR="005F77F8" w:rsidRDefault="005F77F8" w:rsidP="005F77F8">
      <w:pPr>
        <w:tabs>
          <w:tab w:val="center" w:pos="3361"/>
        </w:tabs>
        <w:spacing w:after="5" w:line="240" w:lineRule="auto"/>
        <w:ind w:left="0" w:right="0" w:firstLine="0"/>
        <w:jc w:val="left"/>
        <w:rPr>
          <w:sz w:val="24"/>
          <w:szCs w:val="24"/>
          <w:lang w:val="uk-UA"/>
        </w:rPr>
      </w:pPr>
    </w:p>
    <w:p w:rsidR="005F77F8" w:rsidRDefault="005F77F8" w:rsidP="005F77F8">
      <w:pPr>
        <w:tabs>
          <w:tab w:val="center" w:pos="3361"/>
        </w:tabs>
        <w:spacing w:after="5" w:line="240" w:lineRule="auto"/>
        <w:ind w:left="0" w:right="0" w:firstLine="0"/>
        <w:jc w:val="left"/>
        <w:rPr>
          <w:sz w:val="24"/>
          <w:szCs w:val="24"/>
          <w:lang w:val="uk-UA"/>
        </w:rPr>
      </w:pPr>
    </w:p>
    <w:p w:rsidR="005F77F8" w:rsidRDefault="005F77F8" w:rsidP="005F77F8">
      <w:pPr>
        <w:tabs>
          <w:tab w:val="center" w:pos="3361"/>
        </w:tabs>
        <w:spacing w:after="5" w:line="240" w:lineRule="auto"/>
        <w:ind w:left="0" w:right="0" w:firstLine="0"/>
        <w:jc w:val="left"/>
        <w:rPr>
          <w:sz w:val="24"/>
          <w:szCs w:val="24"/>
          <w:lang w:val="uk-UA"/>
        </w:rPr>
      </w:pPr>
    </w:p>
    <w:p w:rsidR="005F77F8" w:rsidRDefault="005F77F8" w:rsidP="005F77F8">
      <w:pPr>
        <w:tabs>
          <w:tab w:val="center" w:pos="3361"/>
        </w:tabs>
        <w:spacing w:after="5" w:line="240" w:lineRule="auto"/>
        <w:ind w:left="0" w:right="0" w:firstLine="0"/>
        <w:jc w:val="left"/>
        <w:rPr>
          <w:sz w:val="24"/>
          <w:szCs w:val="24"/>
          <w:lang w:val="uk-UA"/>
        </w:rPr>
      </w:pPr>
    </w:p>
    <w:p w:rsidR="005F77F8" w:rsidRDefault="005F77F8" w:rsidP="005F77F8">
      <w:pPr>
        <w:tabs>
          <w:tab w:val="center" w:pos="3361"/>
        </w:tabs>
        <w:spacing w:after="5" w:line="240" w:lineRule="auto"/>
        <w:ind w:left="0" w:right="0" w:firstLine="0"/>
        <w:jc w:val="left"/>
        <w:rPr>
          <w:sz w:val="24"/>
          <w:szCs w:val="24"/>
          <w:lang w:val="uk-UA"/>
        </w:rPr>
      </w:pPr>
    </w:p>
    <w:p w:rsidR="005F77F8" w:rsidRDefault="005F77F8" w:rsidP="005F77F8">
      <w:pPr>
        <w:tabs>
          <w:tab w:val="center" w:pos="3361"/>
        </w:tabs>
        <w:spacing w:after="5" w:line="240" w:lineRule="auto"/>
        <w:ind w:left="0" w:right="0" w:firstLine="0"/>
        <w:jc w:val="left"/>
        <w:rPr>
          <w:sz w:val="24"/>
          <w:szCs w:val="24"/>
          <w:lang w:val="uk-UA"/>
        </w:rPr>
      </w:pPr>
    </w:p>
    <w:p w:rsidR="005F77F8" w:rsidRDefault="005F77F8" w:rsidP="005F77F8">
      <w:pPr>
        <w:tabs>
          <w:tab w:val="center" w:pos="3361"/>
        </w:tabs>
        <w:spacing w:after="5" w:line="240" w:lineRule="auto"/>
        <w:ind w:left="0" w:right="0" w:firstLine="0"/>
        <w:jc w:val="left"/>
        <w:rPr>
          <w:sz w:val="24"/>
          <w:szCs w:val="24"/>
          <w:lang w:val="uk-UA"/>
        </w:rPr>
      </w:pPr>
    </w:p>
    <w:p w:rsidR="005F77F8" w:rsidRDefault="005F77F8" w:rsidP="005F77F8">
      <w:pPr>
        <w:tabs>
          <w:tab w:val="center" w:pos="3361"/>
        </w:tabs>
        <w:spacing w:after="5" w:line="240" w:lineRule="auto"/>
        <w:ind w:left="0" w:right="0" w:firstLine="0"/>
        <w:jc w:val="left"/>
        <w:rPr>
          <w:sz w:val="24"/>
          <w:szCs w:val="24"/>
          <w:lang w:val="uk-UA"/>
        </w:rPr>
      </w:pPr>
    </w:p>
    <w:p w:rsidR="005F77F8" w:rsidRDefault="005F77F8" w:rsidP="005F77F8">
      <w:pPr>
        <w:tabs>
          <w:tab w:val="center" w:pos="3361"/>
        </w:tabs>
        <w:spacing w:after="5" w:line="240" w:lineRule="auto"/>
        <w:ind w:left="0" w:right="0" w:firstLine="0"/>
        <w:jc w:val="left"/>
        <w:rPr>
          <w:sz w:val="24"/>
          <w:szCs w:val="24"/>
          <w:lang w:val="uk-UA"/>
        </w:rPr>
      </w:pPr>
    </w:p>
    <w:p w:rsidR="005F77F8" w:rsidRDefault="005F77F8" w:rsidP="005F77F8">
      <w:pPr>
        <w:tabs>
          <w:tab w:val="center" w:pos="3361"/>
        </w:tabs>
        <w:spacing w:after="5" w:line="240" w:lineRule="auto"/>
        <w:ind w:left="0" w:right="0" w:firstLine="0"/>
        <w:jc w:val="left"/>
        <w:rPr>
          <w:sz w:val="24"/>
          <w:szCs w:val="24"/>
          <w:lang w:val="uk-UA"/>
        </w:rPr>
      </w:pPr>
    </w:p>
    <w:p w:rsidR="005F77F8" w:rsidRDefault="005F77F8" w:rsidP="005F77F8">
      <w:pPr>
        <w:tabs>
          <w:tab w:val="center" w:pos="3361"/>
        </w:tabs>
        <w:spacing w:after="5" w:line="240" w:lineRule="auto"/>
        <w:ind w:left="0" w:right="0" w:firstLine="0"/>
        <w:jc w:val="left"/>
        <w:rPr>
          <w:sz w:val="24"/>
          <w:szCs w:val="24"/>
          <w:lang w:val="uk-UA"/>
        </w:rPr>
      </w:pPr>
    </w:p>
    <w:p w:rsidR="005F77F8" w:rsidRDefault="005F77F8" w:rsidP="005F77F8">
      <w:pPr>
        <w:tabs>
          <w:tab w:val="center" w:pos="3361"/>
        </w:tabs>
        <w:spacing w:after="5" w:line="240" w:lineRule="auto"/>
        <w:ind w:left="0" w:right="0" w:firstLine="0"/>
        <w:jc w:val="left"/>
        <w:rPr>
          <w:sz w:val="24"/>
          <w:szCs w:val="24"/>
          <w:lang w:val="uk-UA"/>
        </w:rPr>
      </w:pPr>
    </w:p>
    <w:p w:rsidR="005F77F8" w:rsidRDefault="005F77F8" w:rsidP="005F77F8">
      <w:pPr>
        <w:tabs>
          <w:tab w:val="center" w:pos="3361"/>
        </w:tabs>
        <w:spacing w:after="5" w:line="240" w:lineRule="auto"/>
        <w:ind w:left="0" w:right="0" w:firstLine="0"/>
        <w:jc w:val="left"/>
        <w:rPr>
          <w:sz w:val="24"/>
          <w:szCs w:val="24"/>
          <w:lang w:val="uk-UA"/>
        </w:rPr>
      </w:pPr>
    </w:p>
    <w:p w:rsidR="005F77F8" w:rsidRDefault="005F77F8" w:rsidP="005F77F8">
      <w:pPr>
        <w:tabs>
          <w:tab w:val="center" w:pos="3361"/>
        </w:tabs>
        <w:spacing w:after="5" w:line="240" w:lineRule="auto"/>
        <w:ind w:left="0" w:right="0" w:firstLine="0"/>
        <w:jc w:val="left"/>
        <w:rPr>
          <w:sz w:val="24"/>
          <w:szCs w:val="24"/>
          <w:lang w:val="uk-UA"/>
        </w:rPr>
      </w:pPr>
    </w:p>
    <w:p w:rsidR="005F77F8" w:rsidRDefault="005F77F8" w:rsidP="005F77F8">
      <w:pPr>
        <w:tabs>
          <w:tab w:val="center" w:pos="3361"/>
        </w:tabs>
        <w:spacing w:after="5" w:line="240" w:lineRule="auto"/>
        <w:ind w:left="0" w:right="0" w:firstLine="0"/>
        <w:jc w:val="left"/>
        <w:rPr>
          <w:sz w:val="24"/>
          <w:szCs w:val="24"/>
          <w:lang w:val="uk-UA"/>
        </w:rPr>
      </w:pPr>
    </w:p>
    <w:p w:rsidR="005F77F8" w:rsidRDefault="005F77F8" w:rsidP="005F77F8">
      <w:pPr>
        <w:tabs>
          <w:tab w:val="center" w:pos="3361"/>
        </w:tabs>
        <w:spacing w:after="5" w:line="240" w:lineRule="auto"/>
        <w:ind w:left="0" w:right="0" w:firstLine="0"/>
        <w:jc w:val="left"/>
        <w:rPr>
          <w:sz w:val="24"/>
          <w:szCs w:val="24"/>
          <w:lang w:val="uk-UA"/>
        </w:rPr>
      </w:pPr>
    </w:p>
    <w:p w:rsidR="005F77F8" w:rsidRDefault="005F77F8" w:rsidP="005F77F8">
      <w:pPr>
        <w:tabs>
          <w:tab w:val="center" w:pos="3361"/>
        </w:tabs>
        <w:spacing w:after="5" w:line="240" w:lineRule="auto"/>
        <w:ind w:left="0" w:right="0" w:firstLine="0"/>
        <w:jc w:val="left"/>
        <w:rPr>
          <w:sz w:val="24"/>
          <w:szCs w:val="24"/>
          <w:lang w:val="uk-UA"/>
        </w:rPr>
      </w:pPr>
    </w:p>
    <w:p w:rsidR="005F77F8" w:rsidRDefault="005F77F8" w:rsidP="005F77F8">
      <w:pPr>
        <w:tabs>
          <w:tab w:val="center" w:pos="3361"/>
        </w:tabs>
        <w:spacing w:after="5" w:line="240" w:lineRule="auto"/>
        <w:ind w:left="0" w:right="0" w:firstLine="0"/>
        <w:jc w:val="left"/>
        <w:rPr>
          <w:sz w:val="24"/>
          <w:szCs w:val="24"/>
          <w:lang w:val="uk-UA"/>
        </w:rPr>
      </w:pPr>
    </w:p>
    <w:p w:rsidR="005F77F8" w:rsidRDefault="005F77F8" w:rsidP="005F77F8">
      <w:pPr>
        <w:tabs>
          <w:tab w:val="center" w:pos="3361"/>
        </w:tabs>
        <w:spacing w:after="5" w:line="240" w:lineRule="auto"/>
        <w:ind w:left="0" w:right="0" w:firstLine="0"/>
        <w:jc w:val="left"/>
        <w:rPr>
          <w:sz w:val="24"/>
          <w:szCs w:val="24"/>
          <w:lang w:val="uk-UA"/>
        </w:rPr>
      </w:pPr>
    </w:p>
    <w:p w:rsidR="005F77F8" w:rsidRDefault="005F77F8" w:rsidP="005F77F8">
      <w:pPr>
        <w:tabs>
          <w:tab w:val="center" w:pos="3361"/>
        </w:tabs>
        <w:spacing w:after="5" w:line="240" w:lineRule="auto"/>
        <w:ind w:left="0" w:right="0" w:firstLine="0"/>
        <w:jc w:val="left"/>
        <w:rPr>
          <w:sz w:val="24"/>
          <w:szCs w:val="24"/>
          <w:lang w:val="uk-UA"/>
        </w:rPr>
      </w:pPr>
    </w:p>
    <w:p w:rsidR="005F77F8" w:rsidRPr="00F80CA9" w:rsidRDefault="005F77F8" w:rsidP="005F77F8">
      <w:pPr>
        <w:tabs>
          <w:tab w:val="center" w:pos="3361"/>
        </w:tabs>
        <w:spacing w:after="5" w:line="240" w:lineRule="auto"/>
        <w:ind w:left="0" w:right="0" w:firstLine="0"/>
        <w:jc w:val="left"/>
        <w:rPr>
          <w:sz w:val="24"/>
          <w:szCs w:val="24"/>
          <w:lang w:val="uk-UA"/>
        </w:rPr>
      </w:pPr>
    </w:p>
    <w:p w:rsidR="005F77F8" w:rsidRPr="00F80CA9" w:rsidRDefault="005F77F8" w:rsidP="005F77F8">
      <w:pPr>
        <w:spacing w:after="26" w:line="240" w:lineRule="auto"/>
        <w:ind w:left="10" w:right="62" w:hanging="10"/>
        <w:jc w:val="center"/>
        <w:rPr>
          <w:sz w:val="24"/>
          <w:szCs w:val="24"/>
          <w:lang w:val="uk-UA"/>
        </w:rPr>
      </w:pPr>
      <w:r w:rsidRPr="00F80CA9">
        <w:rPr>
          <w:b/>
          <w:sz w:val="24"/>
          <w:szCs w:val="24"/>
          <w:lang w:val="uk-UA"/>
        </w:rPr>
        <w:t xml:space="preserve">Результати перегляду  </w:t>
      </w:r>
    </w:p>
    <w:p w:rsidR="005F77F8" w:rsidRPr="00F80CA9" w:rsidRDefault="005F77F8" w:rsidP="005F77F8">
      <w:pPr>
        <w:spacing w:after="0" w:line="240" w:lineRule="auto"/>
        <w:ind w:left="10" w:right="64" w:hanging="10"/>
        <w:jc w:val="center"/>
        <w:rPr>
          <w:sz w:val="24"/>
          <w:szCs w:val="24"/>
          <w:lang w:val="uk-UA"/>
        </w:rPr>
      </w:pPr>
      <w:r w:rsidRPr="00F80CA9">
        <w:rPr>
          <w:b/>
          <w:sz w:val="24"/>
          <w:szCs w:val="24"/>
          <w:lang w:val="uk-UA"/>
        </w:rPr>
        <w:t xml:space="preserve">робочої програми навчальної дисципліни </w:t>
      </w:r>
    </w:p>
    <w:p w:rsidR="005F77F8" w:rsidRPr="00F80CA9" w:rsidRDefault="005F77F8" w:rsidP="005F77F8">
      <w:pPr>
        <w:spacing w:after="0" w:line="240" w:lineRule="auto"/>
        <w:ind w:left="0" w:right="0" w:firstLine="0"/>
        <w:jc w:val="center"/>
        <w:rPr>
          <w:sz w:val="24"/>
          <w:szCs w:val="24"/>
          <w:lang w:val="uk-UA"/>
        </w:rPr>
      </w:pPr>
      <w:r w:rsidRPr="00F80CA9">
        <w:rPr>
          <w:b/>
          <w:sz w:val="24"/>
          <w:szCs w:val="24"/>
          <w:lang w:val="uk-UA"/>
        </w:rPr>
        <w:t xml:space="preserve"> </w:t>
      </w:r>
    </w:p>
    <w:p w:rsidR="005F77F8" w:rsidRPr="00F80CA9" w:rsidRDefault="005F77F8" w:rsidP="005F77F8">
      <w:pPr>
        <w:spacing w:after="16" w:line="240" w:lineRule="auto"/>
        <w:ind w:left="0" w:right="0" w:firstLine="0"/>
        <w:jc w:val="center"/>
        <w:rPr>
          <w:sz w:val="24"/>
          <w:szCs w:val="24"/>
          <w:lang w:val="uk-UA"/>
        </w:rPr>
      </w:pPr>
      <w:r w:rsidRPr="00F80CA9">
        <w:rPr>
          <w:b/>
          <w:sz w:val="24"/>
          <w:szCs w:val="24"/>
          <w:lang w:val="uk-UA"/>
        </w:rPr>
        <w:t xml:space="preserve"> </w:t>
      </w:r>
    </w:p>
    <w:p w:rsidR="005F77F8" w:rsidRDefault="005F77F8" w:rsidP="005F77F8">
      <w:pPr>
        <w:spacing w:after="5" w:line="240" w:lineRule="auto"/>
        <w:ind w:left="-5" w:right="46" w:hanging="10"/>
        <w:rPr>
          <w:sz w:val="24"/>
          <w:szCs w:val="24"/>
          <w:lang w:val="uk-UA"/>
        </w:rPr>
      </w:pPr>
      <w:r w:rsidRPr="00F80CA9">
        <w:rPr>
          <w:sz w:val="24"/>
          <w:szCs w:val="24"/>
          <w:lang w:val="uk-UA"/>
        </w:rPr>
        <w:t xml:space="preserve">Робоча програма </w:t>
      </w:r>
      <w:proofErr w:type="spellStart"/>
      <w:r w:rsidRPr="00F80CA9">
        <w:rPr>
          <w:sz w:val="24"/>
          <w:szCs w:val="24"/>
          <w:lang w:val="uk-UA"/>
        </w:rPr>
        <w:t>перезатверджена</w:t>
      </w:r>
      <w:proofErr w:type="spellEnd"/>
      <w:r w:rsidRPr="00F80CA9">
        <w:rPr>
          <w:sz w:val="24"/>
          <w:szCs w:val="24"/>
          <w:lang w:val="uk-UA"/>
        </w:rPr>
        <w:t xml:space="preserve"> на 20___ / 20___ </w:t>
      </w:r>
      <w:proofErr w:type="spellStart"/>
      <w:r w:rsidRPr="00F80CA9">
        <w:rPr>
          <w:sz w:val="24"/>
          <w:szCs w:val="24"/>
          <w:lang w:val="uk-UA"/>
        </w:rPr>
        <w:t>н.р</w:t>
      </w:r>
      <w:proofErr w:type="spellEnd"/>
      <w:r w:rsidRPr="00F80CA9">
        <w:rPr>
          <w:sz w:val="24"/>
          <w:szCs w:val="24"/>
          <w:lang w:val="uk-UA"/>
        </w:rPr>
        <w:t xml:space="preserve">.    без змін;   зі змінами  (Додаток ___).                                                                                                                                              (потрібне підкреслити) </w:t>
      </w:r>
    </w:p>
    <w:p w:rsidR="005F77F8" w:rsidRPr="00F80CA9" w:rsidRDefault="005F77F8" w:rsidP="005F77F8">
      <w:pPr>
        <w:spacing w:after="5" w:line="240" w:lineRule="auto"/>
        <w:ind w:left="-5" w:right="46" w:hanging="10"/>
        <w:rPr>
          <w:sz w:val="24"/>
          <w:szCs w:val="24"/>
          <w:lang w:val="uk-UA"/>
        </w:rPr>
      </w:pPr>
    </w:p>
    <w:p w:rsidR="005F77F8" w:rsidRPr="00F80CA9" w:rsidRDefault="005F77F8" w:rsidP="005F77F8">
      <w:pPr>
        <w:spacing w:after="5" w:line="240" w:lineRule="auto"/>
        <w:ind w:left="-5" w:right="46" w:hanging="10"/>
        <w:rPr>
          <w:sz w:val="24"/>
          <w:szCs w:val="24"/>
          <w:lang w:val="uk-UA"/>
        </w:rPr>
      </w:pPr>
      <w:r w:rsidRPr="00F80CA9">
        <w:rPr>
          <w:sz w:val="24"/>
          <w:szCs w:val="24"/>
          <w:lang w:val="uk-UA"/>
        </w:rPr>
        <w:t xml:space="preserve">протокол № ___ від «____»__________ 20 ___ р.    Завідувач кафедри _________ ____________  </w:t>
      </w:r>
    </w:p>
    <w:p w:rsidR="005F77F8" w:rsidRPr="00F80CA9" w:rsidRDefault="005F77F8" w:rsidP="005F77F8">
      <w:pPr>
        <w:tabs>
          <w:tab w:val="center" w:pos="708"/>
          <w:tab w:val="center" w:pos="1416"/>
          <w:tab w:val="center" w:pos="2124"/>
          <w:tab w:val="center" w:pos="2833"/>
          <w:tab w:val="center" w:pos="3541"/>
          <w:tab w:val="center" w:pos="4249"/>
          <w:tab w:val="center" w:pos="4957"/>
          <w:tab w:val="center" w:pos="5665"/>
          <w:tab w:val="center" w:pos="6373"/>
          <w:tab w:val="center" w:pos="8394"/>
        </w:tabs>
        <w:spacing w:after="303" w:line="240" w:lineRule="auto"/>
        <w:ind w:left="-15" w:right="0" w:firstLine="0"/>
        <w:jc w:val="left"/>
        <w:rPr>
          <w:sz w:val="24"/>
          <w:szCs w:val="24"/>
          <w:lang w:val="uk-UA"/>
        </w:rPr>
      </w:pPr>
      <w:r>
        <w:rPr>
          <w:sz w:val="24"/>
          <w:szCs w:val="24"/>
          <w:lang w:val="uk-UA"/>
        </w:rPr>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sidRPr="00F80CA9">
        <w:rPr>
          <w:sz w:val="24"/>
          <w:szCs w:val="24"/>
          <w:lang w:val="uk-UA"/>
        </w:rPr>
        <w:t xml:space="preserve"> (підпис)           (Прізвище ініціали) </w:t>
      </w:r>
    </w:p>
    <w:p w:rsidR="005F77F8" w:rsidRPr="00F80CA9" w:rsidRDefault="005F77F8" w:rsidP="005F77F8">
      <w:pPr>
        <w:spacing w:after="0" w:line="240" w:lineRule="auto"/>
        <w:ind w:left="0" w:right="0" w:firstLine="0"/>
        <w:jc w:val="left"/>
        <w:rPr>
          <w:sz w:val="24"/>
          <w:szCs w:val="24"/>
          <w:lang w:val="uk-UA"/>
        </w:rPr>
      </w:pPr>
      <w:r w:rsidRPr="00F80CA9">
        <w:rPr>
          <w:sz w:val="24"/>
          <w:szCs w:val="24"/>
          <w:lang w:val="uk-UA"/>
        </w:rPr>
        <w:t xml:space="preserve"> </w:t>
      </w:r>
    </w:p>
    <w:p w:rsidR="005F77F8" w:rsidRPr="00F80CA9" w:rsidRDefault="005F77F8" w:rsidP="005F77F8">
      <w:pPr>
        <w:spacing w:after="0" w:line="240" w:lineRule="auto"/>
        <w:ind w:left="0" w:right="0" w:firstLine="0"/>
        <w:jc w:val="left"/>
        <w:rPr>
          <w:sz w:val="24"/>
          <w:szCs w:val="24"/>
          <w:lang w:val="uk-UA"/>
        </w:rPr>
      </w:pPr>
      <w:r w:rsidRPr="00F80CA9">
        <w:rPr>
          <w:sz w:val="24"/>
          <w:szCs w:val="24"/>
          <w:lang w:val="uk-UA"/>
        </w:rPr>
        <w:t xml:space="preserve"> </w:t>
      </w:r>
    </w:p>
    <w:p w:rsidR="005F77F8" w:rsidRPr="00F80CA9" w:rsidRDefault="005F77F8" w:rsidP="005F77F8">
      <w:pPr>
        <w:spacing w:after="23" w:line="240" w:lineRule="auto"/>
        <w:ind w:left="0" w:right="0" w:firstLine="0"/>
        <w:jc w:val="left"/>
        <w:rPr>
          <w:sz w:val="24"/>
          <w:szCs w:val="24"/>
          <w:lang w:val="uk-UA"/>
        </w:rPr>
      </w:pPr>
      <w:r w:rsidRPr="00F80CA9">
        <w:rPr>
          <w:sz w:val="24"/>
          <w:szCs w:val="24"/>
          <w:lang w:val="uk-UA"/>
        </w:rPr>
        <w:t xml:space="preserve"> </w:t>
      </w:r>
    </w:p>
    <w:p w:rsidR="005F77F8" w:rsidRDefault="005F77F8" w:rsidP="005F77F8">
      <w:pPr>
        <w:spacing w:after="5" w:line="240" w:lineRule="auto"/>
        <w:ind w:left="-5" w:right="46" w:hanging="10"/>
        <w:rPr>
          <w:sz w:val="24"/>
          <w:szCs w:val="24"/>
          <w:lang w:val="uk-UA"/>
        </w:rPr>
      </w:pPr>
      <w:r w:rsidRPr="00F80CA9">
        <w:rPr>
          <w:sz w:val="24"/>
          <w:szCs w:val="24"/>
          <w:lang w:val="uk-UA"/>
        </w:rPr>
        <w:t xml:space="preserve">Робоча програма </w:t>
      </w:r>
      <w:proofErr w:type="spellStart"/>
      <w:r w:rsidRPr="00F80CA9">
        <w:rPr>
          <w:sz w:val="24"/>
          <w:szCs w:val="24"/>
          <w:lang w:val="uk-UA"/>
        </w:rPr>
        <w:t>перезатверджена</w:t>
      </w:r>
      <w:proofErr w:type="spellEnd"/>
      <w:r w:rsidRPr="00F80CA9">
        <w:rPr>
          <w:sz w:val="24"/>
          <w:szCs w:val="24"/>
          <w:lang w:val="uk-UA"/>
        </w:rPr>
        <w:t xml:space="preserve"> на 20___ / 20___ </w:t>
      </w:r>
      <w:proofErr w:type="spellStart"/>
      <w:r w:rsidRPr="00F80CA9">
        <w:rPr>
          <w:sz w:val="24"/>
          <w:szCs w:val="24"/>
          <w:lang w:val="uk-UA"/>
        </w:rPr>
        <w:t>н.р</w:t>
      </w:r>
      <w:proofErr w:type="spellEnd"/>
      <w:r w:rsidRPr="00F80CA9">
        <w:rPr>
          <w:sz w:val="24"/>
          <w:szCs w:val="24"/>
          <w:lang w:val="uk-UA"/>
        </w:rPr>
        <w:t xml:space="preserve">.    без змін;   зі змінами  (Додаток ___).                                                                                                                                      (потрібне підкреслити) </w:t>
      </w:r>
    </w:p>
    <w:p w:rsidR="005F77F8" w:rsidRPr="00F80CA9" w:rsidRDefault="005F77F8" w:rsidP="005F77F8">
      <w:pPr>
        <w:spacing w:after="5" w:line="240" w:lineRule="auto"/>
        <w:ind w:left="-5" w:right="46" w:hanging="10"/>
        <w:rPr>
          <w:sz w:val="24"/>
          <w:szCs w:val="24"/>
          <w:lang w:val="uk-UA"/>
        </w:rPr>
      </w:pPr>
    </w:p>
    <w:p w:rsidR="005F77F8" w:rsidRPr="00F80CA9" w:rsidRDefault="005F77F8" w:rsidP="005F77F8">
      <w:pPr>
        <w:spacing w:after="5" w:line="240" w:lineRule="auto"/>
        <w:ind w:left="-5" w:right="46" w:hanging="10"/>
        <w:rPr>
          <w:sz w:val="24"/>
          <w:szCs w:val="24"/>
          <w:lang w:val="uk-UA"/>
        </w:rPr>
      </w:pPr>
      <w:r w:rsidRPr="00F80CA9">
        <w:rPr>
          <w:sz w:val="24"/>
          <w:szCs w:val="24"/>
          <w:lang w:val="uk-UA"/>
        </w:rPr>
        <w:t xml:space="preserve">протокол № ___ від «____»__________ 20 ___ р.    Завідувач кафедри _________ ____________  </w:t>
      </w:r>
    </w:p>
    <w:p w:rsidR="005F77F8" w:rsidRPr="00F80CA9" w:rsidRDefault="005F77F8" w:rsidP="005F77F8">
      <w:pPr>
        <w:tabs>
          <w:tab w:val="center" w:pos="708"/>
          <w:tab w:val="center" w:pos="1416"/>
          <w:tab w:val="center" w:pos="2124"/>
          <w:tab w:val="center" w:pos="2833"/>
          <w:tab w:val="center" w:pos="3541"/>
          <w:tab w:val="center" w:pos="4249"/>
          <w:tab w:val="center" w:pos="4957"/>
          <w:tab w:val="center" w:pos="5665"/>
          <w:tab w:val="center" w:pos="6373"/>
          <w:tab w:val="center" w:pos="8374"/>
        </w:tabs>
        <w:spacing w:after="303" w:line="240" w:lineRule="auto"/>
        <w:ind w:left="-15" w:right="0" w:firstLine="0"/>
        <w:jc w:val="left"/>
        <w:rPr>
          <w:sz w:val="24"/>
          <w:szCs w:val="24"/>
          <w:lang w:val="uk-UA"/>
        </w:rPr>
      </w:pPr>
      <w:r>
        <w:rPr>
          <w:sz w:val="24"/>
          <w:szCs w:val="24"/>
          <w:lang w:val="uk-UA"/>
        </w:rPr>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r>
      <w:r w:rsidRPr="00F80CA9">
        <w:rPr>
          <w:sz w:val="24"/>
          <w:szCs w:val="24"/>
          <w:lang w:val="uk-UA"/>
        </w:rPr>
        <w:t xml:space="preserve">  (підпис)         (Прізвище ініціали) </w:t>
      </w:r>
    </w:p>
    <w:p w:rsidR="005F77F8" w:rsidRPr="00F80CA9" w:rsidRDefault="005F77F8" w:rsidP="005F77F8">
      <w:pPr>
        <w:spacing w:after="0" w:line="240" w:lineRule="auto"/>
        <w:ind w:left="0" w:right="0" w:firstLine="0"/>
        <w:jc w:val="left"/>
        <w:rPr>
          <w:sz w:val="24"/>
          <w:szCs w:val="24"/>
          <w:lang w:val="uk-UA"/>
        </w:rPr>
      </w:pPr>
      <w:r w:rsidRPr="00F80CA9">
        <w:rPr>
          <w:sz w:val="24"/>
          <w:szCs w:val="24"/>
          <w:lang w:val="uk-UA"/>
        </w:rPr>
        <w:t xml:space="preserve"> </w:t>
      </w:r>
    </w:p>
    <w:p w:rsidR="005F77F8" w:rsidRPr="00F80CA9" w:rsidRDefault="005F77F8" w:rsidP="005F77F8">
      <w:pPr>
        <w:spacing w:after="0" w:line="240" w:lineRule="auto"/>
        <w:ind w:left="0" w:right="0" w:firstLine="0"/>
        <w:jc w:val="left"/>
        <w:rPr>
          <w:sz w:val="24"/>
          <w:szCs w:val="24"/>
          <w:lang w:val="uk-UA"/>
        </w:rPr>
      </w:pPr>
      <w:r w:rsidRPr="00F80CA9">
        <w:rPr>
          <w:sz w:val="24"/>
          <w:szCs w:val="24"/>
          <w:lang w:val="uk-UA"/>
        </w:rPr>
        <w:t xml:space="preserve"> </w:t>
      </w:r>
    </w:p>
    <w:p w:rsidR="005F77F8" w:rsidRPr="00F80CA9" w:rsidRDefault="005F77F8" w:rsidP="005F77F8">
      <w:pPr>
        <w:spacing w:after="22" w:line="240" w:lineRule="auto"/>
        <w:ind w:left="0" w:right="0" w:firstLine="0"/>
        <w:jc w:val="left"/>
        <w:rPr>
          <w:sz w:val="24"/>
          <w:szCs w:val="24"/>
          <w:lang w:val="uk-UA"/>
        </w:rPr>
      </w:pPr>
      <w:r w:rsidRPr="00F80CA9">
        <w:rPr>
          <w:sz w:val="24"/>
          <w:szCs w:val="24"/>
          <w:lang w:val="uk-UA"/>
        </w:rPr>
        <w:t xml:space="preserve"> </w:t>
      </w:r>
    </w:p>
    <w:p w:rsidR="005F77F8" w:rsidRDefault="005F77F8" w:rsidP="005F77F8">
      <w:pPr>
        <w:spacing w:after="5" w:line="240" w:lineRule="auto"/>
        <w:ind w:left="-5" w:right="46" w:hanging="10"/>
        <w:rPr>
          <w:sz w:val="24"/>
          <w:szCs w:val="24"/>
          <w:lang w:val="uk-UA"/>
        </w:rPr>
      </w:pPr>
      <w:r w:rsidRPr="00F80CA9">
        <w:rPr>
          <w:sz w:val="24"/>
          <w:szCs w:val="24"/>
          <w:lang w:val="uk-UA"/>
        </w:rPr>
        <w:t xml:space="preserve">Робоча програма </w:t>
      </w:r>
      <w:proofErr w:type="spellStart"/>
      <w:r w:rsidRPr="00F80CA9">
        <w:rPr>
          <w:sz w:val="24"/>
          <w:szCs w:val="24"/>
          <w:lang w:val="uk-UA"/>
        </w:rPr>
        <w:t>перезатверджена</w:t>
      </w:r>
      <w:proofErr w:type="spellEnd"/>
      <w:r w:rsidRPr="00F80CA9">
        <w:rPr>
          <w:sz w:val="24"/>
          <w:szCs w:val="24"/>
          <w:lang w:val="uk-UA"/>
        </w:rPr>
        <w:t xml:space="preserve"> на 20___ / 20___ </w:t>
      </w:r>
      <w:proofErr w:type="spellStart"/>
      <w:r w:rsidRPr="00F80CA9">
        <w:rPr>
          <w:sz w:val="24"/>
          <w:szCs w:val="24"/>
          <w:lang w:val="uk-UA"/>
        </w:rPr>
        <w:t>н.р</w:t>
      </w:r>
      <w:proofErr w:type="spellEnd"/>
      <w:r w:rsidRPr="00F80CA9">
        <w:rPr>
          <w:sz w:val="24"/>
          <w:szCs w:val="24"/>
          <w:lang w:val="uk-UA"/>
        </w:rPr>
        <w:t xml:space="preserve">.    без змін;   зі змінами  (Додаток ___).                                                                                                                                     (потрібне підкреслити) </w:t>
      </w:r>
    </w:p>
    <w:p w:rsidR="005F77F8" w:rsidRPr="00F80CA9" w:rsidRDefault="005F77F8" w:rsidP="005F77F8">
      <w:pPr>
        <w:spacing w:after="5" w:line="240" w:lineRule="auto"/>
        <w:ind w:left="-5" w:right="46" w:hanging="10"/>
        <w:rPr>
          <w:sz w:val="24"/>
          <w:szCs w:val="24"/>
          <w:lang w:val="uk-UA"/>
        </w:rPr>
      </w:pPr>
    </w:p>
    <w:p w:rsidR="005F77F8" w:rsidRPr="00F80CA9" w:rsidRDefault="005F77F8" w:rsidP="005F77F8">
      <w:pPr>
        <w:spacing w:after="5" w:line="240" w:lineRule="auto"/>
        <w:ind w:left="-5" w:right="46" w:hanging="10"/>
        <w:rPr>
          <w:sz w:val="24"/>
          <w:szCs w:val="24"/>
          <w:lang w:val="uk-UA"/>
        </w:rPr>
      </w:pPr>
      <w:r w:rsidRPr="00F80CA9">
        <w:rPr>
          <w:sz w:val="24"/>
          <w:szCs w:val="24"/>
          <w:lang w:val="uk-UA"/>
        </w:rPr>
        <w:t xml:space="preserve">протокол № ___ від «____»__________ 20 ___ р.    Завідувач кафедри _________ ____________  </w:t>
      </w:r>
    </w:p>
    <w:p w:rsidR="005F77F8" w:rsidRPr="00F80CA9" w:rsidRDefault="005F77F8" w:rsidP="005F77F8">
      <w:pPr>
        <w:tabs>
          <w:tab w:val="center" w:pos="708"/>
          <w:tab w:val="center" w:pos="1416"/>
          <w:tab w:val="center" w:pos="2124"/>
          <w:tab w:val="center" w:pos="2833"/>
          <w:tab w:val="center" w:pos="3541"/>
          <w:tab w:val="center" w:pos="4249"/>
          <w:tab w:val="center" w:pos="4957"/>
          <w:tab w:val="center" w:pos="5665"/>
          <w:tab w:val="center" w:pos="7685"/>
        </w:tabs>
        <w:spacing w:after="303" w:line="240" w:lineRule="auto"/>
        <w:ind w:left="-15" w:right="0" w:firstLine="0"/>
        <w:jc w:val="left"/>
        <w:rPr>
          <w:sz w:val="24"/>
          <w:szCs w:val="24"/>
          <w:lang w:val="uk-UA"/>
        </w:rPr>
      </w:pPr>
      <w:r w:rsidRPr="00F80CA9">
        <w:rPr>
          <w:sz w:val="24"/>
          <w:szCs w:val="24"/>
          <w:lang w:val="uk-UA"/>
        </w:rPr>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(підпис)          (Прізвище ініціали) </w:t>
      </w:r>
    </w:p>
    <w:p w:rsidR="005F77F8" w:rsidRPr="00F80CA9" w:rsidRDefault="005F77F8" w:rsidP="005F77F8">
      <w:pPr>
        <w:spacing w:after="0" w:line="240" w:lineRule="auto"/>
        <w:ind w:left="0" w:right="0" w:firstLine="0"/>
        <w:jc w:val="left"/>
        <w:rPr>
          <w:sz w:val="24"/>
          <w:szCs w:val="24"/>
          <w:lang w:val="uk-UA"/>
        </w:rPr>
      </w:pPr>
      <w:r w:rsidRPr="00F80CA9">
        <w:rPr>
          <w:sz w:val="24"/>
          <w:szCs w:val="24"/>
          <w:lang w:val="uk-UA"/>
        </w:rPr>
        <w:t xml:space="preserve"> </w:t>
      </w:r>
    </w:p>
    <w:p w:rsidR="005F77F8" w:rsidRPr="00F80CA9" w:rsidRDefault="005F77F8" w:rsidP="005F77F8">
      <w:pPr>
        <w:spacing w:after="21" w:line="240" w:lineRule="auto"/>
        <w:ind w:left="0" w:right="0" w:firstLine="0"/>
        <w:jc w:val="left"/>
        <w:rPr>
          <w:sz w:val="24"/>
          <w:szCs w:val="24"/>
          <w:lang w:val="uk-UA"/>
        </w:rPr>
      </w:pPr>
      <w:r w:rsidRPr="00F80CA9">
        <w:rPr>
          <w:sz w:val="24"/>
          <w:szCs w:val="24"/>
          <w:lang w:val="uk-UA"/>
        </w:rPr>
        <w:t xml:space="preserve"> </w:t>
      </w:r>
    </w:p>
    <w:p w:rsidR="005F77F8" w:rsidRDefault="005F77F8" w:rsidP="005F77F8">
      <w:pPr>
        <w:spacing w:after="5" w:line="240" w:lineRule="auto"/>
        <w:ind w:left="-5" w:right="46" w:hanging="10"/>
        <w:rPr>
          <w:sz w:val="24"/>
          <w:szCs w:val="24"/>
          <w:lang w:val="uk-UA"/>
        </w:rPr>
      </w:pPr>
      <w:r w:rsidRPr="00F80CA9">
        <w:rPr>
          <w:sz w:val="24"/>
          <w:szCs w:val="24"/>
          <w:lang w:val="uk-UA"/>
        </w:rPr>
        <w:t xml:space="preserve">Робоча програма </w:t>
      </w:r>
      <w:proofErr w:type="spellStart"/>
      <w:r w:rsidRPr="00F80CA9">
        <w:rPr>
          <w:sz w:val="24"/>
          <w:szCs w:val="24"/>
          <w:lang w:val="uk-UA"/>
        </w:rPr>
        <w:t>перезатверджена</w:t>
      </w:r>
      <w:proofErr w:type="spellEnd"/>
      <w:r w:rsidRPr="00F80CA9">
        <w:rPr>
          <w:sz w:val="24"/>
          <w:szCs w:val="24"/>
          <w:lang w:val="uk-UA"/>
        </w:rPr>
        <w:t xml:space="preserve"> на 20___ / 20___ </w:t>
      </w:r>
      <w:proofErr w:type="spellStart"/>
      <w:r w:rsidRPr="00F80CA9">
        <w:rPr>
          <w:sz w:val="24"/>
          <w:szCs w:val="24"/>
          <w:lang w:val="uk-UA"/>
        </w:rPr>
        <w:t>н.р</w:t>
      </w:r>
      <w:proofErr w:type="spellEnd"/>
      <w:r w:rsidRPr="00F80CA9">
        <w:rPr>
          <w:sz w:val="24"/>
          <w:szCs w:val="24"/>
          <w:lang w:val="uk-UA"/>
        </w:rPr>
        <w:t xml:space="preserve">.    без змін;   зі змінами  (Додаток ___).                                                                                                                                                (потрібне підкреслити) </w:t>
      </w:r>
    </w:p>
    <w:p w:rsidR="005F77F8" w:rsidRPr="00F80CA9" w:rsidRDefault="005F77F8" w:rsidP="005F77F8">
      <w:pPr>
        <w:spacing w:after="5" w:line="240" w:lineRule="auto"/>
        <w:ind w:left="-5" w:right="46" w:hanging="10"/>
        <w:rPr>
          <w:sz w:val="24"/>
          <w:szCs w:val="24"/>
          <w:lang w:val="uk-UA"/>
        </w:rPr>
      </w:pPr>
    </w:p>
    <w:p w:rsidR="005F77F8" w:rsidRPr="00F80CA9" w:rsidRDefault="005F77F8" w:rsidP="005F77F8">
      <w:pPr>
        <w:spacing w:after="5" w:line="240" w:lineRule="auto"/>
        <w:ind w:left="-5" w:right="46" w:hanging="10"/>
        <w:rPr>
          <w:sz w:val="24"/>
          <w:szCs w:val="24"/>
          <w:lang w:val="uk-UA"/>
        </w:rPr>
      </w:pPr>
      <w:r w:rsidRPr="00F80CA9">
        <w:rPr>
          <w:sz w:val="24"/>
          <w:szCs w:val="24"/>
          <w:lang w:val="uk-UA"/>
        </w:rPr>
        <w:t xml:space="preserve">протокол № ___ від «____»__________ 20 ___ р.    Завідувач кафедри _________ ____________  </w:t>
      </w:r>
    </w:p>
    <w:p w:rsidR="005F77F8" w:rsidRPr="00F80CA9" w:rsidRDefault="005F77F8" w:rsidP="005F77F8">
      <w:pPr>
        <w:tabs>
          <w:tab w:val="center" w:pos="708"/>
          <w:tab w:val="center" w:pos="1416"/>
          <w:tab w:val="center" w:pos="2124"/>
          <w:tab w:val="center" w:pos="2833"/>
          <w:tab w:val="center" w:pos="3541"/>
          <w:tab w:val="center" w:pos="4249"/>
          <w:tab w:val="center" w:pos="4957"/>
          <w:tab w:val="center" w:pos="5665"/>
          <w:tab w:val="center" w:pos="6373"/>
          <w:tab w:val="center" w:pos="8374"/>
        </w:tabs>
        <w:spacing w:after="303" w:line="240" w:lineRule="auto"/>
        <w:ind w:left="-15" w:right="0" w:firstLine="0"/>
        <w:jc w:val="left"/>
        <w:rPr>
          <w:sz w:val="24"/>
          <w:szCs w:val="24"/>
          <w:lang w:val="uk-UA"/>
        </w:rPr>
      </w:pPr>
      <w:r w:rsidRPr="00F80CA9">
        <w:rPr>
          <w:sz w:val="24"/>
          <w:szCs w:val="24"/>
          <w:lang w:val="uk-UA"/>
        </w:rPr>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(підпис)         (Прізвище ініціали) </w:t>
      </w:r>
    </w:p>
    <w:p w:rsidR="005F77F8" w:rsidRPr="00F80CA9" w:rsidRDefault="005F77F8" w:rsidP="005F77F8">
      <w:pPr>
        <w:spacing w:after="0" w:line="240" w:lineRule="auto"/>
        <w:ind w:left="0" w:right="0" w:firstLine="0"/>
        <w:jc w:val="center"/>
        <w:rPr>
          <w:sz w:val="24"/>
          <w:szCs w:val="24"/>
          <w:lang w:val="uk-UA"/>
        </w:rPr>
      </w:pPr>
      <w:r w:rsidRPr="00F80CA9">
        <w:rPr>
          <w:b/>
          <w:sz w:val="24"/>
          <w:szCs w:val="24"/>
          <w:lang w:val="uk-UA"/>
        </w:rPr>
        <w:t xml:space="preserve"> </w:t>
      </w:r>
    </w:p>
    <w:p w:rsidR="005F77F8" w:rsidRPr="00F80CA9" w:rsidRDefault="005F77F8" w:rsidP="005F77F8">
      <w:pPr>
        <w:spacing w:line="240" w:lineRule="auto"/>
        <w:rPr>
          <w:sz w:val="24"/>
          <w:szCs w:val="24"/>
          <w:lang w:val="uk-UA"/>
        </w:rPr>
      </w:pPr>
    </w:p>
    <w:p w:rsidR="005F77F8" w:rsidRPr="00EA74CB" w:rsidRDefault="005F77F8" w:rsidP="005F77F8">
      <w:pPr>
        <w:spacing w:after="160" w:line="240" w:lineRule="auto"/>
        <w:ind w:left="0" w:right="0" w:firstLine="0"/>
        <w:jc w:val="left"/>
        <w:rPr>
          <w:sz w:val="24"/>
          <w:szCs w:val="24"/>
          <w:lang w:val="uk-UA"/>
        </w:rPr>
      </w:pPr>
    </w:p>
    <w:p w:rsidR="005F77F8" w:rsidRPr="009C10F6" w:rsidRDefault="005F77F8" w:rsidP="005F77F8">
      <w:pPr>
        <w:rPr>
          <w:lang w:val="uk-UA"/>
        </w:rPr>
      </w:pPr>
    </w:p>
    <w:p w:rsidR="00D8492B" w:rsidRPr="005F77F8" w:rsidRDefault="00D8492B">
      <w:pPr>
        <w:rPr>
          <w:lang w:val="uk-UA"/>
        </w:rPr>
      </w:pPr>
    </w:p>
    <w:sectPr w:rsidR="00D8492B" w:rsidRPr="005F77F8" w:rsidSect="00BC0092">
      <w:pgSz w:w="11906" w:h="16838"/>
      <w:pgMar w:top="1045" w:right="790" w:bottom="1014" w:left="1133"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multilevel"/>
    <w:tmpl w:val="894EE878"/>
    <w:lvl w:ilvl="0">
      <w:start w:val="1"/>
      <w:numFmt w:val="bullet"/>
      <w:lvlText w:val="-"/>
      <w:lvlJc w:val="left"/>
      <w:pPr>
        <w:tabs>
          <w:tab w:val="num" w:pos="154"/>
        </w:tabs>
        <w:ind w:left="154" w:firstLine="0"/>
      </w:pPr>
      <w:rPr>
        <w:rFonts w:hint="default"/>
        <w:position w:val="0"/>
      </w:rPr>
    </w:lvl>
    <w:lvl w:ilvl="1">
      <w:start w:val="1"/>
      <w:numFmt w:val="bullet"/>
      <w:lvlText w:val="o"/>
      <w:lvlJc w:val="left"/>
      <w:pPr>
        <w:tabs>
          <w:tab w:val="num" w:pos="360"/>
        </w:tabs>
        <w:ind w:left="360" w:firstLine="1080"/>
      </w:pPr>
      <w:rPr>
        <w:rFonts w:hint="default"/>
        <w:position w:val="0"/>
      </w:rPr>
    </w:lvl>
    <w:lvl w:ilvl="2">
      <w:start w:val="1"/>
      <w:numFmt w:val="bullet"/>
      <w:lvlText w:val="•"/>
      <w:lvlJc w:val="left"/>
      <w:pPr>
        <w:tabs>
          <w:tab w:val="num" w:pos="360"/>
        </w:tabs>
        <w:ind w:left="360" w:firstLine="1800"/>
      </w:pPr>
      <w:rPr>
        <w:rFonts w:hint="default"/>
        <w:position w:val="0"/>
      </w:rPr>
    </w:lvl>
    <w:lvl w:ilvl="3">
      <w:start w:val="1"/>
      <w:numFmt w:val="bullet"/>
      <w:lvlText w:val="•"/>
      <w:lvlJc w:val="left"/>
      <w:pPr>
        <w:tabs>
          <w:tab w:val="num" w:pos="360"/>
        </w:tabs>
        <w:ind w:left="360" w:firstLine="2520"/>
      </w:pPr>
      <w:rPr>
        <w:rFonts w:hint="default"/>
        <w:position w:val="0"/>
      </w:rPr>
    </w:lvl>
    <w:lvl w:ilvl="4">
      <w:start w:val="1"/>
      <w:numFmt w:val="bullet"/>
      <w:lvlText w:val="o"/>
      <w:lvlJc w:val="left"/>
      <w:pPr>
        <w:tabs>
          <w:tab w:val="num" w:pos="360"/>
        </w:tabs>
        <w:ind w:left="360" w:firstLine="3240"/>
      </w:pPr>
      <w:rPr>
        <w:rFonts w:hint="default"/>
        <w:position w:val="0"/>
      </w:rPr>
    </w:lvl>
    <w:lvl w:ilvl="5">
      <w:start w:val="1"/>
      <w:numFmt w:val="bullet"/>
      <w:lvlText w:val="•"/>
      <w:lvlJc w:val="left"/>
      <w:pPr>
        <w:tabs>
          <w:tab w:val="num" w:pos="360"/>
        </w:tabs>
        <w:ind w:left="360" w:firstLine="3960"/>
      </w:pPr>
      <w:rPr>
        <w:rFonts w:hint="default"/>
        <w:position w:val="0"/>
      </w:rPr>
    </w:lvl>
    <w:lvl w:ilvl="6">
      <w:start w:val="1"/>
      <w:numFmt w:val="bullet"/>
      <w:lvlText w:val="•"/>
      <w:lvlJc w:val="left"/>
      <w:pPr>
        <w:tabs>
          <w:tab w:val="num" w:pos="360"/>
        </w:tabs>
        <w:ind w:left="360" w:firstLine="4680"/>
      </w:pPr>
      <w:rPr>
        <w:rFonts w:hint="default"/>
        <w:position w:val="0"/>
      </w:rPr>
    </w:lvl>
    <w:lvl w:ilvl="7">
      <w:start w:val="1"/>
      <w:numFmt w:val="bullet"/>
      <w:lvlText w:val="o"/>
      <w:lvlJc w:val="left"/>
      <w:pPr>
        <w:tabs>
          <w:tab w:val="num" w:pos="360"/>
        </w:tabs>
        <w:ind w:left="360" w:firstLine="5400"/>
      </w:pPr>
      <w:rPr>
        <w:rFonts w:hint="default"/>
        <w:position w:val="0"/>
      </w:rPr>
    </w:lvl>
    <w:lvl w:ilvl="8">
      <w:start w:val="1"/>
      <w:numFmt w:val="bullet"/>
      <w:lvlText w:val="•"/>
      <w:lvlJc w:val="left"/>
      <w:pPr>
        <w:tabs>
          <w:tab w:val="num" w:pos="360"/>
        </w:tabs>
        <w:ind w:left="360" w:firstLine="6120"/>
      </w:pPr>
      <w:rPr>
        <w:rFonts w:hint="default"/>
        <w:position w:val="0"/>
      </w:rPr>
    </w:lvl>
  </w:abstractNum>
  <w:abstractNum w:abstractNumId="1">
    <w:nsid w:val="00000008"/>
    <w:multiLevelType w:val="multilevel"/>
    <w:tmpl w:val="894EE87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0000009"/>
    <w:multiLevelType w:val="multilevel"/>
    <w:tmpl w:val="894EE87B"/>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000000A"/>
    <w:multiLevelType w:val="multilevel"/>
    <w:tmpl w:val="894EE87C"/>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0000032"/>
    <w:multiLevelType w:val="multilevel"/>
    <w:tmpl w:val="894EE8A4"/>
    <w:lvl w:ilvl="0">
      <w:start w:val="1"/>
      <w:numFmt w:val="decimal"/>
      <w:lvlText w:val="%1."/>
      <w:lvlJc w:val="left"/>
      <w:pPr>
        <w:tabs>
          <w:tab w:val="num" w:pos="306"/>
        </w:tabs>
        <w:ind w:left="306" w:firstLine="0"/>
      </w:pPr>
      <w:rPr>
        <w:rFonts w:hint="default"/>
        <w:position w:val="0"/>
      </w:rPr>
    </w:lvl>
    <w:lvl w:ilvl="1">
      <w:start w:val="1"/>
      <w:numFmt w:val="decimal"/>
      <w:lvlText w:val="%2."/>
      <w:lvlJc w:val="left"/>
      <w:pPr>
        <w:tabs>
          <w:tab w:val="num" w:pos="360"/>
        </w:tabs>
        <w:ind w:left="360" w:firstLine="1080"/>
      </w:pPr>
      <w:rPr>
        <w:rFonts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5">
    <w:nsid w:val="00000034"/>
    <w:multiLevelType w:val="multilevel"/>
    <w:tmpl w:val="894EE8A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0000037"/>
    <w:multiLevelType w:val="multilevel"/>
    <w:tmpl w:val="894EE8A9"/>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000003A"/>
    <w:multiLevelType w:val="multilevel"/>
    <w:tmpl w:val="D922A07E"/>
    <w:lvl w:ilvl="0">
      <w:start w:val="1"/>
      <w:numFmt w:val="decimal"/>
      <w:lvlText w:val="%1."/>
      <w:lvlJc w:val="left"/>
      <w:rPr>
        <w:rFonts w:ascii="Times New Roman" w:eastAsia="Arial Unicode MS"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1C75B89"/>
    <w:multiLevelType w:val="hybridMultilevel"/>
    <w:tmpl w:val="B352E4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5012C7E"/>
    <w:multiLevelType w:val="hybridMultilevel"/>
    <w:tmpl w:val="1EAAC4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64B0CBE"/>
    <w:multiLevelType w:val="hybridMultilevel"/>
    <w:tmpl w:val="2F149A72"/>
    <w:lvl w:ilvl="0" w:tplc="A02651B8">
      <w:start w:val="6"/>
      <w:numFmt w:val="decimal"/>
      <w:lvlText w:val="%1."/>
      <w:lvlJc w:val="left"/>
      <w:pPr>
        <w:ind w:left="2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6B888B2">
      <w:start w:val="1"/>
      <w:numFmt w:val="lowerLetter"/>
      <w:lvlText w:val="%2"/>
      <w:lvlJc w:val="left"/>
      <w:pPr>
        <w:ind w:left="34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5EC1A24">
      <w:start w:val="1"/>
      <w:numFmt w:val="lowerRoman"/>
      <w:lvlText w:val="%3"/>
      <w:lvlJc w:val="left"/>
      <w:pPr>
        <w:ind w:left="41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768B926">
      <w:start w:val="1"/>
      <w:numFmt w:val="decimal"/>
      <w:lvlText w:val="%4"/>
      <w:lvlJc w:val="left"/>
      <w:pPr>
        <w:ind w:left="490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CB6DDEA">
      <w:start w:val="1"/>
      <w:numFmt w:val="lowerLetter"/>
      <w:lvlText w:val="%5"/>
      <w:lvlJc w:val="left"/>
      <w:pPr>
        <w:ind w:left="56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A8A8A7C">
      <w:start w:val="1"/>
      <w:numFmt w:val="lowerRoman"/>
      <w:lvlText w:val="%6"/>
      <w:lvlJc w:val="left"/>
      <w:pPr>
        <w:ind w:left="63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F169160">
      <w:start w:val="1"/>
      <w:numFmt w:val="decimal"/>
      <w:lvlText w:val="%7"/>
      <w:lvlJc w:val="left"/>
      <w:pPr>
        <w:ind w:left="70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C5CBCF4">
      <w:start w:val="1"/>
      <w:numFmt w:val="lowerLetter"/>
      <w:lvlText w:val="%8"/>
      <w:lvlJc w:val="left"/>
      <w:pPr>
        <w:ind w:left="77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D465798">
      <w:start w:val="1"/>
      <w:numFmt w:val="lowerRoman"/>
      <w:lvlText w:val="%9"/>
      <w:lvlJc w:val="left"/>
      <w:pPr>
        <w:ind w:left="850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1">
    <w:nsid w:val="06F21787"/>
    <w:multiLevelType w:val="hybridMultilevel"/>
    <w:tmpl w:val="7EFABF8C"/>
    <w:lvl w:ilvl="0" w:tplc="D4E2889C">
      <w:start w:val="1"/>
      <w:numFmt w:val="decimal"/>
      <w:lvlText w:val="%1."/>
      <w:lvlJc w:val="left"/>
      <w:pPr>
        <w:ind w:left="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05418A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5C2DF1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B06253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3C8845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FBE2E5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E4281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AE4E2A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72817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0D843323"/>
    <w:multiLevelType w:val="hybridMultilevel"/>
    <w:tmpl w:val="F732D45E"/>
    <w:lvl w:ilvl="0" w:tplc="33BAC96E">
      <w:start w:val="1"/>
      <w:numFmt w:val="decimal"/>
      <w:lvlText w:val="%1."/>
      <w:lvlJc w:val="left"/>
      <w:pPr>
        <w:ind w:left="1512" w:hanging="960"/>
      </w:pPr>
      <w:rPr>
        <w:rFonts w:hint="default"/>
      </w:rPr>
    </w:lvl>
    <w:lvl w:ilvl="1" w:tplc="04190019" w:tentative="1">
      <w:start w:val="1"/>
      <w:numFmt w:val="lowerLetter"/>
      <w:lvlText w:val="%2."/>
      <w:lvlJc w:val="left"/>
      <w:pPr>
        <w:ind w:left="1632" w:hanging="360"/>
      </w:pPr>
    </w:lvl>
    <w:lvl w:ilvl="2" w:tplc="0419001B" w:tentative="1">
      <w:start w:val="1"/>
      <w:numFmt w:val="lowerRoman"/>
      <w:lvlText w:val="%3."/>
      <w:lvlJc w:val="right"/>
      <w:pPr>
        <w:ind w:left="2352" w:hanging="180"/>
      </w:pPr>
    </w:lvl>
    <w:lvl w:ilvl="3" w:tplc="0419000F" w:tentative="1">
      <w:start w:val="1"/>
      <w:numFmt w:val="decimal"/>
      <w:lvlText w:val="%4."/>
      <w:lvlJc w:val="left"/>
      <w:pPr>
        <w:ind w:left="3072" w:hanging="360"/>
      </w:pPr>
    </w:lvl>
    <w:lvl w:ilvl="4" w:tplc="04190019" w:tentative="1">
      <w:start w:val="1"/>
      <w:numFmt w:val="lowerLetter"/>
      <w:lvlText w:val="%5."/>
      <w:lvlJc w:val="left"/>
      <w:pPr>
        <w:ind w:left="3792" w:hanging="360"/>
      </w:pPr>
    </w:lvl>
    <w:lvl w:ilvl="5" w:tplc="0419001B" w:tentative="1">
      <w:start w:val="1"/>
      <w:numFmt w:val="lowerRoman"/>
      <w:lvlText w:val="%6."/>
      <w:lvlJc w:val="right"/>
      <w:pPr>
        <w:ind w:left="4512" w:hanging="180"/>
      </w:pPr>
    </w:lvl>
    <w:lvl w:ilvl="6" w:tplc="0419000F" w:tentative="1">
      <w:start w:val="1"/>
      <w:numFmt w:val="decimal"/>
      <w:lvlText w:val="%7."/>
      <w:lvlJc w:val="left"/>
      <w:pPr>
        <w:ind w:left="5232" w:hanging="360"/>
      </w:pPr>
    </w:lvl>
    <w:lvl w:ilvl="7" w:tplc="04190019" w:tentative="1">
      <w:start w:val="1"/>
      <w:numFmt w:val="lowerLetter"/>
      <w:lvlText w:val="%8."/>
      <w:lvlJc w:val="left"/>
      <w:pPr>
        <w:ind w:left="5952" w:hanging="360"/>
      </w:pPr>
    </w:lvl>
    <w:lvl w:ilvl="8" w:tplc="0419001B" w:tentative="1">
      <w:start w:val="1"/>
      <w:numFmt w:val="lowerRoman"/>
      <w:lvlText w:val="%9."/>
      <w:lvlJc w:val="right"/>
      <w:pPr>
        <w:ind w:left="6672" w:hanging="180"/>
      </w:pPr>
    </w:lvl>
  </w:abstractNum>
  <w:abstractNum w:abstractNumId="13">
    <w:nsid w:val="0EAE5E53"/>
    <w:multiLevelType w:val="hybridMultilevel"/>
    <w:tmpl w:val="C194C538"/>
    <w:lvl w:ilvl="0" w:tplc="B3AEA8F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4">
    <w:nsid w:val="10D1675E"/>
    <w:multiLevelType w:val="hybridMultilevel"/>
    <w:tmpl w:val="99387710"/>
    <w:lvl w:ilvl="0" w:tplc="4A5070FC">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15242AB9"/>
    <w:multiLevelType w:val="hybridMultilevel"/>
    <w:tmpl w:val="4F8C1D3A"/>
    <w:lvl w:ilvl="0" w:tplc="67E4EC30">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1C657705"/>
    <w:multiLevelType w:val="hybridMultilevel"/>
    <w:tmpl w:val="BCE4F4FC"/>
    <w:lvl w:ilvl="0" w:tplc="2D684D16">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60849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F2A53A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DA8A89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7CAFE7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79E07F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E5ACE2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80E90F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DC76D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1E850E3B"/>
    <w:multiLevelType w:val="hybridMultilevel"/>
    <w:tmpl w:val="607E1D14"/>
    <w:lvl w:ilvl="0" w:tplc="72E2A91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07F6149"/>
    <w:multiLevelType w:val="hybridMultilevel"/>
    <w:tmpl w:val="7B0C10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2205530"/>
    <w:multiLevelType w:val="hybridMultilevel"/>
    <w:tmpl w:val="E452D46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28492684"/>
    <w:multiLevelType w:val="hybridMultilevel"/>
    <w:tmpl w:val="77B83D2E"/>
    <w:lvl w:ilvl="0" w:tplc="72E2A918">
      <w:numFmt w:val="bullet"/>
      <w:lvlText w:val="–"/>
      <w:lvlJc w:val="left"/>
      <w:pPr>
        <w:tabs>
          <w:tab w:val="num" w:pos="927"/>
        </w:tabs>
        <w:ind w:left="927" w:hanging="360"/>
      </w:pPr>
      <w:rPr>
        <w:rFonts w:ascii="Times New Roman" w:eastAsia="Times New Roman"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21">
    <w:nsid w:val="28C1201C"/>
    <w:multiLevelType w:val="hybridMultilevel"/>
    <w:tmpl w:val="45FC2CE0"/>
    <w:lvl w:ilvl="0" w:tplc="D7848D9E">
      <w:numFmt w:val="bullet"/>
      <w:lvlText w:val="–"/>
      <w:lvlJc w:val="left"/>
      <w:pPr>
        <w:ind w:left="1429" w:hanging="360"/>
      </w:pPr>
      <w:rPr>
        <w:rFonts w:ascii="Times New Roman" w:eastAsia="Times New Roman" w:hAnsi="Times New Roman" w:cs="Times New Roman" w:hint="default"/>
      </w:rPr>
    </w:lvl>
    <w:lvl w:ilvl="1" w:tplc="04190005">
      <w:start w:val="1"/>
      <w:numFmt w:val="bullet"/>
      <w:lvlText w:val=""/>
      <w:lvlJc w:val="left"/>
      <w:pPr>
        <w:tabs>
          <w:tab w:val="num" w:pos="1800"/>
        </w:tabs>
        <w:ind w:left="1800" w:hanging="360"/>
      </w:pPr>
      <w:rPr>
        <w:rFonts w:ascii="Wingdings" w:hAnsi="Wingdings"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2">
    <w:nsid w:val="38A01A3C"/>
    <w:multiLevelType w:val="hybridMultilevel"/>
    <w:tmpl w:val="6ED67780"/>
    <w:lvl w:ilvl="0" w:tplc="926CD3B6">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3ADA6F0B"/>
    <w:multiLevelType w:val="hybridMultilevel"/>
    <w:tmpl w:val="49BC2374"/>
    <w:lvl w:ilvl="0" w:tplc="C19E3B60">
      <w:start w:val="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4221C02"/>
    <w:multiLevelType w:val="hybridMultilevel"/>
    <w:tmpl w:val="52308214"/>
    <w:lvl w:ilvl="0" w:tplc="25C417C6">
      <w:start w:val="1"/>
      <w:numFmt w:val="decimal"/>
      <w:lvlText w:val="%1."/>
      <w:lvlJc w:val="left"/>
      <w:pPr>
        <w:tabs>
          <w:tab w:val="num" w:pos="501"/>
        </w:tabs>
        <w:ind w:left="501" w:hanging="360"/>
      </w:pPr>
      <w:rPr>
        <w:rFonts w:hint="default"/>
        <w:b w:val="0"/>
        <w:i w:val="0"/>
        <w:sz w:val="26"/>
        <w:szCs w:val="2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495F05DA"/>
    <w:multiLevelType w:val="hybridMultilevel"/>
    <w:tmpl w:val="A6C69090"/>
    <w:lvl w:ilvl="0" w:tplc="926CD3B6">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4BE00E01"/>
    <w:multiLevelType w:val="hybridMultilevel"/>
    <w:tmpl w:val="BC98A2E4"/>
    <w:lvl w:ilvl="0" w:tplc="D7848D9E">
      <w:numFmt w:val="bullet"/>
      <w:lvlText w:val="–"/>
      <w:lvlJc w:val="left"/>
      <w:pPr>
        <w:ind w:left="1429" w:hanging="360"/>
      </w:pPr>
      <w:rPr>
        <w:rFonts w:ascii="Times New Roman" w:eastAsia="Times New Roman" w:hAnsi="Times New Roman" w:cs="Times New Roman" w:hint="default"/>
      </w:rPr>
    </w:lvl>
    <w:lvl w:ilvl="1" w:tplc="72E2A918">
      <w:numFmt w:val="bullet"/>
      <w:lvlText w:val="–"/>
      <w:lvlJc w:val="left"/>
      <w:pPr>
        <w:tabs>
          <w:tab w:val="num" w:pos="1800"/>
        </w:tabs>
        <w:ind w:left="1800" w:hanging="360"/>
      </w:pPr>
      <w:rPr>
        <w:rFonts w:ascii="Times New Roman" w:eastAsia="Times New Roman" w:hAnsi="Times New Roman" w:cs="Times New Roman"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7">
    <w:nsid w:val="50256767"/>
    <w:multiLevelType w:val="hybridMultilevel"/>
    <w:tmpl w:val="63344268"/>
    <w:lvl w:ilvl="0" w:tplc="EA80E386">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28">
    <w:nsid w:val="51394ABF"/>
    <w:multiLevelType w:val="hybridMultilevel"/>
    <w:tmpl w:val="77A8D868"/>
    <w:lvl w:ilvl="0" w:tplc="C69830C6">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552B1EBD"/>
    <w:multiLevelType w:val="hybridMultilevel"/>
    <w:tmpl w:val="EDF0D9E8"/>
    <w:lvl w:ilvl="0" w:tplc="FD8C9096">
      <w:start w:val="1"/>
      <w:numFmt w:val="decimal"/>
      <w:lvlText w:val="%1."/>
      <w:lvlJc w:val="left"/>
      <w:pPr>
        <w:tabs>
          <w:tab w:val="num" w:pos="1287"/>
        </w:tabs>
        <w:ind w:left="1287" w:hanging="360"/>
      </w:pPr>
      <w:rPr>
        <w:rFonts w:hint="default"/>
        <w:b w:val="0"/>
        <w:i w:val="0"/>
        <w:sz w:val="26"/>
        <w:szCs w:val="2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5A6640E3"/>
    <w:multiLevelType w:val="hybridMultilevel"/>
    <w:tmpl w:val="FE525126"/>
    <w:lvl w:ilvl="0" w:tplc="A002D72E">
      <w:start w:val="1"/>
      <w:numFmt w:val="decimal"/>
      <w:lvlText w:val="%1."/>
      <w:lvlJc w:val="left"/>
      <w:pPr>
        <w:tabs>
          <w:tab w:val="num" w:pos="720"/>
        </w:tabs>
        <w:ind w:left="720" w:hanging="36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5BFD3BF0"/>
    <w:multiLevelType w:val="hybridMultilevel"/>
    <w:tmpl w:val="2C8077AC"/>
    <w:lvl w:ilvl="0" w:tplc="72D826A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5E8D01E8"/>
    <w:multiLevelType w:val="singleLevel"/>
    <w:tmpl w:val="E20EB28A"/>
    <w:lvl w:ilvl="0">
      <w:start w:val="3"/>
      <w:numFmt w:val="bullet"/>
      <w:lvlText w:val="–"/>
      <w:lvlJc w:val="left"/>
      <w:pPr>
        <w:tabs>
          <w:tab w:val="num" w:pos="757"/>
        </w:tabs>
        <w:ind w:left="757" w:hanging="360"/>
      </w:pPr>
      <w:rPr>
        <w:rFonts w:hint="default"/>
        <w:b/>
        <w:i/>
      </w:rPr>
    </w:lvl>
  </w:abstractNum>
  <w:abstractNum w:abstractNumId="33">
    <w:nsid w:val="61F414D4"/>
    <w:multiLevelType w:val="hybridMultilevel"/>
    <w:tmpl w:val="5D04FF1A"/>
    <w:lvl w:ilvl="0" w:tplc="38F2F424">
      <w:start w:val="1"/>
      <w:numFmt w:val="decimal"/>
      <w:lvlText w:val="%1."/>
      <w:lvlJc w:val="left"/>
      <w:pPr>
        <w:ind w:left="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1256B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32031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78C935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888C0D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81E36E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1A8673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A2704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66943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nsid w:val="67BC67D8"/>
    <w:multiLevelType w:val="hybridMultilevel"/>
    <w:tmpl w:val="16725264"/>
    <w:lvl w:ilvl="0" w:tplc="2360A642">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6CF26106"/>
    <w:multiLevelType w:val="hybridMultilevel"/>
    <w:tmpl w:val="29EE0FDA"/>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2934463"/>
    <w:multiLevelType w:val="hybridMultilevel"/>
    <w:tmpl w:val="76B21D56"/>
    <w:lvl w:ilvl="0" w:tplc="72E2A918">
      <w:numFmt w:val="bullet"/>
      <w:lvlText w:val="–"/>
      <w:lvlJc w:val="left"/>
      <w:pPr>
        <w:tabs>
          <w:tab w:val="num" w:pos="927"/>
        </w:tabs>
        <w:ind w:left="927"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742C7F6B"/>
    <w:multiLevelType w:val="hybridMultilevel"/>
    <w:tmpl w:val="F9D4C206"/>
    <w:lvl w:ilvl="0" w:tplc="B7BE7B76">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74470EE4"/>
    <w:multiLevelType w:val="hybridMultilevel"/>
    <w:tmpl w:val="DD5237BC"/>
    <w:lvl w:ilvl="0" w:tplc="D41A9DB2">
      <w:start w:val="1"/>
      <w:numFmt w:val="bullet"/>
      <w:lvlText w:val="−"/>
      <w:lvlJc w:val="left"/>
      <w:pPr>
        <w:ind w:left="1272" w:hanging="360"/>
      </w:pPr>
      <w:rPr>
        <w:rFonts w:ascii="Times New Roman" w:hAnsi="Times New Roman" w:cs="Times New Roman" w:hint="default"/>
      </w:rPr>
    </w:lvl>
    <w:lvl w:ilvl="1" w:tplc="04190003" w:tentative="1">
      <w:start w:val="1"/>
      <w:numFmt w:val="bullet"/>
      <w:lvlText w:val="o"/>
      <w:lvlJc w:val="left"/>
      <w:pPr>
        <w:ind w:left="1992" w:hanging="360"/>
      </w:pPr>
      <w:rPr>
        <w:rFonts w:ascii="Courier New" w:hAnsi="Courier New" w:cs="Courier New" w:hint="default"/>
      </w:rPr>
    </w:lvl>
    <w:lvl w:ilvl="2" w:tplc="04190005" w:tentative="1">
      <w:start w:val="1"/>
      <w:numFmt w:val="bullet"/>
      <w:lvlText w:val=""/>
      <w:lvlJc w:val="left"/>
      <w:pPr>
        <w:ind w:left="2712" w:hanging="360"/>
      </w:pPr>
      <w:rPr>
        <w:rFonts w:ascii="Wingdings" w:hAnsi="Wingdings" w:hint="default"/>
      </w:rPr>
    </w:lvl>
    <w:lvl w:ilvl="3" w:tplc="04190001" w:tentative="1">
      <w:start w:val="1"/>
      <w:numFmt w:val="bullet"/>
      <w:lvlText w:val=""/>
      <w:lvlJc w:val="left"/>
      <w:pPr>
        <w:ind w:left="3432" w:hanging="360"/>
      </w:pPr>
      <w:rPr>
        <w:rFonts w:ascii="Symbol" w:hAnsi="Symbol" w:hint="default"/>
      </w:rPr>
    </w:lvl>
    <w:lvl w:ilvl="4" w:tplc="04190003" w:tentative="1">
      <w:start w:val="1"/>
      <w:numFmt w:val="bullet"/>
      <w:lvlText w:val="o"/>
      <w:lvlJc w:val="left"/>
      <w:pPr>
        <w:ind w:left="4152" w:hanging="360"/>
      </w:pPr>
      <w:rPr>
        <w:rFonts w:ascii="Courier New" w:hAnsi="Courier New" w:cs="Courier New" w:hint="default"/>
      </w:rPr>
    </w:lvl>
    <w:lvl w:ilvl="5" w:tplc="04190005" w:tentative="1">
      <w:start w:val="1"/>
      <w:numFmt w:val="bullet"/>
      <w:lvlText w:val=""/>
      <w:lvlJc w:val="left"/>
      <w:pPr>
        <w:ind w:left="4872" w:hanging="360"/>
      </w:pPr>
      <w:rPr>
        <w:rFonts w:ascii="Wingdings" w:hAnsi="Wingdings" w:hint="default"/>
      </w:rPr>
    </w:lvl>
    <w:lvl w:ilvl="6" w:tplc="04190001" w:tentative="1">
      <w:start w:val="1"/>
      <w:numFmt w:val="bullet"/>
      <w:lvlText w:val=""/>
      <w:lvlJc w:val="left"/>
      <w:pPr>
        <w:ind w:left="5592" w:hanging="360"/>
      </w:pPr>
      <w:rPr>
        <w:rFonts w:ascii="Symbol" w:hAnsi="Symbol" w:hint="default"/>
      </w:rPr>
    </w:lvl>
    <w:lvl w:ilvl="7" w:tplc="04190003" w:tentative="1">
      <w:start w:val="1"/>
      <w:numFmt w:val="bullet"/>
      <w:lvlText w:val="o"/>
      <w:lvlJc w:val="left"/>
      <w:pPr>
        <w:ind w:left="6312" w:hanging="360"/>
      </w:pPr>
      <w:rPr>
        <w:rFonts w:ascii="Courier New" w:hAnsi="Courier New" w:cs="Courier New" w:hint="default"/>
      </w:rPr>
    </w:lvl>
    <w:lvl w:ilvl="8" w:tplc="04190005" w:tentative="1">
      <w:start w:val="1"/>
      <w:numFmt w:val="bullet"/>
      <w:lvlText w:val=""/>
      <w:lvlJc w:val="left"/>
      <w:pPr>
        <w:ind w:left="7032" w:hanging="360"/>
      </w:pPr>
      <w:rPr>
        <w:rFonts w:ascii="Wingdings" w:hAnsi="Wingdings" w:hint="default"/>
      </w:rPr>
    </w:lvl>
  </w:abstractNum>
  <w:abstractNum w:abstractNumId="39">
    <w:nsid w:val="74B4776D"/>
    <w:multiLevelType w:val="hybridMultilevel"/>
    <w:tmpl w:val="D84C5F66"/>
    <w:lvl w:ilvl="0" w:tplc="4D66BB22">
      <w:start w:val="1"/>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A76696A">
      <w:start w:val="1"/>
      <w:numFmt w:val="lowerLetter"/>
      <w:lvlText w:val="%2"/>
      <w:lvlJc w:val="left"/>
      <w:pPr>
        <w:ind w:left="3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1D2F9A4">
      <w:start w:val="1"/>
      <w:numFmt w:val="lowerRoman"/>
      <w:lvlText w:val="%3"/>
      <w:lvlJc w:val="left"/>
      <w:pPr>
        <w:ind w:left="3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C2A1508">
      <w:start w:val="1"/>
      <w:numFmt w:val="decimal"/>
      <w:lvlText w:val="%4"/>
      <w:lvlJc w:val="left"/>
      <w:pPr>
        <w:ind w:left="4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BA2D852">
      <w:start w:val="1"/>
      <w:numFmt w:val="lowerLetter"/>
      <w:lvlText w:val="%5"/>
      <w:lvlJc w:val="left"/>
      <w:pPr>
        <w:ind w:left="5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39203CA">
      <w:start w:val="1"/>
      <w:numFmt w:val="lowerRoman"/>
      <w:lvlText w:val="%6"/>
      <w:lvlJc w:val="left"/>
      <w:pPr>
        <w:ind w:left="61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822A746">
      <w:start w:val="1"/>
      <w:numFmt w:val="decimal"/>
      <w:lvlText w:val="%7"/>
      <w:lvlJc w:val="left"/>
      <w:pPr>
        <w:ind w:left="68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97CBB6A">
      <w:start w:val="1"/>
      <w:numFmt w:val="lowerLetter"/>
      <w:lvlText w:val="%8"/>
      <w:lvlJc w:val="left"/>
      <w:pPr>
        <w:ind w:left="75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398480A">
      <w:start w:val="1"/>
      <w:numFmt w:val="lowerRoman"/>
      <w:lvlText w:val="%9"/>
      <w:lvlJc w:val="left"/>
      <w:pPr>
        <w:ind w:left="82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0">
    <w:nsid w:val="752849B4"/>
    <w:multiLevelType w:val="hybridMultilevel"/>
    <w:tmpl w:val="96605F5A"/>
    <w:lvl w:ilvl="0" w:tplc="90A6CBEE">
      <w:start w:val="7"/>
      <w:numFmt w:val="decimal"/>
      <w:lvlText w:val="%1."/>
      <w:lvlJc w:val="left"/>
      <w:pPr>
        <w:ind w:left="25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DE014C0">
      <w:start w:val="1"/>
      <w:numFmt w:val="lowerLetter"/>
      <w:lvlText w:val="%2"/>
      <w:lvlJc w:val="left"/>
      <w:pPr>
        <w:ind w:left="26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DE6A970">
      <w:start w:val="1"/>
      <w:numFmt w:val="lowerRoman"/>
      <w:lvlText w:val="%3"/>
      <w:lvlJc w:val="left"/>
      <w:pPr>
        <w:ind w:left="33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6F06AE8">
      <w:start w:val="1"/>
      <w:numFmt w:val="decimal"/>
      <w:lvlText w:val="%4"/>
      <w:lvlJc w:val="left"/>
      <w:pPr>
        <w:ind w:left="41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66CD60E">
      <w:start w:val="1"/>
      <w:numFmt w:val="lowerLetter"/>
      <w:lvlText w:val="%5"/>
      <w:lvlJc w:val="left"/>
      <w:pPr>
        <w:ind w:left="48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35A179E">
      <w:start w:val="1"/>
      <w:numFmt w:val="lowerRoman"/>
      <w:lvlText w:val="%6"/>
      <w:lvlJc w:val="left"/>
      <w:pPr>
        <w:ind w:left="555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62A0E58">
      <w:start w:val="1"/>
      <w:numFmt w:val="decimal"/>
      <w:lvlText w:val="%7"/>
      <w:lvlJc w:val="left"/>
      <w:pPr>
        <w:ind w:left="62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9341312">
      <w:start w:val="1"/>
      <w:numFmt w:val="lowerLetter"/>
      <w:lvlText w:val="%8"/>
      <w:lvlJc w:val="left"/>
      <w:pPr>
        <w:ind w:left="69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E1C0652">
      <w:start w:val="1"/>
      <w:numFmt w:val="lowerRoman"/>
      <w:lvlText w:val="%9"/>
      <w:lvlJc w:val="left"/>
      <w:pPr>
        <w:ind w:left="77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1">
    <w:nsid w:val="7A4B67E8"/>
    <w:multiLevelType w:val="hybridMultilevel"/>
    <w:tmpl w:val="F4FE6122"/>
    <w:lvl w:ilvl="0" w:tplc="D41A9DB2">
      <w:start w:val="1"/>
      <w:numFmt w:val="bullet"/>
      <w:lvlText w:val="−"/>
      <w:lvlJc w:val="left"/>
      <w:pPr>
        <w:ind w:left="1528" w:hanging="960"/>
      </w:pPr>
      <w:rPr>
        <w:rFonts w:ascii="Times New Roman" w:hAnsi="Times New Roman" w:cs="Times New Roman"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2">
    <w:nsid w:val="7BC4644E"/>
    <w:multiLevelType w:val="hybridMultilevel"/>
    <w:tmpl w:val="A4A840BA"/>
    <w:lvl w:ilvl="0" w:tplc="D1CAD80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3">
    <w:nsid w:val="7D3063FF"/>
    <w:multiLevelType w:val="hybridMultilevel"/>
    <w:tmpl w:val="0F348BAE"/>
    <w:lvl w:ilvl="0" w:tplc="591E2D44">
      <w:start w:val="4"/>
      <w:numFmt w:val="bullet"/>
      <w:lvlText w:val="-"/>
      <w:lvlJc w:val="left"/>
      <w:pPr>
        <w:ind w:left="1053" w:hanging="360"/>
      </w:pPr>
      <w:rPr>
        <w:rFonts w:ascii="Times New Roman" w:eastAsia="Times New Roman" w:hAnsi="Times New Roman" w:cs="Times New Roman" w:hint="default"/>
      </w:rPr>
    </w:lvl>
    <w:lvl w:ilvl="1" w:tplc="04190003" w:tentative="1">
      <w:start w:val="1"/>
      <w:numFmt w:val="bullet"/>
      <w:lvlText w:val="o"/>
      <w:lvlJc w:val="left"/>
      <w:pPr>
        <w:ind w:left="1773" w:hanging="360"/>
      </w:pPr>
      <w:rPr>
        <w:rFonts w:ascii="Courier New" w:hAnsi="Courier New" w:cs="Courier New" w:hint="default"/>
      </w:rPr>
    </w:lvl>
    <w:lvl w:ilvl="2" w:tplc="04190005" w:tentative="1">
      <w:start w:val="1"/>
      <w:numFmt w:val="bullet"/>
      <w:lvlText w:val=""/>
      <w:lvlJc w:val="left"/>
      <w:pPr>
        <w:ind w:left="2493" w:hanging="360"/>
      </w:pPr>
      <w:rPr>
        <w:rFonts w:ascii="Wingdings" w:hAnsi="Wingdings" w:hint="default"/>
      </w:rPr>
    </w:lvl>
    <w:lvl w:ilvl="3" w:tplc="04190001" w:tentative="1">
      <w:start w:val="1"/>
      <w:numFmt w:val="bullet"/>
      <w:lvlText w:val=""/>
      <w:lvlJc w:val="left"/>
      <w:pPr>
        <w:ind w:left="3213" w:hanging="360"/>
      </w:pPr>
      <w:rPr>
        <w:rFonts w:ascii="Symbol" w:hAnsi="Symbol" w:hint="default"/>
      </w:rPr>
    </w:lvl>
    <w:lvl w:ilvl="4" w:tplc="04190003" w:tentative="1">
      <w:start w:val="1"/>
      <w:numFmt w:val="bullet"/>
      <w:lvlText w:val="o"/>
      <w:lvlJc w:val="left"/>
      <w:pPr>
        <w:ind w:left="3933" w:hanging="360"/>
      </w:pPr>
      <w:rPr>
        <w:rFonts w:ascii="Courier New" w:hAnsi="Courier New" w:cs="Courier New" w:hint="default"/>
      </w:rPr>
    </w:lvl>
    <w:lvl w:ilvl="5" w:tplc="04190005" w:tentative="1">
      <w:start w:val="1"/>
      <w:numFmt w:val="bullet"/>
      <w:lvlText w:val=""/>
      <w:lvlJc w:val="left"/>
      <w:pPr>
        <w:ind w:left="4653" w:hanging="360"/>
      </w:pPr>
      <w:rPr>
        <w:rFonts w:ascii="Wingdings" w:hAnsi="Wingdings" w:hint="default"/>
      </w:rPr>
    </w:lvl>
    <w:lvl w:ilvl="6" w:tplc="04190001" w:tentative="1">
      <w:start w:val="1"/>
      <w:numFmt w:val="bullet"/>
      <w:lvlText w:val=""/>
      <w:lvlJc w:val="left"/>
      <w:pPr>
        <w:ind w:left="5373" w:hanging="360"/>
      </w:pPr>
      <w:rPr>
        <w:rFonts w:ascii="Symbol" w:hAnsi="Symbol" w:hint="default"/>
      </w:rPr>
    </w:lvl>
    <w:lvl w:ilvl="7" w:tplc="04190003" w:tentative="1">
      <w:start w:val="1"/>
      <w:numFmt w:val="bullet"/>
      <w:lvlText w:val="o"/>
      <w:lvlJc w:val="left"/>
      <w:pPr>
        <w:ind w:left="6093" w:hanging="360"/>
      </w:pPr>
      <w:rPr>
        <w:rFonts w:ascii="Courier New" w:hAnsi="Courier New" w:cs="Courier New" w:hint="default"/>
      </w:rPr>
    </w:lvl>
    <w:lvl w:ilvl="8" w:tplc="04190005" w:tentative="1">
      <w:start w:val="1"/>
      <w:numFmt w:val="bullet"/>
      <w:lvlText w:val=""/>
      <w:lvlJc w:val="left"/>
      <w:pPr>
        <w:ind w:left="6813" w:hanging="360"/>
      </w:pPr>
      <w:rPr>
        <w:rFonts w:ascii="Wingdings" w:hAnsi="Wingdings" w:hint="default"/>
      </w:rPr>
    </w:lvl>
  </w:abstractNum>
  <w:abstractNum w:abstractNumId="44">
    <w:nsid w:val="7D7A1140"/>
    <w:multiLevelType w:val="hybridMultilevel"/>
    <w:tmpl w:val="F84658B6"/>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39"/>
  </w:num>
  <w:num w:numId="2">
    <w:abstractNumId w:val="10"/>
  </w:num>
  <w:num w:numId="3">
    <w:abstractNumId w:val="40"/>
  </w:num>
  <w:num w:numId="4">
    <w:abstractNumId w:val="33"/>
  </w:num>
  <w:num w:numId="5">
    <w:abstractNumId w:val="11"/>
  </w:num>
  <w:num w:numId="6">
    <w:abstractNumId w:val="16"/>
  </w:num>
  <w:num w:numId="7">
    <w:abstractNumId w:val="32"/>
  </w:num>
  <w:num w:numId="8">
    <w:abstractNumId w:val="24"/>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31"/>
  </w:num>
  <w:num w:numId="13">
    <w:abstractNumId w:val="15"/>
  </w:num>
  <w:num w:numId="14">
    <w:abstractNumId w:val="22"/>
  </w:num>
  <w:num w:numId="15">
    <w:abstractNumId w:val="25"/>
  </w:num>
  <w:num w:numId="16">
    <w:abstractNumId w:val="37"/>
  </w:num>
  <w:num w:numId="17">
    <w:abstractNumId w:val="28"/>
  </w:num>
  <w:num w:numId="18">
    <w:abstractNumId w:val="34"/>
  </w:num>
  <w:num w:numId="19">
    <w:abstractNumId w:val="43"/>
  </w:num>
  <w:num w:numId="20">
    <w:abstractNumId w:val="20"/>
  </w:num>
  <w:num w:numId="21">
    <w:abstractNumId w:val="36"/>
  </w:num>
  <w:num w:numId="22">
    <w:abstractNumId w:val="21"/>
  </w:num>
  <w:num w:numId="23">
    <w:abstractNumId w:val="14"/>
  </w:num>
  <w:num w:numId="24">
    <w:abstractNumId w:val="26"/>
  </w:num>
  <w:num w:numId="25">
    <w:abstractNumId w:val="38"/>
  </w:num>
  <w:num w:numId="26">
    <w:abstractNumId w:val="12"/>
  </w:num>
  <w:num w:numId="27">
    <w:abstractNumId w:val="41"/>
  </w:num>
  <w:num w:numId="28">
    <w:abstractNumId w:val="13"/>
  </w:num>
  <w:num w:numId="29">
    <w:abstractNumId w:val="27"/>
  </w:num>
  <w:num w:numId="30">
    <w:abstractNumId w:val="0"/>
  </w:num>
  <w:num w:numId="31">
    <w:abstractNumId w:val="1"/>
  </w:num>
  <w:num w:numId="32">
    <w:abstractNumId w:val="2"/>
  </w:num>
  <w:num w:numId="33">
    <w:abstractNumId w:val="3"/>
  </w:num>
  <w:num w:numId="34">
    <w:abstractNumId w:val="17"/>
  </w:num>
  <w:num w:numId="35">
    <w:abstractNumId w:val="18"/>
  </w:num>
  <w:num w:numId="36">
    <w:abstractNumId w:val="4"/>
  </w:num>
  <w:num w:numId="37">
    <w:abstractNumId w:val="5"/>
  </w:num>
  <w:num w:numId="38">
    <w:abstractNumId w:val="6"/>
  </w:num>
  <w:num w:numId="39">
    <w:abstractNumId w:val="7"/>
  </w:num>
  <w:num w:numId="40">
    <w:abstractNumId w:val="8"/>
  </w:num>
  <w:num w:numId="41">
    <w:abstractNumId w:val="35"/>
  </w:num>
  <w:num w:numId="42">
    <w:abstractNumId w:val="42"/>
  </w:num>
  <w:num w:numId="43">
    <w:abstractNumId w:val="9"/>
  </w:num>
  <w:num w:numId="44">
    <w:abstractNumId w:val="44"/>
  </w:num>
  <w:num w:numId="45">
    <w:abstractNumId w:val="30"/>
  </w:num>
  <w:num w:numId="46">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F77F8"/>
    <w:rsid w:val="00016080"/>
    <w:rsid w:val="001D28E8"/>
    <w:rsid w:val="002766E4"/>
    <w:rsid w:val="00396516"/>
    <w:rsid w:val="003A7121"/>
    <w:rsid w:val="00420B2C"/>
    <w:rsid w:val="004B1050"/>
    <w:rsid w:val="004E3144"/>
    <w:rsid w:val="005C17C3"/>
    <w:rsid w:val="005F77F8"/>
    <w:rsid w:val="00A05BBF"/>
    <w:rsid w:val="00AB0A8C"/>
    <w:rsid w:val="00BA2541"/>
    <w:rsid w:val="00D61F83"/>
    <w:rsid w:val="00D8492B"/>
    <w:rsid w:val="00DB1976"/>
    <w:rsid w:val="00E53ADB"/>
    <w:rsid w:val="00E659C9"/>
    <w:rsid w:val="00E847E2"/>
    <w:rsid w:val="00F23ED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77F8"/>
    <w:pPr>
      <w:spacing w:after="14" w:line="304" w:lineRule="auto"/>
      <w:ind w:left="6097" w:right="85" w:firstLine="557"/>
      <w:jc w:val="both"/>
    </w:pPr>
    <w:rPr>
      <w:rFonts w:ascii="Times New Roman" w:eastAsia="Times New Roman" w:hAnsi="Times New Roman" w:cs="Times New Roman"/>
      <w:color w:val="000000"/>
      <w:sz w:val="28"/>
      <w:lang w:eastAsia="ru-RU"/>
    </w:rPr>
  </w:style>
  <w:style w:type="paragraph" w:styleId="1">
    <w:name w:val="heading 1"/>
    <w:basedOn w:val="a"/>
    <w:next w:val="a"/>
    <w:link w:val="10"/>
    <w:qFormat/>
    <w:rsid w:val="005F77F8"/>
    <w:pPr>
      <w:keepNext/>
      <w:spacing w:after="0" w:line="240" w:lineRule="auto"/>
      <w:ind w:left="0" w:right="0" w:firstLine="0"/>
      <w:jc w:val="left"/>
      <w:outlineLvl w:val="0"/>
    </w:pPr>
    <w:rPr>
      <w:color w:val="auto"/>
      <w:sz w:val="32"/>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F77F8"/>
    <w:rPr>
      <w:rFonts w:ascii="Times New Roman" w:eastAsia="Times New Roman" w:hAnsi="Times New Roman" w:cs="Times New Roman"/>
      <w:sz w:val="32"/>
      <w:szCs w:val="24"/>
      <w:lang w:val="uk-UA" w:eastAsia="ru-RU"/>
    </w:rPr>
  </w:style>
  <w:style w:type="table" w:customStyle="1" w:styleId="TableGrid">
    <w:name w:val="TableGrid"/>
    <w:rsid w:val="005F77F8"/>
    <w:pPr>
      <w:spacing w:after="0" w:line="240" w:lineRule="auto"/>
    </w:pPr>
    <w:rPr>
      <w:rFonts w:eastAsiaTheme="minorEastAsia"/>
      <w:lang w:eastAsia="ru-RU"/>
    </w:rPr>
    <w:tblPr>
      <w:tblCellMar>
        <w:top w:w="0" w:type="dxa"/>
        <w:left w:w="0" w:type="dxa"/>
        <w:bottom w:w="0" w:type="dxa"/>
        <w:right w:w="0" w:type="dxa"/>
      </w:tblCellMar>
    </w:tblPr>
  </w:style>
  <w:style w:type="paragraph" w:styleId="a3">
    <w:name w:val="Normal (Web)"/>
    <w:aliases w:val="Обычный (Web)"/>
    <w:basedOn w:val="a"/>
    <w:unhideWhenUsed/>
    <w:rsid w:val="005F77F8"/>
    <w:pPr>
      <w:spacing w:before="100" w:beforeAutospacing="1" w:after="100" w:afterAutospacing="1" w:line="240" w:lineRule="auto"/>
      <w:ind w:left="0" w:right="0" w:firstLine="0"/>
      <w:jc w:val="left"/>
    </w:pPr>
    <w:rPr>
      <w:color w:val="auto"/>
      <w:sz w:val="24"/>
      <w:szCs w:val="24"/>
      <w:lang w:val="uk-UA" w:eastAsia="uk-UA"/>
    </w:rPr>
  </w:style>
  <w:style w:type="character" w:styleId="a4">
    <w:name w:val="Hyperlink"/>
    <w:rsid w:val="005F77F8"/>
    <w:rPr>
      <w:color w:val="0000FF"/>
      <w:u w:val="single"/>
    </w:rPr>
  </w:style>
  <w:style w:type="character" w:customStyle="1" w:styleId="apple-style-span">
    <w:name w:val="apple-style-span"/>
    <w:basedOn w:val="a0"/>
    <w:rsid w:val="005F77F8"/>
  </w:style>
  <w:style w:type="paragraph" w:styleId="2">
    <w:name w:val="Body Text 2"/>
    <w:basedOn w:val="a"/>
    <w:link w:val="20"/>
    <w:rsid w:val="005F77F8"/>
    <w:pPr>
      <w:spacing w:after="120" w:line="480" w:lineRule="auto"/>
      <w:ind w:left="0" w:right="0" w:firstLine="0"/>
      <w:jc w:val="left"/>
    </w:pPr>
    <w:rPr>
      <w:color w:val="auto"/>
      <w:szCs w:val="24"/>
    </w:rPr>
  </w:style>
  <w:style w:type="character" w:customStyle="1" w:styleId="20">
    <w:name w:val="Основной текст 2 Знак"/>
    <w:basedOn w:val="a0"/>
    <w:link w:val="2"/>
    <w:rsid w:val="005F77F8"/>
    <w:rPr>
      <w:rFonts w:ascii="Times New Roman" w:eastAsia="Times New Roman" w:hAnsi="Times New Roman" w:cs="Times New Roman"/>
      <w:sz w:val="28"/>
      <w:szCs w:val="24"/>
      <w:lang w:eastAsia="ru-RU"/>
    </w:rPr>
  </w:style>
  <w:style w:type="paragraph" w:styleId="a5">
    <w:name w:val="List Paragraph"/>
    <w:basedOn w:val="a"/>
    <w:qFormat/>
    <w:rsid w:val="005F77F8"/>
    <w:pPr>
      <w:spacing w:after="200" w:line="276" w:lineRule="auto"/>
      <w:ind w:left="720" w:right="0" w:firstLine="0"/>
      <w:contextualSpacing/>
      <w:jc w:val="left"/>
    </w:pPr>
    <w:rPr>
      <w:rFonts w:ascii="Calibri" w:eastAsia="Calibri" w:hAnsi="Calibri"/>
      <w:color w:val="auto"/>
      <w:sz w:val="22"/>
      <w:lang w:eastAsia="en-US"/>
    </w:rPr>
  </w:style>
  <w:style w:type="paragraph" w:styleId="a6">
    <w:name w:val="Body Text Indent"/>
    <w:basedOn w:val="a"/>
    <w:link w:val="a7"/>
    <w:unhideWhenUsed/>
    <w:rsid w:val="005F77F8"/>
    <w:pPr>
      <w:spacing w:after="120" w:line="276" w:lineRule="auto"/>
      <w:ind w:left="283" w:right="0" w:firstLine="0"/>
      <w:jc w:val="left"/>
    </w:pPr>
    <w:rPr>
      <w:rFonts w:ascii="Calibri" w:hAnsi="Calibri"/>
      <w:color w:val="auto"/>
      <w:sz w:val="22"/>
      <w:lang w:val="en-US" w:eastAsia="en-US"/>
    </w:rPr>
  </w:style>
  <w:style w:type="character" w:customStyle="1" w:styleId="a7">
    <w:name w:val="Основной текст с отступом Знак"/>
    <w:basedOn w:val="a0"/>
    <w:link w:val="a6"/>
    <w:rsid w:val="005F77F8"/>
    <w:rPr>
      <w:rFonts w:ascii="Calibri" w:eastAsia="Times New Roman" w:hAnsi="Calibri" w:cs="Times New Roman"/>
      <w:lang w:val="en-US"/>
    </w:rPr>
  </w:style>
  <w:style w:type="character" w:customStyle="1" w:styleId="apple-converted-space">
    <w:name w:val="apple-converted-space"/>
    <w:basedOn w:val="a0"/>
    <w:rsid w:val="005F77F8"/>
  </w:style>
  <w:style w:type="table" w:styleId="a8">
    <w:name w:val="Table Grid"/>
    <w:basedOn w:val="a1"/>
    <w:uiPriority w:val="39"/>
    <w:rsid w:val="005F77F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header"/>
    <w:basedOn w:val="a"/>
    <w:link w:val="aa"/>
    <w:uiPriority w:val="99"/>
    <w:semiHidden/>
    <w:unhideWhenUsed/>
    <w:rsid w:val="005F77F8"/>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5F77F8"/>
    <w:rPr>
      <w:rFonts w:ascii="Times New Roman" w:eastAsia="Times New Roman" w:hAnsi="Times New Roman" w:cs="Times New Roman"/>
      <w:color w:val="000000"/>
      <w:sz w:val="28"/>
      <w:lang w:eastAsia="ru-RU"/>
    </w:rPr>
  </w:style>
  <w:style w:type="paragraph" w:styleId="ab">
    <w:name w:val="footer"/>
    <w:basedOn w:val="a"/>
    <w:link w:val="ac"/>
    <w:uiPriority w:val="99"/>
    <w:semiHidden/>
    <w:unhideWhenUsed/>
    <w:rsid w:val="005F77F8"/>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5F77F8"/>
    <w:rPr>
      <w:rFonts w:ascii="Times New Roman" w:eastAsia="Times New Roman" w:hAnsi="Times New Roman" w:cs="Times New Roman"/>
      <w:color w:val="000000"/>
      <w:sz w:val="28"/>
      <w:lang w:eastAsia="ru-RU"/>
    </w:rPr>
  </w:style>
  <w:style w:type="paragraph" w:customStyle="1" w:styleId="21">
    <w:name w:val="Список 21"/>
    <w:basedOn w:val="a"/>
    <w:semiHidden/>
    <w:rsid w:val="005F77F8"/>
    <w:pPr>
      <w:spacing w:after="0" w:line="240" w:lineRule="auto"/>
      <w:ind w:left="240" w:right="0"/>
      <w:jc w:val="left"/>
    </w:pPr>
    <w:rPr>
      <w:color w:val="auto"/>
      <w:sz w:val="20"/>
      <w:szCs w:val="20"/>
    </w:rPr>
  </w:style>
  <w:style w:type="paragraph" w:customStyle="1" w:styleId="List15">
    <w:name w:val="List 15"/>
    <w:basedOn w:val="a"/>
    <w:semiHidden/>
    <w:rsid w:val="005F77F8"/>
    <w:pPr>
      <w:tabs>
        <w:tab w:val="num" w:pos="360"/>
      </w:tabs>
      <w:spacing w:after="0" w:line="240" w:lineRule="auto"/>
      <w:ind w:right="0"/>
      <w:jc w:val="left"/>
    </w:pPr>
    <w:rPr>
      <w:color w:val="auto"/>
      <w:sz w:val="20"/>
      <w:szCs w:val="20"/>
    </w:rPr>
  </w:style>
  <w:style w:type="paragraph" w:customStyle="1" w:styleId="List16">
    <w:name w:val="List 16"/>
    <w:basedOn w:val="a"/>
    <w:semiHidden/>
    <w:rsid w:val="005F77F8"/>
    <w:pPr>
      <w:tabs>
        <w:tab w:val="num" w:pos="309"/>
      </w:tabs>
      <w:spacing w:after="0" w:line="240" w:lineRule="auto"/>
      <w:ind w:left="309" w:right="0" w:firstLine="0"/>
      <w:jc w:val="left"/>
    </w:pPr>
    <w:rPr>
      <w:color w:val="auto"/>
      <w:sz w:val="20"/>
      <w:szCs w:val="20"/>
    </w:rPr>
  </w:style>
  <w:style w:type="paragraph" w:customStyle="1" w:styleId="List17">
    <w:name w:val="List 17"/>
    <w:basedOn w:val="a"/>
    <w:semiHidden/>
    <w:rsid w:val="005F77F8"/>
    <w:pPr>
      <w:tabs>
        <w:tab w:val="num" w:pos="309"/>
      </w:tabs>
      <w:spacing w:after="0" w:line="240" w:lineRule="auto"/>
      <w:ind w:left="309" w:right="0" w:firstLine="0"/>
      <w:jc w:val="left"/>
    </w:pPr>
    <w:rPr>
      <w:color w:val="auto"/>
      <w:sz w:val="20"/>
      <w:szCs w:val="20"/>
    </w:rPr>
  </w:style>
  <w:style w:type="paragraph" w:styleId="ad">
    <w:name w:val="Body Text"/>
    <w:basedOn w:val="a"/>
    <w:link w:val="ae"/>
    <w:uiPriority w:val="99"/>
    <w:semiHidden/>
    <w:unhideWhenUsed/>
    <w:rsid w:val="005F77F8"/>
    <w:pPr>
      <w:spacing w:after="120"/>
    </w:pPr>
  </w:style>
  <w:style w:type="character" w:customStyle="1" w:styleId="ae">
    <w:name w:val="Основной текст Знак"/>
    <w:basedOn w:val="a0"/>
    <w:link w:val="ad"/>
    <w:uiPriority w:val="99"/>
    <w:semiHidden/>
    <w:rsid w:val="005F77F8"/>
    <w:rPr>
      <w:rFonts w:ascii="Times New Roman" w:eastAsia="Times New Roman" w:hAnsi="Times New Roman" w:cs="Times New Roman"/>
      <w:color w:val="000000"/>
      <w:sz w:val="28"/>
      <w:lang w:eastAsia="ru-RU"/>
    </w:rPr>
  </w:style>
  <w:style w:type="paragraph" w:styleId="HTML">
    <w:name w:val="HTML Preformatted"/>
    <w:basedOn w:val="a"/>
    <w:link w:val="HTML0"/>
    <w:uiPriority w:val="99"/>
    <w:unhideWhenUsed/>
    <w:rsid w:val="005F77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jc w:val="left"/>
    </w:pPr>
    <w:rPr>
      <w:rFonts w:ascii="Courier New" w:hAnsi="Courier New" w:cs="Courier New"/>
      <w:color w:val="auto"/>
      <w:sz w:val="20"/>
      <w:szCs w:val="20"/>
    </w:rPr>
  </w:style>
  <w:style w:type="character" w:customStyle="1" w:styleId="HTML0">
    <w:name w:val="Стандартный HTML Знак"/>
    <w:basedOn w:val="a0"/>
    <w:link w:val="HTML"/>
    <w:uiPriority w:val="99"/>
    <w:rsid w:val="005F77F8"/>
    <w:rPr>
      <w:rFonts w:ascii="Courier New" w:eastAsia="Times New Roman" w:hAnsi="Courier New" w:cs="Courier New"/>
      <w:sz w:val="20"/>
      <w:szCs w:val="20"/>
      <w:lang w:eastAsia="ru-RU"/>
    </w:rPr>
  </w:style>
  <w:style w:type="character" w:customStyle="1" w:styleId="y2iqfc">
    <w:name w:val="y2iqfc"/>
    <w:basedOn w:val="a0"/>
    <w:rsid w:val="005F77F8"/>
  </w:style>
  <w:style w:type="paragraph" w:styleId="af">
    <w:name w:val="Balloon Text"/>
    <w:basedOn w:val="a"/>
    <w:link w:val="af0"/>
    <w:uiPriority w:val="99"/>
    <w:semiHidden/>
    <w:unhideWhenUsed/>
    <w:rsid w:val="002766E4"/>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2766E4"/>
    <w:rPr>
      <w:rFonts w:ascii="Tahoma" w:eastAsia="Times New Roman" w:hAnsi="Tahoma" w:cs="Tahoma"/>
      <w:color w:val="000000"/>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singenglish.com/" TargetMode="External"/><Relationship Id="rId3" Type="http://schemas.openxmlformats.org/officeDocument/2006/relationships/settings" Target="settings.xml"/><Relationship Id="rId7" Type="http://schemas.openxmlformats.org/officeDocument/2006/relationships/hyperlink" Target="http://www.bbc.co.uk/worldservic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imple.wikipedia.org/wiki/physics" TargetMode="External"/><Relationship Id="rId4" Type="http://schemas.openxmlformats.org/officeDocument/2006/relationships/webSettings" Target="webSettings.xml"/><Relationship Id="rId9" Type="http://schemas.openxmlformats.org/officeDocument/2006/relationships/hyperlink" Target="http://www.roseofyork.co.u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16</Pages>
  <Words>3694</Words>
  <Characters>21058</Characters>
  <Application>Microsoft Office Word</Application>
  <DocSecurity>0</DocSecurity>
  <Lines>175</Lines>
  <Paragraphs>49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24703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inoz</dc:creator>
  <cp:keywords/>
  <dc:description/>
  <cp:lastModifiedBy>inoz</cp:lastModifiedBy>
  <cp:revision>17</cp:revision>
  <dcterms:created xsi:type="dcterms:W3CDTF">2022-11-01T07:55:00Z</dcterms:created>
  <dcterms:modified xsi:type="dcterms:W3CDTF">2025-10-20T08:29:00Z</dcterms:modified>
</cp:coreProperties>
</file>