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E4EE"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r w:rsidRPr="000D6DC3">
        <w:rPr>
          <w:rFonts w:ascii="Times New Roman" w:hAnsi="Times New Roman" w:cs="Times New Roman"/>
          <w:b/>
          <w:sz w:val="28"/>
          <w:szCs w:val="28"/>
          <w:lang w:val="en-US"/>
        </w:rPr>
        <w:t>STATE HIGHER EDUCATIONAL INSTITUTION</w:t>
      </w:r>
    </w:p>
    <w:p w14:paraId="32CD589A"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r w:rsidRPr="000D6DC3">
        <w:rPr>
          <w:rFonts w:ascii="Times New Roman" w:hAnsi="Times New Roman" w:cs="Times New Roman"/>
          <w:b/>
          <w:sz w:val="28"/>
          <w:szCs w:val="28"/>
          <w:lang w:val="en-US"/>
        </w:rPr>
        <w:t>"UZHGOROD NATIONAL UNIVERSITY"</w:t>
      </w:r>
    </w:p>
    <w:p w14:paraId="0ACCD321"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r w:rsidRPr="000D6DC3">
        <w:rPr>
          <w:rFonts w:ascii="Times New Roman" w:hAnsi="Times New Roman" w:cs="Times New Roman"/>
          <w:b/>
          <w:sz w:val="28"/>
          <w:szCs w:val="28"/>
          <w:lang w:val="en-US"/>
        </w:rPr>
        <w:t>FACULTY OF MEDICINE</w:t>
      </w:r>
    </w:p>
    <w:p w14:paraId="6ECC61E4"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p w14:paraId="0AC6E26B" w14:textId="2279BB08" w:rsidR="0093352F" w:rsidRDefault="0093352F" w:rsidP="00FD5C41">
      <w:pPr>
        <w:pStyle w:val="Default"/>
        <w:shd w:val="clear" w:color="auto" w:fill="FFFFFF" w:themeFill="background1"/>
        <w:spacing w:before="240"/>
        <w:rPr>
          <w:sz w:val="28"/>
          <w:szCs w:val="28"/>
          <w:lang w:val="en-US"/>
        </w:rPr>
      </w:pPr>
    </w:p>
    <w:p w14:paraId="3308F18E" w14:textId="77777777" w:rsidR="00A47EF4" w:rsidRPr="000D6DC3" w:rsidRDefault="00A47EF4" w:rsidP="00FD5C41">
      <w:pPr>
        <w:pStyle w:val="Default"/>
        <w:shd w:val="clear" w:color="auto" w:fill="FFFFFF" w:themeFill="background1"/>
        <w:spacing w:before="240"/>
        <w:rPr>
          <w:sz w:val="28"/>
          <w:szCs w:val="28"/>
          <w:lang w:val="en-US"/>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3817"/>
      </w:tblGrid>
      <w:tr w:rsidR="00A47EF4" w:rsidRPr="00A47EF4" w14:paraId="3D2AF6A3" w14:textId="77777777" w:rsidTr="00855A3C">
        <w:tc>
          <w:tcPr>
            <w:tcW w:w="4111" w:type="dxa"/>
          </w:tcPr>
          <w:p w14:paraId="78153B36"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bdr w:val="none" w:sz="0" w:space="0" w:color="auto"/>
                <w14:textOutline w14:w="0" w14:cap="rnd" w14:cmpd="sng" w14:algn="ctr">
                  <w14:noFill/>
                  <w14:prstDash w14:val="solid"/>
                  <w14:bevel/>
                </w14:textOutline>
              </w:rPr>
            </w:pPr>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APPROVED</w:t>
            </w:r>
          </w:p>
          <w:p w14:paraId="618D88B1"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bdr w:val="none" w:sz="0" w:space="0" w:color="auto"/>
                <w14:textOutline w14:w="0" w14:cap="rnd" w14:cmpd="sng" w14:algn="ctr">
                  <w14:noFill/>
                  <w14:prstDash w14:val="solid"/>
                  <w14:bevel/>
                </w14:textOutline>
              </w:rPr>
            </w:pPr>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Protocol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of</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the</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meeting</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of</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the</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scientific</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and</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methodological</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commission</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of</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the</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r w:rsidRPr="00A47EF4">
              <w:rPr>
                <w:rFonts w:ascii="Times New Roman" w:eastAsia="Times New Roman" w:hAnsi="Times New Roman" w:cs="Times New Roman"/>
                <w:color w:val="auto"/>
                <w:bdr w:val="none" w:sz="0" w:space="0" w:color="auto"/>
                <w:lang w:val="en-US"/>
                <w14:textOutline w14:w="0" w14:cap="rnd" w14:cmpd="sng" w14:algn="ctr">
                  <w14:noFill/>
                  <w14:prstDash w14:val="solid"/>
                  <w14:bevel/>
                </w14:textOutline>
              </w:rPr>
              <w:t>F</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aculty</w:t>
            </w:r>
            <w:proofErr w:type="spellEnd"/>
            <w:r w:rsidRPr="00A47EF4">
              <w:rPr>
                <w:rFonts w:ascii="Times New Roman" w:eastAsia="Times New Roman" w:hAnsi="Times New Roman" w:cs="Times New Roman"/>
                <w:color w:val="auto"/>
                <w:bdr w:val="none" w:sz="0" w:space="0" w:color="auto"/>
                <w:lang w:val="en-US"/>
                <w14:textOutline w14:w="0" w14:cap="rnd" w14:cmpd="sng" w14:algn="ctr">
                  <w14:noFill/>
                  <w14:prstDash w14:val="solid"/>
                  <w14:bevel/>
                </w14:textOutline>
              </w:rPr>
              <w:t xml:space="preserve"> of Medicine</w:t>
            </w:r>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
          <w:p w14:paraId="0DC1D4BB"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u w:val="single"/>
                <w:bdr w:val="none" w:sz="0" w:space="0" w:color="auto"/>
                <w:lang w:val="uk-UA"/>
                <w14:textOutline w14:w="0" w14:cap="rnd" w14:cmpd="sng" w14:algn="ctr">
                  <w14:noFill/>
                  <w14:prstDash w14:val="solid"/>
                  <w14:bevel/>
                </w14:textOutline>
              </w:rPr>
            </w:pPr>
            <w:r w:rsidRPr="00A47EF4">
              <w:rPr>
                <w:rFonts w:ascii="Times New Roman" w:eastAsia="Times New Roman" w:hAnsi="Times New Roman" w:cs="Times New Roman"/>
                <w:color w:val="auto"/>
                <w:u w:val="single"/>
                <w:bdr w:val="none" w:sz="0" w:space="0" w:color="auto"/>
                <w14:textOutline w14:w="0" w14:cap="rnd" w14:cmpd="sng" w14:algn="ctr">
                  <w14:noFill/>
                  <w14:prstDash w14:val="solid"/>
                  <w14:bevel/>
                </w14:textOutline>
              </w:rPr>
              <w:t xml:space="preserve">№ </w:t>
            </w:r>
            <w:r w:rsidRPr="00A47EF4">
              <w:rPr>
                <w:rFonts w:ascii="Times New Roman" w:eastAsia="Times New Roman" w:hAnsi="Times New Roman" w:cs="Times New Roman"/>
                <w:color w:val="auto"/>
                <w:u w:val="single"/>
                <w:bdr w:val="none" w:sz="0" w:space="0" w:color="auto"/>
                <w:lang w:val="uk-UA"/>
                <w14:textOutline w14:w="0" w14:cap="rnd" w14:cmpd="sng" w14:algn="ctr">
                  <w14:noFill/>
                  <w14:prstDash w14:val="solid"/>
                  <w14:bevel/>
                </w14:textOutline>
              </w:rPr>
              <w:t>8</w:t>
            </w:r>
            <w:r w:rsidRPr="00A47EF4">
              <w:rPr>
                <w:rFonts w:ascii="Times New Roman" w:eastAsia="Times New Roman" w:hAnsi="Times New Roman" w:cs="Times New Roman"/>
                <w:color w:val="auto"/>
                <w:u w:val="single"/>
                <w:bdr w:val="none" w:sz="0" w:space="0" w:color="auto"/>
                <w:lang w:val="en-US"/>
                <w14:textOutline w14:w="0" w14:cap="rnd" w14:cmpd="sng" w14:algn="ctr">
                  <w14:noFill/>
                  <w14:prstDash w14:val="solid"/>
                  <w14:bevel/>
                </w14:textOutline>
              </w:rPr>
              <w:t xml:space="preserve"> </w:t>
            </w:r>
            <w:r w:rsidRPr="00A47EF4">
              <w:rPr>
                <w:rFonts w:ascii="Times New Roman" w:eastAsia="Arial" w:hAnsi="Times New Roman" w:cs="Times New Roman"/>
                <w:color w:val="auto"/>
                <w:u w:val="single"/>
                <w:bdr w:val="none" w:sz="0" w:space="0" w:color="auto"/>
                <w:lang w:eastAsia="uk-UA"/>
                <w14:textOutline w14:w="0" w14:cap="rnd" w14:cmpd="sng" w14:algn="ctr">
                  <w14:noFill/>
                  <w14:prstDash w14:val="solid"/>
                  <w14:bevel/>
                </w14:textOutline>
              </w:rPr>
              <w:t>«</w:t>
            </w:r>
            <w:r w:rsidRPr="00A47EF4">
              <w:rPr>
                <w:rFonts w:ascii="Times New Roman" w:eastAsia="Arial" w:hAnsi="Times New Roman" w:cs="Times New Roman"/>
                <w:color w:val="auto"/>
                <w:u w:val="single"/>
                <w:bdr w:val="none" w:sz="0" w:space="0" w:color="auto"/>
                <w:lang w:val="uk-UA" w:eastAsia="uk-UA"/>
                <w14:textOutline w14:w="0" w14:cap="rnd" w14:cmpd="sng" w14:algn="ctr">
                  <w14:noFill/>
                  <w14:prstDash w14:val="solid"/>
                  <w14:bevel/>
                </w14:textOutline>
              </w:rPr>
              <w:t>28</w:t>
            </w:r>
            <w:r w:rsidRPr="00A47EF4">
              <w:rPr>
                <w:rFonts w:ascii="Times New Roman" w:eastAsia="Arial" w:hAnsi="Times New Roman" w:cs="Times New Roman"/>
                <w:color w:val="auto"/>
                <w:u w:val="single"/>
                <w:bdr w:val="none" w:sz="0" w:space="0" w:color="auto"/>
                <w:lang w:eastAsia="uk-UA"/>
                <w14:textOutline w14:w="0" w14:cap="rnd" w14:cmpd="sng" w14:algn="ctr">
                  <w14:noFill/>
                  <w14:prstDash w14:val="solid"/>
                  <w14:bevel/>
                </w14:textOutline>
              </w:rPr>
              <w:t>»</w:t>
            </w:r>
            <w:r w:rsidRPr="00A47EF4">
              <w:rPr>
                <w:rFonts w:ascii="Times New Roman" w:eastAsia="Arial" w:hAnsi="Times New Roman" w:cs="Times New Roman"/>
                <w:color w:val="auto"/>
                <w:u w:val="single"/>
                <w:bdr w:val="none" w:sz="0" w:space="0" w:color="auto"/>
                <w:lang w:val="uk-UA" w:eastAsia="uk-UA"/>
                <w14:textOutline w14:w="0" w14:cap="rnd" w14:cmpd="sng" w14:algn="ctr">
                  <w14:noFill/>
                  <w14:prstDash w14:val="solid"/>
                  <w14:bevel/>
                </w14:textOutline>
              </w:rPr>
              <w:t xml:space="preserve"> </w:t>
            </w:r>
            <w:r w:rsidRPr="00A47EF4">
              <w:rPr>
                <w:rFonts w:ascii="Times New Roman" w:eastAsia="Arial" w:hAnsi="Times New Roman" w:cs="Times New Roman"/>
                <w:color w:val="auto"/>
                <w:u w:val="single"/>
                <w:bdr w:val="none" w:sz="0" w:space="0" w:color="auto"/>
                <w:lang w:val="en-US" w:eastAsia="uk-UA"/>
                <w14:textOutline w14:w="0" w14:cap="rnd" w14:cmpd="sng" w14:algn="ctr">
                  <w14:noFill/>
                  <w14:prstDash w14:val="solid"/>
                  <w14:bevel/>
                </w14:textOutline>
              </w:rPr>
              <w:t xml:space="preserve">April </w:t>
            </w:r>
            <w:r w:rsidRPr="00A47EF4">
              <w:rPr>
                <w:rFonts w:ascii="Times New Roman" w:eastAsia="Arial" w:hAnsi="Times New Roman" w:cs="Times New Roman"/>
                <w:color w:val="auto"/>
                <w:u w:val="single"/>
                <w:bdr w:val="none" w:sz="0" w:space="0" w:color="auto"/>
                <w:lang w:eastAsia="uk-UA"/>
                <w14:textOutline w14:w="0" w14:cap="rnd" w14:cmpd="sng" w14:algn="ctr">
                  <w14:noFill/>
                  <w14:prstDash w14:val="solid"/>
                  <w14:bevel/>
                </w14:textOutline>
              </w:rPr>
              <w:t>202</w:t>
            </w:r>
            <w:r w:rsidRPr="00A47EF4">
              <w:rPr>
                <w:rFonts w:ascii="Times New Roman" w:eastAsia="Arial" w:hAnsi="Times New Roman" w:cs="Times New Roman"/>
                <w:color w:val="auto"/>
                <w:u w:val="single"/>
                <w:bdr w:val="none" w:sz="0" w:space="0" w:color="auto"/>
                <w:lang w:val="uk-UA" w:eastAsia="uk-UA"/>
                <w14:textOutline w14:w="0" w14:cap="rnd" w14:cmpd="sng" w14:algn="ctr">
                  <w14:noFill/>
                  <w14:prstDash w14:val="solid"/>
                  <w14:bevel/>
                </w14:textOutline>
              </w:rPr>
              <w:t>5</w:t>
            </w:r>
          </w:p>
          <w:p w14:paraId="600AC906"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Arial" w:hAnsi="Times New Roman" w:cs="Times New Roman"/>
                <w:color w:val="auto"/>
                <w:sz w:val="22"/>
                <w:szCs w:val="22"/>
                <w:bdr w:val="none" w:sz="0" w:space="0" w:color="auto"/>
                <w:lang w:val="en-US" w:eastAsia="uk-UA"/>
                <w14:textOutline w14:w="0" w14:cap="rnd" w14:cmpd="sng" w14:algn="ctr">
                  <w14:noFill/>
                  <w14:prstDash w14:val="solid"/>
                  <w14:bevel/>
                </w14:textOutline>
              </w:rPr>
            </w:pPr>
          </w:p>
        </w:tc>
        <w:tc>
          <w:tcPr>
            <w:tcW w:w="1701" w:type="dxa"/>
          </w:tcPr>
          <w:p w14:paraId="18CEC2C6"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Calibri" w:hAnsi="Times New Roman" w:cs="Times New Roman"/>
                <w:sz w:val="28"/>
                <w:szCs w:val="28"/>
                <w:bdr w:val="none" w:sz="0" w:space="0" w:color="auto"/>
                <w:lang w:val="en-US" w:eastAsia="en-US"/>
                <w14:textOutline w14:w="0" w14:cap="rnd" w14:cmpd="sng" w14:algn="ctr">
                  <w14:noFill/>
                  <w14:prstDash w14:val="solid"/>
                  <w14:bevel/>
                </w14:textOutline>
              </w:rPr>
            </w:pPr>
          </w:p>
        </w:tc>
        <w:tc>
          <w:tcPr>
            <w:tcW w:w="3817" w:type="dxa"/>
          </w:tcPr>
          <w:p w14:paraId="4F12E65E"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bdr w:val="none" w:sz="0" w:space="0" w:color="auto"/>
                <w14:textOutline w14:w="0" w14:cap="rnd" w14:cmpd="sng" w14:algn="ctr">
                  <w14:noFill/>
                  <w14:prstDash w14:val="solid"/>
                  <w14:bevel/>
                </w14:textOutline>
              </w:rPr>
            </w:pPr>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APPROVE</w:t>
            </w:r>
            <w:r w:rsidRPr="00A47EF4">
              <w:rPr>
                <w:rFonts w:ascii="Times New Roman" w:eastAsia="Times New Roman" w:hAnsi="Times New Roman" w:cs="Times New Roman"/>
                <w:color w:val="auto"/>
                <w:bdr w:val="none" w:sz="0" w:space="0" w:color="auto"/>
                <w:lang w:val="en-US"/>
                <w14:textOutline w14:w="0" w14:cap="rnd" w14:cmpd="sng" w14:algn="ctr">
                  <w14:noFill/>
                  <w14:prstDash w14:val="solid"/>
                  <w14:bevel/>
                </w14:textOutline>
              </w:rPr>
              <w:t>D</w:t>
            </w:r>
          </w:p>
          <w:p w14:paraId="231C8615"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bdr w:val="none" w:sz="0" w:space="0" w:color="auto"/>
                <w14:textOutline w14:w="0" w14:cap="rnd" w14:cmpd="sng" w14:algn="ctr">
                  <w14:noFill/>
                  <w14:prstDash w14:val="solid"/>
                  <w14:bevel/>
                </w14:textOutline>
              </w:rPr>
            </w:pPr>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Head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of</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the</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educational</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and</w:t>
            </w:r>
            <w:proofErr w:type="spellEnd"/>
          </w:p>
          <w:p w14:paraId="1850969E"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bdr w:val="none" w:sz="0" w:space="0" w:color="auto"/>
                <w14:textOutline w14:w="0" w14:cap="rnd" w14:cmpd="sng" w14:algn="ctr">
                  <w14:noFill/>
                  <w14:prstDash w14:val="solid"/>
                  <w14:bevel/>
                </w14:textOutline>
              </w:rPr>
            </w:pP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simulation</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laboratory</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of</w:t>
            </w:r>
            <w:proofErr w:type="spellEnd"/>
          </w:p>
          <w:p w14:paraId="66AEEDB5"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bdr w:val="none" w:sz="0" w:space="0" w:color="auto"/>
                <w14:textOutline w14:w="0" w14:cap="rnd" w14:cmpd="sng" w14:algn="ctr">
                  <w14:noFill/>
                  <w14:prstDash w14:val="solid"/>
                  <w14:bevel/>
                </w14:textOutline>
              </w:rPr>
            </w:pP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medical</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training</w:t>
            </w:r>
            <w:proofErr w:type="spellEnd"/>
          </w:p>
          <w:p w14:paraId="5FE22F70"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bdr w:val="none" w:sz="0" w:space="0" w:color="auto"/>
                <w14:textOutline w14:w="0" w14:cap="rnd" w14:cmpd="sng" w14:algn="ctr">
                  <w14:noFill/>
                  <w14:prstDash w14:val="solid"/>
                  <w14:bevel/>
                </w14:textOutline>
              </w:rPr>
            </w:pPr>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____ </w:t>
            </w:r>
            <w:proofErr w:type="spellStart"/>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Natalia</w:t>
            </w:r>
            <w:proofErr w:type="spellEnd"/>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 xml:space="preserve"> NEPIIPOVA</w:t>
            </w:r>
          </w:p>
          <w:p w14:paraId="0342D11B"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bdr w:val="none" w:sz="0" w:space="0" w:color="auto"/>
                <w:lang w:val="en-US"/>
                <w14:textOutline w14:w="0" w14:cap="rnd" w14:cmpd="sng" w14:algn="ctr">
                  <w14:noFill/>
                  <w14:prstDash w14:val="solid"/>
                  <w14:bevel/>
                </w14:textOutline>
              </w:rPr>
            </w:pPr>
            <w:r w:rsidRPr="00A47EF4">
              <w:rPr>
                <w:rFonts w:ascii="Times New Roman" w:eastAsia="Arial" w:hAnsi="Times New Roman" w:cs="Times New Roman"/>
                <w:color w:val="auto"/>
                <w:bdr w:val="none" w:sz="0" w:space="0" w:color="auto"/>
                <w:lang w:eastAsia="uk-UA"/>
                <w14:textOutline w14:w="0" w14:cap="rnd" w14:cmpd="sng" w14:algn="ctr">
                  <w14:noFill/>
                  <w14:prstDash w14:val="solid"/>
                  <w14:bevel/>
                </w14:textOutline>
              </w:rPr>
              <w:t>«__»</w:t>
            </w:r>
            <w:r w:rsidRPr="00A47EF4">
              <w:rPr>
                <w:rFonts w:ascii="Times New Roman" w:eastAsia="Times New Roman" w:hAnsi="Times New Roman" w:cs="Times New Roman"/>
                <w:color w:val="auto"/>
                <w:bdr w:val="none" w:sz="0" w:space="0" w:color="auto"/>
                <w14:textOutline w14:w="0" w14:cap="rnd" w14:cmpd="sng" w14:algn="ctr">
                  <w14:noFill/>
                  <w14:prstDash w14:val="solid"/>
                  <w14:bevel/>
                </w14:textOutline>
              </w:rPr>
              <w:t>_________202</w:t>
            </w:r>
            <w:r w:rsidRPr="00A47EF4">
              <w:rPr>
                <w:rFonts w:ascii="Times New Roman" w:eastAsia="Times New Roman" w:hAnsi="Times New Roman" w:cs="Times New Roman"/>
                <w:color w:val="auto"/>
                <w:bdr w:val="none" w:sz="0" w:space="0" w:color="auto"/>
                <w:lang w:val="en-US"/>
                <w14:textOutline w14:w="0" w14:cap="rnd" w14:cmpd="sng" w14:algn="ctr">
                  <w14:noFill/>
                  <w14:prstDash w14:val="solid"/>
                  <w14:bevel/>
                </w14:textOutline>
              </w:rPr>
              <w:t>5</w:t>
            </w:r>
          </w:p>
          <w:p w14:paraId="355C9E20" w14:textId="77777777" w:rsidR="00A47EF4" w:rsidRPr="00A47EF4" w:rsidRDefault="00A47EF4" w:rsidP="00A47E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Arial" w:hAnsi="Times New Roman" w:cs="Times New Roman"/>
                <w:color w:val="auto"/>
                <w:sz w:val="22"/>
                <w:szCs w:val="22"/>
                <w:bdr w:val="none" w:sz="0" w:space="0" w:color="auto"/>
                <w:lang w:val="en-US" w:eastAsia="uk-UA"/>
                <w14:textOutline w14:w="0" w14:cap="rnd" w14:cmpd="sng" w14:algn="ctr">
                  <w14:noFill/>
                  <w14:prstDash w14:val="solid"/>
                  <w14:bevel/>
                </w14:textOutline>
              </w:rPr>
            </w:pPr>
          </w:p>
        </w:tc>
      </w:tr>
    </w:tbl>
    <w:p w14:paraId="3332FD72" w14:textId="77777777" w:rsidR="0093352F" w:rsidRPr="000D6DC3" w:rsidRDefault="0093352F" w:rsidP="00FD5C41">
      <w:pPr>
        <w:pStyle w:val="Default"/>
        <w:shd w:val="clear" w:color="auto" w:fill="FFFFFF" w:themeFill="background1"/>
        <w:spacing w:before="240"/>
        <w:rPr>
          <w:sz w:val="28"/>
          <w:szCs w:val="28"/>
          <w:lang w:val="en-US"/>
        </w:rPr>
      </w:pPr>
    </w:p>
    <w:p w14:paraId="4631C2C0" w14:textId="77777777" w:rsidR="0093352F" w:rsidRPr="000D6DC3" w:rsidRDefault="0093352F" w:rsidP="00FD5C41">
      <w:pPr>
        <w:shd w:val="clear" w:color="auto" w:fill="FFFFFF" w:themeFill="background1"/>
        <w:spacing w:after="0" w:line="240" w:lineRule="auto"/>
        <w:rPr>
          <w:rFonts w:ascii="Times New Roman" w:hAnsi="Times New Roman" w:cs="Times New Roman"/>
          <w:sz w:val="28"/>
          <w:szCs w:val="28"/>
          <w:lang w:val="en-US"/>
        </w:rPr>
      </w:pPr>
    </w:p>
    <w:p w14:paraId="7E090C66" w14:textId="77777777" w:rsidR="0093352F" w:rsidRPr="000D6DC3" w:rsidRDefault="0093352F" w:rsidP="00FD5C41">
      <w:pPr>
        <w:shd w:val="clear" w:color="auto" w:fill="FFFFFF" w:themeFill="background1"/>
        <w:spacing w:after="0" w:line="240" w:lineRule="auto"/>
        <w:rPr>
          <w:rFonts w:ascii="Times New Roman" w:hAnsi="Times New Roman" w:cs="Times New Roman"/>
          <w:sz w:val="28"/>
          <w:szCs w:val="28"/>
          <w:lang w:val="en-US"/>
        </w:rPr>
      </w:pPr>
    </w:p>
    <w:p w14:paraId="3C2D9E4A" w14:textId="77777777" w:rsidR="0093352F" w:rsidRPr="000D6DC3" w:rsidRDefault="0093352F" w:rsidP="00FD5C41">
      <w:pPr>
        <w:shd w:val="clear" w:color="auto" w:fill="FFFFFF" w:themeFill="background1"/>
        <w:spacing w:after="0" w:line="240" w:lineRule="auto"/>
        <w:rPr>
          <w:rFonts w:ascii="Times New Roman" w:hAnsi="Times New Roman" w:cs="Times New Roman"/>
          <w:sz w:val="28"/>
          <w:szCs w:val="28"/>
          <w:lang w:val="en-US"/>
        </w:rPr>
      </w:pPr>
    </w:p>
    <w:p w14:paraId="1E806581" w14:textId="4C7C6BB6" w:rsidR="007C18C7" w:rsidRPr="000D6DC3" w:rsidRDefault="00A47EF4" w:rsidP="007C18C7">
      <w:pPr>
        <w:pStyle w:val="20"/>
        <w:shd w:val="clear" w:color="auto" w:fill="FFFFFF" w:themeFill="background1"/>
        <w:spacing w:before="0"/>
        <w:jc w:val="center"/>
        <w:rPr>
          <w:rFonts w:cs="Times New Roman"/>
          <w:b w:val="0"/>
          <w:sz w:val="28"/>
          <w:szCs w:val="28"/>
          <w:lang w:val="en-US"/>
        </w:rPr>
      </w:pPr>
      <w:r w:rsidRPr="00B524C3">
        <w:rPr>
          <w:rFonts w:cs="Times New Roman"/>
          <w:bCs w:val="0"/>
          <w:sz w:val="28"/>
          <w:szCs w:val="28"/>
        </w:rPr>
        <w:t xml:space="preserve">PASSPORT OF STATION </w:t>
      </w:r>
      <w:r w:rsidR="007C18C7" w:rsidRPr="000D6DC3">
        <w:rPr>
          <w:rFonts w:cs="Times New Roman"/>
          <w:bCs w:val="0"/>
          <w:sz w:val="28"/>
          <w:szCs w:val="28"/>
          <w:lang w:val="en-US"/>
        </w:rPr>
        <w:t>3</w:t>
      </w:r>
      <w:r w:rsidR="007C18C7" w:rsidRPr="000D6DC3">
        <w:rPr>
          <w:rFonts w:cs="Times New Roman"/>
          <w:sz w:val="28"/>
          <w:szCs w:val="28"/>
          <w:lang w:val="en-US"/>
        </w:rPr>
        <w:t xml:space="preserve"> </w:t>
      </w:r>
      <w:r w:rsidR="00876E29" w:rsidRPr="00876E29">
        <w:rPr>
          <w:rFonts w:cs="Times New Roman"/>
          <w:sz w:val="28"/>
          <w:szCs w:val="28"/>
          <w:lang w:val="en-US"/>
        </w:rPr>
        <w:t>"Elective surgery"</w:t>
      </w:r>
    </w:p>
    <w:p w14:paraId="4F5C4F9A"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tbl>
      <w:tblPr>
        <w:tblW w:w="9322" w:type="dxa"/>
        <w:tblLayout w:type="fixed"/>
        <w:tblLook w:val="04A0" w:firstRow="1" w:lastRow="0" w:firstColumn="1" w:lastColumn="0" w:noHBand="0" w:noVBand="1"/>
      </w:tblPr>
      <w:tblGrid>
        <w:gridCol w:w="3936"/>
        <w:gridCol w:w="5386"/>
      </w:tblGrid>
      <w:tr w:rsidR="00A47EF4" w:rsidRPr="000D6DC3" w14:paraId="3055D483" w14:textId="77777777" w:rsidTr="00196289">
        <w:tc>
          <w:tcPr>
            <w:tcW w:w="3936" w:type="dxa"/>
          </w:tcPr>
          <w:p w14:paraId="34A4913C" w14:textId="533F74CE" w:rsidR="00A47EF4" w:rsidRPr="000D6DC3" w:rsidRDefault="00A47EF4" w:rsidP="00A47EF4">
            <w:pPr>
              <w:shd w:val="clear" w:color="auto" w:fill="FFFFFF" w:themeFill="background1"/>
              <w:spacing w:after="0" w:line="240" w:lineRule="auto"/>
              <w:ind w:right="252"/>
              <w:jc w:val="center"/>
              <w:rPr>
                <w:rFonts w:ascii="Times New Roman" w:hAnsi="Times New Roman" w:cs="Times New Roman"/>
                <w:sz w:val="28"/>
                <w:szCs w:val="28"/>
                <w:lang w:val="en-US"/>
              </w:rPr>
            </w:pPr>
            <w:r w:rsidRPr="00B524C3">
              <w:rPr>
                <w:rFonts w:ascii="Times New Roman" w:hAnsi="Times New Roman" w:cs="Times New Roman"/>
                <w:sz w:val="28"/>
                <w:szCs w:val="28"/>
              </w:rPr>
              <w:t>Level of higher education</w:t>
            </w:r>
          </w:p>
        </w:tc>
        <w:tc>
          <w:tcPr>
            <w:tcW w:w="5386" w:type="dxa"/>
          </w:tcPr>
          <w:p w14:paraId="28647128" w14:textId="7BEB39C4" w:rsidR="00A47EF4" w:rsidRPr="000D6DC3" w:rsidRDefault="00A47EF4" w:rsidP="00A47EF4">
            <w:pPr>
              <w:shd w:val="clear" w:color="auto" w:fill="FFFFFF" w:themeFill="background1"/>
              <w:spacing w:after="0" w:line="240" w:lineRule="auto"/>
              <w:jc w:val="center"/>
              <w:rPr>
                <w:rFonts w:ascii="Times New Roman" w:hAnsi="Times New Roman" w:cs="Times New Roman"/>
                <w:sz w:val="28"/>
                <w:szCs w:val="28"/>
                <w:lang w:val="en-US"/>
              </w:rPr>
            </w:pPr>
            <w:r w:rsidRPr="00B524C3">
              <w:rPr>
                <w:rFonts w:ascii="Times New Roman" w:hAnsi="Times New Roman" w:cs="Times New Roman"/>
                <w:b/>
                <w:sz w:val="28"/>
                <w:szCs w:val="28"/>
              </w:rPr>
              <w:t>second (master's)</w:t>
            </w:r>
          </w:p>
        </w:tc>
      </w:tr>
      <w:tr w:rsidR="00A47EF4" w:rsidRPr="000D6DC3" w14:paraId="7E4770D4" w14:textId="77777777" w:rsidTr="00196289">
        <w:tc>
          <w:tcPr>
            <w:tcW w:w="3936" w:type="dxa"/>
          </w:tcPr>
          <w:p w14:paraId="67C67C48" w14:textId="381F5269" w:rsidR="00A47EF4" w:rsidRPr="000D6DC3" w:rsidRDefault="00A47EF4" w:rsidP="00A47EF4">
            <w:pPr>
              <w:shd w:val="clear" w:color="auto" w:fill="FFFFFF" w:themeFill="background1"/>
              <w:spacing w:after="0" w:line="240" w:lineRule="auto"/>
              <w:ind w:right="252"/>
              <w:jc w:val="center"/>
              <w:rPr>
                <w:rFonts w:ascii="Times New Roman" w:hAnsi="Times New Roman" w:cs="Times New Roman"/>
                <w:sz w:val="28"/>
                <w:szCs w:val="28"/>
                <w:lang w:val="en-US"/>
              </w:rPr>
            </w:pPr>
            <w:r w:rsidRPr="00B524C3">
              <w:rPr>
                <w:rFonts w:ascii="Times New Roman" w:hAnsi="Times New Roman" w:cs="Times New Roman"/>
                <w:sz w:val="28"/>
                <w:szCs w:val="28"/>
              </w:rPr>
              <w:t>Field of knowledge</w:t>
            </w:r>
          </w:p>
        </w:tc>
        <w:tc>
          <w:tcPr>
            <w:tcW w:w="5386" w:type="dxa"/>
          </w:tcPr>
          <w:p w14:paraId="449AB611" w14:textId="3CB66A41" w:rsidR="00A47EF4" w:rsidRPr="000D6DC3" w:rsidRDefault="00A47EF4" w:rsidP="00A47EF4">
            <w:pPr>
              <w:shd w:val="clear" w:color="auto" w:fill="FFFFFF" w:themeFill="background1"/>
              <w:spacing w:after="0" w:line="240" w:lineRule="auto"/>
              <w:jc w:val="center"/>
              <w:rPr>
                <w:rFonts w:ascii="Times New Roman" w:hAnsi="Times New Roman" w:cs="Times New Roman"/>
                <w:b/>
                <w:sz w:val="28"/>
                <w:szCs w:val="28"/>
                <w:lang w:val="en-US"/>
              </w:rPr>
            </w:pPr>
            <w:r w:rsidRPr="00B524C3">
              <w:rPr>
                <w:rFonts w:ascii="Times New Roman" w:hAnsi="Times New Roman" w:cs="Times New Roman"/>
                <w:b/>
                <w:sz w:val="28"/>
                <w:szCs w:val="28"/>
              </w:rPr>
              <w:t>22 “Healthcare”</w:t>
            </w:r>
          </w:p>
        </w:tc>
      </w:tr>
      <w:tr w:rsidR="00A47EF4" w:rsidRPr="000D6DC3" w14:paraId="5FB77B83" w14:textId="77777777" w:rsidTr="00196289">
        <w:tc>
          <w:tcPr>
            <w:tcW w:w="3936" w:type="dxa"/>
          </w:tcPr>
          <w:p w14:paraId="15C0803C" w14:textId="0E30969D" w:rsidR="00A47EF4" w:rsidRPr="000D6DC3" w:rsidRDefault="00A47EF4" w:rsidP="00A47EF4">
            <w:pPr>
              <w:shd w:val="clear" w:color="auto" w:fill="FFFFFF" w:themeFill="background1"/>
              <w:spacing w:after="0" w:line="240" w:lineRule="auto"/>
              <w:ind w:right="252"/>
              <w:jc w:val="center"/>
              <w:rPr>
                <w:rFonts w:ascii="Times New Roman" w:hAnsi="Times New Roman" w:cs="Times New Roman"/>
                <w:sz w:val="28"/>
                <w:szCs w:val="28"/>
                <w:lang w:val="en-US"/>
              </w:rPr>
            </w:pPr>
            <w:r w:rsidRPr="00B524C3">
              <w:rPr>
                <w:rFonts w:ascii="Times New Roman" w:hAnsi="Times New Roman" w:cs="Times New Roman"/>
                <w:sz w:val="28"/>
                <w:szCs w:val="28"/>
              </w:rPr>
              <w:t>Specialty</w:t>
            </w:r>
          </w:p>
        </w:tc>
        <w:tc>
          <w:tcPr>
            <w:tcW w:w="5386" w:type="dxa"/>
          </w:tcPr>
          <w:p w14:paraId="15044428" w14:textId="3921755C" w:rsidR="00A47EF4" w:rsidRPr="000D6DC3" w:rsidRDefault="00A47EF4" w:rsidP="00A47EF4">
            <w:pPr>
              <w:widowControl w:val="0"/>
              <w:shd w:val="clear" w:color="auto" w:fill="FFFFFF" w:themeFill="background1"/>
              <w:spacing w:after="0"/>
              <w:jc w:val="center"/>
              <w:rPr>
                <w:rFonts w:ascii="Times New Roman" w:eastAsia="Courier New" w:hAnsi="Times New Roman" w:cs="Times New Roman"/>
                <w:b/>
                <w:sz w:val="28"/>
                <w:szCs w:val="28"/>
                <w:lang w:val="en-US"/>
              </w:rPr>
            </w:pPr>
            <w:r w:rsidRPr="00B524C3">
              <w:rPr>
                <w:rFonts w:ascii="Times New Roman" w:eastAsia="Courier New" w:hAnsi="Times New Roman" w:cs="Times New Roman"/>
                <w:b/>
                <w:sz w:val="28"/>
                <w:szCs w:val="28"/>
              </w:rPr>
              <w:t>222 “Medicine”</w:t>
            </w:r>
          </w:p>
        </w:tc>
      </w:tr>
      <w:tr w:rsidR="00A47EF4" w:rsidRPr="000D6DC3" w14:paraId="6EAAD73B" w14:textId="77777777" w:rsidTr="00196289">
        <w:tc>
          <w:tcPr>
            <w:tcW w:w="3936" w:type="dxa"/>
          </w:tcPr>
          <w:p w14:paraId="1D0A2749" w14:textId="461F5BDF" w:rsidR="00A47EF4" w:rsidRPr="000D6DC3" w:rsidRDefault="00A47EF4" w:rsidP="00A47EF4">
            <w:pPr>
              <w:shd w:val="clear" w:color="auto" w:fill="FFFFFF" w:themeFill="background1"/>
              <w:spacing w:after="0" w:line="240" w:lineRule="auto"/>
              <w:ind w:right="252"/>
              <w:jc w:val="center"/>
              <w:rPr>
                <w:rFonts w:ascii="Times New Roman" w:hAnsi="Times New Roman" w:cs="Times New Roman"/>
                <w:sz w:val="28"/>
                <w:szCs w:val="28"/>
                <w:lang w:val="en-US"/>
              </w:rPr>
            </w:pPr>
            <w:r w:rsidRPr="00B524C3">
              <w:rPr>
                <w:rFonts w:ascii="Times New Roman" w:hAnsi="Times New Roman" w:cs="Times New Roman"/>
                <w:sz w:val="28"/>
                <w:szCs w:val="28"/>
              </w:rPr>
              <w:t>Educational program</w:t>
            </w:r>
          </w:p>
        </w:tc>
        <w:tc>
          <w:tcPr>
            <w:tcW w:w="5386" w:type="dxa"/>
          </w:tcPr>
          <w:p w14:paraId="53A00D8F" w14:textId="77777777" w:rsidR="00A47EF4" w:rsidRPr="008618CD" w:rsidRDefault="00A47EF4" w:rsidP="00A47EF4">
            <w:pPr>
              <w:widowControl w:val="0"/>
              <w:spacing w:after="0" w:line="360" w:lineRule="auto"/>
              <w:jc w:val="center"/>
              <w:rPr>
                <w:rFonts w:ascii="Times New Roman" w:eastAsia="Courier New" w:hAnsi="Times New Roman" w:cs="Times New Roman"/>
                <w:b/>
                <w:sz w:val="28"/>
                <w:szCs w:val="28"/>
              </w:rPr>
            </w:pPr>
            <w:r w:rsidRPr="00B524C3">
              <w:rPr>
                <w:rFonts w:ascii="Times New Roman" w:eastAsia="Courier New" w:hAnsi="Times New Roman" w:cs="Times New Roman"/>
                <w:b/>
                <w:sz w:val="28"/>
                <w:szCs w:val="28"/>
              </w:rPr>
              <w:t>“Medical care”</w:t>
            </w:r>
          </w:p>
          <w:p w14:paraId="5AA7B3D5" w14:textId="77777777" w:rsidR="00A47EF4" w:rsidRPr="000D6DC3" w:rsidRDefault="00A47EF4" w:rsidP="00A47EF4">
            <w:pPr>
              <w:shd w:val="clear" w:color="auto" w:fill="FFFFFF" w:themeFill="background1"/>
              <w:spacing w:after="0" w:line="240" w:lineRule="auto"/>
              <w:jc w:val="center"/>
              <w:rPr>
                <w:rFonts w:ascii="Times New Roman" w:hAnsi="Times New Roman" w:cs="Times New Roman"/>
                <w:sz w:val="28"/>
                <w:szCs w:val="28"/>
                <w:lang w:val="en-US"/>
              </w:rPr>
            </w:pPr>
          </w:p>
        </w:tc>
      </w:tr>
    </w:tbl>
    <w:p w14:paraId="7DFCEB23"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p w14:paraId="6AD58B56"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p w14:paraId="1D4F491F"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p w14:paraId="173E51B0" w14:textId="77777777" w:rsidR="0093352F" w:rsidRPr="000D6DC3" w:rsidRDefault="0093352F" w:rsidP="00FD5C41">
      <w:pPr>
        <w:shd w:val="clear" w:color="auto" w:fill="FFFFFF" w:themeFill="background1"/>
        <w:spacing w:after="0" w:line="240" w:lineRule="auto"/>
        <w:rPr>
          <w:rFonts w:ascii="Times New Roman" w:hAnsi="Times New Roman" w:cs="Times New Roman"/>
          <w:b/>
          <w:sz w:val="28"/>
          <w:szCs w:val="28"/>
          <w:lang w:val="en-US"/>
        </w:rPr>
      </w:pPr>
    </w:p>
    <w:p w14:paraId="4CD093E5"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p w14:paraId="78C6928D" w14:textId="77777777" w:rsidR="0093352F" w:rsidRPr="000D6DC3" w:rsidRDefault="0093352F" w:rsidP="00FD5C41">
      <w:pPr>
        <w:shd w:val="clear" w:color="auto" w:fill="FFFFFF" w:themeFill="background1"/>
        <w:spacing w:after="0" w:line="240" w:lineRule="auto"/>
        <w:rPr>
          <w:rFonts w:ascii="Times New Roman" w:hAnsi="Times New Roman" w:cs="Times New Roman"/>
          <w:b/>
          <w:sz w:val="28"/>
          <w:szCs w:val="28"/>
          <w:lang w:val="en-US"/>
        </w:rPr>
      </w:pPr>
    </w:p>
    <w:p w14:paraId="74F12DAB"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p w14:paraId="63720276"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p w14:paraId="659D092F" w14:textId="77777777" w:rsidR="007C18C7" w:rsidRPr="000D6DC3" w:rsidRDefault="007C18C7" w:rsidP="00FD5C41">
      <w:pPr>
        <w:shd w:val="clear" w:color="auto" w:fill="FFFFFF" w:themeFill="background1"/>
        <w:spacing w:after="0" w:line="240" w:lineRule="auto"/>
        <w:jc w:val="center"/>
        <w:rPr>
          <w:rFonts w:ascii="Times New Roman" w:hAnsi="Times New Roman" w:cs="Times New Roman"/>
          <w:b/>
          <w:sz w:val="28"/>
          <w:szCs w:val="28"/>
          <w:lang w:val="en-US"/>
        </w:rPr>
      </w:pPr>
    </w:p>
    <w:p w14:paraId="59AAA8B2" w14:textId="77777777" w:rsidR="007C18C7" w:rsidRPr="000D6DC3" w:rsidRDefault="007C18C7" w:rsidP="00FD5C41">
      <w:pPr>
        <w:shd w:val="clear" w:color="auto" w:fill="FFFFFF" w:themeFill="background1"/>
        <w:spacing w:after="0" w:line="240" w:lineRule="auto"/>
        <w:jc w:val="center"/>
        <w:rPr>
          <w:rFonts w:ascii="Times New Roman" w:hAnsi="Times New Roman" w:cs="Times New Roman"/>
          <w:b/>
          <w:sz w:val="28"/>
          <w:szCs w:val="28"/>
          <w:lang w:val="en-US"/>
        </w:rPr>
      </w:pPr>
    </w:p>
    <w:p w14:paraId="17456FEC" w14:textId="77777777" w:rsidR="007C18C7" w:rsidRPr="000D6DC3" w:rsidRDefault="007C18C7" w:rsidP="00FD5C41">
      <w:pPr>
        <w:shd w:val="clear" w:color="auto" w:fill="FFFFFF" w:themeFill="background1"/>
        <w:spacing w:after="0" w:line="240" w:lineRule="auto"/>
        <w:jc w:val="center"/>
        <w:rPr>
          <w:rFonts w:ascii="Times New Roman" w:hAnsi="Times New Roman" w:cs="Times New Roman"/>
          <w:b/>
          <w:sz w:val="28"/>
          <w:szCs w:val="28"/>
          <w:lang w:val="en-US"/>
        </w:rPr>
      </w:pPr>
    </w:p>
    <w:p w14:paraId="771DF913" w14:textId="77777777" w:rsidR="007C18C7" w:rsidRPr="000D6DC3" w:rsidRDefault="007C18C7" w:rsidP="00FD5C41">
      <w:pPr>
        <w:shd w:val="clear" w:color="auto" w:fill="FFFFFF" w:themeFill="background1"/>
        <w:spacing w:after="0" w:line="240" w:lineRule="auto"/>
        <w:jc w:val="center"/>
        <w:rPr>
          <w:rFonts w:ascii="Times New Roman" w:hAnsi="Times New Roman" w:cs="Times New Roman"/>
          <w:b/>
          <w:sz w:val="28"/>
          <w:szCs w:val="28"/>
          <w:lang w:val="en-US"/>
        </w:rPr>
      </w:pPr>
    </w:p>
    <w:p w14:paraId="36D3C5A9" w14:textId="77777777" w:rsidR="007C18C7" w:rsidRPr="000D6DC3" w:rsidRDefault="007C18C7" w:rsidP="00FD5C41">
      <w:pPr>
        <w:shd w:val="clear" w:color="auto" w:fill="FFFFFF" w:themeFill="background1"/>
        <w:spacing w:after="0" w:line="240" w:lineRule="auto"/>
        <w:jc w:val="center"/>
        <w:rPr>
          <w:rFonts w:ascii="Times New Roman" w:hAnsi="Times New Roman" w:cs="Times New Roman"/>
          <w:b/>
          <w:sz w:val="28"/>
          <w:szCs w:val="28"/>
          <w:lang w:val="en-US"/>
        </w:rPr>
      </w:pPr>
    </w:p>
    <w:p w14:paraId="27D56720" w14:textId="77777777" w:rsidR="0093352F" w:rsidRPr="000D6DC3" w:rsidRDefault="0093352F" w:rsidP="00FD5C41">
      <w:pPr>
        <w:shd w:val="clear" w:color="auto" w:fill="FFFFFF" w:themeFill="background1"/>
        <w:spacing w:after="0" w:line="240" w:lineRule="auto"/>
        <w:jc w:val="center"/>
        <w:rPr>
          <w:rFonts w:ascii="Times New Roman" w:hAnsi="Times New Roman" w:cs="Times New Roman"/>
          <w:b/>
          <w:sz w:val="28"/>
          <w:szCs w:val="28"/>
          <w:lang w:val="en-US"/>
        </w:rPr>
      </w:pPr>
    </w:p>
    <w:p w14:paraId="74F787B5" w14:textId="77777777" w:rsidR="00876E29" w:rsidRDefault="00876E29" w:rsidP="00876E29">
      <w:pPr>
        <w:spacing w:after="0" w:line="240" w:lineRule="auto"/>
        <w:jc w:val="center"/>
        <w:rPr>
          <w:rFonts w:ascii="Times New Roman" w:hAnsi="Times New Roman" w:cs="Times New Roman"/>
          <w:b/>
          <w:sz w:val="28"/>
          <w:szCs w:val="28"/>
          <w:lang w:val="en-US"/>
        </w:rPr>
      </w:pPr>
    </w:p>
    <w:p w14:paraId="3B197E03" w14:textId="77777777" w:rsidR="00876E29" w:rsidRDefault="00876E29" w:rsidP="00876E29">
      <w:pPr>
        <w:spacing w:after="0" w:line="240" w:lineRule="auto"/>
        <w:jc w:val="center"/>
        <w:rPr>
          <w:rFonts w:ascii="Times New Roman" w:hAnsi="Times New Roman" w:cs="Times New Roman"/>
          <w:b/>
          <w:sz w:val="28"/>
          <w:szCs w:val="28"/>
          <w:lang w:val="en-US"/>
        </w:rPr>
      </w:pPr>
    </w:p>
    <w:p w14:paraId="224BB22A" w14:textId="77777777" w:rsidR="00876E29" w:rsidRDefault="00876E29" w:rsidP="00876E29">
      <w:pPr>
        <w:spacing w:after="0" w:line="240" w:lineRule="auto"/>
        <w:jc w:val="center"/>
        <w:rPr>
          <w:rFonts w:ascii="Times New Roman" w:hAnsi="Times New Roman" w:cs="Times New Roman"/>
          <w:b/>
          <w:sz w:val="28"/>
          <w:szCs w:val="28"/>
          <w:lang w:val="en-US"/>
        </w:rPr>
      </w:pPr>
    </w:p>
    <w:p w14:paraId="012C9411" w14:textId="5C040BF6" w:rsidR="00876E29" w:rsidRPr="00F478BA" w:rsidRDefault="00876E29" w:rsidP="00876E29">
      <w:pPr>
        <w:spacing w:after="0"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en-US"/>
        </w:rPr>
        <w:t>Uzhhorod</w:t>
      </w:r>
      <w:proofErr w:type="spellEnd"/>
      <w:r>
        <w:rPr>
          <w:rFonts w:ascii="Times New Roman" w:hAnsi="Times New Roman" w:cs="Times New Roman"/>
          <w:b/>
          <w:sz w:val="28"/>
          <w:szCs w:val="28"/>
          <w:lang w:val="ru-RU"/>
        </w:rPr>
        <w:t xml:space="preserve"> – 2025</w:t>
      </w:r>
    </w:p>
    <w:p w14:paraId="363D94DA" w14:textId="77777777" w:rsidR="0093352F" w:rsidRPr="000D6DC3" w:rsidRDefault="0093352F" w:rsidP="00FD5C41">
      <w:pPr>
        <w:shd w:val="clear" w:color="auto" w:fill="FFFFFF" w:themeFill="background1"/>
        <w:spacing w:after="0" w:line="240" w:lineRule="auto"/>
        <w:rPr>
          <w:sz w:val="28"/>
          <w:szCs w:val="28"/>
          <w:lang w:val="en-US"/>
        </w:rPr>
      </w:pPr>
      <w:r w:rsidRPr="000D6DC3">
        <w:rPr>
          <w:rFonts w:ascii="Arial Unicode MS" w:hAnsi="Arial Unicode MS"/>
          <w:sz w:val="28"/>
          <w:szCs w:val="28"/>
          <w:lang w:val="en-US"/>
        </w:rPr>
        <w:br w:type="page"/>
      </w:r>
    </w:p>
    <w:p w14:paraId="7B862DB9" w14:textId="77777777" w:rsidR="00876E29" w:rsidRPr="001C0CC4" w:rsidRDefault="00876E29" w:rsidP="00876E29">
      <w:pPr>
        <w:spacing w:after="0" w:line="240" w:lineRule="auto"/>
        <w:rPr>
          <w:rFonts w:ascii="Times New Roman" w:hAnsi="Times New Roman" w:cs="Times New Roman"/>
        </w:rPr>
      </w:pPr>
      <w:r w:rsidRPr="001C0CC4">
        <w:rPr>
          <w:rFonts w:ascii="Times New Roman" w:eastAsia="Times New Roman" w:hAnsi="Times New Roman" w:cs="Times New Roman"/>
        </w:rPr>
        <w:lastRenderedPageBreak/>
        <w:t>Passport of the station 4 “Urgent Surgery and Emergency Medicine” for conducting an objective structured practical (clinical) examination for higher education students in the field of knowledge 22 “Health Care”, specialty 222 “Surgery” of the educational program “Medical Care”.</w:t>
      </w:r>
    </w:p>
    <w:p w14:paraId="6595169A" w14:textId="77777777" w:rsidR="00876E29" w:rsidRPr="001C0CC4" w:rsidRDefault="00876E29" w:rsidP="00876E29">
      <w:pPr>
        <w:spacing w:after="0" w:line="240" w:lineRule="auto"/>
        <w:rPr>
          <w:rFonts w:ascii="Times New Roman" w:hAnsi="Times New Roman" w:cs="Times New Roman"/>
        </w:rPr>
      </w:pPr>
    </w:p>
    <w:p w14:paraId="239110A7" w14:textId="77777777" w:rsidR="00876E29" w:rsidRPr="001C0CC4" w:rsidRDefault="00876E29" w:rsidP="00876E29">
      <w:pPr>
        <w:spacing w:after="0" w:line="240" w:lineRule="auto"/>
        <w:rPr>
          <w:rFonts w:ascii="Times New Roman" w:hAnsi="Times New Roman" w:cs="Times New Roman"/>
        </w:rPr>
      </w:pPr>
    </w:p>
    <w:p w14:paraId="0F389011" w14:textId="77777777" w:rsidR="00876E29" w:rsidRPr="001C0CC4" w:rsidRDefault="00876E29" w:rsidP="00876E29">
      <w:pPr>
        <w:spacing w:after="0" w:line="240" w:lineRule="auto"/>
        <w:rPr>
          <w:rFonts w:ascii="Times New Roman" w:hAnsi="Times New Roman" w:cs="Times New Roman"/>
        </w:rPr>
      </w:pPr>
    </w:p>
    <w:p w14:paraId="07FB94E6" w14:textId="77777777" w:rsidR="00876E29" w:rsidRDefault="00876E29" w:rsidP="00876E29">
      <w:pPr>
        <w:spacing w:after="0" w:line="240" w:lineRule="auto"/>
        <w:rPr>
          <w:rFonts w:ascii="Times New Roman" w:hAnsi="Times New Roman" w:cs="Times New Roman"/>
        </w:rPr>
      </w:pPr>
    </w:p>
    <w:p w14:paraId="598C0249" w14:textId="77777777" w:rsidR="00876E29" w:rsidRDefault="00876E29" w:rsidP="00876E29">
      <w:pPr>
        <w:spacing w:after="0" w:line="240" w:lineRule="auto"/>
        <w:rPr>
          <w:rFonts w:ascii="Times New Roman" w:hAnsi="Times New Roman" w:cs="Times New Roman"/>
        </w:rPr>
      </w:pPr>
    </w:p>
    <w:p w14:paraId="6B409657" w14:textId="77777777" w:rsidR="00876E29" w:rsidRPr="001C0CC4" w:rsidRDefault="00876E29" w:rsidP="00876E29">
      <w:pPr>
        <w:spacing w:after="0" w:line="240" w:lineRule="auto"/>
        <w:rPr>
          <w:rFonts w:ascii="Times New Roman" w:hAnsi="Times New Roman" w:cs="Times New Roman"/>
        </w:rPr>
      </w:pPr>
    </w:p>
    <w:p w14:paraId="27D4700F" w14:textId="77777777" w:rsidR="00876E29" w:rsidRPr="001C0CC4" w:rsidRDefault="00876E29" w:rsidP="00876E29">
      <w:pPr>
        <w:spacing w:after="0" w:line="240" w:lineRule="auto"/>
        <w:rPr>
          <w:rFonts w:ascii="Times New Roman" w:hAnsi="Times New Roman" w:cs="Times New Roman"/>
        </w:rPr>
      </w:pPr>
    </w:p>
    <w:p w14:paraId="1BDBAB05" w14:textId="77777777" w:rsidR="00876E29" w:rsidRPr="001C0CC4" w:rsidRDefault="00876E29" w:rsidP="00876E29">
      <w:pPr>
        <w:spacing w:after="0" w:line="240" w:lineRule="auto"/>
        <w:rPr>
          <w:rFonts w:ascii="Times New Roman" w:hAnsi="Times New Roman" w:cs="Times New Roman"/>
        </w:rPr>
      </w:pPr>
      <w:r w:rsidRPr="001C0CC4">
        <w:rPr>
          <w:rFonts w:ascii="Times New Roman" w:eastAsia="Times New Roman" w:hAnsi="Times New Roman" w:cs="Times New Roman"/>
          <w:b/>
          <w:lang w:val="en-US"/>
        </w:rPr>
        <w:t>Developers (authors)</w:t>
      </w:r>
      <w:r w:rsidRPr="001C0CC4">
        <w:rPr>
          <w:rFonts w:ascii="Times New Roman" w:eastAsia="Times New Roman" w:hAnsi="Times New Roman" w:cs="Times New Roman"/>
        </w:rPr>
        <w:t xml:space="preserve">: </w:t>
      </w:r>
    </w:p>
    <w:p w14:paraId="553CA1CD" w14:textId="77777777" w:rsidR="00876E29" w:rsidRPr="001C0CC4" w:rsidRDefault="00876E29" w:rsidP="00876E29">
      <w:pPr>
        <w:spacing w:after="0" w:line="240" w:lineRule="auto"/>
        <w:rPr>
          <w:rFonts w:ascii="Times New Roman" w:eastAsia="Times New Roman" w:hAnsi="Times New Roman" w:cs="Times New Roman"/>
        </w:rPr>
      </w:pPr>
      <w:r w:rsidRPr="001C0CC4">
        <w:rPr>
          <w:rFonts w:ascii="Times New Roman" w:eastAsia="Times New Roman" w:hAnsi="Times New Roman" w:cs="Times New Roman"/>
        </w:rPr>
        <w:t xml:space="preserve">Head of the Department of Surgery Diseases, Doctor of Medicine, </w:t>
      </w:r>
      <w:r w:rsidRPr="001C0CC4">
        <w:rPr>
          <w:rFonts w:ascii="Times New Roman" w:eastAsia="Times New Roman" w:hAnsi="Times New Roman" w:cs="Times New Roman"/>
          <w:lang w:val="en-US"/>
        </w:rPr>
        <w:t>prof.</w:t>
      </w:r>
      <w:r w:rsidRPr="001C0CC4">
        <w:rPr>
          <w:rFonts w:ascii="Times New Roman" w:eastAsia="Times New Roman" w:hAnsi="Times New Roman" w:cs="Times New Roman"/>
        </w:rPr>
        <w:t xml:space="preserve"> P.O. B</w:t>
      </w:r>
      <w:r w:rsidRPr="001C0CC4">
        <w:rPr>
          <w:rFonts w:ascii="Times New Roman" w:eastAsia="Times New Roman" w:hAnsi="Times New Roman" w:cs="Times New Roman"/>
          <w:lang w:val="en-US"/>
        </w:rPr>
        <w:t>o</w:t>
      </w:r>
      <w:proofErr w:type="spellStart"/>
      <w:r w:rsidRPr="001C0CC4">
        <w:rPr>
          <w:rFonts w:ascii="Times New Roman" w:eastAsia="Times New Roman" w:hAnsi="Times New Roman" w:cs="Times New Roman"/>
        </w:rPr>
        <w:t>ldizhar</w:t>
      </w:r>
      <w:proofErr w:type="spellEnd"/>
    </w:p>
    <w:p w14:paraId="12181E27" w14:textId="77777777" w:rsidR="00876E29" w:rsidRPr="001C0CC4" w:rsidRDefault="00876E29" w:rsidP="00876E29">
      <w:pPr>
        <w:spacing w:after="0" w:line="240" w:lineRule="auto"/>
        <w:rPr>
          <w:rFonts w:ascii="Times New Roman" w:eastAsia="Times New Roman" w:hAnsi="Times New Roman" w:cs="Times New Roman"/>
        </w:rPr>
      </w:pPr>
      <w:r w:rsidRPr="001C0CC4">
        <w:rPr>
          <w:rFonts w:ascii="Times New Roman" w:eastAsia="Times New Roman" w:hAnsi="Times New Roman" w:cs="Times New Roman"/>
        </w:rPr>
        <w:t xml:space="preserve">Associate Professor of the Department of Surgery Diseases, PhD, </w:t>
      </w:r>
      <w:r w:rsidRPr="001C0CC4">
        <w:rPr>
          <w:rFonts w:ascii="Times New Roman" w:eastAsia="Times New Roman" w:hAnsi="Times New Roman" w:cs="Times New Roman"/>
          <w:lang w:val="en-US"/>
        </w:rPr>
        <w:t xml:space="preserve">V.V. </w:t>
      </w:r>
      <w:proofErr w:type="spellStart"/>
      <w:r w:rsidRPr="001C0CC4">
        <w:rPr>
          <w:rFonts w:ascii="Times New Roman" w:eastAsia="Times New Roman" w:hAnsi="Times New Roman" w:cs="Times New Roman"/>
        </w:rPr>
        <w:t>Mashura</w:t>
      </w:r>
      <w:proofErr w:type="spellEnd"/>
    </w:p>
    <w:p w14:paraId="42496821" w14:textId="77777777" w:rsidR="00876E29" w:rsidRDefault="00876E29" w:rsidP="00876E29">
      <w:pPr>
        <w:spacing w:after="0" w:line="240" w:lineRule="auto"/>
        <w:rPr>
          <w:rFonts w:ascii="Times New Roman" w:eastAsia="Times New Roman" w:hAnsi="Times New Roman" w:cs="Times New Roman"/>
        </w:rPr>
      </w:pPr>
      <w:r w:rsidRPr="001C0CC4">
        <w:rPr>
          <w:rFonts w:ascii="Times New Roman" w:eastAsia="Times New Roman" w:hAnsi="Times New Roman" w:cs="Times New Roman"/>
        </w:rPr>
        <w:t xml:space="preserve">Associate Professor of the Department of Surgery Diseases, PhD, </w:t>
      </w:r>
      <w:r w:rsidRPr="001C0CC4">
        <w:rPr>
          <w:rFonts w:ascii="Times New Roman" w:eastAsia="Times New Roman" w:hAnsi="Times New Roman" w:cs="Times New Roman"/>
          <w:lang w:val="en-US"/>
        </w:rPr>
        <w:t xml:space="preserve">Y.S. </w:t>
      </w:r>
      <w:proofErr w:type="spellStart"/>
      <w:r w:rsidRPr="001C0CC4">
        <w:rPr>
          <w:rFonts w:ascii="Times New Roman" w:eastAsia="Times New Roman" w:hAnsi="Times New Roman" w:cs="Times New Roman"/>
        </w:rPr>
        <w:t>Shpryakha</w:t>
      </w:r>
      <w:proofErr w:type="spellEnd"/>
    </w:p>
    <w:p w14:paraId="152C890A" w14:textId="77777777" w:rsidR="00876E29" w:rsidRPr="001C0CC4" w:rsidRDefault="00876E29" w:rsidP="00876E29">
      <w:pPr>
        <w:spacing w:after="0" w:line="240" w:lineRule="auto"/>
        <w:rPr>
          <w:rFonts w:ascii="Times New Roman" w:eastAsia="Times New Roman" w:hAnsi="Times New Roman" w:cs="Times New Roman"/>
        </w:rPr>
      </w:pPr>
      <w:r w:rsidRPr="001C0CC4">
        <w:rPr>
          <w:rFonts w:ascii="Times New Roman" w:eastAsia="Times New Roman" w:hAnsi="Times New Roman" w:cs="Times New Roman"/>
        </w:rPr>
        <w:t xml:space="preserve">Associate Professor of the Department of Surgery Diseases, PhD, Y.P. </w:t>
      </w:r>
      <w:proofErr w:type="spellStart"/>
      <w:r w:rsidRPr="001C0CC4">
        <w:rPr>
          <w:rFonts w:ascii="Times New Roman" w:eastAsia="Times New Roman" w:hAnsi="Times New Roman" w:cs="Times New Roman"/>
        </w:rPr>
        <w:t>Skrypynets</w:t>
      </w:r>
      <w:proofErr w:type="spellEnd"/>
      <w:r w:rsidRPr="001C0CC4">
        <w:rPr>
          <w:rFonts w:ascii="Times New Roman" w:eastAsia="Times New Roman" w:hAnsi="Times New Roman" w:cs="Times New Roman"/>
        </w:rPr>
        <w:t>.</w:t>
      </w:r>
    </w:p>
    <w:p w14:paraId="6892104F" w14:textId="77777777" w:rsidR="00876E29" w:rsidRPr="001C0CC4" w:rsidRDefault="00876E29" w:rsidP="00876E29">
      <w:pPr>
        <w:spacing w:after="0" w:line="240" w:lineRule="auto"/>
        <w:rPr>
          <w:rFonts w:ascii="Times New Roman" w:eastAsia="Times New Roman" w:hAnsi="Times New Roman" w:cs="Times New Roman"/>
          <w:lang w:val="en-US"/>
        </w:rPr>
      </w:pPr>
      <w:r w:rsidRPr="001C0CC4">
        <w:rPr>
          <w:rFonts w:ascii="Times New Roman" w:eastAsia="Times New Roman" w:hAnsi="Times New Roman" w:cs="Times New Roman"/>
        </w:rPr>
        <w:t xml:space="preserve">Associate Professor of the Department of Surgery Diseases, PhD, </w:t>
      </w:r>
      <w:r w:rsidRPr="001C0CC4">
        <w:rPr>
          <w:rFonts w:ascii="Times New Roman" w:eastAsia="Times New Roman" w:hAnsi="Times New Roman" w:cs="Times New Roman"/>
          <w:lang w:val="en-US"/>
        </w:rPr>
        <w:t xml:space="preserve">R.M. </w:t>
      </w:r>
      <w:proofErr w:type="spellStart"/>
      <w:r w:rsidRPr="001C0CC4">
        <w:rPr>
          <w:rFonts w:ascii="Times New Roman" w:eastAsia="Times New Roman" w:hAnsi="Times New Roman" w:cs="Times New Roman"/>
          <w:lang w:val="en-US"/>
        </w:rPr>
        <w:t>Slyvka</w:t>
      </w:r>
      <w:proofErr w:type="spellEnd"/>
    </w:p>
    <w:p w14:paraId="46889212" w14:textId="77777777" w:rsidR="00876E29" w:rsidRPr="001C0CC4" w:rsidRDefault="00876E29" w:rsidP="00876E29">
      <w:pPr>
        <w:spacing w:after="0" w:line="240" w:lineRule="auto"/>
        <w:rPr>
          <w:rFonts w:ascii="Times New Roman" w:eastAsia="Times New Roman" w:hAnsi="Times New Roman" w:cs="Times New Roman"/>
        </w:rPr>
      </w:pPr>
      <w:r w:rsidRPr="001C0CC4">
        <w:rPr>
          <w:rFonts w:ascii="Times New Roman" w:eastAsia="Times New Roman" w:hAnsi="Times New Roman" w:cs="Times New Roman"/>
        </w:rPr>
        <w:t xml:space="preserve">Assistant of the Department of Surgery Diseases, PhD, </w:t>
      </w:r>
      <w:r w:rsidRPr="001C0CC4">
        <w:rPr>
          <w:rFonts w:ascii="Times New Roman" w:eastAsia="Times New Roman" w:hAnsi="Times New Roman" w:cs="Times New Roman"/>
          <w:lang w:val="en-US"/>
        </w:rPr>
        <w:t xml:space="preserve">O.O. </w:t>
      </w:r>
      <w:proofErr w:type="spellStart"/>
      <w:r w:rsidRPr="001C0CC4">
        <w:rPr>
          <w:rFonts w:ascii="Times New Roman" w:eastAsia="Times New Roman" w:hAnsi="Times New Roman" w:cs="Times New Roman"/>
        </w:rPr>
        <w:t>Dutko</w:t>
      </w:r>
      <w:proofErr w:type="spellEnd"/>
    </w:p>
    <w:p w14:paraId="0058A18C" w14:textId="77777777" w:rsidR="00876E29" w:rsidRPr="001C0CC4" w:rsidRDefault="00876E29" w:rsidP="00876E29">
      <w:pPr>
        <w:spacing w:after="0" w:line="240" w:lineRule="auto"/>
        <w:rPr>
          <w:rFonts w:ascii="Times New Roman" w:eastAsia="Times New Roman" w:hAnsi="Times New Roman" w:cs="Times New Roman"/>
        </w:rPr>
      </w:pPr>
    </w:p>
    <w:p w14:paraId="633A25A4" w14:textId="77777777" w:rsidR="00876E29" w:rsidRDefault="00876E29" w:rsidP="00876E29">
      <w:pPr>
        <w:spacing w:after="0" w:line="240" w:lineRule="auto"/>
        <w:rPr>
          <w:rFonts w:ascii="Times New Roman" w:eastAsia="Times New Roman" w:hAnsi="Times New Roman" w:cs="Times New Roman"/>
        </w:rPr>
      </w:pPr>
    </w:p>
    <w:p w14:paraId="48C2DDBE" w14:textId="77777777" w:rsidR="00876E29" w:rsidRDefault="00876E29" w:rsidP="00876E29">
      <w:pPr>
        <w:spacing w:after="0" w:line="240" w:lineRule="auto"/>
        <w:rPr>
          <w:rFonts w:ascii="Times New Roman" w:eastAsia="Times New Roman" w:hAnsi="Times New Roman" w:cs="Times New Roman"/>
        </w:rPr>
      </w:pPr>
    </w:p>
    <w:p w14:paraId="76C1B017" w14:textId="77777777" w:rsidR="00876E29" w:rsidRDefault="00876E29" w:rsidP="00876E29">
      <w:pPr>
        <w:spacing w:after="0" w:line="240" w:lineRule="auto"/>
        <w:rPr>
          <w:rFonts w:ascii="Times New Roman" w:eastAsia="Times New Roman" w:hAnsi="Times New Roman" w:cs="Times New Roman"/>
        </w:rPr>
      </w:pPr>
    </w:p>
    <w:p w14:paraId="7F8D5C09" w14:textId="77777777" w:rsidR="00876E29" w:rsidRPr="001C0CC4" w:rsidRDefault="00876E29" w:rsidP="00876E29">
      <w:pPr>
        <w:spacing w:after="0" w:line="240" w:lineRule="auto"/>
        <w:rPr>
          <w:rFonts w:ascii="Times New Roman" w:eastAsia="Times New Roman" w:hAnsi="Times New Roman" w:cs="Times New Roman"/>
        </w:rPr>
      </w:pPr>
    </w:p>
    <w:p w14:paraId="6D10C4DF" w14:textId="77777777" w:rsidR="00876E29" w:rsidRPr="001C0CC4" w:rsidRDefault="00876E29" w:rsidP="00876E29">
      <w:pPr>
        <w:spacing w:after="0" w:line="240" w:lineRule="auto"/>
        <w:rPr>
          <w:rFonts w:ascii="Times New Roman" w:eastAsia="Times New Roman" w:hAnsi="Times New Roman" w:cs="Times New Roman"/>
          <w:b/>
          <w:bCs/>
        </w:rPr>
      </w:pPr>
      <w:r w:rsidRPr="001C0CC4">
        <w:rPr>
          <w:rFonts w:ascii="Times New Roman" w:eastAsia="Times New Roman" w:hAnsi="Times New Roman" w:cs="Times New Roman"/>
          <w:b/>
          <w:bCs/>
          <w:lang w:val="en-US"/>
        </w:rPr>
        <w:t>Reviewers</w:t>
      </w:r>
      <w:r w:rsidRPr="001C0CC4">
        <w:rPr>
          <w:rFonts w:ascii="Times New Roman" w:eastAsia="Times New Roman" w:hAnsi="Times New Roman" w:cs="Times New Roman"/>
          <w:b/>
          <w:bCs/>
        </w:rPr>
        <w:t>:</w:t>
      </w:r>
    </w:p>
    <w:p w14:paraId="375D85BD" w14:textId="77777777" w:rsidR="00876E29" w:rsidRPr="001C0CC4" w:rsidRDefault="00876E29" w:rsidP="00876E29">
      <w:pPr>
        <w:spacing w:after="0" w:line="240" w:lineRule="auto"/>
        <w:rPr>
          <w:rFonts w:ascii="Times New Roman" w:eastAsia="Times New Roman" w:hAnsi="Times New Roman" w:cs="Times New Roman"/>
        </w:rPr>
      </w:pPr>
      <w:r w:rsidRPr="001C0CC4">
        <w:rPr>
          <w:rFonts w:ascii="Times New Roman" w:eastAsia="Times New Roman" w:hAnsi="Times New Roman" w:cs="Times New Roman"/>
        </w:rPr>
        <w:t xml:space="preserve">Professor of the Department of Surgery Diseases, Doctor of Medicine, </w:t>
      </w:r>
      <w:r w:rsidRPr="001C0CC4">
        <w:rPr>
          <w:rFonts w:ascii="Times New Roman" w:eastAsia="Times New Roman" w:hAnsi="Times New Roman" w:cs="Times New Roman"/>
          <w:lang w:val="en-US"/>
        </w:rPr>
        <w:t>p</w:t>
      </w:r>
      <w:proofErr w:type="spellStart"/>
      <w:r w:rsidRPr="001C0CC4">
        <w:rPr>
          <w:rFonts w:ascii="Times New Roman" w:eastAsia="Times New Roman" w:hAnsi="Times New Roman" w:cs="Times New Roman"/>
        </w:rPr>
        <w:t>rof</w:t>
      </w:r>
      <w:proofErr w:type="spellEnd"/>
      <w:r w:rsidRPr="001C0CC4">
        <w:rPr>
          <w:rFonts w:ascii="Times New Roman" w:eastAsia="Times New Roman" w:hAnsi="Times New Roman" w:cs="Times New Roman"/>
          <w:lang w:val="en-US"/>
        </w:rPr>
        <w:t>.</w:t>
      </w:r>
      <w:r w:rsidRPr="001C0CC4">
        <w:rPr>
          <w:rFonts w:ascii="Times New Roman" w:eastAsia="Times New Roman" w:hAnsi="Times New Roman" w:cs="Times New Roman"/>
        </w:rPr>
        <w:t xml:space="preserve"> O.O. </w:t>
      </w:r>
      <w:proofErr w:type="spellStart"/>
      <w:r w:rsidRPr="001C0CC4">
        <w:rPr>
          <w:rFonts w:ascii="Times New Roman" w:eastAsia="Times New Roman" w:hAnsi="Times New Roman" w:cs="Times New Roman"/>
        </w:rPr>
        <w:t>Boldizhar</w:t>
      </w:r>
      <w:proofErr w:type="spellEnd"/>
    </w:p>
    <w:p w14:paraId="19E07EB3" w14:textId="77777777" w:rsidR="00876E29" w:rsidRPr="001C0CC4" w:rsidRDefault="00876E29" w:rsidP="00876E29">
      <w:pPr>
        <w:spacing w:after="0" w:line="240" w:lineRule="auto"/>
        <w:rPr>
          <w:rFonts w:ascii="Times New Roman" w:eastAsia="Times New Roman" w:hAnsi="Times New Roman" w:cs="Times New Roman"/>
          <w:lang w:val="en-US"/>
        </w:rPr>
      </w:pPr>
      <w:r w:rsidRPr="001C0CC4">
        <w:rPr>
          <w:rFonts w:ascii="Times New Roman" w:eastAsia="Times New Roman" w:hAnsi="Times New Roman" w:cs="Times New Roman"/>
        </w:rPr>
        <w:t xml:space="preserve">Professor of the Department of Surgery Diseases, Doctor of Medicine, </w:t>
      </w:r>
      <w:r w:rsidRPr="001C0CC4">
        <w:rPr>
          <w:rFonts w:ascii="Times New Roman" w:eastAsia="Times New Roman" w:hAnsi="Times New Roman" w:cs="Times New Roman"/>
          <w:lang w:val="en-US"/>
        </w:rPr>
        <w:t>p</w:t>
      </w:r>
      <w:proofErr w:type="spellStart"/>
      <w:r w:rsidRPr="001C0CC4">
        <w:rPr>
          <w:rFonts w:ascii="Times New Roman" w:eastAsia="Times New Roman" w:hAnsi="Times New Roman" w:cs="Times New Roman"/>
        </w:rPr>
        <w:t>rof</w:t>
      </w:r>
      <w:proofErr w:type="spellEnd"/>
      <w:r w:rsidRPr="001C0CC4">
        <w:rPr>
          <w:rFonts w:ascii="Times New Roman" w:eastAsia="Times New Roman" w:hAnsi="Times New Roman" w:cs="Times New Roman"/>
          <w:lang w:val="en-US"/>
        </w:rPr>
        <w:t xml:space="preserve">. V.V. </w:t>
      </w:r>
      <w:proofErr w:type="spellStart"/>
      <w:r w:rsidRPr="001C0CC4">
        <w:rPr>
          <w:rFonts w:ascii="Times New Roman" w:eastAsia="Times New Roman" w:hAnsi="Times New Roman" w:cs="Times New Roman"/>
          <w:lang w:val="en-US"/>
        </w:rPr>
        <w:t>Korsak</w:t>
      </w:r>
      <w:proofErr w:type="spellEnd"/>
    </w:p>
    <w:p w14:paraId="5469671A" w14:textId="77777777" w:rsidR="00876E29" w:rsidRPr="001C0CC4" w:rsidRDefault="00876E29" w:rsidP="00876E29">
      <w:pPr>
        <w:spacing w:after="0" w:line="240" w:lineRule="auto"/>
        <w:rPr>
          <w:rFonts w:ascii="Times New Roman" w:eastAsia="Times New Roman" w:hAnsi="Times New Roman" w:cs="Times New Roman"/>
          <w:lang w:val="en-US"/>
        </w:rPr>
      </w:pPr>
      <w:r w:rsidRPr="001C0CC4">
        <w:rPr>
          <w:rFonts w:ascii="Times New Roman" w:eastAsia="Times New Roman" w:hAnsi="Times New Roman" w:cs="Times New Roman"/>
        </w:rPr>
        <w:t xml:space="preserve">Professor of the Department of Surgery Diseases, Doctor of Medicine, </w:t>
      </w:r>
      <w:r w:rsidRPr="001C0CC4">
        <w:rPr>
          <w:rFonts w:ascii="Times New Roman" w:eastAsia="Times New Roman" w:hAnsi="Times New Roman" w:cs="Times New Roman"/>
          <w:lang w:val="en-US"/>
        </w:rPr>
        <w:t>p</w:t>
      </w:r>
      <w:proofErr w:type="spellStart"/>
      <w:r w:rsidRPr="001C0CC4">
        <w:rPr>
          <w:rFonts w:ascii="Times New Roman" w:eastAsia="Times New Roman" w:hAnsi="Times New Roman" w:cs="Times New Roman"/>
        </w:rPr>
        <w:t>rof</w:t>
      </w:r>
      <w:proofErr w:type="spellEnd"/>
      <w:r w:rsidRPr="001C0CC4">
        <w:rPr>
          <w:rFonts w:ascii="Times New Roman" w:eastAsia="Times New Roman" w:hAnsi="Times New Roman" w:cs="Times New Roman"/>
          <w:lang w:val="en-US"/>
        </w:rPr>
        <w:t>. V.I. Rusyn</w:t>
      </w:r>
    </w:p>
    <w:p w14:paraId="6AA5349F" w14:textId="77777777" w:rsidR="00876E29" w:rsidRPr="001C0CC4" w:rsidRDefault="00876E29" w:rsidP="00876E29">
      <w:pPr>
        <w:spacing w:after="0" w:line="240" w:lineRule="auto"/>
        <w:rPr>
          <w:rFonts w:ascii="Times New Roman" w:eastAsia="Times New Roman" w:hAnsi="Times New Roman" w:cs="Times New Roman"/>
          <w:lang w:val="en-US"/>
        </w:rPr>
      </w:pPr>
      <w:r w:rsidRPr="001C0CC4">
        <w:rPr>
          <w:rFonts w:ascii="Times New Roman" w:eastAsia="Times New Roman" w:hAnsi="Times New Roman" w:cs="Times New Roman"/>
        </w:rPr>
        <w:t xml:space="preserve">Professor of the Department of Surgery Diseases, Doctor of Medicine, </w:t>
      </w:r>
      <w:r w:rsidRPr="001C0CC4">
        <w:rPr>
          <w:rFonts w:ascii="Times New Roman" w:eastAsia="Times New Roman" w:hAnsi="Times New Roman" w:cs="Times New Roman"/>
          <w:lang w:val="en-US"/>
        </w:rPr>
        <w:t>p</w:t>
      </w:r>
      <w:proofErr w:type="spellStart"/>
      <w:r w:rsidRPr="001C0CC4">
        <w:rPr>
          <w:rFonts w:ascii="Times New Roman" w:eastAsia="Times New Roman" w:hAnsi="Times New Roman" w:cs="Times New Roman"/>
        </w:rPr>
        <w:t>rof</w:t>
      </w:r>
      <w:proofErr w:type="spellEnd"/>
      <w:r w:rsidRPr="001C0CC4">
        <w:rPr>
          <w:rFonts w:ascii="Times New Roman" w:eastAsia="Times New Roman" w:hAnsi="Times New Roman" w:cs="Times New Roman"/>
          <w:lang w:val="en-US"/>
        </w:rPr>
        <w:t>.</w:t>
      </w:r>
      <w:r w:rsidRPr="001C0CC4">
        <w:rPr>
          <w:rFonts w:ascii="Times New Roman" w:eastAsia="Times New Roman" w:hAnsi="Times New Roman" w:cs="Times New Roman"/>
        </w:rPr>
        <w:t xml:space="preserve"> </w:t>
      </w:r>
      <w:r w:rsidRPr="001C0CC4">
        <w:rPr>
          <w:rFonts w:ascii="Times New Roman" w:eastAsia="Times New Roman" w:hAnsi="Times New Roman" w:cs="Times New Roman"/>
          <w:lang w:val="en-US"/>
        </w:rPr>
        <w:t xml:space="preserve">S.M. </w:t>
      </w:r>
      <w:proofErr w:type="spellStart"/>
      <w:r w:rsidRPr="001C0CC4">
        <w:rPr>
          <w:rFonts w:ascii="Times New Roman" w:eastAsia="Times New Roman" w:hAnsi="Times New Roman" w:cs="Times New Roman"/>
          <w:lang w:val="en-US"/>
        </w:rPr>
        <w:t>Chobey</w:t>
      </w:r>
      <w:proofErr w:type="spellEnd"/>
    </w:p>
    <w:p w14:paraId="5EE0B258" w14:textId="77777777" w:rsidR="00876E29" w:rsidRPr="001C0CC4" w:rsidRDefault="00876E29" w:rsidP="00876E29">
      <w:pPr>
        <w:spacing w:after="0" w:line="240" w:lineRule="auto"/>
        <w:rPr>
          <w:rFonts w:ascii="Times New Roman" w:eastAsia="Times New Roman" w:hAnsi="Times New Roman" w:cs="Times New Roman"/>
          <w:lang w:val="en-US"/>
        </w:rPr>
      </w:pPr>
      <w:r w:rsidRPr="001C0CC4">
        <w:rPr>
          <w:rFonts w:ascii="Times New Roman" w:eastAsia="Times New Roman" w:hAnsi="Times New Roman" w:cs="Times New Roman"/>
        </w:rPr>
        <w:t xml:space="preserve">Professor of the Department of Surgery Diseases, Doctor of Medicine, </w:t>
      </w:r>
      <w:r w:rsidRPr="001C0CC4">
        <w:rPr>
          <w:rFonts w:ascii="Times New Roman" w:eastAsia="Times New Roman" w:hAnsi="Times New Roman" w:cs="Times New Roman"/>
          <w:lang w:val="en-US"/>
        </w:rPr>
        <w:t>p</w:t>
      </w:r>
      <w:proofErr w:type="spellStart"/>
      <w:r w:rsidRPr="001C0CC4">
        <w:rPr>
          <w:rFonts w:ascii="Times New Roman" w:eastAsia="Times New Roman" w:hAnsi="Times New Roman" w:cs="Times New Roman"/>
        </w:rPr>
        <w:t>rof</w:t>
      </w:r>
      <w:proofErr w:type="spellEnd"/>
      <w:r w:rsidRPr="001C0CC4">
        <w:rPr>
          <w:rFonts w:ascii="Times New Roman" w:eastAsia="Times New Roman" w:hAnsi="Times New Roman" w:cs="Times New Roman"/>
          <w:lang w:val="en-US"/>
        </w:rPr>
        <w:t>. S</w:t>
      </w:r>
      <w:r w:rsidRPr="001C0CC4">
        <w:rPr>
          <w:rFonts w:ascii="Times New Roman" w:eastAsia="Times New Roman" w:hAnsi="Times New Roman" w:cs="Times New Roman"/>
        </w:rPr>
        <w:t>.</w:t>
      </w:r>
      <w:r w:rsidRPr="001C0CC4">
        <w:rPr>
          <w:rFonts w:ascii="Times New Roman" w:eastAsia="Times New Roman" w:hAnsi="Times New Roman" w:cs="Times New Roman"/>
          <w:lang w:val="en-US"/>
        </w:rPr>
        <w:t>S. Filip</w:t>
      </w:r>
    </w:p>
    <w:p w14:paraId="6D26BA19" w14:textId="77777777" w:rsidR="00876E29" w:rsidRPr="001C0CC4" w:rsidRDefault="00876E29" w:rsidP="00876E29"/>
    <w:p w14:paraId="01BE5303" w14:textId="77777777" w:rsidR="00876E29" w:rsidRDefault="00876E29" w:rsidP="00876E29">
      <w:pPr>
        <w:spacing w:after="0" w:line="240" w:lineRule="auto"/>
        <w:rPr>
          <w:rFonts w:ascii="Times New Roman" w:eastAsia="Times New Roman" w:hAnsi="Times New Roman" w:cs="Times New Roman"/>
        </w:rPr>
      </w:pPr>
    </w:p>
    <w:p w14:paraId="7D834C5D" w14:textId="77777777" w:rsidR="00876E29" w:rsidRDefault="00876E29" w:rsidP="00876E29">
      <w:pPr>
        <w:spacing w:after="0" w:line="240" w:lineRule="auto"/>
        <w:rPr>
          <w:rFonts w:ascii="Times New Roman" w:eastAsia="Times New Roman" w:hAnsi="Times New Roman" w:cs="Times New Roman"/>
        </w:rPr>
      </w:pPr>
    </w:p>
    <w:p w14:paraId="3115876C" w14:textId="77777777" w:rsidR="00876E29" w:rsidRDefault="00876E29" w:rsidP="00876E29">
      <w:pPr>
        <w:spacing w:after="0" w:line="240" w:lineRule="auto"/>
        <w:rPr>
          <w:rFonts w:ascii="Times New Roman" w:eastAsia="Times New Roman" w:hAnsi="Times New Roman" w:cs="Times New Roman"/>
        </w:rPr>
      </w:pPr>
    </w:p>
    <w:p w14:paraId="21F8F98D" w14:textId="77777777" w:rsidR="00876E29" w:rsidRPr="001C0CC4" w:rsidRDefault="00876E29" w:rsidP="00876E29">
      <w:pPr>
        <w:spacing w:after="0" w:line="240" w:lineRule="auto"/>
        <w:rPr>
          <w:rFonts w:ascii="Times New Roman" w:eastAsia="Times New Roman" w:hAnsi="Times New Roman" w:cs="Times New Roman"/>
        </w:rPr>
      </w:pPr>
    </w:p>
    <w:p w14:paraId="678A5C5A" w14:textId="77777777" w:rsidR="00876E29" w:rsidRPr="001C0CC4" w:rsidRDefault="00876E29" w:rsidP="00876E29">
      <w:pPr>
        <w:spacing w:after="0" w:line="240" w:lineRule="auto"/>
        <w:rPr>
          <w:rFonts w:ascii="Times New Roman" w:eastAsia="Times New Roman" w:hAnsi="Times New Roman" w:cs="Times New Roman"/>
        </w:rPr>
      </w:pPr>
    </w:p>
    <w:p w14:paraId="4205E97F" w14:textId="77777777" w:rsidR="00876E29" w:rsidRPr="001C0CC4" w:rsidRDefault="00876E29" w:rsidP="00876E29">
      <w:pPr>
        <w:spacing w:after="0" w:line="240" w:lineRule="auto"/>
        <w:rPr>
          <w:rFonts w:ascii="Times New Roman" w:eastAsia="Times New Roman" w:hAnsi="Times New Roman" w:cs="Times New Roman"/>
        </w:rPr>
      </w:pPr>
    </w:p>
    <w:p w14:paraId="77DB9030" w14:textId="77777777" w:rsidR="00876E29" w:rsidRPr="00F55D01" w:rsidRDefault="00876E29" w:rsidP="00876E29">
      <w:pPr>
        <w:spacing w:after="0" w:line="240" w:lineRule="auto"/>
        <w:rPr>
          <w:rFonts w:ascii="Times New Roman" w:eastAsia="Times New Roman" w:hAnsi="Times New Roman" w:cs="Times New Roman"/>
          <w:sz w:val="28"/>
          <w:szCs w:val="28"/>
        </w:rPr>
      </w:pPr>
      <w:r w:rsidRPr="001C0CC4">
        <w:rPr>
          <w:rFonts w:ascii="Times New Roman" w:eastAsia="Times New Roman" w:hAnsi="Times New Roman" w:cs="Times New Roman"/>
        </w:rPr>
        <w:t>The passport of the station № 4 “Urgent Surgery and Emergency Medicine” was reviewed and approved at the meeting of</w:t>
      </w:r>
      <w:r w:rsidRPr="00F55D01">
        <w:rPr>
          <w:rFonts w:ascii="Times New Roman" w:eastAsia="Times New Roman" w:hAnsi="Times New Roman" w:cs="Times New Roman"/>
          <w:sz w:val="28"/>
          <w:szCs w:val="28"/>
        </w:rPr>
        <w:t xml:space="preserve"> the Department of Surg</w:t>
      </w:r>
      <w:proofErr w:type="spellStart"/>
      <w:r>
        <w:rPr>
          <w:rFonts w:ascii="Times New Roman" w:eastAsia="Times New Roman" w:hAnsi="Times New Roman" w:cs="Times New Roman"/>
          <w:sz w:val="28"/>
          <w:szCs w:val="28"/>
          <w:lang w:val="en-US"/>
        </w:rPr>
        <w:t>ery</w:t>
      </w:r>
      <w:proofErr w:type="spellEnd"/>
      <w:r w:rsidRPr="00F55D01">
        <w:rPr>
          <w:rFonts w:ascii="Times New Roman" w:eastAsia="Times New Roman" w:hAnsi="Times New Roman" w:cs="Times New Roman"/>
          <w:sz w:val="28"/>
          <w:szCs w:val="28"/>
        </w:rPr>
        <w:t xml:space="preserve"> Diseases.</w:t>
      </w:r>
    </w:p>
    <w:p w14:paraId="3D378696" w14:textId="77777777" w:rsidR="00876E29" w:rsidRPr="00333C64" w:rsidRDefault="00876E29" w:rsidP="00876E29">
      <w:pPr>
        <w:spacing w:after="0" w:line="240" w:lineRule="auto"/>
        <w:rPr>
          <w:rFonts w:ascii="Times New Roman" w:eastAsia="Times New Roman" w:hAnsi="Times New Roman" w:cs="Times New Roman"/>
          <w:sz w:val="28"/>
          <w:szCs w:val="28"/>
        </w:rPr>
      </w:pPr>
      <w:r w:rsidRPr="00F55D01">
        <w:rPr>
          <w:rFonts w:ascii="Times New Roman" w:eastAsia="Times New Roman" w:hAnsi="Times New Roman" w:cs="Times New Roman"/>
          <w:sz w:val="28"/>
          <w:szCs w:val="28"/>
        </w:rPr>
        <w:t>Protocol No. 5 of April 3, 2025.</w:t>
      </w:r>
    </w:p>
    <w:p w14:paraId="21E2E4AB" w14:textId="49D41C70" w:rsidR="004D75D1" w:rsidRPr="000D6DC3" w:rsidRDefault="004D75D1" w:rsidP="004D75D1">
      <w:pPr>
        <w:shd w:val="clear" w:color="auto" w:fill="FFFFFF" w:themeFill="background1"/>
        <w:spacing w:after="160" w:line="240" w:lineRule="auto"/>
        <w:rPr>
          <w:sz w:val="28"/>
          <w:szCs w:val="28"/>
          <w:lang w:val="en-US"/>
        </w:rPr>
      </w:pPr>
    </w:p>
    <w:p w14:paraId="2FD808BA" w14:textId="77777777" w:rsidR="0093352F" w:rsidRPr="000D6DC3" w:rsidRDefault="0093352F" w:rsidP="00FD5C41">
      <w:pPr>
        <w:shd w:val="clear" w:color="auto" w:fill="FFFFFF" w:themeFill="background1"/>
        <w:spacing w:after="160" w:line="240" w:lineRule="auto"/>
        <w:rPr>
          <w:sz w:val="28"/>
          <w:szCs w:val="28"/>
          <w:lang w:val="en-US"/>
        </w:rPr>
      </w:pPr>
      <w:r w:rsidRPr="000D6DC3">
        <w:rPr>
          <w:rFonts w:ascii="Arial Unicode MS" w:hAnsi="Arial Unicode MS"/>
          <w:sz w:val="28"/>
          <w:szCs w:val="28"/>
          <w:lang w:val="en-US"/>
        </w:rPr>
        <w:br w:type="page"/>
      </w:r>
    </w:p>
    <w:p w14:paraId="0DD38E28" w14:textId="67D88972" w:rsidR="0093352F" w:rsidRPr="000D6DC3" w:rsidRDefault="0093352F" w:rsidP="00FD5C41">
      <w:pPr>
        <w:shd w:val="clear" w:color="auto" w:fill="FFFFFF" w:themeFill="background1"/>
        <w:spacing w:line="240" w:lineRule="auto"/>
        <w:jc w:val="center"/>
        <w:rPr>
          <w:rFonts w:ascii="Times New Roman" w:eastAsia="Times New Roman" w:hAnsi="Times New Roman" w:cs="Times New Roman"/>
          <w:b/>
          <w:bCs/>
          <w:sz w:val="28"/>
          <w:szCs w:val="28"/>
          <w:lang w:val="en-US"/>
        </w:rPr>
      </w:pPr>
      <w:r w:rsidRPr="000D6DC3">
        <w:rPr>
          <w:rFonts w:ascii="Times New Roman" w:hAnsi="Times New Roman"/>
          <w:b/>
          <w:bCs/>
          <w:sz w:val="28"/>
          <w:szCs w:val="28"/>
          <w:lang w:val="en-US"/>
        </w:rPr>
        <w:lastRenderedPageBreak/>
        <w:t xml:space="preserve">Station " </w:t>
      </w:r>
      <w:r w:rsidR="00427AC5" w:rsidRPr="000D6DC3">
        <w:rPr>
          <w:rFonts w:ascii="Times New Roman" w:hAnsi="Times New Roman"/>
          <w:b/>
          <w:bCs/>
          <w:sz w:val="28"/>
          <w:szCs w:val="28"/>
          <w:lang w:val="en-US"/>
        </w:rPr>
        <w:t>Elective Surgery"</w:t>
      </w:r>
    </w:p>
    <w:p w14:paraId="08014C0F"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p>
    <w:p w14:paraId="34CF7F6A" w14:textId="5E88C371" w:rsidR="0093352F" w:rsidRPr="000D6DC3" w:rsidRDefault="0093352F" w:rsidP="00FD5C41">
      <w:pPr>
        <w:shd w:val="clear" w:color="auto" w:fill="FFFFFF" w:themeFill="background1"/>
        <w:spacing w:line="240" w:lineRule="auto"/>
        <w:jc w:val="center"/>
        <w:rPr>
          <w:rFonts w:ascii="Times New Roman" w:eastAsia="Times New Roman" w:hAnsi="Times New Roman" w:cs="Times New Roman"/>
          <w:b/>
          <w:bCs/>
          <w:sz w:val="28"/>
          <w:szCs w:val="28"/>
          <w:lang w:val="en-US"/>
        </w:rPr>
      </w:pPr>
      <w:r w:rsidRPr="000D6DC3">
        <w:rPr>
          <w:rFonts w:ascii="Times New Roman" w:hAnsi="Times New Roman"/>
          <w:b/>
          <w:bCs/>
          <w:sz w:val="28"/>
          <w:szCs w:val="28"/>
          <w:lang w:val="en-US"/>
        </w:rPr>
        <w:t>List of program learning outcomes</w:t>
      </w:r>
      <w:r w:rsidR="004D75D1" w:rsidRPr="000D6DC3">
        <w:rPr>
          <w:rFonts w:ascii="Times New Roman" w:hAnsi="Times New Roman"/>
          <w:b/>
          <w:bCs/>
          <w:sz w:val="28"/>
          <w:szCs w:val="28"/>
          <w:lang w:val="en-US"/>
        </w:rPr>
        <w:t xml:space="preserve"> (PLO)</w:t>
      </w:r>
      <w:r w:rsidRPr="000D6DC3">
        <w:rPr>
          <w:rFonts w:ascii="Times New Roman" w:hAnsi="Times New Roman"/>
          <w:b/>
          <w:bCs/>
          <w:sz w:val="28"/>
          <w:szCs w:val="28"/>
          <w:lang w:val="en-US"/>
        </w:rPr>
        <w:t xml:space="preserve"> assessed at the station</w:t>
      </w:r>
    </w:p>
    <w:p w14:paraId="1757E68B" w14:textId="2CB625F2"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1. Have a thorough knowledge of the structure of professional activity. Be able to carry out professional activities that require updating and integration of knowledge. Be responsible for professional development, ability to further professional training with a high level of autonomy</w:t>
      </w:r>
    </w:p>
    <w:p w14:paraId="22341E97" w14:textId="754FF788"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2. Understanding and knowledge of fundamental and clinical biomedical sciences, at a level sufficient to solve professional tasks in the field of healthcare.</w:t>
      </w:r>
    </w:p>
    <w:p w14:paraId="44865442" w14:textId="5966B77D"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3. Specialized conceptual knowledge that includes scientific achievements in the field of health care and is the basis for conducting research, critical understanding of problems in the field of medicine and related interdisciplinary problems.</w:t>
      </w:r>
    </w:p>
    <w:p w14:paraId="705B33CD" w14:textId="37204565"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4. To identify and identify the leading clinical symptoms and syndromes; using standard methods, using preliminary data from the patient's history, patient examination data, knowledge about the person, his organs and systems, to establish a preliminary clinical diagnosis of the disease.</w:t>
      </w:r>
    </w:p>
    <w:p w14:paraId="75DF38C7" w14:textId="30A4DB78"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5. Collect complaints, life and disease history, assess the patient's psychomotor and physical development, the condition of organs and body systems, and based on the results of laboratory and instrumental studies, evaluate information regarding the diagnosis, taking into account the patient's age</w:t>
      </w:r>
    </w:p>
    <w:p w14:paraId="0F922D7F" w14:textId="53C056FF"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6. Establish a final clinical diagnosis by making a reasoned decision and analyzing the obtained subjective and objective data of clinical, additional examination, and differential diagnosis, adhering to relevant ethical and legal norms, under the supervision of a head physician in a healthcare facility.</w:t>
      </w:r>
    </w:p>
    <w:p w14:paraId="75E816B5" w14:textId="7F22923E"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7. Prescribe and analyze additional (mandatory and optional) examination methods (laboratory, functional and/or instrumental) of patients with diseases of organs and body systems for differential diagnosis of diseases.</w:t>
      </w:r>
    </w:p>
    <w:p w14:paraId="63BC1916" w14:textId="08CA22B3"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8. Determine the main clinical syndrome or what determines the severity of the victim's condition (according to list 3) by making a reasoned decision and assessing the person's condition under any circumstances (in a healthcare facility, outside it), including in emergency situations and combat operations, in field conditions, in conditions of lack of information and limited time.</w:t>
      </w:r>
    </w:p>
    <w:p w14:paraId="421B3A3B" w14:textId="54799A31"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9. Determine the nature and principles of treatment of patients (conservative, surgical) with diseases (according to list 2), taking into account the patient's age, in the conditions of a healthcare institution, outside it and at the stages of medical evacuation, including in field conditions, based on a preliminary clinical diagnosis, adhering to relevant ethical and legal norms, by making a reasoned decision according to existing algorithms and standard schemes, if necessary, expand the standard scheme, be able to substantiate personalized recommendations under the supervision of a head physician in a medical institution.</w:t>
      </w:r>
    </w:p>
    <w:p w14:paraId="2995D016" w14:textId="72BEC74C"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lastRenderedPageBreak/>
        <w:t>PLO</w:t>
      </w:r>
      <w:r w:rsidR="00F84DFE" w:rsidRPr="000D6DC3">
        <w:rPr>
          <w:rFonts w:ascii="Times New Roman" w:hAnsi="Times New Roman"/>
          <w:sz w:val="28"/>
          <w:szCs w:val="28"/>
          <w:lang w:val="en-US"/>
        </w:rPr>
        <w:t xml:space="preserve"> 10. Determine the necessary work, rest, and nutrition regimen based on the final clinical diagnosis, adhering to relevant ethical and legal norms, by making a reasoned decision based on existing algorithms and standard schemes.</w:t>
      </w:r>
    </w:p>
    <w:p w14:paraId="735CAFFC" w14:textId="790DCEB9" w:rsidR="00F84DFE" w:rsidRPr="000D6DC3" w:rsidRDefault="004D75D1" w:rsidP="00FD5C41">
      <w:pPr>
        <w:shd w:val="clear" w:color="auto" w:fill="FFFFFF" w:themeFill="background1"/>
        <w:spacing w:line="240" w:lineRule="auto"/>
        <w:rPr>
          <w:rFonts w:ascii="Times New Roman" w:hAnsi="Times New Roman"/>
          <w:sz w:val="28"/>
          <w:szCs w:val="28"/>
          <w:lang w:val="en-US"/>
        </w:rPr>
      </w:pPr>
      <w:r w:rsidRPr="000D6DC3">
        <w:rPr>
          <w:rFonts w:ascii="Times New Roman" w:hAnsi="Times New Roman"/>
          <w:sz w:val="28"/>
          <w:szCs w:val="28"/>
          <w:lang w:val="en-US"/>
        </w:rPr>
        <w:t>PLO</w:t>
      </w:r>
      <w:r w:rsidR="00F84DFE" w:rsidRPr="000D6DC3">
        <w:rPr>
          <w:rFonts w:ascii="Times New Roman" w:hAnsi="Times New Roman"/>
          <w:sz w:val="28"/>
          <w:szCs w:val="28"/>
          <w:lang w:val="en-US"/>
        </w:rPr>
        <w:t xml:space="preserve"> 17. Perform medical manipulations (according to list 5) in a medical institution, at home or at work based on a preliminary clinical diagnosis and/or indicators of the patient's condition by making an informed decision, adhering to relevant ethical and legal norms.</w:t>
      </w:r>
    </w:p>
    <w:p w14:paraId="45D84823"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p>
    <w:p w14:paraId="15544EA5" w14:textId="77777777" w:rsidR="00336290" w:rsidRPr="000D6DC3" w:rsidRDefault="0093352F" w:rsidP="00FD5C41">
      <w:pPr>
        <w:shd w:val="clear" w:color="auto" w:fill="FFFFFF" w:themeFill="background1"/>
        <w:spacing w:line="240" w:lineRule="auto"/>
        <w:jc w:val="center"/>
        <w:rPr>
          <w:rFonts w:ascii="Times New Roman" w:hAnsi="Times New Roman" w:cs="Times New Roman"/>
          <w:sz w:val="28"/>
          <w:szCs w:val="28"/>
          <w:lang w:val="en-US"/>
        </w:rPr>
      </w:pPr>
      <w:r w:rsidRPr="000D6DC3">
        <w:rPr>
          <w:rFonts w:ascii="Times New Roman" w:hAnsi="Times New Roman"/>
          <w:b/>
          <w:bCs/>
          <w:sz w:val="28"/>
          <w:szCs w:val="28"/>
          <w:lang w:val="en-US"/>
        </w:rPr>
        <w:t>List and content of practical skills, clinical scenarios, clinical tasks</w:t>
      </w:r>
      <w:r w:rsidR="00336290" w:rsidRPr="000D6DC3">
        <w:rPr>
          <w:rFonts w:ascii="Times New Roman" w:hAnsi="Times New Roman" w:cs="Times New Roman"/>
          <w:sz w:val="28"/>
          <w:szCs w:val="28"/>
          <w:lang w:val="en-US"/>
        </w:rPr>
        <w:t xml:space="preserve"> </w:t>
      </w:r>
    </w:p>
    <w:p w14:paraId="5E59C0F1" w14:textId="5E17E7E0" w:rsidR="00336290" w:rsidRPr="000D6DC3" w:rsidRDefault="00336290" w:rsidP="00FD5C41">
      <w:pPr>
        <w:shd w:val="clear" w:color="auto" w:fill="FFFFFF" w:themeFill="background1"/>
        <w:spacing w:line="240" w:lineRule="auto"/>
        <w:rPr>
          <w:rFonts w:ascii="Times New Roman" w:eastAsia="Times New Roman" w:hAnsi="Times New Roman" w:cs="Times New Roman"/>
          <w:b/>
          <w:bCs/>
          <w:sz w:val="28"/>
          <w:szCs w:val="28"/>
          <w:lang w:val="en-US"/>
        </w:rPr>
      </w:pPr>
      <w:r w:rsidRPr="000D6DC3">
        <w:rPr>
          <w:rFonts w:ascii="Times New Roman" w:hAnsi="Times New Roman" w:cs="Times New Roman"/>
          <w:sz w:val="28"/>
          <w:szCs w:val="28"/>
          <w:lang w:val="en-US"/>
        </w:rPr>
        <w:t>1. Esophageal dysphagia</w:t>
      </w:r>
    </w:p>
    <w:p w14:paraId="344BD5D0"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cs="Times New Roman"/>
          <w:sz w:val="28"/>
          <w:szCs w:val="28"/>
          <w:lang w:val="en-US"/>
        </w:rPr>
        <w:t>Practical skill: gastrostomy placement.</w:t>
      </w:r>
    </w:p>
    <w:p w14:paraId="5C56547E" w14:textId="2866EB96" w:rsidR="0093352F" w:rsidRPr="000D6DC3" w:rsidRDefault="0093352F" w:rsidP="00FD5C41">
      <w:pPr>
        <w:shd w:val="clear" w:color="auto" w:fill="FFFFFF" w:themeFill="background1"/>
        <w:spacing w:line="240" w:lineRule="auto"/>
        <w:rPr>
          <w:rFonts w:ascii="Times New Roman" w:eastAsia="Times New Roman" w:hAnsi="Times New Roman" w:cs="Times New Roman"/>
          <w:color w:val="auto"/>
          <w:sz w:val="28"/>
          <w:szCs w:val="28"/>
          <w:lang w:val="en-US"/>
        </w:rPr>
      </w:pPr>
      <w:r w:rsidRPr="000D6DC3">
        <w:rPr>
          <w:rFonts w:ascii="Times New Roman" w:hAnsi="Times New Roman"/>
          <w:sz w:val="28"/>
          <w:szCs w:val="28"/>
          <w:lang w:val="en-US"/>
        </w:rPr>
        <w:t xml:space="preserve">2. </w:t>
      </w:r>
      <w:r w:rsidRPr="000D6DC3">
        <w:rPr>
          <w:rFonts w:ascii="Times New Roman" w:hAnsi="Times New Roman"/>
          <w:color w:val="auto"/>
          <w:sz w:val="28"/>
          <w:szCs w:val="28"/>
          <w:lang w:val="en-US"/>
        </w:rPr>
        <w:t>Obliterating atherosclerosis of the vessels of the lower extremities.</w:t>
      </w:r>
    </w:p>
    <w:p w14:paraId="76F44DFF" w14:textId="5E57CC1B" w:rsidR="0093352F" w:rsidRPr="000D6DC3" w:rsidRDefault="0093352F" w:rsidP="00FD5C41">
      <w:pPr>
        <w:shd w:val="clear" w:color="auto" w:fill="FFFFFF" w:themeFill="background1"/>
        <w:spacing w:line="240" w:lineRule="auto"/>
        <w:rPr>
          <w:rFonts w:ascii="Times New Roman" w:eastAsia="Times New Roman" w:hAnsi="Times New Roman" w:cs="Times New Roman"/>
          <w:color w:val="auto"/>
          <w:sz w:val="28"/>
          <w:szCs w:val="28"/>
          <w:lang w:val="en-US"/>
        </w:rPr>
      </w:pPr>
      <w:r w:rsidRPr="000D6DC3">
        <w:rPr>
          <w:rFonts w:ascii="Times New Roman" w:hAnsi="Times New Roman"/>
          <w:color w:val="auto"/>
          <w:sz w:val="28"/>
          <w:szCs w:val="28"/>
          <w:lang w:val="en-US"/>
        </w:rPr>
        <w:t xml:space="preserve">Practical skill: defining </w:t>
      </w:r>
      <w:r w:rsidR="004D75D1" w:rsidRPr="000D6DC3">
        <w:rPr>
          <w:rFonts w:ascii="Times New Roman" w:hAnsi="Times New Roman"/>
          <w:color w:val="auto"/>
          <w:sz w:val="28"/>
          <w:szCs w:val="28"/>
          <w:lang w:val="en-US"/>
        </w:rPr>
        <w:t>AB</w:t>
      </w:r>
      <w:r w:rsidRPr="000D6DC3">
        <w:rPr>
          <w:rFonts w:ascii="Times New Roman" w:hAnsi="Times New Roman"/>
          <w:color w:val="auto"/>
          <w:sz w:val="28"/>
          <w:szCs w:val="28"/>
          <w:lang w:val="en-US"/>
        </w:rPr>
        <w:t>I</w:t>
      </w:r>
    </w:p>
    <w:p w14:paraId="156122E1"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3. Hemodialysis patient.</w:t>
      </w:r>
    </w:p>
    <w:p w14:paraId="4A83D34D"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Practical skill: insert a peritoneal dialysis catheter.</w:t>
      </w:r>
    </w:p>
    <w:p w14:paraId="3E4E0857" w14:textId="4548C6E8"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4. </w:t>
      </w:r>
      <w:r w:rsidR="00336290" w:rsidRPr="000D6DC3">
        <w:rPr>
          <w:rFonts w:ascii="Times New Roman" w:eastAsia="Calibri" w:hAnsi="Times New Roman" w:cs="Times New Roman"/>
          <w:color w:val="auto"/>
          <w:sz w:val="28"/>
          <w:szCs w:val="28"/>
          <w:bdr w:val="none" w:sz="0" w:space="0" w:color="auto"/>
          <w:lang w:val="en-US" w:eastAsia="uk-UA"/>
          <w14:textOutline w14:w="0" w14:cap="rnd" w14:cmpd="sng" w14:algn="ctr">
            <w14:noFill/>
            <w14:prstDash w14:val="solid"/>
            <w14:bevel/>
          </w14:textOutline>
        </w:rPr>
        <w:t xml:space="preserve">Colorectal cancer </w:t>
      </w:r>
      <w:r w:rsidRPr="000D6DC3">
        <w:rPr>
          <w:rFonts w:ascii="Times New Roman" w:hAnsi="Times New Roman"/>
          <w:sz w:val="28"/>
          <w:szCs w:val="28"/>
          <w:lang w:val="en-US"/>
        </w:rPr>
        <w:t>.</w:t>
      </w:r>
    </w:p>
    <w:p w14:paraId="52A2C380" w14:textId="6137A60B"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Practical skill: setting up a port for chemotherapy.</w:t>
      </w:r>
    </w:p>
    <w:p w14:paraId="4932F3CB" w14:textId="31D066B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5. Obliterating atherosclerosis of the vessels of the lower extremities.</w:t>
      </w:r>
    </w:p>
    <w:p w14:paraId="42BF9AF9" w14:textId="0563DDE4"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Practical skill: identify </w:t>
      </w:r>
      <w:r w:rsidR="004D75D1" w:rsidRPr="000D6DC3">
        <w:rPr>
          <w:rFonts w:ascii="Times New Roman" w:hAnsi="Times New Roman"/>
          <w:sz w:val="28"/>
          <w:szCs w:val="28"/>
          <w:lang w:val="en-US"/>
        </w:rPr>
        <w:t>ABI</w:t>
      </w:r>
      <w:r w:rsidRPr="000D6DC3">
        <w:rPr>
          <w:rFonts w:ascii="Times New Roman" w:hAnsi="Times New Roman"/>
          <w:sz w:val="28"/>
          <w:szCs w:val="28"/>
          <w:lang w:val="en-US"/>
        </w:rPr>
        <w:t>.</w:t>
      </w:r>
    </w:p>
    <w:p w14:paraId="4BA90F55" w14:textId="727ECF79" w:rsidR="0093352F" w:rsidRPr="000D6DC3" w:rsidRDefault="0093352F" w:rsidP="00FD5C41">
      <w:pPr>
        <w:shd w:val="clear" w:color="auto" w:fill="FFFFFF" w:themeFill="background1"/>
        <w:spacing w:line="240" w:lineRule="auto"/>
        <w:rPr>
          <w:rFonts w:ascii="Times New Roman" w:eastAsia="Times New Roman" w:hAnsi="Times New Roman" w:cs="Times New Roman"/>
          <w:color w:val="auto"/>
          <w:sz w:val="28"/>
          <w:szCs w:val="28"/>
          <w:lang w:val="en-US"/>
        </w:rPr>
      </w:pPr>
      <w:r w:rsidRPr="000D6DC3">
        <w:rPr>
          <w:rFonts w:ascii="Times New Roman" w:hAnsi="Times New Roman"/>
          <w:color w:val="auto"/>
          <w:sz w:val="28"/>
          <w:szCs w:val="28"/>
          <w:lang w:val="en-US"/>
        </w:rPr>
        <w:t xml:space="preserve">6. </w:t>
      </w:r>
      <w:r w:rsidR="00D95181" w:rsidRPr="000D6DC3">
        <w:rPr>
          <w:rFonts w:ascii="Times New Roman" w:hAnsi="Times New Roman" w:cs="Times New Roman"/>
          <w:bCs/>
          <w:color w:val="auto"/>
          <w:sz w:val="28"/>
          <w:szCs w:val="28"/>
          <w:lang w:val="en-US"/>
        </w:rPr>
        <w:t>Gastric outlet stenosis</w:t>
      </w:r>
    </w:p>
    <w:p w14:paraId="2FBE17A8"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color w:val="auto"/>
          <w:sz w:val="28"/>
          <w:szCs w:val="28"/>
          <w:lang w:val="en-US"/>
        </w:rPr>
      </w:pPr>
      <w:r w:rsidRPr="000D6DC3">
        <w:rPr>
          <w:rFonts w:ascii="Times New Roman" w:hAnsi="Times New Roman"/>
          <w:color w:val="auto"/>
          <w:sz w:val="28"/>
          <w:szCs w:val="28"/>
          <w:lang w:val="en-US"/>
        </w:rPr>
        <w:t>Practical skill: nasogastric intubation of the stomach.</w:t>
      </w:r>
    </w:p>
    <w:p w14:paraId="2A9E5176" w14:textId="09E90ECD"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7. Chronic cerebrovascular accident</w:t>
      </w:r>
    </w:p>
    <w:p w14:paraId="16A7F602"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Practical skill: </w:t>
      </w:r>
      <w:proofErr w:type="spellStart"/>
      <w:r w:rsidR="00336290" w:rsidRPr="000D6DC3">
        <w:rPr>
          <w:rFonts w:ascii="Times New Roman" w:hAnsi="Times New Roman" w:cs="Times New Roman"/>
          <w:sz w:val="28"/>
          <w:szCs w:val="28"/>
          <w:lang w:val="en-US"/>
        </w:rPr>
        <w:t>Seldinger's</w:t>
      </w:r>
      <w:proofErr w:type="spellEnd"/>
      <w:r w:rsidR="00336290" w:rsidRPr="000D6DC3">
        <w:rPr>
          <w:rFonts w:ascii="Times New Roman" w:hAnsi="Times New Roman" w:cs="Times New Roman"/>
          <w:sz w:val="28"/>
          <w:szCs w:val="28"/>
          <w:lang w:val="en-US"/>
        </w:rPr>
        <w:t xml:space="preserve"> carotid artery puncture </w:t>
      </w:r>
      <w:r w:rsidRPr="000D6DC3">
        <w:rPr>
          <w:rFonts w:ascii="Times New Roman" w:hAnsi="Times New Roman"/>
          <w:sz w:val="28"/>
          <w:szCs w:val="28"/>
          <w:lang w:val="en-US"/>
        </w:rPr>
        <w:t>.</w:t>
      </w:r>
    </w:p>
    <w:p w14:paraId="449571E9" w14:textId="60F8B9BC"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8. Multinodular goiter of the second degree</w:t>
      </w:r>
    </w:p>
    <w:p w14:paraId="343FC08D" w14:textId="5E2C15DB"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Practical skill: perform </w:t>
      </w:r>
      <w:r w:rsidR="00336290" w:rsidRPr="000D6DC3">
        <w:rPr>
          <w:rFonts w:ascii="Times New Roman" w:hAnsi="Times New Roman" w:cs="Times New Roman"/>
          <w:sz w:val="28"/>
          <w:szCs w:val="28"/>
          <w:lang w:val="en-US"/>
        </w:rPr>
        <w:t>fine-needle aspiration biopsy of a thyroid nodule</w:t>
      </w:r>
    </w:p>
    <w:p w14:paraId="0CCAB0F3"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9. Varicose veins of the lower extremities.</w:t>
      </w:r>
    </w:p>
    <w:p w14:paraId="56F317F1"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Practical skill: </w:t>
      </w:r>
      <w:r w:rsidR="00336290" w:rsidRPr="000D6DC3">
        <w:rPr>
          <w:rFonts w:ascii="Times New Roman" w:hAnsi="Times New Roman"/>
          <w:sz w:val="28"/>
          <w:szCs w:val="28"/>
          <w:lang w:val="en-US"/>
        </w:rPr>
        <w:t>elastic bandaging</w:t>
      </w:r>
    </w:p>
    <w:p w14:paraId="46EA6532" w14:textId="2370DACD"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10. Liver tumor.</w:t>
      </w:r>
    </w:p>
    <w:p w14:paraId="2939178A"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Practical skill: </w:t>
      </w:r>
      <w:r w:rsidR="006F3ADC" w:rsidRPr="000D6DC3">
        <w:rPr>
          <w:rFonts w:ascii="Times New Roman" w:hAnsi="Times New Roman"/>
          <w:sz w:val="28"/>
          <w:szCs w:val="28"/>
          <w:lang w:val="en-US"/>
        </w:rPr>
        <w:t>in the icon you are performing a liver biopsy</w:t>
      </w:r>
    </w:p>
    <w:p w14:paraId="0E48E3F3"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11. Prostate adenoma.</w:t>
      </w:r>
    </w:p>
    <w:p w14:paraId="1D5D9A73"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Practical skill: </w:t>
      </w:r>
      <w:proofErr w:type="spellStart"/>
      <w:r w:rsidRPr="000D6DC3">
        <w:rPr>
          <w:rFonts w:ascii="Times New Roman" w:hAnsi="Times New Roman"/>
          <w:sz w:val="28"/>
          <w:szCs w:val="28"/>
          <w:lang w:val="en-US"/>
        </w:rPr>
        <w:t>epicystostomy</w:t>
      </w:r>
      <w:proofErr w:type="spellEnd"/>
      <w:r w:rsidRPr="000D6DC3">
        <w:rPr>
          <w:rFonts w:ascii="Times New Roman" w:hAnsi="Times New Roman"/>
          <w:sz w:val="28"/>
          <w:szCs w:val="28"/>
          <w:lang w:val="en-US"/>
        </w:rPr>
        <w:t xml:space="preserve"> placement</w:t>
      </w:r>
    </w:p>
    <w:p w14:paraId="2AFAF7F5"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lastRenderedPageBreak/>
        <w:t>12. Ascites.</w:t>
      </w:r>
    </w:p>
    <w:p w14:paraId="79074519"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Practical skill: </w:t>
      </w: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w:t>
      </w:r>
    </w:p>
    <w:p w14:paraId="26F2BAC8" w14:textId="3B86B879" w:rsidR="0093352F" w:rsidRPr="000D6DC3" w:rsidRDefault="0093352F" w:rsidP="00FD5C41">
      <w:pPr>
        <w:shd w:val="clear" w:color="auto" w:fill="FFFFFF" w:themeFill="background1"/>
        <w:spacing w:line="240" w:lineRule="auto"/>
        <w:rPr>
          <w:rFonts w:ascii="Times New Roman" w:eastAsia="Times New Roman" w:hAnsi="Times New Roman" w:cs="Times New Roman"/>
          <w:color w:val="auto"/>
          <w:sz w:val="28"/>
          <w:szCs w:val="28"/>
          <w:lang w:val="en-US"/>
        </w:rPr>
      </w:pPr>
      <w:r w:rsidRPr="000D6DC3">
        <w:rPr>
          <w:rFonts w:ascii="Times New Roman" w:hAnsi="Times New Roman"/>
          <w:color w:val="auto"/>
          <w:sz w:val="28"/>
          <w:szCs w:val="28"/>
          <w:lang w:val="en-US"/>
        </w:rPr>
        <w:t>13. Obliterating atherosclerosis of the lower extremities.</w:t>
      </w:r>
    </w:p>
    <w:p w14:paraId="48F4574F"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color w:val="auto"/>
          <w:sz w:val="28"/>
          <w:szCs w:val="28"/>
          <w:lang w:val="en-US"/>
        </w:rPr>
      </w:pPr>
      <w:r w:rsidRPr="000D6DC3">
        <w:rPr>
          <w:rFonts w:ascii="Times New Roman" w:hAnsi="Times New Roman"/>
          <w:color w:val="auto"/>
          <w:sz w:val="28"/>
          <w:szCs w:val="28"/>
          <w:lang w:val="en-US"/>
        </w:rPr>
        <w:t>Practical skill: defining KPIs</w:t>
      </w:r>
    </w:p>
    <w:p w14:paraId="60C64491"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color w:val="auto"/>
          <w:sz w:val="28"/>
          <w:szCs w:val="28"/>
          <w:lang w:val="en-US"/>
        </w:rPr>
      </w:pPr>
      <w:r w:rsidRPr="000D6DC3">
        <w:rPr>
          <w:rFonts w:ascii="Times New Roman" w:hAnsi="Times New Roman"/>
          <w:color w:val="auto"/>
          <w:sz w:val="28"/>
          <w:szCs w:val="28"/>
          <w:lang w:val="en-US"/>
        </w:rPr>
        <w:t>14. Obliterating atherosclerosis of the lower extremities</w:t>
      </w:r>
    </w:p>
    <w:p w14:paraId="31416AD5"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Practical skill: defining KPIs</w:t>
      </w:r>
    </w:p>
    <w:p w14:paraId="35AC4665"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15. Pleural empyema</w:t>
      </w:r>
    </w:p>
    <w:p w14:paraId="2D156271"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Practical skill: pleural cavity drainage.</w:t>
      </w:r>
    </w:p>
    <w:p w14:paraId="286E430C" w14:textId="6071D1AC"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16. Ascites.</w:t>
      </w:r>
    </w:p>
    <w:p w14:paraId="290EED77" w14:textId="77777777"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 xml:space="preserve">Practical skill: performing </w:t>
      </w: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w:t>
      </w:r>
    </w:p>
    <w:p w14:paraId="3CB8BA5C" w14:textId="797FDA42"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17. Gastric outlet stenosis syndrome.</w:t>
      </w:r>
    </w:p>
    <w:p w14:paraId="15D223E1" w14:textId="77777777" w:rsidR="0093352F" w:rsidRPr="000D6DC3" w:rsidRDefault="0093352F" w:rsidP="00FD5C41">
      <w:pPr>
        <w:shd w:val="clear" w:color="auto" w:fill="FFFFFF" w:themeFill="background1"/>
        <w:spacing w:line="240" w:lineRule="auto"/>
        <w:rPr>
          <w:sz w:val="28"/>
          <w:szCs w:val="28"/>
          <w:lang w:val="en-US"/>
        </w:rPr>
      </w:pPr>
      <w:r w:rsidRPr="000D6DC3">
        <w:rPr>
          <w:rFonts w:ascii="Times New Roman" w:hAnsi="Times New Roman"/>
          <w:sz w:val="28"/>
          <w:szCs w:val="28"/>
          <w:lang w:val="en-US"/>
        </w:rPr>
        <w:t xml:space="preserve">Practical skill: </w:t>
      </w:r>
      <w:r w:rsidR="00EA102A" w:rsidRPr="000D6DC3">
        <w:rPr>
          <w:rFonts w:ascii="Times New Roman" w:hAnsi="Times New Roman" w:cs="Times New Roman"/>
          <w:sz w:val="28"/>
          <w:szCs w:val="28"/>
          <w:lang w:val="en-US"/>
        </w:rPr>
        <w:t>performing catheter placement in the subclavian vein.</w:t>
      </w:r>
    </w:p>
    <w:p w14:paraId="39B73B04" w14:textId="671D91B2"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18. Suspected thyroid cancer.</w:t>
      </w:r>
    </w:p>
    <w:p w14:paraId="455FDED8" w14:textId="149F53E6" w:rsidR="0093352F" w:rsidRPr="000D6DC3" w:rsidRDefault="0093352F" w:rsidP="00FD5C41">
      <w:pPr>
        <w:shd w:val="clear" w:color="auto" w:fill="FFFFFF" w:themeFill="background1"/>
        <w:spacing w:line="240" w:lineRule="auto"/>
        <w:rPr>
          <w:rFonts w:ascii="Times New Roman" w:eastAsia="Times New Roman" w:hAnsi="Times New Roman" w:cs="Times New Roman"/>
          <w:sz w:val="28"/>
          <w:szCs w:val="28"/>
          <w:lang w:val="en-US"/>
        </w:rPr>
      </w:pPr>
      <w:r w:rsidRPr="000D6DC3">
        <w:rPr>
          <w:rFonts w:ascii="Times New Roman" w:hAnsi="Times New Roman"/>
          <w:sz w:val="28"/>
          <w:szCs w:val="28"/>
          <w:lang w:val="en-US"/>
        </w:rPr>
        <w:t>Practical skill: performing fine-needle aspiration biopsy of a thyroid nodule.</w:t>
      </w:r>
    </w:p>
    <w:p w14:paraId="57715A80"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38973CA7"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6EDCA389"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7DA9A071"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2A29B4AC"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61A3D6EE"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7ABFF54F"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075501E0"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1AC8A2CB"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79784776" w14:textId="2000A2A3" w:rsidR="002E5BE8" w:rsidRPr="000D6DC3" w:rsidRDefault="002E5BE8" w:rsidP="00FD5C41">
      <w:pPr>
        <w:shd w:val="clear" w:color="auto" w:fill="FFFFFF" w:themeFill="background1"/>
        <w:spacing w:after="160" w:line="240" w:lineRule="auto"/>
        <w:rPr>
          <w:rFonts w:ascii="Times New Roman" w:hAnsi="Times New Roman"/>
          <w:b/>
          <w:bCs/>
          <w:sz w:val="28"/>
          <w:szCs w:val="28"/>
          <w:lang w:val="en-US"/>
        </w:rPr>
      </w:pPr>
      <w:r w:rsidRPr="000D6DC3">
        <w:rPr>
          <w:rFonts w:ascii="Times New Roman" w:hAnsi="Times New Roman"/>
          <w:b/>
          <w:bCs/>
          <w:sz w:val="28"/>
          <w:szCs w:val="28"/>
          <w:lang w:val="en-US"/>
        </w:rPr>
        <w:br w:type="page"/>
      </w:r>
    </w:p>
    <w:p w14:paraId="536BFE36" w14:textId="77777777" w:rsidR="00D435F8" w:rsidRPr="000D6DC3" w:rsidRDefault="00D435F8" w:rsidP="00FD5C41">
      <w:pPr>
        <w:shd w:val="clear" w:color="auto" w:fill="FFFFFF" w:themeFill="background1"/>
        <w:spacing w:after="160" w:line="240" w:lineRule="auto"/>
        <w:rPr>
          <w:rFonts w:ascii="Times New Roman" w:hAnsi="Times New Roman"/>
          <w:b/>
          <w:bCs/>
          <w:sz w:val="28"/>
          <w:szCs w:val="28"/>
          <w:lang w:val="en-US"/>
        </w:rPr>
      </w:pPr>
    </w:p>
    <w:p w14:paraId="09F4EEDF" w14:textId="165A80BE" w:rsidR="0093352F" w:rsidRPr="000D6DC3" w:rsidRDefault="0093352F" w:rsidP="00FD5C41">
      <w:pPr>
        <w:shd w:val="clear" w:color="auto" w:fill="FFFFFF" w:themeFill="background1"/>
        <w:spacing w:after="160" w:line="240" w:lineRule="auto"/>
        <w:rPr>
          <w:rFonts w:ascii="Times New Roman" w:eastAsia="Times New Roman" w:hAnsi="Times New Roman" w:cs="Times New Roman"/>
          <w:b/>
          <w:bCs/>
          <w:sz w:val="28"/>
          <w:szCs w:val="28"/>
          <w:lang w:val="en-US"/>
        </w:rPr>
      </w:pPr>
      <w:r w:rsidRPr="000D6DC3">
        <w:rPr>
          <w:rFonts w:ascii="Times New Roman" w:hAnsi="Times New Roman"/>
          <w:b/>
          <w:bCs/>
          <w:sz w:val="28"/>
          <w:szCs w:val="28"/>
          <w:lang w:val="en-US"/>
        </w:rPr>
        <w:t>Algorithms for performing practical skills, solving clinical scenarios, and solving clinical problems</w:t>
      </w:r>
    </w:p>
    <w:p w14:paraId="2823B491" w14:textId="4B62D90E" w:rsidR="00FF7E4A" w:rsidRPr="000D6DC3" w:rsidRDefault="00FF7E4A" w:rsidP="00FD5C41">
      <w:pPr>
        <w:shd w:val="clear" w:color="auto" w:fill="FFFFFF" w:themeFill="background1"/>
        <w:spacing w:after="0" w:line="240" w:lineRule="auto"/>
        <w:rPr>
          <w:rFonts w:ascii="Times New Roman" w:eastAsia="Times New Roman" w:hAnsi="Times New Roman" w:cs="Times New Roman"/>
          <w:sz w:val="28"/>
          <w:szCs w:val="28"/>
          <w:lang w:val="en-US"/>
        </w:rPr>
      </w:pPr>
      <w:r w:rsidRPr="000D6DC3">
        <w:rPr>
          <w:rFonts w:ascii="Times New Roman" w:hAnsi="Times New Roman"/>
          <w:b/>
          <w:bCs/>
          <w:sz w:val="28"/>
          <w:szCs w:val="28"/>
          <w:lang w:val="en-US"/>
        </w:rPr>
        <w:t xml:space="preserve">Scenario </w:t>
      </w:r>
      <w:r w:rsidR="000D6DC3">
        <w:rPr>
          <w:rFonts w:ascii="Times New Roman" w:hAnsi="Times New Roman"/>
          <w:b/>
          <w:bCs/>
          <w:sz w:val="28"/>
          <w:szCs w:val="28"/>
          <w:lang w:val="en-US"/>
        </w:rPr>
        <w:t>1</w:t>
      </w:r>
    </w:p>
    <w:p w14:paraId="4D64FFD2" w14:textId="77777777" w:rsidR="00FD5C41" w:rsidRPr="000D6DC3" w:rsidRDefault="00FD5C41" w:rsidP="00FD5C41">
      <w:pPr>
        <w:shd w:val="clear" w:color="auto" w:fill="FFFFFF" w:themeFill="background1"/>
        <w:spacing w:after="0" w:line="240" w:lineRule="auto"/>
        <w:rPr>
          <w:rFonts w:ascii="Times New Roman" w:hAnsi="Times New Roman"/>
          <w:b/>
          <w:bCs/>
          <w:color w:val="auto"/>
          <w:sz w:val="28"/>
          <w:szCs w:val="28"/>
          <w:lang w:val="en-US"/>
        </w:rPr>
      </w:pPr>
    </w:p>
    <w:p w14:paraId="36B6FD5F" w14:textId="77777777" w:rsidR="00FD5C41" w:rsidRPr="000D6DC3" w:rsidRDefault="00FD5C41" w:rsidP="00FD5C41">
      <w:pPr>
        <w:shd w:val="clear" w:color="auto" w:fill="FFFFFF" w:themeFill="background1"/>
        <w:spacing w:after="0" w:line="240" w:lineRule="auto"/>
        <w:jc w:val="center"/>
        <w:rPr>
          <w:rFonts w:ascii="Times New Roman" w:hAnsi="Times New Roman"/>
          <w:b/>
          <w:color w:val="auto"/>
          <w:sz w:val="28"/>
          <w:szCs w:val="28"/>
          <w:lang w:val="en-US"/>
        </w:rPr>
      </w:pPr>
      <w:r w:rsidRPr="000D6DC3">
        <w:rPr>
          <w:rFonts w:ascii="Times New Roman" w:hAnsi="Times New Roman"/>
          <w:b/>
          <w:color w:val="auto"/>
          <w:sz w:val="28"/>
          <w:szCs w:val="28"/>
          <w:lang w:val="en-US"/>
        </w:rPr>
        <w:t>SIMULATION SCENARIO: EXAMINATION OF A PATIENT WITH GASTRIC OUTLET STENOSIS. PERFORMANCE OF NASOGASTRAL STOMACH INTUBATION</w:t>
      </w:r>
    </w:p>
    <w:p w14:paraId="2522F670"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p>
    <w:p w14:paraId="4954E0C2"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r w:rsidRPr="000D6DC3">
        <w:rPr>
          <w:rFonts w:ascii="Times New Roman" w:hAnsi="Times New Roman"/>
          <w:b/>
          <w:color w:val="auto"/>
          <w:sz w:val="28"/>
          <w:szCs w:val="28"/>
          <w:lang w:val="en-US"/>
        </w:rPr>
        <w:t>1. STUDENT INFORMATION (CONTEXT)</w:t>
      </w:r>
    </w:p>
    <w:p w14:paraId="583F438C"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r w:rsidRPr="000D6DC3">
        <w:rPr>
          <w:rFonts w:ascii="Times New Roman" w:hAnsi="Times New Roman"/>
          <w:color w:val="auto"/>
          <w:sz w:val="28"/>
          <w:szCs w:val="28"/>
          <w:lang w:val="en-US"/>
        </w:rPr>
        <w:t xml:space="preserve">You are a surgeon at a multidisciplinary hospital. A patient, </w:t>
      </w:r>
      <w:proofErr w:type="spellStart"/>
      <w:r w:rsidRPr="000D6DC3">
        <w:rPr>
          <w:rFonts w:ascii="Times New Roman" w:hAnsi="Times New Roman"/>
          <w:color w:val="auto"/>
          <w:sz w:val="28"/>
          <w:szCs w:val="28"/>
          <w:lang w:val="en-US"/>
        </w:rPr>
        <w:t>Fedor</w:t>
      </w:r>
      <w:proofErr w:type="spellEnd"/>
      <w:r w:rsidRPr="000D6DC3">
        <w:rPr>
          <w:rFonts w:ascii="Times New Roman" w:hAnsi="Times New Roman"/>
          <w:color w:val="auto"/>
          <w:sz w:val="28"/>
          <w:szCs w:val="28"/>
          <w:lang w:val="en-US"/>
        </w:rPr>
        <w:t xml:space="preserve"> K., 54 years old, has been admitted to your department. The patient complains of constant bloating, a feeling of heaviness and discomfort in the abdomen, frequent nausea and vomiting, which alleviates the condition. The patient notes that the symptoms worsen after eating.</w:t>
      </w:r>
    </w:p>
    <w:p w14:paraId="0E0F403B"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bCs/>
          <w:i/>
          <w:iCs/>
          <w:color w:val="auto"/>
          <w:sz w:val="28"/>
          <w:szCs w:val="28"/>
          <w:lang w:val="en-US"/>
        </w:rPr>
        <w:t xml:space="preserve">Task. </w:t>
      </w:r>
      <w:r w:rsidRPr="000D6DC3">
        <w:rPr>
          <w:rFonts w:ascii="Times New Roman" w:hAnsi="Times New Roman"/>
          <w:color w:val="auto"/>
          <w:sz w:val="28"/>
          <w:szCs w:val="28"/>
          <w:lang w:val="en-US"/>
        </w:rPr>
        <w:t>Introduce yourself to the patient as the attending physician. Tell him why you have come, obtain permission to examine and perform the necessary procedures. Collect the patient's complaints, medical history, and life history in detail. Perform an objective examination of the patient. The patient underwent an outpatient X-ray examination of the abdominal organs, review the results, and evaluate them. Explain to the patient the purpose for which he needs to perform nasogastric intubation of the stomach, and perform it. Establish a preliminary diagnosis based on the data you have. Prescribe a diagnostic method that, in your opinion, will help to better verify the diagnosis.</w:t>
      </w:r>
    </w:p>
    <w:p w14:paraId="7A1FE043"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p>
    <w:p w14:paraId="33EB5976"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color w:val="auto"/>
          <w:sz w:val="28"/>
          <w:szCs w:val="28"/>
          <w:lang w:val="en-US"/>
        </w:rPr>
        <w:t>2. STANDARDIZED PATIENT INSTRUCTIONS</w:t>
      </w:r>
    </w:p>
    <w:p w14:paraId="66D3C5BA"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r w:rsidRPr="000D6DC3">
        <w:rPr>
          <w:rFonts w:ascii="Times New Roman" w:hAnsi="Times New Roman"/>
          <w:color w:val="auto"/>
          <w:sz w:val="28"/>
          <w:szCs w:val="28"/>
          <w:lang w:val="en-US"/>
        </w:rPr>
        <w:t xml:space="preserve">You are a patient </w:t>
      </w:r>
      <w:proofErr w:type="spellStart"/>
      <w:r w:rsidRPr="000D6DC3">
        <w:rPr>
          <w:rFonts w:ascii="Times New Roman" w:hAnsi="Times New Roman"/>
          <w:color w:val="auto"/>
          <w:sz w:val="28"/>
          <w:szCs w:val="28"/>
          <w:lang w:val="en-US"/>
        </w:rPr>
        <w:t>Fedor</w:t>
      </w:r>
      <w:proofErr w:type="spellEnd"/>
      <w:r w:rsidRPr="000D6DC3">
        <w:rPr>
          <w:rFonts w:ascii="Times New Roman" w:hAnsi="Times New Roman"/>
          <w:color w:val="auto"/>
          <w:sz w:val="28"/>
          <w:szCs w:val="28"/>
          <w:lang w:val="en-US"/>
        </w:rPr>
        <w:t xml:space="preserve"> K., 54 years old, who is hospitalized in the surgical department. During the meeting with the doctor, you are sitting in the ward on the bed. You complain of constant bloating, a feeling of heaviness and discomfort in the abdomen, frequent nausea and vomiting, vomiting relieves the condition. You note that the symptoms worsen after eating. Over the past 3 months, you have lost 15 kg. You began to notice similar manifestations about 1 year ago, over the past 3-4 months the symptoms have become more pronounced. About 7 years ago, you were diagnosed with a pyloric ulcer of the stomach, you were treated conservatively, after which control EGDs were not performed. For a long period, you have been bothered by a feeling of heartburn and hunger pains in the epigastric region.</w:t>
      </w:r>
    </w:p>
    <w:p w14:paraId="655563C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If a student asks you for the results of X-ray examinations, only then provide them to him for review.</w:t>
      </w:r>
    </w:p>
    <w:p w14:paraId="17E2E3FA"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Lie on the examination bed only if the student asks you to do so. During palpation of the epigastric region, inform the student about discomfort and pain, and simulate belching.</w:t>
      </w:r>
    </w:p>
    <w:p w14:paraId="7650B73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If a student says you need to perform nasogastric intubation, ask why this procedure is needed.</w:t>
      </w:r>
    </w:p>
    <w:p w14:paraId="1192EC64"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Answer questions that are clearly posed to you that relate to the simulation scenario. Answer questions posed outside the simulation scenario with phrases such as: "I don't remember," "I don't know," "it's hard to answer," "it wasn't," "I didn't do it," etc.</w:t>
      </w:r>
    </w:p>
    <w:p w14:paraId="4C837F96" w14:textId="77777777" w:rsidR="00FD5C41" w:rsidRPr="000D6DC3" w:rsidRDefault="00FD5C41" w:rsidP="00FD5C41">
      <w:pPr>
        <w:shd w:val="clear" w:color="auto" w:fill="FFFFFF" w:themeFill="background1"/>
        <w:spacing w:after="0" w:line="240" w:lineRule="auto"/>
        <w:rPr>
          <w:rFonts w:ascii="Times New Roman" w:hAnsi="Times New Roman"/>
          <w:b/>
          <w:bCs/>
          <w:i/>
          <w:iCs/>
          <w:color w:val="auto"/>
          <w:sz w:val="28"/>
          <w:szCs w:val="28"/>
          <w:lang w:val="en-US"/>
        </w:rPr>
      </w:pPr>
      <w:r w:rsidRPr="000D6DC3">
        <w:rPr>
          <w:rFonts w:ascii="Times New Roman" w:hAnsi="Times New Roman"/>
          <w:b/>
          <w:bCs/>
          <w:i/>
          <w:iCs/>
          <w:color w:val="auto"/>
          <w:sz w:val="28"/>
          <w:szCs w:val="28"/>
          <w:lang w:val="en-US"/>
        </w:rPr>
        <w:t>Performing the manipulation on a mannequin.</w:t>
      </w:r>
    </w:p>
    <w:p w14:paraId="6BC26D5D" w14:textId="77777777" w:rsidR="00FD5C41" w:rsidRPr="000D6DC3" w:rsidRDefault="00FD5C41" w:rsidP="00FD5C41">
      <w:pPr>
        <w:shd w:val="clear" w:color="auto" w:fill="FFFFFF" w:themeFill="background1"/>
        <w:spacing w:after="0" w:line="240" w:lineRule="auto"/>
        <w:rPr>
          <w:rFonts w:ascii="Times New Roman" w:hAnsi="Times New Roman"/>
          <w:b/>
          <w:bCs/>
          <w:i/>
          <w:iCs/>
          <w:color w:val="auto"/>
          <w:sz w:val="28"/>
          <w:szCs w:val="28"/>
          <w:lang w:val="en-US"/>
        </w:rPr>
      </w:pPr>
    </w:p>
    <w:p w14:paraId="1CEA7AC1"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r w:rsidRPr="000D6DC3">
        <w:rPr>
          <w:rFonts w:ascii="Times New Roman" w:hAnsi="Times New Roman"/>
          <w:b/>
          <w:bCs/>
          <w:color w:val="auto"/>
          <w:sz w:val="28"/>
          <w:szCs w:val="28"/>
          <w:lang w:val="en-US"/>
        </w:rPr>
        <w:t xml:space="preserve">3. </w:t>
      </w:r>
      <w:r w:rsidRPr="000D6DC3">
        <w:rPr>
          <w:rFonts w:ascii="Times New Roman" w:hAnsi="Times New Roman"/>
          <w:b/>
          <w:color w:val="auto"/>
          <w:sz w:val="28"/>
          <w:szCs w:val="28"/>
          <w:lang w:val="en-US"/>
        </w:rPr>
        <w:t>SCENARIO SOLUTION ALGORITHM</w:t>
      </w:r>
    </w:p>
    <w:p w14:paraId="6A73FC3A" w14:textId="2F5E7C7F"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L </w:t>
      </w:r>
      <w:r w:rsidR="00FD5C41" w:rsidRPr="000D6DC3">
        <w:rPr>
          <w:rFonts w:ascii="Times New Roman" w:hAnsi="Times New Roman"/>
          <w:color w:val="auto"/>
          <w:sz w:val="28"/>
          <w:szCs w:val="28"/>
          <w:lang w:val="en-US"/>
        </w:rPr>
        <w:t>is a student, P is a patient.</w:t>
      </w:r>
    </w:p>
    <w:p w14:paraId="7EA02D29"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L: Good afternoon, Mr. </w:t>
      </w:r>
      <w:proofErr w:type="spellStart"/>
      <w:r w:rsidRPr="000D6DC3">
        <w:rPr>
          <w:rFonts w:ascii="Times New Roman" w:hAnsi="Times New Roman"/>
          <w:color w:val="auto"/>
          <w:sz w:val="28"/>
          <w:szCs w:val="28"/>
          <w:lang w:val="en-US"/>
        </w:rPr>
        <w:t>Fedor</w:t>
      </w:r>
      <w:proofErr w:type="spellEnd"/>
      <w:r w:rsidRPr="000D6DC3">
        <w:rPr>
          <w:rFonts w:ascii="Times New Roman" w:hAnsi="Times New Roman"/>
          <w:color w:val="auto"/>
          <w:sz w:val="28"/>
          <w:szCs w:val="28"/>
          <w:lang w:val="en-US"/>
        </w:rPr>
        <w:t>.</w:t>
      </w:r>
    </w:p>
    <w:p w14:paraId="61F173E8"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Good afternoon.</w:t>
      </w:r>
    </w:p>
    <w:p w14:paraId="06F8686C"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L: My name is Alexander </w:t>
      </w:r>
      <w:proofErr w:type="spellStart"/>
      <w:r w:rsidRPr="000D6DC3">
        <w:rPr>
          <w:rFonts w:ascii="Times New Roman" w:hAnsi="Times New Roman"/>
          <w:color w:val="auto"/>
          <w:sz w:val="28"/>
          <w:szCs w:val="28"/>
          <w:lang w:val="en-US"/>
        </w:rPr>
        <w:t>Sergeevich</w:t>
      </w:r>
      <w:proofErr w:type="spellEnd"/>
      <w:r w:rsidRPr="000D6DC3">
        <w:rPr>
          <w:rFonts w:ascii="Times New Roman" w:hAnsi="Times New Roman"/>
          <w:color w:val="auto"/>
          <w:sz w:val="28"/>
          <w:szCs w:val="28"/>
          <w:lang w:val="en-US"/>
        </w:rPr>
        <w:t>, I will be your attending physician.</w:t>
      </w:r>
    </w:p>
    <w:p w14:paraId="02CAA23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Very nice.</w:t>
      </w:r>
    </w:p>
    <w:p w14:paraId="32BF0867"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If you allow me, I would like to talk to you for a moment and look you over.</w:t>
      </w:r>
    </w:p>
    <w:p w14:paraId="65B2362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Yes, of course.</w:t>
      </w:r>
    </w:p>
    <w:p w14:paraId="00D37140"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Please tell me what is bothering you at the moment, why did you go to the hospital?</w:t>
      </w:r>
    </w:p>
    <w:p w14:paraId="4AAC4EE2"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I have a constant feeling of heaviness and discomfort in my stomach, it feels like it's always bloated. I often feel nauseous and vomit, especially after eating. After vomiting, I usually feel better. I have lost 15 kg in the last 3 months.</w:t>
      </w:r>
    </w:p>
    <w:p w14:paraId="4F5B1B8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Of course. How long ago did you start having these symptoms?</w:t>
      </w:r>
    </w:p>
    <w:p w14:paraId="753AFC47"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It all started about 1 year ago, but over the last 3-4 months the symptoms have become more pronounced.</w:t>
      </w:r>
    </w:p>
    <w:p w14:paraId="72ED1684"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L: Please tell me, </w:t>
      </w:r>
      <w:proofErr w:type="spellStart"/>
      <w:r w:rsidRPr="000D6DC3">
        <w:rPr>
          <w:rFonts w:ascii="Times New Roman" w:hAnsi="Times New Roman"/>
          <w:color w:val="auto"/>
          <w:sz w:val="28"/>
          <w:szCs w:val="28"/>
          <w:lang w:val="en-US"/>
        </w:rPr>
        <w:t>Fedor</w:t>
      </w:r>
      <w:proofErr w:type="spellEnd"/>
      <w:r w:rsidRPr="000D6DC3">
        <w:rPr>
          <w:rFonts w:ascii="Times New Roman" w:hAnsi="Times New Roman"/>
          <w:color w:val="auto"/>
          <w:sz w:val="28"/>
          <w:szCs w:val="28"/>
          <w:lang w:val="en-US"/>
        </w:rPr>
        <w:t>, have you had any problems with your gastrointestinal tract before?</w:t>
      </w:r>
    </w:p>
    <w:p w14:paraId="0C85C75C"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Well, about 7 years ago I was diagnosed with a pyloric ulcer, but I took some medication, I don't remember the name anymore, and it seemed to help. Although I was often bothered by heartburn and hunger pains in the upper abdomen.</w:t>
      </w:r>
    </w:p>
    <w:p w14:paraId="033DBC36"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Did you have a follow-up endoscopic examination after treatment?</w:t>
      </w:r>
    </w:p>
    <w:p w14:paraId="726A2866"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No, why, I already know I have an ulcer.</w:t>
      </w:r>
    </w:p>
    <w:p w14:paraId="6D9CC784"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L: Okay </w:t>
      </w:r>
      <w:proofErr w:type="spellStart"/>
      <w:r w:rsidRPr="000D6DC3">
        <w:rPr>
          <w:rFonts w:ascii="Times New Roman" w:hAnsi="Times New Roman"/>
          <w:color w:val="auto"/>
          <w:sz w:val="28"/>
          <w:szCs w:val="28"/>
          <w:lang w:val="en-US"/>
        </w:rPr>
        <w:t>Fedor</w:t>
      </w:r>
      <w:proofErr w:type="spellEnd"/>
      <w:r w:rsidRPr="000D6DC3">
        <w:rPr>
          <w:rFonts w:ascii="Times New Roman" w:hAnsi="Times New Roman"/>
          <w:color w:val="auto"/>
          <w:sz w:val="28"/>
          <w:szCs w:val="28"/>
          <w:lang w:val="en-US"/>
        </w:rPr>
        <w:t>, let me examine you now, please lie down. Now try to relax your stomach and if you feel anything, let me know.</w:t>
      </w:r>
    </w:p>
    <w:p w14:paraId="329F0A77"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(patient imitates belching) Sorry, here in the upper abdomen when you pressed it was unpleasant, even a little painful.</w:t>
      </w:r>
    </w:p>
    <w:p w14:paraId="1A614648"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Let me feel how your stomach and intestines work. As far as I know, you had an X-ray.</w:t>
      </w:r>
    </w:p>
    <w:p w14:paraId="20D203D6"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I did, they were here somewhere, should I show them to you?</w:t>
      </w:r>
    </w:p>
    <w:p w14:paraId="33E9EDC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Yes, of course, come on, this is important information. According to these examinations, you have a significant narrowing at the point where the stomach passes into the duodenum. This narrowing has led to an increase in the size of the stomach over a long period of time and all the food you eat remains in the stomach to a greater extent, which causes such symptoms. The contrast medium should normally be excreted from the stomach in about half an hour, and in your case this process takes almost 24 hours.</w:t>
      </w:r>
    </w:p>
    <w:p w14:paraId="3052C3C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Why did this happen and what should I do next?</w:t>
      </w:r>
    </w:p>
    <w:p w14:paraId="722C974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L: This condition is called Gastric Outlet Stenosis. It is most likely caused by an ulcer, to confirm we will need to perform a </w:t>
      </w:r>
      <w:proofErr w:type="spellStart"/>
      <w:r w:rsidRPr="000D6DC3">
        <w:rPr>
          <w:rFonts w:ascii="Times New Roman" w:hAnsi="Times New Roman"/>
          <w:color w:val="auto"/>
          <w:sz w:val="28"/>
          <w:szCs w:val="28"/>
          <w:lang w:val="en-US"/>
        </w:rPr>
        <w:t>fibroesophagogastroduodenoscopy</w:t>
      </w:r>
      <w:proofErr w:type="spellEnd"/>
      <w:r w:rsidRPr="000D6DC3">
        <w:rPr>
          <w:rFonts w:ascii="Times New Roman" w:hAnsi="Times New Roman"/>
          <w:color w:val="auto"/>
          <w:sz w:val="28"/>
          <w:szCs w:val="28"/>
          <w:lang w:val="en-US"/>
        </w:rPr>
        <w:t xml:space="preserve"> on you.</w:t>
      </w:r>
    </w:p>
    <w:p w14:paraId="33B39824"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Well, if necessary, then I agree, although it is not a pleasant procedure.</w:t>
      </w:r>
    </w:p>
    <w:p w14:paraId="0BE07CEA"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But first I need to perform a special gastric tube placement for you, which is done through the nose, to evacuate excess contents, as a stage of preparation for EGD.</w:t>
      </w:r>
    </w:p>
    <w:p w14:paraId="3E24DCB3"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Yes, of course, if it's necessary, do it.</w:t>
      </w:r>
    </w:p>
    <w:p w14:paraId="273381A4" w14:textId="77777777" w:rsidR="00FD5C41" w:rsidRPr="000D6DC3" w:rsidRDefault="00FD5C41" w:rsidP="00FD5C41">
      <w:pPr>
        <w:shd w:val="clear" w:color="auto" w:fill="FFFFFF" w:themeFill="background1"/>
        <w:spacing w:after="0" w:line="240" w:lineRule="auto"/>
        <w:rPr>
          <w:rFonts w:ascii="Times New Roman" w:hAnsi="Times New Roman"/>
          <w:b/>
          <w:bCs/>
          <w:color w:val="auto"/>
          <w:sz w:val="28"/>
          <w:szCs w:val="28"/>
          <w:lang w:val="en-US"/>
        </w:rPr>
      </w:pPr>
      <w:r w:rsidRPr="000D6DC3">
        <w:rPr>
          <w:rFonts w:ascii="Times New Roman" w:hAnsi="Times New Roman"/>
          <w:b/>
          <w:bCs/>
          <w:color w:val="auto"/>
          <w:sz w:val="28"/>
          <w:szCs w:val="28"/>
          <w:lang w:val="en-US"/>
        </w:rPr>
        <w:t>A DOCTOR PERFORMS NASOGASTRAL STOMACH INTUBATION (on a mannequin).</w:t>
      </w:r>
    </w:p>
    <w:p w14:paraId="7E013668"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0F913F14" w14:textId="77777777" w:rsidR="00FD5C41" w:rsidRPr="000D6DC3" w:rsidRDefault="00FD5C41" w:rsidP="00FD5C41">
      <w:pPr>
        <w:shd w:val="clear" w:color="auto" w:fill="FFFFFF" w:themeFill="background1"/>
        <w:spacing w:after="0" w:line="240" w:lineRule="auto"/>
        <w:rPr>
          <w:rFonts w:ascii="Times New Roman" w:hAnsi="Times New Roman"/>
          <w:b/>
          <w:bCs/>
          <w:color w:val="auto"/>
          <w:sz w:val="28"/>
          <w:szCs w:val="28"/>
          <w:lang w:val="en-US"/>
        </w:rPr>
      </w:pPr>
      <w:r w:rsidRPr="000D6DC3">
        <w:rPr>
          <w:rFonts w:ascii="Times New Roman" w:hAnsi="Times New Roman"/>
          <w:b/>
          <w:bCs/>
          <w:color w:val="auto"/>
          <w:sz w:val="28"/>
          <w:szCs w:val="28"/>
          <w:lang w:val="en-US"/>
        </w:rPr>
        <w:lastRenderedPageBreak/>
        <w:t xml:space="preserve">4. </w:t>
      </w:r>
      <w:r w:rsidRPr="000D6DC3">
        <w:rPr>
          <w:rFonts w:ascii="Times New Roman" w:hAnsi="Times New Roman"/>
          <w:b/>
          <w:color w:val="auto"/>
          <w:sz w:val="28"/>
          <w:szCs w:val="28"/>
          <w:lang w:val="en-US"/>
        </w:rPr>
        <w:t>ADDITIONAL MATERIALS REQUIRED TO SOLVE THE SCENARIO (RESULTS OF LABORATORY OR INSTRUMENTAL EXAMINATIONS, ETC.)</w:t>
      </w:r>
    </w:p>
    <w:p w14:paraId="761574DA" w14:textId="77777777" w:rsidR="00462788" w:rsidRPr="000D6DC3" w:rsidRDefault="00462788" w:rsidP="00FD5C41">
      <w:pPr>
        <w:shd w:val="clear" w:color="auto" w:fill="FFFFFF" w:themeFill="background1"/>
        <w:spacing w:after="0" w:line="240" w:lineRule="auto"/>
        <w:rPr>
          <w:rFonts w:ascii="Times New Roman" w:hAnsi="Times New Roman"/>
          <w:b/>
          <w:bCs/>
          <w:color w:val="auto"/>
          <w:sz w:val="28"/>
          <w:szCs w:val="28"/>
          <w:lang w:val="en-US"/>
        </w:rPr>
      </w:pPr>
    </w:p>
    <w:p w14:paraId="522D8927" w14:textId="5595FCF0"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bCs/>
          <w:color w:val="auto"/>
          <w:sz w:val="28"/>
          <w:szCs w:val="28"/>
          <w:lang w:val="en-US"/>
        </w:rPr>
        <w:t xml:space="preserve">Survey radiography of the ENT </w:t>
      </w:r>
      <w:r w:rsidRPr="000D6DC3">
        <w:rPr>
          <w:rFonts w:ascii="Times New Roman" w:hAnsi="Times New Roman"/>
          <w:color w:val="auto"/>
          <w:sz w:val="28"/>
          <w:szCs w:val="28"/>
          <w:lang w:val="en-US"/>
        </w:rPr>
        <w:t xml:space="preserve">: the stomach is significantly dilated, with a clear level of fluid and air. </w:t>
      </w:r>
      <w:proofErr w:type="spellStart"/>
      <w:r w:rsidRPr="000D6DC3">
        <w:rPr>
          <w:rFonts w:ascii="Times New Roman" w:hAnsi="Times New Roman"/>
          <w:color w:val="auto"/>
          <w:sz w:val="28"/>
          <w:szCs w:val="28"/>
          <w:lang w:val="en-US"/>
        </w:rPr>
        <w:t>Hypopneumatization</w:t>
      </w:r>
      <w:proofErr w:type="spellEnd"/>
      <w:r w:rsidRPr="000D6DC3">
        <w:rPr>
          <w:rFonts w:ascii="Times New Roman" w:hAnsi="Times New Roman"/>
          <w:color w:val="auto"/>
          <w:sz w:val="28"/>
          <w:szCs w:val="28"/>
          <w:lang w:val="en-US"/>
        </w:rPr>
        <w:t xml:space="preserve"> of the intestine.</w:t>
      </w:r>
    </w:p>
    <w:p w14:paraId="5BEB5EEA" w14:textId="77777777" w:rsidR="00462788" w:rsidRPr="000D6DC3" w:rsidRDefault="00462788" w:rsidP="00FD5C41">
      <w:pPr>
        <w:shd w:val="clear" w:color="auto" w:fill="FFFFFF" w:themeFill="background1"/>
        <w:spacing w:after="0" w:line="240" w:lineRule="auto"/>
        <w:rPr>
          <w:rFonts w:ascii="Times New Roman" w:hAnsi="Times New Roman"/>
          <w:b/>
          <w:bCs/>
          <w:color w:val="auto"/>
          <w:sz w:val="28"/>
          <w:szCs w:val="28"/>
          <w:lang w:val="en-US"/>
        </w:rPr>
      </w:pPr>
    </w:p>
    <w:p w14:paraId="37F3816C" w14:textId="503D54CF"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bCs/>
          <w:color w:val="auto"/>
          <w:sz w:val="28"/>
          <w:szCs w:val="28"/>
          <w:lang w:val="en-US"/>
        </w:rPr>
        <w:t xml:space="preserve">Barium fluoroscopy of the stomach </w:t>
      </w:r>
      <w:r w:rsidRPr="000D6DC3">
        <w:rPr>
          <w:rFonts w:ascii="Times New Roman" w:hAnsi="Times New Roman"/>
          <w:color w:val="auto"/>
          <w:sz w:val="28"/>
          <w:szCs w:val="28"/>
          <w:lang w:val="en-US"/>
        </w:rPr>
        <w:t>: the stomach is significantly dilated, its contours are clear. Peristaltic waves are pronounced, chaotic in nature. The pyloric-duodenal canal is significantly narrowed. Evacuation of the contrast medium is slowed down - after 6-12 hours, significant contrast residues remain in the stomach. After 24 hours, the contrast is completely evacuated.</w:t>
      </w:r>
    </w:p>
    <w:p w14:paraId="13B8E76D"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p>
    <w:p w14:paraId="3792F63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color w:val="auto"/>
          <w:sz w:val="28"/>
          <w:szCs w:val="28"/>
          <w:lang w:val="en-US"/>
        </w:rPr>
        <w:t>5. INSTRUCTIONS FOR THE EXAMINER</w:t>
      </w:r>
    </w:p>
    <w:p w14:paraId="1BFDAAD4"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r w:rsidRPr="000D6DC3">
        <w:rPr>
          <w:rFonts w:ascii="Times New Roman" w:hAnsi="Times New Roman"/>
          <w:color w:val="auto"/>
          <w:sz w:val="28"/>
          <w:szCs w:val="28"/>
          <w:lang w:val="en-US"/>
        </w:rPr>
        <w:t xml:space="preserve">The student has the role of a surgeon in a multidisciplinary hospital. He was assigned as the attending physician for a patient, </w:t>
      </w:r>
      <w:proofErr w:type="spellStart"/>
      <w:r w:rsidRPr="000D6DC3">
        <w:rPr>
          <w:rFonts w:ascii="Times New Roman" w:hAnsi="Times New Roman"/>
          <w:color w:val="auto"/>
          <w:sz w:val="28"/>
          <w:szCs w:val="28"/>
          <w:lang w:val="en-US"/>
        </w:rPr>
        <w:t>Fedor</w:t>
      </w:r>
      <w:proofErr w:type="spellEnd"/>
      <w:r w:rsidRPr="000D6DC3">
        <w:rPr>
          <w:rFonts w:ascii="Times New Roman" w:hAnsi="Times New Roman"/>
          <w:color w:val="auto"/>
          <w:sz w:val="28"/>
          <w:szCs w:val="28"/>
          <w:lang w:val="en-US"/>
        </w:rPr>
        <w:t xml:space="preserve"> K., 54 years old, who was admitted to the department with complaints of constant bloating, a feeling of heaviness and discomfort in the abdomen, frequent nausea and vomiting, which alleviates the condition. The patient notes that the symptoms worsen after eating. The student must collect in detail the patient's complaints, medical history and life history. Perform an objective examination of the patient, evaluate the results of X-ray methods of diagnosing the abdominal organs. The student must justify the feasibility of performing nasogastric intubation of the stomach, and perform it. Based on the available data, the student must form a preliminary diagnosis and prescribe the next steps to verify the diagnosis.</w:t>
      </w:r>
    </w:p>
    <w:p w14:paraId="6D8F359E" w14:textId="6EEE0085" w:rsidR="0017723B" w:rsidRDefault="001772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hAnsi="Times New Roman"/>
          <w:b/>
          <w:color w:val="auto"/>
          <w:sz w:val="28"/>
          <w:szCs w:val="28"/>
          <w:lang w:val="en-US"/>
        </w:rPr>
      </w:pPr>
      <w:r>
        <w:rPr>
          <w:rFonts w:ascii="Times New Roman" w:hAnsi="Times New Roman"/>
          <w:b/>
          <w:color w:val="auto"/>
          <w:sz w:val="28"/>
          <w:szCs w:val="28"/>
          <w:lang w:val="en-US"/>
        </w:rPr>
        <w:br w:type="page"/>
      </w:r>
    </w:p>
    <w:p w14:paraId="2A08EDDA"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r w:rsidRPr="000D6DC3">
        <w:rPr>
          <w:rFonts w:ascii="Times New Roman" w:hAnsi="Times New Roman"/>
          <w:b/>
          <w:color w:val="auto"/>
          <w:sz w:val="28"/>
          <w:szCs w:val="28"/>
          <w:lang w:val="en-US"/>
        </w:rPr>
        <w:lastRenderedPageBreak/>
        <w:t>6. CHECKLIST</w:t>
      </w:r>
    </w:p>
    <w:p w14:paraId="33999CFD"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272852C1" w14:textId="77777777" w:rsidR="00FD5C41" w:rsidRPr="000D6DC3" w:rsidRDefault="00FD5C41" w:rsidP="00FD5C41">
      <w:pP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noProof/>
          <w:color w:val="auto"/>
          <w:lang w:val="en-US" w:eastAsia="uk-UA"/>
        </w:rPr>
        <mc:AlternateContent>
          <mc:Choice Requires="wps">
            <w:drawing>
              <wp:anchor distT="0" distB="0" distL="114300" distR="114300" simplePos="0" relativeHeight="251700224" behindDoc="0" locked="0" layoutInCell="1" allowOverlap="1" wp14:anchorId="16B78FC7" wp14:editId="1B1395B2">
                <wp:simplePos x="0" y="0"/>
                <wp:positionH relativeFrom="column">
                  <wp:posOffset>7345680</wp:posOffset>
                </wp:positionH>
                <wp:positionV relativeFrom="paragraph">
                  <wp:posOffset>-111760</wp:posOffset>
                </wp:positionV>
                <wp:extent cx="2457450" cy="1403985"/>
                <wp:effectExtent l="0" t="0" r="0" b="0"/>
                <wp:wrapNone/>
                <wp:docPr id="195055886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7450" cy="1403985"/>
                        </a:xfrm>
                        <a:prstGeom prst="rect">
                          <a:avLst/>
                        </a:prstGeom>
                        <a:solidFill>
                          <a:srgbClr val="FFFFFF"/>
                        </a:solidFill>
                        <a:ln w="9525">
                          <a:noFill/>
                          <a:miter lim="800000"/>
                          <a:headEnd/>
                          <a:tailEnd/>
                        </a:ln>
                      </wps:spPr>
                      <wps:txbx>
                        <w:txbxContent>
                          <w:p w14:paraId="27237B8C" w14:textId="77777777" w:rsidR="00FD5C41" w:rsidRPr="003E0F7D" w:rsidRDefault="00FD5C41" w:rsidP="00FD5C41">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1747661B" w14:textId="77777777" w:rsidR="00FD5C41" w:rsidRPr="003E0F7D" w:rsidRDefault="00FD5C41" w:rsidP="00FD5C41">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2924CEC9" w14:textId="77777777" w:rsidR="00FD5C41" w:rsidRPr="00A3775F" w:rsidRDefault="00FD5C41" w:rsidP="00FD5C41">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B78FC7" id="_x0000_t202" coordsize="21600,21600" o:spt="202" path="m,l,21600r21600,l21600,xe">
                <v:stroke joinstyle="miter"/>
                <v:path gradientshapeok="t" o:connecttype="rect"/>
              </v:shapetype>
              <v:shape id="Надпись 5" o:spid="_x0000_s1026" type="#_x0000_t202" style="position:absolute;left:0;text-align:left;margin-left:578.4pt;margin-top:-8.8pt;width:193.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" stroked="f">
                <v:textbox style="mso-fit-shape-to-text:t">
                  <w:txbxContent>
                    <w:p w14:paraId="27237B8C" w14:textId="77777777" w:rsidR="00FD5C41" w:rsidRPr="003E0F7D" w:rsidRDefault="00FD5C41" w:rsidP="00FD5C41">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1747661B" w14:textId="77777777" w:rsidR="00FD5C41" w:rsidRPr="003E0F7D" w:rsidRDefault="00FD5C41" w:rsidP="00FD5C41">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2924CEC9" w14:textId="77777777" w:rsidR="00FD5C41" w:rsidRPr="00A3775F" w:rsidRDefault="00FD5C41" w:rsidP="00FD5C41">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color w:val="auto"/>
          <w:lang w:val="en-US"/>
        </w:rPr>
        <w:t>STATE HIGHER EDUCATIONAL INSTITUTION</w:t>
      </w:r>
    </w:p>
    <w:p w14:paraId="50FB7C78" w14:textId="77777777" w:rsidR="00FD5C41" w:rsidRPr="000D6DC3" w:rsidRDefault="00FD5C41" w:rsidP="00FD5C41">
      <w:pP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color w:val="auto"/>
          <w:lang w:val="en-US"/>
        </w:rPr>
        <w:t>"UZHGOROD NATIONAL UNIVERSITY"</w:t>
      </w:r>
    </w:p>
    <w:p w14:paraId="5AE2F6F0" w14:textId="77777777" w:rsidR="00FD5C41" w:rsidRPr="000D6DC3" w:rsidRDefault="00FD5C41" w:rsidP="00FD5C41">
      <w:pP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color w:val="auto"/>
          <w:lang w:val="en-US"/>
        </w:rPr>
        <w:t>OSP(K)I in specialty 222 Medicine</w:t>
      </w:r>
    </w:p>
    <w:p w14:paraId="50282BE1" w14:textId="77777777" w:rsidR="00FD5C41" w:rsidRPr="000D6DC3" w:rsidRDefault="00FD5C41" w:rsidP="00FD5C41">
      <w:pP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color w:val="auto"/>
          <w:lang w:val="en-US"/>
        </w:rPr>
        <w:t>CHECKLIST</w:t>
      </w:r>
    </w:p>
    <w:p w14:paraId="302836A6" w14:textId="77777777" w:rsidR="00FD5C41" w:rsidRPr="000D6DC3" w:rsidRDefault="00FD5C41" w:rsidP="00FD5C41">
      <w:pPr>
        <w:pBdr>
          <w:bottom w:val="single" w:sz="12" w:space="6" w:color="auto"/>
        </w:pBd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color w:val="auto"/>
          <w:lang w:val="en-US"/>
        </w:rPr>
        <w:t>Task completion at station number 3</w:t>
      </w:r>
    </w:p>
    <w:p w14:paraId="11C544F7"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57F37638"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Examination group No.____ </w:t>
      </w:r>
      <w:r w:rsidRPr="000D6DC3">
        <w:rPr>
          <w:rFonts w:ascii="Times New Roman" w:hAnsi="Times New Roman"/>
          <w:color w:val="auto"/>
          <w:sz w:val="28"/>
          <w:szCs w:val="28"/>
          <w:lang w:val="en-US"/>
        </w:rPr>
        <w:tab/>
        <w:t>Date_______________ Practical (clinical) task No.</w:t>
      </w:r>
    </w:p>
    <w:p w14:paraId="320B2EEB"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tbl>
      <w:tblPr>
        <w:tblW w:w="5000" w:type="pct"/>
        <w:tblInd w:w="-318" w:type="dxa"/>
        <w:tblLayout w:type="fixed"/>
        <w:tblCellMar>
          <w:top w:w="15" w:type="dxa"/>
          <w:left w:w="15" w:type="dxa"/>
          <w:bottom w:w="15" w:type="dxa"/>
          <w:right w:w="15" w:type="dxa"/>
        </w:tblCellMar>
        <w:tblLook w:val="04A0" w:firstRow="1" w:lastRow="0" w:firstColumn="1" w:lastColumn="0" w:noHBand="0" w:noVBand="1"/>
      </w:tblPr>
      <w:tblGrid>
        <w:gridCol w:w="3955"/>
        <w:gridCol w:w="1127"/>
        <w:gridCol w:w="520"/>
        <w:gridCol w:w="520"/>
        <w:gridCol w:w="524"/>
        <w:gridCol w:w="520"/>
        <w:gridCol w:w="520"/>
        <w:gridCol w:w="524"/>
        <w:gridCol w:w="520"/>
        <w:gridCol w:w="899"/>
      </w:tblGrid>
      <w:tr w:rsidR="00FD5C41" w:rsidRPr="000D6DC3" w14:paraId="137030E4" w14:textId="77777777" w:rsidTr="00B56099">
        <w:trPr>
          <w:trHeight w:val="395"/>
        </w:trPr>
        <w:tc>
          <w:tcPr>
            <w:tcW w:w="2054"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213A86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Execution algorithm item</w:t>
            </w:r>
          </w:p>
          <w:p w14:paraId="7730C97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task</w:t>
            </w:r>
          </w:p>
        </w:tc>
        <w:tc>
          <w:tcPr>
            <w:tcW w:w="585"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5ACD34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Maximum score for performance</w:t>
            </w:r>
          </w:p>
        </w:tc>
        <w:tc>
          <w:tcPr>
            <w:tcW w:w="2361" w:type="pct"/>
            <w:gridSpan w:val="8"/>
            <w:tcBorders>
              <w:top w:val="single" w:sz="4" w:space="0" w:color="000000"/>
              <w:left w:val="single" w:sz="4" w:space="0" w:color="000000"/>
              <w:bottom w:val="single" w:sz="4" w:space="0" w:color="000000"/>
              <w:right w:val="single" w:sz="4" w:space="0" w:color="000000"/>
            </w:tcBorders>
          </w:tcPr>
          <w:p w14:paraId="72326C43"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Individual and student identification number</w:t>
            </w:r>
          </w:p>
        </w:tc>
      </w:tr>
      <w:tr w:rsidR="00FD5C41" w:rsidRPr="000D6DC3" w14:paraId="06744BEA" w14:textId="77777777" w:rsidTr="00B56099">
        <w:trPr>
          <w:trHeight w:val="529"/>
        </w:trPr>
        <w:tc>
          <w:tcPr>
            <w:tcW w:w="2054"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21059B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585"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84DC45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A727D7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1</w:t>
            </w:r>
          </w:p>
        </w:tc>
        <w:tc>
          <w:tcPr>
            <w:tcW w:w="270" w:type="pct"/>
            <w:tcBorders>
              <w:top w:val="single" w:sz="4" w:space="0" w:color="000000"/>
              <w:left w:val="single" w:sz="4" w:space="0" w:color="000000"/>
              <w:bottom w:val="single" w:sz="4" w:space="0" w:color="000000"/>
              <w:right w:val="single" w:sz="4" w:space="0" w:color="000000"/>
            </w:tcBorders>
          </w:tcPr>
          <w:p w14:paraId="554551F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2</w:t>
            </w:r>
          </w:p>
        </w:tc>
        <w:tc>
          <w:tcPr>
            <w:tcW w:w="272" w:type="pct"/>
            <w:tcBorders>
              <w:top w:val="single" w:sz="4" w:space="0" w:color="000000"/>
              <w:left w:val="single" w:sz="4" w:space="0" w:color="000000"/>
              <w:bottom w:val="single" w:sz="4" w:space="0" w:color="000000"/>
              <w:right w:val="single" w:sz="4" w:space="0" w:color="000000"/>
            </w:tcBorders>
          </w:tcPr>
          <w:p w14:paraId="5F657E7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3</w:t>
            </w:r>
          </w:p>
        </w:tc>
        <w:tc>
          <w:tcPr>
            <w:tcW w:w="270" w:type="pct"/>
            <w:tcBorders>
              <w:top w:val="single" w:sz="4" w:space="0" w:color="000000"/>
              <w:left w:val="single" w:sz="4" w:space="0" w:color="000000"/>
              <w:bottom w:val="single" w:sz="4" w:space="0" w:color="000000"/>
              <w:right w:val="single" w:sz="4" w:space="0" w:color="000000"/>
            </w:tcBorders>
          </w:tcPr>
          <w:p w14:paraId="53B174F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4</w:t>
            </w:r>
          </w:p>
        </w:tc>
        <w:tc>
          <w:tcPr>
            <w:tcW w:w="270" w:type="pct"/>
            <w:tcBorders>
              <w:top w:val="single" w:sz="4" w:space="0" w:color="000000"/>
              <w:left w:val="single" w:sz="4" w:space="0" w:color="000000"/>
              <w:bottom w:val="single" w:sz="4" w:space="0" w:color="000000"/>
              <w:right w:val="single" w:sz="4" w:space="0" w:color="000000"/>
            </w:tcBorders>
          </w:tcPr>
          <w:p w14:paraId="59E2255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5</w:t>
            </w:r>
          </w:p>
        </w:tc>
        <w:tc>
          <w:tcPr>
            <w:tcW w:w="272" w:type="pct"/>
            <w:tcBorders>
              <w:top w:val="single" w:sz="4" w:space="0" w:color="000000"/>
              <w:left w:val="single" w:sz="4" w:space="0" w:color="000000"/>
              <w:bottom w:val="single" w:sz="4" w:space="0" w:color="000000"/>
              <w:right w:val="single" w:sz="4" w:space="0" w:color="000000"/>
            </w:tcBorders>
          </w:tcPr>
          <w:p w14:paraId="53BF581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6</w:t>
            </w:r>
          </w:p>
        </w:tc>
        <w:tc>
          <w:tcPr>
            <w:tcW w:w="270" w:type="pct"/>
            <w:tcBorders>
              <w:top w:val="single" w:sz="4" w:space="0" w:color="000000"/>
              <w:left w:val="single" w:sz="4" w:space="0" w:color="000000"/>
              <w:bottom w:val="single" w:sz="4" w:space="0" w:color="000000"/>
              <w:right w:val="single" w:sz="4" w:space="0" w:color="000000"/>
            </w:tcBorders>
          </w:tcPr>
          <w:p w14:paraId="6EA444B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7</w:t>
            </w:r>
          </w:p>
        </w:tc>
        <w:tc>
          <w:tcPr>
            <w:tcW w:w="467" w:type="pct"/>
            <w:tcBorders>
              <w:top w:val="single" w:sz="4" w:space="0" w:color="000000"/>
              <w:left w:val="single" w:sz="4" w:space="0" w:color="000000"/>
              <w:bottom w:val="single" w:sz="4" w:space="0" w:color="000000"/>
              <w:right w:val="single" w:sz="4" w:space="0" w:color="000000"/>
            </w:tcBorders>
          </w:tcPr>
          <w:p w14:paraId="2EEE490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8</w:t>
            </w:r>
          </w:p>
        </w:tc>
      </w:tr>
      <w:tr w:rsidR="00FD5C41" w:rsidRPr="000D6DC3" w14:paraId="2CD5CC81" w14:textId="77777777" w:rsidTr="00B56099">
        <w:trPr>
          <w:trHeight w:val="180"/>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1697"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Communication skills (0.5 points)</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C7CBD"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AEA4F5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9F310B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CD5920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84FE3F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BE886D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288D9D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719E5C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078FA5B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DDB7B2D" w14:textId="77777777" w:rsidTr="00B56099">
        <w:trPr>
          <w:trHeight w:val="180"/>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4FA"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color w:val="auto"/>
                <w:lang w:val="en-US"/>
              </w:rPr>
              <w:t>Greet the patient , introduce yourself as the treating physician</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41290"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0.25</w:t>
            </w:r>
          </w:p>
        </w:tc>
        <w:tc>
          <w:tcPr>
            <w:tcW w:w="270" w:type="pct"/>
            <w:tcBorders>
              <w:top w:val="single" w:sz="4" w:space="0" w:color="000000"/>
              <w:left w:val="single" w:sz="4" w:space="0" w:color="000000"/>
              <w:bottom w:val="single" w:sz="4" w:space="0" w:color="000000"/>
              <w:right w:val="single" w:sz="4" w:space="0" w:color="000000"/>
            </w:tcBorders>
          </w:tcPr>
          <w:p w14:paraId="60A923E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3D3766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2719E8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BDAECA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8B6374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3174ADB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438FB0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79041D0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51FD2F70" w14:textId="77777777" w:rsidTr="00B56099">
        <w:trPr>
          <w:trHeight w:val="180"/>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14623"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color w:val="auto"/>
                <w:lang w:val="en-US"/>
              </w:rPr>
              <w:t>Ask for permission to examine the patient</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8FEC"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0.25</w:t>
            </w:r>
          </w:p>
        </w:tc>
        <w:tc>
          <w:tcPr>
            <w:tcW w:w="270" w:type="pct"/>
            <w:tcBorders>
              <w:top w:val="single" w:sz="4" w:space="0" w:color="000000"/>
              <w:left w:val="single" w:sz="4" w:space="0" w:color="000000"/>
              <w:bottom w:val="single" w:sz="4" w:space="0" w:color="000000"/>
              <w:right w:val="single" w:sz="4" w:space="0" w:color="000000"/>
            </w:tcBorders>
          </w:tcPr>
          <w:p w14:paraId="41EA171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C84BCB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1B47F5B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2AA73C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02779C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15775F6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F94787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1DDD687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7EC6FBF5" w14:textId="77777777" w:rsidTr="00B56099">
        <w:trPr>
          <w:trHeight w:val="180"/>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1BAD8"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Collection of complaints and medical history (2 points)</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9E489"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0011D2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5C95D8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914F80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47B058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E9094E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3BADB2A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1AC261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143CE26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7919DFA9" w14:textId="77777777" w:rsidTr="00B56099">
        <w:trPr>
          <w:trHeight w:val="330"/>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CE515"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Collect patient complaints</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D32DE"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0.75</w:t>
            </w:r>
          </w:p>
        </w:tc>
        <w:tc>
          <w:tcPr>
            <w:tcW w:w="270" w:type="pct"/>
            <w:tcBorders>
              <w:top w:val="single" w:sz="4" w:space="0" w:color="000000"/>
              <w:left w:val="single" w:sz="4" w:space="0" w:color="000000"/>
              <w:bottom w:val="single" w:sz="4" w:space="0" w:color="000000"/>
              <w:right w:val="single" w:sz="4" w:space="0" w:color="000000"/>
            </w:tcBorders>
          </w:tcPr>
          <w:p w14:paraId="7685392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FED6F9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02DEF48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E56F46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8EB9AD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1A11A0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C6F6CA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69A8503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117D1873" w14:textId="77777777" w:rsidTr="00B56099">
        <w:trPr>
          <w:trHeight w:val="291"/>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65180"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Collect medical history</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18620"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0.75</w:t>
            </w:r>
          </w:p>
        </w:tc>
        <w:tc>
          <w:tcPr>
            <w:tcW w:w="270" w:type="pct"/>
            <w:tcBorders>
              <w:top w:val="single" w:sz="4" w:space="0" w:color="000000"/>
              <w:left w:val="single" w:sz="4" w:space="0" w:color="000000"/>
              <w:bottom w:val="single" w:sz="4" w:space="0" w:color="000000"/>
              <w:right w:val="single" w:sz="4" w:space="0" w:color="000000"/>
            </w:tcBorders>
          </w:tcPr>
          <w:p w14:paraId="64D33F6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733709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2B72159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2B3DE9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96EDCF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0D1F934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F60B57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0C1EB7C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144E08F9" w14:textId="77777777" w:rsidTr="00B56099">
        <w:trPr>
          <w:trHeight w:val="353"/>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FAE60"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Collect a life history</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14DFF"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0.5</w:t>
            </w:r>
          </w:p>
        </w:tc>
        <w:tc>
          <w:tcPr>
            <w:tcW w:w="270" w:type="pct"/>
            <w:tcBorders>
              <w:top w:val="single" w:sz="4" w:space="0" w:color="000000"/>
              <w:left w:val="single" w:sz="4" w:space="0" w:color="000000"/>
              <w:bottom w:val="single" w:sz="4" w:space="0" w:color="000000"/>
              <w:right w:val="single" w:sz="4" w:space="0" w:color="000000"/>
            </w:tcBorders>
          </w:tcPr>
          <w:p w14:paraId="46CA278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45B0B2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43C6EDD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19E5C4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3477C4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1877206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D24132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5C00587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5D3DCD5C" w14:textId="77777777" w:rsidTr="00B56099">
        <w:trPr>
          <w:trHeight w:val="182"/>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0017"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Objective examination ( 1 point)</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F3EB4"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B15831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353D5F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524423D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B1F06E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057CC8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134EAC1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C2BCB2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471DCC9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198AD6A2" w14:textId="77777777" w:rsidTr="00B56099">
        <w:trPr>
          <w:trHeight w:val="361"/>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4AAA"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Palpate the abdominal cavity</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74B54"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0.5</w:t>
            </w:r>
          </w:p>
        </w:tc>
        <w:tc>
          <w:tcPr>
            <w:tcW w:w="270" w:type="pct"/>
            <w:tcBorders>
              <w:top w:val="single" w:sz="4" w:space="0" w:color="000000"/>
              <w:left w:val="single" w:sz="4" w:space="0" w:color="000000"/>
              <w:bottom w:val="single" w:sz="4" w:space="0" w:color="000000"/>
              <w:right w:val="single" w:sz="4" w:space="0" w:color="000000"/>
            </w:tcBorders>
          </w:tcPr>
          <w:p w14:paraId="52319AC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40A8B4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338EAA6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32B989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A8ABA8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72240F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823C4A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0F3C5B6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0250D98" w14:textId="77777777" w:rsidTr="00B56099">
        <w:trPr>
          <w:trHeight w:val="409"/>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CD61"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Perform abdominal auscultation</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FBD9"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0.5</w:t>
            </w:r>
          </w:p>
        </w:tc>
        <w:tc>
          <w:tcPr>
            <w:tcW w:w="270" w:type="pct"/>
            <w:tcBorders>
              <w:top w:val="single" w:sz="4" w:space="0" w:color="000000"/>
              <w:left w:val="single" w:sz="4" w:space="0" w:color="000000"/>
              <w:bottom w:val="single" w:sz="4" w:space="0" w:color="000000"/>
              <w:right w:val="single" w:sz="4" w:space="0" w:color="000000"/>
            </w:tcBorders>
          </w:tcPr>
          <w:p w14:paraId="3F89862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9ED5E1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423F67D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5800BB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C4D0B3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2B44A9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99E8EB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12D713F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5635C1AF" w14:textId="77777777" w:rsidTr="00B56099">
        <w:trPr>
          <w:trHeight w:val="293"/>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76287"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Technical skills (manipulation) (2 points)</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B9482"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EDD134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23A1CC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2A6FEEA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322E15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C2AD52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24085F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05F7F0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4A9877B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4837F59B" w14:textId="77777777" w:rsidTr="00B56099">
        <w:trPr>
          <w:trHeight w:val="55"/>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4295E"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Wash your hands three times, put on sterile gloves</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F057"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0.25</w:t>
            </w:r>
          </w:p>
        </w:tc>
        <w:tc>
          <w:tcPr>
            <w:tcW w:w="270" w:type="pct"/>
            <w:tcBorders>
              <w:top w:val="single" w:sz="4" w:space="0" w:color="000000"/>
              <w:left w:val="single" w:sz="4" w:space="0" w:color="000000"/>
              <w:bottom w:val="single" w:sz="4" w:space="0" w:color="000000"/>
              <w:right w:val="single" w:sz="4" w:space="0" w:color="000000"/>
            </w:tcBorders>
          </w:tcPr>
          <w:p w14:paraId="51E7F06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9FD8A9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1EBB668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65A0DE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7D5541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E075D5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B94461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7251D3D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9C18A5B" w14:textId="77777777" w:rsidTr="00B56099">
        <w:trPr>
          <w:trHeight w:val="363"/>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61EBE"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Take a nasogastric tube, measure the required length</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13ED"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0.5</w:t>
            </w:r>
          </w:p>
        </w:tc>
        <w:tc>
          <w:tcPr>
            <w:tcW w:w="270" w:type="pct"/>
            <w:tcBorders>
              <w:top w:val="single" w:sz="4" w:space="0" w:color="000000"/>
              <w:left w:val="single" w:sz="4" w:space="0" w:color="000000"/>
              <w:bottom w:val="single" w:sz="4" w:space="0" w:color="000000"/>
              <w:right w:val="single" w:sz="4" w:space="0" w:color="000000"/>
            </w:tcBorders>
          </w:tcPr>
          <w:p w14:paraId="411727B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05B6F4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3EC98BF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50AE53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E080CB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35DD19A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E2F077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6D3D751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39D61395" w14:textId="77777777" w:rsidTr="00B56099">
        <w:trPr>
          <w:trHeight w:val="860"/>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5BC45"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Check the patency of the nasal passages</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47C88"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0.25</w:t>
            </w:r>
          </w:p>
        </w:tc>
        <w:tc>
          <w:tcPr>
            <w:tcW w:w="270" w:type="pct"/>
            <w:tcBorders>
              <w:top w:val="single" w:sz="4" w:space="0" w:color="000000"/>
              <w:left w:val="single" w:sz="4" w:space="0" w:color="000000"/>
              <w:bottom w:val="single" w:sz="4" w:space="0" w:color="000000"/>
              <w:right w:val="single" w:sz="4" w:space="0" w:color="000000"/>
            </w:tcBorders>
          </w:tcPr>
          <w:p w14:paraId="37DA429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B39D59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04C35B1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58B6B4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09EA94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41CFFA2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2BBA3D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5388955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E2DD810" w14:textId="77777777" w:rsidTr="00B56099">
        <w:trPr>
          <w:trHeight w:val="676"/>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A00F6"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Lubricate the end of the probe with lubricant</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C24C"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0.25</w:t>
            </w:r>
          </w:p>
        </w:tc>
        <w:tc>
          <w:tcPr>
            <w:tcW w:w="270" w:type="pct"/>
            <w:tcBorders>
              <w:top w:val="single" w:sz="4" w:space="0" w:color="000000"/>
              <w:left w:val="single" w:sz="4" w:space="0" w:color="000000"/>
              <w:bottom w:val="single" w:sz="4" w:space="0" w:color="000000"/>
              <w:right w:val="single" w:sz="4" w:space="0" w:color="000000"/>
            </w:tcBorders>
          </w:tcPr>
          <w:p w14:paraId="4701AAC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601BE4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2BEE95A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AEFB69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93C2B3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453136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21D481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286462C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08FFD782" w14:textId="77777777" w:rsidTr="00B56099">
        <w:trPr>
          <w:trHeight w:val="55"/>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B601"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Perform nasogastric intubation</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1162F"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0.25</w:t>
            </w:r>
          </w:p>
        </w:tc>
        <w:tc>
          <w:tcPr>
            <w:tcW w:w="270" w:type="pct"/>
            <w:tcBorders>
              <w:top w:val="single" w:sz="4" w:space="0" w:color="000000"/>
              <w:left w:val="single" w:sz="4" w:space="0" w:color="000000"/>
              <w:bottom w:val="single" w:sz="4" w:space="0" w:color="000000"/>
              <w:right w:val="single" w:sz="4" w:space="0" w:color="000000"/>
            </w:tcBorders>
          </w:tcPr>
          <w:p w14:paraId="5CFCF06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E9F657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404CCC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73148B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8BF342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1A4175E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C5499F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34A3BFB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DD792BF" w14:textId="77777777" w:rsidTr="00B56099">
        <w:trPr>
          <w:trHeight w:val="609"/>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B56E3"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Auscultate to check for the presence of a tube in the stomach</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1394E"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0.25</w:t>
            </w:r>
          </w:p>
        </w:tc>
        <w:tc>
          <w:tcPr>
            <w:tcW w:w="270" w:type="pct"/>
            <w:tcBorders>
              <w:top w:val="single" w:sz="4" w:space="0" w:color="000000"/>
              <w:left w:val="single" w:sz="4" w:space="0" w:color="000000"/>
              <w:bottom w:val="single" w:sz="4" w:space="0" w:color="000000"/>
              <w:right w:val="single" w:sz="4" w:space="0" w:color="000000"/>
            </w:tcBorders>
          </w:tcPr>
          <w:p w14:paraId="53401BF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D7D6FC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3036F79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7C5602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A07960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1012A7A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6B5FB0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7E6CC53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DD053A6" w14:textId="77777777" w:rsidTr="00B56099">
        <w:trPr>
          <w:trHeight w:val="234"/>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57E48"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Fix the probe</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A6247"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0.25</w:t>
            </w:r>
          </w:p>
        </w:tc>
        <w:tc>
          <w:tcPr>
            <w:tcW w:w="270" w:type="pct"/>
            <w:tcBorders>
              <w:top w:val="single" w:sz="4" w:space="0" w:color="000000"/>
              <w:left w:val="single" w:sz="4" w:space="0" w:color="000000"/>
              <w:bottom w:val="single" w:sz="4" w:space="0" w:color="000000"/>
              <w:right w:val="single" w:sz="4" w:space="0" w:color="000000"/>
            </w:tcBorders>
          </w:tcPr>
          <w:p w14:paraId="13491AA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68F6E5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78940B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783C9F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5E74EA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55C18C0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D24B75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049A483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36750A6A" w14:textId="77777777" w:rsidTr="00B56099">
        <w:trPr>
          <w:trHeight w:val="234"/>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5C499"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Diagnostics (1 points)</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EB63"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B9A0B9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FBB2C1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3A96795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9B8FCE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8CB1A0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2B1B4B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66F93B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2182EAC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1C9AE9D1" w14:textId="77777777" w:rsidTr="00B56099">
        <w:trPr>
          <w:trHeight w:val="234"/>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D5A9A"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color w:val="auto"/>
                <w:lang w:val="en-US"/>
              </w:rPr>
              <w:t xml:space="preserve">Evaluate the results of the survey X-ray of the abdominal cavity ( </w:t>
            </w:r>
            <w:r w:rsidRPr="000D6DC3">
              <w:rPr>
                <w:rFonts w:ascii="Times New Roman" w:hAnsi="Times New Roman"/>
                <w:color w:val="auto"/>
                <w:szCs w:val="28"/>
                <w:lang w:val="en-US"/>
              </w:rPr>
              <w:t xml:space="preserve">significantly </w:t>
            </w:r>
            <w:r w:rsidRPr="000D6DC3">
              <w:rPr>
                <w:rFonts w:ascii="Times New Roman" w:hAnsi="Times New Roman"/>
                <w:color w:val="auto"/>
                <w:szCs w:val="28"/>
                <w:lang w:val="en-US"/>
              </w:rPr>
              <w:lastRenderedPageBreak/>
              <w:t xml:space="preserve">dilated stomach, with a clear level of fluid and air </w:t>
            </w:r>
            <w:r w:rsidRPr="000D6DC3">
              <w:rPr>
                <w:rFonts w:ascii="Times New Roman" w:hAnsi="Times New Roman"/>
                <w:color w:val="auto"/>
                <w:lang w:val="en-US"/>
              </w:rPr>
              <w:t>)</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99478"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b/>
                <w:color w:val="auto"/>
                <w:lang w:val="en-US"/>
              </w:rPr>
              <w:lastRenderedPageBreak/>
              <w:t>0.25</w:t>
            </w:r>
          </w:p>
        </w:tc>
        <w:tc>
          <w:tcPr>
            <w:tcW w:w="270" w:type="pct"/>
            <w:tcBorders>
              <w:top w:val="single" w:sz="4" w:space="0" w:color="000000"/>
              <w:left w:val="single" w:sz="4" w:space="0" w:color="000000"/>
              <w:bottom w:val="single" w:sz="4" w:space="0" w:color="000000"/>
              <w:right w:val="single" w:sz="4" w:space="0" w:color="000000"/>
            </w:tcBorders>
          </w:tcPr>
          <w:p w14:paraId="4E31A73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1E8F13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407A13E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65A981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C89073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2FE69B8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3CEA50A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04250E1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55EC40D5" w14:textId="77777777" w:rsidTr="00B56099">
        <w:trPr>
          <w:trHeight w:val="234"/>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8BFC1"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 xml:space="preserve">Evaluate the results of the conclusion of barium fluoroscopy of the stomach (pronounced chaotic </w:t>
            </w:r>
            <w:r w:rsidRPr="000D6DC3">
              <w:rPr>
                <w:rFonts w:ascii="Times New Roman" w:hAnsi="Times New Roman"/>
                <w:color w:val="auto"/>
                <w:szCs w:val="28"/>
                <w:lang w:val="en-US"/>
              </w:rPr>
              <w:t xml:space="preserve">peristaltic waves, narrowed pyloric-duodenal canal, significant contrast residues in the stomach after 6-12 hours </w:t>
            </w:r>
            <w:r w:rsidRPr="000D6DC3">
              <w:rPr>
                <w:rFonts w:ascii="Times New Roman" w:hAnsi="Times New Roman"/>
                <w:color w:val="auto"/>
                <w:lang w:val="en-US"/>
              </w:rPr>
              <w:t>)</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13E3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0.75</w:t>
            </w:r>
          </w:p>
        </w:tc>
        <w:tc>
          <w:tcPr>
            <w:tcW w:w="270" w:type="pct"/>
            <w:tcBorders>
              <w:top w:val="single" w:sz="4" w:space="0" w:color="000000"/>
              <w:left w:val="single" w:sz="4" w:space="0" w:color="000000"/>
              <w:bottom w:val="single" w:sz="4" w:space="0" w:color="000000"/>
              <w:right w:val="single" w:sz="4" w:space="0" w:color="000000"/>
            </w:tcBorders>
          </w:tcPr>
          <w:p w14:paraId="1AAD45A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456314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79AD0BD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EAC26E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2D5D1FB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895B6E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2974B9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113C6B4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1290D444" w14:textId="77777777" w:rsidTr="00B56099">
        <w:trPr>
          <w:trHeight w:val="234"/>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0148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Determining management and treatment tactics (1 point)</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F6CA2"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6175F8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9B8FF0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291DB8B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4433AC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2322A3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98AAF6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8774B4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638F7BE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D67BC6F" w14:textId="77777777" w:rsidTr="00B56099">
        <w:trPr>
          <w:trHeight w:val="234"/>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E089"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color w:val="auto"/>
                <w:lang w:val="en-US"/>
              </w:rPr>
              <w:t xml:space="preserve">Establish a preliminary diagnosis (Gastric outlet stenosis in the </w:t>
            </w:r>
            <w:proofErr w:type="spellStart"/>
            <w:r w:rsidRPr="000D6DC3">
              <w:rPr>
                <w:rFonts w:ascii="Times New Roman" w:hAnsi="Times New Roman"/>
                <w:color w:val="auto"/>
                <w:lang w:val="en-US"/>
              </w:rPr>
              <w:t>subcompensation</w:t>
            </w:r>
            <w:proofErr w:type="spellEnd"/>
            <w:r w:rsidRPr="000D6DC3">
              <w:rPr>
                <w:rFonts w:ascii="Times New Roman" w:hAnsi="Times New Roman"/>
                <w:color w:val="auto"/>
                <w:lang w:val="en-US"/>
              </w:rPr>
              <w:t xml:space="preserve"> stage)</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1CB94"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b/>
                <w:color w:val="auto"/>
                <w:lang w:val="en-US"/>
              </w:rPr>
              <w:t>0.5</w:t>
            </w:r>
          </w:p>
        </w:tc>
        <w:tc>
          <w:tcPr>
            <w:tcW w:w="270" w:type="pct"/>
            <w:tcBorders>
              <w:top w:val="single" w:sz="4" w:space="0" w:color="000000"/>
              <w:left w:val="single" w:sz="4" w:space="0" w:color="000000"/>
              <w:bottom w:val="single" w:sz="4" w:space="0" w:color="000000"/>
              <w:right w:val="single" w:sz="4" w:space="0" w:color="000000"/>
            </w:tcBorders>
          </w:tcPr>
          <w:p w14:paraId="73FB9E2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6EEBFD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041A5B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17E5F4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781AEB4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3BC2037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1D0C27C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765EC99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4E8E6E48" w14:textId="77777777" w:rsidTr="00B56099">
        <w:trPr>
          <w:trHeight w:val="234"/>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B26E"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color w:val="auto"/>
                <w:lang w:val="en-US"/>
              </w:rPr>
              <w:t>Assign FEGDS</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E2A6F"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b/>
                <w:color w:val="auto"/>
                <w:lang w:val="en-US"/>
              </w:rPr>
              <w:t>0.5</w:t>
            </w:r>
          </w:p>
        </w:tc>
        <w:tc>
          <w:tcPr>
            <w:tcW w:w="270" w:type="pct"/>
            <w:tcBorders>
              <w:top w:val="single" w:sz="4" w:space="0" w:color="000000"/>
              <w:left w:val="single" w:sz="4" w:space="0" w:color="000000"/>
              <w:bottom w:val="single" w:sz="4" w:space="0" w:color="000000"/>
              <w:right w:val="single" w:sz="4" w:space="0" w:color="000000"/>
            </w:tcBorders>
          </w:tcPr>
          <w:p w14:paraId="501EC38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4741199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2780A5F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D6C510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F6D078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4C7AB2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5AFDC57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548D5F5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3C39BC9C" w14:textId="77777777" w:rsidTr="00B56099">
        <w:trPr>
          <w:trHeight w:val="234"/>
        </w:trPr>
        <w:tc>
          <w:tcPr>
            <w:tcW w:w="20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9A16A"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The total points scored by the student at the station</w:t>
            </w:r>
          </w:p>
        </w:tc>
        <w:tc>
          <w:tcPr>
            <w:tcW w:w="5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308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7.5</w:t>
            </w:r>
          </w:p>
        </w:tc>
        <w:tc>
          <w:tcPr>
            <w:tcW w:w="270" w:type="pct"/>
            <w:tcBorders>
              <w:top w:val="single" w:sz="4" w:space="0" w:color="000000"/>
              <w:left w:val="single" w:sz="4" w:space="0" w:color="000000"/>
              <w:bottom w:val="single" w:sz="4" w:space="0" w:color="000000"/>
              <w:right w:val="single" w:sz="4" w:space="0" w:color="000000"/>
            </w:tcBorders>
          </w:tcPr>
          <w:p w14:paraId="03ABAC4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BFC79A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4FD3EA6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0FD4A9F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C89512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2" w:type="pct"/>
            <w:tcBorders>
              <w:top w:val="single" w:sz="4" w:space="0" w:color="000000"/>
              <w:left w:val="single" w:sz="4" w:space="0" w:color="000000"/>
              <w:bottom w:val="single" w:sz="4" w:space="0" w:color="000000"/>
              <w:right w:val="single" w:sz="4" w:space="0" w:color="000000"/>
            </w:tcBorders>
          </w:tcPr>
          <w:p w14:paraId="6AFC337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70" w:type="pct"/>
            <w:tcBorders>
              <w:top w:val="single" w:sz="4" w:space="0" w:color="000000"/>
              <w:left w:val="single" w:sz="4" w:space="0" w:color="000000"/>
              <w:bottom w:val="single" w:sz="4" w:space="0" w:color="000000"/>
              <w:right w:val="single" w:sz="4" w:space="0" w:color="000000"/>
            </w:tcBorders>
          </w:tcPr>
          <w:p w14:paraId="6850444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467" w:type="pct"/>
            <w:tcBorders>
              <w:top w:val="single" w:sz="4" w:space="0" w:color="000000"/>
              <w:left w:val="single" w:sz="4" w:space="0" w:color="000000"/>
              <w:bottom w:val="single" w:sz="4" w:space="0" w:color="000000"/>
              <w:right w:val="single" w:sz="4" w:space="0" w:color="000000"/>
            </w:tcBorders>
          </w:tcPr>
          <w:p w14:paraId="6A578FE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bl>
    <w:p w14:paraId="0E057F05"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03E6AE33"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Examiner ___________________________ Signature________________</w:t>
      </w:r>
    </w:p>
    <w:p w14:paraId="43B583AA"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2588DFE2"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r w:rsidRPr="000D6DC3">
        <w:rPr>
          <w:rFonts w:ascii="Times New Roman" w:hAnsi="Times New Roman"/>
          <w:b/>
          <w:color w:val="auto"/>
          <w:sz w:val="28"/>
          <w:szCs w:val="28"/>
          <w:lang w:val="en-US"/>
        </w:rPr>
        <w:t>7. MATERIAL AND TECHNICAL EQUIPMENT</w:t>
      </w:r>
    </w:p>
    <w:p w14:paraId="0F01B3C0"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r w:rsidRPr="000D6DC3">
        <w:rPr>
          <w:rFonts w:ascii="Times New Roman" w:hAnsi="Times New Roman"/>
          <w:color w:val="auto"/>
          <w:sz w:val="28"/>
          <w:szCs w:val="28"/>
          <w:lang w:val="en-US"/>
        </w:rPr>
        <w:t xml:space="preserve">Necessary equipment for the station: Bed, mannequin for demonstrating the skill of nasogastric intubation of the stomach, sterile gloves, antiseptic, nasogastric tube, lubricant, </w:t>
      </w:r>
      <w:proofErr w:type="spellStart"/>
      <w:r w:rsidRPr="000D6DC3">
        <w:rPr>
          <w:rFonts w:ascii="Times New Roman" w:hAnsi="Times New Roman"/>
          <w:color w:val="auto"/>
          <w:sz w:val="28"/>
          <w:szCs w:val="28"/>
          <w:lang w:val="en-US"/>
        </w:rPr>
        <w:t>phonendoscope</w:t>
      </w:r>
      <w:proofErr w:type="spellEnd"/>
      <w:r w:rsidRPr="000D6DC3">
        <w:rPr>
          <w:rFonts w:ascii="Times New Roman" w:hAnsi="Times New Roman"/>
          <w:color w:val="auto"/>
          <w:sz w:val="28"/>
          <w:szCs w:val="28"/>
          <w:lang w:val="en-US"/>
        </w:rPr>
        <w:t>, adhesive plaster, conclusion of a survey radiography of the abdominal cavity and barium fluoroscopy of the abdominal cavity.</w:t>
      </w:r>
    </w:p>
    <w:p w14:paraId="4F598DA3"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p>
    <w:p w14:paraId="399B8B98"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color w:val="auto"/>
          <w:sz w:val="28"/>
          <w:szCs w:val="28"/>
          <w:lang w:val="en-US"/>
        </w:rPr>
        <w:t xml:space="preserve">8. REFERENCES TO REGULATORY DOCUMENTS, PROTOCOLS, GUIDELINES ON THE BASIS OF WHICH THE ALGORITHM FOR SOLUTION OF THE SCENARIO IS DETERMINED </w:t>
      </w:r>
      <w:r w:rsidRPr="000D6DC3">
        <w:rPr>
          <w:rFonts w:ascii="Times New Roman" w:hAnsi="Times New Roman"/>
          <w:color w:val="auto"/>
          <w:sz w:val="28"/>
          <w:szCs w:val="28"/>
          <w:lang w:val="en-US"/>
        </w:rPr>
        <w:t>.</w:t>
      </w:r>
    </w:p>
    <w:p w14:paraId="1F4716D8"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05442108" w14:textId="77777777" w:rsidR="00FD5C41" w:rsidRPr="000D6DC3" w:rsidRDefault="00876E29" w:rsidP="00A35816">
      <w:pPr>
        <w:numPr>
          <w:ilvl w:val="0"/>
          <w:numId w:val="2"/>
        </w:numPr>
        <w:shd w:val="clear" w:color="auto" w:fill="FFFFFF" w:themeFill="background1"/>
        <w:spacing w:after="0" w:line="240" w:lineRule="auto"/>
        <w:rPr>
          <w:rFonts w:ascii="Times New Roman" w:hAnsi="Times New Roman"/>
          <w:color w:val="auto"/>
          <w:sz w:val="28"/>
          <w:szCs w:val="28"/>
          <w:lang w:val="en-US"/>
        </w:rPr>
      </w:pPr>
      <w:hyperlink r:id="rId5" w:history="1">
        <w:r w:rsidR="00FD5C41" w:rsidRPr="000D6DC3">
          <w:rPr>
            <w:rStyle w:val="a9"/>
            <w:rFonts w:ascii="Times New Roman" w:hAnsi="Times New Roman"/>
            <w:color w:val="auto"/>
            <w:sz w:val="28"/>
            <w:szCs w:val="28"/>
            <w:lang w:val="en-US"/>
          </w:rPr>
          <w:t>https://www.msdmanuals.com/uk/professional/gastrointestinal-disorders/how-to-do-gastrointestinal-procedures/how-to-insert-a-nasogastric-tube</w:t>
        </w:r>
      </w:hyperlink>
    </w:p>
    <w:p w14:paraId="21B3EB1A" w14:textId="77777777" w:rsidR="00FD5C41" w:rsidRPr="000D6DC3" w:rsidRDefault="00876E29" w:rsidP="00A35816">
      <w:pPr>
        <w:numPr>
          <w:ilvl w:val="0"/>
          <w:numId w:val="2"/>
        </w:numPr>
        <w:shd w:val="clear" w:color="auto" w:fill="FFFFFF" w:themeFill="background1"/>
        <w:spacing w:after="0" w:line="240" w:lineRule="auto"/>
        <w:rPr>
          <w:rFonts w:ascii="Times New Roman" w:hAnsi="Times New Roman"/>
          <w:color w:val="auto"/>
          <w:sz w:val="28"/>
          <w:szCs w:val="28"/>
          <w:lang w:val="en-US"/>
        </w:rPr>
      </w:pPr>
      <w:hyperlink r:id="rId6" w:history="1">
        <w:r w:rsidR="00FD5C41" w:rsidRPr="000D6DC3">
          <w:rPr>
            <w:rStyle w:val="a9"/>
            <w:rFonts w:ascii="Times New Roman" w:hAnsi="Times New Roman"/>
            <w:color w:val="auto"/>
            <w:sz w:val="28"/>
            <w:szCs w:val="28"/>
            <w:lang w:val="en-US"/>
          </w:rPr>
          <w:t>https://www.ncbi.nlm.nih.gov/books/NBK557826/</w:t>
        </w:r>
      </w:hyperlink>
    </w:p>
    <w:p w14:paraId="0E4F0AF5" w14:textId="77777777" w:rsidR="00FD5C41" w:rsidRPr="000D6DC3" w:rsidRDefault="00876E29" w:rsidP="00A35816">
      <w:pPr>
        <w:numPr>
          <w:ilvl w:val="0"/>
          <w:numId w:val="2"/>
        </w:numPr>
        <w:shd w:val="clear" w:color="auto" w:fill="FFFFFF" w:themeFill="background1"/>
        <w:spacing w:after="0" w:line="240" w:lineRule="auto"/>
        <w:rPr>
          <w:rFonts w:ascii="Times New Roman" w:hAnsi="Times New Roman"/>
          <w:color w:val="auto"/>
          <w:sz w:val="28"/>
          <w:szCs w:val="28"/>
          <w:lang w:val="en-US"/>
        </w:rPr>
      </w:pPr>
      <w:hyperlink r:id="rId7" w:history="1">
        <w:r w:rsidR="00FD5C41" w:rsidRPr="000D6DC3">
          <w:rPr>
            <w:rStyle w:val="a9"/>
            <w:rFonts w:ascii="Times New Roman" w:hAnsi="Times New Roman"/>
            <w:color w:val="auto"/>
            <w:sz w:val="28"/>
            <w:szCs w:val="28"/>
            <w:lang w:val="en-US"/>
          </w:rPr>
          <w:t>https://jomi.com/article/482/nasogastric-ng-tube-insertion</w:t>
        </w:r>
      </w:hyperlink>
    </w:p>
    <w:p w14:paraId="09640990" w14:textId="77777777" w:rsidR="00FD5C41" w:rsidRPr="000D6DC3" w:rsidRDefault="00876E29" w:rsidP="00A35816">
      <w:pPr>
        <w:numPr>
          <w:ilvl w:val="0"/>
          <w:numId w:val="2"/>
        </w:numPr>
        <w:shd w:val="clear" w:color="auto" w:fill="FFFFFF" w:themeFill="background1"/>
        <w:spacing w:after="0" w:line="240" w:lineRule="auto"/>
        <w:rPr>
          <w:rFonts w:ascii="Times New Roman" w:hAnsi="Times New Roman"/>
          <w:color w:val="auto"/>
          <w:sz w:val="28"/>
          <w:szCs w:val="28"/>
          <w:lang w:val="en-US"/>
        </w:rPr>
      </w:pPr>
      <w:hyperlink r:id="rId8" w:history="1">
        <w:r w:rsidR="00FD5C41" w:rsidRPr="000D6DC3">
          <w:rPr>
            <w:rStyle w:val="a9"/>
            <w:rFonts w:ascii="Times New Roman" w:hAnsi="Times New Roman"/>
            <w:color w:val="auto"/>
            <w:sz w:val="28"/>
            <w:szCs w:val="28"/>
            <w:lang w:val="en-US"/>
          </w:rPr>
          <w:t>https://www1.health.nsw.gov.au/pds/ActivePDSDocuments/GL2023_001.pdf</w:t>
        </w:r>
      </w:hyperlink>
    </w:p>
    <w:p w14:paraId="5DCF8166"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58D26FED"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1C1CBA6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1526E89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10B4C78A"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0257A9D7"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781B5320"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4B50F168"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7B49FA38"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60113592"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4D841BF5" w14:textId="37BC3764"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334D7448" w14:textId="042C6F73" w:rsidR="00FD5C41" w:rsidRPr="000D6DC3" w:rsidRDefault="00FD5C41" w:rsidP="00A35816">
      <w:pPr>
        <w:numPr>
          <w:ilvl w:val="0"/>
          <w:numId w:val="3"/>
        </w:numPr>
        <w:shd w:val="clear" w:color="auto" w:fill="FFFFFF" w:themeFill="background1"/>
        <w:spacing w:after="0" w:line="240" w:lineRule="auto"/>
        <w:rPr>
          <w:color w:val="auto"/>
          <w:lang w:val="en-US"/>
        </w:rPr>
      </w:pPr>
      <w:r w:rsidRPr="000D6DC3">
        <w:rPr>
          <w:color w:val="auto"/>
          <w:lang w:val="en-US"/>
        </w:rPr>
        <w:br w:type="page"/>
      </w:r>
    </w:p>
    <w:p w14:paraId="3D72AF0B" w14:textId="6149C9F2" w:rsidR="00FD5C41" w:rsidRPr="000D6DC3" w:rsidRDefault="00FD5C41" w:rsidP="00FD5C41">
      <w:pPr>
        <w:shd w:val="clear" w:color="auto" w:fill="FFFFFF" w:themeFill="background1"/>
        <w:spacing w:after="0" w:line="240" w:lineRule="auto"/>
        <w:rPr>
          <w:rFonts w:ascii="Times New Roman" w:hAnsi="Times New Roman"/>
          <w:b/>
          <w:bCs/>
          <w:color w:val="auto"/>
          <w:sz w:val="28"/>
          <w:szCs w:val="28"/>
          <w:lang w:val="en-US"/>
        </w:rPr>
      </w:pPr>
      <w:r w:rsidRPr="000D6DC3">
        <w:rPr>
          <w:rFonts w:ascii="Times New Roman" w:hAnsi="Times New Roman"/>
          <w:b/>
          <w:bCs/>
          <w:color w:val="auto"/>
          <w:sz w:val="28"/>
          <w:szCs w:val="28"/>
          <w:lang w:val="en-US"/>
        </w:rPr>
        <w:lastRenderedPageBreak/>
        <w:t xml:space="preserve">Scenario </w:t>
      </w:r>
      <w:r w:rsidR="0017723B">
        <w:rPr>
          <w:rFonts w:ascii="Times New Roman" w:hAnsi="Times New Roman"/>
          <w:b/>
          <w:bCs/>
          <w:color w:val="auto"/>
          <w:sz w:val="28"/>
          <w:szCs w:val="28"/>
          <w:lang w:val="en-US"/>
        </w:rPr>
        <w:t>2</w:t>
      </w:r>
    </w:p>
    <w:p w14:paraId="73B21E5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13441980" w14:textId="4AA5BC09" w:rsidR="00FD5C41" w:rsidRPr="000D6DC3" w:rsidRDefault="00FD5C41" w:rsidP="00FD5C41">
      <w:pPr>
        <w:shd w:val="clear" w:color="auto" w:fill="FFFFFF" w:themeFill="background1"/>
        <w:spacing w:after="0" w:line="240" w:lineRule="auto"/>
        <w:jc w:val="center"/>
        <w:rPr>
          <w:rFonts w:ascii="Times New Roman" w:hAnsi="Times New Roman"/>
          <w:b/>
          <w:color w:val="auto"/>
          <w:sz w:val="28"/>
          <w:szCs w:val="28"/>
          <w:lang w:val="en-US"/>
        </w:rPr>
      </w:pPr>
      <w:r w:rsidRPr="000D6DC3">
        <w:rPr>
          <w:rFonts w:ascii="Times New Roman" w:hAnsi="Times New Roman"/>
          <w:b/>
          <w:color w:val="auto"/>
          <w:sz w:val="28"/>
          <w:szCs w:val="28"/>
          <w:lang w:val="en-US"/>
        </w:rPr>
        <w:t>SIMULATION SCENARIO: EXAMINATION OF A PATIENT WITH AN ENLARGED THYROID GLAND. PERFORMANCE OF A FINE NEEDLE ASPIRATION BIOPSY</w:t>
      </w:r>
    </w:p>
    <w:p w14:paraId="3693080F"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p>
    <w:p w14:paraId="41A90902"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r w:rsidRPr="000D6DC3">
        <w:rPr>
          <w:rFonts w:ascii="Times New Roman" w:hAnsi="Times New Roman"/>
          <w:b/>
          <w:color w:val="auto"/>
          <w:sz w:val="28"/>
          <w:szCs w:val="28"/>
          <w:lang w:val="en-US"/>
        </w:rPr>
        <w:t>1. STUDENT INFORMATION (CONTEXT)</w:t>
      </w:r>
    </w:p>
    <w:p w14:paraId="0CCB583D"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r w:rsidRPr="000D6DC3">
        <w:rPr>
          <w:rFonts w:ascii="Times New Roman" w:hAnsi="Times New Roman"/>
          <w:color w:val="auto"/>
          <w:sz w:val="28"/>
          <w:szCs w:val="28"/>
          <w:lang w:val="en-US"/>
        </w:rPr>
        <w:t xml:space="preserve">You are a surgeon in the general surgery department. A patient, Petro V., 38 years old, from the village of </w:t>
      </w:r>
      <w:proofErr w:type="spellStart"/>
      <w:r w:rsidRPr="000D6DC3">
        <w:rPr>
          <w:rFonts w:ascii="Times New Roman" w:hAnsi="Times New Roman"/>
          <w:color w:val="auto"/>
          <w:sz w:val="28"/>
          <w:szCs w:val="28"/>
          <w:lang w:val="en-US"/>
        </w:rPr>
        <w:t>Verkhnie</w:t>
      </w:r>
      <w:proofErr w:type="spellEnd"/>
      <w:r w:rsidRPr="000D6DC3">
        <w:rPr>
          <w:rFonts w:ascii="Times New Roman" w:hAnsi="Times New Roman"/>
          <w:color w:val="auto"/>
          <w:sz w:val="28"/>
          <w:szCs w:val="28"/>
          <w:lang w:val="en-US"/>
        </w:rPr>
        <w:t xml:space="preserve"> </w:t>
      </w:r>
      <w:proofErr w:type="spellStart"/>
      <w:r w:rsidRPr="000D6DC3">
        <w:rPr>
          <w:rFonts w:ascii="Times New Roman" w:hAnsi="Times New Roman"/>
          <w:color w:val="auto"/>
          <w:sz w:val="28"/>
          <w:szCs w:val="28"/>
          <w:lang w:val="en-US"/>
        </w:rPr>
        <w:t>Vodyane</w:t>
      </w:r>
      <w:proofErr w:type="spellEnd"/>
      <w:r w:rsidRPr="000D6DC3">
        <w:rPr>
          <w:rFonts w:ascii="Times New Roman" w:hAnsi="Times New Roman"/>
          <w:color w:val="auto"/>
          <w:sz w:val="28"/>
          <w:szCs w:val="28"/>
          <w:lang w:val="en-US"/>
        </w:rPr>
        <w:t xml:space="preserve">, </w:t>
      </w:r>
      <w:proofErr w:type="spellStart"/>
      <w:r w:rsidRPr="000D6DC3">
        <w:rPr>
          <w:rFonts w:ascii="Times New Roman" w:hAnsi="Times New Roman"/>
          <w:color w:val="auto"/>
          <w:sz w:val="28"/>
          <w:szCs w:val="28"/>
          <w:lang w:val="en-US"/>
        </w:rPr>
        <w:t>Rakhiv</w:t>
      </w:r>
      <w:proofErr w:type="spellEnd"/>
      <w:r w:rsidRPr="000D6DC3">
        <w:rPr>
          <w:rFonts w:ascii="Times New Roman" w:hAnsi="Times New Roman"/>
          <w:color w:val="auto"/>
          <w:sz w:val="28"/>
          <w:szCs w:val="28"/>
          <w:lang w:val="en-US"/>
        </w:rPr>
        <w:t xml:space="preserve"> district, has been hospitalized in the department. The patient complains of an increase in the size of his neck.</w:t>
      </w:r>
    </w:p>
    <w:p w14:paraId="7004CCB6"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bCs/>
          <w:i/>
          <w:iCs/>
          <w:color w:val="auto"/>
          <w:sz w:val="28"/>
          <w:szCs w:val="28"/>
          <w:lang w:val="en-US"/>
        </w:rPr>
        <w:t xml:space="preserve">Task. </w:t>
      </w:r>
      <w:r w:rsidRPr="000D6DC3">
        <w:rPr>
          <w:rFonts w:ascii="Times New Roman" w:hAnsi="Times New Roman"/>
          <w:color w:val="auto"/>
          <w:sz w:val="28"/>
          <w:szCs w:val="28"/>
          <w:lang w:val="en-US"/>
        </w:rPr>
        <w:t>Introduce yourself to the patient as the attending physician. Tell him why you have come, get permission to examine and perform the necessary procedures. Collect the patient's complaints, medical history and life history in detail. Perform an objective examination of the patient. Order the necessary laboratory tests, if the patient has them, evaluate the result. Order the necessary diagnostic imaging method, if the patient has them, evaluate the result. Perform a fine-needle aspiration biopsy of the thyroid nodule under ultrasound control, explain why it is needed. Establish a preliminary diagnosis based on the data you have. Tell us about the treatment options depending on the possible data obtained after the fine-needle aspiration biopsy (benign, malignant nodule).</w:t>
      </w:r>
    </w:p>
    <w:p w14:paraId="032E56EF"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p>
    <w:p w14:paraId="23C9C932"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color w:val="auto"/>
          <w:sz w:val="28"/>
          <w:szCs w:val="28"/>
          <w:lang w:val="en-US"/>
        </w:rPr>
        <w:t>2. STANDARDIZED PATIENT INSTRUCTIONS</w:t>
      </w:r>
    </w:p>
    <w:p w14:paraId="0F3849C1"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r w:rsidRPr="000D6DC3">
        <w:rPr>
          <w:rFonts w:ascii="Times New Roman" w:hAnsi="Times New Roman"/>
          <w:color w:val="auto"/>
          <w:sz w:val="28"/>
          <w:szCs w:val="28"/>
          <w:lang w:val="en-US"/>
        </w:rPr>
        <w:t xml:space="preserve">You are a patient Petro V., 38 years old, from the village of </w:t>
      </w:r>
      <w:proofErr w:type="spellStart"/>
      <w:r w:rsidRPr="000D6DC3">
        <w:rPr>
          <w:rFonts w:ascii="Times New Roman" w:hAnsi="Times New Roman"/>
          <w:color w:val="auto"/>
          <w:sz w:val="28"/>
          <w:szCs w:val="28"/>
          <w:lang w:val="en-US"/>
        </w:rPr>
        <w:t>Verkhne</w:t>
      </w:r>
      <w:proofErr w:type="spellEnd"/>
      <w:r w:rsidRPr="000D6DC3">
        <w:rPr>
          <w:rFonts w:ascii="Times New Roman" w:hAnsi="Times New Roman"/>
          <w:color w:val="auto"/>
          <w:sz w:val="28"/>
          <w:szCs w:val="28"/>
          <w:lang w:val="en-US"/>
        </w:rPr>
        <w:t xml:space="preserve"> </w:t>
      </w:r>
      <w:proofErr w:type="spellStart"/>
      <w:r w:rsidRPr="000D6DC3">
        <w:rPr>
          <w:rFonts w:ascii="Times New Roman" w:hAnsi="Times New Roman"/>
          <w:color w:val="auto"/>
          <w:sz w:val="28"/>
          <w:szCs w:val="28"/>
          <w:lang w:val="en-US"/>
        </w:rPr>
        <w:t>Vodyane</w:t>
      </w:r>
      <w:proofErr w:type="spellEnd"/>
      <w:r w:rsidRPr="000D6DC3">
        <w:rPr>
          <w:rFonts w:ascii="Times New Roman" w:hAnsi="Times New Roman"/>
          <w:color w:val="auto"/>
          <w:sz w:val="28"/>
          <w:szCs w:val="28"/>
          <w:lang w:val="en-US"/>
        </w:rPr>
        <w:t xml:space="preserve">, </w:t>
      </w:r>
      <w:proofErr w:type="spellStart"/>
      <w:r w:rsidRPr="000D6DC3">
        <w:rPr>
          <w:rFonts w:ascii="Times New Roman" w:hAnsi="Times New Roman"/>
          <w:color w:val="auto"/>
          <w:sz w:val="28"/>
          <w:szCs w:val="28"/>
          <w:lang w:val="en-US"/>
        </w:rPr>
        <w:t>Rakhiv</w:t>
      </w:r>
      <w:proofErr w:type="spellEnd"/>
      <w:r w:rsidRPr="000D6DC3">
        <w:rPr>
          <w:rFonts w:ascii="Times New Roman" w:hAnsi="Times New Roman"/>
          <w:color w:val="auto"/>
          <w:sz w:val="28"/>
          <w:szCs w:val="28"/>
          <w:lang w:val="en-US"/>
        </w:rPr>
        <w:t xml:space="preserve"> district, who is hospitalized in the surgical department. During your acquaintance with the doctor, you are sitting in the ward on a bed. Your main complaint is an increase in the volume of the neck due to swelling on the right, a feeling of compression in the neck when tilting the head and swallowing, hoarseness of the voice. Similar symptoms appeared about 1 year ago, you note a progressive course of the disease, you noticed an increase in symptoms about 2 months ago. You live in a mountainous area. You also suffer from urolithiasis, so you limit your salt intake.</w:t>
      </w:r>
    </w:p>
    <w:p w14:paraId="7D721945"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If a student orders you to have a thyroid ultrasound or thyroid hormone test, you should answer that you have already done this and can show the results. If the student asks for them, show them.</w:t>
      </w:r>
    </w:p>
    <w:p w14:paraId="1D407A0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Answer questions that are clearly posed to you that relate to the simulation scenario. Answer questions posed outside the simulation scenario with phrases such as: "I don't remember , " "I don't know," "it's hard to answer," "it wasn't," "I didn't do it," etc.</w:t>
      </w:r>
    </w:p>
    <w:p w14:paraId="4D974D04" w14:textId="77777777" w:rsidR="00FD5C41" w:rsidRPr="000D6DC3" w:rsidRDefault="00FD5C41" w:rsidP="00FD5C41">
      <w:pPr>
        <w:shd w:val="clear" w:color="auto" w:fill="FFFFFF" w:themeFill="background1"/>
        <w:spacing w:after="0" w:line="240" w:lineRule="auto"/>
        <w:rPr>
          <w:rFonts w:ascii="Times New Roman" w:hAnsi="Times New Roman"/>
          <w:b/>
          <w:bCs/>
          <w:i/>
          <w:iCs/>
          <w:color w:val="auto"/>
          <w:sz w:val="28"/>
          <w:szCs w:val="28"/>
          <w:lang w:val="en-US"/>
        </w:rPr>
      </w:pPr>
      <w:r w:rsidRPr="000D6DC3">
        <w:rPr>
          <w:rFonts w:ascii="Times New Roman" w:hAnsi="Times New Roman"/>
          <w:b/>
          <w:bCs/>
          <w:i/>
          <w:iCs/>
          <w:color w:val="auto"/>
          <w:sz w:val="28"/>
          <w:szCs w:val="28"/>
          <w:lang w:val="en-US"/>
        </w:rPr>
        <w:t>Performing the manipulation on a mannequin.</w:t>
      </w:r>
    </w:p>
    <w:p w14:paraId="40727BCD" w14:textId="77777777" w:rsidR="00FD5C41" w:rsidRPr="000D6DC3" w:rsidRDefault="00FD5C41" w:rsidP="00FD5C41">
      <w:pPr>
        <w:shd w:val="clear" w:color="auto" w:fill="FFFFFF" w:themeFill="background1"/>
        <w:spacing w:after="0" w:line="240" w:lineRule="auto"/>
        <w:rPr>
          <w:rFonts w:ascii="Times New Roman" w:hAnsi="Times New Roman"/>
          <w:b/>
          <w:bCs/>
          <w:i/>
          <w:iCs/>
          <w:color w:val="auto"/>
          <w:sz w:val="28"/>
          <w:szCs w:val="28"/>
          <w:lang w:val="en-US"/>
        </w:rPr>
      </w:pPr>
    </w:p>
    <w:p w14:paraId="03045027" w14:textId="77777777" w:rsidR="00FD5C41" w:rsidRPr="000D6DC3" w:rsidRDefault="00FD5C41" w:rsidP="00FD5C41">
      <w:pPr>
        <w:shd w:val="clear" w:color="auto" w:fill="FFFFFF" w:themeFill="background1"/>
        <w:spacing w:after="0" w:line="240" w:lineRule="auto"/>
        <w:rPr>
          <w:rFonts w:ascii="Times New Roman" w:hAnsi="Times New Roman"/>
          <w:b/>
          <w:bCs/>
          <w:i/>
          <w:iCs/>
          <w:color w:val="auto"/>
          <w:sz w:val="28"/>
          <w:szCs w:val="28"/>
          <w:lang w:val="en-US"/>
        </w:rPr>
      </w:pPr>
      <w:r w:rsidRPr="000D6DC3">
        <w:rPr>
          <w:rFonts w:ascii="Times New Roman" w:hAnsi="Times New Roman"/>
          <w:b/>
          <w:bCs/>
          <w:color w:val="auto"/>
          <w:sz w:val="28"/>
          <w:szCs w:val="28"/>
          <w:lang w:val="en-US"/>
        </w:rPr>
        <w:t xml:space="preserve">3. </w:t>
      </w:r>
      <w:r w:rsidRPr="000D6DC3">
        <w:rPr>
          <w:rFonts w:ascii="Times New Roman" w:hAnsi="Times New Roman"/>
          <w:b/>
          <w:color w:val="auto"/>
          <w:sz w:val="28"/>
          <w:szCs w:val="28"/>
          <w:lang w:val="en-US"/>
        </w:rPr>
        <w:t>SCENARIO SOLUTION ALGORITHM</w:t>
      </w:r>
    </w:p>
    <w:p w14:paraId="57839220" w14:textId="38390CC4"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is a student, P is a patient.</w:t>
      </w:r>
    </w:p>
    <w:p w14:paraId="6D89CB0A" w14:textId="67749AB1" w:rsidR="00FD5C41" w:rsidRPr="000D6DC3" w:rsidRDefault="003D4270"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Good afternoon, Mr. Peter.</w:t>
      </w:r>
    </w:p>
    <w:p w14:paraId="5A3F2150"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Good afternoon.</w:t>
      </w:r>
    </w:p>
    <w:p w14:paraId="42EDDC72" w14:textId="7547EFBE"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L: My name is Alexander </w:t>
      </w:r>
      <w:proofErr w:type="spellStart"/>
      <w:r w:rsidRPr="000D6DC3">
        <w:rPr>
          <w:rFonts w:ascii="Times New Roman" w:hAnsi="Times New Roman"/>
          <w:color w:val="auto"/>
          <w:sz w:val="28"/>
          <w:szCs w:val="28"/>
          <w:lang w:val="en-US"/>
        </w:rPr>
        <w:t>Sergeevich</w:t>
      </w:r>
      <w:proofErr w:type="spellEnd"/>
      <w:r w:rsidRPr="000D6DC3">
        <w:rPr>
          <w:rFonts w:ascii="Times New Roman" w:hAnsi="Times New Roman"/>
          <w:color w:val="auto"/>
          <w:sz w:val="28"/>
          <w:szCs w:val="28"/>
          <w:lang w:val="en-US"/>
        </w:rPr>
        <w:t>, I will be your attending physician.</w:t>
      </w:r>
    </w:p>
    <w:p w14:paraId="3A2EC7D9"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Very nice.</w:t>
      </w:r>
    </w:p>
    <w:p w14:paraId="2FB59FC8" w14:textId="209D3AC1"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If you allow me, I would like to talk to you for a moment and look you over.</w:t>
      </w:r>
    </w:p>
    <w:p w14:paraId="65BF8E3A"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Yes, of course.</w:t>
      </w:r>
    </w:p>
    <w:p w14:paraId="00C0275B" w14:textId="1E45C6D4"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Please tell me what is bothering you at the moment, why did you go to the hospital?</w:t>
      </w:r>
    </w:p>
    <w:p w14:paraId="66B2913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lastRenderedPageBreak/>
        <w:t>P: I am concerned that my neck has increased in volume, I feel some swelling in the right side, as well as discomfort and tightness in the neck when tilting my head and swallowing, and I have a hoarse voice.</w:t>
      </w:r>
    </w:p>
    <w:p w14:paraId="6B78FB69" w14:textId="18C28248"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Sure. How long have you been noticing these symptoms?</w:t>
      </w:r>
    </w:p>
    <w:p w14:paraId="1B51E50E"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Well, similar symptoms appeared about 1 year ago, the neck gradually increased in size, discomfort when swallowing and hoarseness of the voice appeared about 2 months ago.</w:t>
      </w:r>
    </w:p>
    <w:p w14:paraId="2FCD11F2" w14:textId="78830CCC"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Please tell me, Petro, where do you live and what do you do?</w:t>
      </w:r>
    </w:p>
    <w:p w14:paraId="69362BCE"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P: I live in the village of </w:t>
      </w:r>
      <w:proofErr w:type="spellStart"/>
      <w:r w:rsidRPr="000D6DC3">
        <w:rPr>
          <w:rFonts w:ascii="Times New Roman" w:hAnsi="Times New Roman"/>
          <w:color w:val="auto"/>
          <w:sz w:val="28"/>
          <w:szCs w:val="28"/>
          <w:lang w:val="en-US"/>
        </w:rPr>
        <w:t>Verkhnie</w:t>
      </w:r>
      <w:proofErr w:type="spellEnd"/>
      <w:r w:rsidRPr="000D6DC3">
        <w:rPr>
          <w:rFonts w:ascii="Times New Roman" w:hAnsi="Times New Roman"/>
          <w:color w:val="auto"/>
          <w:sz w:val="28"/>
          <w:szCs w:val="28"/>
          <w:lang w:val="en-US"/>
        </w:rPr>
        <w:t xml:space="preserve"> </w:t>
      </w:r>
      <w:proofErr w:type="spellStart"/>
      <w:r w:rsidRPr="000D6DC3">
        <w:rPr>
          <w:rFonts w:ascii="Times New Roman" w:hAnsi="Times New Roman"/>
          <w:color w:val="auto"/>
          <w:sz w:val="28"/>
          <w:szCs w:val="28"/>
          <w:lang w:val="en-US"/>
        </w:rPr>
        <w:t>Vodyan</w:t>
      </w:r>
      <w:proofErr w:type="spellEnd"/>
      <w:r w:rsidRPr="000D6DC3">
        <w:rPr>
          <w:rFonts w:ascii="Times New Roman" w:hAnsi="Times New Roman"/>
          <w:color w:val="auto"/>
          <w:sz w:val="28"/>
          <w:szCs w:val="28"/>
          <w:lang w:val="en-US"/>
        </w:rPr>
        <w:t xml:space="preserve">, </w:t>
      </w:r>
      <w:proofErr w:type="spellStart"/>
      <w:r w:rsidRPr="000D6DC3">
        <w:rPr>
          <w:rFonts w:ascii="Times New Roman" w:hAnsi="Times New Roman"/>
          <w:color w:val="auto"/>
          <w:sz w:val="28"/>
          <w:szCs w:val="28"/>
          <w:lang w:val="en-US"/>
        </w:rPr>
        <w:t>Rakhiv</w:t>
      </w:r>
      <w:proofErr w:type="spellEnd"/>
      <w:r w:rsidRPr="000D6DC3">
        <w:rPr>
          <w:rFonts w:ascii="Times New Roman" w:hAnsi="Times New Roman"/>
          <w:color w:val="auto"/>
          <w:sz w:val="28"/>
          <w:szCs w:val="28"/>
          <w:lang w:val="en-US"/>
        </w:rPr>
        <w:t xml:space="preserve"> district. I do housework, have a garden, a vegetable garden, and livestock.</w:t>
      </w:r>
    </w:p>
    <w:p w14:paraId="5E3B7532" w14:textId="40EF6C20"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Of course, do you have any other diseases that you may have forgotten to mention?</w:t>
      </w:r>
    </w:p>
    <w:p w14:paraId="2A0BE69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A few years ago I had an attack of renal colic, a stone was coming out, so I try not to eat salt at all.</w:t>
      </w:r>
    </w:p>
    <w:p w14:paraId="259915A1" w14:textId="60BD8F69"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Okay, Peter, let me examine you now, sit on a chair. Now take a few sips. (goes around the patient, stands behind him) Now relax your neck so I can palpate it. Look, Peter, to make a diagnosis, we need to check the functional state of your thyroid gland and its structure. Therefore, you will need to take tests for thyroid hormones and undergo an ultrasound of the thyroid gland.</w:t>
      </w:r>
    </w:p>
    <w:p w14:paraId="7CDF89DE"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I've already been through this, I can show you the results.</w:t>
      </w:r>
    </w:p>
    <w:p w14:paraId="26B8F553" w14:textId="4E42B8E1"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Yes, of course, come on, this is very important information. The analysis shows that you have increased gland function, which can explain your symptoms such as tremor, high blood pressure, rapid heartbeat and weight loss. According to the ultrasound, you have a huge nodule in the right lobe of the thyroid gland, and many smaller nodules in other parts of the gland. I can tell you in advance that you have a multinodular euthyroid goiter of the III degree. For more accurate information, I would like to perform a fine-needle aspiration biopsy of the nodule in the right lobe.</w:t>
      </w:r>
    </w:p>
    <w:p w14:paraId="20A82561"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What is that for?</w:t>
      </w:r>
    </w:p>
    <w:p w14:paraId="6DAEC4DD" w14:textId="5FABD17F" w:rsidR="00FD5C41" w:rsidRPr="000D6DC3" w:rsidRDefault="00AC641E"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L: This examination will allow us to assess the nature and structure of the tissue from which this node is formed, in order to make a more accurate diagnosis and appropriate treatment. Do you agree to the procedure?</w:t>
      </w:r>
    </w:p>
    <w:p w14:paraId="64C34F30"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P: Yes, of course, if necessary, do it.</w:t>
      </w:r>
    </w:p>
    <w:p w14:paraId="0129C9DB" w14:textId="77777777" w:rsidR="00223B6D" w:rsidRPr="000D6DC3" w:rsidRDefault="00223B6D" w:rsidP="00FD5C41">
      <w:pPr>
        <w:shd w:val="clear" w:color="auto" w:fill="FFFFFF" w:themeFill="background1"/>
        <w:spacing w:after="0" w:line="240" w:lineRule="auto"/>
        <w:rPr>
          <w:rFonts w:ascii="Times New Roman" w:hAnsi="Times New Roman"/>
          <w:color w:val="auto"/>
          <w:sz w:val="28"/>
          <w:szCs w:val="28"/>
          <w:lang w:val="en-US"/>
        </w:rPr>
      </w:pPr>
    </w:p>
    <w:p w14:paraId="33C1DCD9" w14:textId="77777777" w:rsidR="00FD5C41" w:rsidRPr="000D6DC3" w:rsidRDefault="00FD5C41" w:rsidP="00FD5C41">
      <w:pPr>
        <w:shd w:val="clear" w:color="auto" w:fill="FFFFFF" w:themeFill="background1"/>
        <w:spacing w:after="0" w:line="240" w:lineRule="auto"/>
        <w:rPr>
          <w:rFonts w:ascii="Times New Roman" w:hAnsi="Times New Roman"/>
          <w:b/>
          <w:bCs/>
          <w:color w:val="auto"/>
          <w:sz w:val="28"/>
          <w:szCs w:val="28"/>
          <w:lang w:val="en-US"/>
        </w:rPr>
      </w:pPr>
      <w:r w:rsidRPr="000D6DC3">
        <w:rPr>
          <w:rFonts w:ascii="Times New Roman" w:hAnsi="Times New Roman"/>
          <w:b/>
          <w:bCs/>
          <w:color w:val="auto"/>
          <w:sz w:val="28"/>
          <w:szCs w:val="28"/>
          <w:lang w:val="en-US"/>
        </w:rPr>
        <w:t>A DOCTOR PERFORMS A FINE NEEDLE ASPIRATION BIOPSY FROM A THYROID NODULCE UNDER ULTRASOUND CONTROL</w:t>
      </w:r>
    </w:p>
    <w:p w14:paraId="2F4246B4" w14:textId="77777777" w:rsidR="00FD5C41" w:rsidRPr="000D6DC3" w:rsidRDefault="00FD5C41" w:rsidP="00FD5C41">
      <w:pPr>
        <w:shd w:val="clear" w:color="auto" w:fill="FFFFFF" w:themeFill="background1"/>
        <w:spacing w:after="0" w:line="240" w:lineRule="auto"/>
        <w:rPr>
          <w:rFonts w:ascii="Times New Roman" w:hAnsi="Times New Roman"/>
          <w:b/>
          <w:bCs/>
          <w:color w:val="auto"/>
          <w:sz w:val="28"/>
          <w:szCs w:val="28"/>
          <w:lang w:val="en-US"/>
        </w:rPr>
      </w:pPr>
    </w:p>
    <w:p w14:paraId="1C9F2103" w14:textId="77777777" w:rsidR="00FD5C41" w:rsidRPr="000D6DC3" w:rsidRDefault="00FD5C41" w:rsidP="00FD5C41">
      <w:pPr>
        <w:shd w:val="clear" w:color="auto" w:fill="FFFFFF" w:themeFill="background1"/>
        <w:spacing w:after="0" w:line="240" w:lineRule="auto"/>
        <w:rPr>
          <w:rFonts w:ascii="Times New Roman" w:hAnsi="Times New Roman"/>
          <w:b/>
          <w:bCs/>
          <w:color w:val="auto"/>
          <w:sz w:val="28"/>
          <w:szCs w:val="28"/>
          <w:lang w:val="en-US"/>
        </w:rPr>
      </w:pPr>
      <w:r w:rsidRPr="000D6DC3">
        <w:rPr>
          <w:rFonts w:ascii="Times New Roman" w:hAnsi="Times New Roman"/>
          <w:b/>
          <w:bCs/>
          <w:color w:val="auto"/>
          <w:sz w:val="28"/>
          <w:szCs w:val="28"/>
          <w:lang w:val="en-US"/>
        </w:rPr>
        <w:t xml:space="preserve">4. </w:t>
      </w:r>
      <w:r w:rsidRPr="000D6DC3">
        <w:rPr>
          <w:rFonts w:ascii="Times New Roman" w:hAnsi="Times New Roman"/>
          <w:b/>
          <w:color w:val="auto"/>
          <w:sz w:val="28"/>
          <w:szCs w:val="28"/>
          <w:lang w:val="en-US"/>
        </w:rPr>
        <w:t>ADDITIONAL MATERIALS REQUIRED TO SOLVE THE SCENARIO (RESULTS OF LABORATORY OR INSTRUMENTAL EXAMINATIONS, ETC.)</w:t>
      </w:r>
    </w:p>
    <w:p w14:paraId="1FC23DB8" w14:textId="77777777" w:rsidR="00FD5C41" w:rsidRPr="000D6DC3" w:rsidRDefault="00FD5C41" w:rsidP="00FD5C41">
      <w:pPr>
        <w:shd w:val="clear" w:color="auto" w:fill="FFFFFF" w:themeFill="background1"/>
        <w:spacing w:after="0" w:line="240" w:lineRule="auto"/>
        <w:rPr>
          <w:rFonts w:ascii="Times New Roman" w:hAnsi="Times New Roman"/>
          <w:b/>
          <w:bCs/>
          <w:color w:val="auto"/>
          <w:sz w:val="28"/>
          <w:szCs w:val="28"/>
          <w:lang w:val="en-US"/>
        </w:rPr>
      </w:pPr>
    </w:p>
    <w:p w14:paraId="79C67636"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bCs/>
          <w:color w:val="auto"/>
          <w:sz w:val="28"/>
          <w:szCs w:val="28"/>
          <w:lang w:val="en-US"/>
        </w:rPr>
        <w:t xml:space="preserve">Laboratory tests </w:t>
      </w:r>
      <w:r w:rsidRPr="000D6DC3">
        <w:rPr>
          <w:rFonts w:ascii="Times New Roman" w:hAnsi="Times New Roman"/>
          <w:color w:val="auto"/>
          <w:sz w:val="28"/>
          <w:szCs w:val="28"/>
          <w:lang w:val="en-US"/>
        </w:rPr>
        <w:t>:</w:t>
      </w:r>
    </w:p>
    <w:p w14:paraId="0923A6A1" w14:textId="77777777" w:rsidR="003D4270" w:rsidRPr="000D6DC3" w:rsidRDefault="003D4270" w:rsidP="00FD5C41">
      <w:pPr>
        <w:shd w:val="clear" w:color="auto" w:fill="FFFFFF" w:themeFill="background1"/>
        <w:spacing w:after="0" w:line="240" w:lineRule="auto"/>
        <w:rPr>
          <w:rFonts w:ascii="Times New Roman" w:hAnsi="Times New Roman"/>
          <w:color w:val="auto"/>
          <w:sz w:val="28"/>
          <w:szCs w:val="28"/>
          <w:lang w:val="en-US"/>
        </w:rPr>
      </w:pPr>
    </w:p>
    <w:p w14:paraId="4DB1E290" w14:textId="7F5F6146"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bCs/>
          <w:color w:val="auto"/>
          <w:sz w:val="28"/>
          <w:szCs w:val="28"/>
          <w:lang w:val="en-US"/>
        </w:rPr>
        <w:t xml:space="preserve">Thyroid hormones: </w:t>
      </w:r>
      <w:r w:rsidRPr="000D6DC3">
        <w:rPr>
          <w:rFonts w:ascii="Times New Roman" w:hAnsi="Times New Roman"/>
          <w:color w:val="auto"/>
          <w:sz w:val="28"/>
          <w:szCs w:val="28"/>
          <w:lang w:val="en-US"/>
        </w:rPr>
        <w:t xml:space="preserve">Thyroid stimulating hormone (TSH) – 0.65 </w:t>
      </w:r>
      <w:proofErr w:type="spellStart"/>
      <w:r w:rsidRPr="000D6DC3">
        <w:rPr>
          <w:rFonts w:ascii="Times New Roman" w:hAnsi="Times New Roman"/>
          <w:color w:val="auto"/>
          <w:sz w:val="28"/>
          <w:szCs w:val="28"/>
          <w:lang w:val="en-US"/>
        </w:rPr>
        <w:t>mU</w:t>
      </w:r>
      <w:proofErr w:type="spellEnd"/>
      <w:r w:rsidRPr="000D6DC3">
        <w:rPr>
          <w:rFonts w:ascii="Times New Roman" w:hAnsi="Times New Roman"/>
          <w:color w:val="auto"/>
          <w:sz w:val="28"/>
          <w:szCs w:val="28"/>
          <w:lang w:val="en-US"/>
        </w:rPr>
        <w:t xml:space="preserve">/l ( N 0.4-4 </w:t>
      </w:r>
      <w:proofErr w:type="spellStart"/>
      <w:r w:rsidRPr="000D6DC3">
        <w:rPr>
          <w:rFonts w:ascii="Times New Roman" w:hAnsi="Times New Roman"/>
          <w:color w:val="auto"/>
          <w:sz w:val="28"/>
          <w:szCs w:val="28"/>
          <w:lang w:val="en-US"/>
        </w:rPr>
        <w:t>mU</w:t>
      </w:r>
      <w:proofErr w:type="spellEnd"/>
      <w:r w:rsidRPr="000D6DC3">
        <w:rPr>
          <w:rFonts w:ascii="Times New Roman" w:hAnsi="Times New Roman"/>
          <w:color w:val="auto"/>
          <w:sz w:val="28"/>
          <w:szCs w:val="28"/>
          <w:lang w:val="en-US"/>
        </w:rPr>
        <w:t xml:space="preserve">/l); free thyroxine (T4b) – 1.1 ng/dl ( N 0.89 - 1.76 ng/dl); free triiodothyronine (T3b) – 3.0 </w:t>
      </w:r>
      <w:proofErr w:type="spellStart"/>
      <w:r w:rsidRPr="000D6DC3">
        <w:rPr>
          <w:rFonts w:ascii="Times New Roman" w:hAnsi="Times New Roman"/>
          <w:color w:val="auto"/>
          <w:sz w:val="28"/>
          <w:szCs w:val="28"/>
          <w:lang w:val="en-US"/>
        </w:rPr>
        <w:t>pg</w:t>
      </w:r>
      <w:proofErr w:type="spellEnd"/>
      <w:r w:rsidRPr="000D6DC3">
        <w:rPr>
          <w:rFonts w:ascii="Times New Roman" w:hAnsi="Times New Roman"/>
          <w:color w:val="auto"/>
          <w:sz w:val="28"/>
          <w:szCs w:val="28"/>
          <w:lang w:val="en-US"/>
        </w:rPr>
        <w:t xml:space="preserve">/ml ( N 2.0 - 4.2 </w:t>
      </w:r>
      <w:proofErr w:type="spellStart"/>
      <w:r w:rsidRPr="000D6DC3">
        <w:rPr>
          <w:rFonts w:ascii="Times New Roman" w:hAnsi="Times New Roman"/>
          <w:color w:val="auto"/>
          <w:sz w:val="28"/>
          <w:szCs w:val="28"/>
          <w:lang w:val="en-US"/>
        </w:rPr>
        <w:t>pg</w:t>
      </w:r>
      <w:proofErr w:type="spellEnd"/>
      <w:r w:rsidRPr="000D6DC3">
        <w:rPr>
          <w:rFonts w:ascii="Times New Roman" w:hAnsi="Times New Roman"/>
          <w:color w:val="auto"/>
          <w:sz w:val="28"/>
          <w:szCs w:val="28"/>
          <w:lang w:val="en-US"/>
        </w:rPr>
        <w:t>/ml).</w:t>
      </w:r>
    </w:p>
    <w:p w14:paraId="3C4D8C59"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49193F43" w14:textId="73C29A57" w:rsidR="003D4270" w:rsidRPr="000D6DC3" w:rsidRDefault="003D4270" w:rsidP="00FD5C41">
      <w:pPr>
        <w:shd w:val="clear" w:color="auto" w:fill="FFFFFF" w:themeFill="background1"/>
        <w:spacing w:after="0" w:line="240" w:lineRule="auto"/>
        <w:rPr>
          <w:rFonts w:ascii="Times New Roman" w:hAnsi="Times New Roman"/>
          <w:b/>
          <w:bCs/>
          <w:color w:val="auto"/>
          <w:sz w:val="28"/>
          <w:szCs w:val="28"/>
          <w:lang w:val="en-US"/>
        </w:rPr>
      </w:pPr>
      <w:r w:rsidRPr="000D6DC3">
        <w:rPr>
          <w:rFonts w:ascii="Times New Roman" w:hAnsi="Times New Roman"/>
          <w:b/>
          <w:bCs/>
          <w:color w:val="auto"/>
          <w:sz w:val="28"/>
          <w:szCs w:val="28"/>
          <w:lang w:val="en-US"/>
        </w:rPr>
        <w:t>Instrumental examination methods:</w:t>
      </w:r>
    </w:p>
    <w:p w14:paraId="4238622B" w14:textId="77777777" w:rsidR="003D4270" w:rsidRPr="000D6DC3" w:rsidRDefault="003D4270" w:rsidP="00FD5C41">
      <w:pPr>
        <w:shd w:val="clear" w:color="auto" w:fill="FFFFFF" w:themeFill="background1"/>
        <w:spacing w:after="0" w:line="240" w:lineRule="auto"/>
        <w:rPr>
          <w:rFonts w:ascii="Times New Roman" w:hAnsi="Times New Roman"/>
          <w:color w:val="auto"/>
          <w:sz w:val="28"/>
          <w:szCs w:val="28"/>
          <w:lang w:val="en-US"/>
        </w:rPr>
      </w:pPr>
    </w:p>
    <w:p w14:paraId="060E0A9A"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bCs/>
          <w:color w:val="auto"/>
          <w:sz w:val="28"/>
          <w:szCs w:val="28"/>
          <w:lang w:val="en-US"/>
        </w:rPr>
        <w:lastRenderedPageBreak/>
        <w:t xml:space="preserve">Conclusion of thyroid ultrasound </w:t>
      </w:r>
      <w:r w:rsidRPr="000D6DC3">
        <w:rPr>
          <w:rFonts w:ascii="Times New Roman" w:hAnsi="Times New Roman"/>
          <w:color w:val="auto"/>
          <w:sz w:val="28"/>
          <w:szCs w:val="28"/>
          <w:lang w:val="en-US"/>
        </w:rPr>
        <w:t>:</w:t>
      </w:r>
    </w:p>
    <w:p w14:paraId="63B9685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The thyroid gland is of normal location and shape, with a clear contour.</w:t>
      </w:r>
    </w:p>
    <w:p w14:paraId="5AE5E7B7"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vertAlign w:val="superscript"/>
          <w:lang w:val="en-US"/>
        </w:rPr>
      </w:pPr>
      <w:r w:rsidRPr="000D6DC3">
        <w:rPr>
          <w:rFonts w:ascii="Times New Roman" w:hAnsi="Times New Roman"/>
          <w:color w:val="auto"/>
          <w:sz w:val="28"/>
          <w:szCs w:val="28"/>
          <w:lang w:val="en-US"/>
        </w:rPr>
        <w:t xml:space="preserve">Right lobe measuring 78.7mm by 31.8mm by 42.9mm, V – 53.6cm </w:t>
      </w:r>
      <w:r w:rsidRPr="000D6DC3">
        <w:rPr>
          <w:rFonts w:ascii="Times New Roman" w:hAnsi="Times New Roman"/>
          <w:color w:val="auto"/>
          <w:sz w:val="28"/>
          <w:szCs w:val="28"/>
          <w:vertAlign w:val="superscript"/>
          <w:lang w:val="en-US"/>
        </w:rPr>
        <w:t>3</w:t>
      </w:r>
    </w:p>
    <w:p w14:paraId="40F74434"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vertAlign w:val="superscript"/>
          <w:lang w:val="en-US"/>
        </w:rPr>
      </w:pPr>
      <w:r w:rsidRPr="000D6DC3">
        <w:rPr>
          <w:rFonts w:ascii="Times New Roman" w:hAnsi="Times New Roman"/>
          <w:color w:val="auto"/>
          <w:sz w:val="28"/>
          <w:szCs w:val="28"/>
          <w:lang w:val="en-US"/>
        </w:rPr>
        <w:t xml:space="preserve">Left lobe measuring 77.4mm by 26.3mm by 25.2mm, V – 24.6cm </w:t>
      </w:r>
      <w:r w:rsidRPr="000D6DC3">
        <w:rPr>
          <w:rFonts w:ascii="Times New Roman" w:hAnsi="Times New Roman"/>
          <w:color w:val="auto"/>
          <w:sz w:val="28"/>
          <w:szCs w:val="28"/>
          <w:vertAlign w:val="superscript"/>
          <w:lang w:val="en-US"/>
        </w:rPr>
        <w:t>3</w:t>
      </w:r>
    </w:p>
    <w:p w14:paraId="690047DE"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The thyroid tissue outside the nodes has normal echogenicity and a heterogeneous structure.</w:t>
      </w:r>
    </w:p>
    <w:p w14:paraId="4AD20CB4"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Nodular formations</w:t>
      </w:r>
    </w:p>
    <w:p w14:paraId="773E354C"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In the right lobe, a solid nodule measuring 38.0 mm by 25.1 mm by 21.3 mm is hypoechoic with irregular, indistinct contours, and has a heterogeneous structure with microcalcifications. TIRADS IV</w:t>
      </w:r>
    </w:p>
    <w:p w14:paraId="288F91A2"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In the left lobe in the upper pole area, several (at least 5) nodes are determined, of the same type of structure, mainly anechoic, heterogeneous, spongy structure, with an indistinct, even contour, with multiple isoechoic areas, with a diameter of 6.8 - 10.0 mm. TIRADS I</w:t>
      </w:r>
    </w:p>
    <w:p w14:paraId="26D2B26B"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p>
    <w:p w14:paraId="7C13800B"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r w:rsidRPr="000D6DC3">
        <w:rPr>
          <w:rFonts w:ascii="Times New Roman" w:hAnsi="Times New Roman"/>
          <w:b/>
          <w:color w:val="auto"/>
          <w:sz w:val="28"/>
          <w:szCs w:val="28"/>
          <w:lang w:val="en-US"/>
        </w:rPr>
        <w:t>5. INSTRUCTIONS FOR THE EXAMINER</w:t>
      </w:r>
    </w:p>
    <w:p w14:paraId="132429A6"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r w:rsidRPr="000D6DC3">
        <w:rPr>
          <w:rFonts w:ascii="Times New Roman" w:hAnsi="Times New Roman"/>
          <w:color w:val="auto"/>
          <w:sz w:val="28"/>
          <w:szCs w:val="28"/>
          <w:lang w:val="en-US"/>
        </w:rPr>
        <w:t>The student has the role of a surgeon in the general surgery department. He was assigned as the attending physician for the patient Petro V., 38 years old, who was admitted to the department with complaints of an increase in the size of the neck. The student must collect in detail the patient's complaints, medical history and life history. Perform an objective examination of the patient, prescribe the necessary laboratory tests and diagnostic imaging methods and evaluate their results. The student must justify the feasibility of performing a fine-needle aspiration biopsy of a thyroid nodule and perform it. Based on the available data, the student must form a preliminary diagnosis, as well as talk about treatment options depending on the possible data obtained after a fine-needle aspiration biopsy (benign, malignant node).</w:t>
      </w:r>
    </w:p>
    <w:p w14:paraId="6D5E7E53"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p>
    <w:p w14:paraId="07C5755E" w14:textId="77777777" w:rsidR="003D4270" w:rsidRPr="000D6DC3" w:rsidRDefault="003D4270" w:rsidP="00FD5C41">
      <w:pPr>
        <w:shd w:val="clear" w:color="auto" w:fill="FFFFFF" w:themeFill="background1"/>
        <w:spacing w:after="0" w:line="240" w:lineRule="auto"/>
        <w:rPr>
          <w:rFonts w:ascii="Times New Roman" w:hAnsi="Times New Roman"/>
          <w:b/>
          <w:color w:val="auto"/>
          <w:sz w:val="28"/>
          <w:szCs w:val="28"/>
          <w:lang w:val="en-US"/>
        </w:rPr>
      </w:pPr>
    </w:p>
    <w:p w14:paraId="18A71EBE" w14:textId="77777777" w:rsidR="003D4270" w:rsidRPr="000D6DC3" w:rsidRDefault="003D4270" w:rsidP="00FD5C41">
      <w:pPr>
        <w:shd w:val="clear" w:color="auto" w:fill="FFFFFF" w:themeFill="background1"/>
        <w:spacing w:after="0" w:line="240" w:lineRule="auto"/>
        <w:rPr>
          <w:rFonts w:ascii="Times New Roman" w:hAnsi="Times New Roman"/>
          <w:b/>
          <w:color w:val="auto"/>
          <w:sz w:val="28"/>
          <w:szCs w:val="28"/>
          <w:lang w:val="en-US"/>
        </w:rPr>
      </w:pPr>
    </w:p>
    <w:p w14:paraId="3452A62A" w14:textId="77777777" w:rsidR="003D4270" w:rsidRPr="000D6DC3" w:rsidRDefault="003D4270" w:rsidP="00FD5C41">
      <w:pPr>
        <w:shd w:val="clear" w:color="auto" w:fill="FFFFFF" w:themeFill="background1"/>
        <w:spacing w:after="0" w:line="240" w:lineRule="auto"/>
        <w:rPr>
          <w:rFonts w:ascii="Times New Roman" w:hAnsi="Times New Roman"/>
          <w:b/>
          <w:color w:val="auto"/>
          <w:sz w:val="28"/>
          <w:szCs w:val="28"/>
          <w:lang w:val="en-US"/>
        </w:rPr>
      </w:pPr>
    </w:p>
    <w:p w14:paraId="39FE4E63" w14:textId="77777777" w:rsidR="003D4270" w:rsidRPr="000D6DC3" w:rsidRDefault="003D4270" w:rsidP="00FD5C41">
      <w:pPr>
        <w:shd w:val="clear" w:color="auto" w:fill="FFFFFF" w:themeFill="background1"/>
        <w:spacing w:after="0" w:line="240" w:lineRule="auto"/>
        <w:rPr>
          <w:rFonts w:ascii="Times New Roman" w:hAnsi="Times New Roman"/>
          <w:b/>
          <w:color w:val="auto"/>
          <w:sz w:val="28"/>
          <w:szCs w:val="28"/>
          <w:lang w:val="en-US"/>
        </w:rPr>
      </w:pPr>
    </w:p>
    <w:p w14:paraId="093C2F9C" w14:textId="77777777" w:rsidR="003D4270" w:rsidRPr="000D6DC3" w:rsidRDefault="003D4270" w:rsidP="00FD5C41">
      <w:pPr>
        <w:shd w:val="clear" w:color="auto" w:fill="FFFFFF" w:themeFill="background1"/>
        <w:spacing w:after="0" w:line="240" w:lineRule="auto"/>
        <w:rPr>
          <w:rFonts w:ascii="Times New Roman" w:hAnsi="Times New Roman"/>
          <w:b/>
          <w:color w:val="auto"/>
          <w:sz w:val="28"/>
          <w:szCs w:val="28"/>
          <w:lang w:val="en-US"/>
        </w:rPr>
      </w:pPr>
    </w:p>
    <w:p w14:paraId="105F0265" w14:textId="77777777" w:rsidR="003D4270" w:rsidRPr="000D6DC3" w:rsidRDefault="003D4270" w:rsidP="00FD5C41">
      <w:pPr>
        <w:shd w:val="clear" w:color="auto" w:fill="FFFFFF" w:themeFill="background1"/>
        <w:spacing w:after="0" w:line="240" w:lineRule="auto"/>
        <w:rPr>
          <w:rFonts w:ascii="Times New Roman" w:hAnsi="Times New Roman"/>
          <w:b/>
          <w:color w:val="auto"/>
          <w:sz w:val="28"/>
          <w:szCs w:val="28"/>
          <w:lang w:val="en-US"/>
        </w:rPr>
      </w:pPr>
    </w:p>
    <w:p w14:paraId="1614701F" w14:textId="77777777" w:rsidR="003D4270" w:rsidRPr="000D6DC3" w:rsidRDefault="003D4270" w:rsidP="00FD5C41">
      <w:pPr>
        <w:shd w:val="clear" w:color="auto" w:fill="FFFFFF" w:themeFill="background1"/>
        <w:spacing w:after="0" w:line="240" w:lineRule="auto"/>
        <w:rPr>
          <w:rFonts w:ascii="Times New Roman" w:hAnsi="Times New Roman"/>
          <w:b/>
          <w:color w:val="auto"/>
          <w:sz w:val="28"/>
          <w:szCs w:val="28"/>
          <w:lang w:val="en-US"/>
        </w:rPr>
      </w:pPr>
    </w:p>
    <w:p w14:paraId="7EEEDB97" w14:textId="77777777" w:rsidR="003D4270" w:rsidRPr="000D6DC3" w:rsidRDefault="003D4270" w:rsidP="00FD5C41">
      <w:pPr>
        <w:shd w:val="clear" w:color="auto" w:fill="FFFFFF" w:themeFill="background1"/>
        <w:spacing w:after="0" w:line="240" w:lineRule="auto"/>
        <w:rPr>
          <w:rFonts w:ascii="Times New Roman" w:hAnsi="Times New Roman"/>
          <w:b/>
          <w:color w:val="auto"/>
          <w:sz w:val="28"/>
          <w:szCs w:val="28"/>
          <w:lang w:val="en-US"/>
        </w:rPr>
      </w:pPr>
    </w:p>
    <w:p w14:paraId="25311771" w14:textId="502189A5" w:rsidR="001641F5" w:rsidRPr="000D6DC3" w:rsidRDefault="001641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hAnsi="Times New Roman"/>
          <w:b/>
          <w:color w:val="auto"/>
          <w:sz w:val="28"/>
          <w:szCs w:val="28"/>
          <w:lang w:val="en-US"/>
        </w:rPr>
      </w:pPr>
      <w:r w:rsidRPr="000D6DC3">
        <w:rPr>
          <w:rFonts w:ascii="Times New Roman" w:hAnsi="Times New Roman"/>
          <w:b/>
          <w:color w:val="auto"/>
          <w:sz w:val="28"/>
          <w:szCs w:val="28"/>
          <w:lang w:val="en-US"/>
        </w:rPr>
        <w:br w:type="page"/>
      </w:r>
    </w:p>
    <w:p w14:paraId="5D2118C2"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r w:rsidRPr="000D6DC3">
        <w:rPr>
          <w:rFonts w:ascii="Times New Roman" w:hAnsi="Times New Roman"/>
          <w:b/>
          <w:color w:val="auto"/>
          <w:sz w:val="28"/>
          <w:szCs w:val="28"/>
          <w:lang w:val="en-US"/>
        </w:rPr>
        <w:lastRenderedPageBreak/>
        <w:t>6. CHECKLIST</w:t>
      </w:r>
    </w:p>
    <w:p w14:paraId="59BFA5D0"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28490683" w14:textId="77777777" w:rsidR="00FD5C41" w:rsidRPr="000D6DC3" w:rsidRDefault="00FD5C41" w:rsidP="00FD5C41">
      <w:pP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noProof/>
          <w:color w:val="auto"/>
          <w:lang w:val="en-US" w:eastAsia="uk-UA"/>
        </w:rPr>
        <mc:AlternateContent>
          <mc:Choice Requires="wps">
            <w:drawing>
              <wp:anchor distT="0" distB="0" distL="114300" distR="114300" simplePos="0" relativeHeight="251702272" behindDoc="0" locked="0" layoutInCell="1" allowOverlap="1" wp14:anchorId="53586DB7" wp14:editId="0275E6F7">
                <wp:simplePos x="0" y="0"/>
                <wp:positionH relativeFrom="column">
                  <wp:posOffset>7345680</wp:posOffset>
                </wp:positionH>
                <wp:positionV relativeFrom="paragraph">
                  <wp:posOffset>-111760</wp:posOffset>
                </wp:positionV>
                <wp:extent cx="2457450" cy="1403985"/>
                <wp:effectExtent l="0" t="0" r="0" b="0"/>
                <wp:wrapNone/>
                <wp:docPr id="33338668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7450" cy="1403985"/>
                        </a:xfrm>
                        <a:prstGeom prst="rect">
                          <a:avLst/>
                        </a:prstGeom>
                        <a:solidFill>
                          <a:srgbClr val="FFFFFF"/>
                        </a:solidFill>
                        <a:ln w="9525">
                          <a:noFill/>
                          <a:miter lim="800000"/>
                          <a:headEnd/>
                          <a:tailEnd/>
                        </a:ln>
                      </wps:spPr>
                      <wps:txbx>
                        <w:txbxContent>
                          <w:p w14:paraId="302919AE" w14:textId="77777777" w:rsidR="00FD5C41" w:rsidRPr="003E0F7D" w:rsidRDefault="00FD5C41" w:rsidP="00FD5C41">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33CAEEB8" w14:textId="77777777" w:rsidR="00FD5C41" w:rsidRPr="003E0F7D" w:rsidRDefault="00FD5C41" w:rsidP="00FD5C41">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0B34DFC4" w14:textId="77777777" w:rsidR="00FD5C41" w:rsidRPr="00A3775F" w:rsidRDefault="00FD5C41" w:rsidP="00FD5C41">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86DB7" id="Надпись 1" o:spid="_x0000_s1027" type="#_x0000_t202" style="position:absolute;left:0;text-align:left;margin-left:578.4pt;margin-top:-8.8pt;width:193.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" stroked="f">
                <v:textbox style="mso-fit-shape-to-text:t">
                  <w:txbxContent>
                    <w:p w14:paraId="302919AE" w14:textId="77777777" w:rsidR="00FD5C41" w:rsidRPr="003E0F7D" w:rsidRDefault="00FD5C41" w:rsidP="00FD5C41">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33CAEEB8" w14:textId="77777777" w:rsidR="00FD5C41" w:rsidRPr="003E0F7D" w:rsidRDefault="00FD5C41" w:rsidP="00FD5C41">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0B34DFC4" w14:textId="77777777" w:rsidR="00FD5C41" w:rsidRPr="00A3775F" w:rsidRDefault="00FD5C41" w:rsidP="00FD5C41">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color w:val="auto"/>
          <w:lang w:val="en-US"/>
        </w:rPr>
        <w:t>STATE HIGHER EDUCATIONAL INSTITUTION</w:t>
      </w:r>
    </w:p>
    <w:p w14:paraId="148BA34A" w14:textId="77777777" w:rsidR="00FD5C41" w:rsidRPr="000D6DC3" w:rsidRDefault="00FD5C41" w:rsidP="00FD5C41">
      <w:pP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color w:val="auto"/>
          <w:lang w:val="en-US"/>
        </w:rPr>
        <w:t>"UZHGOROD NATIONAL UNIVERSITY"</w:t>
      </w:r>
    </w:p>
    <w:p w14:paraId="4C03FD3D" w14:textId="77777777" w:rsidR="00FD5C41" w:rsidRPr="000D6DC3" w:rsidRDefault="00FD5C41" w:rsidP="00FD5C41">
      <w:pP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color w:val="auto"/>
          <w:lang w:val="en-US"/>
        </w:rPr>
        <w:t>OSP(K)I in specialty 222 Medicine</w:t>
      </w:r>
    </w:p>
    <w:p w14:paraId="5016DF35" w14:textId="77777777" w:rsidR="00FD5C41" w:rsidRPr="000D6DC3" w:rsidRDefault="00FD5C41" w:rsidP="00FD5C41">
      <w:pP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color w:val="auto"/>
          <w:lang w:val="en-US"/>
        </w:rPr>
        <w:t>CHECKLIST</w:t>
      </w:r>
    </w:p>
    <w:p w14:paraId="187DCA20" w14:textId="77777777" w:rsidR="00FD5C41" w:rsidRPr="000D6DC3" w:rsidRDefault="00FD5C41" w:rsidP="00FD5C41">
      <w:pPr>
        <w:pBdr>
          <w:bottom w:val="single" w:sz="12" w:space="6" w:color="auto"/>
        </w:pBdr>
        <w:shd w:val="clear" w:color="auto" w:fill="FFFFFF" w:themeFill="background1"/>
        <w:spacing w:after="0"/>
        <w:jc w:val="center"/>
        <w:rPr>
          <w:rFonts w:ascii="Times New Roman" w:hAnsi="Times New Roman" w:cs="Times New Roman"/>
          <w:color w:val="auto"/>
          <w:lang w:val="en-US"/>
        </w:rPr>
      </w:pPr>
      <w:r w:rsidRPr="000D6DC3">
        <w:rPr>
          <w:rFonts w:ascii="Times New Roman" w:hAnsi="Times New Roman" w:cs="Times New Roman"/>
          <w:color w:val="auto"/>
          <w:lang w:val="en-US"/>
        </w:rPr>
        <w:t>Task completion at station number 3</w:t>
      </w:r>
    </w:p>
    <w:p w14:paraId="2CBFE73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59172983"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 xml:space="preserve">Examination group No.____ </w:t>
      </w:r>
      <w:r w:rsidRPr="000D6DC3">
        <w:rPr>
          <w:rFonts w:ascii="Times New Roman" w:hAnsi="Times New Roman"/>
          <w:color w:val="auto"/>
          <w:sz w:val="28"/>
          <w:szCs w:val="28"/>
          <w:lang w:val="en-US"/>
        </w:rPr>
        <w:tab/>
        <w:t>Date_______________ Practical (clinical) task No.</w:t>
      </w:r>
    </w:p>
    <w:tbl>
      <w:tblPr>
        <w:tblW w:w="5168" w:type="pct"/>
        <w:tblInd w:w="-318" w:type="dxa"/>
        <w:tblLayout w:type="fixed"/>
        <w:tblCellMar>
          <w:top w:w="15" w:type="dxa"/>
          <w:left w:w="15" w:type="dxa"/>
          <w:bottom w:w="15" w:type="dxa"/>
          <w:right w:w="15" w:type="dxa"/>
        </w:tblCellMar>
        <w:tblLook w:val="04A0" w:firstRow="1" w:lastRow="0" w:firstColumn="1" w:lastColumn="0" w:noHBand="0" w:noVBand="1"/>
      </w:tblPr>
      <w:tblGrid>
        <w:gridCol w:w="4000"/>
        <w:gridCol w:w="1144"/>
        <w:gridCol w:w="528"/>
        <w:gridCol w:w="528"/>
        <w:gridCol w:w="531"/>
        <w:gridCol w:w="528"/>
        <w:gridCol w:w="701"/>
        <w:gridCol w:w="565"/>
        <w:gridCol w:w="6"/>
        <w:gridCol w:w="701"/>
        <w:gridCol w:w="721"/>
      </w:tblGrid>
      <w:tr w:rsidR="00FD5C41" w:rsidRPr="000D6DC3" w14:paraId="089F9053" w14:textId="77777777" w:rsidTr="00AC641E">
        <w:trPr>
          <w:trHeight w:val="395"/>
        </w:trPr>
        <w:tc>
          <w:tcPr>
            <w:tcW w:w="2010"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8A0675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Execution algorithm item</w:t>
            </w:r>
          </w:p>
          <w:p w14:paraId="6CA8A1B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task</w:t>
            </w:r>
          </w:p>
        </w:tc>
        <w:tc>
          <w:tcPr>
            <w:tcW w:w="575"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C51872F" w14:textId="77777777" w:rsidR="00FD5C41" w:rsidRPr="000D6DC3" w:rsidRDefault="00FD5C41" w:rsidP="00FD5C41">
            <w:pPr>
              <w:shd w:val="clear" w:color="auto" w:fill="FFFFFF" w:themeFill="background1"/>
              <w:spacing w:after="0" w:line="240" w:lineRule="auto"/>
              <w:jc w:val="center"/>
              <w:rPr>
                <w:rFonts w:ascii="Times New Roman" w:hAnsi="Times New Roman"/>
                <w:b/>
                <w:color w:val="auto"/>
                <w:lang w:val="en-US"/>
              </w:rPr>
            </w:pPr>
            <w:r w:rsidRPr="000D6DC3">
              <w:rPr>
                <w:rFonts w:ascii="Times New Roman" w:hAnsi="Times New Roman"/>
                <w:b/>
                <w:color w:val="auto"/>
                <w:lang w:val="en-US"/>
              </w:rPr>
              <w:t>Maximum score for performance</w:t>
            </w:r>
          </w:p>
        </w:tc>
        <w:tc>
          <w:tcPr>
            <w:tcW w:w="2415" w:type="pct"/>
            <w:gridSpan w:val="9"/>
            <w:tcBorders>
              <w:top w:val="single" w:sz="4" w:space="0" w:color="000000"/>
              <w:left w:val="single" w:sz="4" w:space="0" w:color="000000"/>
              <w:bottom w:val="single" w:sz="4" w:space="0" w:color="000000"/>
              <w:right w:val="single" w:sz="4" w:space="0" w:color="000000"/>
            </w:tcBorders>
          </w:tcPr>
          <w:p w14:paraId="7EBBE079"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b/>
                <w:color w:val="auto"/>
                <w:lang w:val="en-US"/>
              </w:rPr>
              <w:t>Individual and student identification number</w:t>
            </w:r>
          </w:p>
        </w:tc>
      </w:tr>
      <w:tr w:rsidR="00FD5C41" w:rsidRPr="000D6DC3" w14:paraId="7C4575BD" w14:textId="77777777" w:rsidTr="00AC641E">
        <w:trPr>
          <w:trHeight w:val="529"/>
        </w:trPr>
        <w:tc>
          <w:tcPr>
            <w:tcW w:w="2010"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C70781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575"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1BD3167" w14:textId="77777777" w:rsidR="00FD5C41" w:rsidRPr="000D6DC3" w:rsidRDefault="00FD5C41" w:rsidP="00FD5C41">
            <w:pPr>
              <w:shd w:val="clear" w:color="auto" w:fill="FFFFFF" w:themeFill="background1"/>
              <w:spacing w:after="0" w:line="240" w:lineRule="auto"/>
              <w:jc w:val="center"/>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21D04E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1</w:t>
            </w:r>
          </w:p>
        </w:tc>
        <w:tc>
          <w:tcPr>
            <w:tcW w:w="265" w:type="pct"/>
            <w:tcBorders>
              <w:top w:val="single" w:sz="4" w:space="0" w:color="000000"/>
              <w:left w:val="single" w:sz="4" w:space="0" w:color="000000"/>
              <w:bottom w:val="single" w:sz="4" w:space="0" w:color="000000"/>
              <w:right w:val="single" w:sz="4" w:space="0" w:color="000000"/>
            </w:tcBorders>
          </w:tcPr>
          <w:p w14:paraId="6E50D1A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2</w:t>
            </w:r>
          </w:p>
        </w:tc>
        <w:tc>
          <w:tcPr>
            <w:tcW w:w="267" w:type="pct"/>
            <w:tcBorders>
              <w:top w:val="single" w:sz="4" w:space="0" w:color="000000"/>
              <w:left w:val="single" w:sz="4" w:space="0" w:color="000000"/>
              <w:bottom w:val="single" w:sz="4" w:space="0" w:color="000000"/>
              <w:right w:val="single" w:sz="4" w:space="0" w:color="000000"/>
            </w:tcBorders>
          </w:tcPr>
          <w:p w14:paraId="2D87CA1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3</w:t>
            </w:r>
          </w:p>
        </w:tc>
        <w:tc>
          <w:tcPr>
            <w:tcW w:w="265" w:type="pct"/>
            <w:tcBorders>
              <w:top w:val="single" w:sz="4" w:space="0" w:color="000000"/>
              <w:left w:val="single" w:sz="4" w:space="0" w:color="000000"/>
              <w:bottom w:val="single" w:sz="4" w:space="0" w:color="000000"/>
              <w:right w:val="single" w:sz="4" w:space="0" w:color="000000"/>
            </w:tcBorders>
          </w:tcPr>
          <w:p w14:paraId="4D5F8BE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4</w:t>
            </w:r>
          </w:p>
        </w:tc>
        <w:tc>
          <w:tcPr>
            <w:tcW w:w="352" w:type="pct"/>
            <w:tcBorders>
              <w:top w:val="single" w:sz="4" w:space="0" w:color="000000"/>
              <w:left w:val="single" w:sz="4" w:space="0" w:color="000000"/>
              <w:bottom w:val="single" w:sz="4" w:space="0" w:color="000000"/>
              <w:right w:val="single" w:sz="4" w:space="0" w:color="000000"/>
            </w:tcBorders>
          </w:tcPr>
          <w:p w14:paraId="6587BAD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5</w:t>
            </w:r>
          </w:p>
        </w:tc>
        <w:tc>
          <w:tcPr>
            <w:tcW w:w="284" w:type="pct"/>
            <w:tcBorders>
              <w:top w:val="single" w:sz="4" w:space="0" w:color="000000"/>
              <w:left w:val="single" w:sz="4" w:space="0" w:color="000000"/>
              <w:bottom w:val="single" w:sz="4" w:space="0" w:color="000000"/>
              <w:right w:val="single" w:sz="4" w:space="0" w:color="000000"/>
            </w:tcBorders>
          </w:tcPr>
          <w:p w14:paraId="2317CFB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6</w:t>
            </w:r>
          </w:p>
        </w:tc>
        <w:tc>
          <w:tcPr>
            <w:tcW w:w="355" w:type="pct"/>
            <w:gridSpan w:val="2"/>
            <w:tcBorders>
              <w:top w:val="single" w:sz="4" w:space="0" w:color="000000"/>
              <w:left w:val="single" w:sz="4" w:space="0" w:color="000000"/>
              <w:bottom w:val="single" w:sz="4" w:space="0" w:color="000000"/>
              <w:right w:val="single" w:sz="4" w:space="0" w:color="000000"/>
            </w:tcBorders>
          </w:tcPr>
          <w:p w14:paraId="6388010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7</w:t>
            </w:r>
          </w:p>
        </w:tc>
        <w:tc>
          <w:tcPr>
            <w:tcW w:w="361" w:type="pct"/>
            <w:tcBorders>
              <w:top w:val="single" w:sz="4" w:space="0" w:color="000000"/>
              <w:left w:val="single" w:sz="4" w:space="0" w:color="000000"/>
              <w:bottom w:val="single" w:sz="4" w:space="0" w:color="000000"/>
              <w:right w:val="single" w:sz="4" w:space="0" w:color="000000"/>
            </w:tcBorders>
          </w:tcPr>
          <w:p w14:paraId="739D800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8</w:t>
            </w:r>
          </w:p>
        </w:tc>
      </w:tr>
      <w:tr w:rsidR="00FD5C41" w:rsidRPr="000D6DC3" w14:paraId="0322F009" w14:textId="77777777" w:rsidTr="00AC641E">
        <w:trPr>
          <w:trHeight w:val="180"/>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2D4C4"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Communication skills (0.5 points)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157B"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A69E4F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6B81333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569799C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0F25ED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D2D8D9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179D9CC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1493ECE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09F47B1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340D9D09" w14:textId="77777777" w:rsidTr="00AC641E">
        <w:trPr>
          <w:trHeight w:val="180"/>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321A"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color w:val="auto"/>
                <w:lang w:val="en-US"/>
              </w:rPr>
              <w:t>Greet the patient , introduce yourself as the treating physician</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20F6D"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30E69C7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A0C7EB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6C65AF8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40CD79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4BB6AE9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3A55AE2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407D8D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3C1606B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F8CA7D6" w14:textId="77777777" w:rsidTr="00AC641E">
        <w:trPr>
          <w:trHeight w:val="180"/>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E3F56"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color w:val="auto"/>
                <w:lang w:val="en-US"/>
              </w:rPr>
              <w:t>Ask for permission to examine the patient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06A49"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515A342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0C8FC0D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01E6D26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0F2367E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5C55ED9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6789E26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2FBF43A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5792A33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CFDCAC5" w14:textId="77777777" w:rsidTr="00AC641E">
        <w:trPr>
          <w:trHeight w:val="180"/>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F8652"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Collection of complaints and medical history (2 points)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DFDD"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7EB9069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B3E988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4B6DA25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7F9F21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5ACA552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1F323E8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65953D5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2960432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DEE2F18" w14:textId="77777777" w:rsidTr="00AC641E">
        <w:trPr>
          <w:trHeight w:val="330"/>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D4F6"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Collect the main complaints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EC2B2"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0.75</w:t>
            </w:r>
          </w:p>
        </w:tc>
        <w:tc>
          <w:tcPr>
            <w:tcW w:w="265" w:type="pct"/>
            <w:tcBorders>
              <w:top w:val="single" w:sz="4" w:space="0" w:color="000000"/>
              <w:left w:val="single" w:sz="4" w:space="0" w:color="000000"/>
              <w:bottom w:val="single" w:sz="4" w:space="0" w:color="000000"/>
              <w:right w:val="single" w:sz="4" w:space="0" w:color="000000"/>
            </w:tcBorders>
          </w:tcPr>
          <w:p w14:paraId="7BB024F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2F8807B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109C5FB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A114C8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64B15E0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03706ED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B57CD4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4269BFC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0C489087" w14:textId="77777777" w:rsidTr="00AC641E">
        <w:trPr>
          <w:trHeight w:val="291"/>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19FB5"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Collect medical history</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8C37D"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0.75</w:t>
            </w:r>
          </w:p>
        </w:tc>
        <w:tc>
          <w:tcPr>
            <w:tcW w:w="265" w:type="pct"/>
            <w:tcBorders>
              <w:top w:val="single" w:sz="4" w:space="0" w:color="000000"/>
              <w:left w:val="single" w:sz="4" w:space="0" w:color="000000"/>
              <w:bottom w:val="single" w:sz="4" w:space="0" w:color="000000"/>
              <w:right w:val="single" w:sz="4" w:space="0" w:color="000000"/>
            </w:tcBorders>
          </w:tcPr>
          <w:p w14:paraId="4B6058F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A42E62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03847D3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0CC4D4B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7622391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19F6014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D9CB2E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4F87154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4C74D596" w14:textId="77777777" w:rsidTr="00AC641E">
        <w:trPr>
          <w:trHeight w:val="353"/>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D39F2"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Collect a life history</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4EDE2"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582698F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BC73FD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05E898A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73458E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E43EF9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4F4B1A8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F452FA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6C42744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3BD0F909" w14:textId="77777777" w:rsidTr="00AC641E">
        <w:trPr>
          <w:trHeight w:val="182"/>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C212"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Objective examination ( 1 point)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BF990"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CB1FF0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339170C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6DA170B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656D18A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2558B81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579AD48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69D8CD4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3D49305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83FB31B" w14:textId="77777777" w:rsidTr="00AC641E">
        <w:trPr>
          <w:trHeight w:val="361"/>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B046"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Ask the patient to swallow to assess the visual status of the thyroid gland</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D5DC0"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5A324CF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6BE8A3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66CA84C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0254A3B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41A03D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75113C5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1440CF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1AB3368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55A7D89B" w14:textId="77777777" w:rsidTr="00AC641E">
        <w:trPr>
          <w:trHeight w:val="361"/>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FD481"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Palpate the thyroid gland</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85146"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6922C05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753AE37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6F3515B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628FAE7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D256EC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6018078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14E4F50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2E9999A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C8418AC" w14:textId="77777777" w:rsidTr="00AC641E">
        <w:trPr>
          <w:trHeight w:val="293"/>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9CB5"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Technical skills (manipulation) (2 points)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1A2E6"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6330E8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3FC1E52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0C80F04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98E5E8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75CC7A1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4074AE8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575859B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7376B82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1EDD9F77" w14:textId="77777777" w:rsidTr="00AC641E">
        <w:trPr>
          <w:trHeight w:val="55"/>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34A3C"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Explain to the patient the feasibility of performing a fine-needle aspiration biopsy</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3D224"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4611699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250CE71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7B0AA61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62928B6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2AFBFB7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1FEACB6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D8A6A6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1221343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00E8D583" w14:textId="77777777" w:rsidTr="00AC641E">
        <w:trPr>
          <w:trHeight w:val="363"/>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B5E84"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Ask the patient to lie down on the bed and turn their head to the left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5AFF6"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1E5C718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B7CC10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5C061A1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7123911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7C81E3B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1E08C9F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5238689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59111F4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47796DD7" w14:textId="77777777" w:rsidTr="00AC641E">
        <w:trPr>
          <w:trHeight w:val="860"/>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AE58"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Wash your hands three times, put on sterile gloves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692B"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69537E1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319590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3E783FA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262DA2C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FCBB63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05194B3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6677FE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3BA1C11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49C48F67" w14:textId="77777777" w:rsidTr="00AC641E">
        <w:trPr>
          <w:trHeight w:val="676"/>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7ACD2"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Treat the puncture site with an antiseptic three times.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DB45A"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6E6CC62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DFA776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6CC3449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A2A579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656E87A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5C56148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6D5EBEE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66CFB7A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467A2645" w14:textId="77777777" w:rsidTr="00AC641E">
        <w:trPr>
          <w:trHeight w:val="55"/>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E3C2F"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Perform local anesthesia with 2% lidocaine solution</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7A1C7"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62A62CC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C11A8B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6C81373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342FF33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2E91CA9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2A16AFC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4361DE0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1C8F74A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0C49D760" w14:textId="77777777" w:rsidTr="00AC641E">
        <w:trPr>
          <w:trHeight w:val="609"/>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B007A"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Take a sensor for ultrasonic testing</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E393D"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6B16A8B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F540A6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361F6CE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6EA2AEB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72149A0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1B662E1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A03656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2F55DE9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F488E94" w14:textId="77777777" w:rsidTr="00AC641E">
        <w:trPr>
          <w:trHeight w:val="234"/>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8230B"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Perform a fine-needle aspiration biopsy of a thyroid nodule</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51412"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r w:rsidRPr="000D6DC3">
              <w:rPr>
                <w:rFonts w:ascii="Times New Roman" w:hAnsi="Times New Roman"/>
                <w:b/>
                <w:color w:val="auto"/>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689FBD6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332ABA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59EF1FB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59FD23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1F4F9C8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4C34FB7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27A04AA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4B5C4ED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08C5D1CE" w14:textId="77777777" w:rsidTr="00AC641E">
        <w:trPr>
          <w:trHeight w:val="234"/>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297C3" w14:textId="77777777" w:rsidR="00FD5C41" w:rsidRPr="000D6DC3" w:rsidRDefault="00FD5C41" w:rsidP="00FD5C41">
            <w:pPr>
              <w:shd w:val="clear" w:color="auto" w:fill="FFFFFF" w:themeFill="background1"/>
              <w:spacing w:after="0" w:line="240" w:lineRule="auto"/>
              <w:rPr>
                <w:rFonts w:ascii="Times New Roman" w:hAnsi="Times New Roman"/>
                <w:b/>
                <w:bCs/>
                <w:color w:val="auto"/>
                <w:lang w:val="en-US"/>
              </w:rPr>
            </w:pPr>
            <w:r w:rsidRPr="000D6DC3">
              <w:rPr>
                <w:rFonts w:ascii="Times New Roman" w:hAnsi="Times New Roman"/>
                <w:b/>
                <w:bCs/>
                <w:color w:val="auto"/>
                <w:lang w:val="en-US"/>
              </w:rPr>
              <w:t>Diagnostics (1 points)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DF11" w14:textId="77777777" w:rsidR="00FD5C41" w:rsidRPr="000D6DC3" w:rsidRDefault="00FD5C41" w:rsidP="00FD5C41">
            <w:pPr>
              <w:shd w:val="clear" w:color="auto" w:fill="FFFFFF" w:themeFill="background1"/>
              <w:spacing w:after="0" w:line="240" w:lineRule="auto"/>
              <w:jc w:val="center"/>
              <w:rPr>
                <w:rFonts w:ascii="Times New Roman" w:hAnsi="Times New Roman"/>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07E771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EABF7D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364EB87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05074EC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466D05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7753401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4FCFA6A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6C3A045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EA6C3EE" w14:textId="77777777" w:rsidTr="00AC641E">
        <w:trPr>
          <w:trHeight w:val="234"/>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E8EE6"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color w:val="auto"/>
                <w:lang w:val="en-US"/>
              </w:rPr>
              <w:lastRenderedPageBreak/>
              <w:t>Order laboratory tests to assess thyroid function</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D6D5" w14:textId="77777777" w:rsidR="00FD5C41" w:rsidRPr="000D6DC3" w:rsidRDefault="00FD5C41" w:rsidP="00FD5C41">
            <w:pPr>
              <w:shd w:val="clear" w:color="auto" w:fill="FFFFFF" w:themeFill="background1"/>
              <w:spacing w:after="0" w:line="240" w:lineRule="auto"/>
              <w:jc w:val="center"/>
              <w:rPr>
                <w:rFonts w:ascii="Times New Roman" w:hAnsi="Times New Roman"/>
                <w:bCs/>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231A9BF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EDD625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1E126BC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3BCEE9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421A972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1126CEF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18DF0BB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3FD021A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7DFE91D9" w14:textId="77777777" w:rsidTr="00AC641E">
        <w:trPr>
          <w:trHeight w:val="234"/>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3BE8"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color w:val="auto"/>
                <w:lang w:val="en-US"/>
              </w:rPr>
              <w:t>Evaluate the results of the tests obtained (euthyroid state)</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200D4" w14:textId="77777777" w:rsidR="00FD5C41" w:rsidRPr="000D6DC3" w:rsidRDefault="00FD5C41" w:rsidP="00FD5C41">
            <w:pPr>
              <w:shd w:val="clear" w:color="auto" w:fill="FFFFFF" w:themeFill="background1"/>
              <w:spacing w:after="0" w:line="240" w:lineRule="auto"/>
              <w:jc w:val="center"/>
              <w:rPr>
                <w:rFonts w:ascii="Times New Roman" w:hAnsi="Times New Roman"/>
                <w:bCs/>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2466C52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5A5E72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18A153F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001E857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2DF4020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04FF66F3"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551D18F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5852DD3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75A7C98" w14:textId="77777777" w:rsidTr="00AC641E">
        <w:trPr>
          <w:trHeight w:val="234"/>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3B7A"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color w:val="auto"/>
                <w:lang w:val="en-US"/>
              </w:rPr>
              <w:t>Order an ultrasound of the thyroid gland</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C84B9" w14:textId="77777777" w:rsidR="00FD5C41" w:rsidRPr="000D6DC3" w:rsidRDefault="00FD5C41" w:rsidP="00FD5C41">
            <w:pPr>
              <w:shd w:val="clear" w:color="auto" w:fill="FFFFFF" w:themeFill="background1"/>
              <w:spacing w:after="0" w:line="240" w:lineRule="auto"/>
              <w:jc w:val="center"/>
              <w:rPr>
                <w:rFonts w:ascii="Times New Roman" w:hAnsi="Times New Roman"/>
                <w:bCs/>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576C790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776C213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0A4317B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4AF2A91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5A4CD13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5003BF6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AD23BF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2E52538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16E9E03" w14:textId="77777777" w:rsidTr="00AC641E">
        <w:trPr>
          <w:trHeight w:val="234"/>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A88F1"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color w:val="auto"/>
                <w:lang w:val="en-US"/>
              </w:rPr>
              <w:t xml:space="preserve">Evaluate the results of thyroid ultrasound (solid right lobe nodule, </w:t>
            </w:r>
            <w:r w:rsidRPr="000D6DC3">
              <w:rPr>
                <w:rFonts w:ascii="Times New Roman" w:hAnsi="Times New Roman"/>
                <w:color w:val="auto"/>
                <w:szCs w:val="28"/>
                <w:lang w:val="en-US"/>
              </w:rPr>
              <w:t xml:space="preserve">TIRADS) IV </w:t>
            </w:r>
            <w:r w:rsidRPr="000D6DC3">
              <w:rPr>
                <w:rFonts w:ascii="Times New Roman" w:hAnsi="Times New Roman"/>
                <w:color w:val="auto"/>
                <w:lang w:val="en-US"/>
              </w:rPr>
              <w: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46874" w14:textId="77777777" w:rsidR="00FD5C41" w:rsidRPr="000D6DC3" w:rsidRDefault="00FD5C41" w:rsidP="00FD5C41">
            <w:pPr>
              <w:shd w:val="clear" w:color="auto" w:fill="FFFFFF" w:themeFill="background1"/>
              <w:spacing w:after="0" w:line="240" w:lineRule="auto"/>
              <w:jc w:val="center"/>
              <w:rPr>
                <w:rFonts w:ascii="Times New Roman" w:hAnsi="Times New Roman"/>
                <w:bCs/>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70F8215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7A24533B"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5E9A010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52680D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4128EE3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5A47FD2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16C802C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121F9A4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131E813" w14:textId="77777777" w:rsidTr="00AC641E">
        <w:trPr>
          <w:trHeight w:val="234"/>
        </w:trPr>
        <w:tc>
          <w:tcPr>
            <w:tcW w:w="2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BB7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Determining management and treatment tactics (1 point)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4D763" w14:textId="77777777" w:rsidR="00FD5C41" w:rsidRPr="000D6DC3" w:rsidRDefault="00FD5C41" w:rsidP="00FD5C41">
            <w:pPr>
              <w:shd w:val="clear" w:color="auto" w:fill="FFFFFF" w:themeFill="background1"/>
              <w:spacing w:after="0" w:line="240" w:lineRule="auto"/>
              <w:jc w:val="center"/>
              <w:rPr>
                <w:rFonts w:ascii="Times New Roman" w:hAnsi="Times New Roman"/>
                <w:bCs/>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897E74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690617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3BF6ECF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0AEC989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31A5C34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3F42258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67A6B3F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0152D13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27B06FA7" w14:textId="77777777" w:rsidTr="00AC641E">
        <w:trPr>
          <w:trHeight w:val="234"/>
        </w:trPr>
        <w:tc>
          <w:tcPr>
            <w:tcW w:w="201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2A115B7" w14:textId="77777777" w:rsidR="00FD5C41" w:rsidRPr="000D6DC3" w:rsidRDefault="00FD5C41" w:rsidP="00FD5C41">
            <w:pPr>
              <w:shd w:val="clear" w:color="auto" w:fill="FFFFFF" w:themeFill="background1"/>
              <w:spacing w:after="0" w:line="240" w:lineRule="auto"/>
              <w:rPr>
                <w:rFonts w:ascii="Times New Roman" w:hAnsi="Times New Roman"/>
                <w:bCs/>
                <w:color w:val="auto"/>
                <w:lang w:val="en-US"/>
              </w:rPr>
            </w:pPr>
            <w:r w:rsidRPr="000D6DC3">
              <w:rPr>
                <w:rFonts w:ascii="Times New Roman" w:hAnsi="Times New Roman"/>
                <w:color w:val="auto"/>
                <w:lang w:val="en-US"/>
              </w:rPr>
              <w:t xml:space="preserve">Establish a preliminary diagnosis (Multinodular goiter, stage III. </w:t>
            </w:r>
            <w:proofErr w:type="spellStart"/>
            <w:r w:rsidRPr="000D6DC3">
              <w:rPr>
                <w:rFonts w:ascii="Times New Roman" w:hAnsi="Times New Roman"/>
                <w:color w:val="auto"/>
                <w:lang w:val="en-US"/>
              </w:rPr>
              <w:t>Euthyroidism</w:t>
            </w:r>
            <w:proofErr w:type="spellEnd"/>
            <w:r w:rsidRPr="000D6DC3">
              <w:rPr>
                <w:rFonts w:ascii="Times New Roman" w:hAnsi="Times New Roman"/>
                <w:color w:val="auto"/>
                <w:lang w:val="en-US"/>
              </w:rPr>
              <w:t>.)</w:t>
            </w:r>
          </w:p>
        </w:tc>
        <w:tc>
          <w:tcPr>
            <w:tcW w:w="5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8CAF99B" w14:textId="77777777" w:rsidR="00FD5C41" w:rsidRPr="000D6DC3" w:rsidRDefault="00FD5C41" w:rsidP="00FD5C41">
            <w:pPr>
              <w:shd w:val="clear" w:color="auto" w:fill="FFFFFF" w:themeFill="background1"/>
              <w:spacing w:after="0" w:line="240" w:lineRule="auto"/>
              <w:jc w:val="center"/>
              <w:rPr>
                <w:rFonts w:ascii="Times New Roman" w:hAnsi="Times New Roman"/>
                <w:bCs/>
                <w:color w:val="auto"/>
                <w:lang w:val="en-US"/>
              </w:rPr>
            </w:pPr>
            <w:r w:rsidRPr="000D6DC3">
              <w:rPr>
                <w:rFonts w:ascii="Times New Roman" w:hAnsi="Times New Roman"/>
                <w:b/>
                <w:color w:val="auto"/>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6DD666E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536A39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2C2E41C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059D4C8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7E8E82F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3C43B525"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C891DE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034C785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42A8D22" w14:textId="77777777" w:rsidTr="00AC641E">
        <w:trPr>
          <w:trHeight w:val="234"/>
        </w:trPr>
        <w:tc>
          <w:tcPr>
            <w:tcW w:w="201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B8244D"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Treatment for benign process - thyroidectomy</w:t>
            </w:r>
          </w:p>
        </w:tc>
        <w:tc>
          <w:tcPr>
            <w:tcW w:w="5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556527" w14:textId="77777777" w:rsidR="00FD5C41" w:rsidRPr="000D6DC3" w:rsidRDefault="00FD5C41" w:rsidP="00FD5C41">
            <w:pPr>
              <w:shd w:val="clear" w:color="auto" w:fill="FFFFFF" w:themeFill="background1"/>
              <w:spacing w:after="0" w:line="240" w:lineRule="auto"/>
              <w:jc w:val="center"/>
              <w:rPr>
                <w:rFonts w:ascii="Times New Roman" w:hAnsi="Times New Roman"/>
                <w:b/>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5416787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7D17306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7DA9102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59DE54B4"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41646CC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44AF1ED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D3FB9B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60C44226"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6A77D6EC" w14:textId="77777777" w:rsidTr="00AC641E">
        <w:trPr>
          <w:trHeight w:val="234"/>
        </w:trPr>
        <w:tc>
          <w:tcPr>
            <w:tcW w:w="201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754FAE" w14:textId="77777777" w:rsidR="00FD5C41" w:rsidRPr="000D6DC3" w:rsidRDefault="00FD5C41" w:rsidP="00FD5C41">
            <w:pPr>
              <w:shd w:val="clear" w:color="auto" w:fill="FFFFFF" w:themeFill="background1"/>
              <w:spacing w:after="0" w:line="240" w:lineRule="auto"/>
              <w:rPr>
                <w:rFonts w:ascii="Times New Roman" w:hAnsi="Times New Roman"/>
                <w:color w:val="auto"/>
                <w:lang w:val="en-US"/>
              </w:rPr>
            </w:pPr>
            <w:r w:rsidRPr="000D6DC3">
              <w:rPr>
                <w:rFonts w:ascii="Times New Roman" w:hAnsi="Times New Roman"/>
                <w:color w:val="auto"/>
                <w:lang w:val="en-US"/>
              </w:rPr>
              <w:t>Treatment for malignant process – thyroidectomy with central neck lymphadenectomy</w:t>
            </w:r>
          </w:p>
        </w:tc>
        <w:tc>
          <w:tcPr>
            <w:tcW w:w="5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27EA97D" w14:textId="77777777" w:rsidR="00FD5C41" w:rsidRPr="000D6DC3" w:rsidRDefault="00FD5C41" w:rsidP="00FD5C41">
            <w:pPr>
              <w:shd w:val="clear" w:color="auto" w:fill="FFFFFF" w:themeFill="background1"/>
              <w:spacing w:after="0" w:line="240" w:lineRule="auto"/>
              <w:jc w:val="center"/>
              <w:rPr>
                <w:rFonts w:ascii="Times New Roman" w:hAnsi="Times New Roman"/>
                <w:b/>
                <w:color w:val="auto"/>
                <w:lang w:val="en-US"/>
              </w:rPr>
            </w:pPr>
            <w:r w:rsidRPr="000D6DC3">
              <w:rPr>
                <w:rFonts w:ascii="Times New Roman" w:hAnsi="Times New Roman"/>
                <w:b/>
                <w:color w:val="auto"/>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3039141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18C4EE4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55F6FD67"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7F6434C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424A9B4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4332CCFA"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0EEE6DC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6BF67F20"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r w:rsidR="00FD5C41" w:rsidRPr="000D6DC3" w14:paraId="03BE222D" w14:textId="77777777" w:rsidTr="00AC641E">
        <w:trPr>
          <w:trHeight w:val="561"/>
        </w:trPr>
        <w:tc>
          <w:tcPr>
            <w:tcW w:w="201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27D15F2"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r w:rsidRPr="000D6DC3">
              <w:rPr>
                <w:rFonts w:ascii="Times New Roman" w:hAnsi="Times New Roman"/>
                <w:b/>
                <w:color w:val="auto"/>
                <w:lang w:val="en-US"/>
              </w:rPr>
              <w:t>The total points scored by the student at the station</w:t>
            </w:r>
          </w:p>
        </w:tc>
        <w:tc>
          <w:tcPr>
            <w:tcW w:w="575" w:type="pct"/>
            <w:tcBorders>
              <w:top w:val="single" w:sz="4" w:space="0" w:color="000000"/>
              <w:left w:val="single" w:sz="4" w:space="0" w:color="auto"/>
              <w:bottom w:val="single" w:sz="4" w:space="0" w:color="000000"/>
              <w:right w:val="single" w:sz="4" w:space="0" w:color="000000"/>
            </w:tcBorders>
          </w:tcPr>
          <w:p w14:paraId="63BFA234" w14:textId="77777777" w:rsidR="00FD5C41" w:rsidRPr="000D6DC3" w:rsidRDefault="00FD5C41" w:rsidP="00FD5C41">
            <w:pPr>
              <w:shd w:val="clear" w:color="auto" w:fill="FFFFFF" w:themeFill="background1"/>
              <w:spacing w:after="0" w:line="240" w:lineRule="auto"/>
              <w:jc w:val="center"/>
              <w:rPr>
                <w:rFonts w:ascii="Times New Roman" w:hAnsi="Times New Roman"/>
                <w:b/>
                <w:color w:val="auto"/>
                <w:lang w:val="en-US"/>
              </w:rPr>
            </w:pPr>
            <w:r w:rsidRPr="000D6DC3">
              <w:rPr>
                <w:rFonts w:ascii="Times New Roman" w:hAnsi="Times New Roman"/>
                <w:b/>
                <w:color w:val="auto"/>
                <w:lang w:val="en-US"/>
              </w:rPr>
              <w:t>7.5</w:t>
            </w:r>
          </w:p>
        </w:tc>
        <w:tc>
          <w:tcPr>
            <w:tcW w:w="265" w:type="pct"/>
            <w:tcBorders>
              <w:top w:val="single" w:sz="4" w:space="0" w:color="000000"/>
              <w:left w:val="single" w:sz="4" w:space="0" w:color="000000"/>
              <w:bottom w:val="single" w:sz="4" w:space="0" w:color="000000"/>
              <w:right w:val="single" w:sz="4" w:space="0" w:color="000000"/>
            </w:tcBorders>
          </w:tcPr>
          <w:p w14:paraId="49BE950F"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2F693711"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7" w:type="pct"/>
            <w:tcBorders>
              <w:top w:val="single" w:sz="4" w:space="0" w:color="000000"/>
              <w:left w:val="single" w:sz="4" w:space="0" w:color="000000"/>
              <w:bottom w:val="single" w:sz="4" w:space="0" w:color="000000"/>
              <w:right w:val="single" w:sz="4" w:space="0" w:color="000000"/>
            </w:tcBorders>
          </w:tcPr>
          <w:p w14:paraId="7272601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65" w:type="pct"/>
            <w:tcBorders>
              <w:top w:val="single" w:sz="4" w:space="0" w:color="000000"/>
              <w:left w:val="single" w:sz="4" w:space="0" w:color="000000"/>
              <w:bottom w:val="single" w:sz="4" w:space="0" w:color="000000"/>
              <w:right w:val="single" w:sz="4" w:space="0" w:color="000000"/>
            </w:tcBorders>
          </w:tcPr>
          <w:p w14:paraId="28DE29AE"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6DF1B679"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287" w:type="pct"/>
            <w:gridSpan w:val="2"/>
            <w:tcBorders>
              <w:top w:val="single" w:sz="4" w:space="0" w:color="000000"/>
              <w:left w:val="single" w:sz="4" w:space="0" w:color="000000"/>
              <w:bottom w:val="single" w:sz="4" w:space="0" w:color="000000"/>
              <w:right w:val="single" w:sz="4" w:space="0" w:color="000000"/>
            </w:tcBorders>
          </w:tcPr>
          <w:p w14:paraId="6CF23DFC"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52" w:type="pct"/>
            <w:tcBorders>
              <w:top w:val="single" w:sz="4" w:space="0" w:color="000000"/>
              <w:left w:val="single" w:sz="4" w:space="0" w:color="000000"/>
              <w:bottom w:val="single" w:sz="4" w:space="0" w:color="000000"/>
              <w:right w:val="single" w:sz="4" w:space="0" w:color="000000"/>
            </w:tcBorders>
          </w:tcPr>
          <w:p w14:paraId="2440DA78"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c>
          <w:tcPr>
            <w:tcW w:w="361" w:type="pct"/>
            <w:tcBorders>
              <w:top w:val="single" w:sz="4" w:space="0" w:color="000000"/>
              <w:left w:val="single" w:sz="4" w:space="0" w:color="000000"/>
              <w:bottom w:val="single" w:sz="4" w:space="0" w:color="000000"/>
              <w:right w:val="single" w:sz="4" w:space="0" w:color="000000"/>
            </w:tcBorders>
          </w:tcPr>
          <w:p w14:paraId="6709F30D" w14:textId="77777777" w:rsidR="00FD5C41" w:rsidRPr="000D6DC3" w:rsidRDefault="00FD5C41" w:rsidP="00FD5C41">
            <w:pPr>
              <w:shd w:val="clear" w:color="auto" w:fill="FFFFFF" w:themeFill="background1"/>
              <w:spacing w:after="0" w:line="240" w:lineRule="auto"/>
              <w:rPr>
                <w:rFonts w:ascii="Times New Roman" w:hAnsi="Times New Roman"/>
                <w:b/>
                <w:color w:val="auto"/>
                <w:lang w:val="en-US"/>
              </w:rPr>
            </w:pPr>
          </w:p>
        </w:tc>
      </w:tr>
    </w:tbl>
    <w:p w14:paraId="3031D3C4"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0295E19F"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color w:val="auto"/>
          <w:sz w:val="28"/>
          <w:szCs w:val="28"/>
          <w:lang w:val="en-US"/>
        </w:rPr>
        <w:t>Examiner ___________________________ Signature________________</w:t>
      </w:r>
    </w:p>
    <w:p w14:paraId="4AFD34F4"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6EE54437" w14:textId="77777777" w:rsidR="00FD5C41" w:rsidRPr="000D6DC3" w:rsidRDefault="00FD5C41" w:rsidP="00FD5C41">
      <w:pPr>
        <w:shd w:val="clear" w:color="auto" w:fill="FFFFFF" w:themeFill="background1"/>
        <w:spacing w:after="0" w:line="240" w:lineRule="auto"/>
        <w:rPr>
          <w:rFonts w:ascii="Times New Roman" w:hAnsi="Times New Roman"/>
          <w:b/>
          <w:color w:val="auto"/>
          <w:sz w:val="28"/>
          <w:szCs w:val="28"/>
          <w:lang w:val="en-US"/>
        </w:rPr>
      </w:pPr>
      <w:r w:rsidRPr="000D6DC3">
        <w:rPr>
          <w:rFonts w:ascii="Times New Roman" w:hAnsi="Times New Roman"/>
          <w:b/>
          <w:color w:val="auto"/>
          <w:sz w:val="28"/>
          <w:szCs w:val="28"/>
          <w:lang w:val="en-US"/>
        </w:rPr>
        <w:t>7. MATERIAL AND TECHNICAL EQUIPMENT</w:t>
      </w:r>
    </w:p>
    <w:p w14:paraId="6C76DF13" w14:textId="77777777" w:rsidR="00FD5C41" w:rsidRPr="000D6DC3" w:rsidRDefault="00FD5C41" w:rsidP="00FD5C41">
      <w:pPr>
        <w:shd w:val="clear" w:color="auto" w:fill="FFFFFF" w:themeFill="background1"/>
        <w:spacing w:after="0" w:line="240" w:lineRule="auto"/>
        <w:ind w:firstLine="708"/>
        <w:rPr>
          <w:rFonts w:ascii="Times New Roman" w:hAnsi="Times New Roman"/>
          <w:color w:val="auto"/>
          <w:sz w:val="28"/>
          <w:szCs w:val="28"/>
          <w:lang w:val="en-US"/>
        </w:rPr>
      </w:pPr>
      <w:r w:rsidRPr="000D6DC3">
        <w:rPr>
          <w:rFonts w:ascii="Times New Roman" w:hAnsi="Times New Roman"/>
          <w:color w:val="auto"/>
          <w:sz w:val="28"/>
          <w:szCs w:val="28"/>
          <w:lang w:val="en-US"/>
        </w:rPr>
        <w:t>Necessary equipment for the station: Chair, bed, mannequin for demonstrating fine-needle aspiration biopsy skills, sterile gloves, sterile wipes, antiseptic, anesthetic - lidocaine 2%, syringe with a 5.0 needle, puncture needle, 20.0 syringe, ultrasound sensor, thyroid ultrasound report, thyroid hormone analysis results.</w:t>
      </w:r>
    </w:p>
    <w:p w14:paraId="2758C7BA"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13F2ECBC"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r w:rsidRPr="000D6DC3">
        <w:rPr>
          <w:rFonts w:ascii="Times New Roman" w:hAnsi="Times New Roman"/>
          <w:b/>
          <w:color w:val="auto"/>
          <w:sz w:val="28"/>
          <w:szCs w:val="28"/>
          <w:lang w:val="en-US"/>
        </w:rPr>
        <w:t xml:space="preserve">8. REFERENCES TO REGULATORY DOCUMENTS, PROTOCOLS, GUIDELINES ON THE BASIS OF WHICH THE ALGORITHM FOR SOLUTION OF THE SCENARIO IS DETERMINED </w:t>
      </w:r>
      <w:r w:rsidRPr="000D6DC3">
        <w:rPr>
          <w:rFonts w:ascii="Times New Roman" w:hAnsi="Times New Roman"/>
          <w:color w:val="auto"/>
          <w:sz w:val="28"/>
          <w:szCs w:val="28"/>
          <w:lang w:val="en-US"/>
        </w:rPr>
        <w:t>.</w:t>
      </w:r>
    </w:p>
    <w:p w14:paraId="6970AAAE" w14:textId="77777777" w:rsidR="00FD5C41" w:rsidRPr="000D6DC3" w:rsidRDefault="00876E29" w:rsidP="00A35816">
      <w:pPr>
        <w:numPr>
          <w:ilvl w:val="1"/>
          <w:numId w:val="4"/>
        </w:numPr>
        <w:shd w:val="clear" w:color="auto" w:fill="FFFFFF" w:themeFill="background1"/>
        <w:spacing w:after="0" w:line="240" w:lineRule="auto"/>
        <w:rPr>
          <w:rFonts w:ascii="Times New Roman" w:hAnsi="Times New Roman"/>
          <w:color w:val="auto"/>
          <w:sz w:val="28"/>
          <w:szCs w:val="28"/>
          <w:lang w:val="en-US"/>
        </w:rPr>
      </w:pPr>
      <w:hyperlink r:id="rId9" w:history="1">
        <w:r w:rsidR="00FD5C41" w:rsidRPr="000D6DC3">
          <w:rPr>
            <w:rStyle w:val="a9"/>
            <w:rFonts w:ascii="Times New Roman" w:hAnsi="Times New Roman"/>
            <w:color w:val="auto"/>
            <w:sz w:val="28"/>
            <w:szCs w:val="28"/>
            <w:lang w:val="en-US"/>
          </w:rPr>
          <w:t>https://guidelines.moz.gov.ua/documents/3031?utm_source=chatgpt.com</w:t>
        </w:r>
      </w:hyperlink>
    </w:p>
    <w:p w14:paraId="2250D2DE" w14:textId="77777777" w:rsidR="00FD5C41" w:rsidRPr="000D6DC3" w:rsidRDefault="00FD5C41" w:rsidP="00FD5C41">
      <w:pPr>
        <w:shd w:val="clear" w:color="auto" w:fill="FFFFFF" w:themeFill="background1"/>
        <w:spacing w:after="0" w:line="240" w:lineRule="auto"/>
        <w:rPr>
          <w:rFonts w:ascii="Times New Roman" w:hAnsi="Times New Roman"/>
          <w:color w:val="auto"/>
          <w:sz w:val="28"/>
          <w:szCs w:val="28"/>
          <w:lang w:val="en-US"/>
        </w:rPr>
      </w:pPr>
    </w:p>
    <w:p w14:paraId="2299549B"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5A9E2636"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4F2FC362"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77C06589"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403DDDD9" w14:textId="77777777" w:rsidR="00574AFF" w:rsidRPr="000D6DC3" w:rsidRDefault="00574AFF" w:rsidP="00FD5C41">
      <w:pPr>
        <w:shd w:val="clear" w:color="auto" w:fill="FFFFFF" w:themeFill="background1"/>
        <w:spacing w:after="0" w:line="240" w:lineRule="auto"/>
        <w:rPr>
          <w:rFonts w:ascii="Times New Roman" w:hAnsi="Times New Roman"/>
          <w:sz w:val="28"/>
          <w:szCs w:val="28"/>
          <w:lang w:val="en-US"/>
        </w:rPr>
      </w:pPr>
    </w:p>
    <w:p w14:paraId="32FB8991" w14:textId="77777777" w:rsidR="00574AFF" w:rsidRPr="000D6DC3" w:rsidRDefault="00574AFF" w:rsidP="00FD5C41">
      <w:pPr>
        <w:shd w:val="clear" w:color="auto" w:fill="FFFFFF" w:themeFill="background1"/>
        <w:spacing w:after="0" w:line="240" w:lineRule="auto"/>
        <w:rPr>
          <w:rFonts w:ascii="Times New Roman" w:hAnsi="Times New Roman"/>
          <w:sz w:val="28"/>
          <w:szCs w:val="28"/>
          <w:lang w:val="en-US"/>
        </w:rPr>
      </w:pPr>
    </w:p>
    <w:p w14:paraId="0AADD5BE" w14:textId="77777777" w:rsidR="00574AFF" w:rsidRPr="000D6DC3" w:rsidRDefault="00574AFF" w:rsidP="00FD5C41">
      <w:pPr>
        <w:shd w:val="clear" w:color="auto" w:fill="FFFFFF" w:themeFill="background1"/>
        <w:spacing w:after="0" w:line="240" w:lineRule="auto"/>
        <w:rPr>
          <w:rFonts w:ascii="Times New Roman" w:hAnsi="Times New Roman"/>
          <w:sz w:val="28"/>
          <w:szCs w:val="28"/>
          <w:lang w:val="en-US"/>
        </w:rPr>
      </w:pPr>
    </w:p>
    <w:p w14:paraId="3A6C5D5F" w14:textId="519334CF" w:rsidR="00574AFF" w:rsidRPr="000D6DC3" w:rsidRDefault="002E5BE8"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br w:type="page"/>
      </w:r>
    </w:p>
    <w:p w14:paraId="1ACFC714" w14:textId="1EEA1B01" w:rsidR="00FF7E4A" w:rsidRPr="000D6DC3" w:rsidRDefault="00FF7E4A"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lastRenderedPageBreak/>
        <w:t xml:space="preserve">Scenario </w:t>
      </w:r>
      <w:r w:rsidR="0017723B">
        <w:rPr>
          <w:rFonts w:ascii="Times New Roman" w:hAnsi="Times New Roman"/>
          <w:b/>
          <w:bCs/>
          <w:sz w:val="28"/>
          <w:szCs w:val="28"/>
          <w:lang w:val="en-US"/>
        </w:rPr>
        <w:t>3</w:t>
      </w:r>
    </w:p>
    <w:p w14:paraId="74DB271E" w14:textId="77777777" w:rsidR="000525D3" w:rsidRPr="000D6DC3" w:rsidRDefault="000525D3" w:rsidP="00FD5C41">
      <w:pPr>
        <w:shd w:val="clear" w:color="auto" w:fill="FFFFFF" w:themeFill="background1"/>
        <w:spacing w:after="0" w:line="240" w:lineRule="auto"/>
        <w:rPr>
          <w:rFonts w:ascii="Times New Roman" w:hAnsi="Times New Roman"/>
          <w:b/>
          <w:bCs/>
          <w:sz w:val="28"/>
          <w:szCs w:val="28"/>
          <w:lang w:val="en-US"/>
        </w:rPr>
      </w:pPr>
    </w:p>
    <w:p w14:paraId="4D666CE4" w14:textId="77777777" w:rsidR="000525D3" w:rsidRPr="000D6DC3" w:rsidRDefault="000525D3" w:rsidP="000525D3">
      <w:pPr>
        <w:pStyle w:val="ab"/>
        <w:spacing w:before="0" w:beforeAutospacing="0" w:after="0" w:afterAutospacing="0"/>
        <w:jc w:val="center"/>
        <w:rPr>
          <w:b/>
          <w:sz w:val="28"/>
          <w:szCs w:val="28"/>
          <w:lang w:val="en-US"/>
        </w:rPr>
      </w:pPr>
      <w:r w:rsidRPr="000D6DC3">
        <w:rPr>
          <w:b/>
          <w:sz w:val="28"/>
          <w:szCs w:val="28"/>
          <w:lang w:val="en-US"/>
        </w:rPr>
        <w:t>SIMULATION SCENARIO: EXAMINATION OF A PATIENT WITH SUPERFICIAL THROMBOPHLEBITIS. PERFORMANCE OF ELASTIC BANDAGE.</w:t>
      </w:r>
    </w:p>
    <w:p w14:paraId="6D6C3E44" w14:textId="77777777" w:rsidR="000525D3" w:rsidRPr="000D6DC3" w:rsidRDefault="000525D3" w:rsidP="000525D3">
      <w:pPr>
        <w:pStyle w:val="ab"/>
        <w:spacing w:before="0" w:beforeAutospacing="0" w:after="0" w:afterAutospacing="0"/>
        <w:jc w:val="both"/>
        <w:rPr>
          <w:sz w:val="28"/>
          <w:szCs w:val="28"/>
          <w:lang w:val="en-US"/>
        </w:rPr>
      </w:pPr>
    </w:p>
    <w:p w14:paraId="6C9DB5EE" w14:textId="00C43971" w:rsidR="000525D3" w:rsidRPr="000D6DC3" w:rsidRDefault="000525D3" w:rsidP="000525D3">
      <w:pPr>
        <w:pStyle w:val="ab"/>
        <w:spacing w:before="0" w:beforeAutospacing="0" w:after="0" w:afterAutospacing="0"/>
        <w:rPr>
          <w:b/>
          <w:sz w:val="28"/>
          <w:szCs w:val="28"/>
          <w:lang w:val="en-US"/>
        </w:rPr>
      </w:pPr>
      <w:r w:rsidRPr="000D6DC3">
        <w:rPr>
          <w:b/>
          <w:sz w:val="28"/>
          <w:szCs w:val="28"/>
          <w:lang w:val="en-US"/>
        </w:rPr>
        <w:t>1. STUDENT INFORMATION (CONTEXT)</w:t>
      </w:r>
    </w:p>
    <w:p w14:paraId="795955C8" w14:textId="77777777" w:rsidR="000525D3" w:rsidRPr="000D6DC3" w:rsidRDefault="000525D3" w:rsidP="000525D3">
      <w:pPr>
        <w:pStyle w:val="ab"/>
        <w:spacing w:before="0" w:beforeAutospacing="0" w:after="0" w:afterAutospacing="0"/>
        <w:jc w:val="both"/>
        <w:rPr>
          <w:sz w:val="28"/>
          <w:szCs w:val="28"/>
          <w:lang w:val="en-US"/>
        </w:rPr>
      </w:pPr>
    </w:p>
    <w:p w14:paraId="733CD044" w14:textId="77777777" w:rsidR="000525D3" w:rsidRPr="000D6DC3" w:rsidRDefault="000525D3" w:rsidP="000525D3">
      <w:pPr>
        <w:pStyle w:val="ab"/>
        <w:spacing w:before="0" w:beforeAutospacing="0" w:after="0" w:afterAutospacing="0"/>
        <w:ind w:firstLine="360"/>
        <w:jc w:val="both"/>
        <w:rPr>
          <w:sz w:val="28"/>
          <w:szCs w:val="28"/>
          <w:lang w:val="en-US"/>
        </w:rPr>
      </w:pPr>
      <w:r w:rsidRPr="000D6DC3">
        <w:rPr>
          <w:sz w:val="28"/>
          <w:szCs w:val="28"/>
          <w:lang w:val="en-US"/>
        </w:rPr>
        <w:t xml:space="preserve">You are a surgeon in a surgical department. A patient, Petro S., 50 years old, from </w:t>
      </w:r>
      <w:proofErr w:type="spellStart"/>
      <w:r w:rsidRPr="000D6DC3">
        <w:rPr>
          <w:sz w:val="28"/>
          <w:szCs w:val="28"/>
          <w:lang w:val="en-US"/>
        </w:rPr>
        <w:t>Lviv</w:t>
      </w:r>
      <w:proofErr w:type="spellEnd"/>
      <w:r w:rsidRPr="000D6DC3">
        <w:rPr>
          <w:sz w:val="28"/>
          <w:szCs w:val="28"/>
          <w:lang w:val="en-US"/>
        </w:rPr>
        <w:t>, is hospitalized in the department. The patient complains of pain, tightness, and redness along the varicose veins of the right leg.</w:t>
      </w:r>
    </w:p>
    <w:p w14:paraId="7F0EAF38" w14:textId="77777777" w:rsidR="000525D3" w:rsidRPr="000D6DC3" w:rsidRDefault="000525D3" w:rsidP="000525D3">
      <w:pPr>
        <w:pStyle w:val="ab"/>
        <w:spacing w:before="0" w:beforeAutospacing="0" w:after="0" w:afterAutospacing="0"/>
        <w:ind w:firstLine="360"/>
        <w:jc w:val="both"/>
        <w:rPr>
          <w:sz w:val="28"/>
          <w:szCs w:val="28"/>
          <w:lang w:val="en-US"/>
        </w:rPr>
      </w:pPr>
      <w:r w:rsidRPr="000D6DC3">
        <w:rPr>
          <w:b/>
          <w:bCs/>
          <w:iCs/>
          <w:sz w:val="28"/>
          <w:szCs w:val="28"/>
          <w:lang w:val="en-US"/>
        </w:rPr>
        <w:t xml:space="preserve">Tasks. </w:t>
      </w:r>
      <w:r w:rsidRPr="000D6DC3">
        <w:rPr>
          <w:sz w:val="28"/>
          <w:szCs w:val="28"/>
          <w:lang w:val="en-US"/>
        </w:rPr>
        <w:t>Introduce yourself to the patient as the attending physician. Inform the patient of the purpose of your visit and obtain permission to examine and perform the necessary procedures. Collect detailed patient complaints, medical history, and life history. Perform an objective examination of the patient (assessment of the venous system, palpation of thrombosed areas of the subcutaneous veins, determination of edema, signs of inflammation). Order the necessary laboratory tests (</w:t>
      </w:r>
      <w:proofErr w:type="spellStart"/>
      <w:r w:rsidRPr="000D6DC3">
        <w:rPr>
          <w:sz w:val="28"/>
          <w:szCs w:val="28"/>
          <w:lang w:val="en-US"/>
        </w:rPr>
        <w:t>coagulogram</w:t>
      </w:r>
      <w:proofErr w:type="spellEnd"/>
      <w:r w:rsidRPr="000D6DC3">
        <w:rPr>
          <w:sz w:val="28"/>
          <w:szCs w:val="28"/>
          <w:lang w:val="en-US"/>
        </w:rPr>
        <w:t>, D-dimer - 890 ng/ml) and evaluate the results. Order the necessary diagnostic imaging method (duplex scanning of the veins of the right lower limb), evaluate the results. Perform elastic bandaging of the affected limb, explain to the patient the importance of the procedure and the bandaging technique. Establish a preliminary diagnosis based on the data obtained. Offer appropriate conservative treatment.</w:t>
      </w:r>
    </w:p>
    <w:p w14:paraId="7164F48C" w14:textId="77777777" w:rsidR="000525D3" w:rsidRPr="000D6DC3" w:rsidRDefault="000525D3" w:rsidP="000525D3">
      <w:pPr>
        <w:pStyle w:val="ab"/>
        <w:spacing w:before="0" w:beforeAutospacing="0" w:after="0" w:afterAutospacing="0"/>
        <w:ind w:firstLine="360"/>
        <w:jc w:val="both"/>
        <w:rPr>
          <w:sz w:val="28"/>
          <w:szCs w:val="28"/>
          <w:lang w:val="en-US"/>
        </w:rPr>
      </w:pPr>
      <w:r w:rsidRPr="000D6DC3">
        <w:rPr>
          <w:sz w:val="28"/>
          <w:szCs w:val="28"/>
          <w:lang w:val="en-US"/>
        </w:rPr>
        <w:t>Answer only questions that are relevant to the simulation scenario. Answer other questions with phrases such as "I don't remember," "I don't know," "It's hard to answer," "I didn't," "I didn't do it," etc.</w:t>
      </w:r>
    </w:p>
    <w:p w14:paraId="49068CC7" w14:textId="77777777" w:rsidR="000525D3" w:rsidRPr="000D6DC3" w:rsidRDefault="000525D3" w:rsidP="000525D3">
      <w:pPr>
        <w:pStyle w:val="ab"/>
        <w:spacing w:before="0" w:beforeAutospacing="0" w:after="0" w:afterAutospacing="0"/>
        <w:jc w:val="both"/>
        <w:rPr>
          <w:sz w:val="28"/>
          <w:szCs w:val="28"/>
          <w:lang w:val="en-US"/>
        </w:rPr>
      </w:pPr>
    </w:p>
    <w:p w14:paraId="1B539A1E" w14:textId="7CC0770A" w:rsidR="000525D3" w:rsidRPr="000D6DC3" w:rsidRDefault="000525D3" w:rsidP="000525D3">
      <w:pPr>
        <w:pStyle w:val="ab"/>
        <w:spacing w:before="0" w:beforeAutospacing="0" w:after="0" w:afterAutospacing="0"/>
        <w:rPr>
          <w:b/>
          <w:sz w:val="28"/>
          <w:szCs w:val="28"/>
          <w:lang w:val="en-US"/>
        </w:rPr>
      </w:pPr>
      <w:r w:rsidRPr="000D6DC3">
        <w:rPr>
          <w:b/>
          <w:sz w:val="28"/>
          <w:szCs w:val="28"/>
          <w:lang w:val="en-US"/>
        </w:rPr>
        <w:t>2. STANDARDIZED PATIENT INSTRUCTIONS</w:t>
      </w:r>
    </w:p>
    <w:p w14:paraId="714C32FC" w14:textId="77777777" w:rsidR="000525D3" w:rsidRPr="000D6DC3" w:rsidRDefault="000525D3" w:rsidP="000525D3">
      <w:pPr>
        <w:spacing w:after="0" w:line="240" w:lineRule="auto"/>
        <w:ind w:firstLine="360"/>
        <w:rPr>
          <w:rFonts w:ascii="Times New Roman" w:hAnsi="Times New Roman" w:cs="Times New Roman"/>
          <w:sz w:val="28"/>
          <w:szCs w:val="28"/>
          <w:lang w:val="en-US"/>
        </w:rPr>
      </w:pPr>
      <w:r w:rsidRPr="000D6DC3">
        <w:rPr>
          <w:rFonts w:ascii="Times New Roman" w:hAnsi="Times New Roman" w:cs="Times New Roman"/>
          <w:sz w:val="28"/>
          <w:szCs w:val="28"/>
          <w:lang w:val="en-US"/>
        </w:rPr>
        <w:t xml:space="preserve">You are a patient Petro S., 50 years old, </w:t>
      </w:r>
      <w:proofErr w:type="spellStart"/>
      <w:r w:rsidRPr="000D6DC3">
        <w:rPr>
          <w:rFonts w:ascii="Times New Roman" w:hAnsi="Times New Roman" w:cs="Times New Roman"/>
          <w:sz w:val="28"/>
          <w:szCs w:val="28"/>
          <w:lang w:val="en-US"/>
        </w:rPr>
        <w:t>Lviv</w:t>
      </w:r>
      <w:proofErr w:type="spellEnd"/>
      <w:r w:rsidRPr="000D6DC3">
        <w:rPr>
          <w:rFonts w:ascii="Times New Roman" w:hAnsi="Times New Roman" w:cs="Times New Roman"/>
          <w:sz w:val="28"/>
          <w:szCs w:val="28"/>
          <w:lang w:val="en-US"/>
        </w:rPr>
        <w:t>. The main complaint is pain, painful heaviness and redness along the varicose veins of the right leg, which appeared about 5 days ago. Before that, you were already diagnosed with varicose veins of the right lower limb. Recently, there has been a progression of varicose veins of the right lower limb. You work as an accountant, lead a sedentary lifestyle. You have no chronic diseases, except for varicose veins. Before the consultation, you underwent a duplex scan of the veins of the right lower limb, if the student asks you to show it, you must show the results.</w:t>
      </w:r>
    </w:p>
    <w:p w14:paraId="134CCF55" w14:textId="77777777" w:rsidR="000525D3" w:rsidRPr="000D6DC3" w:rsidRDefault="000525D3" w:rsidP="000525D3">
      <w:pPr>
        <w:pStyle w:val="ab"/>
        <w:spacing w:before="0" w:beforeAutospacing="0" w:after="0" w:afterAutospacing="0"/>
        <w:ind w:firstLine="360"/>
        <w:jc w:val="both"/>
        <w:rPr>
          <w:sz w:val="28"/>
          <w:szCs w:val="28"/>
          <w:lang w:val="en-US"/>
        </w:rPr>
      </w:pPr>
      <w:r w:rsidRPr="000D6DC3">
        <w:rPr>
          <w:sz w:val="28"/>
          <w:szCs w:val="28"/>
          <w:lang w:val="en-US"/>
        </w:rPr>
        <w:t>If a student orders you to have a duplex scan of the veins of the right lower extremity, say that it has already been performed and that you can provide the results. Answer only the questions that are relevant to the simulation scenario.</w:t>
      </w:r>
    </w:p>
    <w:p w14:paraId="04BAA502" w14:textId="77777777" w:rsidR="000525D3" w:rsidRPr="000D6DC3" w:rsidRDefault="000525D3" w:rsidP="000525D3">
      <w:pPr>
        <w:pStyle w:val="ab"/>
        <w:spacing w:before="0" w:beforeAutospacing="0" w:after="0" w:afterAutospacing="0"/>
        <w:jc w:val="both"/>
        <w:rPr>
          <w:sz w:val="28"/>
          <w:szCs w:val="28"/>
          <w:lang w:val="en-US"/>
        </w:rPr>
      </w:pPr>
    </w:p>
    <w:p w14:paraId="0758E8E4" w14:textId="50503FF0" w:rsidR="000525D3" w:rsidRPr="000D6DC3" w:rsidRDefault="000525D3" w:rsidP="000525D3">
      <w:pPr>
        <w:shd w:val="clear" w:color="auto" w:fill="FFFFFF" w:themeFill="background1"/>
        <w:spacing w:after="0" w:line="240" w:lineRule="auto"/>
        <w:rPr>
          <w:rFonts w:ascii="Times New Roman" w:eastAsia="Times New Roman" w:hAnsi="Times New Roman" w:cs="Times New Roman"/>
          <w:b/>
          <w:bCs/>
          <w:sz w:val="28"/>
          <w:szCs w:val="28"/>
          <w:lang w:val="en-US"/>
        </w:rPr>
      </w:pPr>
      <w:r w:rsidRPr="000D6DC3">
        <w:rPr>
          <w:rFonts w:ascii="Times New Roman" w:eastAsia="Times New Roman" w:hAnsi="Times New Roman" w:cs="Times New Roman"/>
          <w:b/>
          <w:bCs/>
          <w:sz w:val="28"/>
          <w:szCs w:val="28"/>
          <w:lang w:val="en-US"/>
        </w:rPr>
        <w:t>3. SCENARIO SOLUTION ALGORITHM</w:t>
      </w:r>
    </w:p>
    <w:p w14:paraId="78EB17EA"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Good afternoon, Mr. Peter.</w:t>
      </w:r>
    </w:p>
    <w:p w14:paraId="6E0168D6"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Good afternoon.</w:t>
      </w:r>
    </w:p>
    <w:p w14:paraId="471FCB42"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 xml:space="preserve">L: My name is Alexander </w:t>
      </w:r>
      <w:proofErr w:type="spellStart"/>
      <w:r w:rsidRPr="000D6DC3">
        <w:rPr>
          <w:sz w:val="28"/>
          <w:szCs w:val="28"/>
          <w:lang w:val="en-US"/>
        </w:rPr>
        <w:t>Sergeevich</w:t>
      </w:r>
      <w:proofErr w:type="spellEnd"/>
      <w:r w:rsidRPr="000D6DC3">
        <w:rPr>
          <w:sz w:val="28"/>
          <w:szCs w:val="28"/>
          <w:lang w:val="en-US"/>
        </w:rPr>
        <w:t>, I will be your attending physician.</w:t>
      </w:r>
    </w:p>
    <w:p w14:paraId="29C58403"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Very nice.</w:t>
      </w:r>
    </w:p>
    <w:p w14:paraId="1966232F"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If you allow me, I would like to examine you and discuss your condition.</w:t>
      </w:r>
    </w:p>
    <w:p w14:paraId="7E608F79"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Yes, of course.</w:t>
      </w:r>
    </w:p>
    <w:p w14:paraId="596D0726"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What's bothering you?</w:t>
      </w:r>
    </w:p>
    <w:p w14:paraId="46B80FC0"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lastRenderedPageBreak/>
        <w:t>P: My right leg hurts, there is a painful lump and redness along the vein on my calf.</w:t>
      </w:r>
    </w:p>
    <w:p w14:paraId="1E411583"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How long ago did you notice this?</w:t>
      </w:r>
    </w:p>
    <w:p w14:paraId="41E3177C"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About 5 days ago.</w:t>
      </w:r>
    </w:p>
    <w:p w14:paraId="4008C22B"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Have you had problems with your veins before?</w:t>
      </w:r>
    </w:p>
    <w:p w14:paraId="2B0DC875"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Yes, I have varicose veins in my right lower extremity.</w:t>
      </w:r>
    </w:p>
    <w:p w14:paraId="4AD00C5E"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Do you have any other illnesses?</w:t>
      </w:r>
    </w:p>
    <w:p w14:paraId="2A774027"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No.</w:t>
      </w:r>
    </w:p>
    <w:p w14:paraId="3BE4CF04"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Let me examine your leg. (The doctor examines, palpates, assesses swelling and hyperemia of the skin of the lower leg)</w:t>
      </w:r>
    </w:p>
    <w:p w14:paraId="53E6A4CB"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You have signs of superficial thrombophlebitis. Should I get a D-dimer to confirm the diagnosis?</w:t>
      </w:r>
    </w:p>
    <w:p w14:paraId="524CDF81"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I already did it, the result was -890 ng/ml.</w:t>
      </w:r>
    </w:p>
    <w:p w14:paraId="6A2736F2"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L: I still need to perform a duplex scan of the veins of the right lower limb.</w:t>
      </w:r>
    </w:p>
    <w:p w14:paraId="7D73CF02"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Okay, I have the results of this examination.</w:t>
      </w:r>
    </w:p>
    <w:p w14:paraId="5ED96B8C" w14:textId="77777777" w:rsidR="000525D3" w:rsidRPr="000D6DC3" w:rsidRDefault="000525D3" w:rsidP="000525D3">
      <w:pPr>
        <w:spacing w:after="0" w:line="240" w:lineRule="auto"/>
        <w:rPr>
          <w:rFonts w:ascii="Times New Roman" w:hAnsi="Times New Roman" w:cs="Times New Roman"/>
          <w:sz w:val="28"/>
          <w:szCs w:val="28"/>
          <w:lang w:val="en-US"/>
        </w:rPr>
      </w:pPr>
      <w:r w:rsidRPr="000D6DC3">
        <w:rPr>
          <w:rFonts w:ascii="Times New Roman" w:hAnsi="Times New Roman" w:cs="Times New Roman"/>
          <w:sz w:val="28"/>
          <w:szCs w:val="28"/>
          <w:lang w:val="en-US"/>
        </w:rPr>
        <w:t xml:space="preserve">L : Yes , let's look at the ultrasound of the veins of the right lower limb. </w:t>
      </w:r>
      <w:r w:rsidRPr="000D6DC3">
        <w:rPr>
          <w:rFonts w:ascii="Times New Roman" w:eastAsia="Times New Roman" w:hAnsi="Times New Roman" w:cs="Times New Roman"/>
          <w:i/>
          <w:sz w:val="28"/>
          <w:szCs w:val="28"/>
          <w:u w:val="single"/>
          <w:lang w:val="en-US"/>
        </w:rPr>
        <w:t xml:space="preserve">Conclusion </w:t>
      </w:r>
      <w:r w:rsidRPr="000D6DC3">
        <w:rPr>
          <w:rFonts w:ascii="Times New Roman" w:eastAsia="Times New Roman" w:hAnsi="Times New Roman" w:cs="Times New Roman"/>
          <w:sz w:val="28"/>
          <w:szCs w:val="28"/>
          <w:lang w:val="en-US"/>
        </w:rPr>
        <w:t xml:space="preserve">: echo signs of </w:t>
      </w:r>
      <w:r w:rsidRPr="000D6DC3">
        <w:rPr>
          <w:rFonts w:ascii="Times New Roman" w:hAnsi="Times New Roman" w:cs="Times New Roman"/>
          <w:sz w:val="28"/>
          <w:szCs w:val="28"/>
          <w:lang w:val="en-US"/>
        </w:rPr>
        <w:t xml:space="preserve">superficial </w:t>
      </w:r>
      <w:r w:rsidRPr="000D6DC3">
        <w:rPr>
          <w:rFonts w:ascii="Times New Roman" w:eastAsia="Times New Roman" w:hAnsi="Times New Roman" w:cs="Times New Roman"/>
          <w:sz w:val="28"/>
          <w:szCs w:val="28"/>
          <w:lang w:val="en-US"/>
        </w:rPr>
        <w:t xml:space="preserve">vein thrombosis </w:t>
      </w:r>
      <w:r w:rsidRPr="000D6DC3">
        <w:rPr>
          <w:rFonts w:ascii="Times New Roman" w:hAnsi="Times New Roman" w:cs="Times New Roman"/>
          <w:sz w:val="28"/>
          <w:szCs w:val="28"/>
          <w:lang w:val="en-US"/>
        </w:rPr>
        <w:t xml:space="preserve">on the background </w:t>
      </w:r>
      <w:r w:rsidRPr="000D6DC3">
        <w:rPr>
          <w:rFonts w:ascii="Times New Roman" w:eastAsia="Times New Roman" w:hAnsi="Times New Roman" w:cs="Times New Roman"/>
          <w:sz w:val="28"/>
          <w:szCs w:val="28"/>
          <w:lang w:val="en-US"/>
        </w:rPr>
        <w:t xml:space="preserve">of varicose veins </w:t>
      </w:r>
      <w:r w:rsidRPr="000D6DC3">
        <w:rPr>
          <w:rFonts w:ascii="Times New Roman" w:hAnsi="Times New Roman" w:cs="Times New Roman"/>
          <w:sz w:val="28"/>
          <w:szCs w:val="28"/>
          <w:lang w:val="en-US"/>
        </w:rPr>
        <w:t xml:space="preserve">of the right </w:t>
      </w:r>
      <w:r w:rsidRPr="000D6DC3">
        <w:rPr>
          <w:rFonts w:ascii="Times New Roman" w:eastAsia="Times New Roman" w:hAnsi="Times New Roman" w:cs="Times New Roman"/>
          <w:sz w:val="28"/>
          <w:szCs w:val="28"/>
          <w:lang w:val="en-US"/>
        </w:rPr>
        <w:t xml:space="preserve">lower limb </w:t>
      </w:r>
      <w:r w:rsidRPr="000D6DC3">
        <w:rPr>
          <w:rFonts w:ascii="Times New Roman" w:hAnsi="Times New Roman" w:cs="Times New Roman"/>
          <w:sz w:val="28"/>
          <w:szCs w:val="28"/>
          <w:lang w:val="en-US"/>
        </w:rPr>
        <w:t xml:space="preserve">). You really have varicose veins of the right lower limb. Acute superficial thrombophlebitis of the lower leg. Conservative treatment is recommended: low molecular weight heparins; </w:t>
      </w:r>
      <w:proofErr w:type="spellStart"/>
      <w:r w:rsidRPr="000D6DC3">
        <w:rPr>
          <w:rFonts w:ascii="Times New Roman" w:hAnsi="Times New Roman" w:cs="Times New Roman"/>
          <w:sz w:val="28"/>
          <w:szCs w:val="28"/>
          <w:lang w:val="en-US"/>
        </w:rPr>
        <w:t>phlebotonics</w:t>
      </w:r>
      <w:proofErr w:type="spellEnd"/>
      <w:r w:rsidRPr="000D6DC3">
        <w:rPr>
          <w:rFonts w:ascii="Times New Roman" w:hAnsi="Times New Roman" w:cs="Times New Roman"/>
          <w:sz w:val="28"/>
          <w:szCs w:val="28"/>
          <w:lang w:val="en-US"/>
        </w:rPr>
        <w:t>, anti-inflammatory drugs and elastic bandaging of the lower limb.</w:t>
      </w:r>
    </w:p>
    <w:p w14:paraId="55FFC262" w14:textId="77777777" w:rsidR="000525D3" w:rsidRPr="000D6DC3" w:rsidRDefault="000525D3" w:rsidP="000525D3">
      <w:pPr>
        <w:pStyle w:val="ab"/>
        <w:spacing w:before="0" w:beforeAutospacing="0" w:after="0" w:afterAutospacing="0"/>
        <w:jc w:val="both"/>
        <w:rPr>
          <w:sz w:val="28"/>
          <w:szCs w:val="28"/>
          <w:lang w:val="en-US"/>
        </w:rPr>
      </w:pPr>
      <w:r w:rsidRPr="000D6DC3">
        <w:rPr>
          <w:sz w:val="28"/>
          <w:szCs w:val="28"/>
          <w:lang w:val="en-US"/>
        </w:rPr>
        <w:t>P: Okay, I agree.</w:t>
      </w:r>
    </w:p>
    <w:p w14:paraId="4FD1125A" w14:textId="77777777" w:rsidR="000525D3" w:rsidRPr="000D6DC3" w:rsidRDefault="000525D3" w:rsidP="000525D3">
      <w:pPr>
        <w:pStyle w:val="ab"/>
        <w:spacing w:before="0" w:beforeAutospacing="0" w:after="0" w:afterAutospacing="0"/>
        <w:jc w:val="both"/>
        <w:rPr>
          <w:sz w:val="28"/>
          <w:szCs w:val="28"/>
          <w:lang w:val="en-US"/>
        </w:rPr>
      </w:pPr>
    </w:p>
    <w:p w14:paraId="22B9DDFD" w14:textId="77F0F113" w:rsidR="000525D3" w:rsidRPr="000D6DC3" w:rsidRDefault="000525D3" w:rsidP="000525D3">
      <w:pPr>
        <w:spacing w:after="0" w:line="240" w:lineRule="auto"/>
        <w:rPr>
          <w:rFonts w:ascii="Times New Roman" w:hAnsi="Times New Roman" w:cs="Times New Roman"/>
          <w:sz w:val="28"/>
          <w:szCs w:val="28"/>
          <w:lang w:val="en-US"/>
        </w:rPr>
      </w:pPr>
      <w:r w:rsidRPr="000D6DC3">
        <w:rPr>
          <w:rFonts w:ascii="Times New Roman" w:hAnsi="Times New Roman" w:cs="Times New Roman"/>
          <w:b/>
          <w:bCs/>
          <w:sz w:val="28"/>
          <w:szCs w:val="28"/>
          <w:lang w:val="en-US"/>
        </w:rPr>
        <w:t xml:space="preserve">4. </w:t>
      </w:r>
      <w:r w:rsidRPr="000D6DC3">
        <w:rPr>
          <w:rFonts w:ascii="Times New Roman" w:hAnsi="Times New Roman" w:cs="Times New Roman"/>
          <w:b/>
          <w:sz w:val="28"/>
          <w:szCs w:val="28"/>
          <w:lang w:val="en-US"/>
        </w:rPr>
        <w:t>ADDITIONAL MATERIALS REQUIRED TO SOLVE THE SCENARIO (RESULTS OF LABORATORY OR INSTRUMENTAL EXAMINATIONS, ETC.)</w:t>
      </w:r>
    </w:p>
    <w:p w14:paraId="4F85FDD6" w14:textId="5857E2D0" w:rsidR="000525D3" w:rsidRPr="000D6DC3" w:rsidRDefault="000525D3" w:rsidP="000525D3">
      <w:pPr>
        <w:pStyle w:val="ab"/>
        <w:spacing w:before="0" w:beforeAutospacing="0" w:after="0" w:afterAutospacing="0"/>
        <w:jc w:val="both"/>
        <w:rPr>
          <w:b/>
          <w:bCs/>
          <w:sz w:val="28"/>
          <w:szCs w:val="28"/>
          <w:lang w:val="en-US"/>
        </w:rPr>
      </w:pPr>
      <w:r w:rsidRPr="000D6DC3">
        <w:rPr>
          <w:b/>
          <w:bCs/>
          <w:sz w:val="28"/>
          <w:szCs w:val="28"/>
          <w:lang w:val="en-US"/>
        </w:rPr>
        <w:t>Laboratory tests:</w:t>
      </w:r>
    </w:p>
    <w:p w14:paraId="5A0D264F" w14:textId="77777777" w:rsidR="000525D3" w:rsidRPr="000D6DC3" w:rsidRDefault="000525D3" w:rsidP="000525D3">
      <w:pPr>
        <w:pStyle w:val="ab"/>
        <w:spacing w:before="0" w:beforeAutospacing="0" w:after="0" w:afterAutospacing="0"/>
        <w:ind w:firstLine="360"/>
        <w:jc w:val="both"/>
        <w:rPr>
          <w:b/>
          <w:bCs/>
          <w:sz w:val="28"/>
          <w:szCs w:val="28"/>
          <w:lang w:val="en-US"/>
        </w:rPr>
      </w:pPr>
    </w:p>
    <w:p w14:paraId="6267ED28" w14:textId="77777777" w:rsidR="000525D3" w:rsidRPr="000D6DC3" w:rsidRDefault="000525D3" w:rsidP="000525D3">
      <w:pPr>
        <w:pStyle w:val="ab"/>
        <w:spacing w:before="0" w:beforeAutospacing="0" w:after="0" w:afterAutospacing="0"/>
        <w:jc w:val="both"/>
        <w:rPr>
          <w:sz w:val="28"/>
          <w:szCs w:val="28"/>
          <w:lang w:val="en-US"/>
        </w:rPr>
      </w:pPr>
      <w:r w:rsidRPr="000D6DC3">
        <w:rPr>
          <w:b/>
          <w:bCs/>
          <w:sz w:val="28"/>
          <w:szCs w:val="28"/>
          <w:lang w:val="en-US"/>
        </w:rPr>
        <w:t xml:space="preserve">Complete blood count: </w:t>
      </w:r>
      <w:r w:rsidRPr="000D6DC3">
        <w:rPr>
          <w:sz w:val="28"/>
          <w:szCs w:val="28"/>
          <w:lang w:val="en-US"/>
        </w:rPr>
        <w:t>unremarkable.</w:t>
      </w:r>
    </w:p>
    <w:p w14:paraId="4801FF62" w14:textId="77777777" w:rsidR="000525D3" w:rsidRPr="000D6DC3" w:rsidRDefault="000525D3" w:rsidP="000525D3">
      <w:pPr>
        <w:pStyle w:val="ab"/>
        <w:spacing w:before="120" w:beforeAutospacing="0" w:after="0" w:afterAutospacing="0"/>
        <w:jc w:val="both"/>
        <w:rPr>
          <w:b/>
          <w:sz w:val="28"/>
          <w:szCs w:val="28"/>
          <w:lang w:val="en-US"/>
        </w:rPr>
      </w:pPr>
      <w:proofErr w:type="spellStart"/>
      <w:r w:rsidRPr="000D6DC3">
        <w:rPr>
          <w:b/>
          <w:bCs/>
          <w:sz w:val="28"/>
          <w:szCs w:val="28"/>
          <w:lang w:val="en-US"/>
        </w:rPr>
        <w:t>Coagulogram</w:t>
      </w:r>
      <w:proofErr w:type="spellEnd"/>
      <w:r w:rsidRPr="000D6DC3">
        <w:rPr>
          <w:b/>
          <w:bCs/>
          <w:sz w:val="28"/>
          <w:szCs w:val="28"/>
          <w:lang w:val="en-US"/>
        </w:rPr>
        <w:t xml:space="preserve">: </w:t>
      </w:r>
      <w:r w:rsidRPr="000D6DC3">
        <w:rPr>
          <w:sz w:val="28"/>
          <w:szCs w:val="28"/>
          <w:lang w:val="en-US"/>
        </w:rPr>
        <w:t xml:space="preserve">PTI - 95%, </w:t>
      </w:r>
      <w:proofErr w:type="spellStart"/>
      <w:r w:rsidRPr="000D6DC3">
        <w:rPr>
          <w:sz w:val="28"/>
          <w:szCs w:val="28"/>
          <w:lang w:val="en-US"/>
        </w:rPr>
        <w:t>AChT</w:t>
      </w:r>
      <w:proofErr w:type="spellEnd"/>
      <w:r w:rsidRPr="000D6DC3">
        <w:rPr>
          <w:sz w:val="28"/>
          <w:szCs w:val="28"/>
          <w:lang w:val="en-US"/>
        </w:rPr>
        <w:t xml:space="preserve"> - 31 sec, fibrinogen - 3.3 g/l, D-dimer - 890 ng/ml.</w:t>
      </w:r>
    </w:p>
    <w:p w14:paraId="0FAF2301" w14:textId="77777777" w:rsidR="000525D3" w:rsidRPr="000D6DC3" w:rsidRDefault="000525D3" w:rsidP="000525D3">
      <w:pPr>
        <w:pStyle w:val="ab"/>
        <w:spacing w:before="0" w:beforeAutospacing="0" w:after="0" w:afterAutospacing="0"/>
        <w:jc w:val="both"/>
        <w:rPr>
          <w:b/>
          <w:sz w:val="28"/>
          <w:szCs w:val="28"/>
          <w:lang w:val="en-US"/>
        </w:rPr>
      </w:pPr>
      <w:r w:rsidRPr="000D6DC3">
        <w:rPr>
          <w:b/>
          <w:sz w:val="28"/>
          <w:szCs w:val="28"/>
          <w:lang w:val="en-US"/>
        </w:rPr>
        <w:t>Ultrasound of the veins of the right lower limb</w:t>
      </w:r>
    </w:p>
    <w:p w14:paraId="4CDE8D04" w14:textId="77777777" w:rsidR="000525D3" w:rsidRPr="000D6DC3" w:rsidRDefault="000525D3" w:rsidP="000525D3">
      <w:pPr>
        <w:spacing w:after="0" w:line="240" w:lineRule="auto"/>
        <w:rPr>
          <w:rFonts w:ascii="Times New Roman" w:eastAsia="Times New Roman" w:hAnsi="Times New Roman" w:cs="Times New Roman"/>
          <w:b/>
          <w:sz w:val="28"/>
          <w:szCs w:val="28"/>
          <w:lang w:val="en-US"/>
        </w:rPr>
      </w:pPr>
      <w:r w:rsidRPr="000D6DC3">
        <w:rPr>
          <w:rFonts w:ascii="Times New Roman" w:eastAsia="Times New Roman" w:hAnsi="Times New Roman" w:cs="Times New Roman"/>
          <w:b/>
          <w:sz w:val="28"/>
          <w:szCs w:val="28"/>
          <w:lang w:val="en-US"/>
        </w:rPr>
        <w:t>DEEP VENOUS SYSTEM</w:t>
      </w:r>
    </w:p>
    <w:p w14:paraId="10D4C060" w14:textId="77777777" w:rsidR="000525D3" w:rsidRPr="000D6DC3" w:rsidRDefault="000525D3" w:rsidP="000525D3">
      <w:pPr>
        <w:spacing w:after="0" w:line="240" w:lineRule="auto"/>
        <w:rPr>
          <w:rFonts w:ascii="Times New Roman" w:eastAsia="Times New Roman" w:hAnsi="Times New Roman" w:cs="Times New Roman"/>
          <w:bCs/>
          <w:sz w:val="28"/>
          <w:szCs w:val="28"/>
          <w:lang w:val="en-US"/>
        </w:rPr>
      </w:pPr>
      <w:r w:rsidRPr="000D6DC3">
        <w:rPr>
          <w:rFonts w:ascii="Times New Roman" w:eastAsia="Times New Roman" w:hAnsi="Times New Roman" w:cs="Times New Roman"/>
          <w:bCs/>
          <w:sz w:val="28"/>
          <w:szCs w:val="28"/>
          <w:lang w:val="en-US"/>
        </w:rPr>
        <w:t xml:space="preserve">Patency and function of </w:t>
      </w:r>
      <w:r w:rsidRPr="000D6DC3">
        <w:rPr>
          <w:rFonts w:ascii="Times New Roman" w:hAnsi="Times New Roman" w:cs="Times New Roman"/>
          <w:b/>
          <w:bCs/>
          <w:sz w:val="28"/>
          <w:szCs w:val="28"/>
          <w:lang w:val="en-US"/>
        </w:rPr>
        <w:t>DEEP VEINS</w:t>
      </w:r>
      <w:r w:rsidRPr="000D6DC3">
        <w:rPr>
          <w:rFonts w:ascii="Times New Roman" w:eastAsia="Times New Roman" w:hAnsi="Times New Roman" w:cs="Times New Roman"/>
          <w:b/>
          <w:bCs/>
          <w:i/>
          <w:sz w:val="28"/>
          <w:szCs w:val="28"/>
          <w:lang w:val="en-US"/>
        </w:rPr>
        <w:t xml:space="preserve"> </w:t>
      </w:r>
      <w:r w:rsidRPr="000D6DC3">
        <w:rPr>
          <w:rFonts w:ascii="Times New Roman" w:eastAsia="Times New Roman" w:hAnsi="Times New Roman" w:cs="Times New Roman"/>
          <w:bCs/>
          <w:sz w:val="28"/>
          <w:szCs w:val="28"/>
          <w:lang w:val="en-US"/>
        </w:rPr>
        <w:t>saved;</w:t>
      </w:r>
    </w:p>
    <w:p w14:paraId="4CE4E842" w14:textId="77777777" w:rsidR="000525D3" w:rsidRPr="000D6DC3" w:rsidRDefault="000525D3" w:rsidP="000525D3">
      <w:pPr>
        <w:spacing w:after="0" w:line="240" w:lineRule="auto"/>
        <w:rPr>
          <w:rFonts w:ascii="Times New Roman" w:eastAsia="Times New Roman" w:hAnsi="Times New Roman" w:cs="Times New Roman"/>
          <w:bCs/>
          <w:sz w:val="28"/>
          <w:szCs w:val="28"/>
          <w:lang w:val="en-US"/>
        </w:rPr>
      </w:pPr>
      <w:r w:rsidRPr="000D6DC3">
        <w:rPr>
          <w:rFonts w:ascii="Times New Roman" w:eastAsia="Times New Roman" w:hAnsi="Times New Roman" w:cs="Times New Roman"/>
          <w:b/>
          <w:sz w:val="28"/>
          <w:szCs w:val="28"/>
          <w:lang w:val="en-US"/>
        </w:rPr>
        <w:t>SUPERFICIAL-DEEP VENOUS SYMBOLISM</w:t>
      </w:r>
    </w:p>
    <w:p w14:paraId="04AF0D76" w14:textId="77777777" w:rsidR="000525D3" w:rsidRPr="000D6DC3" w:rsidRDefault="000525D3" w:rsidP="000525D3">
      <w:pPr>
        <w:spacing w:after="0" w:line="240" w:lineRule="auto"/>
        <w:rPr>
          <w:rFonts w:ascii="Times New Roman" w:eastAsia="Times New Roman" w:hAnsi="Times New Roman" w:cs="Times New Roman"/>
          <w:bCs/>
          <w:sz w:val="28"/>
          <w:szCs w:val="28"/>
          <w:lang w:val="en-US"/>
        </w:rPr>
      </w:pPr>
      <w:proofErr w:type="spellStart"/>
      <w:r w:rsidRPr="000D6DC3">
        <w:rPr>
          <w:rFonts w:ascii="Times New Roman" w:eastAsia="Times New Roman" w:hAnsi="Times New Roman" w:cs="Times New Roman"/>
          <w:bCs/>
          <w:sz w:val="28"/>
          <w:szCs w:val="28"/>
          <w:lang w:val="en-US"/>
        </w:rPr>
        <w:t>INsufficiency</w:t>
      </w:r>
      <w:proofErr w:type="spellEnd"/>
      <w:r w:rsidRPr="000D6DC3">
        <w:rPr>
          <w:rFonts w:ascii="Times New Roman" w:eastAsia="Times New Roman" w:hAnsi="Times New Roman" w:cs="Times New Roman"/>
          <w:bCs/>
          <w:sz w:val="28"/>
          <w:szCs w:val="28"/>
          <w:lang w:val="en-US"/>
        </w:rPr>
        <w:t xml:space="preserve"> </w:t>
      </w:r>
      <w:r w:rsidRPr="000D6DC3">
        <w:rPr>
          <w:rFonts w:ascii="Times New Roman" w:eastAsia="Times New Roman" w:hAnsi="Times New Roman" w:cs="Times New Roman"/>
          <w:b/>
          <w:bCs/>
          <w:i/>
          <w:sz w:val="28"/>
          <w:szCs w:val="28"/>
          <w:lang w:val="en-US"/>
        </w:rPr>
        <w:t xml:space="preserve">of the GREAT SADDLE VEIN </w:t>
      </w:r>
      <w:r w:rsidRPr="000D6DC3">
        <w:rPr>
          <w:rFonts w:ascii="Times New Roman" w:eastAsia="Times New Roman" w:hAnsi="Times New Roman" w:cs="Times New Roman"/>
          <w:bCs/>
          <w:sz w:val="28"/>
          <w:szCs w:val="28"/>
          <w:lang w:val="en-US"/>
        </w:rPr>
        <w:t>with pronounced periorbital ectasia of the main trunk of the great saphenous vein;</w:t>
      </w:r>
    </w:p>
    <w:p w14:paraId="4AA42768" w14:textId="77777777" w:rsidR="000525D3" w:rsidRPr="000D6DC3" w:rsidRDefault="000525D3" w:rsidP="000525D3">
      <w:pPr>
        <w:spacing w:after="0" w:line="240" w:lineRule="auto"/>
        <w:rPr>
          <w:rFonts w:ascii="Times New Roman" w:eastAsia="Times New Roman" w:hAnsi="Times New Roman" w:cs="Times New Roman"/>
          <w:bCs/>
          <w:sz w:val="28"/>
          <w:szCs w:val="28"/>
          <w:lang w:val="en-US"/>
        </w:rPr>
      </w:pPr>
      <w:r w:rsidRPr="000D6DC3">
        <w:rPr>
          <w:rFonts w:ascii="Times New Roman" w:eastAsia="Times New Roman" w:hAnsi="Times New Roman" w:cs="Times New Roman"/>
          <w:bCs/>
          <w:sz w:val="28"/>
          <w:szCs w:val="28"/>
          <w:lang w:val="en-US"/>
        </w:rPr>
        <w:t xml:space="preserve">The function of </w:t>
      </w:r>
      <w:r w:rsidRPr="000D6DC3">
        <w:rPr>
          <w:rFonts w:ascii="Times New Roman" w:eastAsia="Times New Roman" w:hAnsi="Times New Roman" w:cs="Times New Roman"/>
          <w:b/>
          <w:bCs/>
          <w:i/>
          <w:sz w:val="28"/>
          <w:szCs w:val="28"/>
          <w:lang w:val="en-US"/>
        </w:rPr>
        <w:t xml:space="preserve">the ostial valve of the small saphenous vein </w:t>
      </w:r>
      <w:r w:rsidRPr="000D6DC3">
        <w:rPr>
          <w:rFonts w:ascii="Times New Roman" w:eastAsia="Times New Roman" w:hAnsi="Times New Roman" w:cs="Times New Roman"/>
          <w:bCs/>
          <w:sz w:val="28"/>
          <w:szCs w:val="28"/>
          <w:lang w:val="en-US"/>
        </w:rPr>
        <w:t>is preserved;</w:t>
      </w:r>
    </w:p>
    <w:p w14:paraId="16889BD2" w14:textId="77777777" w:rsidR="000525D3" w:rsidRPr="000D6DC3" w:rsidRDefault="000525D3" w:rsidP="000525D3">
      <w:pPr>
        <w:spacing w:after="0" w:line="240" w:lineRule="auto"/>
        <w:rPr>
          <w:rFonts w:ascii="Times New Roman" w:eastAsia="Times New Roman" w:hAnsi="Times New Roman" w:cs="Times New Roman"/>
          <w:bCs/>
          <w:sz w:val="28"/>
          <w:szCs w:val="28"/>
          <w:lang w:val="en-US"/>
        </w:rPr>
      </w:pPr>
      <w:r w:rsidRPr="000D6DC3">
        <w:rPr>
          <w:rFonts w:ascii="Times New Roman" w:eastAsia="Times New Roman" w:hAnsi="Times New Roman" w:cs="Times New Roman"/>
          <w:b/>
          <w:sz w:val="28"/>
          <w:szCs w:val="28"/>
          <w:lang w:val="en-US"/>
        </w:rPr>
        <w:t>SUPERFACEOUS (SUCCESSORY) VEIN SYSTEM</w:t>
      </w:r>
    </w:p>
    <w:p w14:paraId="11CE955E" w14:textId="77777777" w:rsidR="000525D3" w:rsidRPr="000D6DC3" w:rsidRDefault="000525D3" w:rsidP="000525D3">
      <w:pPr>
        <w:spacing w:after="0" w:line="240" w:lineRule="auto"/>
        <w:rPr>
          <w:rFonts w:ascii="Times New Roman" w:eastAsia="Times New Roman" w:hAnsi="Times New Roman" w:cs="Times New Roman"/>
          <w:bCs/>
          <w:sz w:val="28"/>
          <w:szCs w:val="28"/>
          <w:lang w:val="en-US"/>
        </w:rPr>
      </w:pPr>
      <w:r w:rsidRPr="000D6DC3">
        <w:rPr>
          <w:rFonts w:ascii="Times New Roman" w:eastAsia="Times New Roman" w:hAnsi="Times New Roman" w:cs="Times New Roman"/>
          <w:bCs/>
          <w:sz w:val="28"/>
          <w:szCs w:val="28"/>
          <w:lang w:val="en-US"/>
        </w:rPr>
        <w:t xml:space="preserve">The patency and function </w:t>
      </w:r>
      <w:r w:rsidRPr="000D6DC3">
        <w:rPr>
          <w:rFonts w:ascii="Times New Roman" w:eastAsia="Times New Roman" w:hAnsi="Times New Roman" w:cs="Times New Roman"/>
          <w:b/>
          <w:bCs/>
          <w:i/>
          <w:sz w:val="28"/>
          <w:szCs w:val="28"/>
          <w:lang w:val="en-US"/>
        </w:rPr>
        <w:t xml:space="preserve">of the SMALL SUCCULENT VEIN </w:t>
      </w:r>
      <w:r w:rsidRPr="000D6DC3">
        <w:rPr>
          <w:rFonts w:ascii="Times New Roman" w:eastAsia="Times New Roman" w:hAnsi="Times New Roman" w:cs="Times New Roman"/>
          <w:bCs/>
          <w:sz w:val="28"/>
          <w:szCs w:val="28"/>
          <w:lang w:val="en-US"/>
        </w:rPr>
        <w:t>are preserved;</w:t>
      </w:r>
    </w:p>
    <w:p w14:paraId="3D44F4F7" w14:textId="77777777" w:rsidR="000525D3" w:rsidRPr="000D6DC3" w:rsidRDefault="000525D3" w:rsidP="000525D3">
      <w:pPr>
        <w:spacing w:after="0" w:line="240" w:lineRule="auto"/>
        <w:rPr>
          <w:rFonts w:ascii="Times New Roman" w:eastAsia="Times New Roman" w:hAnsi="Times New Roman" w:cs="Times New Roman"/>
          <w:bCs/>
          <w:sz w:val="28"/>
          <w:szCs w:val="28"/>
          <w:lang w:val="en-US"/>
        </w:rPr>
      </w:pPr>
      <w:r w:rsidRPr="000D6DC3">
        <w:rPr>
          <w:rFonts w:ascii="Times New Roman" w:eastAsia="Times New Roman" w:hAnsi="Times New Roman" w:cs="Times New Roman"/>
          <w:bCs/>
          <w:sz w:val="28"/>
          <w:szCs w:val="28"/>
          <w:lang w:val="en-US"/>
        </w:rPr>
        <w:t xml:space="preserve">diffuse ectasia with signs of widespread valvular insufficiency </w:t>
      </w:r>
      <w:r w:rsidRPr="000D6DC3">
        <w:rPr>
          <w:rFonts w:ascii="Times New Roman" w:eastAsia="Times New Roman" w:hAnsi="Times New Roman" w:cs="Times New Roman"/>
          <w:b/>
          <w:bCs/>
          <w:i/>
          <w:sz w:val="28"/>
          <w:szCs w:val="28"/>
          <w:lang w:val="en-US"/>
        </w:rPr>
        <w:t xml:space="preserve">of the FEMURAL </w:t>
      </w:r>
      <w:r w:rsidRPr="000D6DC3">
        <w:rPr>
          <w:rFonts w:ascii="Times New Roman" w:hAnsi="Times New Roman" w:cs="Times New Roman"/>
          <w:bCs/>
          <w:sz w:val="28"/>
          <w:szCs w:val="28"/>
          <w:lang w:val="en-US"/>
        </w:rPr>
        <w:t>and</w:t>
      </w:r>
      <w:r w:rsidRPr="000D6DC3">
        <w:rPr>
          <w:rFonts w:ascii="Times New Roman" w:hAnsi="Times New Roman" w:cs="Times New Roman"/>
          <w:b/>
          <w:bCs/>
          <w:i/>
          <w:sz w:val="28"/>
          <w:szCs w:val="28"/>
          <w:lang w:val="en-US"/>
        </w:rPr>
        <w:t xml:space="preserve"> </w:t>
      </w:r>
      <w:r w:rsidRPr="000D6DC3">
        <w:rPr>
          <w:rFonts w:ascii="Times New Roman" w:eastAsia="Times New Roman" w:hAnsi="Times New Roman" w:cs="Times New Roman"/>
          <w:b/>
          <w:bCs/>
          <w:i/>
          <w:sz w:val="28"/>
          <w:szCs w:val="28"/>
          <w:lang w:val="en-US"/>
        </w:rPr>
        <w:t xml:space="preserve">Tibial segment </w:t>
      </w:r>
      <w:r w:rsidRPr="000D6DC3">
        <w:rPr>
          <w:rFonts w:ascii="Times New Roman" w:hAnsi="Times New Roman" w:cs="Times New Roman"/>
          <w:b/>
          <w:bCs/>
          <w:i/>
          <w:sz w:val="28"/>
          <w:szCs w:val="28"/>
          <w:lang w:val="en-US"/>
        </w:rPr>
        <w:t xml:space="preserve">of </w:t>
      </w:r>
      <w:r w:rsidRPr="000D6DC3">
        <w:rPr>
          <w:rFonts w:ascii="Times New Roman" w:eastAsia="Times New Roman" w:hAnsi="Times New Roman" w:cs="Times New Roman"/>
          <w:b/>
          <w:bCs/>
          <w:i/>
          <w:sz w:val="28"/>
          <w:szCs w:val="28"/>
          <w:lang w:val="en-US"/>
        </w:rPr>
        <w:t xml:space="preserve">the greater saphenous vein </w:t>
      </w:r>
      <w:r w:rsidRPr="000D6DC3">
        <w:rPr>
          <w:rFonts w:ascii="Times New Roman" w:eastAsia="Times New Roman" w:hAnsi="Times New Roman" w:cs="Times New Roman"/>
          <w:bCs/>
          <w:sz w:val="28"/>
          <w:szCs w:val="28"/>
          <w:lang w:val="en-US"/>
        </w:rPr>
        <w:t>;</w:t>
      </w:r>
    </w:p>
    <w:p w14:paraId="19767BF4" w14:textId="77777777" w:rsidR="000525D3" w:rsidRPr="000D6DC3" w:rsidRDefault="000525D3" w:rsidP="000525D3">
      <w:pPr>
        <w:spacing w:after="0" w:line="240" w:lineRule="auto"/>
        <w:rPr>
          <w:rFonts w:ascii="Times New Roman" w:eastAsia="Times New Roman" w:hAnsi="Times New Roman" w:cs="Times New Roman"/>
          <w:bCs/>
          <w:sz w:val="28"/>
          <w:szCs w:val="28"/>
          <w:lang w:val="en-US"/>
        </w:rPr>
      </w:pPr>
      <w:r w:rsidRPr="000D6DC3">
        <w:rPr>
          <w:rFonts w:ascii="Times New Roman" w:eastAsia="Times New Roman" w:hAnsi="Times New Roman" w:cs="Times New Roman"/>
          <w:b/>
          <w:bCs/>
          <w:sz w:val="28"/>
          <w:szCs w:val="28"/>
          <w:lang w:val="en-US"/>
        </w:rPr>
        <w:t xml:space="preserve">occlusion </w:t>
      </w:r>
      <w:r w:rsidRPr="000D6DC3">
        <w:rPr>
          <w:rFonts w:ascii="Times New Roman" w:eastAsia="Times New Roman" w:hAnsi="Times New Roman" w:cs="Times New Roman"/>
          <w:bCs/>
          <w:sz w:val="28"/>
          <w:szCs w:val="28"/>
          <w:lang w:val="en-US"/>
        </w:rPr>
        <w:t xml:space="preserve">by disorganized thrombi </w:t>
      </w:r>
      <w:r w:rsidRPr="000D6DC3">
        <w:rPr>
          <w:rFonts w:ascii="Times New Roman" w:eastAsia="Times New Roman" w:hAnsi="Times New Roman" w:cs="Times New Roman"/>
          <w:b/>
          <w:bCs/>
          <w:i/>
          <w:sz w:val="28"/>
          <w:szCs w:val="28"/>
          <w:lang w:val="en-US"/>
        </w:rPr>
        <w:t xml:space="preserve">of the Leonardo vein </w:t>
      </w:r>
      <w:r w:rsidRPr="000D6DC3">
        <w:rPr>
          <w:rFonts w:ascii="Times New Roman" w:eastAsia="Times New Roman" w:hAnsi="Times New Roman" w:cs="Times New Roman"/>
          <w:bCs/>
          <w:sz w:val="28"/>
          <w:szCs w:val="28"/>
          <w:lang w:val="en-US"/>
        </w:rPr>
        <w:t>;</w:t>
      </w:r>
      <w:r w:rsidRPr="000D6DC3">
        <w:rPr>
          <w:rFonts w:ascii="Times New Roman" w:hAnsi="Times New Roman" w:cs="Times New Roman"/>
          <w:bCs/>
          <w:sz w:val="28"/>
          <w:szCs w:val="28"/>
          <w:lang w:val="en-US"/>
        </w:rPr>
        <w:t xml:space="preserve"> </w:t>
      </w:r>
      <w:r w:rsidRPr="000D6DC3">
        <w:rPr>
          <w:rFonts w:ascii="Times New Roman" w:eastAsia="Times New Roman" w:hAnsi="Times New Roman" w:cs="Times New Roman"/>
          <w:b/>
          <w:bCs/>
          <w:i/>
          <w:sz w:val="28"/>
          <w:szCs w:val="28"/>
          <w:lang w:val="en-US"/>
        </w:rPr>
        <w:t xml:space="preserve">INTERSAPHNEAL SUCCUSCENT VEIN OF THE LEG </w:t>
      </w:r>
      <w:r w:rsidRPr="000D6DC3">
        <w:rPr>
          <w:rFonts w:ascii="Times New Roman" w:eastAsia="Times New Roman" w:hAnsi="Times New Roman" w:cs="Times New Roman"/>
          <w:bCs/>
          <w:sz w:val="28"/>
          <w:szCs w:val="28"/>
          <w:lang w:val="en-US"/>
        </w:rPr>
        <w:t>;</w:t>
      </w:r>
    </w:p>
    <w:p w14:paraId="717DF968" w14:textId="77777777" w:rsidR="000525D3" w:rsidRPr="000D6DC3" w:rsidRDefault="000525D3" w:rsidP="000525D3">
      <w:pPr>
        <w:spacing w:after="0" w:line="240" w:lineRule="auto"/>
        <w:rPr>
          <w:rFonts w:ascii="Times New Roman" w:eastAsia="Times New Roman" w:hAnsi="Times New Roman" w:cs="Times New Roman"/>
          <w:b/>
          <w:bCs/>
          <w:sz w:val="28"/>
          <w:szCs w:val="28"/>
          <w:lang w:val="en-US"/>
        </w:rPr>
      </w:pPr>
      <w:r w:rsidRPr="000D6DC3">
        <w:rPr>
          <w:rFonts w:ascii="Times New Roman" w:eastAsia="Times New Roman" w:hAnsi="Times New Roman" w:cs="Times New Roman"/>
          <w:b/>
          <w:bCs/>
          <w:sz w:val="28"/>
          <w:szCs w:val="28"/>
          <w:lang w:val="en-US"/>
        </w:rPr>
        <w:t>PERFORATOR VEIN SYSTEM</w:t>
      </w:r>
    </w:p>
    <w:p w14:paraId="08D60CB6" w14:textId="77777777" w:rsidR="000525D3" w:rsidRPr="000D6DC3" w:rsidRDefault="000525D3" w:rsidP="000525D3">
      <w:pPr>
        <w:spacing w:after="0" w:line="240" w:lineRule="auto"/>
        <w:rPr>
          <w:rFonts w:ascii="Times New Roman" w:hAnsi="Times New Roman" w:cs="Times New Roman"/>
          <w:bCs/>
          <w:sz w:val="28"/>
          <w:szCs w:val="28"/>
          <w:lang w:val="en-US"/>
        </w:rPr>
      </w:pPr>
      <w:r w:rsidRPr="000D6DC3">
        <w:rPr>
          <w:rFonts w:ascii="Times New Roman" w:eastAsia="Times New Roman" w:hAnsi="Times New Roman" w:cs="Times New Roman"/>
          <w:bCs/>
          <w:sz w:val="28"/>
          <w:szCs w:val="28"/>
          <w:lang w:val="en-US"/>
        </w:rPr>
        <w:t xml:space="preserve">valvular insufficiency of the perforators of </w:t>
      </w:r>
      <w:r w:rsidRPr="000D6DC3">
        <w:rPr>
          <w:rFonts w:ascii="Times New Roman" w:hAnsi="Times New Roman" w:cs="Times New Roman"/>
          <w:bCs/>
          <w:sz w:val="28"/>
          <w:szCs w:val="28"/>
          <w:lang w:val="en-US"/>
        </w:rPr>
        <w:t>the heart.</w:t>
      </w:r>
    </w:p>
    <w:p w14:paraId="16B25466" w14:textId="77777777" w:rsidR="000525D3" w:rsidRPr="000D6DC3" w:rsidRDefault="000525D3" w:rsidP="000525D3">
      <w:pPr>
        <w:spacing w:after="0" w:line="240" w:lineRule="auto"/>
        <w:rPr>
          <w:rFonts w:ascii="Times New Roman" w:eastAsia="Times New Roman" w:hAnsi="Times New Roman" w:cs="Times New Roman"/>
          <w:sz w:val="28"/>
          <w:szCs w:val="28"/>
          <w:lang w:val="en-US"/>
        </w:rPr>
      </w:pPr>
      <w:r w:rsidRPr="000D6DC3">
        <w:rPr>
          <w:rFonts w:ascii="Times New Roman" w:eastAsia="Times New Roman" w:hAnsi="Times New Roman" w:cs="Times New Roman"/>
          <w:b/>
          <w:i/>
          <w:sz w:val="28"/>
          <w:szCs w:val="28"/>
          <w:u w:val="single"/>
          <w:lang w:val="en-US"/>
        </w:rPr>
        <w:t xml:space="preserve">Conclusion </w:t>
      </w:r>
      <w:r w:rsidRPr="000D6DC3">
        <w:rPr>
          <w:rFonts w:ascii="Times New Roman" w:eastAsia="Times New Roman" w:hAnsi="Times New Roman" w:cs="Times New Roman"/>
          <w:sz w:val="28"/>
          <w:szCs w:val="28"/>
          <w:lang w:val="en-US"/>
        </w:rPr>
        <w:t xml:space="preserve">: echo signs of </w:t>
      </w:r>
      <w:r w:rsidRPr="000D6DC3">
        <w:rPr>
          <w:rFonts w:ascii="Times New Roman" w:hAnsi="Times New Roman" w:cs="Times New Roman"/>
          <w:sz w:val="28"/>
          <w:szCs w:val="28"/>
          <w:lang w:val="en-US"/>
        </w:rPr>
        <w:t xml:space="preserve">superficial </w:t>
      </w:r>
      <w:r w:rsidRPr="000D6DC3">
        <w:rPr>
          <w:rFonts w:ascii="Times New Roman" w:eastAsia="Times New Roman" w:hAnsi="Times New Roman" w:cs="Times New Roman"/>
          <w:sz w:val="28"/>
          <w:szCs w:val="28"/>
          <w:lang w:val="en-US"/>
        </w:rPr>
        <w:t xml:space="preserve">vein thrombosis </w:t>
      </w:r>
      <w:r w:rsidRPr="000D6DC3">
        <w:rPr>
          <w:rFonts w:ascii="Times New Roman" w:hAnsi="Times New Roman" w:cs="Times New Roman"/>
          <w:sz w:val="28"/>
          <w:szCs w:val="28"/>
          <w:lang w:val="en-US"/>
        </w:rPr>
        <w:t xml:space="preserve">on the background of </w:t>
      </w:r>
      <w:r w:rsidRPr="000D6DC3">
        <w:rPr>
          <w:rFonts w:ascii="Times New Roman" w:eastAsia="Times New Roman" w:hAnsi="Times New Roman" w:cs="Times New Roman"/>
          <w:sz w:val="28"/>
          <w:szCs w:val="28"/>
          <w:lang w:val="en-US"/>
        </w:rPr>
        <w:t xml:space="preserve">varicose veins </w:t>
      </w:r>
      <w:r w:rsidRPr="000D6DC3">
        <w:rPr>
          <w:rFonts w:ascii="Times New Roman" w:hAnsi="Times New Roman" w:cs="Times New Roman"/>
          <w:sz w:val="28"/>
          <w:szCs w:val="28"/>
          <w:lang w:val="en-US"/>
        </w:rPr>
        <w:t xml:space="preserve">of the right </w:t>
      </w:r>
      <w:r w:rsidRPr="000D6DC3">
        <w:rPr>
          <w:rFonts w:ascii="Times New Roman" w:eastAsia="Times New Roman" w:hAnsi="Times New Roman" w:cs="Times New Roman"/>
          <w:sz w:val="28"/>
          <w:szCs w:val="28"/>
          <w:lang w:val="en-US"/>
        </w:rPr>
        <w:t xml:space="preserve">lower limb </w:t>
      </w:r>
      <w:r w:rsidRPr="000D6DC3">
        <w:rPr>
          <w:rFonts w:ascii="Times New Roman" w:hAnsi="Times New Roman" w:cs="Times New Roman"/>
          <w:sz w:val="28"/>
          <w:szCs w:val="28"/>
          <w:lang w:val="en-US"/>
        </w:rPr>
        <w:t>.</w:t>
      </w:r>
    </w:p>
    <w:p w14:paraId="525C7BF6" w14:textId="77777777" w:rsidR="000525D3" w:rsidRPr="000D6DC3" w:rsidRDefault="000525D3" w:rsidP="000525D3">
      <w:pPr>
        <w:pStyle w:val="ab"/>
        <w:spacing w:before="0" w:beforeAutospacing="0" w:after="0" w:afterAutospacing="0"/>
        <w:jc w:val="both"/>
        <w:rPr>
          <w:sz w:val="28"/>
          <w:szCs w:val="28"/>
          <w:lang w:val="en-US"/>
        </w:rPr>
      </w:pPr>
    </w:p>
    <w:p w14:paraId="410C5AF8" w14:textId="77777777" w:rsidR="000525D3" w:rsidRPr="000D6DC3" w:rsidRDefault="000525D3" w:rsidP="000525D3">
      <w:pPr>
        <w:shd w:val="clear" w:color="auto" w:fill="FFFFFF" w:themeFill="background1"/>
        <w:spacing w:before="100" w:beforeAutospacing="1" w:after="100" w:afterAutospacing="1" w:line="240" w:lineRule="auto"/>
        <w:rPr>
          <w:rFonts w:ascii="Times New Roman" w:eastAsia="Times New Roman" w:hAnsi="Times New Roman" w:cs="Times New Roman"/>
          <w:b/>
          <w:bCs/>
          <w:sz w:val="28"/>
          <w:szCs w:val="28"/>
          <w:lang w:val="en-US"/>
        </w:rPr>
      </w:pPr>
      <w:r w:rsidRPr="000D6DC3">
        <w:rPr>
          <w:rFonts w:ascii="Times New Roman" w:eastAsia="Times New Roman" w:hAnsi="Times New Roman" w:cs="Times New Roman"/>
          <w:b/>
          <w:bCs/>
          <w:sz w:val="28"/>
          <w:szCs w:val="28"/>
          <w:lang w:val="en-US"/>
        </w:rPr>
        <w:t>5. INSTRUCTIONS FOR THE EXAMINER</w:t>
      </w:r>
    </w:p>
    <w:p w14:paraId="120AA454" w14:textId="77777777" w:rsidR="000525D3" w:rsidRPr="000D6DC3" w:rsidRDefault="000525D3" w:rsidP="000525D3">
      <w:pPr>
        <w:spacing w:after="0" w:line="240" w:lineRule="auto"/>
        <w:ind w:firstLine="708"/>
        <w:rPr>
          <w:rFonts w:ascii="Times New Roman" w:hAnsi="Times New Roman" w:cs="Times New Roman"/>
          <w:sz w:val="28"/>
          <w:szCs w:val="28"/>
          <w:lang w:val="en-US"/>
        </w:rPr>
      </w:pPr>
      <w:r w:rsidRPr="000D6DC3">
        <w:rPr>
          <w:rFonts w:ascii="Times New Roman" w:hAnsi="Times New Roman" w:cs="Times New Roman"/>
          <w:sz w:val="28"/>
          <w:szCs w:val="28"/>
          <w:lang w:val="en-US"/>
        </w:rPr>
        <w:t xml:space="preserve">The student has the role of a surgeon in the surgical department. He was appointed as the attending physician of the patient Petra S., 50 years old, </w:t>
      </w:r>
      <w:proofErr w:type="spellStart"/>
      <w:r w:rsidRPr="000D6DC3">
        <w:rPr>
          <w:rFonts w:ascii="Times New Roman" w:hAnsi="Times New Roman" w:cs="Times New Roman"/>
          <w:sz w:val="28"/>
          <w:szCs w:val="28"/>
          <w:lang w:val="en-US"/>
        </w:rPr>
        <w:t>Lviv</w:t>
      </w:r>
      <w:proofErr w:type="spellEnd"/>
      <w:r w:rsidRPr="000D6DC3">
        <w:rPr>
          <w:rFonts w:ascii="Times New Roman" w:hAnsi="Times New Roman" w:cs="Times New Roman"/>
          <w:sz w:val="28"/>
          <w:szCs w:val="28"/>
          <w:lang w:val="en-US"/>
        </w:rPr>
        <w:t>. The student must collect in detail the patient's complaints, medical history and life history. Perform an objective examination of the patient, including examination and palpation of the lower extremities, assessment of the condition of the veins, the presence of edema, the presence of thrombosed p/</w:t>
      </w:r>
      <w:proofErr w:type="spellStart"/>
      <w:r w:rsidRPr="000D6DC3">
        <w:rPr>
          <w:rFonts w:ascii="Times New Roman" w:hAnsi="Times New Roman" w:cs="Times New Roman"/>
          <w:sz w:val="28"/>
          <w:szCs w:val="28"/>
          <w:lang w:val="en-US"/>
        </w:rPr>
        <w:t>shk</w:t>
      </w:r>
      <w:proofErr w:type="spellEnd"/>
      <w:r w:rsidRPr="000D6DC3">
        <w:rPr>
          <w:rFonts w:ascii="Times New Roman" w:hAnsi="Times New Roman" w:cs="Times New Roman"/>
          <w:sz w:val="28"/>
          <w:szCs w:val="28"/>
          <w:lang w:val="en-US"/>
        </w:rPr>
        <w:t xml:space="preserve">. veins. familiarize himself with laboratory tests and duplex scanning of the veins of the right lower limb. Based on the available data, the student must form a preliminary diagnosis: varicose veins of the right lower limb. CVI II stage. Acute superficial thrombophlebitis of the lower leg. The student must offer conservative treatment: low molecular weight heparins; </w:t>
      </w:r>
      <w:proofErr w:type="spellStart"/>
      <w:r w:rsidRPr="000D6DC3">
        <w:rPr>
          <w:rFonts w:ascii="Times New Roman" w:hAnsi="Times New Roman" w:cs="Times New Roman"/>
          <w:sz w:val="28"/>
          <w:szCs w:val="28"/>
          <w:lang w:val="en-US"/>
        </w:rPr>
        <w:t>phlebotonics</w:t>
      </w:r>
      <w:proofErr w:type="spellEnd"/>
      <w:r w:rsidRPr="000D6DC3">
        <w:rPr>
          <w:rFonts w:ascii="Times New Roman" w:hAnsi="Times New Roman" w:cs="Times New Roman"/>
          <w:sz w:val="28"/>
          <w:szCs w:val="28"/>
          <w:lang w:val="en-US"/>
        </w:rPr>
        <w:t>, anti-inflammatory drugs and elastic bandaging of the lower limb.</w:t>
      </w:r>
    </w:p>
    <w:p w14:paraId="3D4EE1E3" w14:textId="161ABC06" w:rsidR="0017723B" w:rsidRDefault="001772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eastAsia="Times New Roman" w:hAnsi="Times New Roman" w:cs="Times New Roman"/>
          <w:color w:val="auto"/>
          <w:sz w:val="28"/>
          <w:szCs w:val="28"/>
          <w:bdr w:val="none" w:sz="0" w:space="0" w:color="auto"/>
          <w:lang w:val="en-US" w:eastAsia="uk-UA"/>
          <w14:textOutline w14:w="0" w14:cap="rnd" w14:cmpd="sng" w14:algn="ctr">
            <w14:noFill/>
            <w14:prstDash w14:val="solid"/>
            <w14:bevel/>
          </w14:textOutline>
        </w:rPr>
      </w:pPr>
      <w:r>
        <w:rPr>
          <w:sz w:val="28"/>
          <w:szCs w:val="28"/>
          <w:lang w:val="en-US"/>
        </w:rPr>
        <w:br w:type="page"/>
      </w:r>
    </w:p>
    <w:p w14:paraId="163CA439" w14:textId="77777777" w:rsidR="000525D3" w:rsidRPr="000D6DC3" w:rsidRDefault="000525D3" w:rsidP="000525D3">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lastRenderedPageBreak/>
        <w:t>6.CHECK LIST</w:t>
      </w:r>
    </w:p>
    <w:p w14:paraId="2F74E19F" w14:textId="77777777" w:rsidR="000525D3" w:rsidRPr="000D6DC3" w:rsidRDefault="000525D3" w:rsidP="000525D3">
      <w:pPr>
        <w:shd w:val="clear" w:color="auto" w:fill="FFFFFF" w:themeFill="background1"/>
        <w:spacing w:after="0" w:line="240" w:lineRule="auto"/>
        <w:rPr>
          <w:rFonts w:ascii="Times New Roman" w:hAnsi="Times New Roman"/>
          <w:b/>
          <w:bCs/>
          <w:sz w:val="28"/>
          <w:szCs w:val="28"/>
          <w:lang w:val="en-US"/>
        </w:rPr>
      </w:pPr>
    </w:p>
    <w:p w14:paraId="32004C1B" w14:textId="77777777" w:rsidR="000525D3" w:rsidRPr="000D6DC3" w:rsidRDefault="000525D3" w:rsidP="000525D3">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noProof/>
          <w:lang w:val="en-US"/>
        </w:rPr>
        <mc:AlternateContent>
          <mc:Choice Requires="wps">
            <w:drawing>
              <wp:anchor distT="0" distB="0" distL="114300" distR="114300" simplePos="0" relativeHeight="251716608" behindDoc="0" locked="0" layoutInCell="1" allowOverlap="1" wp14:anchorId="4F760339" wp14:editId="7D6683C9">
                <wp:simplePos x="0" y="0"/>
                <wp:positionH relativeFrom="column">
                  <wp:posOffset>7345680</wp:posOffset>
                </wp:positionH>
                <wp:positionV relativeFrom="paragraph">
                  <wp:posOffset>-111760</wp:posOffset>
                </wp:positionV>
                <wp:extent cx="2457450" cy="1403985"/>
                <wp:effectExtent l="0" t="0" r="0" b="0"/>
                <wp:wrapNone/>
                <wp:docPr id="1274163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7450" cy="140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53948" w14:textId="77777777" w:rsidR="000525D3" w:rsidRPr="003E0F7D" w:rsidRDefault="000525D3" w:rsidP="000525D3">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12B389B4" w14:textId="77777777" w:rsidR="000525D3" w:rsidRPr="003E0F7D" w:rsidRDefault="000525D3" w:rsidP="000525D3">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0CB66C53" w14:textId="77777777" w:rsidR="000525D3" w:rsidRPr="00A3775F" w:rsidRDefault="000525D3" w:rsidP="000525D3">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760339" id="Text Box 2" o:spid="_x0000_s1028" type="#_x0000_t202" style="position:absolute;left:0;text-align:left;margin-left:578.4pt;margin-top:-8.8pt;width:193.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" stroked="f">
                <v:path arrowok="t"/>
                <v:textbox style="mso-fit-shape-to-text:t">
                  <w:txbxContent>
                    <w:p w14:paraId="78453948" w14:textId="77777777" w:rsidR="000525D3" w:rsidRPr="003E0F7D" w:rsidRDefault="000525D3" w:rsidP="000525D3">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12B389B4" w14:textId="77777777" w:rsidR="000525D3" w:rsidRPr="003E0F7D" w:rsidRDefault="000525D3" w:rsidP="000525D3">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0CB66C53" w14:textId="77777777" w:rsidR="000525D3" w:rsidRPr="00A3775F" w:rsidRDefault="000525D3" w:rsidP="000525D3">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lang w:val="en-US"/>
        </w:rPr>
        <w:t>STATE HIGHER EDUCATIONAL INSTITUTION</w:t>
      </w:r>
    </w:p>
    <w:p w14:paraId="50747C41" w14:textId="77777777" w:rsidR="000525D3" w:rsidRPr="000D6DC3" w:rsidRDefault="000525D3" w:rsidP="000525D3">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"UZHGOROD NATIONAL UNIVERSITY"</w:t>
      </w:r>
    </w:p>
    <w:p w14:paraId="1FCF984A" w14:textId="77777777" w:rsidR="000525D3" w:rsidRPr="000D6DC3" w:rsidRDefault="000525D3" w:rsidP="000525D3">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OSP(K)I in specialty 222 Medicine</w:t>
      </w:r>
    </w:p>
    <w:p w14:paraId="7A121E14" w14:textId="77777777" w:rsidR="000525D3" w:rsidRPr="000D6DC3" w:rsidRDefault="000525D3" w:rsidP="000525D3">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CHECKLIST</w:t>
      </w:r>
    </w:p>
    <w:p w14:paraId="2418E53F" w14:textId="77777777" w:rsidR="000525D3" w:rsidRPr="000D6DC3" w:rsidRDefault="000525D3" w:rsidP="000525D3">
      <w:pPr>
        <w:pBdr>
          <w:bottom w:val="single" w:sz="12" w:space="6" w:color="auto"/>
        </w:pBd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Task completion at station number 3</w:t>
      </w:r>
    </w:p>
    <w:p w14:paraId="6A1F5EA7"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p>
    <w:p w14:paraId="507F126B"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Examination group No.____ </w:t>
      </w:r>
      <w:r w:rsidRPr="000D6DC3">
        <w:rPr>
          <w:rFonts w:ascii="Times New Roman" w:hAnsi="Times New Roman"/>
          <w:sz w:val="28"/>
          <w:szCs w:val="28"/>
          <w:lang w:val="en-US"/>
        </w:rPr>
        <w:tab/>
        <w:t>Date_________________ _ Practical (clinical) task No.</w:t>
      </w:r>
    </w:p>
    <w:p w14:paraId="35F28656"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p>
    <w:tbl>
      <w:tblPr>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15"/>
        <w:gridCol w:w="1407"/>
        <w:gridCol w:w="567"/>
        <w:gridCol w:w="567"/>
        <w:gridCol w:w="567"/>
        <w:gridCol w:w="568"/>
        <w:gridCol w:w="567"/>
        <w:gridCol w:w="18"/>
        <w:gridCol w:w="543"/>
        <w:gridCol w:w="6"/>
        <w:gridCol w:w="567"/>
        <w:gridCol w:w="11"/>
        <w:gridCol w:w="565"/>
      </w:tblGrid>
      <w:tr w:rsidR="000525D3" w:rsidRPr="000D6DC3" w14:paraId="119C017C" w14:textId="77777777" w:rsidTr="00B56099">
        <w:trPr>
          <w:trHeight w:val="72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86790" w14:textId="77777777" w:rsidR="000525D3" w:rsidRPr="000D6DC3" w:rsidRDefault="000525D3" w:rsidP="00B56099">
            <w:pPr>
              <w:shd w:val="clear" w:color="auto" w:fill="FFFFFF" w:themeFill="background1"/>
              <w:spacing w:after="0" w:line="240" w:lineRule="auto"/>
              <w:rPr>
                <w:rFonts w:ascii="Times New Roman" w:hAnsi="Times New Roman"/>
                <w:b/>
                <w:bCs/>
                <w:lang w:val="en-US"/>
              </w:rPr>
            </w:pPr>
            <w:r w:rsidRPr="000D6DC3">
              <w:rPr>
                <w:rFonts w:ascii="Times New Roman" w:hAnsi="Times New Roman"/>
                <w:b/>
                <w:bCs/>
                <w:lang w:val="en-US"/>
              </w:rPr>
              <w:t>Task execution algorithm item</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9BC62"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Maximum score for performance</w:t>
            </w:r>
          </w:p>
        </w:tc>
        <w:tc>
          <w:tcPr>
            <w:tcW w:w="454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CB080" w14:textId="77777777" w:rsidR="000525D3" w:rsidRPr="000D6DC3" w:rsidRDefault="000525D3" w:rsidP="00B56099">
            <w:pPr>
              <w:shd w:val="clear" w:color="auto" w:fill="FFFFFF" w:themeFill="background1"/>
              <w:spacing w:after="0" w:line="240" w:lineRule="auto"/>
              <w:rPr>
                <w:rFonts w:ascii="Times New Roman" w:hAnsi="Times New Roman"/>
                <w:b/>
                <w:bCs/>
                <w:lang w:val="en-US"/>
              </w:rPr>
            </w:pPr>
            <w:r w:rsidRPr="000D6DC3">
              <w:rPr>
                <w:rFonts w:ascii="Times New Roman" w:hAnsi="Times New Roman"/>
                <w:b/>
                <w:bCs/>
                <w:lang w:val="en-US"/>
              </w:rPr>
              <w:t>Individual student identification number</w:t>
            </w:r>
          </w:p>
        </w:tc>
      </w:tr>
      <w:tr w:rsidR="000525D3" w:rsidRPr="000D6DC3" w14:paraId="7703FDA1" w14:textId="77777777" w:rsidTr="00B56099">
        <w:trPr>
          <w:trHeight w:val="24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1A380" w14:textId="77777777" w:rsidR="000525D3" w:rsidRPr="000D6DC3" w:rsidRDefault="000525D3" w:rsidP="00B56099">
            <w:pPr>
              <w:shd w:val="clear" w:color="auto" w:fill="FFFFFF" w:themeFill="background1"/>
              <w:spacing w:after="0" w:line="240" w:lineRule="auto"/>
              <w:rPr>
                <w:rFonts w:ascii="Times New Roman" w:hAnsi="Times New Roman"/>
                <w:b/>
                <w:bCs/>
                <w:lang w:val="en-US"/>
              </w:rPr>
            </w:pPr>
            <w:r w:rsidRPr="000D6DC3">
              <w:rPr>
                <w:rFonts w:ascii="Times New Roman" w:hAnsi="Times New Roman"/>
                <w:b/>
                <w:bCs/>
                <w:lang w:val="en-US"/>
              </w:rPr>
              <w:t>Communication skills (0.5 points)</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A3AD8"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E504609"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89BB1BE"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7FEA423"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1EEB8B96"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4</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D56CE29"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5</w:t>
            </w: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162FDE7A"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576B128"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7</w:t>
            </w: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75772644"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8</w:t>
            </w:r>
          </w:p>
        </w:tc>
      </w:tr>
      <w:tr w:rsidR="000525D3" w:rsidRPr="000D6DC3" w14:paraId="14AA63AF" w14:textId="77777777" w:rsidTr="00B56099">
        <w:trPr>
          <w:trHeight w:val="72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5FE4D"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Greet the patient, introduce yourself as the treating physician</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9B0B5"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61CD669"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B5A5EF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4FB493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473457B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E16AD33"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06FF589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CF580C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415929E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2BF86B30" w14:textId="77777777" w:rsidTr="00B56099">
        <w:trPr>
          <w:trHeight w:val="72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EEA58"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Explain the purpose of the visit, obtain consent for the examination and procedure</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10D89"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EE0F2E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6D328E3"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DD4634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27F2952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051EA7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019DA30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7838F9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2D297EF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613A5DF5" w14:textId="77777777" w:rsidTr="00B56099">
        <w:trPr>
          <w:trHeight w:val="24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4DB07" w14:textId="77777777" w:rsidR="000525D3" w:rsidRPr="000D6DC3" w:rsidRDefault="000525D3" w:rsidP="00B56099">
            <w:pPr>
              <w:shd w:val="clear" w:color="auto" w:fill="FFFFFF" w:themeFill="background1"/>
              <w:spacing w:after="0" w:line="240" w:lineRule="auto"/>
              <w:rPr>
                <w:rFonts w:ascii="Times New Roman" w:hAnsi="Times New Roman"/>
                <w:b/>
                <w:bCs/>
                <w:lang w:val="en-US"/>
              </w:rPr>
            </w:pPr>
            <w:r w:rsidRPr="000D6DC3">
              <w:rPr>
                <w:rFonts w:ascii="Times New Roman" w:hAnsi="Times New Roman"/>
                <w:b/>
                <w:bCs/>
                <w:lang w:val="en-US"/>
              </w:rPr>
              <w:t>Collection of complaints and anamnesis (2 points)</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381C9"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956BCF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F9CD587"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EB88EE9"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494F45A7"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12FFCA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28FD26A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2BFC7A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625B3CD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69D06360" w14:textId="77777777" w:rsidTr="00B56099">
        <w:trPr>
          <w:trHeight w:val="24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37199"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Collect patient complaints</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9BC25"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3D3AEC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AE60D19"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6914003"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1D519B5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EC03F4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104954C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845132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3CFDA5D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0541D3E8"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14924"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Collect medical history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FE02A"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3A78F4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E30D02B"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1AEC3A3"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2893F8AB"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FB7714B"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4B822B6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BC8E4F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4505A96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1088A98D" w14:textId="77777777" w:rsidTr="00B56099">
        <w:trPr>
          <w:trHeight w:val="24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B10D2"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Collect a life history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12234"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E39FD8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1C01FA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28BFE73"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0FAD4A0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5FD237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5B4665EB"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6C0D27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1E57273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3FA79C58" w14:textId="77777777" w:rsidTr="00B56099">
        <w:trPr>
          <w:trHeight w:val="24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D32A7" w14:textId="77777777" w:rsidR="000525D3" w:rsidRPr="000D6DC3" w:rsidRDefault="000525D3" w:rsidP="00B56099">
            <w:pPr>
              <w:shd w:val="clear" w:color="auto" w:fill="FFFFFF" w:themeFill="background1"/>
              <w:spacing w:after="0" w:line="240" w:lineRule="auto"/>
              <w:rPr>
                <w:rFonts w:ascii="Times New Roman" w:hAnsi="Times New Roman"/>
                <w:b/>
                <w:bCs/>
                <w:lang w:val="en-US"/>
              </w:rPr>
            </w:pPr>
            <w:r w:rsidRPr="000D6DC3">
              <w:rPr>
                <w:rFonts w:ascii="Times New Roman" w:hAnsi="Times New Roman"/>
                <w:b/>
                <w:bCs/>
                <w:lang w:val="en-US"/>
              </w:rPr>
              <w:t>Objective examination (1 point)</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D25DA"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1D21FB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516C11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4FB3A0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24EDAC6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FBDC69"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75437EA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95FF7E9"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31B674B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0DD3B209"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5A0FB" w14:textId="77777777" w:rsidR="000525D3" w:rsidRPr="000D6DC3" w:rsidRDefault="000525D3" w:rsidP="00B56099">
            <w:pPr>
              <w:shd w:val="clear" w:color="auto" w:fill="FFFFFF" w:themeFill="background1"/>
              <w:spacing w:after="0" w:line="240" w:lineRule="auto"/>
              <w:rPr>
                <w:rFonts w:ascii="Times New Roman" w:hAnsi="Times New Roman" w:cs="Times New Roman"/>
                <w:lang w:val="en-US"/>
              </w:rPr>
            </w:pPr>
            <w:r w:rsidRPr="000D6DC3">
              <w:rPr>
                <w:rFonts w:ascii="Times New Roman" w:hAnsi="Times New Roman" w:cs="Times New Roman"/>
                <w:lang w:val="en-US"/>
              </w:rPr>
              <w:t>Identify a dense, painful mass with hyperemia of the skin along the subcutaneous veins of the lower leg</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D7BD2"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6A421C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B1684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DFA251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206EA1A7"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F3C4E8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579D2FC3"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43E37D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21EFF697"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5214BD42"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1B912"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Determine the presence of dilated subcutaneous veins of the right leg and thigh , swelling of the leg</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5AB0C"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97FDE7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85BB9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A7B6E1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7C3A81E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B9755A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27BF0CB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756AE5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036B9A8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6D084DE3"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D6300"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B9832"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5CA7B8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F296D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C91AAB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7B4E3A6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323E6E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135ED3A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7EAD1C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467E0EB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1B16B6D4"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0E683"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b/>
                <w:bCs/>
                <w:lang w:val="en-US"/>
              </w:rPr>
              <w:t>Technical skills (manipulation) (2 points)</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822E8"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01FE6B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2E3ACF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36E499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39099D2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0DF2B6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4C90CB69"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D84F7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2A6C62C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187FF0CF"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09584"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Wash your hands, put on gloves.</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4D320"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AC45B3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9EC896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260EDC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0B8E69D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180589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63D47F9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A30782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607F8E3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2DC774F0" w14:textId="77777777" w:rsidTr="00B56099">
        <w:trPr>
          <w:trHeight w:val="24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5EF57"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Prepare the necessary equipment for bandaging</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BDB03"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10DC60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873B0E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95628A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4962FC1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56ED62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3819718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32605A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24B423A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687004C6" w14:textId="77777777" w:rsidTr="00B56099">
        <w:trPr>
          <w:trHeight w:val="72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DDD6C"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lastRenderedPageBreak/>
              <w:t>Perform the correct bandaging technique (overlapping 2/3 of the tour) taking into account the degree of compression</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467F3"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1.0</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394CEC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ECECD0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E9BE8F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4E46509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A8F3F9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6486A82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CED60B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59A34A8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4379948D" w14:textId="77777777" w:rsidTr="00B56099">
        <w:trPr>
          <w:trHeight w:val="72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3FBF1"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Explain to the patient the purpose, technique, and importance of bandaging</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287C"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D3F186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8971A7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7DFA0F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092F447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561E15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470FBB13"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1889F5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3155CBD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7B4A16C3"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4CDD3" w14:textId="77777777" w:rsidR="000525D3" w:rsidRPr="000D6DC3" w:rsidRDefault="000525D3" w:rsidP="00B56099">
            <w:pPr>
              <w:shd w:val="clear" w:color="auto" w:fill="FFFFFF" w:themeFill="background1"/>
              <w:spacing w:after="0" w:line="240" w:lineRule="auto"/>
              <w:rPr>
                <w:rFonts w:ascii="Times New Roman" w:hAnsi="Times New Roman"/>
                <w:b/>
                <w:bCs/>
                <w:lang w:val="en-US"/>
              </w:rPr>
            </w:pPr>
            <w:r w:rsidRPr="000D6DC3">
              <w:rPr>
                <w:rFonts w:ascii="Times New Roman" w:hAnsi="Times New Roman"/>
                <w:b/>
                <w:bCs/>
                <w:lang w:val="en-US"/>
              </w:rPr>
              <w:t>Diagnostics (1 point)</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8E102"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FFCDCE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2B32ED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F197687"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1EE4F34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054F92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66E62BC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72A1B0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155BBC0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4296F7BB"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82116" w14:textId="77777777" w:rsidR="000525D3" w:rsidRPr="000D6DC3" w:rsidRDefault="000525D3" w:rsidP="00B56099">
            <w:pPr>
              <w:pStyle w:val="ab"/>
              <w:spacing w:before="120" w:beforeAutospacing="0" w:after="0" w:afterAutospacing="0"/>
              <w:jc w:val="both"/>
              <w:rPr>
                <w:rFonts w:ascii="Arial Narrow" w:hAnsi="Arial Narrow"/>
                <w:b/>
                <w:lang w:val="en-US"/>
              </w:rPr>
            </w:pPr>
            <w:r w:rsidRPr="000D6DC3">
              <w:rPr>
                <w:lang w:val="en-US"/>
              </w:rPr>
              <w:t>D-dimer - 890 ng/ml.</w:t>
            </w:r>
          </w:p>
          <w:p w14:paraId="23FA38B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E7149"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F2CEF3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E0CCF7"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024195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33ECF0E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3E1AC4D"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239BC12B"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94E552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3D24A9E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68C86EBE" w14:textId="77777777" w:rsidTr="00B56099">
        <w:trPr>
          <w:trHeight w:val="48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AA198" w14:textId="77777777" w:rsidR="000525D3" w:rsidRPr="000D6DC3" w:rsidRDefault="000525D3" w:rsidP="00B56099">
            <w:pPr>
              <w:pStyle w:val="ab"/>
              <w:spacing w:before="0" w:beforeAutospacing="0" w:after="0" w:afterAutospacing="0"/>
              <w:jc w:val="both"/>
              <w:rPr>
                <w:lang w:val="en-US"/>
              </w:rPr>
            </w:pPr>
            <w:r w:rsidRPr="000D6DC3">
              <w:rPr>
                <w:b/>
                <w:lang w:val="en-US"/>
              </w:rPr>
              <w:t xml:space="preserve">Ultrasound of the veins of the right lower limb. </w:t>
            </w:r>
            <w:r w:rsidRPr="000D6DC3">
              <w:rPr>
                <w:b/>
                <w:i/>
                <w:u w:val="single"/>
                <w:lang w:val="en-US"/>
              </w:rPr>
              <w:t xml:space="preserve">Conclusion </w:t>
            </w:r>
            <w:r w:rsidRPr="000D6DC3">
              <w:rPr>
                <w:lang w:val="en-US"/>
              </w:rPr>
              <w:t>: echo signs of superficial vein thrombosis on the background of varicose disease of the right lower limb.</w:t>
            </w:r>
          </w:p>
          <w:p w14:paraId="110603D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DE463"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BBF73E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ACEE2E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DE46EC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5F7B53B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947518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600F447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4C176D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4CF832FA"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66A78001" w14:textId="77777777" w:rsidTr="00B56099">
        <w:trPr>
          <w:trHeight w:val="24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D6BA0" w14:textId="77777777" w:rsidR="000525D3" w:rsidRPr="000D6DC3" w:rsidRDefault="000525D3" w:rsidP="00B56099">
            <w:pPr>
              <w:shd w:val="clear" w:color="auto" w:fill="FFFFFF" w:themeFill="background1"/>
              <w:spacing w:after="0" w:line="240" w:lineRule="auto"/>
              <w:rPr>
                <w:rFonts w:ascii="Times New Roman" w:hAnsi="Times New Roman"/>
                <w:b/>
                <w:lang w:val="en-US"/>
              </w:rPr>
            </w:pPr>
            <w:r w:rsidRPr="000D6DC3">
              <w:rPr>
                <w:rFonts w:ascii="Times New Roman" w:hAnsi="Times New Roman"/>
                <w:b/>
                <w:lang w:val="en-US"/>
              </w:rPr>
              <w:t>Determining management and treatment tactics (1 point)</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6DBF2"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AD0D8C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91A6DD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5F3C51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33DBE45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5D4665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gridSpan w:val="3"/>
            <w:tcBorders>
              <w:top w:val="single" w:sz="4" w:space="0" w:color="000000"/>
              <w:left w:val="single" w:sz="4" w:space="0" w:color="auto"/>
              <w:bottom w:val="single" w:sz="4" w:space="0" w:color="000000"/>
              <w:right w:val="single" w:sz="4" w:space="0" w:color="auto"/>
            </w:tcBorders>
            <w:shd w:val="clear" w:color="auto" w:fill="auto"/>
          </w:tcPr>
          <w:p w14:paraId="1066743E"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5862C3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76" w:type="dxa"/>
            <w:gridSpan w:val="2"/>
            <w:tcBorders>
              <w:top w:val="single" w:sz="4" w:space="0" w:color="000000"/>
              <w:left w:val="single" w:sz="4" w:space="0" w:color="auto"/>
              <w:bottom w:val="single" w:sz="4" w:space="0" w:color="000000"/>
              <w:right w:val="single" w:sz="4" w:space="0" w:color="000000"/>
            </w:tcBorders>
            <w:shd w:val="clear" w:color="auto" w:fill="auto"/>
          </w:tcPr>
          <w:p w14:paraId="475A1A1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615AC13E" w14:textId="77777777" w:rsidTr="00B56099">
        <w:trPr>
          <w:trHeight w:val="72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6812D" w14:textId="77777777" w:rsidR="000525D3" w:rsidRPr="000D6DC3" w:rsidRDefault="000525D3" w:rsidP="00B56099">
            <w:pPr>
              <w:shd w:val="clear" w:color="auto" w:fill="FFFFFF" w:themeFill="background1"/>
              <w:spacing w:after="0" w:line="240" w:lineRule="auto"/>
              <w:rPr>
                <w:rFonts w:ascii="Times New Roman" w:hAnsi="Times New Roman"/>
                <w:lang w:val="en-US"/>
              </w:rPr>
            </w:pPr>
            <w:r w:rsidRPr="000D6DC3">
              <w:rPr>
                <w:rFonts w:ascii="Times New Roman" w:hAnsi="Times New Roman"/>
                <w:lang w:val="en-US"/>
              </w:rPr>
              <w:t>Establish a diagnosis based on the examination and results:</w:t>
            </w:r>
            <w:r w:rsidRPr="000D6DC3">
              <w:rPr>
                <w:lang w:val="en-US"/>
              </w:rPr>
              <w:t xml:space="preserve"> </w:t>
            </w:r>
            <w:r w:rsidRPr="000D6DC3">
              <w:rPr>
                <w:rFonts w:ascii="Times New Roman" w:hAnsi="Times New Roman" w:cs="Times New Roman"/>
                <w:lang w:val="en-US"/>
              </w:rPr>
              <w:t>Varicose disease of the right lower limb. Stage II CVD. Acute superficial thrombophlebitis of the lower leg.</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67AE2"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DD4FA4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E926F4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2C2D4F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17703AE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85" w:type="dxa"/>
            <w:gridSpan w:val="2"/>
            <w:tcBorders>
              <w:top w:val="single" w:sz="4" w:space="0" w:color="000000"/>
              <w:left w:val="single" w:sz="4" w:space="0" w:color="auto"/>
              <w:bottom w:val="single" w:sz="4" w:space="0" w:color="000000"/>
              <w:right w:val="single" w:sz="4" w:space="0" w:color="auto"/>
            </w:tcBorders>
            <w:shd w:val="clear" w:color="auto" w:fill="auto"/>
          </w:tcPr>
          <w:p w14:paraId="47918F55"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43" w:type="dxa"/>
            <w:tcBorders>
              <w:top w:val="single" w:sz="4" w:space="0" w:color="000000"/>
              <w:left w:val="single" w:sz="4" w:space="0" w:color="auto"/>
              <w:bottom w:val="single" w:sz="4" w:space="0" w:color="000000"/>
              <w:right w:val="single" w:sz="4" w:space="0" w:color="auto"/>
            </w:tcBorders>
            <w:shd w:val="clear" w:color="auto" w:fill="auto"/>
          </w:tcPr>
          <w:p w14:paraId="363485AC"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84" w:type="dxa"/>
            <w:gridSpan w:val="3"/>
            <w:tcBorders>
              <w:top w:val="single" w:sz="4" w:space="0" w:color="000000"/>
              <w:left w:val="single" w:sz="4" w:space="0" w:color="auto"/>
              <w:bottom w:val="single" w:sz="4" w:space="0" w:color="000000"/>
              <w:right w:val="single" w:sz="4" w:space="0" w:color="auto"/>
            </w:tcBorders>
            <w:shd w:val="clear" w:color="auto" w:fill="auto"/>
          </w:tcPr>
          <w:p w14:paraId="17F8F081"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5" w:type="dxa"/>
            <w:tcBorders>
              <w:top w:val="single" w:sz="4" w:space="0" w:color="000000"/>
              <w:left w:val="single" w:sz="4" w:space="0" w:color="auto"/>
              <w:bottom w:val="single" w:sz="4" w:space="0" w:color="000000"/>
              <w:right w:val="single" w:sz="4" w:space="0" w:color="000000"/>
            </w:tcBorders>
            <w:shd w:val="clear" w:color="auto" w:fill="auto"/>
          </w:tcPr>
          <w:p w14:paraId="442F303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06D2620F" w14:textId="77777777" w:rsidTr="00B56099">
        <w:trPr>
          <w:trHeight w:val="72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457FD" w14:textId="77777777" w:rsidR="000525D3" w:rsidRPr="000D6DC3" w:rsidRDefault="000525D3" w:rsidP="00B56099">
            <w:pPr>
              <w:spacing w:after="0" w:line="240" w:lineRule="auto"/>
              <w:rPr>
                <w:rFonts w:ascii="Times New Roman" w:hAnsi="Times New Roman"/>
                <w:color w:val="000000" w:themeColor="text1"/>
                <w:lang w:val="en-US"/>
              </w:rPr>
            </w:pPr>
            <w:r w:rsidRPr="000D6DC3">
              <w:rPr>
                <w:rFonts w:ascii="Times New Roman" w:hAnsi="Times New Roman"/>
                <w:color w:val="000000" w:themeColor="text1"/>
                <w:lang w:val="en-US"/>
              </w:rPr>
              <w:t xml:space="preserve">Prescribe optimal conservative treatment: </w:t>
            </w:r>
            <w:r w:rsidRPr="000D6DC3">
              <w:rPr>
                <w:rFonts w:ascii="Times New Roman" w:hAnsi="Times New Roman" w:cs="Times New Roman"/>
                <w:lang w:val="en-US"/>
              </w:rPr>
              <w:t xml:space="preserve">low molecular weight heparins; </w:t>
            </w:r>
            <w:proofErr w:type="spellStart"/>
            <w:r w:rsidRPr="000D6DC3">
              <w:rPr>
                <w:rFonts w:ascii="Times New Roman" w:hAnsi="Times New Roman" w:cs="Times New Roman"/>
                <w:lang w:val="en-US"/>
              </w:rPr>
              <w:t>phlebotonics</w:t>
            </w:r>
            <w:proofErr w:type="spellEnd"/>
            <w:r w:rsidRPr="000D6DC3">
              <w:rPr>
                <w:rFonts w:ascii="Times New Roman" w:hAnsi="Times New Roman" w:cs="Times New Roman"/>
                <w:lang w:val="en-US"/>
              </w:rPr>
              <w:t>, anti-inflammatory drugs, and elastic bandaging of the lower limb.</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07767"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D1172D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170C7A8"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EA8280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7415B1D9"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85" w:type="dxa"/>
            <w:gridSpan w:val="2"/>
            <w:tcBorders>
              <w:top w:val="single" w:sz="4" w:space="0" w:color="000000"/>
              <w:left w:val="single" w:sz="4" w:space="0" w:color="auto"/>
              <w:bottom w:val="single" w:sz="4" w:space="0" w:color="000000"/>
              <w:right w:val="single" w:sz="4" w:space="0" w:color="auto"/>
            </w:tcBorders>
            <w:shd w:val="clear" w:color="auto" w:fill="auto"/>
          </w:tcPr>
          <w:p w14:paraId="7F54B46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43" w:type="dxa"/>
            <w:tcBorders>
              <w:top w:val="single" w:sz="4" w:space="0" w:color="000000"/>
              <w:left w:val="single" w:sz="4" w:space="0" w:color="auto"/>
              <w:bottom w:val="single" w:sz="4" w:space="0" w:color="000000"/>
              <w:right w:val="single" w:sz="4" w:space="0" w:color="auto"/>
            </w:tcBorders>
            <w:shd w:val="clear" w:color="auto" w:fill="auto"/>
          </w:tcPr>
          <w:p w14:paraId="6F9B080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84" w:type="dxa"/>
            <w:gridSpan w:val="3"/>
            <w:tcBorders>
              <w:top w:val="single" w:sz="4" w:space="0" w:color="000000"/>
              <w:left w:val="single" w:sz="4" w:space="0" w:color="auto"/>
              <w:bottom w:val="single" w:sz="4" w:space="0" w:color="000000"/>
              <w:right w:val="single" w:sz="4" w:space="0" w:color="auto"/>
            </w:tcBorders>
            <w:shd w:val="clear" w:color="auto" w:fill="auto"/>
          </w:tcPr>
          <w:p w14:paraId="298FB83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5" w:type="dxa"/>
            <w:tcBorders>
              <w:top w:val="single" w:sz="4" w:space="0" w:color="000000"/>
              <w:left w:val="single" w:sz="4" w:space="0" w:color="auto"/>
              <w:bottom w:val="single" w:sz="4" w:space="0" w:color="000000"/>
              <w:right w:val="single" w:sz="4" w:space="0" w:color="000000"/>
            </w:tcBorders>
            <w:shd w:val="clear" w:color="auto" w:fill="auto"/>
          </w:tcPr>
          <w:p w14:paraId="099A7DA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r w:rsidR="000525D3" w:rsidRPr="000D6DC3" w14:paraId="16E2F12E" w14:textId="77777777" w:rsidTr="00B56099">
        <w:trPr>
          <w:trHeight w:val="721"/>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88163" w14:textId="77777777" w:rsidR="000525D3" w:rsidRPr="000D6DC3" w:rsidRDefault="000525D3" w:rsidP="00B56099">
            <w:pPr>
              <w:shd w:val="clear" w:color="auto" w:fill="FFFFFF" w:themeFill="background1"/>
              <w:spacing w:after="0" w:line="240" w:lineRule="auto"/>
              <w:rPr>
                <w:rFonts w:ascii="Times New Roman" w:hAnsi="Times New Roman"/>
                <w:b/>
                <w:bCs/>
                <w:lang w:val="en-US"/>
              </w:rPr>
            </w:pPr>
            <w:r w:rsidRPr="000D6DC3">
              <w:rPr>
                <w:rFonts w:ascii="Times New Roman" w:hAnsi="Times New Roman"/>
                <w:b/>
                <w:bCs/>
                <w:lang w:val="en-US"/>
              </w:rPr>
              <w:t>The total points scored by the student at the station</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885AF" w14:textId="77777777" w:rsidR="000525D3" w:rsidRPr="000D6DC3" w:rsidRDefault="000525D3" w:rsidP="00B56099">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C0D78CB"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BDFE514"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764084F"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8" w:type="dxa"/>
            <w:tcBorders>
              <w:top w:val="single" w:sz="4" w:space="0" w:color="000000"/>
              <w:left w:val="single" w:sz="4" w:space="0" w:color="auto"/>
              <w:bottom w:val="single" w:sz="4" w:space="0" w:color="000000"/>
              <w:right w:val="single" w:sz="4" w:space="0" w:color="auto"/>
            </w:tcBorders>
            <w:shd w:val="clear" w:color="auto" w:fill="auto"/>
          </w:tcPr>
          <w:p w14:paraId="139F8296"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85" w:type="dxa"/>
            <w:gridSpan w:val="2"/>
            <w:tcBorders>
              <w:top w:val="single" w:sz="4" w:space="0" w:color="000000"/>
              <w:left w:val="single" w:sz="4" w:space="0" w:color="auto"/>
              <w:bottom w:val="single" w:sz="4" w:space="0" w:color="000000"/>
              <w:right w:val="single" w:sz="4" w:space="0" w:color="auto"/>
            </w:tcBorders>
            <w:shd w:val="clear" w:color="auto" w:fill="auto"/>
          </w:tcPr>
          <w:p w14:paraId="69617DB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43" w:type="dxa"/>
            <w:tcBorders>
              <w:top w:val="single" w:sz="4" w:space="0" w:color="000000"/>
              <w:left w:val="single" w:sz="4" w:space="0" w:color="auto"/>
              <w:bottom w:val="single" w:sz="4" w:space="0" w:color="000000"/>
              <w:right w:val="single" w:sz="4" w:space="0" w:color="auto"/>
            </w:tcBorders>
            <w:shd w:val="clear" w:color="auto" w:fill="auto"/>
          </w:tcPr>
          <w:p w14:paraId="5C20014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84" w:type="dxa"/>
            <w:gridSpan w:val="3"/>
            <w:tcBorders>
              <w:top w:val="single" w:sz="4" w:space="0" w:color="000000"/>
              <w:left w:val="single" w:sz="4" w:space="0" w:color="auto"/>
              <w:bottom w:val="single" w:sz="4" w:space="0" w:color="000000"/>
              <w:right w:val="single" w:sz="4" w:space="0" w:color="auto"/>
            </w:tcBorders>
            <w:shd w:val="clear" w:color="auto" w:fill="auto"/>
          </w:tcPr>
          <w:p w14:paraId="52DD3AE2"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c>
          <w:tcPr>
            <w:tcW w:w="565" w:type="dxa"/>
            <w:tcBorders>
              <w:top w:val="single" w:sz="4" w:space="0" w:color="000000"/>
              <w:left w:val="single" w:sz="4" w:space="0" w:color="auto"/>
              <w:bottom w:val="single" w:sz="4" w:space="0" w:color="000000"/>
              <w:right w:val="single" w:sz="4" w:space="0" w:color="000000"/>
            </w:tcBorders>
            <w:shd w:val="clear" w:color="auto" w:fill="auto"/>
          </w:tcPr>
          <w:p w14:paraId="0C28DE40" w14:textId="77777777" w:rsidR="000525D3" w:rsidRPr="000D6DC3" w:rsidRDefault="000525D3" w:rsidP="00B56099">
            <w:pPr>
              <w:shd w:val="clear" w:color="auto" w:fill="FFFFFF" w:themeFill="background1"/>
              <w:spacing w:after="0" w:line="240" w:lineRule="auto"/>
              <w:rPr>
                <w:rFonts w:ascii="Times New Roman" w:hAnsi="Times New Roman"/>
                <w:lang w:val="en-US"/>
              </w:rPr>
            </w:pPr>
          </w:p>
        </w:tc>
      </w:tr>
    </w:tbl>
    <w:p w14:paraId="1B4B2078"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br/>
        <w:t>Examiner __________________________ _ Signature _________________</w:t>
      </w:r>
    </w:p>
    <w:p w14:paraId="2C295C42" w14:textId="77777777" w:rsidR="000525D3" w:rsidRPr="000D6DC3" w:rsidRDefault="000525D3" w:rsidP="000525D3">
      <w:pPr>
        <w:shd w:val="clear" w:color="auto" w:fill="FFFFFF" w:themeFill="background1"/>
        <w:spacing w:after="0" w:line="240" w:lineRule="auto"/>
        <w:rPr>
          <w:rFonts w:ascii="Times New Roman" w:hAnsi="Times New Roman"/>
          <w:b/>
          <w:bCs/>
          <w:sz w:val="28"/>
          <w:szCs w:val="28"/>
          <w:lang w:val="en-US"/>
        </w:rPr>
      </w:pPr>
    </w:p>
    <w:p w14:paraId="49C52073"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7. MATERIAL AND TECHNICAL EQUIPMENT</w:t>
      </w:r>
    </w:p>
    <w:p w14:paraId="2A7AB8C4"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The scenario is conducted with the participation of a standardized patient!</w:t>
      </w:r>
    </w:p>
    <w:p w14:paraId="410EFAA4"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Required station equipment:</w:t>
      </w:r>
    </w:p>
    <w:p w14:paraId="76B22B55"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Chair, bed;</w:t>
      </w:r>
    </w:p>
    <w:p w14:paraId="2C356034"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A mannequin or standardized patient to demonstrate bandaging;</w:t>
      </w:r>
    </w:p>
    <w:p w14:paraId="16B87C57"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Elastic bandages of varying stretchability;</w:t>
      </w:r>
    </w:p>
    <w:p w14:paraId="3E86DA17"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Sterile gloves;</w:t>
      </w:r>
    </w:p>
    <w:p w14:paraId="56697EF1"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Antiseptic for hand treatment;</w:t>
      </w:r>
    </w:p>
    <w:p w14:paraId="2837D48B"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Bandage scissors ;</w:t>
      </w:r>
    </w:p>
    <w:p w14:paraId="00E1AF0B"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Patient footrest;</w:t>
      </w:r>
    </w:p>
    <w:p w14:paraId="6D04E49A"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Conclusion of ultrasound of the veins of the lower extremities;</w:t>
      </w:r>
    </w:p>
    <w:p w14:paraId="6FC2DD35"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lastRenderedPageBreak/>
        <w:t xml:space="preserve">Laboratory test results (complete blood count, </w:t>
      </w:r>
      <w:proofErr w:type="spellStart"/>
      <w:r w:rsidRPr="000D6DC3">
        <w:rPr>
          <w:rFonts w:ascii="Times New Roman" w:hAnsi="Times New Roman"/>
          <w:sz w:val="28"/>
          <w:szCs w:val="28"/>
          <w:lang w:val="en-US"/>
        </w:rPr>
        <w:t>coagulogram</w:t>
      </w:r>
      <w:proofErr w:type="spellEnd"/>
      <w:r w:rsidRPr="000D6DC3">
        <w:rPr>
          <w:rFonts w:ascii="Times New Roman" w:hAnsi="Times New Roman"/>
          <w:sz w:val="28"/>
          <w:szCs w:val="28"/>
          <w:lang w:val="en-US"/>
        </w:rPr>
        <w:t>).</w:t>
      </w:r>
    </w:p>
    <w:p w14:paraId="21AD29F9"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p>
    <w:p w14:paraId="0B3008B5" w14:textId="77777777" w:rsidR="000525D3" w:rsidRPr="000D6DC3" w:rsidRDefault="000525D3" w:rsidP="000525D3">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8. REFERENCES TO REGULATORY DOCUMENTS, PROTOCOLS, GUIDELINES</w:t>
      </w:r>
    </w:p>
    <w:p w14:paraId="4CCAB3A9" w14:textId="77777777" w:rsidR="000525D3" w:rsidRPr="000D6DC3" w:rsidRDefault="000525D3" w:rsidP="000525D3">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Regulatory documents and clinical guidelines</w:t>
      </w:r>
    </w:p>
    <w:p w14:paraId="175B452C" w14:textId="2925A334" w:rsidR="000525D3" w:rsidRPr="000D6DC3" w:rsidRDefault="000525D3" w:rsidP="00A35816">
      <w:pPr>
        <w:numPr>
          <w:ilvl w:val="0"/>
          <w:numId w:val="6"/>
        </w:num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 xml:space="preserve">Unified Clinical Protocol of Medical Care “Chronic Venous Insufficiency” </w:t>
      </w:r>
      <w:r w:rsidRPr="000D6DC3">
        <w:rPr>
          <w:rFonts w:ascii="Times New Roman" w:hAnsi="Times New Roman"/>
          <w:sz w:val="28"/>
          <w:szCs w:val="28"/>
          <w:lang w:val="en-US"/>
        </w:rPr>
        <w:br/>
      </w:r>
      <w:hyperlink r:id="rId10" w:history="1">
        <w:r w:rsidRPr="000D6DC3">
          <w:rPr>
            <w:rStyle w:val="a9"/>
            <w:rFonts w:ascii="Times New Roman" w:hAnsi="Times New Roman"/>
            <w:sz w:val="28"/>
            <w:szCs w:val="28"/>
            <w:lang w:val="en-US"/>
          </w:rPr>
          <w:t>https://guidelines.moz.gov.ua/documents/5977</w:t>
        </w:r>
      </w:hyperlink>
      <w:r w:rsidRPr="000D6DC3">
        <w:rPr>
          <w:rFonts w:ascii="Times New Roman" w:hAnsi="Times New Roman"/>
          <w:sz w:val="28"/>
          <w:szCs w:val="28"/>
          <w:lang w:val="en-US"/>
        </w:rPr>
        <w:t xml:space="preserve"> </w:t>
      </w:r>
      <w:r w:rsidRPr="000D6DC3">
        <w:rPr>
          <w:rFonts w:ascii="Times New Roman" w:hAnsi="Times New Roman"/>
          <w:sz w:val="28"/>
          <w:szCs w:val="28"/>
          <w:lang w:val="en-US"/>
        </w:rPr>
        <w:br/>
      </w:r>
      <w:r w:rsidRPr="000D6DC3">
        <w:rPr>
          <w:rFonts w:ascii="Segoe UI Symbol" w:hAnsi="Segoe UI Symbol" w:cs="Segoe UI Symbol"/>
          <w:sz w:val="28"/>
          <w:szCs w:val="28"/>
          <w:lang w:val="en-US"/>
        </w:rPr>
        <w:t xml:space="preserve">➤ </w:t>
      </w:r>
      <w:r w:rsidRPr="000D6DC3">
        <w:rPr>
          <w:rFonts w:ascii="Times New Roman" w:hAnsi="Times New Roman"/>
          <w:sz w:val="28"/>
          <w:szCs w:val="28"/>
          <w:lang w:val="en-US"/>
        </w:rPr>
        <w:t>This is an official document of the Ministry of Health of Ukraine, which contains algorithms for the diagnosis and treatment of patients with varicose veins of the lower extremities.</w:t>
      </w:r>
    </w:p>
    <w:p w14:paraId="2379563E" w14:textId="058266FB" w:rsidR="000525D3" w:rsidRPr="000D6DC3" w:rsidRDefault="000525D3" w:rsidP="00A35816">
      <w:pPr>
        <w:numPr>
          <w:ilvl w:val="0"/>
          <w:numId w:val="6"/>
        </w:num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 xml:space="preserve">Article “Management of a patient with varicose veins of the lower extremities” on the website "Ukrainian Medical Journal" </w:t>
      </w:r>
      <w:r w:rsidRPr="000D6DC3">
        <w:rPr>
          <w:rFonts w:ascii="Times New Roman" w:hAnsi="Times New Roman"/>
          <w:sz w:val="28"/>
          <w:szCs w:val="28"/>
          <w:lang w:val="en-US"/>
        </w:rPr>
        <w:br/>
      </w:r>
      <w:hyperlink r:id="rId11" w:history="1">
        <w:r w:rsidRPr="000D6DC3">
          <w:rPr>
            <w:rStyle w:val="a9"/>
            <w:rFonts w:ascii="Times New Roman" w:hAnsi="Times New Roman"/>
            <w:sz w:val="28"/>
            <w:szCs w:val="28"/>
            <w:lang w:val="en-US"/>
          </w:rPr>
          <w:t>https://www.umj.com.ua/article/227698/menedzhment-patsiienta-z-varikoznim-rozshirennyam-ven-nizhnih-kintsivok</w:t>
        </w:r>
      </w:hyperlink>
      <w:r w:rsidRPr="000D6DC3">
        <w:rPr>
          <w:rFonts w:ascii="Times New Roman" w:hAnsi="Times New Roman"/>
          <w:sz w:val="28"/>
          <w:szCs w:val="28"/>
          <w:lang w:val="en-US"/>
        </w:rPr>
        <w:t xml:space="preserve"> </w:t>
      </w:r>
      <w:r w:rsidRPr="000D6DC3">
        <w:rPr>
          <w:rFonts w:ascii="Times New Roman" w:hAnsi="Times New Roman"/>
          <w:sz w:val="28"/>
          <w:szCs w:val="28"/>
          <w:lang w:val="en-US"/>
        </w:rPr>
        <w:br/>
      </w:r>
      <w:r w:rsidRPr="000D6DC3">
        <w:rPr>
          <w:rFonts w:ascii="Segoe UI Symbol" w:hAnsi="Segoe UI Symbol" w:cs="Segoe UI Symbol"/>
          <w:sz w:val="28"/>
          <w:szCs w:val="28"/>
          <w:lang w:val="en-US"/>
        </w:rPr>
        <w:t xml:space="preserve">➤ </w:t>
      </w:r>
      <w:r w:rsidRPr="000D6DC3">
        <w:rPr>
          <w:rFonts w:ascii="Times New Roman" w:hAnsi="Times New Roman"/>
          <w:sz w:val="28"/>
          <w:szCs w:val="28"/>
          <w:lang w:val="en-US"/>
        </w:rPr>
        <w:t>The article discusses modern principles of clinical examination and treatment of varicose veins.</w:t>
      </w:r>
    </w:p>
    <w:p w14:paraId="00EE5747" w14:textId="1125CC63" w:rsidR="000525D3" w:rsidRPr="000D6DC3" w:rsidRDefault="000525D3" w:rsidP="00A35816">
      <w:pPr>
        <w:numPr>
          <w:ilvl w:val="0"/>
          <w:numId w:val="6"/>
        </w:num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Clinical Recommendations on Phlebology (</w:t>
      </w:r>
      <w:proofErr w:type="spellStart"/>
      <w:r w:rsidRPr="000D6DC3">
        <w:rPr>
          <w:rFonts w:ascii="Times New Roman" w:hAnsi="Times New Roman"/>
          <w:b/>
          <w:bCs/>
          <w:sz w:val="28"/>
          <w:szCs w:val="28"/>
          <w:lang w:val="en-US"/>
        </w:rPr>
        <w:t>InfoCenter</w:t>
      </w:r>
      <w:proofErr w:type="spellEnd"/>
      <w:r w:rsidRPr="000D6DC3">
        <w:rPr>
          <w:rFonts w:ascii="Times New Roman" w:hAnsi="Times New Roman"/>
          <w:b/>
          <w:bCs/>
          <w:sz w:val="28"/>
          <w:szCs w:val="28"/>
          <w:lang w:val="en-US"/>
        </w:rPr>
        <w:t xml:space="preserve">) </w:t>
      </w:r>
      <w:r w:rsidRPr="000D6DC3">
        <w:rPr>
          <w:rFonts w:ascii="Times New Roman" w:hAnsi="Times New Roman"/>
          <w:sz w:val="28"/>
          <w:szCs w:val="28"/>
          <w:lang w:val="en-US"/>
        </w:rPr>
        <w:br/>
      </w:r>
      <w:hyperlink r:id="rId12" w:history="1">
        <w:r w:rsidRPr="000D6DC3">
          <w:rPr>
            <w:rStyle w:val="a9"/>
            <w:rFonts w:ascii="Times New Roman" w:hAnsi="Times New Roman"/>
            <w:sz w:val="28"/>
            <w:szCs w:val="28"/>
            <w:lang w:val="en-US"/>
          </w:rPr>
          <w:t>https://infocenter.odessa.ua/klinichni-rekomendaci%D1%97-z-flebologi%D1%97/</w:t>
        </w:r>
      </w:hyperlink>
      <w:r w:rsidRPr="000D6DC3">
        <w:rPr>
          <w:rFonts w:ascii="Times New Roman" w:hAnsi="Times New Roman"/>
          <w:sz w:val="28"/>
          <w:szCs w:val="28"/>
          <w:lang w:val="en-US"/>
        </w:rPr>
        <w:t xml:space="preserve"> </w:t>
      </w:r>
      <w:r w:rsidRPr="000D6DC3">
        <w:rPr>
          <w:rFonts w:ascii="Times New Roman" w:hAnsi="Times New Roman"/>
          <w:sz w:val="28"/>
          <w:szCs w:val="28"/>
          <w:lang w:val="en-US"/>
        </w:rPr>
        <w:br/>
      </w:r>
      <w:r w:rsidRPr="000D6DC3">
        <w:rPr>
          <w:rFonts w:ascii="Segoe UI Symbol" w:hAnsi="Segoe UI Symbol" w:cs="Segoe UI Symbol"/>
          <w:sz w:val="28"/>
          <w:szCs w:val="28"/>
          <w:lang w:val="en-US"/>
        </w:rPr>
        <w:t xml:space="preserve">➤ </w:t>
      </w:r>
      <w:r w:rsidRPr="000D6DC3">
        <w:rPr>
          <w:rFonts w:ascii="Times New Roman" w:hAnsi="Times New Roman"/>
          <w:sz w:val="28"/>
          <w:szCs w:val="28"/>
          <w:lang w:val="en-US"/>
        </w:rPr>
        <w:t xml:space="preserve">Contains a structured overview of standards of </w:t>
      </w:r>
      <w:proofErr w:type="spellStart"/>
      <w:r w:rsidRPr="000D6DC3">
        <w:rPr>
          <w:rFonts w:ascii="Times New Roman" w:hAnsi="Times New Roman"/>
          <w:sz w:val="28"/>
          <w:szCs w:val="28"/>
          <w:lang w:val="en-US"/>
        </w:rPr>
        <w:t>phlebological</w:t>
      </w:r>
      <w:proofErr w:type="spellEnd"/>
      <w:r w:rsidRPr="000D6DC3">
        <w:rPr>
          <w:rFonts w:ascii="Times New Roman" w:hAnsi="Times New Roman"/>
          <w:sz w:val="28"/>
          <w:szCs w:val="28"/>
          <w:lang w:val="en-US"/>
        </w:rPr>
        <w:t xml:space="preserve"> care, including examination techniques and the use of compression therapy.</w:t>
      </w:r>
    </w:p>
    <w:p w14:paraId="5296EE99" w14:textId="77777777" w:rsidR="000525D3" w:rsidRPr="000D6DC3" w:rsidRDefault="000525D3" w:rsidP="000525D3">
      <w:pPr>
        <w:shd w:val="clear" w:color="auto" w:fill="FFFFFF" w:themeFill="background1"/>
        <w:spacing w:after="0" w:line="240" w:lineRule="auto"/>
        <w:rPr>
          <w:rFonts w:ascii="Times New Roman" w:hAnsi="Times New Roman"/>
          <w:sz w:val="28"/>
          <w:szCs w:val="28"/>
          <w:lang w:val="en-US"/>
        </w:rPr>
      </w:pPr>
    </w:p>
    <w:p w14:paraId="034C3915" w14:textId="77777777" w:rsidR="000525D3" w:rsidRPr="000D6DC3" w:rsidRDefault="000525D3" w:rsidP="000525D3">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Methodological recommendations for elastic bandaging</w:t>
      </w:r>
    </w:p>
    <w:p w14:paraId="2B61513B" w14:textId="36138C36" w:rsidR="000525D3" w:rsidRPr="000D6DC3" w:rsidRDefault="000525D3" w:rsidP="00A35816">
      <w:pPr>
        <w:numPr>
          <w:ilvl w:val="0"/>
          <w:numId w:val="6"/>
        </w:numPr>
        <w:shd w:val="clear" w:color="auto" w:fill="FFFFFF" w:themeFill="background1"/>
        <w:spacing w:after="0" w:line="240" w:lineRule="auto"/>
        <w:rPr>
          <w:rFonts w:ascii="Times New Roman" w:hAnsi="Times New Roman"/>
          <w:sz w:val="28"/>
          <w:szCs w:val="28"/>
          <w:lang w:val="en-US"/>
        </w:rPr>
      </w:pPr>
      <w:proofErr w:type="spellStart"/>
      <w:r w:rsidRPr="000D6DC3">
        <w:rPr>
          <w:rFonts w:ascii="Times New Roman" w:hAnsi="Times New Roman"/>
          <w:b/>
          <w:bCs/>
          <w:sz w:val="28"/>
          <w:szCs w:val="28"/>
          <w:lang w:val="en-US"/>
        </w:rPr>
        <w:t>Lauma</w:t>
      </w:r>
      <w:proofErr w:type="spellEnd"/>
      <w:r w:rsidRPr="000D6DC3">
        <w:rPr>
          <w:rFonts w:ascii="Times New Roman" w:hAnsi="Times New Roman"/>
          <w:b/>
          <w:bCs/>
          <w:sz w:val="28"/>
          <w:szCs w:val="28"/>
          <w:lang w:val="en-US"/>
        </w:rPr>
        <w:t xml:space="preserve"> Medical : How to bandage with </w:t>
      </w:r>
      <w:r w:rsidRPr="000D6DC3">
        <w:rPr>
          <w:rFonts w:ascii="Times New Roman" w:hAnsi="Times New Roman"/>
          <w:sz w:val="28"/>
          <w:szCs w:val="28"/>
          <w:lang w:val="en-US"/>
        </w:rPr>
        <w:t xml:space="preserve">an </w:t>
      </w:r>
      <w:r w:rsidRPr="000D6DC3">
        <w:rPr>
          <w:rFonts w:ascii="Times New Roman" w:hAnsi="Times New Roman"/>
          <w:sz w:val="28"/>
          <w:szCs w:val="28"/>
          <w:lang w:val="en-US"/>
        </w:rPr>
        <w:br/>
        <w:t xml:space="preserve">elastic </w:t>
      </w:r>
      <w:r w:rsidRPr="000D6DC3">
        <w:rPr>
          <w:rFonts w:ascii="Times New Roman" w:hAnsi="Times New Roman"/>
          <w:b/>
          <w:bCs/>
          <w:sz w:val="28"/>
          <w:szCs w:val="28"/>
          <w:lang w:val="en-US"/>
        </w:rPr>
        <w:t xml:space="preserve">bandage correctly ? </w:t>
      </w:r>
      <w:r w:rsidRPr="000D6DC3">
        <w:rPr>
          <w:rFonts w:ascii="Times New Roman" w:hAnsi="Times New Roman"/>
          <w:sz w:val="28"/>
          <w:szCs w:val="28"/>
          <w:lang w:val="en-US"/>
        </w:rPr>
        <w:br/>
      </w:r>
      <w:hyperlink r:id="rId13" w:history="1">
        <w:r w:rsidR="001641F5" w:rsidRPr="000D6DC3">
          <w:rPr>
            <w:rStyle w:val="a9"/>
            <w:rFonts w:ascii="Times New Roman" w:hAnsi="Times New Roman"/>
            <w:sz w:val="28"/>
            <w:szCs w:val="28"/>
            <w:lang w:val="en-US"/>
          </w:rPr>
          <w:t>https://laumamedical.com/yak_pravylno</w:t>
        </w:r>
      </w:hyperlink>
    </w:p>
    <w:p w14:paraId="4C647C1C"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29469C6F"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3DD15E5A"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186DBA65"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0EABF16E"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118484FF" w14:textId="77777777" w:rsidR="00F90F6E" w:rsidRPr="000D6DC3" w:rsidRDefault="00F90F6E" w:rsidP="00FD5C41">
      <w:pPr>
        <w:shd w:val="clear" w:color="auto" w:fill="FFFFFF" w:themeFill="background1"/>
        <w:spacing w:after="0" w:line="240" w:lineRule="auto"/>
        <w:rPr>
          <w:rFonts w:ascii="Times New Roman" w:hAnsi="Times New Roman"/>
          <w:sz w:val="28"/>
          <w:szCs w:val="28"/>
          <w:lang w:val="en-US"/>
        </w:rPr>
      </w:pPr>
    </w:p>
    <w:p w14:paraId="6EAD35CD" w14:textId="05F5E6F3" w:rsidR="00F90F6E" w:rsidRPr="000D6DC3" w:rsidRDefault="002E5BE8"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br w:type="page"/>
      </w:r>
    </w:p>
    <w:p w14:paraId="4F4523FE" w14:textId="353E05B0" w:rsidR="00FF7E4A" w:rsidRPr="000D6DC3" w:rsidRDefault="00FF7E4A"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lastRenderedPageBreak/>
        <w:t xml:space="preserve">Scenario </w:t>
      </w:r>
      <w:r w:rsidR="0017723B">
        <w:rPr>
          <w:rFonts w:ascii="Times New Roman" w:hAnsi="Times New Roman"/>
          <w:b/>
          <w:bCs/>
          <w:sz w:val="28"/>
          <w:szCs w:val="28"/>
          <w:lang w:val="en-US"/>
        </w:rPr>
        <w:t>4</w:t>
      </w:r>
    </w:p>
    <w:p w14:paraId="2A82A5C2" w14:textId="77777777" w:rsidR="00FF7E4A" w:rsidRPr="000D6DC3" w:rsidRDefault="00FF7E4A" w:rsidP="00FD5C41">
      <w:pPr>
        <w:shd w:val="clear" w:color="auto" w:fill="FFFFFF" w:themeFill="background1"/>
        <w:spacing w:after="0" w:line="240" w:lineRule="auto"/>
        <w:jc w:val="center"/>
        <w:rPr>
          <w:rFonts w:ascii="Times New Roman" w:hAnsi="Times New Roman"/>
          <w:sz w:val="28"/>
          <w:szCs w:val="28"/>
          <w:lang w:val="en-US"/>
        </w:rPr>
      </w:pPr>
    </w:p>
    <w:p w14:paraId="711DDF30" w14:textId="3DBF059C" w:rsidR="00FF7E4A" w:rsidRPr="000D6DC3" w:rsidRDefault="00FF7E4A" w:rsidP="00FD5C41">
      <w:pPr>
        <w:shd w:val="clear" w:color="auto" w:fill="FFFFFF" w:themeFill="background1"/>
        <w:spacing w:after="0" w:line="240" w:lineRule="auto"/>
        <w:jc w:val="center"/>
        <w:rPr>
          <w:rFonts w:ascii="Times New Roman" w:hAnsi="Times New Roman"/>
          <w:sz w:val="28"/>
          <w:szCs w:val="28"/>
          <w:lang w:val="en-US"/>
        </w:rPr>
      </w:pPr>
      <w:r w:rsidRPr="000D6DC3">
        <w:rPr>
          <w:rFonts w:ascii="Times New Roman" w:hAnsi="Times New Roman"/>
          <w:b/>
          <w:bCs/>
          <w:sz w:val="28"/>
          <w:szCs w:val="28"/>
          <w:lang w:val="en-US"/>
        </w:rPr>
        <w:t xml:space="preserve">SIMULATION SCENARIO: EXAMINATION OF A PATIENT WITH SUSPECTED LIVER PATHOLOGY. PERFORMANCE OF A LIVER </w:t>
      </w:r>
      <w:r w:rsidR="000D6DC3">
        <w:rPr>
          <w:rFonts w:ascii="Times New Roman" w:hAnsi="Times New Roman"/>
          <w:b/>
          <w:bCs/>
          <w:sz w:val="28"/>
          <w:szCs w:val="28"/>
          <w:lang w:val="en-US"/>
        </w:rPr>
        <w:t>CORE</w:t>
      </w:r>
      <w:r w:rsidRPr="000D6DC3">
        <w:rPr>
          <w:rFonts w:ascii="Times New Roman" w:hAnsi="Times New Roman"/>
          <w:b/>
          <w:bCs/>
          <w:sz w:val="28"/>
          <w:szCs w:val="28"/>
          <w:lang w:val="en-US"/>
        </w:rPr>
        <w:t xml:space="preserve"> BIOPSY</w:t>
      </w:r>
    </w:p>
    <w:p w14:paraId="22081ADE"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p>
    <w:p w14:paraId="2BFB75D1" w14:textId="6922715D" w:rsidR="00FF7E4A"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1. STUDENT INFORMATION (CONTEXT)</w:t>
      </w:r>
    </w:p>
    <w:p w14:paraId="68E38B1F" w14:textId="77777777" w:rsidR="00FF7E4A" w:rsidRPr="000D6DC3" w:rsidRDefault="00FF7E4A" w:rsidP="00FD5C41">
      <w:pPr>
        <w:shd w:val="clear" w:color="auto" w:fill="FFFFFF" w:themeFill="background1"/>
        <w:spacing w:after="0" w:line="240" w:lineRule="auto"/>
        <w:ind w:firstLine="708"/>
        <w:jc w:val="left"/>
        <w:rPr>
          <w:rFonts w:ascii="Times New Roman" w:hAnsi="Times New Roman"/>
          <w:sz w:val="28"/>
          <w:szCs w:val="28"/>
          <w:lang w:val="en-US"/>
        </w:rPr>
      </w:pPr>
      <w:r w:rsidRPr="000D6DC3">
        <w:rPr>
          <w:rFonts w:ascii="Times New Roman" w:hAnsi="Times New Roman"/>
          <w:sz w:val="28"/>
          <w:szCs w:val="28"/>
          <w:lang w:val="en-US"/>
        </w:rPr>
        <w:t xml:space="preserve">You are a surgeon in the general surgery department. A patient, Ivan M., 52 years old, from </w:t>
      </w:r>
      <w:proofErr w:type="spellStart"/>
      <w:r w:rsidRPr="000D6DC3">
        <w:rPr>
          <w:rFonts w:ascii="Times New Roman" w:hAnsi="Times New Roman"/>
          <w:sz w:val="28"/>
          <w:szCs w:val="28"/>
          <w:lang w:val="en-US"/>
        </w:rPr>
        <w:t>Lviv</w:t>
      </w:r>
      <w:proofErr w:type="spellEnd"/>
      <w:r w:rsidRPr="000D6DC3">
        <w:rPr>
          <w:rFonts w:ascii="Times New Roman" w:hAnsi="Times New Roman"/>
          <w:sz w:val="28"/>
          <w:szCs w:val="28"/>
          <w:lang w:val="en-US"/>
        </w:rPr>
        <w:t>, was hospitalized in the department. The patient complains of general weakness, loss of appetite, yellowing of the skin, and pain in the right hypochondrium. Introduce yourself to the patient as the attending physician. Tell him why you have come, get permission to examine him and perform the necessary procedures. Collect the patient's complaints, medical history, and life history in detail. Perform an objective examination of the patient. Order the necessary laboratory tests, if the patient has them, evaluate the results. Order the necessary diagnostic imaging method, if the patient has them, evaluate the results. Perform a trephine biopsy of the liver under ultrasound control, explain what it is for. Establish a preliminary diagnosis based on the data you have.</w:t>
      </w:r>
    </w:p>
    <w:p w14:paraId="38F389DB" w14:textId="77777777" w:rsidR="00405E33" w:rsidRPr="000D6DC3" w:rsidRDefault="00405E33" w:rsidP="00FD5C41">
      <w:pPr>
        <w:shd w:val="clear" w:color="auto" w:fill="FFFFFF" w:themeFill="background1"/>
        <w:spacing w:after="0" w:line="240" w:lineRule="auto"/>
        <w:ind w:firstLine="708"/>
        <w:jc w:val="left"/>
        <w:rPr>
          <w:rFonts w:ascii="Times New Roman" w:hAnsi="Times New Roman"/>
          <w:sz w:val="28"/>
          <w:szCs w:val="28"/>
          <w:lang w:val="en-US"/>
        </w:rPr>
      </w:pPr>
    </w:p>
    <w:p w14:paraId="7C5D06F0" w14:textId="1BD494F8" w:rsidR="00FF7E4A"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2. STANDARDIZED PATIENT INSTRUCTIONS</w:t>
      </w:r>
    </w:p>
    <w:p w14:paraId="17E02DDC" w14:textId="164EFE38" w:rsidR="00FF7E4A" w:rsidRPr="000D6DC3" w:rsidRDefault="00FF7E4A" w:rsidP="00FD5C41">
      <w:pPr>
        <w:shd w:val="clear" w:color="auto" w:fill="FFFFFF" w:themeFill="background1"/>
        <w:spacing w:after="0" w:line="240" w:lineRule="auto"/>
        <w:ind w:firstLine="708"/>
        <w:jc w:val="left"/>
        <w:rPr>
          <w:rFonts w:ascii="Times New Roman" w:hAnsi="Times New Roman"/>
          <w:sz w:val="28"/>
          <w:szCs w:val="28"/>
          <w:lang w:val="en-US"/>
        </w:rPr>
      </w:pPr>
      <w:r w:rsidRPr="000D6DC3">
        <w:rPr>
          <w:rFonts w:ascii="Times New Roman" w:hAnsi="Times New Roman"/>
          <w:sz w:val="28"/>
          <w:szCs w:val="28"/>
          <w:lang w:val="en-US"/>
        </w:rPr>
        <w:t xml:space="preserve">You are a patient Ivan M., 52 years old, living in </w:t>
      </w:r>
      <w:proofErr w:type="spellStart"/>
      <w:r w:rsidRPr="000D6DC3">
        <w:rPr>
          <w:rFonts w:ascii="Times New Roman" w:hAnsi="Times New Roman"/>
          <w:sz w:val="28"/>
          <w:szCs w:val="28"/>
          <w:lang w:val="en-US"/>
        </w:rPr>
        <w:t>Lviv</w:t>
      </w:r>
      <w:proofErr w:type="spellEnd"/>
      <w:r w:rsidRPr="000D6DC3">
        <w:rPr>
          <w:rFonts w:ascii="Times New Roman" w:hAnsi="Times New Roman"/>
          <w:sz w:val="28"/>
          <w:szCs w:val="28"/>
          <w:lang w:val="en-US"/>
        </w:rPr>
        <w:t xml:space="preserve">. Your main complaint is </w:t>
      </w:r>
      <w:r w:rsidRPr="000D6DC3">
        <w:rPr>
          <w:rFonts w:ascii="Times New Roman" w:hAnsi="Times New Roman"/>
          <w:b/>
          <w:bCs/>
          <w:sz w:val="28"/>
          <w:szCs w:val="28"/>
          <w:lang w:val="en-US"/>
        </w:rPr>
        <w:t xml:space="preserve">general weakness, yellowing of the skin, loss of appetite and pain in the right hypochondrium </w:t>
      </w:r>
      <w:r w:rsidRPr="000D6DC3">
        <w:rPr>
          <w:rFonts w:ascii="Times New Roman" w:hAnsi="Times New Roman"/>
          <w:sz w:val="28"/>
          <w:szCs w:val="28"/>
          <w:lang w:val="en-US"/>
        </w:rPr>
        <w:t xml:space="preserve">. Similar symptoms appeared about </w:t>
      </w:r>
      <w:r w:rsidRPr="000D6DC3">
        <w:rPr>
          <w:rFonts w:ascii="Times New Roman" w:hAnsi="Times New Roman"/>
          <w:b/>
          <w:bCs/>
          <w:sz w:val="28"/>
          <w:szCs w:val="28"/>
          <w:lang w:val="en-US"/>
        </w:rPr>
        <w:t xml:space="preserve">6 months </w:t>
      </w:r>
      <w:r w:rsidR="000D6DC3" w:rsidRPr="000D6DC3">
        <w:rPr>
          <w:rFonts w:ascii="Times New Roman" w:hAnsi="Times New Roman"/>
          <w:b/>
          <w:bCs/>
          <w:sz w:val="28"/>
          <w:szCs w:val="28"/>
          <w:lang w:val="en-US"/>
        </w:rPr>
        <w:t>ago,</w:t>
      </w:r>
      <w:r w:rsidRPr="000D6DC3">
        <w:rPr>
          <w:rFonts w:ascii="Times New Roman" w:hAnsi="Times New Roman"/>
          <w:sz w:val="28"/>
          <w:szCs w:val="28"/>
          <w:lang w:val="en-US"/>
        </w:rPr>
        <w:t xml:space="preserve"> but </w:t>
      </w:r>
      <w:r w:rsidRPr="000D6DC3">
        <w:rPr>
          <w:rFonts w:ascii="Times New Roman" w:hAnsi="Times New Roman"/>
          <w:b/>
          <w:bCs/>
          <w:sz w:val="28"/>
          <w:szCs w:val="28"/>
          <w:lang w:val="en-US"/>
        </w:rPr>
        <w:t xml:space="preserve">over the past 2 months </w:t>
      </w:r>
      <w:r w:rsidRPr="000D6DC3">
        <w:rPr>
          <w:rFonts w:ascii="Times New Roman" w:hAnsi="Times New Roman"/>
          <w:sz w:val="28"/>
          <w:szCs w:val="28"/>
          <w:lang w:val="en-US"/>
        </w:rPr>
        <w:t xml:space="preserve">the yellowing has intensified. You have lost </w:t>
      </w:r>
      <w:r w:rsidRPr="000D6DC3">
        <w:rPr>
          <w:rFonts w:ascii="Times New Roman" w:hAnsi="Times New Roman"/>
          <w:b/>
          <w:bCs/>
          <w:sz w:val="28"/>
          <w:szCs w:val="28"/>
          <w:lang w:val="en-US"/>
        </w:rPr>
        <w:t xml:space="preserve">8 kg of weight </w:t>
      </w:r>
      <w:r w:rsidRPr="000D6DC3">
        <w:rPr>
          <w:rFonts w:ascii="Times New Roman" w:hAnsi="Times New Roman"/>
          <w:sz w:val="28"/>
          <w:szCs w:val="28"/>
          <w:lang w:val="en-US"/>
        </w:rPr>
        <w:t xml:space="preserve">. It is known that you have </w:t>
      </w:r>
      <w:r w:rsidRPr="000D6DC3">
        <w:rPr>
          <w:rFonts w:ascii="Times New Roman" w:hAnsi="Times New Roman"/>
          <w:b/>
          <w:bCs/>
          <w:sz w:val="28"/>
          <w:szCs w:val="28"/>
          <w:lang w:val="en-US"/>
        </w:rPr>
        <w:t xml:space="preserve">chronic hepatitis B </w:t>
      </w:r>
      <w:r w:rsidRPr="000D6DC3">
        <w:rPr>
          <w:rFonts w:ascii="Times New Roman" w:hAnsi="Times New Roman"/>
          <w:sz w:val="28"/>
          <w:szCs w:val="28"/>
          <w:lang w:val="en-US"/>
        </w:rPr>
        <w:t>(diagnosed 10 years ago). You rarely drink alcohol, have smoked for over 20 years. You were treated by a family doctor, but recently your condition has worsened.</w:t>
      </w:r>
    </w:p>
    <w:p w14:paraId="0E4C1064"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If a student orders a liver ultrasound or liver function tests, you should respond that you have already had these done and can show the results. If the student asks for them, show them.</w:t>
      </w:r>
    </w:p>
    <w:p w14:paraId="171D7A0A"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Answer questions that are clearly posed to you that relate to the simulation scenario. Answer questions that are posed outside the simulation scenario with phrases such as "I don't remember," "I don't know," "it's hard to answer," "it wasn't," "I didn't do it," etc.</w:t>
      </w:r>
    </w:p>
    <w:p w14:paraId="1C0EBAA2" w14:textId="77777777" w:rsidR="00405E33" w:rsidRPr="000D6DC3" w:rsidRDefault="00405E33" w:rsidP="00FD5C41">
      <w:pPr>
        <w:shd w:val="clear" w:color="auto" w:fill="FFFFFF" w:themeFill="background1"/>
        <w:spacing w:after="0" w:line="240" w:lineRule="auto"/>
        <w:jc w:val="left"/>
        <w:rPr>
          <w:rFonts w:ascii="Times New Roman" w:hAnsi="Times New Roman"/>
          <w:sz w:val="28"/>
          <w:szCs w:val="28"/>
          <w:lang w:val="en-US"/>
        </w:rPr>
      </w:pPr>
    </w:p>
    <w:p w14:paraId="60DF7D77" w14:textId="419B3ACA" w:rsidR="00FF7E4A"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3. SCENARIO SOLUTION ALGORITHM</w:t>
      </w:r>
    </w:p>
    <w:p w14:paraId="78DD2208"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 Good afternoon, Mr. Ivan.</w:t>
      </w:r>
    </w:p>
    <w:p w14:paraId="566F8B02"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Good afternoon.</w:t>
      </w:r>
    </w:p>
    <w:p w14:paraId="1034C08B"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L: My name is Alexander </w:t>
      </w:r>
      <w:proofErr w:type="spellStart"/>
      <w:r w:rsidRPr="000D6DC3">
        <w:rPr>
          <w:rFonts w:ascii="Times New Roman" w:hAnsi="Times New Roman"/>
          <w:sz w:val="28"/>
          <w:szCs w:val="28"/>
          <w:lang w:val="en-US"/>
        </w:rPr>
        <w:t>Sergeevich</w:t>
      </w:r>
      <w:proofErr w:type="spellEnd"/>
      <w:r w:rsidRPr="000D6DC3">
        <w:rPr>
          <w:rFonts w:ascii="Times New Roman" w:hAnsi="Times New Roman"/>
          <w:sz w:val="28"/>
          <w:szCs w:val="28"/>
          <w:lang w:val="en-US"/>
        </w:rPr>
        <w:t>, I will be your attending physician.</w:t>
      </w:r>
    </w:p>
    <w:p w14:paraId="52CB4ECA"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Very nice.</w:t>
      </w:r>
    </w:p>
    <w:p w14:paraId="5C9A815C"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 If you allow me, I would like to talk to you and examine you.</w:t>
      </w:r>
    </w:p>
    <w:p w14:paraId="2E61886E"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Yes, of course.</w:t>
      </w:r>
    </w:p>
    <w:p w14:paraId="6EBBADEA"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 What's bothering you?</w:t>
      </w:r>
    </w:p>
    <w:p w14:paraId="310BCE90"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Lately I've been feeling weak, my skin has turned yellow, I have no appetite, and I also feel pain in my right hypochondrium.</w:t>
      </w:r>
    </w:p>
    <w:p w14:paraId="2D003B29"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 When did you first notice these symptoms?</w:t>
      </w:r>
    </w:p>
    <w:p w14:paraId="7CEA6D5B"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About half a year ago, but they have gotten much worse in the last 2 months.</w:t>
      </w:r>
    </w:p>
    <w:p w14:paraId="4872379D"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lastRenderedPageBreak/>
        <w:t>L: Do you have any chronic diseases?</w:t>
      </w:r>
    </w:p>
    <w:p w14:paraId="60CC701A"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 Yes , I have chronic hepatitis B, I was diagnosed with it 10 years ago.</w:t>
      </w:r>
    </w:p>
    <w:p w14:paraId="1DF58F22"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 Let me examine you. (Examines the patient)</w:t>
      </w:r>
    </w:p>
    <w:p w14:paraId="7080BE3A"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 Your symptoms may be related to liver damage. To clarify the diagnosis, you need to check your liver function and evaluate its structure. Have you already had tests or an ultrasound?</w:t>
      </w:r>
    </w:p>
    <w:p w14:paraId="160E9DBA"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Yes, I have the results, I can show them.</w:t>
      </w:r>
    </w:p>
    <w:p w14:paraId="49C5965A"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L: Thank you. (Evaluates data) Tests show elevated bilirubin (35 </w:t>
      </w:r>
      <w:proofErr w:type="spellStart"/>
      <w:r w:rsidRPr="000D6DC3">
        <w:rPr>
          <w:rFonts w:ascii="Times New Roman" w:hAnsi="Times New Roman"/>
          <w:sz w:val="28"/>
          <w:szCs w:val="28"/>
          <w:lang w:val="en-US"/>
        </w:rPr>
        <w:t>μmol</w:t>
      </w:r>
      <w:proofErr w:type="spellEnd"/>
      <w:r w:rsidRPr="000D6DC3">
        <w:rPr>
          <w:rFonts w:ascii="Times New Roman" w:hAnsi="Times New Roman"/>
          <w:sz w:val="28"/>
          <w:szCs w:val="28"/>
          <w:lang w:val="en-US"/>
        </w:rPr>
        <w:t>/L), low albumin (28 g/L), elevated ALT (160 U/L). Ultrasound shows nodules in the liver.</w:t>
      </w:r>
    </w:p>
    <w:p w14:paraId="3C25D3DC"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To clarify the diagnosis, it is necessary to perform </w:t>
      </w:r>
      <w:r w:rsidRPr="000D6DC3">
        <w:rPr>
          <w:rFonts w:ascii="Times New Roman" w:hAnsi="Times New Roman"/>
          <w:b/>
          <w:bCs/>
          <w:sz w:val="28"/>
          <w:szCs w:val="28"/>
          <w:lang w:val="en-US"/>
        </w:rPr>
        <w:t xml:space="preserve">a liver biopsy </w:t>
      </w:r>
      <w:r w:rsidRPr="000D6DC3">
        <w:rPr>
          <w:rFonts w:ascii="Times New Roman" w:hAnsi="Times New Roman"/>
          <w:sz w:val="28"/>
          <w:szCs w:val="28"/>
          <w:lang w:val="en-US"/>
        </w:rPr>
        <w:t>under ultrasound guidance. This will allow to assess the condition of the liver tissue and prescribe effective treatment.</w:t>
      </w:r>
    </w:p>
    <w:p w14:paraId="123D7E9C"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Does this hurt?</w:t>
      </w:r>
    </w:p>
    <w:p w14:paraId="5C2ED86C"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 We will use local anesthesia, so the pain will be minimal. Are you okay with the procedure?</w:t>
      </w:r>
    </w:p>
    <w:p w14:paraId="0C319874"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 Yes, if necessary.</w:t>
      </w:r>
    </w:p>
    <w:p w14:paraId="65B25F39" w14:textId="1EB26AFC"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THE DOCTOR PERFORMS A LIVER </w:t>
      </w:r>
      <w:r w:rsidR="000D6DC3">
        <w:rPr>
          <w:rFonts w:ascii="Times New Roman" w:hAnsi="Times New Roman"/>
          <w:sz w:val="28"/>
          <w:szCs w:val="28"/>
          <w:lang w:val="en-US"/>
        </w:rPr>
        <w:t>CORE</w:t>
      </w:r>
      <w:r w:rsidRPr="000D6DC3">
        <w:rPr>
          <w:rFonts w:ascii="Times New Roman" w:hAnsi="Times New Roman"/>
          <w:sz w:val="28"/>
          <w:szCs w:val="28"/>
          <w:lang w:val="en-US"/>
        </w:rPr>
        <w:t xml:space="preserve"> BIOPSY UNDER ULTRASOUND CONTROL.</w:t>
      </w:r>
    </w:p>
    <w:p w14:paraId="06FBF9AF"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p>
    <w:p w14:paraId="0BA6583D" w14:textId="75D25D5C" w:rsidR="00FF7E4A"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4. ADDITIONAL MATERIALS NEEDED TO SOLVE THE SCENARIO</w:t>
      </w:r>
    </w:p>
    <w:p w14:paraId="2DCEF52E" w14:textId="77777777" w:rsidR="00581106" w:rsidRPr="000D6DC3" w:rsidRDefault="00581106" w:rsidP="00FD5C41">
      <w:pPr>
        <w:shd w:val="clear" w:color="auto" w:fill="FFFFFF" w:themeFill="background1"/>
        <w:spacing w:after="0" w:line="240" w:lineRule="auto"/>
        <w:jc w:val="left"/>
        <w:rPr>
          <w:rFonts w:ascii="Times New Roman" w:hAnsi="Times New Roman"/>
          <w:b/>
          <w:bCs/>
          <w:sz w:val="28"/>
          <w:szCs w:val="28"/>
          <w:lang w:val="en-US"/>
        </w:rPr>
      </w:pPr>
    </w:p>
    <w:p w14:paraId="0793CF57" w14:textId="77777777" w:rsidR="00FF7E4A" w:rsidRPr="000D6DC3" w:rsidRDefault="00FF7E4A" w:rsidP="00FD5C41">
      <w:pPr>
        <w:shd w:val="clear" w:color="auto" w:fill="FFFFFF" w:themeFill="background1"/>
        <w:spacing w:after="0" w:line="240" w:lineRule="auto"/>
        <w:jc w:val="left"/>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Laboratory tests:</w:t>
      </w:r>
    </w:p>
    <w:p w14:paraId="136AAF4E" w14:textId="77777777" w:rsidR="00581106" w:rsidRPr="000D6DC3" w:rsidRDefault="00581106" w:rsidP="00FD5C41">
      <w:pPr>
        <w:shd w:val="clear" w:color="auto" w:fill="FFFFFF" w:themeFill="background1"/>
        <w:spacing w:after="0" w:line="240" w:lineRule="auto"/>
        <w:jc w:val="left"/>
        <w:rPr>
          <w:rFonts w:ascii="Times New Roman" w:hAnsi="Times New Roman" w:cs="Times New Roman"/>
          <w:b/>
          <w:bCs/>
          <w:sz w:val="28"/>
          <w:szCs w:val="28"/>
          <w:lang w:val="en-US"/>
        </w:rPr>
      </w:pPr>
    </w:p>
    <w:p w14:paraId="57063711" w14:textId="0E4D83A0" w:rsidR="00581106" w:rsidRPr="000D6DC3" w:rsidRDefault="00581106" w:rsidP="00FD5C41">
      <w:pPr>
        <w:shd w:val="clear" w:color="auto" w:fill="FFFFFF" w:themeFill="background1"/>
        <w:spacing w:after="0" w:line="240" w:lineRule="auto"/>
        <w:jc w:val="left"/>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Complete blood count (CBC)</w:t>
      </w:r>
    </w:p>
    <w:p w14:paraId="27201F2C" w14:textId="77777777" w:rsidR="00581106" w:rsidRPr="000D6DC3" w:rsidRDefault="00581106" w:rsidP="00FD5C41">
      <w:pPr>
        <w:shd w:val="clear" w:color="auto" w:fill="FFFFFF" w:themeFill="background1"/>
        <w:rPr>
          <w:rFonts w:ascii="Times New Roman" w:hAnsi="Times New Roman" w:cs="Times New Roman"/>
          <w:sz w:val="28"/>
          <w:szCs w:val="28"/>
          <w:lang w:val="en-US"/>
        </w:rPr>
      </w:pPr>
    </w:p>
    <w:tbl>
      <w:tblPr>
        <w:tblW w:w="9663" w:type="dxa"/>
        <w:tblCellSpacing w:w="15" w:type="dxa"/>
        <w:tblCellMar>
          <w:top w:w="15" w:type="dxa"/>
          <w:left w:w="15" w:type="dxa"/>
          <w:bottom w:w="15" w:type="dxa"/>
          <w:right w:w="15" w:type="dxa"/>
        </w:tblCellMar>
        <w:tblLook w:val="04A0" w:firstRow="1" w:lastRow="0" w:firstColumn="1" w:lastColumn="0" w:noHBand="0" w:noVBand="1"/>
      </w:tblPr>
      <w:tblGrid>
        <w:gridCol w:w="3617"/>
        <w:gridCol w:w="2403"/>
        <w:gridCol w:w="3643"/>
      </w:tblGrid>
      <w:tr w:rsidR="00520021" w:rsidRPr="000D6DC3" w14:paraId="152A72D3" w14:textId="77777777" w:rsidTr="00E56A20">
        <w:trPr>
          <w:trHeight w:val="619"/>
          <w:tblHeader/>
          <w:tblCellSpacing w:w="15" w:type="dxa"/>
        </w:trPr>
        <w:tc>
          <w:tcPr>
            <w:tcW w:w="0" w:type="auto"/>
            <w:vAlign w:val="center"/>
            <w:hideMark/>
          </w:tcPr>
          <w:p w14:paraId="7FF5439D" w14:textId="77777777" w:rsidR="00520021" w:rsidRPr="000D6DC3" w:rsidRDefault="00520021"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Indicator</w:t>
            </w:r>
          </w:p>
        </w:tc>
        <w:tc>
          <w:tcPr>
            <w:tcW w:w="0" w:type="auto"/>
            <w:vAlign w:val="center"/>
            <w:hideMark/>
          </w:tcPr>
          <w:p w14:paraId="7F2FE37B" w14:textId="77777777" w:rsidR="00520021" w:rsidRPr="000D6DC3" w:rsidRDefault="00520021"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Result</w:t>
            </w:r>
          </w:p>
        </w:tc>
        <w:tc>
          <w:tcPr>
            <w:tcW w:w="0" w:type="auto"/>
            <w:vAlign w:val="center"/>
            <w:hideMark/>
          </w:tcPr>
          <w:p w14:paraId="6B36D2DA" w14:textId="77777777" w:rsidR="00520021" w:rsidRPr="000D6DC3" w:rsidRDefault="00520021"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Reference values</w:t>
            </w:r>
          </w:p>
        </w:tc>
      </w:tr>
      <w:tr w:rsidR="00520021" w:rsidRPr="000D6DC3" w14:paraId="2CCF869F" w14:textId="77777777" w:rsidTr="00E56A20">
        <w:trPr>
          <w:trHeight w:val="619"/>
          <w:tblCellSpacing w:w="15" w:type="dxa"/>
        </w:trPr>
        <w:tc>
          <w:tcPr>
            <w:tcW w:w="0" w:type="auto"/>
            <w:vAlign w:val="center"/>
            <w:hideMark/>
          </w:tcPr>
          <w:p w14:paraId="1883C74C"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Hemoglobin (Hb)</w:t>
            </w:r>
          </w:p>
        </w:tc>
        <w:tc>
          <w:tcPr>
            <w:tcW w:w="0" w:type="auto"/>
            <w:vAlign w:val="center"/>
            <w:hideMark/>
          </w:tcPr>
          <w:p w14:paraId="12815C65"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112 g/l</w:t>
            </w:r>
          </w:p>
        </w:tc>
        <w:tc>
          <w:tcPr>
            <w:tcW w:w="0" w:type="auto"/>
            <w:vAlign w:val="center"/>
            <w:hideMark/>
          </w:tcPr>
          <w:p w14:paraId="07C2417F"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130–160 g/l</w:t>
            </w:r>
          </w:p>
        </w:tc>
      </w:tr>
      <w:tr w:rsidR="00520021" w:rsidRPr="000D6DC3" w14:paraId="443DCBA0" w14:textId="77777777" w:rsidTr="00E56A20">
        <w:trPr>
          <w:trHeight w:val="636"/>
          <w:tblCellSpacing w:w="15" w:type="dxa"/>
        </w:trPr>
        <w:tc>
          <w:tcPr>
            <w:tcW w:w="0" w:type="auto"/>
            <w:vAlign w:val="center"/>
            <w:hideMark/>
          </w:tcPr>
          <w:p w14:paraId="306C4C9E"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Erythrocytes</w:t>
            </w:r>
          </w:p>
        </w:tc>
        <w:tc>
          <w:tcPr>
            <w:tcW w:w="0" w:type="auto"/>
            <w:vAlign w:val="center"/>
            <w:hideMark/>
          </w:tcPr>
          <w:p w14:paraId="45C40E7B"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3.8 × 10⁶/</w:t>
            </w:r>
            <w:proofErr w:type="spellStart"/>
            <w:r w:rsidRPr="000D6DC3">
              <w:rPr>
                <w:rFonts w:ascii="Times New Roman" w:hAnsi="Times New Roman" w:cs="Times New Roman"/>
                <w:sz w:val="28"/>
                <w:szCs w:val="28"/>
                <w:lang w:val="en-US"/>
              </w:rPr>
              <w:t>μl</w:t>
            </w:r>
            <w:proofErr w:type="spellEnd"/>
          </w:p>
        </w:tc>
        <w:tc>
          <w:tcPr>
            <w:tcW w:w="0" w:type="auto"/>
            <w:vAlign w:val="center"/>
            <w:hideMark/>
          </w:tcPr>
          <w:p w14:paraId="0D6C70A9"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4.0–5.1 × 10⁶/</w:t>
            </w:r>
            <w:proofErr w:type="spellStart"/>
            <w:r w:rsidRPr="000D6DC3">
              <w:rPr>
                <w:rFonts w:ascii="Times New Roman" w:hAnsi="Times New Roman" w:cs="Times New Roman"/>
                <w:sz w:val="28"/>
                <w:szCs w:val="28"/>
                <w:lang w:val="en-US"/>
              </w:rPr>
              <w:t>μl</w:t>
            </w:r>
            <w:proofErr w:type="spellEnd"/>
          </w:p>
        </w:tc>
      </w:tr>
      <w:tr w:rsidR="00520021" w:rsidRPr="000D6DC3" w14:paraId="12D0BFCB" w14:textId="77777777" w:rsidTr="00E56A20">
        <w:trPr>
          <w:trHeight w:val="619"/>
          <w:tblCellSpacing w:w="15" w:type="dxa"/>
        </w:trPr>
        <w:tc>
          <w:tcPr>
            <w:tcW w:w="0" w:type="auto"/>
            <w:vAlign w:val="center"/>
            <w:hideMark/>
          </w:tcPr>
          <w:p w14:paraId="11B9954A"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Leukocytes</w:t>
            </w:r>
          </w:p>
        </w:tc>
        <w:tc>
          <w:tcPr>
            <w:tcW w:w="0" w:type="auto"/>
            <w:vAlign w:val="center"/>
            <w:hideMark/>
          </w:tcPr>
          <w:p w14:paraId="17A0FB65"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3.2 × 10⁹/l</w:t>
            </w:r>
          </w:p>
        </w:tc>
        <w:tc>
          <w:tcPr>
            <w:tcW w:w="0" w:type="auto"/>
            <w:vAlign w:val="center"/>
            <w:hideMark/>
          </w:tcPr>
          <w:p w14:paraId="15D91E6C"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4.0–9.0 × 10⁹/l</w:t>
            </w:r>
          </w:p>
        </w:tc>
      </w:tr>
      <w:tr w:rsidR="00520021" w:rsidRPr="000D6DC3" w14:paraId="65788204" w14:textId="77777777" w:rsidTr="00E56A20">
        <w:trPr>
          <w:trHeight w:val="619"/>
          <w:tblCellSpacing w:w="15" w:type="dxa"/>
        </w:trPr>
        <w:tc>
          <w:tcPr>
            <w:tcW w:w="0" w:type="auto"/>
            <w:vAlign w:val="center"/>
            <w:hideMark/>
          </w:tcPr>
          <w:p w14:paraId="6D5A81C5"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Platelets</w:t>
            </w:r>
          </w:p>
        </w:tc>
        <w:tc>
          <w:tcPr>
            <w:tcW w:w="0" w:type="auto"/>
            <w:vAlign w:val="center"/>
            <w:hideMark/>
          </w:tcPr>
          <w:p w14:paraId="44315728"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98 × 10⁹/l</w:t>
            </w:r>
          </w:p>
        </w:tc>
        <w:tc>
          <w:tcPr>
            <w:tcW w:w="0" w:type="auto"/>
            <w:vAlign w:val="center"/>
            <w:hideMark/>
          </w:tcPr>
          <w:p w14:paraId="33E96549"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150–400 × 10⁹/l</w:t>
            </w:r>
          </w:p>
        </w:tc>
      </w:tr>
      <w:tr w:rsidR="00520021" w:rsidRPr="000D6DC3" w14:paraId="6DADF7A7" w14:textId="77777777" w:rsidTr="00E56A20">
        <w:trPr>
          <w:trHeight w:val="619"/>
          <w:tblCellSpacing w:w="15" w:type="dxa"/>
        </w:trPr>
        <w:tc>
          <w:tcPr>
            <w:tcW w:w="0" w:type="auto"/>
            <w:vAlign w:val="center"/>
            <w:hideMark/>
          </w:tcPr>
          <w:p w14:paraId="5B20CE56"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ESR</w:t>
            </w:r>
          </w:p>
        </w:tc>
        <w:tc>
          <w:tcPr>
            <w:tcW w:w="0" w:type="auto"/>
            <w:vAlign w:val="center"/>
            <w:hideMark/>
          </w:tcPr>
          <w:p w14:paraId="14988EE3"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18 mm/h</w:t>
            </w:r>
          </w:p>
        </w:tc>
        <w:tc>
          <w:tcPr>
            <w:tcW w:w="0" w:type="auto"/>
            <w:vAlign w:val="center"/>
            <w:hideMark/>
          </w:tcPr>
          <w:p w14:paraId="3BAE658B"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&lt;15 mm/h (men)</w:t>
            </w:r>
          </w:p>
        </w:tc>
      </w:tr>
    </w:tbl>
    <w:p w14:paraId="6678560C" w14:textId="77777777" w:rsidR="00581106" w:rsidRPr="000D6DC3" w:rsidRDefault="00581106" w:rsidP="00FD5C41">
      <w:pPr>
        <w:shd w:val="clear" w:color="auto" w:fill="FFFFFF" w:themeFill="background1"/>
        <w:rPr>
          <w:rFonts w:ascii="Times New Roman" w:hAnsi="Times New Roman" w:cs="Times New Roman"/>
          <w:sz w:val="28"/>
          <w:szCs w:val="28"/>
          <w:lang w:val="en-US"/>
        </w:rPr>
      </w:pPr>
    </w:p>
    <w:p w14:paraId="0223F402" w14:textId="0EA637BA" w:rsidR="00581106" w:rsidRPr="000D6DC3" w:rsidRDefault="00581106"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Biochemical blood test</w:t>
      </w:r>
    </w:p>
    <w:tbl>
      <w:tblPr>
        <w:tblW w:w="9701" w:type="dxa"/>
        <w:tblCellSpacing w:w="15" w:type="dxa"/>
        <w:tblCellMar>
          <w:top w:w="15" w:type="dxa"/>
          <w:left w:w="15" w:type="dxa"/>
          <w:bottom w:w="15" w:type="dxa"/>
          <w:right w:w="15" w:type="dxa"/>
        </w:tblCellMar>
        <w:tblLook w:val="04A0" w:firstRow="1" w:lastRow="0" w:firstColumn="1" w:lastColumn="0" w:noHBand="0" w:noVBand="1"/>
      </w:tblPr>
      <w:tblGrid>
        <w:gridCol w:w="4294"/>
        <w:gridCol w:w="2018"/>
        <w:gridCol w:w="3389"/>
      </w:tblGrid>
      <w:tr w:rsidR="00520021" w:rsidRPr="000D6DC3" w14:paraId="429E93C3" w14:textId="77777777" w:rsidTr="00E56A20">
        <w:trPr>
          <w:trHeight w:val="541"/>
          <w:tblHeader/>
          <w:tblCellSpacing w:w="15" w:type="dxa"/>
        </w:trPr>
        <w:tc>
          <w:tcPr>
            <w:tcW w:w="0" w:type="auto"/>
            <w:vAlign w:val="center"/>
            <w:hideMark/>
          </w:tcPr>
          <w:p w14:paraId="0EAC8410"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center"/>
              <w:rPr>
                <w:rFonts w:ascii="Times New Roman" w:eastAsia="Times New Roman" w:hAnsi="Times New Roman" w:cs="Times New Roman"/>
                <w:b/>
                <w:bCs/>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b/>
                <w:bCs/>
                <w:color w:val="auto"/>
                <w:sz w:val="28"/>
                <w:szCs w:val="28"/>
                <w:bdr w:val="none" w:sz="0" w:space="0" w:color="auto"/>
                <w:lang w:val="en-US"/>
                <w14:textOutline w14:w="0" w14:cap="rnd" w14:cmpd="sng" w14:algn="ctr">
                  <w14:noFill/>
                  <w14:prstDash w14:val="solid"/>
                  <w14:bevel/>
                </w14:textOutline>
              </w:rPr>
              <w:t>Indicator</w:t>
            </w:r>
          </w:p>
        </w:tc>
        <w:tc>
          <w:tcPr>
            <w:tcW w:w="0" w:type="auto"/>
            <w:vAlign w:val="center"/>
            <w:hideMark/>
          </w:tcPr>
          <w:p w14:paraId="0B531B3A"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center"/>
              <w:rPr>
                <w:rFonts w:ascii="Times New Roman" w:eastAsia="Times New Roman" w:hAnsi="Times New Roman" w:cs="Times New Roman"/>
                <w:b/>
                <w:bCs/>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b/>
                <w:bCs/>
                <w:color w:val="auto"/>
                <w:sz w:val="28"/>
                <w:szCs w:val="28"/>
                <w:bdr w:val="none" w:sz="0" w:space="0" w:color="auto"/>
                <w:lang w:val="en-US"/>
                <w14:textOutline w14:w="0" w14:cap="rnd" w14:cmpd="sng" w14:algn="ctr">
                  <w14:noFill/>
                  <w14:prstDash w14:val="solid"/>
                  <w14:bevel/>
                </w14:textOutline>
              </w:rPr>
              <w:t>Result</w:t>
            </w:r>
          </w:p>
        </w:tc>
        <w:tc>
          <w:tcPr>
            <w:tcW w:w="0" w:type="auto"/>
            <w:vAlign w:val="center"/>
            <w:hideMark/>
          </w:tcPr>
          <w:p w14:paraId="0E484981"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center"/>
              <w:rPr>
                <w:rFonts w:ascii="Times New Roman" w:eastAsia="Times New Roman" w:hAnsi="Times New Roman" w:cs="Times New Roman"/>
                <w:b/>
                <w:bCs/>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b/>
                <w:bCs/>
                <w:color w:val="auto"/>
                <w:sz w:val="28"/>
                <w:szCs w:val="28"/>
                <w:bdr w:val="none" w:sz="0" w:space="0" w:color="auto"/>
                <w:lang w:val="en-US"/>
                <w14:textOutline w14:w="0" w14:cap="rnd" w14:cmpd="sng" w14:algn="ctr">
                  <w14:noFill/>
                  <w14:prstDash w14:val="solid"/>
                  <w14:bevel/>
                </w14:textOutline>
              </w:rPr>
              <w:t>Reference values</w:t>
            </w:r>
          </w:p>
        </w:tc>
      </w:tr>
      <w:tr w:rsidR="00520021" w:rsidRPr="000D6DC3" w14:paraId="68B5865B" w14:textId="77777777" w:rsidTr="00E56A20">
        <w:trPr>
          <w:trHeight w:val="541"/>
          <w:tblCellSpacing w:w="15" w:type="dxa"/>
        </w:trPr>
        <w:tc>
          <w:tcPr>
            <w:tcW w:w="0" w:type="auto"/>
            <w:vAlign w:val="center"/>
            <w:hideMark/>
          </w:tcPr>
          <w:p w14:paraId="589768BE"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ALT</w:t>
            </w:r>
          </w:p>
        </w:tc>
        <w:tc>
          <w:tcPr>
            <w:tcW w:w="0" w:type="auto"/>
            <w:vAlign w:val="center"/>
            <w:hideMark/>
          </w:tcPr>
          <w:p w14:paraId="439A371C"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42 U/l</w:t>
            </w:r>
          </w:p>
        </w:tc>
        <w:tc>
          <w:tcPr>
            <w:tcW w:w="0" w:type="auto"/>
            <w:vAlign w:val="center"/>
            <w:hideMark/>
          </w:tcPr>
          <w:p w14:paraId="0E411134"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&lt;40 U/L</w:t>
            </w:r>
          </w:p>
        </w:tc>
      </w:tr>
      <w:tr w:rsidR="00520021" w:rsidRPr="000D6DC3" w14:paraId="79E4628F" w14:textId="77777777" w:rsidTr="00E56A20">
        <w:trPr>
          <w:trHeight w:val="541"/>
          <w:tblCellSpacing w:w="15" w:type="dxa"/>
        </w:trPr>
        <w:tc>
          <w:tcPr>
            <w:tcW w:w="0" w:type="auto"/>
            <w:vAlign w:val="center"/>
            <w:hideMark/>
          </w:tcPr>
          <w:p w14:paraId="16F05250"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lastRenderedPageBreak/>
              <w:t>AST</w:t>
            </w:r>
          </w:p>
        </w:tc>
        <w:tc>
          <w:tcPr>
            <w:tcW w:w="0" w:type="auto"/>
            <w:vAlign w:val="center"/>
            <w:hideMark/>
          </w:tcPr>
          <w:p w14:paraId="1C928734"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78 U/l</w:t>
            </w:r>
          </w:p>
        </w:tc>
        <w:tc>
          <w:tcPr>
            <w:tcW w:w="0" w:type="auto"/>
            <w:vAlign w:val="center"/>
            <w:hideMark/>
          </w:tcPr>
          <w:p w14:paraId="3C599BF3"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&lt;40 U/L</w:t>
            </w:r>
          </w:p>
        </w:tc>
      </w:tr>
      <w:tr w:rsidR="00520021" w:rsidRPr="000D6DC3" w14:paraId="62DC100C" w14:textId="77777777" w:rsidTr="00E56A20">
        <w:trPr>
          <w:trHeight w:val="541"/>
          <w:tblCellSpacing w:w="15" w:type="dxa"/>
        </w:trPr>
        <w:tc>
          <w:tcPr>
            <w:tcW w:w="0" w:type="auto"/>
            <w:vAlign w:val="center"/>
            <w:hideMark/>
          </w:tcPr>
          <w:p w14:paraId="49A60CB9"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Total bilirubin</w:t>
            </w:r>
          </w:p>
        </w:tc>
        <w:tc>
          <w:tcPr>
            <w:tcW w:w="0" w:type="auto"/>
            <w:vAlign w:val="center"/>
            <w:hideMark/>
          </w:tcPr>
          <w:p w14:paraId="0242E9F4"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 xml:space="preserve">41 </w:t>
            </w:r>
            <w:proofErr w:type="spellStart"/>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μmol</w:t>
            </w:r>
            <w:proofErr w:type="spellEnd"/>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/L</w:t>
            </w:r>
          </w:p>
        </w:tc>
        <w:tc>
          <w:tcPr>
            <w:tcW w:w="0" w:type="auto"/>
            <w:vAlign w:val="center"/>
            <w:hideMark/>
          </w:tcPr>
          <w:p w14:paraId="5C15F9D3"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 xml:space="preserve">&lt;21 </w:t>
            </w:r>
            <w:proofErr w:type="spellStart"/>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μmol</w:t>
            </w:r>
            <w:proofErr w:type="spellEnd"/>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/L</w:t>
            </w:r>
          </w:p>
        </w:tc>
      </w:tr>
      <w:tr w:rsidR="00520021" w:rsidRPr="000D6DC3" w14:paraId="3CF66CFF" w14:textId="77777777" w:rsidTr="00E56A20">
        <w:trPr>
          <w:trHeight w:val="541"/>
          <w:tblCellSpacing w:w="15" w:type="dxa"/>
        </w:trPr>
        <w:tc>
          <w:tcPr>
            <w:tcW w:w="0" w:type="auto"/>
            <w:vAlign w:val="center"/>
            <w:hideMark/>
          </w:tcPr>
          <w:p w14:paraId="2F608EB4"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Direct bilirubin</w:t>
            </w:r>
          </w:p>
        </w:tc>
        <w:tc>
          <w:tcPr>
            <w:tcW w:w="0" w:type="auto"/>
            <w:vAlign w:val="center"/>
            <w:hideMark/>
          </w:tcPr>
          <w:p w14:paraId="264F49E9"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 xml:space="preserve">22 </w:t>
            </w:r>
            <w:proofErr w:type="spellStart"/>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μmol</w:t>
            </w:r>
            <w:proofErr w:type="spellEnd"/>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/L</w:t>
            </w:r>
          </w:p>
        </w:tc>
        <w:tc>
          <w:tcPr>
            <w:tcW w:w="0" w:type="auto"/>
            <w:vAlign w:val="center"/>
            <w:hideMark/>
          </w:tcPr>
          <w:p w14:paraId="4AD3442A"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 xml:space="preserve">&lt;5 </w:t>
            </w:r>
            <w:proofErr w:type="spellStart"/>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μmol</w:t>
            </w:r>
            <w:proofErr w:type="spellEnd"/>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/L</w:t>
            </w:r>
          </w:p>
        </w:tc>
      </w:tr>
      <w:tr w:rsidR="00520021" w:rsidRPr="000D6DC3" w14:paraId="799C62E8" w14:textId="77777777" w:rsidTr="00E56A20">
        <w:trPr>
          <w:trHeight w:val="541"/>
          <w:tblCellSpacing w:w="15" w:type="dxa"/>
        </w:trPr>
        <w:tc>
          <w:tcPr>
            <w:tcW w:w="0" w:type="auto"/>
            <w:vAlign w:val="center"/>
            <w:hideMark/>
          </w:tcPr>
          <w:p w14:paraId="54C04CA0"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Albumin</w:t>
            </w:r>
          </w:p>
        </w:tc>
        <w:tc>
          <w:tcPr>
            <w:tcW w:w="0" w:type="auto"/>
            <w:vAlign w:val="center"/>
            <w:hideMark/>
          </w:tcPr>
          <w:p w14:paraId="704875BB"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26 g/l</w:t>
            </w:r>
          </w:p>
        </w:tc>
        <w:tc>
          <w:tcPr>
            <w:tcW w:w="0" w:type="auto"/>
            <w:vAlign w:val="center"/>
            <w:hideMark/>
          </w:tcPr>
          <w:p w14:paraId="26D97E72"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35–50 g/l</w:t>
            </w:r>
          </w:p>
        </w:tc>
      </w:tr>
      <w:tr w:rsidR="00520021" w:rsidRPr="000D6DC3" w14:paraId="3C716EAC" w14:textId="77777777" w:rsidTr="00E56A20">
        <w:trPr>
          <w:trHeight w:val="541"/>
          <w:tblCellSpacing w:w="15" w:type="dxa"/>
        </w:trPr>
        <w:tc>
          <w:tcPr>
            <w:tcW w:w="0" w:type="auto"/>
            <w:vAlign w:val="center"/>
            <w:hideMark/>
          </w:tcPr>
          <w:p w14:paraId="7F8B49A7"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GGT</w:t>
            </w:r>
          </w:p>
        </w:tc>
        <w:tc>
          <w:tcPr>
            <w:tcW w:w="0" w:type="auto"/>
            <w:vAlign w:val="center"/>
            <w:hideMark/>
          </w:tcPr>
          <w:p w14:paraId="1D957C4A"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102 U/l</w:t>
            </w:r>
          </w:p>
        </w:tc>
        <w:tc>
          <w:tcPr>
            <w:tcW w:w="0" w:type="auto"/>
            <w:vAlign w:val="center"/>
            <w:hideMark/>
          </w:tcPr>
          <w:p w14:paraId="0ACDD6A9"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&lt;60 U/L</w:t>
            </w:r>
          </w:p>
        </w:tc>
      </w:tr>
      <w:tr w:rsidR="00520021" w:rsidRPr="000D6DC3" w14:paraId="583D9A63" w14:textId="77777777" w:rsidTr="00E56A20">
        <w:trPr>
          <w:trHeight w:val="541"/>
          <w:tblCellSpacing w:w="15" w:type="dxa"/>
        </w:trPr>
        <w:tc>
          <w:tcPr>
            <w:tcW w:w="0" w:type="auto"/>
            <w:vAlign w:val="center"/>
            <w:hideMark/>
          </w:tcPr>
          <w:p w14:paraId="66AF8C35"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LF</w:t>
            </w:r>
          </w:p>
        </w:tc>
        <w:tc>
          <w:tcPr>
            <w:tcW w:w="0" w:type="auto"/>
            <w:vAlign w:val="center"/>
            <w:hideMark/>
          </w:tcPr>
          <w:p w14:paraId="77A2B148"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145 U/l</w:t>
            </w:r>
          </w:p>
        </w:tc>
        <w:tc>
          <w:tcPr>
            <w:tcW w:w="0" w:type="auto"/>
            <w:vAlign w:val="center"/>
            <w:hideMark/>
          </w:tcPr>
          <w:p w14:paraId="377803CE"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40–150 U/l</w:t>
            </w:r>
          </w:p>
        </w:tc>
      </w:tr>
      <w:tr w:rsidR="00520021" w:rsidRPr="000D6DC3" w14:paraId="4F2DAF55" w14:textId="77777777" w:rsidTr="00E56A20">
        <w:trPr>
          <w:trHeight w:val="541"/>
          <w:tblCellSpacing w:w="15" w:type="dxa"/>
        </w:trPr>
        <w:tc>
          <w:tcPr>
            <w:tcW w:w="0" w:type="auto"/>
            <w:vAlign w:val="center"/>
            <w:hideMark/>
          </w:tcPr>
          <w:p w14:paraId="4E589F41"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Prothrombin time (PT)</w:t>
            </w:r>
          </w:p>
        </w:tc>
        <w:tc>
          <w:tcPr>
            <w:tcW w:w="0" w:type="auto"/>
            <w:vAlign w:val="center"/>
            <w:hideMark/>
          </w:tcPr>
          <w:p w14:paraId="38E271E8"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17.4 sec</w:t>
            </w:r>
          </w:p>
        </w:tc>
        <w:tc>
          <w:tcPr>
            <w:tcW w:w="0" w:type="auto"/>
            <w:vAlign w:val="center"/>
            <w:hideMark/>
          </w:tcPr>
          <w:p w14:paraId="62389D55"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11–14 sec</w:t>
            </w:r>
          </w:p>
        </w:tc>
      </w:tr>
      <w:tr w:rsidR="00520021" w:rsidRPr="000D6DC3" w14:paraId="78A07E18" w14:textId="77777777" w:rsidTr="00E56A20">
        <w:trPr>
          <w:trHeight w:val="541"/>
          <w:tblCellSpacing w:w="15" w:type="dxa"/>
        </w:trPr>
        <w:tc>
          <w:tcPr>
            <w:tcW w:w="0" w:type="auto"/>
            <w:vAlign w:val="center"/>
            <w:hideMark/>
          </w:tcPr>
          <w:p w14:paraId="26AC25E6"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INR</w:t>
            </w:r>
          </w:p>
        </w:tc>
        <w:tc>
          <w:tcPr>
            <w:tcW w:w="0" w:type="auto"/>
            <w:vAlign w:val="center"/>
            <w:hideMark/>
          </w:tcPr>
          <w:p w14:paraId="3536B01D"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1.68</w:t>
            </w:r>
          </w:p>
        </w:tc>
        <w:tc>
          <w:tcPr>
            <w:tcW w:w="0" w:type="auto"/>
            <w:vAlign w:val="center"/>
            <w:hideMark/>
          </w:tcPr>
          <w:p w14:paraId="0E0F0DEC" w14:textId="77777777" w:rsidR="00520021" w:rsidRPr="000D6DC3" w:rsidRDefault="00520021" w:rsidP="00FD5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jc w:val="left"/>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pPr>
            <w:r w:rsidRPr="000D6DC3">
              <w:rPr>
                <w:rFonts w:ascii="Times New Roman" w:eastAsia="Times New Roman" w:hAnsi="Times New Roman" w:cs="Times New Roman"/>
                <w:color w:val="auto"/>
                <w:sz w:val="28"/>
                <w:szCs w:val="28"/>
                <w:bdr w:val="none" w:sz="0" w:space="0" w:color="auto"/>
                <w:lang w:val="en-US"/>
                <w14:textOutline w14:w="0" w14:cap="rnd" w14:cmpd="sng" w14:algn="ctr">
                  <w14:noFill/>
                  <w14:prstDash w14:val="solid"/>
                  <w14:bevel/>
                </w14:textOutline>
              </w:rPr>
              <w:t>0.8–1.2</w:t>
            </w:r>
          </w:p>
        </w:tc>
      </w:tr>
    </w:tbl>
    <w:p w14:paraId="50FAEEF1" w14:textId="77777777" w:rsidR="00581106" w:rsidRPr="000D6DC3" w:rsidRDefault="00581106" w:rsidP="00FD5C41">
      <w:pPr>
        <w:shd w:val="clear" w:color="auto" w:fill="FFFFFF" w:themeFill="background1"/>
        <w:rPr>
          <w:rFonts w:ascii="Times New Roman" w:hAnsi="Times New Roman" w:cs="Times New Roman"/>
          <w:sz w:val="28"/>
          <w:szCs w:val="28"/>
          <w:lang w:val="en-US"/>
        </w:rPr>
      </w:pPr>
    </w:p>
    <w:p w14:paraId="420C2A1D" w14:textId="471A26F1" w:rsidR="00581106" w:rsidRPr="000D6DC3" w:rsidRDefault="00581106"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b/>
          <w:bCs/>
          <w:sz w:val="28"/>
          <w:szCs w:val="28"/>
          <w:lang w:val="en-US"/>
        </w:rPr>
        <w:t>Viral hepatitis markers and tumor markers</w:t>
      </w:r>
    </w:p>
    <w:tbl>
      <w:tblPr>
        <w:tblW w:w="9730" w:type="dxa"/>
        <w:tblCellSpacing w:w="15" w:type="dxa"/>
        <w:tblCellMar>
          <w:top w:w="15" w:type="dxa"/>
          <w:left w:w="15" w:type="dxa"/>
          <w:bottom w:w="15" w:type="dxa"/>
          <w:right w:w="15" w:type="dxa"/>
        </w:tblCellMar>
        <w:tblLook w:val="04A0" w:firstRow="1" w:lastRow="0" w:firstColumn="1" w:lastColumn="0" w:noHBand="0" w:noVBand="1"/>
      </w:tblPr>
      <w:tblGrid>
        <w:gridCol w:w="4056"/>
        <w:gridCol w:w="2708"/>
        <w:gridCol w:w="2966"/>
      </w:tblGrid>
      <w:tr w:rsidR="00520021" w:rsidRPr="000D6DC3" w14:paraId="0782DC96" w14:textId="77777777" w:rsidTr="00E56A20">
        <w:trPr>
          <w:trHeight w:val="578"/>
          <w:tblHeader/>
          <w:tblCellSpacing w:w="15" w:type="dxa"/>
        </w:trPr>
        <w:tc>
          <w:tcPr>
            <w:tcW w:w="0" w:type="auto"/>
            <w:vAlign w:val="center"/>
            <w:hideMark/>
          </w:tcPr>
          <w:p w14:paraId="08C6BA44" w14:textId="77777777" w:rsidR="00520021" w:rsidRPr="000D6DC3" w:rsidRDefault="00520021"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Indicator</w:t>
            </w:r>
          </w:p>
        </w:tc>
        <w:tc>
          <w:tcPr>
            <w:tcW w:w="0" w:type="auto"/>
            <w:vAlign w:val="center"/>
            <w:hideMark/>
          </w:tcPr>
          <w:p w14:paraId="4AE488B0" w14:textId="77777777" w:rsidR="00520021" w:rsidRPr="000D6DC3" w:rsidRDefault="00520021"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Result</w:t>
            </w:r>
          </w:p>
        </w:tc>
        <w:tc>
          <w:tcPr>
            <w:tcW w:w="0" w:type="auto"/>
            <w:vAlign w:val="center"/>
            <w:hideMark/>
          </w:tcPr>
          <w:p w14:paraId="3C5C9471" w14:textId="77777777" w:rsidR="00520021" w:rsidRPr="000D6DC3" w:rsidRDefault="00520021"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Reference values</w:t>
            </w:r>
          </w:p>
        </w:tc>
      </w:tr>
      <w:tr w:rsidR="00520021" w:rsidRPr="000D6DC3" w14:paraId="750F9F7D" w14:textId="77777777" w:rsidTr="00E56A20">
        <w:trPr>
          <w:trHeight w:val="578"/>
          <w:tblCellSpacing w:w="15" w:type="dxa"/>
        </w:trPr>
        <w:tc>
          <w:tcPr>
            <w:tcW w:w="0" w:type="auto"/>
            <w:vAlign w:val="center"/>
            <w:hideMark/>
          </w:tcPr>
          <w:p w14:paraId="42551865"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HBsAg</w:t>
            </w:r>
          </w:p>
        </w:tc>
        <w:tc>
          <w:tcPr>
            <w:tcW w:w="0" w:type="auto"/>
            <w:vAlign w:val="center"/>
            <w:hideMark/>
          </w:tcPr>
          <w:p w14:paraId="5595B37B"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positive</w:t>
            </w:r>
          </w:p>
        </w:tc>
        <w:tc>
          <w:tcPr>
            <w:tcW w:w="0" w:type="auto"/>
            <w:vAlign w:val="center"/>
            <w:hideMark/>
          </w:tcPr>
          <w:p w14:paraId="6B1358E3"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negative</w:t>
            </w:r>
          </w:p>
        </w:tc>
      </w:tr>
      <w:tr w:rsidR="00520021" w:rsidRPr="000D6DC3" w14:paraId="34FCC9FD" w14:textId="77777777" w:rsidTr="00E56A20">
        <w:trPr>
          <w:trHeight w:val="595"/>
          <w:tblCellSpacing w:w="15" w:type="dxa"/>
        </w:trPr>
        <w:tc>
          <w:tcPr>
            <w:tcW w:w="0" w:type="auto"/>
            <w:vAlign w:val="center"/>
            <w:hideMark/>
          </w:tcPr>
          <w:p w14:paraId="7366826E"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HBV DNA</w:t>
            </w:r>
          </w:p>
        </w:tc>
        <w:tc>
          <w:tcPr>
            <w:tcW w:w="0" w:type="auto"/>
            <w:vAlign w:val="center"/>
            <w:hideMark/>
          </w:tcPr>
          <w:p w14:paraId="3EA6B843"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2.3 × 10⁴ IU/mL</w:t>
            </w:r>
          </w:p>
        </w:tc>
        <w:tc>
          <w:tcPr>
            <w:tcW w:w="0" w:type="auto"/>
            <w:vAlign w:val="center"/>
            <w:hideMark/>
          </w:tcPr>
          <w:p w14:paraId="1CF7B763"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&lt;2000 IU/mL</w:t>
            </w:r>
          </w:p>
        </w:tc>
      </w:tr>
      <w:tr w:rsidR="00520021" w:rsidRPr="000D6DC3" w14:paraId="5E699419" w14:textId="77777777" w:rsidTr="00E56A20">
        <w:trPr>
          <w:trHeight w:val="578"/>
          <w:tblCellSpacing w:w="15" w:type="dxa"/>
        </w:trPr>
        <w:tc>
          <w:tcPr>
            <w:tcW w:w="0" w:type="auto"/>
            <w:vAlign w:val="center"/>
            <w:hideMark/>
          </w:tcPr>
          <w:p w14:paraId="60DDCB85"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Anti-HCV</w:t>
            </w:r>
          </w:p>
        </w:tc>
        <w:tc>
          <w:tcPr>
            <w:tcW w:w="0" w:type="auto"/>
            <w:vAlign w:val="center"/>
            <w:hideMark/>
          </w:tcPr>
          <w:p w14:paraId="37D59AA3"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negative</w:t>
            </w:r>
          </w:p>
        </w:tc>
        <w:tc>
          <w:tcPr>
            <w:tcW w:w="0" w:type="auto"/>
            <w:vAlign w:val="center"/>
            <w:hideMark/>
          </w:tcPr>
          <w:p w14:paraId="189A3995"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negative</w:t>
            </w:r>
          </w:p>
        </w:tc>
      </w:tr>
      <w:tr w:rsidR="00520021" w:rsidRPr="000D6DC3" w14:paraId="489FE804" w14:textId="77777777" w:rsidTr="00E56A20">
        <w:trPr>
          <w:trHeight w:val="578"/>
          <w:tblCellSpacing w:w="15" w:type="dxa"/>
        </w:trPr>
        <w:tc>
          <w:tcPr>
            <w:tcW w:w="0" w:type="auto"/>
            <w:vAlign w:val="center"/>
            <w:hideMark/>
          </w:tcPr>
          <w:p w14:paraId="13637A4C"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Alpha-fetoprotein (AFP)</w:t>
            </w:r>
          </w:p>
        </w:tc>
        <w:tc>
          <w:tcPr>
            <w:tcW w:w="0" w:type="auto"/>
            <w:vAlign w:val="center"/>
            <w:hideMark/>
          </w:tcPr>
          <w:p w14:paraId="6A5768B5"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243 ng/ml</w:t>
            </w:r>
          </w:p>
        </w:tc>
        <w:tc>
          <w:tcPr>
            <w:tcW w:w="0" w:type="auto"/>
            <w:vAlign w:val="center"/>
            <w:hideMark/>
          </w:tcPr>
          <w:p w14:paraId="3658E350"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&lt;10 ng/ml</w:t>
            </w:r>
          </w:p>
        </w:tc>
      </w:tr>
    </w:tbl>
    <w:p w14:paraId="51596F68" w14:textId="77777777" w:rsidR="00581106" w:rsidRPr="000D6DC3" w:rsidRDefault="00581106" w:rsidP="00FD5C41">
      <w:pPr>
        <w:shd w:val="clear" w:color="auto" w:fill="FFFFFF" w:themeFill="background1"/>
        <w:rPr>
          <w:rFonts w:ascii="Times New Roman" w:hAnsi="Times New Roman" w:cs="Times New Roman"/>
          <w:b/>
          <w:bCs/>
          <w:sz w:val="28"/>
          <w:szCs w:val="28"/>
          <w:lang w:val="en-US"/>
        </w:rPr>
      </w:pPr>
    </w:p>
    <w:p w14:paraId="32F5CF7C" w14:textId="3599C37B" w:rsidR="00581106" w:rsidRPr="000D6DC3" w:rsidRDefault="00581106"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Instrumental research methods</w:t>
      </w:r>
    </w:p>
    <w:p w14:paraId="1B258F88" w14:textId="6B4145F7" w:rsidR="00581106" w:rsidRPr="000D6DC3" w:rsidRDefault="00581106"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Ultrasound examination (USG) of the abdominal organs</w:t>
      </w:r>
    </w:p>
    <w:p w14:paraId="0B0012D3" w14:textId="10A43D45" w:rsidR="00581106" w:rsidRPr="000D6DC3" w:rsidRDefault="00581106" w:rsidP="00FD5C41">
      <w:pPr>
        <w:shd w:val="clear" w:color="auto" w:fill="FFFFFF" w:themeFill="background1"/>
        <w:jc w:val="left"/>
        <w:rPr>
          <w:rFonts w:ascii="Times New Roman" w:hAnsi="Times New Roman" w:cs="Times New Roman"/>
          <w:sz w:val="28"/>
          <w:szCs w:val="28"/>
          <w:lang w:val="en-US"/>
        </w:rPr>
      </w:pPr>
      <w:r w:rsidRPr="000D6DC3">
        <w:rPr>
          <w:rFonts w:ascii="Times New Roman" w:hAnsi="Times New Roman" w:cs="Times New Roman"/>
          <w:sz w:val="28"/>
          <w:szCs w:val="28"/>
          <w:lang w:val="en-US"/>
        </w:rPr>
        <w:t xml:space="preserve">Date: 3 days ago </w:t>
      </w:r>
      <w:r w:rsidRPr="000D6DC3">
        <w:rPr>
          <w:rFonts w:ascii="Times New Roman" w:hAnsi="Times New Roman" w:cs="Times New Roman"/>
          <w:sz w:val="28"/>
          <w:szCs w:val="28"/>
          <w:lang w:val="en-US"/>
        </w:rPr>
        <w:br/>
        <w:t>Venue: Clinical and Diagnostic Center "</w:t>
      </w:r>
      <w:proofErr w:type="spellStart"/>
      <w:r w:rsidRPr="000D6DC3">
        <w:rPr>
          <w:rFonts w:ascii="Times New Roman" w:hAnsi="Times New Roman" w:cs="Times New Roman"/>
          <w:sz w:val="28"/>
          <w:szCs w:val="28"/>
          <w:lang w:val="en-US"/>
        </w:rPr>
        <w:t>Medicom</w:t>
      </w:r>
      <w:proofErr w:type="spellEnd"/>
      <w:r w:rsidRPr="000D6DC3">
        <w:rPr>
          <w:rFonts w:ascii="Times New Roman" w:hAnsi="Times New Roman" w:cs="Times New Roman"/>
          <w:sz w:val="28"/>
          <w:szCs w:val="28"/>
          <w:lang w:val="en-US"/>
        </w:rPr>
        <w:t>"</w:t>
      </w:r>
    </w:p>
    <w:p w14:paraId="1CDEE7E5" w14:textId="77777777" w:rsidR="00581106" w:rsidRPr="000D6DC3" w:rsidRDefault="00581106"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b/>
          <w:bCs/>
          <w:sz w:val="28"/>
          <w:szCs w:val="28"/>
          <w:lang w:val="en-US"/>
        </w:rPr>
        <w:t>Conclusion:</w:t>
      </w:r>
    </w:p>
    <w:p w14:paraId="2E72FB5B" w14:textId="77777777" w:rsidR="00581106" w:rsidRPr="000D6DC3" w:rsidRDefault="00581106" w:rsidP="00A35816">
      <w:pPr>
        <w:numPr>
          <w:ilvl w:val="0"/>
          <w:numId w:val="17"/>
        </w:num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 xml:space="preserve">Liver: reduced in size, heterogeneous </w:t>
      </w:r>
      <w:proofErr w:type="spellStart"/>
      <w:r w:rsidRPr="000D6DC3">
        <w:rPr>
          <w:rFonts w:ascii="Times New Roman" w:hAnsi="Times New Roman" w:cs="Times New Roman"/>
          <w:sz w:val="28"/>
          <w:szCs w:val="28"/>
          <w:lang w:val="en-US"/>
        </w:rPr>
        <w:t>echostructure</w:t>
      </w:r>
      <w:proofErr w:type="spellEnd"/>
      <w:r w:rsidRPr="000D6DC3">
        <w:rPr>
          <w:rFonts w:ascii="Times New Roman" w:hAnsi="Times New Roman" w:cs="Times New Roman"/>
          <w:sz w:val="28"/>
          <w:szCs w:val="28"/>
          <w:lang w:val="en-US"/>
        </w:rPr>
        <w:t>, regenerative nodes up to 1.6 cm,</w:t>
      </w:r>
    </w:p>
    <w:p w14:paraId="0C21B09F" w14:textId="77777777" w:rsidR="00581106" w:rsidRPr="000D6DC3" w:rsidRDefault="00581106" w:rsidP="00A35816">
      <w:pPr>
        <w:numPr>
          <w:ilvl w:val="0"/>
          <w:numId w:val="17"/>
        </w:num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Signs of portal hypertension: portal vein dilation up to 15 mm, splenomegaly (up to 17 cm), ascites in small amounts,</w:t>
      </w:r>
    </w:p>
    <w:p w14:paraId="1A1B6193" w14:textId="543E5C90" w:rsidR="00581106" w:rsidRPr="000D6DC3" w:rsidRDefault="00581106" w:rsidP="00A35816">
      <w:pPr>
        <w:numPr>
          <w:ilvl w:val="0"/>
          <w:numId w:val="17"/>
        </w:num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lastRenderedPageBreak/>
        <w:t>Suspicious lesion in the right lobe of the liver measuring 2.3 cm is hypoechoic with indistinct contours.</w:t>
      </w:r>
    </w:p>
    <w:p w14:paraId="277B03DE" w14:textId="308F51BD" w:rsidR="00581106" w:rsidRPr="000D6DC3" w:rsidRDefault="00581106" w:rsidP="00FD5C41">
      <w:pPr>
        <w:shd w:val="clear" w:color="auto" w:fill="FFFFFF" w:themeFill="background1"/>
        <w:rPr>
          <w:rFonts w:ascii="Times New Roman" w:hAnsi="Times New Roman" w:cs="Times New Roman"/>
          <w:b/>
          <w:bCs/>
          <w:sz w:val="28"/>
          <w:szCs w:val="28"/>
          <w:lang w:val="en-US"/>
        </w:rPr>
      </w:pPr>
      <w:proofErr w:type="spellStart"/>
      <w:r w:rsidRPr="000D6DC3">
        <w:rPr>
          <w:rFonts w:ascii="Times New Roman" w:hAnsi="Times New Roman" w:cs="Times New Roman"/>
          <w:b/>
          <w:bCs/>
          <w:sz w:val="28"/>
          <w:szCs w:val="28"/>
          <w:lang w:val="en-US"/>
        </w:rPr>
        <w:t>Fibroscan</w:t>
      </w:r>
      <w:proofErr w:type="spellEnd"/>
      <w:r w:rsidRPr="000D6DC3">
        <w:rPr>
          <w:rFonts w:ascii="Times New Roman" w:hAnsi="Times New Roman" w:cs="Times New Roman"/>
          <w:b/>
          <w:bCs/>
          <w:sz w:val="28"/>
          <w:szCs w:val="28"/>
          <w:lang w:val="en-US"/>
        </w:rPr>
        <w:t xml:space="preserve"> (liver elastography)</w:t>
      </w:r>
    </w:p>
    <w:p w14:paraId="35502FB8" w14:textId="1AECD34E" w:rsidR="00581106" w:rsidRPr="000D6DC3" w:rsidRDefault="00581106" w:rsidP="00FD5C41">
      <w:pPr>
        <w:shd w:val="clear" w:color="auto" w:fill="FFFFFF" w:themeFill="background1"/>
        <w:jc w:val="left"/>
        <w:rPr>
          <w:rFonts w:ascii="Times New Roman" w:hAnsi="Times New Roman" w:cs="Times New Roman"/>
          <w:sz w:val="28"/>
          <w:szCs w:val="28"/>
          <w:lang w:val="en-US"/>
        </w:rPr>
      </w:pPr>
      <w:r w:rsidRPr="000D6DC3">
        <w:rPr>
          <w:rFonts w:ascii="Times New Roman" w:hAnsi="Times New Roman" w:cs="Times New Roman"/>
          <w:sz w:val="28"/>
          <w:szCs w:val="28"/>
          <w:lang w:val="en-US"/>
        </w:rPr>
        <w:t xml:space="preserve">Date: 1 week ago </w:t>
      </w:r>
      <w:r w:rsidRPr="000D6DC3">
        <w:rPr>
          <w:rFonts w:ascii="Times New Roman" w:hAnsi="Times New Roman" w:cs="Times New Roman"/>
          <w:sz w:val="28"/>
          <w:szCs w:val="28"/>
          <w:lang w:val="en-US"/>
        </w:rPr>
        <w:br/>
        <w:t xml:space="preserve">Conducted at </w:t>
      </w:r>
      <w:proofErr w:type="spellStart"/>
      <w:r w:rsidRPr="000D6DC3">
        <w:rPr>
          <w:rFonts w:ascii="Times New Roman" w:hAnsi="Times New Roman" w:cs="Times New Roman"/>
          <w:sz w:val="28"/>
          <w:szCs w:val="28"/>
          <w:lang w:val="en-US"/>
        </w:rPr>
        <w:t>HepaTestLab</w:t>
      </w:r>
      <w:proofErr w:type="spellEnd"/>
      <w:r w:rsidRPr="000D6DC3">
        <w:rPr>
          <w:rFonts w:ascii="Times New Roman" w:hAnsi="Times New Roman" w:cs="Times New Roman"/>
          <w:sz w:val="28"/>
          <w:szCs w:val="28"/>
          <w:lang w:val="en-US"/>
        </w:rPr>
        <w:t>, Kyiv</w:t>
      </w:r>
    </w:p>
    <w:tbl>
      <w:tblPr>
        <w:tblW w:w="9530" w:type="dxa"/>
        <w:tblCellSpacing w:w="15" w:type="dxa"/>
        <w:tblCellMar>
          <w:top w:w="15" w:type="dxa"/>
          <w:left w:w="15" w:type="dxa"/>
          <w:bottom w:w="15" w:type="dxa"/>
          <w:right w:w="15" w:type="dxa"/>
        </w:tblCellMar>
        <w:tblLook w:val="04A0" w:firstRow="1" w:lastRow="0" w:firstColumn="1" w:lastColumn="0" w:noHBand="0" w:noVBand="1"/>
      </w:tblPr>
      <w:tblGrid>
        <w:gridCol w:w="6367"/>
        <w:gridCol w:w="3163"/>
      </w:tblGrid>
      <w:tr w:rsidR="00520021" w:rsidRPr="000D6DC3" w14:paraId="14147D57" w14:textId="77777777" w:rsidTr="00E56A20">
        <w:trPr>
          <w:trHeight w:val="605"/>
          <w:tblHeader/>
          <w:tblCellSpacing w:w="15" w:type="dxa"/>
        </w:trPr>
        <w:tc>
          <w:tcPr>
            <w:tcW w:w="0" w:type="auto"/>
            <w:vAlign w:val="center"/>
            <w:hideMark/>
          </w:tcPr>
          <w:p w14:paraId="6043780A" w14:textId="77777777" w:rsidR="00520021" w:rsidRPr="000D6DC3" w:rsidRDefault="00520021"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Parameter</w:t>
            </w:r>
          </w:p>
        </w:tc>
        <w:tc>
          <w:tcPr>
            <w:tcW w:w="0" w:type="auto"/>
            <w:vAlign w:val="center"/>
            <w:hideMark/>
          </w:tcPr>
          <w:p w14:paraId="1760FB71" w14:textId="77777777" w:rsidR="00520021" w:rsidRPr="000D6DC3" w:rsidRDefault="00520021"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Result</w:t>
            </w:r>
          </w:p>
        </w:tc>
      </w:tr>
      <w:tr w:rsidR="00520021" w:rsidRPr="000D6DC3" w14:paraId="10C021D4" w14:textId="77777777" w:rsidTr="00E56A20">
        <w:trPr>
          <w:trHeight w:val="605"/>
          <w:tblCellSpacing w:w="15" w:type="dxa"/>
        </w:trPr>
        <w:tc>
          <w:tcPr>
            <w:tcW w:w="0" w:type="auto"/>
            <w:vAlign w:val="center"/>
            <w:hideMark/>
          </w:tcPr>
          <w:p w14:paraId="71192614"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Liver stiffness (kPa)</w:t>
            </w:r>
          </w:p>
        </w:tc>
        <w:tc>
          <w:tcPr>
            <w:tcW w:w="0" w:type="auto"/>
            <w:vAlign w:val="center"/>
            <w:hideMark/>
          </w:tcPr>
          <w:p w14:paraId="6CD6C54C"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26.2 kPa</w:t>
            </w:r>
          </w:p>
        </w:tc>
      </w:tr>
      <w:tr w:rsidR="00520021" w:rsidRPr="000D6DC3" w14:paraId="62AE254F" w14:textId="77777777" w:rsidTr="00E56A20">
        <w:trPr>
          <w:trHeight w:val="622"/>
          <w:tblCellSpacing w:w="15" w:type="dxa"/>
        </w:trPr>
        <w:tc>
          <w:tcPr>
            <w:tcW w:w="0" w:type="auto"/>
            <w:vAlign w:val="center"/>
            <w:hideMark/>
          </w:tcPr>
          <w:p w14:paraId="35DE8C7F"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Cap gradient</w:t>
            </w:r>
          </w:p>
        </w:tc>
        <w:tc>
          <w:tcPr>
            <w:tcW w:w="0" w:type="auto"/>
            <w:vAlign w:val="center"/>
            <w:hideMark/>
          </w:tcPr>
          <w:p w14:paraId="35C0ACBE" w14:textId="77777777" w:rsidR="00520021" w:rsidRPr="000D6DC3" w:rsidRDefault="00520021"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325 dB/m</w:t>
            </w:r>
          </w:p>
        </w:tc>
      </w:tr>
    </w:tbl>
    <w:p w14:paraId="4DDA32D9" w14:textId="27ACACA2" w:rsidR="00581106" w:rsidRPr="000D6DC3" w:rsidRDefault="00581106" w:rsidP="00FD5C41">
      <w:pPr>
        <w:shd w:val="clear" w:color="auto" w:fill="FFFFFF" w:themeFill="background1"/>
        <w:rPr>
          <w:rFonts w:ascii="Times New Roman" w:hAnsi="Times New Roman" w:cs="Times New Roman"/>
          <w:sz w:val="28"/>
          <w:szCs w:val="28"/>
          <w:lang w:val="en-US"/>
        </w:rPr>
      </w:pPr>
    </w:p>
    <w:p w14:paraId="46DD7EEE" w14:textId="1AE48910" w:rsidR="00581106" w:rsidRPr="000D6DC3" w:rsidRDefault="00581106" w:rsidP="00FD5C41">
      <w:pPr>
        <w:shd w:val="clear" w:color="auto" w:fill="FFFFFF" w:themeFill="background1"/>
        <w:rPr>
          <w:rFonts w:ascii="Times New Roman" w:hAnsi="Times New Roman" w:cs="Times New Roman"/>
          <w:b/>
          <w:bCs/>
          <w:sz w:val="28"/>
          <w:szCs w:val="28"/>
          <w:lang w:val="en-US"/>
        </w:rPr>
      </w:pPr>
      <w:r w:rsidRPr="000D6DC3">
        <w:rPr>
          <w:rFonts w:ascii="Times New Roman" w:hAnsi="Times New Roman" w:cs="Times New Roman"/>
          <w:b/>
          <w:bCs/>
          <w:sz w:val="28"/>
          <w:szCs w:val="28"/>
          <w:lang w:val="en-US"/>
        </w:rPr>
        <w:t>Abdominal CT with contrast (triphasic)</w:t>
      </w:r>
    </w:p>
    <w:p w14:paraId="3A5B50F8" w14:textId="64B6E66B" w:rsidR="00581106" w:rsidRPr="000D6DC3" w:rsidRDefault="00581106" w:rsidP="00FD5C41">
      <w:pPr>
        <w:shd w:val="clear" w:color="auto" w:fill="FFFFFF" w:themeFill="background1"/>
        <w:jc w:val="left"/>
        <w:rPr>
          <w:rFonts w:ascii="Times New Roman" w:hAnsi="Times New Roman" w:cs="Times New Roman"/>
          <w:sz w:val="28"/>
          <w:szCs w:val="28"/>
          <w:lang w:val="en-US"/>
        </w:rPr>
      </w:pPr>
      <w:r w:rsidRPr="000D6DC3">
        <w:rPr>
          <w:rFonts w:ascii="Times New Roman" w:hAnsi="Times New Roman" w:cs="Times New Roman"/>
          <w:sz w:val="28"/>
          <w:szCs w:val="28"/>
          <w:lang w:val="en-US"/>
        </w:rPr>
        <w:t xml:space="preserve">Date: 2 days ago </w:t>
      </w:r>
      <w:r w:rsidRPr="000D6DC3">
        <w:rPr>
          <w:rFonts w:ascii="Times New Roman" w:hAnsi="Times New Roman" w:cs="Times New Roman"/>
          <w:sz w:val="28"/>
          <w:szCs w:val="28"/>
          <w:lang w:val="en-US"/>
        </w:rPr>
        <w:br/>
        <w:t>LDC "</w:t>
      </w:r>
      <w:proofErr w:type="spellStart"/>
      <w:r w:rsidRPr="000D6DC3">
        <w:rPr>
          <w:rFonts w:ascii="Times New Roman" w:hAnsi="Times New Roman" w:cs="Times New Roman"/>
          <w:sz w:val="28"/>
          <w:szCs w:val="28"/>
          <w:lang w:val="en-US"/>
        </w:rPr>
        <w:t>Oberig</w:t>
      </w:r>
      <w:proofErr w:type="spellEnd"/>
      <w:r w:rsidRPr="000D6DC3">
        <w:rPr>
          <w:rFonts w:ascii="Times New Roman" w:hAnsi="Times New Roman" w:cs="Times New Roman"/>
          <w:sz w:val="28"/>
          <w:szCs w:val="28"/>
          <w:lang w:val="en-US"/>
        </w:rPr>
        <w:t>"</w:t>
      </w:r>
    </w:p>
    <w:p w14:paraId="5C3E1222" w14:textId="77777777" w:rsidR="00581106" w:rsidRPr="000D6DC3" w:rsidRDefault="00581106" w:rsidP="00FD5C41">
      <w:p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b/>
          <w:bCs/>
          <w:sz w:val="28"/>
          <w:szCs w:val="28"/>
          <w:lang w:val="en-US"/>
        </w:rPr>
        <w:t>Conclusion:</w:t>
      </w:r>
    </w:p>
    <w:p w14:paraId="544A8C99" w14:textId="77777777" w:rsidR="00581106" w:rsidRPr="000D6DC3" w:rsidRDefault="00581106" w:rsidP="00A35816">
      <w:pPr>
        <w:numPr>
          <w:ilvl w:val="0"/>
          <w:numId w:val="18"/>
        </w:num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 xml:space="preserve">A nodule in segment V of the liver (2.3 cm) with arterial contrast accumulation and rapid washout into the venous phase is </w:t>
      </w:r>
      <w:r w:rsidRPr="000D6DC3">
        <w:rPr>
          <w:rFonts w:ascii="Times New Roman" w:hAnsi="Times New Roman" w:cs="Times New Roman"/>
          <w:b/>
          <w:bCs/>
          <w:sz w:val="28"/>
          <w:szCs w:val="28"/>
          <w:lang w:val="en-US"/>
        </w:rPr>
        <w:t xml:space="preserve">typical of hepatocellular carcinoma (HCC) </w:t>
      </w:r>
      <w:r w:rsidRPr="000D6DC3">
        <w:rPr>
          <w:rFonts w:ascii="Times New Roman" w:hAnsi="Times New Roman" w:cs="Times New Roman"/>
          <w:sz w:val="28"/>
          <w:szCs w:val="28"/>
          <w:lang w:val="en-US"/>
        </w:rPr>
        <w:t>.</w:t>
      </w:r>
    </w:p>
    <w:p w14:paraId="4B00B926" w14:textId="77777777" w:rsidR="00581106" w:rsidRPr="000D6DC3" w:rsidRDefault="00581106" w:rsidP="00A35816">
      <w:pPr>
        <w:numPr>
          <w:ilvl w:val="0"/>
          <w:numId w:val="18"/>
        </w:num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The anatomical structure of the liver is deformed - signs of cirrhosis,</w:t>
      </w:r>
    </w:p>
    <w:p w14:paraId="75CBD266" w14:textId="77777777" w:rsidR="00581106" w:rsidRPr="000D6DC3" w:rsidRDefault="00581106" w:rsidP="00A35816">
      <w:pPr>
        <w:numPr>
          <w:ilvl w:val="0"/>
          <w:numId w:val="18"/>
        </w:numPr>
        <w:shd w:val="clear" w:color="auto" w:fill="FFFFFF" w:themeFill="background1"/>
        <w:rPr>
          <w:rFonts w:ascii="Times New Roman" w:hAnsi="Times New Roman" w:cs="Times New Roman"/>
          <w:sz w:val="28"/>
          <w:szCs w:val="28"/>
          <w:lang w:val="en-US"/>
        </w:rPr>
      </w:pPr>
      <w:r w:rsidRPr="000D6DC3">
        <w:rPr>
          <w:rFonts w:ascii="Times New Roman" w:hAnsi="Times New Roman" w:cs="Times New Roman"/>
          <w:sz w:val="28"/>
          <w:szCs w:val="28"/>
          <w:lang w:val="en-US"/>
        </w:rPr>
        <w:t>Signs of portal hypertension, ascites.</w:t>
      </w:r>
    </w:p>
    <w:p w14:paraId="216D172B" w14:textId="77777777" w:rsidR="00405E33" w:rsidRPr="000D6DC3" w:rsidRDefault="00405E33" w:rsidP="00FD5C41">
      <w:pPr>
        <w:shd w:val="clear" w:color="auto" w:fill="FFFFFF" w:themeFill="background1"/>
        <w:spacing w:after="0" w:line="240" w:lineRule="auto"/>
        <w:jc w:val="left"/>
        <w:rPr>
          <w:rFonts w:ascii="Times New Roman" w:hAnsi="Times New Roman"/>
          <w:sz w:val="28"/>
          <w:szCs w:val="28"/>
          <w:lang w:val="en-US"/>
        </w:rPr>
      </w:pPr>
    </w:p>
    <w:p w14:paraId="06654D5E" w14:textId="3CBA4D4E" w:rsidR="00FF7E4A"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5. INSTRUCTIONS FOR THE EXAMINER</w:t>
      </w:r>
    </w:p>
    <w:p w14:paraId="7755C9D0" w14:textId="77777777" w:rsidR="00FF7E4A" w:rsidRPr="000D6DC3" w:rsidRDefault="00FF7E4A" w:rsidP="00FD5C41">
      <w:pPr>
        <w:shd w:val="clear" w:color="auto" w:fill="FFFFFF" w:themeFill="background1"/>
        <w:spacing w:after="0" w:line="240" w:lineRule="auto"/>
        <w:ind w:firstLine="708"/>
        <w:jc w:val="left"/>
        <w:rPr>
          <w:rFonts w:ascii="Times New Roman" w:hAnsi="Times New Roman"/>
          <w:sz w:val="28"/>
          <w:szCs w:val="28"/>
          <w:lang w:val="en-US"/>
        </w:rPr>
      </w:pPr>
      <w:r w:rsidRPr="000D6DC3">
        <w:rPr>
          <w:rFonts w:ascii="Times New Roman" w:hAnsi="Times New Roman"/>
          <w:sz w:val="28"/>
          <w:szCs w:val="28"/>
          <w:lang w:val="en-US"/>
        </w:rPr>
        <w:t xml:space="preserve">The student has the role of a surgeon in the department of general surgery. He was appointed as the attending physician for the patient Ivan M., 52 years old, who was admitted to the department with complaints of weakness, yellowing of the skin and pain in the right hypochondrium. The student must collect in detail the patient's complaints, medical history and life history. Perform an objective examination of the patient, prescribe the necessary laboratory tests and diagnostic imaging methods, evaluate their results. The student must justify the feasibility of performing </w:t>
      </w:r>
      <w:r w:rsidRPr="000D6DC3">
        <w:rPr>
          <w:rFonts w:ascii="Times New Roman" w:hAnsi="Times New Roman"/>
          <w:b/>
          <w:bCs/>
          <w:sz w:val="28"/>
          <w:szCs w:val="28"/>
          <w:lang w:val="en-US"/>
        </w:rPr>
        <w:t xml:space="preserve">a trephine biopsy of the liver </w:t>
      </w:r>
      <w:r w:rsidRPr="000D6DC3">
        <w:rPr>
          <w:rFonts w:ascii="Times New Roman" w:hAnsi="Times New Roman"/>
          <w:sz w:val="28"/>
          <w:szCs w:val="28"/>
          <w:lang w:val="en-US"/>
        </w:rPr>
        <w:t>and perform it. Based on the available data, the student must form a preliminary diagnosis.</w:t>
      </w:r>
    </w:p>
    <w:p w14:paraId="6DC1BADC" w14:textId="77777777" w:rsidR="00F90F6E" w:rsidRPr="000D6DC3" w:rsidRDefault="00F90F6E" w:rsidP="00FD5C41">
      <w:pPr>
        <w:shd w:val="clear" w:color="auto" w:fill="FFFFFF" w:themeFill="background1"/>
        <w:spacing w:after="0" w:line="240" w:lineRule="auto"/>
        <w:jc w:val="left"/>
        <w:rPr>
          <w:rFonts w:ascii="Times New Roman" w:hAnsi="Times New Roman"/>
          <w:sz w:val="28"/>
          <w:szCs w:val="28"/>
          <w:lang w:val="en-US"/>
        </w:rPr>
      </w:pPr>
    </w:p>
    <w:p w14:paraId="1E0F5CC9" w14:textId="77777777" w:rsidR="0017723B" w:rsidRDefault="001772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hAnsi="Times New Roman"/>
          <w:b/>
          <w:bCs/>
          <w:sz w:val="28"/>
          <w:szCs w:val="28"/>
          <w:lang w:val="en-US"/>
        </w:rPr>
      </w:pPr>
      <w:r>
        <w:rPr>
          <w:rFonts w:ascii="Times New Roman" w:hAnsi="Times New Roman"/>
          <w:b/>
          <w:bCs/>
          <w:sz w:val="28"/>
          <w:szCs w:val="28"/>
          <w:lang w:val="en-US"/>
        </w:rPr>
        <w:br w:type="page"/>
      </w:r>
    </w:p>
    <w:p w14:paraId="312C3962" w14:textId="276D1019" w:rsidR="00FF7E4A" w:rsidRPr="000D6DC3" w:rsidRDefault="00F90F6E"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lastRenderedPageBreak/>
        <w:t>6.CHECK LIST</w:t>
      </w:r>
    </w:p>
    <w:p w14:paraId="446BF785" w14:textId="77777777" w:rsidR="00F90F6E" w:rsidRPr="000D6DC3" w:rsidRDefault="00F90F6E" w:rsidP="00FD5C41">
      <w:pPr>
        <w:shd w:val="clear" w:color="auto" w:fill="FFFFFF" w:themeFill="background1"/>
        <w:spacing w:after="0" w:line="240" w:lineRule="auto"/>
        <w:jc w:val="left"/>
        <w:rPr>
          <w:rFonts w:ascii="Times New Roman" w:hAnsi="Times New Roman"/>
          <w:b/>
          <w:bCs/>
          <w:sz w:val="28"/>
          <w:szCs w:val="28"/>
          <w:lang w:val="en-US"/>
        </w:rPr>
      </w:pPr>
    </w:p>
    <w:p w14:paraId="35DF1F78" w14:textId="77777777" w:rsidR="003E0F7D" w:rsidRPr="000D6DC3" w:rsidRDefault="003E0F7D" w:rsidP="00FD5C41">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noProof/>
          <w:lang w:val="en-US" w:eastAsia="uk-UA"/>
        </w:rPr>
        <mc:AlternateContent>
          <mc:Choice Requires="wps">
            <w:drawing>
              <wp:anchor distT="0" distB="0" distL="114300" distR="114300" simplePos="0" relativeHeight="251680768" behindDoc="0" locked="0" layoutInCell="1" allowOverlap="1" wp14:anchorId="38D23B95" wp14:editId="744491F3">
                <wp:simplePos x="0" y="0"/>
                <wp:positionH relativeFrom="column">
                  <wp:posOffset>7345680</wp:posOffset>
                </wp:positionH>
                <wp:positionV relativeFrom="paragraph">
                  <wp:posOffset>-111760</wp:posOffset>
                </wp:positionV>
                <wp:extent cx="2457450" cy="1403985"/>
                <wp:effectExtent l="0" t="0" r="0" b="0"/>
                <wp:wrapNone/>
                <wp:docPr id="108434420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3985"/>
                        </a:xfrm>
                        <a:prstGeom prst="rect">
                          <a:avLst/>
                        </a:prstGeom>
                        <a:solidFill>
                          <a:srgbClr val="FFFFFF"/>
                        </a:solidFill>
                        <a:ln w="9525">
                          <a:noFill/>
                          <a:miter lim="800000"/>
                          <a:headEnd/>
                          <a:tailEnd/>
                        </a:ln>
                      </wps:spPr>
                      <wps:txbx>
                        <w:txbxContent>
                          <w:p w14:paraId="52CBFA3A" w14:textId="77777777" w:rsidR="000F75C0" w:rsidRPr="003E0F7D" w:rsidRDefault="000F75C0" w:rsidP="003E0F7D">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764B5543" w14:textId="77777777" w:rsidR="000F75C0" w:rsidRPr="003E0F7D" w:rsidRDefault="000F75C0" w:rsidP="003E0F7D">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4312F582" w14:textId="77777777" w:rsidR="000F75C0" w:rsidRPr="00A3775F" w:rsidRDefault="000F75C0" w:rsidP="003E0F7D">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D23B95" id="Текстове поле 2" o:spid="_x0000_s1029" type="#_x0000_t202" style="position:absolute;left:0;text-align:left;margin-left:578.4pt;margin-top:-8.8pt;width:193.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" stroked="f">
                <v:textbox style="mso-fit-shape-to-text:t">
                  <w:txbxContent>
                    <w:p w14:paraId="52CBFA3A" w14:textId="77777777" w:rsidR="000F75C0" w:rsidRPr="003E0F7D" w:rsidRDefault="000F75C0" w:rsidP="003E0F7D">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764B5543" w14:textId="77777777" w:rsidR="000F75C0" w:rsidRPr="003E0F7D" w:rsidRDefault="000F75C0" w:rsidP="003E0F7D">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4312F582" w14:textId="77777777" w:rsidR="000F75C0" w:rsidRPr="00A3775F" w:rsidRDefault="000F75C0" w:rsidP="003E0F7D">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lang w:val="en-US"/>
        </w:rPr>
        <w:t>STATE HIGHER EDUCATIONAL INSTITUTION</w:t>
      </w:r>
    </w:p>
    <w:p w14:paraId="4BC71848" w14:textId="77777777" w:rsidR="003E0F7D" w:rsidRPr="000D6DC3" w:rsidRDefault="003E0F7D" w:rsidP="00FD5C41">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"UZHGOROD NATIONAL UNIVERSITY"</w:t>
      </w:r>
    </w:p>
    <w:p w14:paraId="2FFB6C42" w14:textId="77777777" w:rsidR="003E0F7D" w:rsidRPr="000D6DC3" w:rsidRDefault="003E0F7D" w:rsidP="00FD5C41">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OSP(K)I in specialty 222 Medicine</w:t>
      </w:r>
    </w:p>
    <w:p w14:paraId="5B74DB3E" w14:textId="77777777" w:rsidR="003E0F7D" w:rsidRPr="000D6DC3" w:rsidRDefault="003E0F7D" w:rsidP="00FD5C41">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CHECKLIST</w:t>
      </w:r>
    </w:p>
    <w:p w14:paraId="2D0BCD5D" w14:textId="77777777" w:rsidR="003E0F7D" w:rsidRPr="000D6DC3" w:rsidRDefault="003E0F7D" w:rsidP="00FD5C41">
      <w:pPr>
        <w:pBdr>
          <w:bottom w:val="single" w:sz="12" w:space="6" w:color="auto"/>
        </w:pBd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Task completion at station number 3</w:t>
      </w:r>
    </w:p>
    <w:p w14:paraId="41B5E2F6"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p>
    <w:p w14:paraId="79D0D7F2"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Examination group No.____ </w:t>
      </w:r>
      <w:r w:rsidRPr="000D6DC3">
        <w:rPr>
          <w:rFonts w:ascii="Times New Roman" w:hAnsi="Times New Roman"/>
          <w:sz w:val="28"/>
          <w:szCs w:val="28"/>
          <w:lang w:val="en-US"/>
        </w:rPr>
        <w:tab/>
        <w:t>Date_________________ _ Practical (clinical) task No.</w:t>
      </w:r>
    </w:p>
    <w:p w14:paraId="5BF96449"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98"/>
        <w:gridCol w:w="1418"/>
        <w:gridCol w:w="567"/>
        <w:gridCol w:w="577"/>
        <w:gridCol w:w="440"/>
        <w:gridCol w:w="684"/>
        <w:gridCol w:w="567"/>
        <w:gridCol w:w="425"/>
        <w:gridCol w:w="425"/>
        <w:gridCol w:w="425"/>
      </w:tblGrid>
      <w:tr w:rsidR="00FF7E4A" w:rsidRPr="000D6DC3" w14:paraId="184A14BA" w14:textId="77777777" w:rsidTr="00BB74F6">
        <w:trPr>
          <w:trHeight w:val="721"/>
        </w:trPr>
        <w:tc>
          <w:tcPr>
            <w:tcW w:w="399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9892AA7"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Task execution algorithm item</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E35EBE2"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Maximum score for performance</w:t>
            </w:r>
          </w:p>
        </w:tc>
        <w:tc>
          <w:tcPr>
            <w:tcW w:w="411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7252E"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Individual student identification number</w:t>
            </w:r>
          </w:p>
        </w:tc>
      </w:tr>
      <w:tr w:rsidR="00BB74F6" w:rsidRPr="000D6DC3" w14:paraId="17DFCB2A" w14:textId="77777777" w:rsidTr="00BB74F6">
        <w:trPr>
          <w:trHeight w:val="250"/>
        </w:trPr>
        <w:tc>
          <w:tcPr>
            <w:tcW w:w="399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9F431"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Communication skills (0.5 points)</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9E6BA"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54528D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1</w:t>
            </w: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793C8D9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2</w:t>
            </w: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2310601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3</w:t>
            </w: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464295B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4</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3774F8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5</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33295A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6</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6A5116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7</w:t>
            </w: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559A349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8</w:t>
            </w:r>
          </w:p>
        </w:tc>
      </w:tr>
      <w:tr w:rsidR="00BB74F6" w:rsidRPr="000D6DC3" w14:paraId="139DE761" w14:textId="77777777" w:rsidTr="00BB74F6">
        <w:trPr>
          <w:trHeight w:val="73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1C2F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Greet the patient, introduce yourself as a surgeon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1DDEB"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E4B45D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48C2BE7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7211BD0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2D8CF78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3FFDA6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96B0A7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A7C8D8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174D82C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63167DA0" w14:textId="77777777" w:rsidTr="00BB74F6">
        <w:trPr>
          <w:trHeight w:val="73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22FB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Explain the purpose of the visit and ask for permission to inspect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DFB50"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48F18D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10B97FE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376B609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2D65146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9CCE9A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52C2F3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B1B32E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0D7BD7E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3BF171EC" w14:textId="77777777" w:rsidTr="00BB74F6">
        <w:trPr>
          <w:trHeight w:val="25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E529E"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History taking (2 points)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45C08"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41B504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36E3CEE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5C8500E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757FA1D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C70706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093E06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4158F5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4A29AD7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6C935325" w14:textId="77777777" w:rsidTr="00BB74F6">
        <w:trPr>
          <w:trHeight w:val="25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C389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Collect patient complaints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3A1C4"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061BCC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60944A0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33E8D4A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0633941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3C411E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3EF16C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6494D3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55244C6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4F3F1931"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9A2D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Collect medical history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8B0E7"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E475A9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426A65E9"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06D4719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1F166E7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A97D4EB"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DD01C7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3E15DB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57D631B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1D9C800F" w14:textId="77777777" w:rsidTr="00BB74F6">
        <w:trPr>
          <w:trHeight w:val="73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65E7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Collect a life history (hepatitis, bad habits, infections, etc.)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2EA1F"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CECA0D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0CE45D49"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2FDB7DE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127AE71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FFFDF6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629626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CB1054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0E2431F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1BEBFA4B" w14:textId="77777777" w:rsidTr="00BB74F6">
        <w:trPr>
          <w:trHeight w:val="25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977F3"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Objective examination (1 point)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B571A"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23978A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61D59FD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5B60DAE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2DBAE92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68F1BB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B27FFB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889280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40D08E3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3DCDDA57"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DD8D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Inspection, palpation, percussion, auscultation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3FEBB"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7700AE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705DFD0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60C0E49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630E2FD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24D899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3A555A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8D4C189"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5118FF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42D2C9CF"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E182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Evaluation of test results and ultrasound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1036D"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D5D717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64D5FE3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0085D7E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29B95A1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6C1162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87B51DB"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E0040E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5AC7ECC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5A3C9361" w14:textId="77777777" w:rsidTr="00BB74F6">
        <w:trPr>
          <w:trHeight w:val="25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4E34A"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Technical skills (2 points)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0669A"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0CCD7D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4D805DC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509A172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4277D8A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ABFB7E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7FE804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98B93C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AB0586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26A184A0"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EC4FB"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Hand treatment, putting on sterile gloves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7BBBB"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AB9DA0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66ED803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405C1FE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2941F3E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235F9B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BB8FE4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2FFB0C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62C901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45205E7C"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9AAB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Treating the puncture site with an antiseptic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812D6"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B87977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6BC9EC6B"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3C7FB65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0A81F53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6A8931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C1F08C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DA1BCE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50D98DC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2957B4CD"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5A36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Local anesthesia (lidocaine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B410B"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F2B48E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2A98437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2E60467B"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3E7C9CE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D9BF09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269537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DB456D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1A75840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2C856C17"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FDA4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Performing a trephine biopsy under ultrasound guidance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61D1A"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4374E9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78CE5F6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202ED1E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3F366819"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5446C3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CF91BE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BAF57A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60C2CED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13722E17"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0765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lastRenderedPageBreak/>
              <w:t>Assessment of the patient's condition after the procedure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9969D"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AB3F42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34AA645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07D763B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6D188F8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248505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B4003E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1E1D7D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4022D5D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1F3D9BE9" w14:textId="77777777" w:rsidTr="00BB74F6">
        <w:trPr>
          <w:trHeight w:val="25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ED670"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Diagnosis and interpretation (1 point)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5555D"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FB89FF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48DE6029"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161BE80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47A113E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98684E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8A64E6B"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F1B1BE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E0BA17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447A9A89" w14:textId="77777777" w:rsidTr="00BB74F6">
        <w:trPr>
          <w:trHeight w:val="73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4AD36" w14:textId="77777777" w:rsidR="007B6777" w:rsidRPr="000D6DC3" w:rsidRDefault="00FF7E4A" w:rsidP="00FD5C41">
            <w:pPr>
              <w:shd w:val="clear" w:color="auto" w:fill="FFFFFF" w:themeFill="background1"/>
              <w:spacing w:after="0" w:line="240" w:lineRule="auto"/>
              <w:jc w:val="left"/>
              <w:rPr>
                <w:lang w:val="en-US"/>
              </w:rPr>
            </w:pPr>
            <w:r w:rsidRPr="000D6DC3">
              <w:rPr>
                <w:rFonts w:ascii="Times New Roman" w:hAnsi="Times New Roman"/>
                <w:lang w:val="en-US"/>
              </w:rPr>
              <w:t xml:space="preserve">Interpretation of ultrasound results, laboratory data, biopsy </w:t>
            </w:r>
            <w:r w:rsidR="007B6777" w:rsidRPr="000D6DC3">
              <w:rPr>
                <w:rFonts w:ascii="Times New Roman" w:hAnsi="Times New Roman"/>
                <w:lang w:val="en-US"/>
              </w:rPr>
              <w:t>:</w:t>
            </w:r>
            <w:r w:rsidR="007B6777" w:rsidRPr="000D6DC3">
              <w:rPr>
                <w:lang w:val="en-US"/>
              </w:rPr>
              <w:t xml:space="preserve"> </w:t>
            </w:r>
          </w:p>
          <w:p w14:paraId="049841A2" w14:textId="77777777" w:rsidR="00FF7E4A"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1. Ultrasound data confirm decompensated cirrhosis with signs of portal hypertension, the presence of focal liver damage, which requires further verification (CT/MRI or biopsy).</w:t>
            </w:r>
          </w:p>
          <w:p w14:paraId="34272EC0" w14:textId="77777777"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2. Laboratory markers confirm decompensation of liver function, the presence of viral etiology, as well as a high probability of an oncological process.</w:t>
            </w:r>
          </w:p>
          <w:p w14:paraId="3F958197" w14:textId="77777777"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3. Histology (biopsy) (if performed)</w:t>
            </w:r>
          </w:p>
          <w:p w14:paraId="479ACFC4" w14:textId="00FB7C0F"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If performed, the results confirm diffuse macronodular cirrhosis.</w:t>
            </w:r>
          </w:p>
          <w:p w14:paraId="1992F91D" w14:textId="19216D8B"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When taken from the lesion: hepatocellular carcinoma (HCC) was histologically verified.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B7B3E"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1.0</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463CBB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138B35A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5E95F90B"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3A800FB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DE878F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A7645A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65AAC9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3F9B50E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0CA58DEC" w14:textId="77777777" w:rsidTr="00BB74F6">
        <w:trPr>
          <w:trHeight w:val="25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74898"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Formation of treatment tactics (1 point)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CC5C"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1C4906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4CE5AFD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2297A9D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2F5A812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E1A9BC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DD6E18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796054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31545DF7"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3AD73F4F"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1CE72" w14:textId="0BB1F2A6" w:rsidR="007B6777"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 xml:space="preserve">Justification for the need for biopsy </w:t>
            </w:r>
            <w:r w:rsidR="007B6777" w:rsidRPr="000D6DC3">
              <w:rPr>
                <w:rFonts w:ascii="Times New Roman" w:hAnsi="Times New Roman"/>
                <w:lang w:val="en-US"/>
              </w:rPr>
              <w:t>:</w:t>
            </w:r>
            <w:r w:rsidR="007B6777" w:rsidRPr="000D6DC3">
              <w:rPr>
                <w:lang w:val="en-US"/>
              </w:rPr>
              <w:t xml:space="preserve"> </w:t>
            </w:r>
            <w:r w:rsidR="007B6777" w:rsidRPr="000D6DC3">
              <w:rPr>
                <w:rFonts w:ascii="Times New Roman" w:hAnsi="Times New Roman"/>
                <w:lang w:val="en-US"/>
              </w:rPr>
              <w:t>A biopsy is necessary in the following cases:</w:t>
            </w:r>
          </w:p>
          <w:p w14:paraId="782A1B2A" w14:textId="44B67EFB"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If CT/MRI does not give a typical picture of HCC (abnormal contrast accumulation).</w:t>
            </w:r>
          </w:p>
          <w:p w14:paraId="6329C810" w14:textId="28323143"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To confirm the diagnosis when:</w:t>
            </w:r>
          </w:p>
          <w:p w14:paraId="21266756" w14:textId="28989528"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AFP &lt;400 ng/ml (in our case, elevated, but not critical).</w:t>
            </w:r>
          </w:p>
          <w:p w14:paraId="79B04419" w14:textId="009EF3C1"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Ultrasound node &lt;2 cm without characteristic contrast enhancement.</w:t>
            </w:r>
          </w:p>
          <w:p w14:paraId="46424B42" w14:textId="7A317887" w:rsidR="00FF7E4A"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To determine the histological type of the tumor before systemic therapy.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E097A"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4CE79B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6021419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76DD45D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21CC639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914F9F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4C619F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EE03E59"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2BC4E022"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7177DFF5"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873DD" w14:textId="0F43C4DF" w:rsidR="007B6777" w:rsidRPr="000D6DC3" w:rsidRDefault="00FF7E4A"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Discussing further treatment with the patient:</w:t>
            </w:r>
            <w:r w:rsidR="007B6777" w:rsidRPr="000D6DC3">
              <w:rPr>
                <w:lang w:val="en-US"/>
              </w:rPr>
              <w:t xml:space="preserve"> </w:t>
            </w:r>
            <w:r w:rsidR="007B6777" w:rsidRPr="000D6DC3">
              <w:rPr>
                <w:rFonts w:ascii="Times New Roman" w:hAnsi="Times New Roman"/>
                <w:lang w:val="en-US"/>
              </w:rPr>
              <w:t>Explain the diagnosis:</w:t>
            </w:r>
          </w:p>
          <w:p w14:paraId="5515AD4D" w14:textId="35E463CC"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Liver cirrhosis on the background of chronic hepatitis B.</w:t>
            </w:r>
          </w:p>
          <w:p w14:paraId="7599F0A9" w14:textId="15D55936"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Suspicion/confirmation of HCC.</w:t>
            </w:r>
          </w:p>
          <w:p w14:paraId="32027244" w14:textId="34CC26C3" w:rsidR="007B6777" w:rsidRPr="000D6DC3" w:rsidRDefault="007B6777"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Describe treatment options:</w:t>
            </w:r>
          </w:p>
          <w:p w14:paraId="7A7713AE" w14:textId="16F7DEE2"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Radiofrequency ablation if the node is up to 3 cm.</w:t>
            </w:r>
          </w:p>
          <w:p w14:paraId="7F9A8939" w14:textId="3E2E47FD"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Resection (in the absence of portal hypertension).</w:t>
            </w:r>
          </w:p>
          <w:p w14:paraId="238C08DF" w14:textId="108C7E1E"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In the future, liver transplantation (if within the Milan criteria).</w:t>
            </w:r>
          </w:p>
          <w:p w14:paraId="1B33A147" w14:textId="78CF0A21"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Antiviral therapy:</w:t>
            </w:r>
          </w:p>
          <w:p w14:paraId="01B70EAF" w14:textId="39C48DE6"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lastRenderedPageBreak/>
              <w:t>Start immediately - tenofovir or entecavir for HBV suppression.</w:t>
            </w:r>
          </w:p>
          <w:p w14:paraId="2D2395E9" w14:textId="44847869"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Supportive therapy for cirrhosis:</w:t>
            </w:r>
          </w:p>
          <w:p w14:paraId="7143B195" w14:textId="290C3567"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Diuretics for ascites, prevention of bleeding (beta-blockers), control of encephalopathy.</w:t>
            </w:r>
          </w:p>
          <w:p w14:paraId="2931EE8C" w14:textId="5469816A" w:rsidR="007B6777"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Forecast and observations:</w:t>
            </w:r>
          </w:p>
          <w:p w14:paraId="6EA4940F" w14:textId="7B992B00" w:rsidR="00FF7E4A" w:rsidRPr="000D6DC3" w:rsidRDefault="007B6777"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Regular monitoring of AFP, ultrasound, CT/MRI every 3–6 months.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105E6"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lastRenderedPageBreak/>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FDC2B8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3C7EFE96"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6EF995D5"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77F6084F"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4A9A953"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BD19AE9"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330BA9A"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5F739DC1"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r w:rsidR="00BB74F6" w:rsidRPr="000D6DC3" w14:paraId="7800C5EC" w14:textId="77777777" w:rsidTr="00BB74F6">
        <w:trPr>
          <w:trHeight w:val="490"/>
        </w:trPr>
        <w:tc>
          <w:tcPr>
            <w:tcW w:w="3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7BAF5"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The total points scored by the student at the station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C13B5" w14:textId="77777777" w:rsidR="00FF7E4A" w:rsidRPr="000D6DC3" w:rsidRDefault="00FF7E4A"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6FCE444"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77" w:type="dxa"/>
            <w:tcBorders>
              <w:top w:val="single" w:sz="4" w:space="0" w:color="000000"/>
              <w:left w:val="single" w:sz="4" w:space="0" w:color="auto"/>
              <w:bottom w:val="single" w:sz="4" w:space="0" w:color="000000"/>
              <w:right w:val="single" w:sz="4" w:space="0" w:color="auto"/>
            </w:tcBorders>
            <w:shd w:val="clear" w:color="auto" w:fill="auto"/>
          </w:tcPr>
          <w:p w14:paraId="7ECDD28D"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40" w:type="dxa"/>
            <w:tcBorders>
              <w:top w:val="single" w:sz="4" w:space="0" w:color="000000"/>
              <w:left w:val="single" w:sz="4" w:space="0" w:color="auto"/>
              <w:bottom w:val="single" w:sz="4" w:space="0" w:color="000000"/>
              <w:right w:val="single" w:sz="4" w:space="0" w:color="auto"/>
            </w:tcBorders>
            <w:shd w:val="clear" w:color="auto" w:fill="auto"/>
          </w:tcPr>
          <w:p w14:paraId="391360DC"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684" w:type="dxa"/>
            <w:tcBorders>
              <w:top w:val="single" w:sz="4" w:space="0" w:color="000000"/>
              <w:left w:val="single" w:sz="4" w:space="0" w:color="auto"/>
              <w:bottom w:val="single" w:sz="4" w:space="0" w:color="000000"/>
              <w:right w:val="single" w:sz="4" w:space="0" w:color="auto"/>
            </w:tcBorders>
            <w:shd w:val="clear" w:color="auto" w:fill="auto"/>
          </w:tcPr>
          <w:p w14:paraId="3777B8A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6F3CB9E"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1D723EB"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589DF10"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553F49D8" w14:textId="77777777" w:rsidR="00FF7E4A" w:rsidRPr="000D6DC3" w:rsidRDefault="00FF7E4A" w:rsidP="00FD5C41">
            <w:pPr>
              <w:shd w:val="clear" w:color="auto" w:fill="FFFFFF" w:themeFill="background1"/>
              <w:spacing w:after="0" w:line="240" w:lineRule="auto"/>
              <w:jc w:val="left"/>
              <w:rPr>
                <w:rFonts w:ascii="Times New Roman" w:hAnsi="Times New Roman"/>
                <w:lang w:val="en-US"/>
              </w:rPr>
            </w:pPr>
          </w:p>
        </w:tc>
      </w:tr>
    </w:tbl>
    <w:p w14:paraId="50B5E27F"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br/>
        <w:t>Examiner __________________________ _ Signature _________________</w:t>
      </w:r>
    </w:p>
    <w:p w14:paraId="357FB10D" w14:textId="77777777" w:rsidR="00405E33" w:rsidRPr="000D6DC3" w:rsidRDefault="00405E33" w:rsidP="00FD5C41">
      <w:pPr>
        <w:shd w:val="clear" w:color="auto" w:fill="FFFFFF" w:themeFill="background1"/>
        <w:spacing w:after="0" w:line="240" w:lineRule="auto"/>
        <w:jc w:val="left"/>
        <w:rPr>
          <w:rFonts w:ascii="Times New Roman" w:hAnsi="Times New Roman"/>
          <w:sz w:val="28"/>
          <w:szCs w:val="28"/>
          <w:lang w:val="en-US"/>
        </w:rPr>
      </w:pPr>
    </w:p>
    <w:p w14:paraId="797E8D54" w14:textId="6387E1DD" w:rsidR="00FF7E4A"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7. MATERIAL AND TECHNICAL EQUIPMENT</w:t>
      </w:r>
    </w:p>
    <w:p w14:paraId="0700CE86"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THE SCENARIO IS CONDUCTED WITH THE PARTICIPATION OF A STANDARDIZED PATIENT!</w:t>
      </w:r>
    </w:p>
    <w:p w14:paraId="44FF99A9" w14:textId="77777777"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Required station equipment:</w:t>
      </w:r>
    </w:p>
    <w:p w14:paraId="1CB6BDF7"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Bed, chair</w:t>
      </w:r>
    </w:p>
    <w:p w14:paraId="29A270D8"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Mannequin for demonstrating trephine biopsy skills</w:t>
      </w:r>
    </w:p>
    <w:p w14:paraId="57CFC637"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Sterile gloves, sterile wipes</w:t>
      </w:r>
    </w:p>
    <w:p w14:paraId="58F40B37"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Antiseptic</w:t>
      </w:r>
    </w:p>
    <w:p w14:paraId="255F11A7"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Anesthetic – lidocaine 2%</w:t>
      </w:r>
    </w:p>
    <w:p w14:paraId="4B34F0E2"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Puncture needle</w:t>
      </w:r>
    </w:p>
    <w:p w14:paraId="4909F74D"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Syringe 20.0 ml</w:t>
      </w:r>
    </w:p>
    <w:p w14:paraId="1E611FB7"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Ultrasound sensor</w:t>
      </w:r>
    </w:p>
    <w:p w14:paraId="0F0A61B0"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Liver ultrasound results</w:t>
      </w:r>
    </w:p>
    <w:p w14:paraId="1C5244E0" w14:textId="77777777" w:rsidR="00FF7E4A" w:rsidRPr="000D6DC3" w:rsidRDefault="00FF7E4A" w:rsidP="00A35816">
      <w:pPr>
        <w:numPr>
          <w:ilvl w:val="0"/>
          <w:numId w:val="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Test results</w:t>
      </w:r>
    </w:p>
    <w:p w14:paraId="1B291819" w14:textId="6EF0C90D" w:rsidR="00FF7E4A" w:rsidRPr="000D6DC3" w:rsidRDefault="00FF7E4A" w:rsidP="00FD5C41">
      <w:pPr>
        <w:shd w:val="clear" w:color="auto" w:fill="FFFFFF" w:themeFill="background1"/>
        <w:spacing w:after="0" w:line="240" w:lineRule="auto"/>
        <w:jc w:val="left"/>
        <w:rPr>
          <w:rFonts w:ascii="Times New Roman" w:hAnsi="Times New Roman"/>
          <w:sz w:val="28"/>
          <w:szCs w:val="28"/>
          <w:lang w:val="en-US"/>
        </w:rPr>
      </w:pPr>
    </w:p>
    <w:p w14:paraId="128E3EF1" w14:textId="22D7D621" w:rsidR="00FF7E4A"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8. REFERENCES TO REGULATORY DOCUMENTS, PROTOCOLS, GUIDELINES</w:t>
      </w:r>
    </w:p>
    <w:p w14:paraId="76115E71" w14:textId="77777777" w:rsidR="00FF7E4A" w:rsidRPr="000D6DC3" w:rsidRDefault="00FF7E4A"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Official regulatory documents of the Ministry of Health of Ukraine</w:t>
      </w:r>
    </w:p>
    <w:p w14:paraId="13610C6A" w14:textId="30F58E21" w:rsidR="00FF7E4A" w:rsidRPr="000D6DC3" w:rsidRDefault="00FF7E4A" w:rsidP="00A35816">
      <w:pPr>
        <w:numPr>
          <w:ilvl w:val="0"/>
          <w:numId w:val="10"/>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
          <w:bCs/>
          <w:sz w:val="28"/>
          <w:szCs w:val="28"/>
          <w:lang w:val="en-US"/>
        </w:rPr>
        <w:t xml:space="preserve">Order of the Ministry of Health of Ukraine dated 06.04.2023 No. 642 “On Approval of the Standards of Medical Care for Osteosarcoma” </w:t>
      </w:r>
      <w:r w:rsidRPr="000D6DC3">
        <w:rPr>
          <w:rFonts w:ascii="Times New Roman" w:hAnsi="Times New Roman"/>
          <w:sz w:val="28"/>
          <w:szCs w:val="28"/>
          <w:lang w:val="en-US"/>
        </w:rPr>
        <w:br/>
      </w:r>
      <w:hyperlink r:id="rId14" w:history="1">
        <w:r w:rsidRPr="000D6DC3">
          <w:rPr>
            <w:rStyle w:val="a9"/>
            <w:rFonts w:ascii="Times New Roman" w:hAnsi="Times New Roman"/>
            <w:sz w:val="28"/>
            <w:szCs w:val="28"/>
            <w:lang w:val="en-US"/>
          </w:rPr>
          <w:t>https://zakon.rada.gov.ua/rada/show/v0642282-23#Text</w:t>
        </w:r>
      </w:hyperlink>
      <w:r w:rsidRPr="000D6DC3">
        <w:rPr>
          <w:rFonts w:ascii="Times New Roman" w:hAnsi="Times New Roman"/>
          <w:sz w:val="28"/>
          <w:szCs w:val="28"/>
          <w:lang w:val="en-US"/>
        </w:rPr>
        <w:t xml:space="preserve"> </w:t>
      </w:r>
      <w:r w:rsidRPr="000D6DC3">
        <w:rPr>
          <w:rFonts w:ascii="Times New Roman" w:hAnsi="Times New Roman"/>
          <w:sz w:val="28"/>
          <w:szCs w:val="28"/>
          <w:lang w:val="en-US"/>
        </w:rPr>
        <w:br/>
      </w:r>
      <w:r w:rsidRPr="000D6DC3">
        <w:rPr>
          <w:rFonts w:ascii="Segoe UI Symbol" w:hAnsi="Segoe UI Symbol" w:cs="Segoe UI Symbol"/>
          <w:sz w:val="28"/>
          <w:szCs w:val="28"/>
          <w:lang w:val="en-US"/>
        </w:rPr>
        <w:t xml:space="preserve">➤ </w:t>
      </w:r>
      <w:r w:rsidRPr="000D6DC3">
        <w:rPr>
          <w:rFonts w:ascii="Times New Roman" w:hAnsi="Times New Roman"/>
          <w:sz w:val="28"/>
          <w:szCs w:val="28"/>
          <w:lang w:val="en-US"/>
        </w:rPr>
        <w:t xml:space="preserve">Although the document refers to osteosarcoma, it directly states the feasibility of </w:t>
      </w:r>
      <w:r w:rsidRPr="000D6DC3">
        <w:rPr>
          <w:rFonts w:ascii="Times New Roman" w:hAnsi="Times New Roman"/>
          <w:b/>
          <w:bCs/>
          <w:sz w:val="28"/>
          <w:szCs w:val="28"/>
          <w:lang w:val="en-US"/>
        </w:rPr>
        <w:t xml:space="preserve">trephine biopsy under visualization control </w:t>
      </w:r>
      <w:r w:rsidRPr="000D6DC3">
        <w:rPr>
          <w:rFonts w:ascii="Times New Roman" w:hAnsi="Times New Roman"/>
          <w:sz w:val="28"/>
          <w:szCs w:val="28"/>
          <w:lang w:val="en-US"/>
        </w:rPr>
        <w:t>as a less invasive and accurate method of tissue collection — a principle that also applies to the liver.</w:t>
      </w:r>
    </w:p>
    <w:p w14:paraId="0D25FFA0" w14:textId="3F117179" w:rsidR="00FF7E4A" w:rsidRPr="000D6DC3" w:rsidRDefault="00FF7E4A" w:rsidP="00A35816">
      <w:pPr>
        <w:numPr>
          <w:ilvl w:val="0"/>
          <w:numId w:val="10"/>
        </w:num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 xml:space="preserve">Order of the Ministry of Health of Ukraine dated 06.09.2021 No. 1877 “On Approval of the Procedure for Conducting Pathological Anatomical Dissection” </w:t>
      </w:r>
      <w:r w:rsidRPr="000D6DC3">
        <w:rPr>
          <w:rFonts w:ascii="Times New Roman" w:hAnsi="Times New Roman"/>
          <w:sz w:val="28"/>
          <w:szCs w:val="28"/>
          <w:lang w:val="en-US"/>
        </w:rPr>
        <w:br/>
      </w:r>
      <w:hyperlink r:id="rId15" w:history="1">
        <w:r w:rsidRPr="000D6DC3">
          <w:rPr>
            <w:rStyle w:val="a9"/>
            <w:rFonts w:ascii="Times New Roman" w:hAnsi="Times New Roman"/>
            <w:sz w:val="28"/>
            <w:szCs w:val="28"/>
            <w:lang w:val="en-US"/>
          </w:rPr>
          <w:t>https://zakon.rada.gov.ua/laws/show/z1239-21#Text</w:t>
        </w:r>
      </w:hyperlink>
      <w:r w:rsidRPr="000D6DC3">
        <w:rPr>
          <w:rFonts w:ascii="Times New Roman" w:hAnsi="Times New Roman"/>
          <w:sz w:val="28"/>
          <w:szCs w:val="28"/>
          <w:lang w:val="en-US"/>
        </w:rPr>
        <w:t xml:space="preserve"> </w:t>
      </w:r>
      <w:r w:rsidRPr="000D6DC3">
        <w:rPr>
          <w:rFonts w:ascii="Times New Roman" w:hAnsi="Times New Roman"/>
          <w:sz w:val="28"/>
          <w:szCs w:val="28"/>
          <w:lang w:val="en-US"/>
        </w:rPr>
        <w:br/>
      </w:r>
      <w:r w:rsidRPr="000D6DC3">
        <w:rPr>
          <w:rFonts w:ascii="Segoe UI Symbol" w:hAnsi="Segoe UI Symbol" w:cs="Segoe UI Symbol"/>
          <w:sz w:val="28"/>
          <w:szCs w:val="28"/>
          <w:lang w:val="en-US"/>
        </w:rPr>
        <w:t xml:space="preserve">➤ </w:t>
      </w:r>
      <w:r w:rsidRPr="000D6DC3">
        <w:rPr>
          <w:rFonts w:ascii="Times New Roman" w:hAnsi="Times New Roman"/>
          <w:sz w:val="28"/>
          <w:szCs w:val="28"/>
          <w:lang w:val="en-US"/>
        </w:rPr>
        <w:t xml:space="preserve">Regulates the rules </w:t>
      </w:r>
      <w:r w:rsidRPr="000D6DC3">
        <w:rPr>
          <w:rFonts w:ascii="Times New Roman" w:hAnsi="Times New Roman"/>
          <w:b/>
          <w:bCs/>
          <w:sz w:val="28"/>
          <w:szCs w:val="28"/>
          <w:lang w:val="en-US"/>
        </w:rPr>
        <w:t xml:space="preserve">for working with biopsy and surgical material </w:t>
      </w:r>
      <w:r w:rsidRPr="000D6DC3">
        <w:rPr>
          <w:rFonts w:ascii="Times New Roman" w:hAnsi="Times New Roman"/>
          <w:sz w:val="28"/>
          <w:szCs w:val="28"/>
          <w:lang w:val="en-US"/>
        </w:rPr>
        <w:t>, including the conditions for transportation, processing and storage of tissue samples.</w:t>
      </w:r>
    </w:p>
    <w:p w14:paraId="73C91F8B" w14:textId="77777777" w:rsidR="009F644A" w:rsidRPr="000D6DC3" w:rsidRDefault="009F644A" w:rsidP="00FD5C41">
      <w:pPr>
        <w:shd w:val="clear" w:color="auto" w:fill="FFFFFF" w:themeFill="background1"/>
        <w:spacing w:after="0" w:line="240" w:lineRule="auto"/>
        <w:jc w:val="left"/>
        <w:rPr>
          <w:rFonts w:ascii="Times New Roman" w:hAnsi="Times New Roman"/>
          <w:b/>
          <w:bCs/>
          <w:sz w:val="28"/>
          <w:szCs w:val="28"/>
          <w:lang w:val="en-US"/>
        </w:rPr>
      </w:pPr>
    </w:p>
    <w:p w14:paraId="29D9732C" w14:textId="77777777" w:rsidR="009F644A" w:rsidRPr="000D6DC3" w:rsidRDefault="009F644A" w:rsidP="00FD5C41">
      <w:pPr>
        <w:shd w:val="clear" w:color="auto" w:fill="FFFFFF" w:themeFill="background1"/>
        <w:spacing w:after="0" w:line="240" w:lineRule="auto"/>
        <w:jc w:val="left"/>
        <w:rPr>
          <w:rFonts w:ascii="Times New Roman" w:hAnsi="Times New Roman"/>
          <w:b/>
          <w:bCs/>
          <w:sz w:val="28"/>
          <w:szCs w:val="28"/>
          <w:lang w:val="en-US"/>
        </w:rPr>
      </w:pPr>
    </w:p>
    <w:p w14:paraId="063A789D" w14:textId="190C5E57" w:rsidR="002E5BE8" w:rsidRPr="000D6DC3" w:rsidRDefault="002E5BE8"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br w:type="page"/>
      </w:r>
    </w:p>
    <w:p w14:paraId="4072F1F6" w14:textId="6AABE75C" w:rsidR="0093352F" w:rsidRPr="000D6DC3" w:rsidRDefault="00CE7D21"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lastRenderedPageBreak/>
        <w:t xml:space="preserve">Scenario </w:t>
      </w:r>
      <w:r w:rsidR="0017723B">
        <w:rPr>
          <w:rFonts w:ascii="Times New Roman" w:hAnsi="Times New Roman"/>
          <w:b/>
          <w:bCs/>
          <w:sz w:val="28"/>
          <w:szCs w:val="28"/>
          <w:lang w:val="en-US"/>
        </w:rPr>
        <w:t>5</w:t>
      </w:r>
    </w:p>
    <w:p w14:paraId="14B94FC0" w14:textId="77777777" w:rsidR="0093352F" w:rsidRPr="000D6DC3" w:rsidRDefault="0093352F" w:rsidP="00FD5C41">
      <w:pPr>
        <w:shd w:val="clear" w:color="auto" w:fill="FFFFFF" w:themeFill="background1"/>
        <w:spacing w:after="0" w:line="240" w:lineRule="auto"/>
        <w:jc w:val="left"/>
        <w:rPr>
          <w:rFonts w:ascii="Times New Roman" w:hAnsi="Times New Roman"/>
          <w:sz w:val="28"/>
          <w:szCs w:val="28"/>
          <w:lang w:val="en-US"/>
        </w:rPr>
      </w:pPr>
    </w:p>
    <w:p w14:paraId="24352303" w14:textId="2E89CB61" w:rsidR="00CE7D21" w:rsidRPr="000D6DC3" w:rsidRDefault="00CE7D21" w:rsidP="00FD5C41">
      <w:pPr>
        <w:shd w:val="clear" w:color="auto" w:fill="FFFFFF" w:themeFill="background1"/>
        <w:spacing w:after="0" w:line="240" w:lineRule="auto"/>
        <w:jc w:val="center"/>
        <w:rPr>
          <w:rFonts w:ascii="Times New Roman" w:hAnsi="Times New Roman"/>
          <w:sz w:val="28"/>
          <w:szCs w:val="28"/>
          <w:lang w:val="en-US"/>
        </w:rPr>
      </w:pPr>
      <w:r w:rsidRPr="000D6DC3">
        <w:rPr>
          <w:rFonts w:ascii="Times New Roman" w:hAnsi="Times New Roman"/>
          <w:b/>
          <w:bCs/>
          <w:sz w:val="28"/>
          <w:szCs w:val="28"/>
          <w:lang w:val="en-US"/>
        </w:rPr>
        <w:t>SIMULATION SCENARIO: EXAMINATION OF A PATIENT WITH ASCITIS. PERFORMANCE OF LAPAROCENTESIS</w:t>
      </w:r>
    </w:p>
    <w:p w14:paraId="258CEEA7"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p w14:paraId="2AAC37DD" w14:textId="216C02F1" w:rsidR="00CE7D21"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1. STUDENT INFORMATION (CONTEXT)</w:t>
      </w:r>
    </w:p>
    <w:p w14:paraId="2BE7DFCB" w14:textId="77777777" w:rsidR="00CE7D21" w:rsidRPr="000D6DC3" w:rsidRDefault="00CE7D21"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 xml:space="preserve">You are a surgeon in the general surgery department. A patient, Ivan M., 55 years old, from </w:t>
      </w:r>
      <w:proofErr w:type="spellStart"/>
      <w:r w:rsidRPr="000D6DC3">
        <w:rPr>
          <w:rFonts w:ascii="Times New Roman" w:hAnsi="Times New Roman"/>
          <w:sz w:val="28"/>
          <w:szCs w:val="28"/>
          <w:lang w:val="en-US"/>
        </w:rPr>
        <w:t>Uzhhorod</w:t>
      </w:r>
      <w:proofErr w:type="spellEnd"/>
      <w:r w:rsidRPr="000D6DC3">
        <w:rPr>
          <w:rFonts w:ascii="Times New Roman" w:hAnsi="Times New Roman"/>
          <w:sz w:val="28"/>
          <w:szCs w:val="28"/>
          <w:lang w:val="en-US"/>
        </w:rPr>
        <w:t xml:space="preserve">, was hospitalized in the department. The patient complains of a significant increase in abdominal volume, shortness of breath, and general weakness. Introduce yourself to the patient as the attending physician. Inform him of the need for an examination and procedure. Collect a detailed history, perform an objective examination, order the necessary laboratory tests, and evaluate their results. Explain to the patient the need for </w:t>
      </w: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 xml:space="preserve"> and obtain his consent. Perform </w:t>
      </w: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 following all stages of the procedure.</w:t>
      </w:r>
    </w:p>
    <w:p w14:paraId="798145A9" w14:textId="77777777" w:rsidR="00CE7D21" w:rsidRPr="000D6DC3" w:rsidRDefault="00CE7D21" w:rsidP="00FD5C41">
      <w:pPr>
        <w:shd w:val="clear" w:color="auto" w:fill="FFFFFF" w:themeFill="background1"/>
        <w:spacing w:after="0" w:line="240" w:lineRule="auto"/>
        <w:rPr>
          <w:rFonts w:ascii="Times New Roman" w:hAnsi="Times New Roman"/>
          <w:sz w:val="28"/>
          <w:szCs w:val="28"/>
          <w:lang w:val="en-US"/>
        </w:rPr>
      </w:pPr>
    </w:p>
    <w:p w14:paraId="6F5A5935" w14:textId="290A3A39" w:rsidR="00CE7D21"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2. STANDARDIZED PATIENT INSTRUCTIONS</w:t>
      </w:r>
    </w:p>
    <w:p w14:paraId="781D26FC" w14:textId="77777777" w:rsidR="00CE7D21" w:rsidRPr="000D6DC3" w:rsidRDefault="00CE7D21"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 xml:space="preserve">You are a patient Ivan M., 55 years old, from </w:t>
      </w:r>
      <w:proofErr w:type="spellStart"/>
      <w:r w:rsidRPr="000D6DC3">
        <w:rPr>
          <w:rFonts w:ascii="Times New Roman" w:hAnsi="Times New Roman"/>
          <w:sz w:val="28"/>
          <w:szCs w:val="28"/>
          <w:lang w:val="en-US"/>
        </w:rPr>
        <w:t>Uzhhorod</w:t>
      </w:r>
      <w:proofErr w:type="spellEnd"/>
      <w:r w:rsidRPr="000D6DC3">
        <w:rPr>
          <w:rFonts w:ascii="Times New Roman" w:hAnsi="Times New Roman"/>
          <w:sz w:val="28"/>
          <w:szCs w:val="28"/>
          <w:lang w:val="en-US"/>
        </w:rPr>
        <w:t>. Main complaints: significant increase in abdominal volume, feeling of distension, shortness of breath, weakness, swelling of the lower extremities. Symptoms began to appear about 6 months ago, gradually progressed. In the last month, shortness of breath has significantly increased, which makes it difficult to sleep in a horizontal position. You have a history of cirrhosis of the liver, hypertension, and type 2 diabetes.</w:t>
      </w:r>
    </w:p>
    <w:p w14:paraId="116D7E92" w14:textId="77777777" w:rsidR="00CE7D21" w:rsidRPr="000D6DC3" w:rsidRDefault="00CE7D21"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If the student asks about the results of the abdominal ultrasound, tell them that you have been diagnosed with a large volume of ascitic fluid and signs of portal hypertension. When asking about the tests, tell them that you have hypoalbuminemia, elevated bilirubin, and a decreased prothrombin index.</w:t>
      </w:r>
    </w:p>
    <w:p w14:paraId="309D659B" w14:textId="77777777" w:rsidR="00CE7D21" w:rsidRPr="000D6DC3" w:rsidRDefault="00CE7D21"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Answer clearly posed questions within the simulation scenario.</w:t>
      </w:r>
    </w:p>
    <w:p w14:paraId="214FB87D"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p w14:paraId="0A654A56" w14:textId="109087D7" w:rsidR="00CE7D21"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3. SCENARIO SOLUTION ALGORITHM</w:t>
      </w:r>
    </w:p>
    <w:p w14:paraId="6AE17E2F" w14:textId="132C0C76"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L: </w:t>
      </w:r>
      <w:r w:rsidR="00CE7D21" w:rsidRPr="000D6DC3">
        <w:rPr>
          <w:rFonts w:ascii="Times New Roman" w:hAnsi="Times New Roman"/>
          <w:sz w:val="28"/>
          <w:szCs w:val="28"/>
          <w:lang w:val="en-US"/>
        </w:rPr>
        <w:t>Good afternoon, Mr. Ivan.</w:t>
      </w:r>
    </w:p>
    <w:p w14:paraId="67B2D313" w14:textId="0453E62A"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P: </w:t>
      </w:r>
      <w:r w:rsidR="00CE7D21" w:rsidRPr="000D6DC3">
        <w:rPr>
          <w:rFonts w:ascii="Times New Roman" w:hAnsi="Times New Roman"/>
          <w:sz w:val="28"/>
          <w:szCs w:val="28"/>
          <w:lang w:val="en-US"/>
        </w:rPr>
        <w:t>Good afternoon.</w:t>
      </w:r>
    </w:p>
    <w:p w14:paraId="52585F6F" w14:textId="7BCF9A5E"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L: </w:t>
      </w:r>
      <w:r w:rsidR="00CE7D21" w:rsidRPr="000D6DC3">
        <w:rPr>
          <w:rFonts w:ascii="Times New Roman" w:hAnsi="Times New Roman"/>
          <w:sz w:val="28"/>
          <w:szCs w:val="28"/>
          <w:lang w:val="en-US"/>
        </w:rPr>
        <w:t xml:space="preserve">My name is Alexander </w:t>
      </w:r>
      <w:proofErr w:type="spellStart"/>
      <w:r w:rsidR="00CE7D21" w:rsidRPr="000D6DC3">
        <w:rPr>
          <w:rFonts w:ascii="Times New Roman" w:hAnsi="Times New Roman"/>
          <w:sz w:val="28"/>
          <w:szCs w:val="28"/>
          <w:lang w:val="en-US"/>
        </w:rPr>
        <w:t>Sergeevich</w:t>
      </w:r>
      <w:proofErr w:type="spellEnd"/>
      <w:r w:rsidR="00CE7D21" w:rsidRPr="000D6DC3">
        <w:rPr>
          <w:rFonts w:ascii="Times New Roman" w:hAnsi="Times New Roman"/>
          <w:sz w:val="28"/>
          <w:szCs w:val="28"/>
          <w:lang w:val="en-US"/>
        </w:rPr>
        <w:t>, I will be your attending physician.</w:t>
      </w:r>
    </w:p>
    <w:p w14:paraId="235215DE" w14:textId="0C5D50F3"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P: </w:t>
      </w:r>
      <w:r w:rsidR="00CE7D21" w:rsidRPr="000D6DC3">
        <w:rPr>
          <w:rFonts w:ascii="Times New Roman" w:hAnsi="Times New Roman"/>
          <w:sz w:val="28"/>
          <w:szCs w:val="28"/>
          <w:lang w:val="en-US"/>
        </w:rPr>
        <w:t>Very nice.</w:t>
      </w:r>
    </w:p>
    <w:p w14:paraId="1F1DB8BF" w14:textId="193BA284"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L: </w:t>
      </w:r>
      <w:r w:rsidR="00CE7D21" w:rsidRPr="000D6DC3">
        <w:rPr>
          <w:rFonts w:ascii="Times New Roman" w:hAnsi="Times New Roman"/>
          <w:sz w:val="28"/>
          <w:szCs w:val="28"/>
          <w:lang w:val="en-US"/>
        </w:rPr>
        <w:t>If you allow me, I would like to talk to you for a moment and look you over.</w:t>
      </w:r>
    </w:p>
    <w:p w14:paraId="52453BB8" w14:textId="6FE83CF7"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P: </w:t>
      </w:r>
      <w:r w:rsidR="00CE7D21" w:rsidRPr="000D6DC3">
        <w:rPr>
          <w:rFonts w:ascii="Times New Roman" w:hAnsi="Times New Roman"/>
          <w:sz w:val="28"/>
          <w:szCs w:val="28"/>
          <w:lang w:val="en-US"/>
        </w:rPr>
        <w:t>Yes, of course.</w:t>
      </w:r>
    </w:p>
    <w:p w14:paraId="4510F4DC" w14:textId="271B557C"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L: </w:t>
      </w:r>
      <w:r w:rsidR="00CE7D21" w:rsidRPr="000D6DC3">
        <w:rPr>
          <w:rFonts w:ascii="Times New Roman" w:hAnsi="Times New Roman"/>
          <w:sz w:val="28"/>
          <w:szCs w:val="28"/>
          <w:lang w:val="en-US"/>
        </w:rPr>
        <w:t>What worries you the most at the moment?</w:t>
      </w:r>
    </w:p>
    <w:p w14:paraId="368E6ECB" w14:textId="20C704A1"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P: </w:t>
      </w:r>
      <w:r w:rsidR="00CE7D21" w:rsidRPr="000D6DC3">
        <w:rPr>
          <w:rFonts w:ascii="Times New Roman" w:hAnsi="Times New Roman"/>
          <w:sz w:val="28"/>
          <w:szCs w:val="28"/>
          <w:lang w:val="en-US"/>
        </w:rPr>
        <w:t>My stomach has grown significantly, I feel it tense, shortness of breath even at rest.</w:t>
      </w:r>
    </w:p>
    <w:p w14:paraId="113D378B" w14:textId="31DD1731"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L: </w:t>
      </w:r>
      <w:r w:rsidR="00CE7D21" w:rsidRPr="000D6DC3">
        <w:rPr>
          <w:rFonts w:ascii="Times New Roman" w:hAnsi="Times New Roman"/>
          <w:sz w:val="28"/>
          <w:szCs w:val="28"/>
          <w:lang w:val="en-US"/>
        </w:rPr>
        <w:t>How long ago did you start noticing these symptoms?</w:t>
      </w:r>
    </w:p>
    <w:p w14:paraId="74888225" w14:textId="08ADD24A"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P: </w:t>
      </w:r>
      <w:r w:rsidR="00CE7D21" w:rsidRPr="000D6DC3">
        <w:rPr>
          <w:rFonts w:ascii="Times New Roman" w:hAnsi="Times New Roman"/>
          <w:sz w:val="28"/>
          <w:szCs w:val="28"/>
          <w:lang w:val="en-US"/>
        </w:rPr>
        <w:t>About half a year ago, but it's gotten much worse in the last month.</w:t>
      </w:r>
    </w:p>
    <w:p w14:paraId="33F5BD8D" w14:textId="6EADFCEF"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L: </w:t>
      </w:r>
      <w:r w:rsidR="00CE7D21" w:rsidRPr="000D6DC3">
        <w:rPr>
          <w:rFonts w:ascii="Times New Roman" w:hAnsi="Times New Roman"/>
          <w:sz w:val="28"/>
          <w:szCs w:val="28"/>
          <w:lang w:val="en-US"/>
        </w:rPr>
        <w:t>Do you have any chronic diseases?</w:t>
      </w:r>
    </w:p>
    <w:p w14:paraId="7575AAA7" w14:textId="6676983D"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P </w:t>
      </w:r>
      <w:r w:rsidR="00CE7D21" w:rsidRPr="000D6DC3">
        <w:rPr>
          <w:rFonts w:ascii="Times New Roman" w:hAnsi="Times New Roman"/>
          <w:bCs/>
          <w:sz w:val="28"/>
          <w:szCs w:val="28"/>
          <w:lang w:val="en-US"/>
        </w:rPr>
        <w:t xml:space="preserve">: </w:t>
      </w:r>
      <w:r w:rsidR="00CE7D21" w:rsidRPr="000D6DC3">
        <w:rPr>
          <w:rFonts w:ascii="Times New Roman" w:hAnsi="Times New Roman"/>
          <w:sz w:val="28"/>
          <w:szCs w:val="28"/>
          <w:lang w:val="en-US"/>
        </w:rPr>
        <w:t>Yes , I have cirrhosis of the liver, hypertension, and diabetes.</w:t>
      </w:r>
    </w:p>
    <w:p w14:paraId="3E20C01B" w14:textId="1F346668"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L: </w:t>
      </w:r>
      <w:r w:rsidR="00CE7D21" w:rsidRPr="000D6DC3">
        <w:rPr>
          <w:rFonts w:ascii="Times New Roman" w:hAnsi="Times New Roman"/>
          <w:sz w:val="28"/>
          <w:szCs w:val="28"/>
          <w:lang w:val="en-US"/>
        </w:rPr>
        <w:t>Allow me to examine you. (The doctor performs an examination, palpation of the abdomen, percussion, auscultation.)</w:t>
      </w:r>
    </w:p>
    <w:p w14:paraId="097693F8" w14:textId="5F2B7D0E" w:rsidR="00CE7D21" w:rsidRPr="000D6DC3" w:rsidRDefault="005A6C4E"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L: </w:t>
      </w:r>
      <w:r w:rsidR="00CE7D21" w:rsidRPr="000D6DC3">
        <w:rPr>
          <w:rFonts w:ascii="Times New Roman" w:hAnsi="Times New Roman"/>
          <w:sz w:val="28"/>
          <w:szCs w:val="28"/>
          <w:lang w:val="en-US"/>
        </w:rPr>
        <w:t xml:space="preserve">According to the results of the examination, you have a significant amount of ascitic fluid. To alleviate your condition and clarify the cause, it is necessary to </w:t>
      </w:r>
      <w:r w:rsidR="00CE7D21" w:rsidRPr="000D6DC3">
        <w:rPr>
          <w:rFonts w:ascii="Times New Roman" w:hAnsi="Times New Roman"/>
          <w:sz w:val="28"/>
          <w:szCs w:val="28"/>
          <w:lang w:val="en-US"/>
        </w:rPr>
        <w:lastRenderedPageBreak/>
        <w:t xml:space="preserve">perform </w:t>
      </w:r>
      <w:proofErr w:type="spellStart"/>
      <w:r w:rsidR="00CE7D21" w:rsidRPr="000D6DC3">
        <w:rPr>
          <w:rFonts w:ascii="Times New Roman" w:hAnsi="Times New Roman"/>
          <w:sz w:val="28"/>
          <w:szCs w:val="28"/>
          <w:lang w:val="en-US"/>
        </w:rPr>
        <w:t>laparocentesis</w:t>
      </w:r>
      <w:proofErr w:type="spellEnd"/>
      <w:r w:rsidR="00CE7D21" w:rsidRPr="000D6DC3">
        <w:rPr>
          <w:rFonts w:ascii="Times New Roman" w:hAnsi="Times New Roman"/>
          <w:sz w:val="28"/>
          <w:szCs w:val="28"/>
          <w:lang w:val="en-US"/>
        </w:rPr>
        <w:t xml:space="preserve"> - a procedure to remove fluid from the abdominal cavity using a special needle. Do you agree?</w:t>
      </w:r>
    </w:p>
    <w:p w14:paraId="25174180" w14:textId="152A7405" w:rsidR="00CE7D21" w:rsidRPr="000D6DC3" w:rsidRDefault="0000457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Cs/>
          <w:sz w:val="28"/>
          <w:szCs w:val="28"/>
          <w:lang w:val="en-US"/>
        </w:rPr>
        <w:t xml:space="preserve">P: </w:t>
      </w:r>
      <w:r w:rsidR="00CE7D21" w:rsidRPr="000D6DC3">
        <w:rPr>
          <w:rFonts w:ascii="Times New Roman" w:hAnsi="Times New Roman"/>
          <w:sz w:val="28"/>
          <w:szCs w:val="28"/>
          <w:lang w:val="en-US"/>
        </w:rPr>
        <w:t>Yes, if it helps, I agree.</w:t>
      </w:r>
    </w:p>
    <w:p w14:paraId="08388C04"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
          <w:bCs/>
          <w:sz w:val="28"/>
          <w:szCs w:val="28"/>
          <w:lang w:val="en-US"/>
        </w:rPr>
        <w:t xml:space="preserve">The doctor performs </w:t>
      </w:r>
      <w:proofErr w:type="spellStart"/>
      <w:r w:rsidRPr="000D6DC3">
        <w:rPr>
          <w:rFonts w:ascii="Times New Roman" w:hAnsi="Times New Roman"/>
          <w:b/>
          <w:bCs/>
          <w:sz w:val="28"/>
          <w:szCs w:val="28"/>
          <w:lang w:val="en-US"/>
        </w:rPr>
        <w:t>laparocentesis</w:t>
      </w:r>
      <w:proofErr w:type="spellEnd"/>
      <w:r w:rsidRPr="000D6DC3">
        <w:rPr>
          <w:rFonts w:ascii="Times New Roman" w:hAnsi="Times New Roman"/>
          <w:b/>
          <w:bCs/>
          <w:sz w:val="28"/>
          <w:szCs w:val="28"/>
          <w:lang w:val="en-US"/>
        </w:rPr>
        <w:t xml:space="preserve"> according to the technique of the procedure.</w:t>
      </w:r>
    </w:p>
    <w:p w14:paraId="7C6037FC"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p w14:paraId="1250CA24" w14:textId="321184BC" w:rsidR="00CE7D21"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4. ADDITIONAL MATERIALS NEEDED TO SOLVE THE SCENARIO</w:t>
      </w:r>
    </w:p>
    <w:p w14:paraId="406789D7" w14:textId="77777777" w:rsidR="00CE7D21" w:rsidRPr="000D6DC3" w:rsidRDefault="00CE7D21"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Laboratory tests:</w:t>
      </w:r>
    </w:p>
    <w:p w14:paraId="6D3D130C"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p>
    <w:p w14:paraId="1C78423B" w14:textId="77777777" w:rsidR="00F67106" w:rsidRPr="000D6DC3" w:rsidRDefault="00F67106"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Biochemical parameters (venous blood)</w:t>
      </w:r>
    </w:p>
    <w:p w14:paraId="335655B3"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p>
    <w:tbl>
      <w:tblPr>
        <w:tblW w:w="9648" w:type="dxa"/>
        <w:tblCellSpacing w:w="15" w:type="dxa"/>
        <w:tblCellMar>
          <w:top w:w="15" w:type="dxa"/>
          <w:left w:w="15" w:type="dxa"/>
          <w:bottom w:w="15" w:type="dxa"/>
          <w:right w:w="15" w:type="dxa"/>
        </w:tblCellMar>
        <w:tblLook w:val="04A0" w:firstRow="1" w:lastRow="0" w:firstColumn="1" w:lastColumn="0" w:noHBand="0" w:noVBand="1"/>
      </w:tblPr>
      <w:tblGrid>
        <w:gridCol w:w="3888"/>
        <w:gridCol w:w="2181"/>
        <w:gridCol w:w="3579"/>
      </w:tblGrid>
      <w:tr w:rsidR="00F67106" w:rsidRPr="000D6DC3" w14:paraId="267D3ECF" w14:textId="77777777" w:rsidTr="00E56A20">
        <w:trPr>
          <w:trHeight w:val="332"/>
          <w:tblHeader/>
          <w:tblCellSpacing w:w="15" w:type="dxa"/>
        </w:trPr>
        <w:tc>
          <w:tcPr>
            <w:tcW w:w="0" w:type="auto"/>
            <w:vAlign w:val="center"/>
            <w:hideMark/>
          </w:tcPr>
          <w:p w14:paraId="4C91850F" w14:textId="77777777" w:rsidR="00F67106" w:rsidRPr="000D6DC3" w:rsidRDefault="00F67106"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Indicator</w:t>
            </w:r>
          </w:p>
        </w:tc>
        <w:tc>
          <w:tcPr>
            <w:tcW w:w="0" w:type="auto"/>
            <w:vAlign w:val="center"/>
            <w:hideMark/>
          </w:tcPr>
          <w:p w14:paraId="05AA7010" w14:textId="77777777" w:rsidR="00F67106" w:rsidRPr="000D6DC3" w:rsidRDefault="00F67106"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Result</w:t>
            </w:r>
          </w:p>
        </w:tc>
        <w:tc>
          <w:tcPr>
            <w:tcW w:w="0" w:type="auto"/>
            <w:vAlign w:val="center"/>
            <w:hideMark/>
          </w:tcPr>
          <w:p w14:paraId="7699C098" w14:textId="77777777" w:rsidR="00F67106" w:rsidRPr="000D6DC3" w:rsidRDefault="00F67106"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Reference limits</w:t>
            </w:r>
          </w:p>
        </w:tc>
      </w:tr>
      <w:tr w:rsidR="00F67106" w:rsidRPr="000D6DC3" w14:paraId="165DB149" w14:textId="77777777" w:rsidTr="00E56A20">
        <w:trPr>
          <w:trHeight w:val="332"/>
          <w:tblCellSpacing w:w="15" w:type="dxa"/>
        </w:trPr>
        <w:tc>
          <w:tcPr>
            <w:tcW w:w="0" w:type="auto"/>
            <w:vAlign w:val="center"/>
            <w:hideMark/>
          </w:tcPr>
          <w:p w14:paraId="2DDF6244"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Albumin</w:t>
            </w:r>
          </w:p>
        </w:tc>
        <w:tc>
          <w:tcPr>
            <w:tcW w:w="0" w:type="auto"/>
            <w:vAlign w:val="center"/>
            <w:hideMark/>
          </w:tcPr>
          <w:p w14:paraId="6DC9A716"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2.5 g/dl</w:t>
            </w:r>
          </w:p>
        </w:tc>
        <w:tc>
          <w:tcPr>
            <w:tcW w:w="0" w:type="auto"/>
            <w:vAlign w:val="center"/>
            <w:hideMark/>
          </w:tcPr>
          <w:p w14:paraId="6C1BF5C5"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3.5 – 5.0 g/dl</w:t>
            </w:r>
          </w:p>
        </w:tc>
      </w:tr>
      <w:tr w:rsidR="00F67106" w:rsidRPr="000D6DC3" w14:paraId="2AC04FE0" w14:textId="77777777" w:rsidTr="00E56A20">
        <w:trPr>
          <w:trHeight w:val="332"/>
          <w:tblCellSpacing w:w="15" w:type="dxa"/>
        </w:trPr>
        <w:tc>
          <w:tcPr>
            <w:tcW w:w="0" w:type="auto"/>
            <w:vAlign w:val="center"/>
            <w:hideMark/>
          </w:tcPr>
          <w:p w14:paraId="23670B99"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Total bilirubin</w:t>
            </w:r>
          </w:p>
        </w:tc>
        <w:tc>
          <w:tcPr>
            <w:tcW w:w="0" w:type="auto"/>
            <w:vAlign w:val="center"/>
            <w:hideMark/>
          </w:tcPr>
          <w:p w14:paraId="4334AA66"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4.2 mg/dL</w:t>
            </w:r>
          </w:p>
        </w:tc>
        <w:tc>
          <w:tcPr>
            <w:tcW w:w="0" w:type="auto"/>
            <w:vAlign w:val="center"/>
            <w:hideMark/>
          </w:tcPr>
          <w:p w14:paraId="5679DF46"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0.3 – 1.2 mg/dL</w:t>
            </w:r>
          </w:p>
        </w:tc>
      </w:tr>
      <w:tr w:rsidR="00F67106" w:rsidRPr="000D6DC3" w14:paraId="317AF61C" w14:textId="77777777" w:rsidTr="00E56A20">
        <w:trPr>
          <w:trHeight w:val="332"/>
          <w:tblCellSpacing w:w="15" w:type="dxa"/>
        </w:trPr>
        <w:tc>
          <w:tcPr>
            <w:tcW w:w="0" w:type="auto"/>
            <w:vAlign w:val="center"/>
            <w:hideMark/>
          </w:tcPr>
          <w:p w14:paraId="2EC51CDE"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AST (</w:t>
            </w:r>
            <w:proofErr w:type="spellStart"/>
            <w:r w:rsidRPr="000D6DC3">
              <w:rPr>
                <w:rFonts w:ascii="Times New Roman" w:hAnsi="Times New Roman"/>
                <w:sz w:val="28"/>
                <w:szCs w:val="28"/>
                <w:lang w:val="en-US"/>
              </w:rPr>
              <w:t>AspAT</w:t>
            </w:r>
            <w:proofErr w:type="spellEnd"/>
            <w:r w:rsidRPr="000D6DC3">
              <w:rPr>
                <w:rFonts w:ascii="Times New Roman" w:hAnsi="Times New Roman"/>
                <w:sz w:val="28"/>
                <w:szCs w:val="28"/>
                <w:lang w:val="en-US"/>
              </w:rPr>
              <w:t>)</w:t>
            </w:r>
          </w:p>
        </w:tc>
        <w:tc>
          <w:tcPr>
            <w:tcW w:w="0" w:type="auto"/>
            <w:vAlign w:val="center"/>
            <w:hideMark/>
          </w:tcPr>
          <w:p w14:paraId="5AF137FB"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76 U/l</w:t>
            </w:r>
          </w:p>
        </w:tc>
        <w:tc>
          <w:tcPr>
            <w:tcW w:w="0" w:type="auto"/>
            <w:vAlign w:val="center"/>
            <w:hideMark/>
          </w:tcPr>
          <w:p w14:paraId="72FD6F06"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&lt; 40 U/l</w:t>
            </w:r>
          </w:p>
        </w:tc>
      </w:tr>
      <w:tr w:rsidR="00F67106" w:rsidRPr="000D6DC3" w14:paraId="54E4BA28" w14:textId="77777777" w:rsidTr="00E56A20">
        <w:trPr>
          <w:trHeight w:val="332"/>
          <w:tblCellSpacing w:w="15" w:type="dxa"/>
        </w:trPr>
        <w:tc>
          <w:tcPr>
            <w:tcW w:w="0" w:type="auto"/>
            <w:vAlign w:val="center"/>
            <w:hideMark/>
          </w:tcPr>
          <w:p w14:paraId="55405D6C"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ALT (</w:t>
            </w:r>
            <w:proofErr w:type="spellStart"/>
            <w:r w:rsidRPr="000D6DC3">
              <w:rPr>
                <w:rFonts w:ascii="Times New Roman" w:hAnsi="Times New Roman"/>
                <w:sz w:val="28"/>
                <w:szCs w:val="28"/>
                <w:lang w:val="en-US"/>
              </w:rPr>
              <w:t>AlAT</w:t>
            </w:r>
            <w:proofErr w:type="spellEnd"/>
            <w:r w:rsidRPr="000D6DC3">
              <w:rPr>
                <w:rFonts w:ascii="Times New Roman" w:hAnsi="Times New Roman"/>
                <w:sz w:val="28"/>
                <w:szCs w:val="28"/>
                <w:lang w:val="en-US"/>
              </w:rPr>
              <w:t>)</w:t>
            </w:r>
          </w:p>
        </w:tc>
        <w:tc>
          <w:tcPr>
            <w:tcW w:w="0" w:type="auto"/>
            <w:vAlign w:val="center"/>
            <w:hideMark/>
          </w:tcPr>
          <w:p w14:paraId="214CDC7E"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62 U/l</w:t>
            </w:r>
          </w:p>
        </w:tc>
        <w:tc>
          <w:tcPr>
            <w:tcW w:w="0" w:type="auto"/>
            <w:vAlign w:val="center"/>
            <w:hideMark/>
          </w:tcPr>
          <w:p w14:paraId="1CB3829A"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&lt; 41 U/l</w:t>
            </w:r>
          </w:p>
        </w:tc>
      </w:tr>
      <w:tr w:rsidR="00F67106" w:rsidRPr="000D6DC3" w14:paraId="40A6B059" w14:textId="77777777" w:rsidTr="00E56A20">
        <w:trPr>
          <w:trHeight w:val="332"/>
          <w:tblCellSpacing w:w="15" w:type="dxa"/>
        </w:trPr>
        <w:tc>
          <w:tcPr>
            <w:tcW w:w="0" w:type="auto"/>
            <w:vAlign w:val="center"/>
            <w:hideMark/>
          </w:tcPr>
          <w:p w14:paraId="65C6657F"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Prothrombin index</w:t>
            </w:r>
          </w:p>
        </w:tc>
        <w:tc>
          <w:tcPr>
            <w:tcW w:w="0" w:type="auto"/>
            <w:vAlign w:val="center"/>
            <w:hideMark/>
          </w:tcPr>
          <w:p w14:paraId="0730B898"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
                <w:bCs/>
                <w:sz w:val="28"/>
                <w:szCs w:val="28"/>
                <w:lang w:val="en-US"/>
              </w:rPr>
              <w:t>55%</w:t>
            </w:r>
          </w:p>
        </w:tc>
        <w:tc>
          <w:tcPr>
            <w:tcW w:w="0" w:type="auto"/>
            <w:vAlign w:val="center"/>
            <w:hideMark/>
          </w:tcPr>
          <w:p w14:paraId="73265191"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&gt; 70%</w:t>
            </w:r>
          </w:p>
        </w:tc>
      </w:tr>
      <w:tr w:rsidR="00F67106" w:rsidRPr="000D6DC3" w14:paraId="5D150511" w14:textId="77777777" w:rsidTr="00E56A20">
        <w:trPr>
          <w:trHeight w:val="332"/>
          <w:tblCellSpacing w:w="15" w:type="dxa"/>
        </w:trPr>
        <w:tc>
          <w:tcPr>
            <w:tcW w:w="0" w:type="auto"/>
            <w:vAlign w:val="center"/>
            <w:hideMark/>
          </w:tcPr>
          <w:p w14:paraId="55C815E8"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Creatinine</w:t>
            </w:r>
          </w:p>
        </w:tc>
        <w:tc>
          <w:tcPr>
            <w:tcW w:w="0" w:type="auto"/>
            <w:vAlign w:val="center"/>
            <w:hideMark/>
          </w:tcPr>
          <w:p w14:paraId="77FD3B5F"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1.1 mg/dL</w:t>
            </w:r>
          </w:p>
        </w:tc>
        <w:tc>
          <w:tcPr>
            <w:tcW w:w="0" w:type="auto"/>
            <w:vAlign w:val="center"/>
            <w:hideMark/>
          </w:tcPr>
          <w:p w14:paraId="48DBA066"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0.6 – 1.3 mg/dL</w:t>
            </w:r>
          </w:p>
        </w:tc>
      </w:tr>
    </w:tbl>
    <w:p w14:paraId="5030C06A"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p w14:paraId="51E2F83E" w14:textId="13D18586" w:rsidR="00F67106" w:rsidRPr="000D6DC3" w:rsidRDefault="00F67106"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Instrumental examination methods</w:t>
      </w:r>
    </w:p>
    <w:p w14:paraId="2F64F555" w14:textId="77777777" w:rsidR="00F67106" w:rsidRPr="000D6DC3" w:rsidRDefault="00F67106" w:rsidP="00FD5C41">
      <w:pPr>
        <w:shd w:val="clear" w:color="auto" w:fill="FFFFFF" w:themeFill="background1"/>
        <w:spacing w:after="0" w:line="240" w:lineRule="auto"/>
        <w:jc w:val="left"/>
        <w:rPr>
          <w:rFonts w:ascii="Times New Roman" w:hAnsi="Times New Roman"/>
          <w:b/>
          <w:bCs/>
          <w:sz w:val="28"/>
          <w:szCs w:val="28"/>
          <w:lang w:val="en-US"/>
        </w:rPr>
      </w:pPr>
    </w:p>
    <w:p w14:paraId="1EDF8272" w14:textId="60EED4A6" w:rsidR="00F67106" w:rsidRPr="000D6DC3" w:rsidRDefault="00F67106"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Ultrasound examination of the abdominal organs</w:t>
      </w:r>
    </w:p>
    <w:p w14:paraId="7E460EBF" w14:textId="49A3C21A"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
          <w:bCs/>
          <w:sz w:val="28"/>
          <w:szCs w:val="28"/>
          <w:lang w:val="en-US"/>
        </w:rPr>
        <w:t xml:space="preserve">Examination date: </w:t>
      </w:r>
      <w:r w:rsidRPr="000D6DC3">
        <w:rPr>
          <w:rFonts w:ascii="Times New Roman" w:hAnsi="Times New Roman"/>
          <w:sz w:val="28"/>
          <w:szCs w:val="28"/>
          <w:lang w:val="en-US"/>
        </w:rPr>
        <w:t xml:space="preserve">3 days ago </w:t>
      </w:r>
      <w:r w:rsidRPr="000D6DC3">
        <w:rPr>
          <w:rFonts w:ascii="Times New Roman" w:hAnsi="Times New Roman"/>
          <w:sz w:val="28"/>
          <w:szCs w:val="28"/>
          <w:lang w:val="en-US"/>
        </w:rPr>
        <w:br/>
      </w:r>
      <w:r w:rsidRPr="000D6DC3">
        <w:rPr>
          <w:rFonts w:ascii="Times New Roman" w:hAnsi="Times New Roman"/>
          <w:b/>
          <w:bCs/>
          <w:sz w:val="28"/>
          <w:szCs w:val="28"/>
          <w:lang w:val="en-US"/>
        </w:rPr>
        <w:t xml:space="preserve">Institution: </w:t>
      </w:r>
      <w:r w:rsidRPr="000D6DC3">
        <w:rPr>
          <w:rFonts w:ascii="Times New Roman" w:hAnsi="Times New Roman"/>
          <w:sz w:val="28"/>
          <w:szCs w:val="28"/>
          <w:lang w:val="en-US"/>
        </w:rPr>
        <w:t xml:space="preserve">Regional Clinical Hospital, </w:t>
      </w:r>
      <w:proofErr w:type="spellStart"/>
      <w:r w:rsidRPr="000D6DC3">
        <w:rPr>
          <w:rFonts w:ascii="Times New Roman" w:hAnsi="Times New Roman"/>
          <w:sz w:val="28"/>
          <w:szCs w:val="28"/>
          <w:lang w:val="en-US"/>
        </w:rPr>
        <w:t>Uzhhorod</w:t>
      </w:r>
      <w:proofErr w:type="spellEnd"/>
    </w:p>
    <w:p w14:paraId="60B0A5ED"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Liver</w:t>
      </w:r>
    </w:p>
    <w:p w14:paraId="73DA6EB4" w14:textId="77777777" w:rsidR="00F67106" w:rsidRPr="000D6DC3" w:rsidRDefault="00F67106" w:rsidP="00A35816">
      <w:pPr>
        <w:numPr>
          <w:ilvl w:val="0"/>
          <w:numId w:val="1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Dimensions: enlarged, right lobe – 16.5 cm</w:t>
      </w:r>
    </w:p>
    <w:p w14:paraId="1DD5E807" w14:textId="77777777" w:rsidR="00F67106" w:rsidRPr="000D6DC3" w:rsidRDefault="00F67106" w:rsidP="00A35816">
      <w:pPr>
        <w:numPr>
          <w:ilvl w:val="0"/>
          <w:numId w:val="1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Contours: uneven</w:t>
      </w:r>
    </w:p>
    <w:p w14:paraId="3233191B" w14:textId="77777777" w:rsidR="00F67106" w:rsidRPr="000D6DC3" w:rsidRDefault="00F67106" w:rsidP="00A35816">
      <w:pPr>
        <w:numPr>
          <w:ilvl w:val="0"/>
          <w:numId w:val="1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Structure: heterogeneous, fine-grained (signs of cirrhosis)</w:t>
      </w:r>
    </w:p>
    <w:p w14:paraId="6D56DC00" w14:textId="77777777" w:rsidR="00F67106" w:rsidRPr="000D6DC3" w:rsidRDefault="00F67106" w:rsidP="00A35816">
      <w:pPr>
        <w:numPr>
          <w:ilvl w:val="0"/>
          <w:numId w:val="1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Portal vein: dilated up to 15 mm</w:t>
      </w:r>
    </w:p>
    <w:p w14:paraId="3842D8DF" w14:textId="77777777" w:rsidR="00F67106" w:rsidRPr="000D6DC3" w:rsidRDefault="00F67106" w:rsidP="00A35816">
      <w:pPr>
        <w:numPr>
          <w:ilvl w:val="0"/>
          <w:numId w:val="1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Portal vein blood flow velocity: decreased</w:t>
      </w:r>
    </w:p>
    <w:p w14:paraId="7786BA00" w14:textId="77777777" w:rsidR="00F67106" w:rsidRPr="000D6DC3" w:rsidRDefault="00F67106" w:rsidP="00A35816">
      <w:pPr>
        <w:numPr>
          <w:ilvl w:val="0"/>
          <w:numId w:val="19"/>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Conclusion: Signs of liver cirrhosis with portal hypertension</w:t>
      </w:r>
    </w:p>
    <w:p w14:paraId="069A8DC9"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Ascitic fluid</w:t>
      </w:r>
    </w:p>
    <w:p w14:paraId="723E0E31" w14:textId="77777777" w:rsidR="00F67106" w:rsidRPr="000D6DC3" w:rsidRDefault="00F67106" w:rsidP="00A35816">
      <w:pPr>
        <w:numPr>
          <w:ilvl w:val="0"/>
          <w:numId w:val="20"/>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Quantity: significant volume (up to 5 liters, freely distributed throughout the abdominal cavity)</w:t>
      </w:r>
    </w:p>
    <w:p w14:paraId="51B35427" w14:textId="77777777" w:rsidR="00F67106" w:rsidRPr="000D6DC3" w:rsidRDefault="00F67106" w:rsidP="00A35816">
      <w:pPr>
        <w:numPr>
          <w:ilvl w:val="0"/>
          <w:numId w:val="20"/>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Character of the fluid: anechoic (transudate-like, without clots)</w:t>
      </w:r>
    </w:p>
    <w:p w14:paraId="67B03ACD"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Spleen</w:t>
      </w:r>
    </w:p>
    <w:p w14:paraId="6ECCB41E" w14:textId="77777777" w:rsidR="00F67106" w:rsidRPr="000D6DC3" w:rsidRDefault="00F67106" w:rsidP="00A35816">
      <w:pPr>
        <w:numPr>
          <w:ilvl w:val="0"/>
          <w:numId w:val="21"/>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Dimensions: 14.2 cm (splenomegaly)</w:t>
      </w:r>
    </w:p>
    <w:p w14:paraId="3E26E772" w14:textId="77777777" w:rsidR="00F67106" w:rsidRPr="000D6DC3" w:rsidRDefault="00F67106" w:rsidP="00A35816">
      <w:pPr>
        <w:numPr>
          <w:ilvl w:val="0"/>
          <w:numId w:val="21"/>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Structure: preserved</w:t>
      </w:r>
    </w:p>
    <w:p w14:paraId="7589E6B0"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Kidneys</w:t>
      </w:r>
    </w:p>
    <w:p w14:paraId="4663EBD1" w14:textId="77777777" w:rsidR="00F67106" w:rsidRPr="000D6DC3" w:rsidRDefault="00F67106" w:rsidP="00A35816">
      <w:pPr>
        <w:numPr>
          <w:ilvl w:val="0"/>
          <w:numId w:val="22"/>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Structure and dimensions: normal</w:t>
      </w:r>
    </w:p>
    <w:p w14:paraId="025A90C3" w14:textId="77777777" w:rsidR="00F67106" w:rsidRPr="000D6DC3" w:rsidRDefault="00F67106" w:rsidP="00A35816">
      <w:pPr>
        <w:numPr>
          <w:ilvl w:val="0"/>
          <w:numId w:val="22"/>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No signs of hydronephrosis or stones were found.</w:t>
      </w:r>
    </w:p>
    <w:p w14:paraId="67704887"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Other</w:t>
      </w:r>
    </w:p>
    <w:p w14:paraId="599B4C05" w14:textId="77777777" w:rsidR="00F67106" w:rsidRPr="000D6DC3" w:rsidRDefault="00F67106" w:rsidP="00A35816">
      <w:pPr>
        <w:numPr>
          <w:ilvl w:val="0"/>
          <w:numId w:val="23"/>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Signs of peritoneal implants – not detected</w:t>
      </w:r>
    </w:p>
    <w:p w14:paraId="35C038A7" w14:textId="77777777" w:rsidR="00F67106" w:rsidRPr="000D6DC3" w:rsidRDefault="00F67106" w:rsidP="00A35816">
      <w:pPr>
        <w:numPr>
          <w:ilvl w:val="0"/>
          <w:numId w:val="23"/>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Free gas in the abdominal cavity – absent</w:t>
      </w:r>
    </w:p>
    <w:p w14:paraId="4EFEB273" w14:textId="77777777" w:rsidR="00F67106" w:rsidRPr="000D6DC3" w:rsidRDefault="00F67106" w:rsidP="00FD5C41">
      <w:pPr>
        <w:shd w:val="clear" w:color="auto" w:fill="FFFFFF" w:themeFill="background1"/>
        <w:spacing w:after="0" w:line="240" w:lineRule="auto"/>
        <w:jc w:val="left"/>
        <w:rPr>
          <w:rFonts w:ascii="Times New Roman" w:hAnsi="Times New Roman"/>
          <w:sz w:val="28"/>
          <w:szCs w:val="28"/>
          <w:lang w:val="en-US"/>
        </w:rPr>
      </w:pPr>
    </w:p>
    <w:p w14:paraId="79527347" w14:textId="59856C7A" w:rsidR="00CE7D21"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 xml:space="preserve">5. </w:t>
      </w:r>
      <w:r w:rsidR="00CE7D21" w:rsidRPr="000D6DC3">
        <w:rPr>
          <w:rFonts w:ascii="Times New Roman" w:hAnsi="Times New Roman"/>
          <w:b/>
          <w:bCs/>
          <w:sz w:val="28"/>
          <w:szCs w:val="28"/>
          <w:lang w:val="en-US"/>
        </w:rPr>
        <w:t>INSTRUCTIONS FOR THE EXAMINER</w:t>
      </w:r>
    </w:p>
    <w:p w14:paraId="6B1D63A6" w14:textId="77777777" w:rsidR="00CE7D21" w:rsidRPr="000D6DC3" w:rsidRDefault="00CE7D21"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lastRenderedPageBreak/>
        <w:t xml:space="preserve">The student has the role of a surgeon. He must collect a detailed history, perform an objective examination, evaluate the results of the tests, explain the need for the procedure to the patient, obtain consent, and perform </w:t>
      </w: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 xml:space="preserve"> according to the algorithm . After the procedure, the student must assess the nature of the fluid and form a preliminary diagnosis.</w:t>
      </w:r>
    </w:p>
    <w:p w14:paraId="6184D70E" w14:textId="77777777" w:rsidR="00CE7D21" w:rsidRPr="000D6DC3" w:rsidRDefault="00CE7D21" w:rsidP="00FD5C41">
      <w:pPr>
        <w:shd w:val="clear" w:color="auto" w:fill="FFFFFF" w:themeFill="background1"/>
        <w:spacing w:after="0" w:line="240" w:lineRule="auto"/>
        <w:jc w:val="left"/>
        <w:rPr>
          <w:rFonts w:ascii="Times New Roman" w:hAnsi="Times New Roman"/>
          <w:b/>
          <w:bCs/>
          <w:sz w:val="28"/>
          <w:szCs w:val="28"/>
          <w:lang w:val="en-US"/>
        </w:rPr>
      </w:pPr>
    </w:p>
    <w:p w14:paraId="6E64D062" w14:textId="77777777" w:rsidR="0017723B" w:rsidRDefault="001772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hAnsi="Times New Roman"/>
          <w:b/>
          <w:bCs/>
          <w:sz w:val="28"/>
          <w:szCs w:val="28"/>
          <w:lang w:val="en-US"/>
        </w:rPr>
      </w:pPr>
      <w:r>
        <w:rPr>
          <w:rFonts w:ascii="Times New Roman" w:hAnsi="Times New Roman"/>
          <w:b/>
          <w:bCs/>
          <w:sz w:val="28"/>
          <w:szCs w:val="28"/>
          <w:lang w:val="en-US"/>
        </w:rPr>
        <w:br w:type="page"/>
      </w:r>
    </w:p>
    <w:p w14:paraId="775F8D02" w14:textId="5FD7A1BE" w:rsidR="00405E33"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lastRenderedPageBreak/>
        <w:t>6.CHECK LIST</w:t>
      </w:r>
    </w:p>
    <w:p w14:paraId="3646927D" w14:textId="77777777" w:rsidR="003E0F7D" w:rsidRPr="000D6DC3" w:rsidRDefault="003E0F7D" w:rsidP="00FD5C41">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noProof/>
          <w:lang w:val="en-US" w:eastAsia="uk-UA"/>
        </w:rPr>
        <mc:AlternateContent>
          <mc:Choice Requires="wps">
            <w:drawing>
              <wp:anchor distT="0" distB="0" distL="114300" distR="114300" simplePos="0" relativeHeight="251684864" behindDoc="0" locked="0" layoutInCell="1" allowOverlap="1" wp14:anchorId="7A2FC76D" wp14:editId="1602A719">
                <wp:simplePos x="0" y="0"/>
                <wp:positionH relativeFrom="column">
                  <wp:posOffset>7345680</wp:posOffset>
                </wp:positionH>
                <wp:positionV relativeFrom="paragraph">
                  <wp:posOffset>-111760</wp:posOffset>
                </wp:positionV>
                <wp:extent cx="2457450" cy="1403985"/>
                <wp:effectExtent l="0" t="0" r="0" b="0"/>
                <wp:wrapNone/>
                <wp:docPr id="138885614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3985"/>
                        </a:xfrm>
                        <a:prstGeom prst="rect">
                          <a:avLst/>
                        </a:prstGeom>
                        <a:solidFill>
                          <a:srgbClr val="FFFFFF"/>
                        </a:solidFill>
                        <a:ln w="9525">
                          <a:noFill/>
                          <a:miter lim="800000"/>
                          <a:headEnd/>
                          <a:tailEnd/>
                        </a:ln>
                      </wps:spPr>
                      <wps:txbx>
                        <w:txbxContent>
                          <w:p w14:paraId="71B1DF67" w14:textId="77777777" w:rsidR="000F75C0" w:rsidRPr="003E0F7D" w:rsidRDefault="000F75C0" w:rsidP="003E0F7D">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4FD46F9F" w14:textId="77777777" w:rsidR="000F75C0" w:rsidRPr="003E0F7D" w:rsidRDefault="000F75C0" w:rsidP="003E0F7D">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23CB14AF" w14:textId="77777777" w:rsidR="000F75C0" w:rsidRPr="00A3775F" w:rsidRDefault="000F75C0" w:rsidP="003E0F7D">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2FC76D" id="_x0000_s1030" type="#_x0000_t202" style="position:absolute;left:0;text-align:left;margin-left:578.4pt;margin-top:-8.8pt;width:193.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" stroked="f">
                <v:textbox style="mso-fit-shape-to-text:t">
                  <w:txbxContent>
                    <w:p w14:paraId="71B1DF67" w14:textId="77777777" w:rsidR="000F75C0" w:rsidRPr="003E0F7D" w:rsidRDefault="000F75C0" w:rsidP="003E0F7D">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4FD46F9F" w14:textId="77777777" w:rsidR="000F75C0" w:rsidRPr="003E0F7D" w:rsidRDefault="000F75C0" w:rsidP="003E0F7D">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23CB14AF" w14:textId="77777777" w:rsidR="000F75C0" w:rsidRPr="00A3775F" w:rsidRDefault="000F75C0" w:rsidP="003E0F7D">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lang w:val="en-US"/>
        </w:rPr>
        <w:t>STATE HIGHER EDUCATIONAL INSTITUTION</w:t>
      </w:r>
    </w:p>
    <w:p w14:paraId="4C6E84F3" w14:textId="77777777" w:rsidR="003E0F7D" w:rsidRPr="000D6DC3" w:rsidRDefault="003E0F7D" w:rsidP="00FD5C41">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"UZHGOROD NATIONAL UNIVERSITY"</w:t>
      </w:r>
    </w:p>
    <w:p w14:paraId="46EF3951" w14:textId="77777777" w:rsidR="003E0F7D" w:rsidRPr="000D6DC3" w:rsidRDefault="003E0F7D" w:rsidP="00FD5C41">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OSP(K)I in specialty 222 Medicine</w:t>
      </w:r>
    </w:p>
    <w:p w14:paraId="6276A680" w14:textId="77777777" w:rsidR="003E0F7D" w:rsidRPr="000D6DC3" w:rsidRDefault="003E0F7D" w:rsidP="00FD5C41">
      <w:pP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CHECKLIST</w:t>
      </w:r>
    </w:p>
    <w:p w14:paraId="7CDE60AD" w14:textId="77777777" w:rsidR="003E0F7D" w:rsidRPr="000D6DC3" w:rsidRDefault="003E0F7D" w:rsidP="00FD5C41">
      <w:pPr>
        <w:pBdr>
          <w:bottom w:val="single" w:sz="12" w:space="6" w:color="auto"/>
        </w:pBdr>
        <w:shd w:val="clear" w:color="auto" w:fill="FFFFFF" w:themeFill="background1"/>
        <w:spacing w:after="0"/>
        <w:jc w:val="center"/>
        <w:rPr>
          <w:rFonts w:ascii="Times New Roman" w:hAnsi="Times New Roman" w:cs="Times New Roman"/>
          <w:lang w:val="en-US"/>
        </w:rPr>
      </w:pPr>
      <w:r w:rsidRPr="000D6DC3">
        <w:rPr>
          <w:rFonts w:ascii="Times New Roman" w:hAnsi="Times New Roman" w:cs="Times New Roman"/>
          <w:lang w:val="en-US"/>
        </w:rPr>
        <w:t>Task completion at station number 3</w:t>
      </w:r>
    </w:p>
    <w:p w14:paraId="24108B8F"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p w14:paraId="29C6B136"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Examination group No.____ </w:t>
      </w:r>
      <w:r w:rsidRPr="000D6DC3">
        <w:rPr>
          <w:rFonts w:ascii="Times New Roman" w:hAnsi="Times New Roman"/>
          <w:sz w:val="28"/>
          <w:szCs w:val="28"/>
          <w:lang w:val="en-US"/>
        </w:rPr>
        <w:tab/>
        <w:t>Date_________________ _ Practical (clinical) task No.</w:t>
      </w:r>
    </w:p>
    <w:p w14:paraId="46892A4D"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6"/>
        <w:gridCol w:w="1276"/>
        <w:gridCol w:w="567"/>
        <w:gridCol w:w="709"/>
        <w:gridCol w:w="567"/>
        <w:gridCol w:w="567"/>
        <w:gridCol w:w="709"/>
        <w:gridCol w:w="567"/>
        <w:gridCol w:w="567"/>
        <w:gridCol w:w="425"/>
      </w:tblGrid>
      <w:tr w:rsidR="00CE7D21" w:rsidRPr="000D6DC3" w14:paraId="789F10F4" w14:textId="77777777" w:rsidTr="001533E6">
        <w:trPr>
          <w:trHeight w:val="721"/>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8A2F8"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Task execution algorithm item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0B327"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Maximum score for performance</w:t>
            </w:r>
          </w:p>
        </w:tc>
        <w:tc>
          <w:tcPr>
            <w:tcW w:w="467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59557"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Individual student identification number</w:t>
            </w:r>
          </w:p>
        </w:tc>
      </w:tr>
      <w:tr w:rsidR="00CE7D21" w:rsidRPr="000D6DC3" w14:paraId="66C8324C"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A65A4"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Communication skills (0.5 points)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A07F0"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20F675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1</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53FC56D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29C2EA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CB7820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4</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7703546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5</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5CAC14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E66696F"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7</w:t>
            </w: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19E7A59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8</w:t>
            </w:r>
          </w:p>
        </w:tc>
      </w:tr>
      <w:tr w:rsidR="00CE7D21" w:rsidRPr="000D6DC3" w14:paraId="2921806C" w14:textId="77777777" w:rsidTr="001533E6">
        <w:trPr>
          <w:trHeight w:val="73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E806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Greet the patient, introduce yourself as a surgeon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0AD62"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9986AC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57446C5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6FE2E7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049365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3B585F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5E1F61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8AB305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2A696A5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62572D0B" w14:textId="77777777" w:rsidTr="001533E6">
        <w:trPr>
          <w:trHeight w:val="73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8698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Explain the purpose of the visit and ask for permission to inspect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54605"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35C0FD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0DD7DB9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D10ADD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3EAC7F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106DA1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EE8E85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826187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488646C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6362B152" w14:textId="77777777" w:rsidTr="001533E6">
        <w:trPr>
          <w:trHeight w:val="25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7E187"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History taking (2 points)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3CC6A"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D05C63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191FF4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8FC063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7872C4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7BA2710"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B795C0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9CCD390"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11DCEC5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7589FAB3" w14:textId="77777777" w:rsidTr="001533E6">
        <w:trPr>
          <w:trHeight w:val="25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9851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Collect patient complaints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35EDB"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D4AC46F"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85EBE19"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5AFB4F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0BDAF6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57FE2C0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EBD1D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DDD57D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F803BF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5ED55569"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3A23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Collect medical history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39F5B"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9152B7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7C306F8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339A4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BB3A3B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359D57B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03BABA0"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C33FB4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313BD13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065CFFDA"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A8CB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Collect a medical history (cirrhosis, diabetes, etc.)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50DB8"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C5BF90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3F6D495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EA2CF70"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6FCF72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51A313A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83597C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B0C8A4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6B21AFA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0DAA3E63"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001AC"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Objective examination (1 point)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CF529"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DB5D8E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44FA3F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E51E01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60FD13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7DAF20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584648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310F199"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0C1145A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65DC4923"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8153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Palpation, percussion, auscultation of the abdomen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289C4"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D2BF32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5A1CF06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340285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F595C69"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523B262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23453E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C83B0A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131D4B3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7B3C99BF"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4D87A" w14:textId="6054799E" w:rsidR="00F67106" w:rsidRPr="000D6DC3" w:rsidRDefault="00CE7D21"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lang w:val="en-US"/>
              </w:rPr>
              <w:t xml:space="preserve">Rating results analyses and Ultrasound </w:t>
            </w:r>
            <w:r w:rsidR="00F67106" w:rsidRPr="000D6DC3">
              <w:rPr>
                <w:rFonts w:ascii="Times New Roman" w:hAnsi="Times New Roman"/>
                <w:lang w:val="en-US"/>
              </w:rPr>
              <w:t xml:space="preserve">: </w:t>
            </w:r>
            <w:r w:rsidR="00F67106" w:rsidRPr="000D6DC3">
              <w:rPr>
                <w:rFonts w:ascii="Times New Roman" w:hAnsi="Times New Roman" w:cs="Times New Roman"/>
                <w:lang w:val="en-US"/>
              </w:rPr>
              <w:t>large volume of ascitic fluid, portal hypertension, cirrhotic transformation of the liver</w:t>
            </w:r>
          </w:p>
          <w:p w14:paraId="4EEEA5B8" w14:textId="1C217AD8"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8742A"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06D2D7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3775657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DC2C4D9"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406964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BBF9BF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0CE8CA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EF782B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385DA2D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43856092" w14:textId="77777777" w:rsidTr="001533E6">
        <w:trPr>
          <w:trHeight w:val="25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32274"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Technical skills (2 points)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DB5E6"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52818C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E4AD35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79BB7E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BEA20F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FFF384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D1E335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AA451A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CDCF3E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1428D277"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6ACD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Hand treatment, putting on sterile gloves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25C5F"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18E8A7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7461FA6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DD003B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02BED5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03CABF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29E3DF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BBCADD0"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6064C00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190D291A"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ECD4F"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Treating the puncture site with an antiseptic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744BD"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ED4D60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622F24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5B568A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B7DC1B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27D4F8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C61349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82BDF1F"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61B86B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08CD40FB"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E8A8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Local anesthesia (lidocaine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482AD"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95624C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78CEB34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CC0665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C23C0D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32AA0E1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0EC3AE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19BF3D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16E5CBEF"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67A7BB83"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296A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lastRenderedPageBreak/>
              <w:t>Abdominal puncture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A6AB9"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CFCFDD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0A2271F"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7C3B53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A0AE5F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F25851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D703C1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5BF268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1136354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5483148B"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18A0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Installing a drainage system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9D910"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3F8E11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0DE0755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7017A3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EBA8F5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61A8E2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3CCE7F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6EC524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31DAD0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71C7A018"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80B3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Collecting ascitic fluid into a container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2F3FB"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0.25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EA6A419"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9F22A99"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A590F6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5B13B90"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B46C5E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523DAE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B92C16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4811E69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3D7D91D7" w14:textId="77777777" w:rsidTr="001533E6">
        <w:trPr>
          <w:trHeight w:val="25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59AE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Assessing the appearance of the liquid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35B6A"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0, 2 5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C76DBC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56D96AD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DE4408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88D2C8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0AF1FFA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0E95D8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3B5857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35CE116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61C2061B"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0ADF0"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Diagnosis and interpretation (1 point)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D98F1"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7513DB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2B8E84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AB4978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D251F4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42DEAD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0962FD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CB7064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6477C4B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68B8CE66" w14:textId="77777777" w:rsidTr="001533E6">
        <w:trPr>
          <w:trHeight w:val="73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1160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Interpretation of ultrasound, laboratory data, nature of the fluid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794D6"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1.0</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CC5C4D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A1E142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EF7C2A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F474F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7A38D75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1A9FEB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19EACA5"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5F5205E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1AB45337"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2FF57"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Formation of treatment tactics (1 point)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A6FBD"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8BD9C4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0D20F19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3E0DE4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4BB70D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5E5441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77231F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2F2F9F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E6C458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1B20A2DF"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E0047" w14:textId="2FEF76CD" w:rsidR="00F67106" w:rsidRPr="000D6DC3" w:rsidRDefault="00CE7D21"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 xml:space="preserve">Justification for the need for </w:t>
            </w:r>
            <w:proofErr w:type="spellStart"/>
            <w:r w:rsidRPr="000D6DC3">
              <w:rPr>
                <w:rFonts w:ascii="Times New Roman" w:hAnsi="Times New Roman" w:cs="Times New Roman"/>
                <w:lang w:val="en-US"/>
              </w:rPr>
              <w:t>laparocentesis</w:t>
            </w:r>
            <w:proofErr w:type="spellEnd"/>
            <w:r w:rsidRPr="000D6DC3">
              <w:rPr>
                <w:rFonts w:ascii="Times New Roman" w:hAnsi="Times New Roman" w:cs="Times New Roman"/>
                <w:lang w:val="en-US"/>
              </w:rPr>
              <w:t xml:space="preserve"> </w:t>
            </w:r>
            <w:r w:rsidR="00F67106" w:rsidRPr="000D6DC3">
              <w:rPr>
                <w:rFonts w:ascii="Times New Roman" w:hAnsi="Times New Roman" w:cs="Times New Roman"/>
                <w:lang w:val="en-US"/>
              </w:rPr>
              <w:t xml:space="preserve">: Clinical reasons for </w:t>
            </w:r>
            <w:proofErr w:type="spellStart"/>
            <w:r w:rsidR="00F67106" w:rsidRPr="000D6DC3">
              <w:rPr>
                <w:rFonts w:ascii="Times New Roman" w:hAnsi="Times New Roman" w:cs="Times New Roman"/>
                <w:lang w:val="en-US"/>
              </w:rPr>
              <w:t>laparocentesis</w:t>
            </w:r>
            <w:proofErr w:type="spellEnd"/>
            <w:r w:rsidR="00F67106" w:rsidRPr="000D6DC3">
              <w:rPr>
                <w:rFonts w:ascii="Times New Roman" w:hAnsi="Times New Roman" w:cs="Times New Roman"/>
                <w:lang w:val="en-US"/>
              </w:rPr>
              <w:t xml:space="preserve"> :</w:t>
            </w:r>
          </w:p>
          <w:p w14:paraId="77D1CC03" w14:textId="687A1E76" w:rsidR="00F67106"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Complaints of marked abdominal enlargement, tension, shortness of breath at rest are signs of tense ascites.</w:t>
            </w:r>
          </w:p>
          <w:p w14:paraId="1898CB0C" w14:textId="75F238CE" w:rsidR="00F67106"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Objectively: the abdomen is sharply distended, dullness of percussion sound, fluctuation</w:t>
            </w:r>
          </w:p>
          <w:p w14:paraId="2D181BC3" w14:textId="0CF17339" w:rsidR="00F67106"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Ultrasound: large volume of ascitic fluid, portal hypertension, cirrhotic transformation of the liver</w:t>
            </w:r>
          </w:p>
          <w:p w14:paraId="115C3D5C" w14:textId="099DFCA1" w:rsidR="00F67106"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Hypoalbuminemia → decreased oncotic pressure → maintenance of ascites</w:t>
            </w:r>
          </w:p>
          <w:p w14:paraId="1AAAAEAB" w14:textId="1F8D4508" w:rsidR="00F67106"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 xml:space="preserve">High risk of spontaneous bacterial peritonitis (SBP) → </w:t>
            </w:r>
            <w:proofErr w:type="spellStart"/>
            <w:r w:rsidRPr="000D6DC3">
              <w:rPr>
                <w:rFonts w:ascii="Times New Roman" w:hAnsi="Times New Roman" w:cs="Times New Roman"/>
                <w:lang w:val="en-US"/>
              </w:rPr>
              <w:t>laparocentesis</w:t>
            </w:r>
            <w:proofErr w:type="spellEnd"/>
            <w:r w:rsidRPr="000D6DC3">
              <w:rPr>
                <w:rFonts w:ascii="Times New Roman" w:hAnsi="Times New Roman" w:cs="Times New Roman"/>
                <w:lang w:val="en-US"/>
              </w:rPr>
              <w:t xml:space="preserve"> also has diagnostic value (fluid direction for cytosis, culture study)</w:t>
            </w:r>
          </w:p>
          <w:p w14:paraId="3390D0D1" w14:textId="6878CD9F" w:rsidR="00F67106"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 xml:space="preserve">The purpose of </w:t>
            </w:r>
            <w:proofErr w:type="spellStart"/>
            <w:r w:rsidRPr="000D6DC3">
              <w:rPr>
                <w:rFonts w:ascii="Times New Roman" w:hAnsi="Times New Roman" w:cs="Times New Roman"/>
                <w:lang w:val="en-US"/>
              </w:rPr>
              <w:t>laparocentesis</w:t>
            </w:r>
            <w:proofErr w:type="spellEnd"/>
            <w:r w:rsidRPr="000D6DC3">
              <w:rPr>
                <w:rFonts w:ascii="Times New Roman" w:hAnsi="Times New Roman" w:cs="Times New Roman"/>
                <w:lang w:val="en-US"/>
              </w:rPr>
              <w:t>:</w:t>
            </w:r>
          </w:p>
          <w:p w14:paraId="1E3FE6DC" w14:textId="018CE67A" w:rsidR="00F67106"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Reducing pressure in the abdominal cavity → easier breathing, less pain</w:t>
            </w:r>
          </w:p>
          <w:p w14:paraId="4D981B7A" w14:textId="4B568FAC" w:rsidR="00F67106"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Obtain ascitic fluid for cytology, infection, protein, and serum-ascitic albumin gradient (SAAG) analysis</w:t>
            </w:r>
          </w:p>
          <w:p w14:paraId="12E93289" w14:textId="5F6307C9" w:rsidR="00CE7D21" w:rsidRPr="000D6DC3" w:rsidRDefault="00F67106" w:rsidP="00FD5C41">
            <w:pPr>
              <w:shd w:val="clear" w:color="auto" w:fill="FFFFFF" w:themeFill="background1"/>
              <w:spacing w:after="0" w:line="240" w:lineRule="auto"/>
              <w:jc w:val="left"/>
              <w:rPr>
                <w:rFonts w:ascii="Times New Roman" w:hAnsi="Times New Roman" w:cs="Times New Roman"/>
                <w:lang w:val="en-US"/>
              </w:rPr>
            </w:pPr>
            <w:r w:rsidRPr="000D6DC3">
              <w:rPr>
                <w:rFonts w:ascii="Times New Roman" w:hAnsi="Times New Roman" w:cs="Times New Roman"/>
                <w:lang w:val="en-US"/>
              </w:rPr>
              <w:t>Temporary decompression in decompensated cirrhosis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4652C"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5EA13B0"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7002247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D3D1DA1"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A678D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976914B"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4B0C522"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878FD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07A68A9F"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7207C032"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C181C" w14:textId="3C399050" w:rsidR="001533E6" w:rsidRPr="000D6DC3" w:rsidRDefault="00CE7D21"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 xml:space="preserve">Discussion further treatment with patient </w:t>
            </w:r>
            <w:r w:rsidR="001533E6" w:rsidRPr="000D6DC3">
              <w:rPr>
                <w:rFonts w:ascii="Times New Roman" w:hAnsi="Times New Roman"/>
                <w:lang w:val="en-US"/>
              </w:rPr>
              <w:t>:</w:t>
            </w:r>
            <w:r w:rsidR="001533E6" w:rsidRPr="000D6DC3">
              <w:rPr>
                <w:lang w:val="en-US"/>
              </w:rPr>
              <w:t xml:space="preserve"> </w:t>
            </w:r>
            <w:r w:rsidR="001533E6" w:rsidRPr="000D6DC3">
              <w:rPr>
                <w:rFonts w:ascii="Times New Roman" w:hAnsi="Times New Roman"/>
                <w:lang w:val="en-US"/>
              </w:rPr>
              <w:t>Diuretic therapy – combination spironolactone and furosemide , control electrolytes</w:t>
            </w:r>
          </w:p>
          <w:p w14:paraId="5D98ABA0" w14:textId="203C168B" w:rsidR="001533E6" w:rsidRPr="000D6DC3" w:rsidRDefault="001533E6"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 xml:space="preserve">Albumin infusion after </w:t>
            </w:r>
            <w:proofErr w:type="spellStart"/>
            <w:r w:rsidRPr="000D6DC3">
              <w:rPr>
                <w:rFonts w:ascii="Times New Roman" w:hAnsi="Times New Roman"/>
                <w:lang w:val="en-US"/>
              </w:rPr>
              <w:t>laparocentesis</w:t>
            </w:r>
            <w:proofErr w:type="spellEnd"/>
            <w:r w:rsidRPr="000D6DC3">
              <w:rPr>
                <w:rFonts w:ascii="Times New Roman" w:hAnsi="Times New Roman"/>
                <w:lang w:val="en-US"/>
              </w:rPr>
              <w:t xml:space="preserve"> if &gt;5 L removed</w:t>
            </w:r>
          </w:p>
          <w:p w14:paraId="39E19E4C" w14:textId="0D6614E4" w:rsidR="001533E6" w:rsidRPr="000D6DC3" w:rsidRDefault="001533E6"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Salt and fluid restriction</w:t>
            </w:r>
          </w:p>
          <w:p w14:paraId="6ED42654" w14:textId="61B2F27E" w:rsidR="001533E6" w:rsidRPr="000D6DC3" w:rsidRDefault="001533E6"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Regular body weight monitoring</w:t>
            </w:r>
          </w:p>
          <w:p w14:paraId="5BCF69D0" w14:textId="77777777" w:rsidR="001533E6" w:rsidRPr="000D6DC3" w:rsidRDefault="001533E6"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lastRenderedPageBreak/>
              <w:t>Avoiding hepatotoxic drugs, alcohol</w:t>
            </w:r>
          </w:p>
          <w:p w14:paraId="3F1B2FCC" w14:textId="77777777" w:rsidR="001533E6" w:rsidRPr="000D6DC3" w:rsidRDefault="001533E6" w:rsidP="00FD5C41">
            <w:pPr>
              <w:shd w:val="clear" w:color="auto" w:fill="FFFFFF" w:themeFill="background1"/>
              <w:spacing w:after="0" w:line="240" w:lineRule="auto"/>
              <w:jc w:val="left"/>
              <w:rPr>
                <w:rFonts w:ascii="Times New Roman" w:hAnsi="Times New Roman"/>
                <w:lang w:val="en-US"/>
              </w:rPr>
            </w:pPr>
          </w:p>
          <w:p w14:paraId="1A1DAAE0" w14:textId="6640DEDF" w:rsidR="001533E6" w:rsidRPr="000D6DC3" w:rsidRDefault="001533E6"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Monitoring the risk of complications (SBP, encephalopathy, bleeding)</w:t>
            </w:r>
          </w:p>
          <w:p w14:paraId="4E1505D3" w14:textId="7F311635" w:rsidR="00CE7D21" w:rsidRPr="000D6DC3" w:rsidRDefault="001533E6" w:rsidP="00FD5C41">
            <w:pPr>
              <w:shd w:val="clear" w:color="auto" w:fill="FFFFFF" w:themeFill="background1"/>
              <w:spacing w:after="0" w:line="240" w:lineRule="auto"/>
              <w:jc w:val="left"/>
              <w:rPr>
                <w:rFonts w:ascii="Times New Roman" w:hAnsi="Times New Roman"/>
                <w:lang w:val="en-US"/>
              </w:rPr>
            </w:pPr>
            <w:r w:rsidRPr="000D6DC3">
              <w:rPr>
                <w:rFonts w:ascii="Times New Roman" w:hAnsi="Times New Roman"/>
                <w:lang w:val="en-US"/>
              </w:rPr>
              <w:t>Consideration of liver transplantation for progressive or resistant ascites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D4E11"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lastRenderedPageBreak/>
              <w:t>0.5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2F8908F"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34CE822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163376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652521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F2377F3"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EBD5EF9"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1F14B0D"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10D90E56"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r w:rsidR="00CE7D21" w:rsidRPr="000D6DC3" w14:paraId="286B7B3C" w14:textId="77777777" w:rsidTr="001533E6">
        <w:trPr>
          <w:trHeight w:val="490"/>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53EE4" w14:textId="77777777" w:rsidR="00CE7D21" w:rsidRPr="000D6DC3" w:rsidRDefault="00CE7D21" w:rsidP="00FD5C41">
            <w:pPr>
              <w:shd w:val="clear" w:color="auto" w:fill="FFFFFF" w:themeFill="background1"/>
              <w:spacing w:after="0" w:line="240" w:lineRule="auto"/>
              <w:jc w:val="left"/>
              <w:rPr>
                <w:rFonts w:ascii="Times New Roman" w:hAnsi="Times New Roman"/>
                <w:b/>
                <w:bCs/>
                <w:lang w:val="en-US"/>
              </w:rPr>
            </w:pPr>
            <w:r w:rsidRPr="000D6DC3">
              <w:rPr>
                <w:rFonts w:ascii="Times New Roman" w:hAnsi="Times New Roman"/>
                <w:b/>
                <w:bCs/>
                <w:lang w:val="en-US"/>
              </w:rPr>
              <w:t>The total points scored by the student at the station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A8D10" w14:textId="77777777" w:rsidR="00CE7D21" w:rsidRPr="000D6DC3" w:rsidRDefault="00CE7D21" w:rsidP="00FD5C41">
            <w:pPr>
              <w:shd w:val="clear" w:color="auto" w:fill="FFFFFF" w:themeFill="background1"/>
              <w:spacing w:after="0" w:line="240" w:lineRule="auto"/>
              <w:jc w:val="center"/>
              <w:rPr>
                <w:rFonts w:ascii="Times New Roman" w:hAnsi="Times New Roman"/>
                <w:b/>
                <w:bCs/>
                <w:lang w:val="en-US"/>
              </w:rPr>
            </w:pPr>
            <w:r w:rsidRPr="000D6DC3">
              <w:rPr>
                <w:rFonts w:ascii="Times New Roman" w:hAnsi="Times New Roman"/>
                <w:b/>
                <w:bCs/>
                <w:lang w:val="en-US"/>
              </w:rPr>
              <w:t>7.5</w:t>
            </w:r>
          </w:p>
        </w:tc>
        <w:tc>
          <w:tcPr>
            <w:tcW w:w="56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4728FA7"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9FDE8C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CD84F2C"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6210E4"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3A2EE6BA"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45636A0"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A7A75C8"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14:paraId="77057BCE" w14:textId="77777777" w:rsidR="00CE7D21" w:rsidRPr="000D6DC3" w:rsidRDefault="00CE7D21" w:rsidP="00FD5C41">
            <w:pPr>
              <w:shd w:val="clear" w:color="auto" w:fill="FFFFFF" w:themeFill="background1"/>
              <w:spacing w:after="0" w:line="240" w:lineRule="auto"/>
              <w:jc w:val="left"/>
              <w:rPr>
                <w:rFonts w:ascii="Times New Roman" w:hAnsi="Times New Roman"/>
                <w:lang w:val="en-US"/>
              </w:rPr>
            </w:pPr>
          </w:p>
        </w:tc>
      </w:tr>
    </w:tbl>
    <w:p w14:paraId="0690A22C"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br/>
        <w:t>Examiner __________________________ _ Signature _________________</w:t>
      </w:r>
    </w:p>
    <w:p w14:paraId="75AA2EE6"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p w14:paraId="1CD6213F" w14:textId="359C124D" w:rsidR="00CE7D21"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7. MATERIAL AND TECHNICAL EQUIPMENT</w:t>
      </w:r>
    </w:p>
    <w:p w14:paraId="5DC632BF" w14:textId="77777777" w:rsidR="00CE7D21" w:rsidRPr="000D6DC3" w:rsidRDefault="00CE7D21" w:rsidP="00A35816">
      <w:pPr>
        <w:numPr>
          <w:ilvl w:val="0"/>
          <w:numId w:val="11"/>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Chair, bed</w:t>
      </w:r>
    </w:p>
    <w:p w14:paraId="1795A075" w14:textId="77777777" w:rsidR="00CE7D21" w:rsidRPr="000D6DC3" w:rsidRDefault="00CE7D21" w:rsidP="00A35816">
      <w:pPr>
        <w:numPr>
          <w:ilvl w:val="0"/>
          <w:numId w:val="11"/>
        </w:numPr>
        <w:shd w:val="clear" w:color="auto" w:fill="FFFFFF" w:themeFill="background1"/>
        <w:spacing w:after="0" w:line="240" w:lineRule="auto"/>
        <w:jc w:val="left"/>
        <w:rPr>
          <w:rFonts w:ascii="Times New Roman" w:hAnsi="Times New Roman"/>
          <w:sz w:val="28"/>
          <w:szCs w:val="28"/>
          <w:lang w:val="en-US"/>
        </w:rPr>
      </w:pP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 xml:space="preserve"> demonstration mannequin</w:t>
      </w:r>
    </w:p>
    <w:p w14:paraId="62395E87" w14:textId="77777777" w:rsidR="00CE7D21" w:rsidRPr="000D6DC3" w:rsidRDefault="00CE7D21" w:rsidP="00A35816">
      <w:pPr>
        <w:numPr>
          <w:ilvl w:val="0"/>
          <w:numId w:val="11"/>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Sterile gloves, wipes, antiseptic</w:t>
      </w:r>
    </w:p>
    <w:p w14:paraId="4DEC3975" w14:textId="77777777" w:rsidR="00CE7D21" w:rsidRPr="000D6DC3" w:rsidRDefault="00CE7D21" w:rsidP="00A35816">
      <w:pPr>
        <w:numPr>
          <w:ilvl w:val="0"/>
          <w:numId w:val="11"/>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Anesthetic – lidocaine 2%</w:t>
      </w:r>
    </w:p>
    <w:p w14:paraId="7A65243A" w14:textId="77777777" w:rsidR="00CE7D21" w:rsidRPr="000D6DC3" w:rsidRDefault="00CE7D21" w:rsidP="00A35816">
      <w:pPr>
        <w:numPr>
          <w:ilvl w:val="0"/>
          <w:numId w:val="11"/>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10 ml syringe, puncture needle</w:t>
      </w:r>
    </w:p>
    <w:p w14:paraId="152BC666" w14:textId="77777777" w:rsidR="00CE7D21" w:rsidRPr="000D6DC3" w:rsidRDefault="00CE7D21" w:rsidP="00A35816">
      <w:pPr>
        <w:numPr>
          <w:ilvl w:val="0"/>
          <w:numId w:val="11"/>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Drainage system, container for collecting fluid</w:t>
      </w:r>
    </w:p>
    <w:p w14:paraId="4B66FE50" w14:textId="77777777" w:rsidR="00CE7D21" w:rsidRPr="000D6DC3" w:rsidRDefault="00CE7D21" w:rsidP="00A35816">
      <w:pPr>
        <w:numPr>
          <w:ilvl w:val="0"/>
          <w:numId w:val="11"/>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Abdominal ultrasound report, laboratory test results</w:t>
      </w:r>
    </w:p>
    <w:p w14:paraId="625252BF" w14:textId="77777777" w:rsidR="00F90F6E" w:rsidRPr="000D6DC3" w:rsidRDefault="00F90F6E" w:rsidP="00FD5C41">
      <w:pPr>
        <w:shd w:val="clear" w:color="auto" w:fill="FFFFFF" w:themeFill="background1"/>
        <w:spacing w:after="0" w:line="240" w:lineRule="auto"/>
        <w:ind w:left="720"/>
        <w:jc w:val="left"/>
        <w:rPr>
          <w:rFonts w:ascii="Times New Roman" w:hAnsi="Times New Roman"/>
          <w:sz w:val="28"/>
          <w:szCs w:val="28"/>
          <w:lang w:val="en-US"/>
        </w:rPr>
      </w:pPr>
    </w:p>
    <w:p w14:paraId="493712F0" w14:textId="1D09CF94" w:rsidR="00CE7D21"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8. REFERENCES TO REGULATORY DOCUMENTS, PROTOCOLS, GUIDELINES</w:t>
      </w:r>
    </w:p>
    <w:p w14:paraId="60DE4CCA" w14:textId="77777777" w:rsidR="00CE7D21" w:rsidRPr="000D6DC3" w:rsidRDefault="00CE7D21"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Regulatory documents and clinical protocols of the Ministry of Health of Ukraine</w:t>
      </w:r>
    </w:p>
    <w:p w14:paraId="4B34C5C9" w14:textId="183C1846" w:rsidR="00CE7D21" w:rsidRPr="000D6DC3" w:rsidRDefault="00876E29" w:rsidP="00A35816">
      <w:pPr>
        <w:numPr>
          <w:ilvl w:val="0"/>
          <w:numId w:val="12"/>
        </w:numPr>
        <w:shd w:val="clear" w:color="auto" w:fill="FFFFFF" w:themeFill="background1"/>
        <w:spacing w:after="0" w:line="240" w:lineRule="auto"/>
        <w:jc w:val="left"/>
        <w:rPr>
          <w:rFonts w:ascii="Times New Roman" w:hAnsi="Times New Roman"/>
          <w:sz w:val="28"/>
          <w:szCs w:val="28"/>
          <w:lang w:val="en-US"/>
        </w:rPr>
      </w:pPr>
      <w:hyperlink r:id="rId16" w:history="1">
        <w:r w:rsidR="00503516" w:rsidRPr="000D6DC3">
          <w:rPr>
            <w:rStyle w:val="a9"/>
            <w:rFonts w:ascii="Times New Roman" w:hAnsi="Times New Roman"/>
            <w:sz w:val="28"/>
            <w:szCs w:val="28"/>
            <w:lang w:val="en-US"/>
          </w:rPr>
          <w:t>https://zakononline.com.ua/documents/show/75647___695802</w:t>
        </w:r>
      </w:hyperlink>
      <w:r w:rsidR="00503516" w:rsidRPr="000D6DC3">
        <w:rPr>
          <w:rFonts w:ascii="Times New Roman" w:hAnsi="Times New Roman"/>
          <w:b/>
          <w:bCs/>
          <w:sz w:val="28"/>
          <w:szCs w:val="28"/>
          <w:lang w:val="en-US"/>
        </w:rPr>
        <w:t xml:space="preserve"> </w:t>
      </w:r>
      <w:r w:rsidR="00CE7D21" w:rsidRPr="000D6DC3">
        <w:rPr>
          <w:rFonts w:ascii="Times New Roman" w:hAnsi="Times New Roman"/>
          <w:b/>
          <w:bCs/>
          <w:sz w:val="28"/>
          <w:szCs w:val="28"/>
          <w:lang w:val="en-US"/>
        </w:rPr>
        <w:t xml:space="preserve">"On approval of standards and clinical protocols for the provision of medical care in the specialty 'Surgery'" </w:t>
      </w:r>
      <w:r w:rsidR="00CE7D21" w:rsidRPr="000D6DC3">
        <w:rPr>
          <w:rFonts w:ascii="Times New Roman" w:hAnsi="Times New Roman"/>
          <w:sz w:val="28"/>
          <w:szCs w:val="28"/>
          <w:lang w:val="en-US"/>
        </w:rPr>
        <w:br/>
      </w:r>
      <w:r w:rsidR="00503516" w:rsidRPr="000D6DC3">
        <w:rPr>
          <w:rFonts w:ascii="Times New Roman" w:hAnsi="Times New Roman"/>
          <w:sz w:val="28"/>
          <w:szCs w:val="28"/>
          <w:lang w:val="en-US"/>
        </w:rPr>
        <w:t xml:space="preserve">Contains standards and clinical protocols regulating surgical interventions, including aspects related to </w:t>
      </w:r>
      <w:proofErr w:type="spellStart"/>
      <w:r w:rsidR="00503516" w:rsidRPr="000D6DC3">
        <w:rPr>
          <w:rFonts w:ascii="Times New Roman" w:hAnsi="Times New Roman"/>
          <w:sz w:val="28"/>
          <w:szCs w:val="28"/>
          <w:lang w:val="en-US"/>
        </w:rPr>
        <w:t>laparocentesis</w:t>
      </w:r>
      <w:proofErr w:type="spellEnd"/>
      <w:r w:rsidR="00503516" w:rsidRPr="000D6DC3">
        <w:rPr>
          <w:rFonts w:ascii="Times New Roman" w:hAnsi="Times New Roman"/>
          <w:sz w:val="28"/>
          <w:szCs w:val="28"/>
          <w:lang w:val="en-US"/>
        </w:rPr>
        <w:t>.</w:t>
      </w:r>
    </w:p>
    <w:p w14:paraId="42949925" w14:textId="625B0D26" w:rsidR="00CE7D21" w:rsidRPr="000D6DC3" w:rsidRDefault="00CE7D21" w:rsidP="00A35816">
      <w:pPr>
        <w:numPr>
          <w:ilvl w:val="0"/>
          <w:numId w:val="12"/>
        </w:numPr>
        <w:shd w:val="clear" w:color="auto" w:fill="FFFFFF" w:themeFill="background1"/>
        <w:spacing w:after="0" w:line="240" w:lineRule="auto"/>
        <w:jc w:val="left"/>
        <w:rPr>
          <w:rFonts w:ascii="Times New Roman" w:hAnsi="Times New Roman"/>
          <w:sz w:val="28"/>
          <w:szCs w:val="28"/>
          <w:u w:val="single"/>
          <w:lang w:val="en-US"/>
        </w:rPr>
      </w:pPr>
      <w:r w:rsidRPr="000D6DC3">
        <w:rPr>
          <w:rFonts w:ascii="Times New Roman" w:hAnsi="Times New Roman"/>
          <w:b/>
          <w:bCs/>
          <w:sz w:val="28"/>
          <w:szCs w:val="28"/>
          <w:lang w:val="en-US"/>
        </w:rPr>
        <w:t xml:space="preserve">Clinical protocol for providing medical care to </w:t>
      </w:r>
      <w:r w:rsidR="00503516" w:rsidRPr="000D6DC3">
        <w:rPr>
          <w:rFonts w:ascii="Times New Roman" w:hAnsi="Times New Roman"/>
          <w:b/>
          <w:bCs/>
          <w:sz w:val="28"/>
          <w:szCs w:val="28"/>
          <w:lang w:val="en-US"/>
        </w:rPr>
        <w:t xml:space="preserve">patients and victims with acute liver failure </w:t>
      </w:r>
      <w:hyperlink r:id="rId17" w:history="1">
        <w:r w:rsidR="00503516" w:rsidRPr="000D6DC3">
          <w:rPr>
            <w:rStyle w:val="a9"/>
            <w:rFonts w:ascii="Times New Roman" w:hAnsi="Times New Roman"/>
            <w:sz w:val="28"/>
            <w:szCs w:val="28"/>
            <w:lang w:val="en-US"/>
          </w:rPr>
          <w:t>https://fpo.bsmu.edu.ua/protokol/klinichnyy-protokol-nadannya-medychnoyi-dopomogy-hvorym-i-postrazhdalym-z-gostroyu</w:t>
        </w:r>
      </w:hyperlink>
      <w:r w:rsidR="00503516" w:rsidRPr="000D6DC3">
        <w:rPr>
          <w:rFonts w:ascii="Times New Roman" w:hAnsi="Times New Roman"/>
          <w:b/>
          <w:bCs/>
          <w:sz w:val="28"/>
          <w:szCs w:val="28"/>
          <w:lang w:val="en-US"/>
        </w:rPr>
        <w:t xml:space="preserve">  </w:t>
      </w:r>
      <w:r w:rsidR="00503516" w:rsidRPr="000D6DC3">
        <w:rPr>
          <w:rFonts w:ascii="Segoe UI Symbol" w:hAnsi="Segoe UI Symbol" w:cs="Segoe UI Symbol"/>
          <w:b/>
          <w:bCs/>
          <w:sz w:val="28"/>
          <w:szCs w:val="28"/>
          <w:lang w:val="en-US"/>
        </w:rPr>
        <w:t xml:space="preserve">➤ </w:t>
      </w:r>
      <w:r w:rsidR="00503516" w:rsidRPr="000D6DC3">
        <w:rPr>
          <w:rFonts w:ascii="Times New Roman" w:hAnsi="Times New Roman" w:cs="Times New Roman"/>
          <w:sz w:val="28"/>
          <w:szCs w:val="28"/>
          <w:lang w:val="en-US"/>
        </w:rPr>
        <w:t xml:space="preserve">Describes approaches to the treatment of ascites , including the use of diuretics and indications for </w:t>
      </w:r>
      <w:proofErr w:type="spellStart"/>
      <w:r w:rsidR="00503516" w:rsidRPr="000D6DC3">
        <w:rPr>
          <w:rFonts w:ascii="Times New Roman" w:hAnsi="Times New Roman" w:cs="Times New Roman"/>
          <w:sz w:val="28"/>
          <w:szCs w:val="28"/>
          <w:lang w:val="en-US"/>
        </w:rPr>
        <w:t>laparocentesis</w:t>
      </w:r>
      <w:proofErr w:type="spellEnd"/>
      <w:r w:rsidR="00503516" w:rsidRPr="000D6DC3">
        <w:rPr>
          <w:rFonts w:ascii="Times New Roman" w:hAnsi="Times New Roman" w:cs="Times New Roman"/>
          <w:sz w:val="28"/>
          <w:szCs w:val="28"/>
          <w:lang w:val="en-US"/>
        </w:rPr>
        <w:t xml:space="preserve">  . </w:t>
      </w:r>
      <w:proofErr w:type="spellStart"/>
      <w:r w:rsidR="00503516" w:rsidRPr="000D6DC3">
        <w:rPr>
          <w:rFonts w:ascii="Times New Roman" w:hAnsi="Times New Roman" w:cs="Times New Roman"/>
          <w:sz w:val="28"/>
          <w:szCs w:val="28"/>
          <w:lang w:val="en-US"/>
        </w:rPr>
        <w:t>KingMed</w:t>
      </w:r>
      <w:proofErr w:type="spellEnd"/>
      <w:r w:rsidR="00503516" w:rsidRPr="000D6DC3">
        <w:rPr>
          <w:rFonts w:ascii="Times New Roman" w:hAnsi="Times New Roman" w:cs="Times New Roman"/>
          <w:sz w:val="28"/>
          <w:szCs w:val="28"/>
          <w:lang w:val="en-US"/>
        </w:rPr>
        <w:t xml:space="preserve"> + 3empendium.com + 3KingMed + 3</w:t>
      </w:r>
    </w:p>
    <w:p w14:paraId="12682F29" w14:textId="4AC29D1D" w:rsidR="00503516" w:rsidRPr="000D6DC3" w:rsidRDefault="00503516" w:rsidP="00A35816">
      <w:pPr>
        <w:numPr>
          <w:ilvl w:val="0"/>
          <w:numId w:val="12"/>
        </w:num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 xml:space="preserve">Appendix to the order of the Ministry of Health of Ukraine No. 430. </w:t>
      </w:r>
    </w:p>
    <w:p w14:paraId="59C3F436" w14:textId="545F18D5" w:rsidR="00CE7D21" w:rsidRPr="000D6DC3" w:rsidRDefault="00876E29" w:rsidP="00A35816">
      <w:pPr>
        <w:numPr>
          <w:ilvl w:val="0"/>
          <w:numId w:val="12"/>
        </w:numPr>
        <w:shd w:val="clear" w:color="auto" w:fill="FFFFFF" w:themeFill="background1"/>
        <w:spacing w:after="0" w:line="240" w:lineRule="auto"/>
        <w:jc w:val="left"/>
        <w:rPr>
          <w:rFonts w:ascii="Times New Roman" w:hAnsi="Times New Roman"/>
          <w:sz w:val="28"/>
          <w:szCs w:val="28"/>
          <w:u w:val="single"/>
          <w:lang w:val="en-US"/>
        </w:rPr>
      </w:pPr>
      <w:hyperlink r:id="rId18" w:history="1">
        <w:r w:rsidR="00363272" w:rsidRPr="000D6DC3">
          <w:rPr>
            <w:rFonts w:ascii="Times New Roman" w:hAnsi="Times New Roman" w:cs="Times New Roman"/>
            <w:sz w:val="28"/>
            <w:szCs w:val="28"/>
            <w:lang w:val="en-US"/>
          </w:rPr>
          <w:t>https://kingmed.info/guidelines/II_Spetsializirovannaya_meditsinskaya_pomoshch_Klinicheskie_protokoli_okazaniya_pomoshchi_protokoli_diagnostiki_i_lecheniya_dogospitalniy_i_gospitalniy_etap_/Anesteziologiya_i_reanimatologiya/guideline_596/MOZ_Ukrayini_Dodatok_do_nakazu_430_Bagato_grup</w:t>
        </w:r>
        <w:r w:rsidR="00503516" w:rsidRPr="000D6DC3">
          <w:rPr>
            <w:rFonts w:ascii="Times New Roman" w:hAnsi="Times New Roman" w:cs="Times New Roman"/>
            <w:sz w:val="28"/>
            <w:szCs w:val="28"/>
            <w:lang w:val="en-US"/>
          </w:rPr>
          <w:t xml:space="preserve"> </w:t>
        </w:r>
      </w:hyperlink>
      <w:r w:rsidR="00363272" w:rsidRPr="000D6DC3">
        <w:rPr>
          <w:rFonts w:ascii="Segoe UI Symbol" w:hAnsi="Segoe UI Symbol" w:cs="Segoe UI Symbol"/>
          <w:sz w:val="28"/>
          <w:szCs w:val="28"/>
          <w:lang w:val="en-US"/>
        </w:rPr>
        <w:t>➤</w:t>
      </w:r>
      <w:r w:rsidR="00363272" w:rsidRPr="000D6DC3">
        <w:rPr>
          <w:rFonts w:ascii="Times New Roman" w:hAnsi="Times New Roman" w:cs="Times New Roman"/>
          <w:sz w:val="28"/>
          <w:szCs w:val="28"/>
          <w:lang w:val="en-US"/>
        </w:rPr>
        <w:t xml:space="preserve"> Contains recommendations on the use of diuretics and </w:t>
      </w:r>
      <w:proofErr w:type="spellStart"/>
      <w:r w:rsidR="00363272" w:rsidRPr="000D6DC3">
        <w:rPr>
          <w:rFonts w:ascii="Times New Roman" w:hAnsi="Times New Roman" w:cs="Times New Roman"/>
          <w:sz w:val="28"/>
          <w:szCs w:val="28"/>
          <w:lang w:val="en-US"/>
        </w:rPr>
        <w:t>laparocentesis</w:t>
      </w:r>
      <w:proofErr w:type="spellEnd"/>
      <w:r w:rsidR="00363272" w:rsidRPr="000D6DC3">
        <w:rPr>
          <w:rFonts w:ascii="Times New Roman" w:hAnsi="Times New Roman" w:cs="Times New Roman"/>
          <w:sz w:val="28"/>
          <w:szCs w:val="28"/>
          <w:lang w:val="en-US"/>
        </w:rPr>
        <w:t xml:space="preserve"> for ascites . </w:t>
      </w:r>
      <w:proofErr w:type="spellStart"/>
      <w:r w:rsidR="00363272" w:rsidRPr="000D6DC3">
        <w:rPr>
          <w:rFonts w:ascii="Times New Roman" w:hAnsi="Times New Roman" w:cs="Times New Roman"/>
          <w:sz w:val="28"/>
          <w:szCs w:val="28"/>
          <w:lang w:val="en-US"/>
        </w:rPr>
        <w:t>UkrPublic</w:t>
      </w:r>
      <w:proofErr w:type="spellEnd"/>
      <w:r w:rsidR="00363272" w:rsidRPr="000D6DC3">
        <w:rPr>
          <w:rFonts w:ascii="Times New Roman" w:hAnsi="Times New Roman" w:cs="Times New Roman"/>
          <w:sz w:val="28"/>
          <w:szCs w:val="28"/>
          <w:lang w:val="en-US"/>
        </w:rPr>
        <w:t xml:space="preserve"> + 4KingMed + 4empendium.com + 4</w:t>
      </w:r>
      <w:r w:rsidR="00CE7D21" w:rsidRPr="000D6DC3">
        <w:rPr>
          <w:rFonts w:ascii="Times New Roman" w:hAnsi="Times New Roman" w:cs="Times New Roman"/>
          <w:sz w:val="28"/>
          <w:szCs w:val="28"/>
          <w:lang w:val="en-US"/>
        </w:rPr>
        <w:br/>
      </w:r>
      <w:r w:rsidR="00CE7D21" w:rsidRPr="000D6DC3">
        <w:rPr>
          <w:rFonts w:ascii="Segoe UI Symbol" w:hAnsi="Segoe UI Symbol" w:cs="Segoe UI Symbol"/>
          <w:sz w:val="28"/>
          <w:szCs w:val="28"/>
          <w:lang w:val="en-US"/>
        </w:rPr>
        <w:t>​</w:t>
      </w:r>
      <w:r w:rsidR="00CE7D21" w:rsidRPr="000D6DC3">
        <w:rPr>
          <w:rFonts w:ascii="Times New Roman" w:hAnsi="Times New Roman"/>
          <w:sz w:val="28"/>
          <w:szCs w:val="28"/>
          <w:lang w:val="en-US"/>
        </w:rPr>
        <w:t>​</w:t>
      </w:r>
      <w:hyperlink r:id="rId19" w:history="1">
        <w:r w:rsidR="00CE7D21" w:rsidRPr="000D6DC3">
          <w:rPr>
            <w:rStyle w:val="a9"/>
            <w:rFonts w:ascii="Times New Roman" w:hAnsi="Times New Roman"/>
            <w:sz w:val="28"/>
            <w:szCs w:val="28"/>
            <w:lang w:val="en-US"/>
          </w:rPr>
          <w:t>​</w:t>
        </w:r>
      </w:hyperlink>
    </w:p>
    <w:p w14:paraId="4D7C984E"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p w14:paraId="3FEBB643" w14:textId="77777777" w:rsidR="00CE7D21" w:rsidRPr="000D6DC3" w:rsidRDefault="00CE7D21"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International clinical guidelines</w:t>
      </w:r>
    </w:p>
    <w:p w14:paraId="50BBFE95" w14:textId="77777777" w:rsidR="00CE7D21" w:rsidRPr="000D6DC3" w:rsidRDefault="00CE7D21" w:rsidP="00A35816">
      <w:pPr>
        <w:numPr>
          <w:ilvl w:val="0"/>
          <w:numId w:val="12"/>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
          <w:bCs/>
          <w:sz w:val="28"/>
          <w:szCs w:val="28"/>
          <w:lang w:val="en-US"/>
        </w:rPr>
        <w:t xml:space="preserve">Korean Association for the Study of the Liver (KASL) Clinical Practice Guidelines for Liver Cirrhosis: Ascites and Related Complications </w:t>
      </w:r>
      <w:r w:rsidRPr="000D6DC3">
        <w:rPr>
          <w:rFonts w:ascii="Times New Roman" w:hAnsi="Times New Roman"/>
          <w:sz w:val="28"/>
          <w:szCs w:val="28"/>
          <w:lang w:val="en-US"/>
        </w:rPr>
        <w:br/>
      </w:r>
      <w:hyperlink r:id="rId20" w:history="1">
        <w:r w:rsidRPr="000D6DC3">
          <w:rPr>
            <w:rStyle w:val="a9"/>
            <w:rFonts w:ascii="Times New Roman" w:hAnsi="Times New Roman"/>
            <w:sz w:val="28"/>
            <w:szCs w:val="28"/>
            <w:lang w:val="en-US"/>
          </w:rPr>
          <w:t xml:space="preserve">https://www.ncbi.nlm.nih.gov/pmc/articles/PMC6166105/ </w:t>
        </w:r>
      </w:hyperlink>
      <w:r w:rsidRPr="000D6DC3">
        <w:rPr>
          <w:rFonts w:ascii="Times New Roman" w:hAnsi="Times New Roman"/>
          <w:sz w:val="28"/>
          <w:szCs w:val="28"/>
          <w:lang w:val="en-US"/>
        </w:rPr>
        <w:br/>
      </w:r>
      <w:r w:rsidRPr="000D6DC3">
        <w:rPr>
          <w:rFonts w:ascii="Segoe UI Symbol" w:hAnsi="Segoe UI Symbol" w:cs="Segoe UI Symbol"/>
          <w:sz w:val="28"/>
          <w:szCs w:val="28"/>
          <w:lang w:val="en-US"/>
        </w:rPr>
        <w:t xml:space="preserve">➤ </w:t>
      </w:r>
      <w:r w:rsidRPr="000D6DC3">
        <w:rPr>
          <w:rFonts w:ascii="Times New Roman" w:hAnsi="Times New Roman"/>
          <w:sz w:val="28"/>
          <w:szCs w:val="28"/>
          <w:lang w:val="en-US"/>
        </w:rPr>
        <w:t>Provides guidelines for the management of ascites and related complications, including therapeutic paracentesis.</w:t>
      </w:r>
    </w:p>
    <w:p w14:paraId="57227697" w14:textId="77777777" w:rsidR="00CE7D21" w:rsidRPr="000D6DC3" w:rsidRDefault="00CE7D21" w:rsidP="00A35816">
      <w:pPr>
        <w:numPr>
          <w:ilvl w:val="0"/>
          <w:numId w:val="12"/>
        </w:numPr>
        <w:shd w:val="clear" w:color="auto" w:fill="FFFFFF" w:themeFill="background1"/>
        <w:spacing w:after="0" w:line="240" w:lineRule="auto"/>
        <w:jc w:val="left"/>
        <w:rPr>
          <w:rFonts w:ascii="Times New Roman" w:hAnsi="Times New Roman"/>
          <w:sz w:val="28"/>
          <w:szCs w:val="28"/>
          <w:u w:val="single"/>
          <w:lang w:val="en-US"/>
        </w:rPr>
      </w:pPr>
      <w:r w:rsidRPr="000D6DC3">
        <w:rPr>
          <w:rFonts w:ascii="Times New Roman" w:hAnsi="Times New Roman"/>
          <w:b/>
          <w:bCs/>
          <w:sz w:val="28"/>
          <w:szCs w:val="28"/>
          <w:lang w:val="en-US"/>
        </w:rPr>
        <w:t xml:space="preserve">EASL Clinical Practice Guidelines on the Management of Ascites, Spontaneous Bacterial Peritonitis, and Hepatorenal Syndrome in Cirrhosis </w:t>
      </w:r>
      <w:r w:rsidRPr="000D6DC3">
        <w:rPr>
          <w:rFonts w:ascii="Times New Roman" w:hAnsi="Times New Roman"/>
          <w:sz w:val="28"/>
          <w:szCs w:val="28"/>
          <w:lang w:val="en-US"/>
        </w:rPr>
        <w:br/>
      </w:r>
      <w:hyperlink r:id="rId21" w:history="1">
        <w:r w:rsidRPr="000D6DC3">
          <w:rPr>
            <w:rStyle w:val="a9"/>
            <w:rFonts w:ascii="Times New Roman" w:hAnsi="Times New Roman"/>
            <w:sz w:val="28"/>
            <w:szCs w:val="28"/>
            <w:lang w:val="en-US"/>
          </w:rPr>
          <w:t xml:space="preserve">https://www.researchgate.net/publication/246608758_EASL_clinical_practice_guidelines_on_the_management_of_ascites_spontaneous_bacterial_peritonitis_and_hepatorenal_syndrome_in_cirrhosis_European_Association_for_the_Study_of_the_Liver </w:t>
        </w:r>
      </w:hyperlink>
      <w:r w:rsidRPr="000D6DC3">
        <w:rPr>
          <w:rFonts w:ascii="Times New Roman" w:hAnsi="Times New Roman"/>
          <w:sz w:val="28"/>
          <w:szCs w:val="28"/>
          <w:lang w:val="en-US"/>
        </w:rPr>
        <w:br/>
      </w:r>
      <w:r w:rsidRPr="000D6DC3">
        <w:rPr>
          <w:rFonts w:ascii="Segoe UI Symbol" w:hAnsi="Segoe UI Symbol" w:cs="Segoe UI Symbol"/>
          <w:sz w:val="28"/>
          <w:szCs w:val="28"/>
          <w:lang w:val="en-US"/>
        </w:rPr>
        <w:t xml:space="preserve">➤ </w:t>
      </w:r>
      <w:r w:rsidRPr="000D6DC3">
        <w:rPr>
          <w:rFonts w:ascii="Times New Roman" w:hAnsi="Times New Roman"/>
          <w:sz w:val="28"/>
          <w:szCs w:val="28"/>
          <w:lang w:val="en-US"/>
        </w:rPr>
        <w:t>European guidelines on the management of ascites, including indications and techniques for paracentesis.</w:t>
      </w:r>
    </w:p>
    <w:p w14:paraId="602C5E3D" w14:textId="77777777" w:rsidR="00CE7D21" w:rsidRPr="000D6DC3" w:rsidRDefault="00CE7D21" w:rsidP="00FD5C41">
      <w:pPr>
        <w:shd w:val="clear" w:color="auto" w:fill="FFFFFF" w:themeFill="background1"/>
        <w:spacing w:after="0" w:line="240" w:lineRule="auto"/>
        <w:jc w:val="left"/>
        <w:rPr>
          <w:rFonts w:ascii="Times New Roman" w:hAnsi="Times New Roman"/>
          <w:sz w:val="28"/>
          <w:szCs w:val="28"/>
          <w:lang w:val="en-US"/>
        </w:rPr>
      </w:pPr>
    </w:p>
    <w:p w14:paraId="21282CC5" w14:textId="77777777" w:rsidR="00CE7D21" w:rsidRPr="000D6DC3" w:rsidRDefault="00CE7D21"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Additional resources</w:t>
      </w:r>
    </w:p>
    <w:p w14:paraId="1D4A368B" w14:textId="2E017282" w:rsidR="00CE7D21" w:rsidRPr="000D6DC3" w:rsidRDefault="00CE7D21" w:rsidP="00A35816">
      <w:pPr>
        <w:numPr>
          <w:ilvl w:val="0"/>
          <w:numId w:val="12"/>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
          <w:bCs/>
          <w:sz w:val="28"/>
          <w:szCs w:val="28"/>
          <w:lang w:val="en-US"/>
        </w:rPr>
        <w:t>Abdominal Puncture (</w:t>
      </w:r>
      <w:proofErr w:type="spellStart"/>
      <w:r w:rsidRPr="000D6DC3">
        <w:rPr>
          <w:rFonts w:ascii="Times New Roman" w:hAnsi="Times New Roman"/>
          <w:b/>
          <w:bCs/>
          <w:sz w:val="28"/>
          <w:szCs w:val="28"/>
          <w:lang w:val="en-US"/>
        </w:rPr>
        <w:t>Laparocentesis</w:t>
      </w:r>
      <w:proofErr w:type="spellEnd"/>
      <w:r w:rsidRPr="000D6DC3">
        <w:rPr>
          <w:rFonts w:ascii="Times New Roman" w:hAnsi="Times New Roman"/>
          <w:b/>
          <w:bCs/>
          <w:sz w:val="28"/>
          <w:szCs w:val="28"/>
          <w:lang w:val="en-US"/>
        </w:rPr>
        <w:t xml:space="preserve">) </w:t>
      </w:r>
      <w:r w:rsidRPr="000D6DC3">
        <w:rPr>
          <w:rFonts w:ascii="Times New Roman" w:hAnsi="Times New Roman"/>
          <w:sz w:val="28"/>
          <w:szCs w:val="28"/>
          <w:lang w:val="en-US"/>
        </w:rPr>
        <w:br/>
      </w:r>
      <w:hyperlink r:id="rId22" w:history="1">
        <w:r w:rsidRPr="000D6DC3">
          <w:rPr>
            <w:rStyle w:val="a9"/>
            <w:rFonts w:ascii="Times New Roman" w:hAnsi="Times New Roman"/>
            <w:sz w:val="28"/>
            <w:szCs w:val="28"/>
            <w:lang w:val="en-US"/>
          </w:rPr>
          <w:t>https://empendium.com/ua/chapter/B27.IV.24.10.</w:t>
        </w:r>
      </w:hyperlink>
      <w:r w:rsidRPr="000D6DC3">
        <w:rPr>
          <w:rFonts w:ascii="Times New Roman" w:hAnsi="Times New Roman"/>
          <w:sz w:val="28"/>
          <w:szCs w:val="28"/>
          <w:lang w:val="en-US"/>
        </w:rPr>
        <w:t xml:space="preserve"> </w:t>
      </w:r>
      <w:r w:rsidRPr="000D6DC3">
        <w:rPr>
          <w:rFonts w:ascii="Times New Roman" w:hAnsi="Times New Roman"/>
          <w:sz w:val="28"/>
          <w:szCs w:val="28"/>
          <w:lang w:val="en-US"/>
        </w:rPr>
        <w:br/>
      </w:r>
      <w:r w:rsidRPr="000D6DC3">
        <w:rPr>
          <w:rFonts w:ascii="Segoe UI Symbol" w:hAnsi="Segoe UI Symbol" w:cs="Segoe UI Symbol"/>
          <w:sz w:val="28"/>
          <w:szCs w:val="28"/>
          <w:lang w:val="en-US"/>
        </w:rPr>
        <w:t xml:space="preserve">➤ </w:t>
      </w:r>
      <w:r w:rsidRPr="000D6DC3">
        <w:rPr>
          <w:rFonts w:ascii="Times New Roman" w:hAnsi="Times New Roman"/>
          <w:sz w:val="28"/>
          <w:szCs w:val="28"/>
          <w:lang w:val="en-US"/>
        </w:rPr>
        <w:t xml:space="preserve">Describes the indications, contraindications, and technique for performing </w:t>
      </w: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w:t>
      </w:r>
    </w:p>
    <w:p w14:paraId="431B3615" w14:textId="77777777" w:rsidR="00CE7D21" w:rsidRPr="000D6DC3" w:rsidRDefault="00CE7D21" w:rsidP="00A35816">
      <w:pPr>
        <w:numPr>
          <w:ilvl w:val="0"/>
          <w:numId w:val="12"/>
        </w:numPr>
        <w:shd w:val="clear" w:color="auto" w:fill="FFFFFF" w:themeFill="background1"/>
        <w:spacing w:after="0" w:line="240" w:lineRule="auto"/>
        <w:jc w:val="left"/>
        <w:rPr>
          <w:rFonts w:ascii="Times New Roman" w:hAnsi="Times New Roman"/>
          <w:sz w:val="28"/>
          <w:szCs w:val="28"/>
          <w:u w:val="single"/>
          <w:lang w:val="en-US"/>
        </w:rPr>
      </w:pPr>
      <w:proofErr w:type="spellStart"/>
      <w:r w:rsidRPr="000D6DC3">
        <w:rPr>
          <w:rFonts w:ascii="Times New Roman" w:hAnsi="Times New Roman"/>
          <w:b/>
          <w:bCs/>
          <w:sz w:val="28"/>
          <w:szCs w:val="28"/>
          <w:lang w:val="en-US"/>
        </w:rPr>
        <w:t>Laparocentesis</w:t>
      </w:r>
      <w:proofErr w:type="spellEnd"/>
      <w:r w:rsidRPr="000D6DC3">
        <w:rPr>
          <w:rFonts w:ascii="Times New Roman" w:hAnsi="Times New Roman"/>
          <w:b/>
          <w:bCs/>
          <w:sz w:val="28"/>
          <w:szCs w:val="28"/>
          <w:lang w:val="en-US"/>
        </w:rPr>
        <w:t xml:space="preserve">: indications, technique for performing abdominal puncture for ascites </w:t>
      </w:r>
      <w:r w:rsidRPr="000D6DC3">
        <w:rPr>
          <w:rFonts w:ascii="Times New Roman" w:hAnsi="Times New Roman"/>
          <w:sz w:val="28"/>
          <w:szCs w:val="28"/>
          <w:lang w:val="en-US"/>
        </w:rPr>
        <w:br/>
      </w:r>
      <w:hyperlink r:id="rId23" w:history="1">
        <w:r w:rsidRPr="000D6DC3">
          <w:rPr>
            <w:rStyle w:val="a9"/>
            <w:rFonts w:ascii="Times New Roman" w:hAnsi="Times New Roman"/>
            <w:sz w:val="28"/>
            <w:szCs w:val="28"/>
            <w:lang w:val="en-US"/>
          </w:rPr>
          <w:t>https://consilium-medical.com.ua/ua/catalog_of_services/maloinvasivnaya-khirurgiya2/laparotsentez/</w:t>
        </w:r>
      </w:hyperlink>
    </w:p>
    <w:p w14:paraId="05F69754" w14:textId="77777777" w:rsidR="00CE7D21" w:rsidRPr="000D6DC3" w:rsidRDefault="00CE7D21" w:rsidP="00FD5C41">
      <w:pPr>
        <w:shd w:val="clear" w:color="auto" w:fill="FFFFFF" w:themeFill="background1"/>
        <w:spacing w:after="0" w:line="240" w:lineRule="auto"/>
        <w:jc w:val="left"/>
        <w:rPr>
          <w:rFonts w:ascii="Times New Roman" w:hAnsi="Times New Roman"/>
          <w:b/>
          <w:bCs/>
          <w:sz w:val="28"/>
          <w:szCs w:val="28"/>
          <w:u w:val="single"/>
          <w:lang w:val="en-US"/>
        </w:rPr>
      </w:pPr>
    </w:p>
    <w:p w14:paraId="2040F99A" w14:textId="77777777" w:rsidR="00405E33" w:rsidRPr="000D6DC3" w:rsidRDefault="00405E33" w:rsidP="00FD5C41">
      <w:pPr>
        <w:shd w:val="clear" w:color="auto" w:fill="FFFFFF" w:themeFill="background1"/>
        <w:spacing w:after="0" w:line="240" w:lineRule="auto"/>
        <w:jc w:val="left"/>
        <w:rPr>
          <w:rFonts w:ascii="Times New Roman" w:hAnsi="Times New Roman"/>
          <w:b/>
          <w:bCs/>
          <w:sz w:val="28"/>
          <w:szCs w:val="28"/>
          <w:u w:val="single"/>
          <w:lang w:val="en-US"/>
        </w:rPr>
      </w:pPr>
    </w:p>
    <w:p w14:paraId="5B6D0B27" w14:textId="77777777" w:rsidR="00405E33" w:rsidRPr="000D6DC3" w:rsidRDefault="00405E33" w:rsidP="00FD5C41">
      <w:pPr>
        <w:shd w:val="clear" w:color="auto" w:fill="FFFFFF" w:themeFill="background1"/>
        <w:spacing w:after="0" w:line="240" w:lineRule="auto"/>
        <w:jc w:val="left"/>
        <w:rPr>
          <w:rFonts w:ascii="Times New Roman" w:hAnsi="Times New Roman"/>
          <w:b/>
          <w:bCs/>
          <w:sz w:val="28"/>
          <w:szCs w:val="28"/>
          <w:u w:val="single"/>
          <w:lang w:val="en-US"/>
        </w:rPr>
      </w:pPr>
    </w:p>
    <w:p w14:paraId="4FC6392F" w14:textId="77777777" w:rsidR="00F90F6E" w:rsidRPr="000D6DC3" w:rsidRDefault="00F90F6E" w:rsidP="00FD5C41">
      <w:pPr>
        <w:shd w:val="clear" w:color="auto" w:fill="FFFFFF" w:themeFill="background1"/>
        <w:spacing w:after="0" w:line="360" w:lineRule="auto"/>
        <w:jc w:val="left"/>
        <w:rPr>
          <w:rFonts w:ascii="Times New Roman" w:hAnsi="Times New Roman"/>
          <w:b/>
          <w:bCs/>
          <w:sz w:val="28"/>
          <w:szCs w:val="28"/>
          <w:u w:val="single"/>
          <w:lang w:val="en-US"/>
        </w:rPr>
      </w:pPr>
    </w:p>
    <w:p w14:paraId="15018CAD" w14:textId="77777777" w:rsidR="00F90F6E" w:rsidRPr="000D6DC3" w:rsidRDefault="00F90F6E" w:rsidP="00FD5C41">
      <w:pPr>
        <w:shd w:val="clear" w:color="auto" w:fill="FFFFFF" w:themeFill="background1"/>
        <w:spacing w:after="0" w:line="360" w:lineRule="auto"/>
        <w:jc w:val="left"/>
        <w:rPr>
          <w:rFonts w:ascii="Times New Roman" w:hAnsi="Times New Roman"/>
          <w:b/>
          <w:bCs/>
          <w:sz w:val="28"/>
          <w:szCs w:val="28"/>
          <w:u w:val="single"/>
          <w:lang w:val="en-US"/>
        </w:rPr>
      </w:pPr>
    </w:p>
    <w:p w14:paraId="33BFC507" w14:textId="77777777" w:rsidR="00405E33" w:rsidRPr="000D6DC3" w:rsidRDefault="00405E33" w:rsidP="00FD5C41">
      <w:pPr>
        <w:shd w:val="clear" w:color="auto" w:fill="FFFFFF" w:themeFill="background1"/>
        <w:spacing w:after="0" w:line="360" w:lineRule="auto"/>
        <w:jc w:val="left"/>
        <w:rPr>
          <w:rFonts w:ascii="Times New Roman" w:hAnsi="Times New Roman"/>
          <w:b/>
          <w:bCs/>
          <w:sz w:val="28"/>
          <w:szCs w:val="28"/>
          <w:u w:val="single"/>
          <w:lang w:val="en-US"/>
        </w:rPr>
      </w:pPr>
    </w:p>
    <w:p w14:paraId="14B29028" w14:textId="2150FF50" w:rsidR="007163D0" w:rsidRPr="000D6DC3" w:rsidRDefault="007163D0" w:rsidP="00FD5C41">
      <w:pPr>
        <w:shd w:val="clear" w:color="auto" w:fill="FFFFFF" w:themeFill="background1"/>
        <w:spacing w:after="0" w:line="360" w:lineRule="auto"/>
        <w:jc w:val="left"/>
        <w:rPr>
          <w:rFonts w:ascii="Times New Roman" w:hAnsi="Times New Roman"/>
          <w:b/>
          <w:bCs/>
          <w:sz w:val="28"/>
          <w:szCs w:val="28"/>
          <w:u w:val="single"/>
          <w:lang w:val="en-US"/>
        </w:rPr>
      </w:pPr>
    </w:p>
    <w:p w14:paraId="3B5F5D0E" w14:textId="77777777" w:rsidR="007163D0" w:rsidRPr="000D6DC3" w:rsidRDefault="007163D0" w:rsidP="00FD5C41">
      <w:pPr>
        <w:shd w:val="clear" w:color="auto" w:fill="FFFFFF" w:themeFill="background1"/>
        <w:spacing w:after="0" w:line="360" w:lineRule="auto"/>
        <w:jc w:val="left"/>
        <w:rPr>
          <w:rFonts w:ascii="Times New Roman" w:hAnsi="Times New Roman"/>
          <w:b/>
          <w:bCs/>
          <w:sz w:val="28"/>
          <w:szCs w:val="28"/>
          <w:u w:val="single"/>
          <w:lang w:val="en-US"/>
        </w:rPr>
      </w:pPr>
    </w:p>
    <w:p w14:paraId="10BAC7D0" w14:textId="5768DB3A" w:rsidR="002E5BE8" w:rsidRPr="000D6DC3" w:rsidRDefault="002E5BE8" w:rsidP="00FD5C41">
      <w:pPr>
        <w:shd w:val="clear" w:color="auto" w:fill="FFFFFF" w:themeFill="background1"/>
        <w:spacing w:after="0" w:line="360" w:lineRule="auto"/>
        <w:jc w:val="left"/>
        <w:rPr>
          <w:rFonts w:ascii="Times New Roman" w:hAnsi="Times New Roman"/>
          <w:b/>
          <w:bCs/>
          <w:sz w:val="28"/>
          <w:szCs w:val="28"/>
          <w:u w:val="single"/>
          <w:lang w:val="en-US"/>
        </w:rPr>
      </w:pPr>
      <w:r w:rsidRPr="000D6DC3">
        <w:rPr>
          <w:rFonts w:ascii="Times New Roman" w:hAnsi="Times New Roman"/>
          <w:b/>
          <w:bCs/>
          <w:sz w:val="28"/>
          <w:szCs w:val="28"/>
          <w:u w:val="single"/>
          <w:lang w:val="en-US"/>
        </w:rPr>
        <w:br w:type="page"/>
      </w:r>
    </w:p>
    <w:p w14:paraId="5C18345B" w14:textId="06CA0436" w:rsidR="00CE7D21" w:rsidRPr="000D6DC3" w:rsidRDefault="00CE7D21"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lastRenderedPageBreak/>
        <w:t xml:space="preserve">Scenario </w:t>
      </w:r>
      <w:r w:rsidR="0017723B">
        <w:rPr>
          <w:rFonts w:ascii="Times New Roman" w:hAnsi="Times New Roman"/>
          <w:b/>
          <w:bCs/>
          <w:sz w:val="28"/>
          <w:szCs w:val="28"/>
          <w:lang w:val="en-US"/>
        </w:rPr>
        <w:t>6</w:t>
      </w:r>
    </w:p>
    <w:p w14:paraId="279D6A0A" w14:textId="77777777" w:rsidR="00303A03" w:rsidRPr="000D6DC3" w:rsidRDefault="00303A03" w:rsidP="00FD5C41">
      <w:pPr>
        <w:shd w:val="clear" w:color="auto" w:fill="FFFFFF" w:themeFill="background1"/>
        <w:spacing w:after="0" w:line="240" w:lineRule="auto"/>
        <w:jc w:val="left"/>
        <w:rPr>
          <w:rFonts w:ascii="Times New Roman" w:hAnsi="Times New Roman"/>
          <w:b/>
          <w:bCs/>
          <w:sz w:val="28"/>
          <w:szCs w:val="28"/>
          <w:lang w:val="en-US"/>
        </w:rPr>
      </w:pPr>
    </w:p>
    <w:p w14:paraId="5CF9D973" w14:textId="40BD4045" w:rsidR="00303A03" w:rsidRPr="000D6DC3" w:rsidRDefault="00303A03" w:rsidP="00FD5C41">
      <w:pPr>
        <w:shd w:val="clear" w:color="auto" w:fill="FFFFFF" w:themeFill="background1"/>
        <w:spacing w:after="0" w:line="240" w:lineRule="auto"/>
        <w:jc w:val="center"/>
        <w:rPr>
          <w:rFonts w:ascii="Times New Roman" w:hAnsi="Times New Roman"/>
          <w:sz w:val="28"/>
          <w:szCs w:val="28"/>
          <w:lang w:val="en-US"/>
        </w:rPr>
      </w:pPr>
      <w:r w:rsidRPr="000D6DC3">
        <w:rPr>
          <w:rFonts w:ascii="Times New Roman" w:hAnsi="Times New Roman"/>
          <w:b/>
          <w:bCs/>
          <w:sz w:val="28"/>
          <w:szCs w:val="28"/>
          <w:lang w:val="en-US"/>
        </w:rPr>
        <w:t>SIMULATION SCENARIO: PATIENT EXAMINATION W</w:t>
      </w:r>
      <w:r w:rsidR="0024519D">
        <w:rPr>
          <w:rFonts w:ascii="Times New Roman" w:hAnsi="Times New Roman"/>
          <w:b/>
          <w:bCs/>
          <w:sz w:val="28"/>
          <w:szCs w:val="28"/>
          <w:lang w:val="en-US"/>
        </w:rPr>
        <w:t>ITH</w:t>
      </w:r>
      <w:r w:rsidRPr="000D6DC3">
        <w:rPr>
          <w:rFonts w:ascii="Times New Roman" w:hAnsi="Times New Roman"/>
          <w:b/>
          <w:bCs/>
          <w:sz w:val="28"/>
          <w:szCs w:val="28"/>
          <w:lang w:val="en-US"/>
        </w:rPr>
        <w:t xml:space="preserve"> </w:t>
      </w:r>
      <w:r w:rsidRPr="000D6DC3">
        <w:rPr>
          <w:rFonts w:ascii="Times New Roman" w:hAnsi="Times New Roman"/>
          <w:b/>
          <w:bCs/>
          <w:caps/>
          <w:sz w:val="28"/>
          <w:szCs w:val="28"/>
          <w:lang w:val="en-US"/>
        </w:rPr>
        <w:t>pleural empyema, performing pleural cavity drainage</w:t>
      </w:r>
    </w:p>
    <w:p w14:paraId="7817E61E"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47E408D4" w14:textId="6DF5D530" w:rsidR="00303A03"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1. STUDENT INFORMATION (CONTEXT)</w:t>
      </w:r>
    </w:p>
    <w:p w14:paraId="123397A4" w14:textId="77777777" w:rsidR="00303A03" w:rsidRPr="000D6DC3" w:rsidRDefault="00303A03"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 xml:space="preserve">You are a surgeon in a surgical hospital. A patient, Ivan, 49 years old, was hospitalized in the department. The patient complains of moderate to intense constant pain in the left half of the chest, which intensifies with movement, radiates to the left hypochondrium and left half of the neck, and also intensifies in the evening. He also complains of an increase in body temperature to 38-39 </w:t>
      </w:r>
      <w:r w:rsidRPr="000D6DC3">
        <w:rPr>
          <w:rFonts w:ascii="Times New Roman" w:hAnsi="Times New Roman"/>
          <w:sz w:val="28"/>
          <w:szCs w:val="28"/>
          <w:vertAlign w:val="superscript"/>
          <w:lang w:val="en-US"/>
        </w:rPr>
        <w:t xml:space="preserve">0 </w:t>
      </w:r>
      <w:r w:rsidRPr="000D6DC3">
        <w:rPr>
          <w:rFonts w:ascii="Times New Roman" w:hAnsi="Times New Roman"/>
          <w:sz w:val="28"/>
          <w:szCs w:val="28"/>
          <w:lang w:val="en-US"/>
        </w:rPr>
        <w:t xml:space="preserve">C every evening, sometimes with chills, and severe general weakness. A week ago, he consulted his family doctor. He was examined on an outpatient basis. A general blood test diagnosed anemia with a hemoglobin level of up to 100 g/l and leukocytosis. Chest X-ray in 2 projections and </w:t>
      </w:r>
      <w:proofErr w:type="spellStart"/>
      <w:r w:rsidRPr="000D6DC3">
        <w:rPr>
          <w:rFonts w:ascii="Times New Roman" w:hAnsi="Times New Roman"/>
          <w:sz w:val="28"/>
          <w:szCs w:val="28"/>
          <w:lang w:val="en-US"/>
        </w:rPr>
        <w:t>multispiral</w:t>
      </w:r>
      <w:proofErr w:type="spellEnd"/>
      <w:r w:rsidRPr="000D6DC3">
        <w:rPr>
          <w:rFonts w:ascii="Times New Roman" w:hAnsi="Times New Roman"/>
          <w:sz w:val="28"/>
          <w:szCs w:val="28"/>
          <w:lang w:val="en-US"/>
        </w:rPr>
        <w:t xml:space="preserve"> computed tomography with intravenous contrast enhancement were also performed . After that, he was hospitalized in the surgical department. The department performed a puncture of the left pleural cavity with a general analysis of the fluid, examination of the fluid for Koch's bacilli and atypical cells. The fluid was also cultured for the presence of bacterial flora and its sensitivity to antibacterial drugs. </w:t>
      </w:r>
      <w:r w:rsidRPr="000D6DC3">
        <w:rPr>
          <w:rFonts w:ascii="Times New Roman" w:hAnsi="Times New Roman"/>
          <w:sz w:val="28"/>
          <w:szCs w:val="28"/>
          <w:lang w:val="en-US"/>
        </w:rPr>
        <w:tab/>
        <w:t>Introduce yourself to the patient as the attending physician. Collect a detailed history, perform an objective examination, review previously performed studies and evaluate their results. Establish a preliminary diagnosis and propose a treatment plan. If additional procedures or manipulations are necessary for treatment, inform the patient about the need for them and obtain his consent. Perform the procedure in compliance with all stages.</w:t>
      </w:r>
    </w:p>
    <w:p w14:paraId="604D3443"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0CDAC556" w14:textId="0C506B9E" w:rsidR="00303A03"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2. STANDARDIZED PATIENT INSTRUCTIONS</w:t>
      </w:r>
    </w:p>
    <w:p w14:paraId="3FD1234C" w14:textId="77777777" w:rsidR="00303A03" w:rsidRPr="000D6DC3" w:rsidRDefault="00303A03"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 xml:space="preserve">You are a patient Ivan, 49 years old. Main complaints: intense pain in the left half of the chest, which increases with movement, as well as in the evening. The pain radiates to the left half of the neck and to the left hypochondrium. You also complain of an increase in body temperature, which occurs mainly in the evening, although it can also increase during the day. The temperature rises to 38-39 </w:t>
      </w:r>
      <w:r w:rsidRPr="000D6DC3">
        <w:rPr>
          <w:rFonts w:ascii="Times New Roman" w:hAnsi="Times New Roman"/>
          <w:sz w:val="28"/>
          <w:szCs w:val="28"/>
          <w:vertAlign w:val="superscript"/>
          <w:lang w:val="en-US"/>
        </w:rPr>
        <w:t xml:space="preserve">0 </w:t>
      </w:r>
      <w:r w:rsidRPr="000D6DC3">
        <w:rPr>
          <w:rFonts w:ascii="Times New Roman" w:hAnsi="Times New Roman"/>
          <w:sz w:val="28"/>
          <w:szCs w:val="28"/>
          <w:lang w:val="en-US"/>
        </w:rPr>
        <w:t>C, may be accompanied by chills. You also note pronounced general weakness with the slightest physical exertion, shortness of breath when walking. You attribute the onset of the disease to hypothermia while working outdoors in winter, which occurred three weeks ago. After work, you felt weak, exhausted, and could not warm up for a long time. The next day, you noted a low-grade fever, the feeling of weakness and exhaustion persisted. You independently used paracetamol and ibuprofen. A day later, he noticed a cough with a scanty amount of serous sputum. The cough began in fits. Over the next week, the cough and hyperthermia persisted. He began to notice shortness of breath and moderate aching pain in the left half of the chest, the occurrence of which he associated with a persistent cough. He noted a deterioration in his general condition. He independently took amoxiclav 1000 mg 1 tablet 2 times a day, but this did not bring relief. A week before admission, the pain became unbearable, especially at night, general weakness made it impossible to even do housework. Since the beginning of the disease, he has lost 11 kg. He consulted his family doctor about this. You have a history of hypertension and type 2 diabetes.</w:t>
      </w:r>
    </w:p>
    <w:p w14:paraId="5543F725"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lastRenderedPageBreak/>
        <w:t>Answer clearly posed questions within the simulation scenario. For other questions, answer “I don’t know,” “It’s hard to say something clearly.”</w:t>
      </w:r>
    </w:p>
    <w:p w14:paraId="2B6D2CCC"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165C463C" w14:textId="694F99D5" w:rsidR="00303A03"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3. SCENARIO SOLUTION ALGORITHM</w:t>
      </w:r>
    </w:p>
    <w:p w14:paraId="6CFF2125" w14:textId="62154626"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Good afternoon, Mr. Ivan.</w:t>
      </w:r>
    </w:p>
    <w:p w14:paraId="12A76EDF" w14:textId="256E94B2"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Good afternoon.</w:t>
      </w:r>
    </w:p>
    <w:p w14:paraId="3C55202D" w14:textId="53EA8960"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 xml:space="preserve">My name is Alexander </w:t>
      </w:r>
      <w:proofErr w:type="spellStart"/>
      <w:r w:rsidR="0024519D">
        <w:rPr>
          <w:rFonts w:ascii="Times New Roman" w:hAnsi="Times New Roman"/>
          <w:sz w:val="28"/>
          <w:szCs w:val="28"/>
          <w:lang w:val="en-US"/>
        </w:rPr>
        <w:t>Gayorgyiovych</w:t>
      </w:r>
      <w:proofErr w:type="spellEnd"/>
      <w:r w:rsidR="00303A03" w:rsidRPr="000D6DC3">
        <w:rPr>
          <w:rFonts w:ascii="Times New Roman" w:hAnsi="Times New Roman"/>
          <w:sz w:val="28"/>
          <w:szCs w:val="28"/>
          <w:lang w:val="en-US"/>
        </w:rPr>
        <w:t>, I will be your attending physician.</w:t>
      </w:r>
    </w:p>
    <w:p w14:paraId="28C03CE9" w14:textId="624A6DD9"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Very nice.</w:t>
      </w:r>
    </w:p>
    <w:p w14:paraId="71ED72F6" w14:textId="0B7AD6DF"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If you allow me, I would like to talk to you for a moment and look you over.</w:t>
      </w:r>
    </w:p>
    <w:p w14:paraId="3D6029AC" w14:textId="6A5913CC"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of course.</w:t>
      </w:r>
    </w:p>
    <w:p w14:paraId="2D2B9150" w14:textId="4F4CE1DC"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What worries you the most at the moment?</w:t>
      </w:r>
    </w:p>
    <w:p w14:paraId="7B727E21" w14:textId="552A53B1"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files complaints.</w:t>
      </w:r>
    </w:p>
    <w:p w14:paraId="725DB08C" w14:textId="11A27D8E"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How long ago did you start noticing these symptoms?</w:t>
      </w:r>
    </w:p>
    <w:p w14:paraId="0F4ACEBE" w14:textId="5A21EE22"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Pr="000D6DC3">
        <w:rPr>
          <w:rFonts w:ascii="Times New Roman" w:hAnsi="Times New Roman"/>
          <w:sz w:val="28"/>
          <w:szCs w:val="28"/>
          <w:lang w:val="en-US"/>
        </w:rPr>
        <w:t>tells the history, answers clarifying questions</w:t>
      </w:r>
    </w:p>
    <w:p w14:paraId="43EA0772" w14:textId="5CEB15FA"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Do you have any chronic diseases?</w:t>
      </w:r>
    </w:p>
    <w:p w14:paraId="042C71A4" w14:textId="0899F92A"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I have hypertension and diabetes.</w:t>
      </w:r>
    </w:p>
    <w:p w14:paraId="38105029" w14:textId="59EBAD0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Allow me to examine you. (The doctor performs an examination, palpation, percussion, and auscultation of the chest.)</w:t>
      </w:r>
    </w:p>
    <w:p w14:paraId="64DFF57B" w14:textId="3FED0D9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Do you have the results of previously conducted examinations?</w:t>
      </w:r>
    </w:p>
    <w:p w14:paraId="7ED95F8C" w14:textId="0DFF345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 Yes, here they are.</w:t>
      </w:r>
    </w:p>
    <w:p w14:paraId="74338554" w14:textId="64238A06"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 Based on your examination and additional examination methods, you most likely have community-acquired pneumonia on the left, complicated by pleural empyema. This is indicated by clinical symptoms (chest pain, cough, hyperthermia, shortness of breath, severe general weakness, impaired breathing in all lung fields on the left), laboratory examination data (anemia, leukocytosis), chest X-ray data (infiltration of the lower lobe of the left lung, signs of partial collapse of the lower lobe of the left lung, horizontal fluid level at the level of the 3rd intercostal space), MSCT data (</w:t>
      </w:r>
      <w:proofErr w:type="spellStart"/>
      <w:r w:rsidR="00303A03" w:rsidRPr="000D6DC3">
        <w:rPr>
          <w:rFonts w:ascii="Times New Roman" w:hAnsi="Times New Roman"/>
          <w:sz w:val="28"/>
          <w:szCs w:val="28"/>
          <w:lang w:val="en-US"/>
        </w:rPr>
        <w:t>subatelectasis</w:t>
      </w:r>
      <w:proofErr w:type="spellEnd"/>
      <w:r w:rsidR="00303A03" w:rsidRPr="000D6DC3">
        <w:rPr>
          <w:rFonts w:ascii="Times New Roman" w:hAnsi="Times New Roman"/>
          <w:sz w:val="28"/>
          <w:szCs w:val="28"/>
          <w:lang w:val="en-US"/>
        </w:rPr>
        <w:t xml:space="preserve"> of the lower lobe of the left lung with a clear bronchial pattern, free fluid in the left pleural cavity up to 5 cm thick with spread along the interlobar fissure). According to the general analysis of the pleural fluid, an increased level of protein was detected in it, the cellular elements are represented by a large number of leukocytes. Koch's bacillus and atypical cells were not detected, the </w:t>
      </w:r>
      <w:proofErr w:type="spellStart"/>
      <w:r w:rsidR="00303A03" w:rsidRPr="000D6DC3">
        <w:rPr>
          <w:rFonts w:ascii="Times New Roman" w:hAnsi="Times New Roman"/>
          <w:sz w:val="28"/>
          <w:szCs w:val="28"/>
          <w:lang w:val="en-US"/>
        </w:rPr>
        <w:t>Rivalt</w:t>
      </w:r>
      <w:proofErr w:type="spellEnd"/>
      <w:r w:rsidR="00303A03" w:rsidRPr="000D6DC3">
        <w:rPr>
          <w:rFonts w:ascii="Times New Roman" w:hAnsi="Times New Roman"/>
          <w:sz w:val="28"/>
          <w:szCs w:val="28"/>
          <w:lang w:val="en-US"/>
        </w:rPr>
        <w:t xml:space="preserve"> test was positive. Staphylococcus was detected in the bacterial culture, sensitive to many antibacterial preparations of different groups. You need to prescribe an antibiotic. We also need to perform drainage of the left pleural cavity with a soft tube to evacuate the contents. To do this, we need to pierce the chest wall and insert a multi-perforated tube into the pleural cavity. You will not feel any pain, we will use local anesthesia for pain relief. Do you agree to perform the procedure? Okay, we will record your consent in writing.</w:t>
      </w:r>
    </w:p>
    <w:p w14:paraId="778ED0F0" w14:textId="218E5A57"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if it helps, I agree.</w:t>
      </w:r>
    </w:p>
    <w:p w14:paraId="3CF276E8"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The doctor performs drainage of the left pleural cavity according to the procedure technique.</w:t>
      </w:r>
    </w:p>
    <w:p w14:paraId="3CC87587"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71518E50" w14:textId="55409159" w:rsidR="00303A03"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 xml:space="preserve">4. </w:t>
      </w:r>
      <w:r w:rsidR="00303A03" w:rsidRPr="000D6DC3">
        <w:rPr>
          <w:rFonts w:ascii="Times New Roman" w:hAnsi="Times New Roman"/>
          <w:b/>
          <w:bCs/>
          <w:sz w:val="28"/>
          <w:szCs w:val="28"/>
          <w:lang w:val="en-US"/>
        </w:rPr>
        <w:t>ADDITIONAL MATERIALS NEEDED TO SOLVE THE SCENARIO</w:t>
      </w:r>
    </w:p>
    <w:p w14:paraId="60CD7DD5" w14:textId="77777777" w:rsidR="00303A03" w:rsidRPr="000D6DC3" w:rsidRDefault="00303A0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Laboratory tests:</w:t>
      </w:r>
    </w:p>
    <w:p w14:paraId="46614E70"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ZAK:</w:t>
      </w:r>
    </w:p>
    <w:p w14:paraId="1E0AF468"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Hemoglobin – 100 g/l</w:t>
      </w:r>
    </w:p>
    <w:p w14:paraId="254F0BD4"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Erythrocytes – 2.1 x10 </w:t>
      </w:r>
      <w:r w:rsidRPr="000D6DC3">
        <w:rPr>
          <w:rFonts w:ascii="Times New Roman" w:hAnsi="Times New Roman"/>
          <w:sz w:val="28"/>
          <w:szCs w:val="28"/>
          <w:vertAlign w:val="superscript"/>
          <w:lang w:val="en-US"/>
        </w:rPr>
        <w:t xml:space="preserve">12 </w:t>
      </w:r>
      <w:r w:rsidRPr="000D6DC3">
        <w:rPr>
          <w:rFonts w:ascii="Times New Roman" w:hAnsi="Times New Roman"/>
          <w:sz w:val="28"/>
          <w:szCs w:val="28"/>
          <w:lang w:val="en-US"/>
        </w:rPr>
        <w:t>/l</w:t>
      </w:r>
    </w:p>
    <w:p w14:paraId="648599E2"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lastRenderedPageBreak/>
        <w:t xml:space="preserve">Leukocytes – 14.6 x10 </w:t>
      </w:r>
      <w:r w:rsidRPr="000D6DC3">
        <w:rPr>
          <w:rFonts w:ascii="Times New Roman" w:hAnsi="Times New Roman"/>
          <w:sz w:val="28"/>
          <w:szCs w:val="28"/>
          <w:vertAlign w:val="superscript"/>
          <w:lang w:val="en-US"/>
        </w:rPr>
        <w:t xml:space="preserve">9 </w:t>
      </w:r>
      <w:r w:rsidRPr="000D6DC3">
        <w:rPr>
          <w:rFonts w:ascii="Times New Roman" w:hAnsi="Times New Roman"/>
          <w:sz w:val="28"/>
          <w:szCs w:val="28"/>
          <w:lang w:val="en-US"/>
        </w:rPr>
        <w:t>/l</w:t>
      </w:r>
    </w:p>
    <w:p w14:paraId="746D5315"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Platelets – 258 x10 </w:t>
      </w:r>
      <w:r w:rsidRPr="000D6DC3">
        <w:rPr>
          <w:rFonts w:ascii="Times New Roman" w:hAnsi="Times New Roman"/>
          <w:sz w:val="28"/>
          <w:szCs w:val="28"/>
          <w:vertAlign w:val="superscript"/>
          <w:lang w:val="en-US"/>
        </w:rPr>
        <w:t xml:space="preserve">9 </w:t>
      </w:r>
      <w:r w:rsidRPr="000D6DC3">
        <w:rPr>
          <w:rFonts w:ascii="Times New Roman" w:hAnsi="Times New Roman"/>
          <w:sz w:val="28"/>
          <w:szCs w:val="28"/>
          <w:lang w:val="en-US"/>
        </w:rPr>
        <w:t>/l</w:t>
      </w:r>
    </w:p>
    <w:p w14:paraId="2119409F"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ESR – 56 mm/h</w:t>
      </w:r>
    </w:p>
    <w:p w14:paraId="5C99A727" w14:textId="77777777" w:rsidR="000E1F9C" w:rsidRPr="000D6DC3" w:rsidRDefault="000E1F9C" w:rsidP="00FD5C41">
      <w:pPr>
        <w:shd w:val="clear" w:color="auto" w:fill="FFFFFF" w:themeFill="background1"/>
        <w:spacing w:after="0" w:line="240" w:lineRule="auto"/>
        <w:rPr>
          <w:rFonts w:ascii="Times New Roman" w:hAnsi="Times New Roman"/>
          <w:sz w:val="28"/>
          <w:szCs w:val="28"/>
          <w:lang w:val="en-US"/>
        </w:rPr>
      </w:pPr>
    </w:p>
    <w:p w14:paraId="6FBD5A57" w14:textId="77777777" w:rsidR="000E1F9C" w:rsidRPr="000D6DC3" w:rsidRDefault="000E1F9C" w:rsidP="000E1F9C">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General analysis of pleural fluid. Conclusion:</w:t>
      </w:r>
    </w:p>
    <w:p w14:paraId="4E3FB42A" w14:textId="77777777" w:rsidR="000E1F9C" w:rsidRPr="000D6DC3" w:rsidRDefault="000E1F9C" w:rsidP="000E1F9C">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Turbid brown-yellow liquid with an unpleasant odor, slightly opalescent, with streaks</w:t>
      </w:r>
    </w:p>
    <w:p w14:paraId="7CEF9322" w14:textId="77777777" w:rsidR="000E1F9C" w:rsidRPr="000D6DC3" w:rsidRDefault="000E1F9C" w:rsidP="000E1F9C">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Total protein – 6.4 g/l. </w:t>
      </w:r>
      <w:proofErr w:type="spellStart"/>
      <w:r w:rsidRPr="000D6DC3">
        <w:rPr>
          <w:rFonts w:ascii="Times New Roman" w:hAnsi="Times New Roman"/>
          <w:sz w:val="28"/>
          <w:szCs w:val="28"/>
          <w:lang w:val="en-US"/>
        </w:rPr>
        <w:t>Rivalt</w:t>
      </w:r>
      <w:proofErr w:type="spellEnd"/>
      <w:r w:rsidRPr="000D6DC3">
        <w:rPr>
          <w:rFonts w:ascii="Times New Roman" w:hAnsi="Times New Roman"/>
          <w:sz w:val="28"/>
          <w:szCs w:val="28"/>
          <w:lang w:val="en-US"/>
        </w:rPr>
        <w:t xml:space="preserve"> test is positive.</w:t>
      </w:r>
    </w:p>
    <w:p w14:paraId="0DEC846D" w14:textId="77777777" w:rsidR="000E1F9C" w:rsidRPr="000D6DC3" w:rsidRDefault="000E1F9C" w:rsidP="000E1F9C">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Precipitation – leukocytes densely cover the entire field of view</w:t>
      </w:r>
    </w:p>
    <w:p w14:paraId="45A113DA" w14:textId="77777777" w:rsidR="000E1F9C" w:rsidRPr="000D6DC3" w:rsidRDefault="000E1F9C" w:rsidP="000E1F9C">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Cytological examination. Conclusion:</w:t>
      </w:r>
    </w:p>
    <w:p w14:paraId="4F836C42" w14:textId="77777777" w:rsidR="000E1F9C" w:rsidRPr="000D6DC3" w:rsidRDefault="000E1F9C" w:rsidP="000E1F9C">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Leukocytes and cellular detritus densely cover the entire field of view. No atypical cells are detected.</w:t>
      </w:r>
    </w:p>
    <w:p w14:paraId="7FDD068D" w14:textId="77777777" w:rsidR="000E1F9C" w:rsidRPr="000D6DC3" w:rsidRDefault="000E1F9C" w:rsidP="000E1F9C">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 xml:space="preserve">Microscopy of the sediment on BC. Conclusion </w:t>
      </w:r>
      <w:r w:rsidRPr="000D6DC3">
        <w:rPr>
          <w:rFonts w:ascii="Times New Roman" w:hAnsi="Times New Roman"/>
          <w:sz w:val="28"/>
          <w:szCs w:val="28"/>
          <w:lang w:val="en-US"/>
        </w:rPr>
        <w:t>:</w:t>
      </w:r>
    </w:p>
    <w:p w14:paraId="5D51429C" w14:textId="77777777" w:rsidR="000E1F9C" w:rsidRPr="000D6DC3" w:rsidRDefault="000E1F9C" w:rsidP="000E1F9C">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BC —</w:t>
      </w:r>
    </w:p>
    <w:p w14:paraId="60D0CE21"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48648FD1" w14:textId="2B45840B" w:rsidR="003D4270" w:rsidRPr="000D6DC3" w:rsidRDefault="003D4270"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Instrumental research methods:</w:t>
      </w:r>
    </w:p>
    <w:p w14:paraId="5AF55136" w14:textId="77777777" w:rsidR="000E1F9C" w:rsidRPr="000D6DC3" w:rsidRDefault="000E1F9C" w:rsidP="00FD5C41">
      <w:pPr>
        <w:shd w:val="clear" w:color="auto" w:fill="FFFFFF" w:themeFill="background1"/>
        <w:spacing w:after="0" w:line="240" w:lineRule="auto"/>
        <w:rPr>
          <w:rFonts w:ascii="Times New Roman" w:hAnsi="Times New Roman"/>
          <w:sz w:val="28"/>
          <w:szCs w:val="28"/>
          <w:lang w:val="en-US"/>
        </w:rPr>
      </w:pPr>
    </w:p>
    <w:p w14:paraId="4580B4EF" w14:textId="77777777" w:rsidR="00303A03" w:rsidRPr="000D6DC3" w:rsidRDefault="00303A0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Radiography of the OGK. Conclusion:</w:t>
      </w:r>
    </w:p>
    <w:p w14:paraId="75AA12B5"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Infiltrative changes in the lower lobe of the left lung, extending to the root of the lung. The left lower lobe is </w:t>
      </w:r>
      <w:proofErr w:type="spellStart"/>
      <w:r w:rsidRPr="000D6DC3">
        <w:rPr>
          <w:rFonts w:ascii="Times New Roman" w:hAnsi="Times New Roman"/>
          <w:sz w:val="28"/>
          <w:szCs w:val="28"/>
          <w:lang w:val="en-US"/>
        </w:rPr>
        <w:t>subatelectated</w:t>
      </w:r>
      <w:proofErr w:type="spellEnd"/>
      <w:r w:rsidRPr="000D6DC3">
        <w:rPr>
          <w:rFonts w:ascii="Times New Roman" w:hAnsi="Times New Roman"/>
          <w:sz w:val="28"/>
          <w:szCs w:val="28"/>
          <w:lang w:val="en-US"/>
        </w:rPr>
        <w:t>, in the left pleural cavity there is a horizontal level of fluid up to the third rib. The mediastinum is not displaced. On the right – an enhanced and emphasized pulmonary pattern.</w:t>
      </w:r>
    </w:p>
    <w:p w14:paraId="26078F5C"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0B1372E6" w14:textId="77777777" w:rsidR="00303A03" w:rsidRPr="000D6DC3" w:rsidRDefault="00303A0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MSCT with intravenous boost. Conclusion:</w:t>
      </w:r>
    </w:p>
    <w:p w14:paraId="042B970F"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The lower lobe of the left lung is collapsed. The bronchial pattern is clearly visible against the background of infiltration. In the pleural cavity there is free fluid with gas bubbles up to 4-5 cm thick. The root and peritracheal lymph nodes are enlarged up to 8-9 mm. The fluid extends to the interlobar fissure, there is pronounced </w:t>
      </w:r>
      <w:proofErr w:type="spellStart"/>
      <w:r w:rsidRPr="000D6DC3">
        <w:rPr>
          <w:rFonts w:ascii="Times New Roman" w:hAnsi="Times New Roman"/>
          <w:sz w:val="28"/>
          <w:szCs w:val="28"/>
          <w:lang w:val="en-US"/>
        </w:rPr>
        <w:t>pericissuritis</w:t>
      </w:r>
      <w:proofErr w:type="spellEnd"/>
      <w:r w:rsidRPr="000D6DC3">
        <w:rPr>
          <w:rFonts w:ascii="Times New Roman" w:hAnsi="Times New Roman"/>
          <w:sz w:val="28"/>
          <w:szCs w:val="28"/>
          <w:lang w:val="en-US"/>
        </w:rPr>
        <w:t xml:space="preserve"> in the upper lobe. The mediastinum is not dislocated.</w:t>
      </w:r>
    </w:p>
    <w:p w14:paraId="174EC217"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29A3DF94" w14:textId="77777777"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5. INSTRUCTIONS FOR THE EXAMINER</w:t>
      </w:r>
    </w:p>
    <w:p w14:paraId="0EC4FE52" w14:textId="77777777" w:rsidR="00F954BF" w:rsidRPr="000D6DC3" w:rsidRDefault="00F954BF" w:rsidP="00F954BF">
      <w:pPr>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The student has the role of a surgeon. He must collect a detailed history, perform an objective examination, evaluate the results of the tests, establish a diagnosis of community-acquired pneumonia with pleural empyema, and offer the patient thoracocentesis as a treatment method. It is also necessary to explain the need for the procedure to the patient, obtain consent, and perform pleural drainage according to the algorithm.</w:t>
      </w:r>
    </w:p>
    <w:p w14:paraId="38E8378B" w14:textId="77777777" w:rsidR="00F954BF" w:rsidRPr="000D6DC3" w:rsidRDefault="00F954BF" w:rsidP="00F954BF">
      <w:pPr>
        <w:spacing w:after="0" w:line="240" w:lineRule="auto"/>
        <w:rPr>
          <w:rFonts w:ascii="Times New Roman" w:hAnsi="Times New Roman"/>
          <w:sz w:val="28"/>
          <w:szCs w:val="28"/>
          <w:lang w:val="en-US"/>
        </w:rPr>
      </w:pPr>
    </w:p>
    <w:p w14:paraId="3F2BAA56" w14:textId="77777777" w:rsidR="00F954BF" w:rsidRPr="000D6DC3" w:rsidRDefault="00F954BF" w:rsidP="00F954BF">
      <w:pPr>
        <w:spacing w:after="0" w:line="240" w:lineRule="auto"/>
        <w:rPr>
          <w:rFonts w:ascii="Times New Roman" w:hAnsi="Times New Roman"/>
          <w:sz w:val="28"/>
          <w:szCs w:val="28"/>
          <w:lang w:val="en-US"/>
        </w:rPr>
      </w:pPr>
    </w:p>
    <w:p w14:paraId="6E149EE6" w14:textId="77777777" w:rsidR="00F954BF" w:rsidRPr="000D6DC3" w:rsidRDefault="00F954BF" w:rsidP="00F954BF">
      <w:pPr>
        <w:spacing w:after="0" w:line="240" w:lineRule="auto"/>
        <w:rPr>
          <w:rFonts w:ascii="Times New Roman" w:hAnsi="Times New Roman"/>
          <w:sz w:val="28"/>
          <w:szCs w:val="28"/>
          <w:lang w:val="en-US"/>
        </w:rPr>
      </w:pPr>
    </w:p>
    <w:p w14:paraId="2DA89732" w14:textId="77777777" w:rsidR="00F954BF" w:rsidRPr="000D6DC3" w:rsidRDefault="00F954BF" w:rsidP="00F954BF">
      <w:pPr>
        <w:spacing w:after="0" w:line="240" w:lineRule="auto"/>
        <w:rPr>
          <w:rFonts w:ascii="Times New Roman" w:hAnsi="Times New Roman"/>
          <w:sz w:val="28"/>
          <w:szCs w:val="28"/>
          <w:lang w:val="en-US"/>
        </w:rPr>
      </w:pPr>
    </w:p>
    <w:p w14:paraId="755B2596" w14:textId="0F103A9A" w:rsidR="0017723B" w:rsidRDefault="001772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hAnsi="Times New Roman"/>
          <w:sz w:val="28"/>
          <w:szCs w:val="28"/>
          <w:lang w:val="en-US"/>
        </w:rPr>
      </w:pPr>
      <w:r>
        <w:rPr>
          <w:rFonts w:ascii="Times New Roman" w:hAnsi="Times New Roman"/>
          <w:sz w:val="28"/>
          <w:szCs w:val="28"/>
          <w:lang w:val="en-US"/>
        </w:rPr>
        <w:br w:type="page"/>
      </w:r>
    </w:p>
    <w:p w14:paraId="3FA7A3B7" w14:textId="77777777"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lastRenderedPageBreak/>
        <w:t>6. CHECKLIST</w:t>
      </w:r>
    </w:p>
    <w:p w14:paraId="1D40839E" w14:textId="77777777" w:rsidR="00F954BF" w:rsidRPr="000D6DC3" w:rsidRDefault="00F954BF" w:rsidP="00F954BF">
      <w:pPr>
        <w:spacing w:after="0" w:line="240" w:lineRule="auto"/>
        <w:jc w:val="left"/>
        <w:rPr>
          <w:rFonts w:ascii="Times New Roman" w:hAnsi="Times New Roman"/>
          <w:sz w:val="28"/>
          <w:szCs w:val="28"/>
          <w:lang w:val="en-US"/>
        </w:rPr>
      </w:pPr>
    </w:p>
    <w:p w14:paraId="4F05F999"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noProof/>
          <w:lang w:val="en-US" w:eastAsia="uk-UA"/>
        </w:rPr>
        <mc:AlternateContent>
          <mc:Choice Requires="wps">
            <w:drawing>
              <wp:anchor distT="0" distB="0" distL="114300" distR="114300" simplePos="0" relativeHeight="251704320" behindDoc="0" locked="0" layoutInCell="1" allowOverlap="1" wp14:anchorId="2E878F25" wp14:editId="218B446D">
                <wp:simplePos x="0" y="0"/>
                <wp:positionH relativeFrom="column">
                  <wp:posOffset>7345680</wp:posOffset>
                </wp:positionH>
                <wp:positionV relativeFrom="paragraph">
                  <wp:posOffset>-111760</wp:posOffset>
                </wp:positionV>
                <wp:extent cx="2457450" cy="1403985"/>
                <wp:effectExtent l="0" t="0" r="0" b="0"/>
                <wp:wrapNone/>
                <wp:docPr id="169328440"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3985"/>
                        </a:xfrm>
                        <a:prstGeom prst="rect">
                          <a:avLst/>
                        </a:prstGeom>
                        <a:solidFill>
                          <a:srgbClr val="FFFFFF"/>
                        </a:solidFill>
                        <a:ln w="9525">
                          <a:noFill/>
                          <a:miter lim="800000"/>
                          <a:headEnd/>
                          <a:tailEnd/>
                        </a:ln>
                      </wps:spPr>
                      <wps:txbx>
                        <w:txbxContent>
                          <w:p w14:paraId="5E081E12"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78768F86"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776CF299" w14:textId="77777777" w:rsidR="00F954BF" w:rsidRPr="00A3775F" w:rsidRDefault="00F954BF" w:rsidP="00F954BF">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78F25" id="_x0000_s1031" type="#_x0000_t202" style="position:absolute;left:0;text-align:left;margin-left:578.4pt;margin-top:-8.8pt;width:193.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" stroked="f">
                <v:textbox style="mso-fit-shape-to-text:t">
                  <w:txbxContent>
                    <w:p w14:paraId="5E081E12"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78768F86"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776CF299" w14:textId="77777777" w:rsidR="00F954BF" w:rsidRPr="00A3775F" w:rsidRDefault="00F954BF" w:rsidP="00F954BF">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lang w:val="en-US"/>
        </w:rPr>
        <w:t>STATE HIGHER EDUCATIONAL INSTITUTION</w:t>
      </w:r>
    </w:p>
    <w:p w14:paraId="33453B13"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"UZHGOROD NATIONAL UNIVERSITY"</w:t>
      </w:r>
    </w:p>
    <w:p w14:paraId="01F80F3D"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OSP(K)I in specialty 222 Medicine</w:t>
      </w:r>
    </w:p>
    <w:p w14:paraId="246D47A4"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CHECKLIST</w:t>
      </w:r>
    </w:p>
    <w:p w14:paraId="0F622611" w14:textId="77777777" w:rsidR="00F954BF" w:rsidRPr="000D6DC3" w:rsidRDefault="00F954BF" w:rsidP="00F954BF">
      <w:pPr>
        <w:pBdr>
          <w:bottom w:val="single" w:sz="12" w:space="6" w:color="auto"/>
        </w:pBdr>
        <w:spacing w:after="0"/>
        <w:jc w:val="center"/>
        <w:rPr>
          <w:rFonts w:ascii="Times New Roman" w:hAnsi="Times New Roman" w:cs="Times New Roman"/>
          <w:lang w:val="en-US"/>
        </w:rPr>
      </w:pPr>
      <w:r w:rsidRPr="000D6DC3">
        <w:rPr>
          <w:rFonts w:ascii="Times New Roman" w:hAnsi="Times New Roman" w:cs="Times New Roman"/>
          <w:lang w:val="en-US"/>
        </w:rPr>
        <w:t>Task completion at station number 3</w:t>
      </w:r>
    </w:p>
    <w:p w14:paraId="435B093B" w14:textId="77777777" w:rsidR="00F954BF" w:rsidRPr="000D6DC3" w:rsidRDefault="00F954BF" w:rsidP="00F954BF">
      <w:pPr>
        <w:spacing w:after="0" w:line="240" w:lineRule="auto"/>
        <w:jc w:val="left"/>
        <w:rPr>
          <w:rFonts w:ascii="Times New Roman" w:hAnsi="Times New Roman"/>
          <w:sz w:val="28"/>
          <w:szCs w:val="28"/>
          <w:lang w:val="en-US"/>
        </w:rPr>
      </w:pPr>
    </w:p>
    <w:p w14:paraId="167DF8F9" w14:textId="77777777"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Examination group No.____ </w:t>
      </w:r>
      <w:r w:rsidRPr="000D6DC3">
        <w:rPr>
          <w:rFonts w:ascii="Times New Roman" w:hAnsi="Times New Roman"/>
          <w:sz w:val="28"/>
          <w:szCs w:val="28"/>
          <w:lang w:val="en-US"/>
        </w:rPr>
        <w:tab/>
        <w:t>Date_______________ Practical (clinical) task No.</w:t>
      </w:r>
    </w:p>
    <w:p w14:paraId="79C52871" w14:textId="77777777" w:rsidR="00F954BF" w:rsidRPr="000D6DC3" w:rsidRDefault="00F954BF" w:rsidP="00F954BF">
      <w:pPr>
        <w:spacing w:after="0" w:line="240" w:lineRule="auto"/>
        <w:jc w:val="left"/>
        <w:rPr>
          <w:rFonts w:ascii="Times New Roman" w:hAnsi="Times New Roman"/>
          <w:sz w:val="28"/>
          <w:szCs w:val="28"/>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4502"/>
        <w:gridCol w:w="1536"/>
        <w:gridCol w:w="448"/>
        <w:gridCol w:w="448"/>
        <w:gridCol w:w="448"/>
        <w:gridCol w:w="448"/>
        <w:gridCol w:w="449"/>
        <w:gridCol w:w="451"/>
        <w:gridCol w:w="451"/>
        <w:gridCol w:w="448"/>
      </w:tblGrid>
      <w:tr w:rsidR="00F954BF" w:rsidRPr="000D6DC3" w14:paraId="42CE4AD8" w14:textId="77777777" w:rsidTr="00B56099">
        <w:trPr>
          <w:trHeight w:val="399"/>
        </w:trPr>
        <w:tc>
          <w:tcPr>
            <w:tcW w:w="2341"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BAD7BE7"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Execution algorithm item</w:t>
            </w:r>
          </w:p>
          <w:p w14:paraId="69770257"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task</w:t>
            </w:r>
          </w:p>
        </w:tc>
        <w:tc>
          <w:tcPr>
            <w:tcW w:w="770"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5A1B101"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Maximum score for performance</w:t>
            </w:r>
          </w:p>
        </w:tc>
        <w:tc>
          <w:tcPr>
            <w:tcW w:w="1889" w:type="pct"/>
            <w:gridSpan w:val="8"/>
            <w:tcBorders>
              <w:top w:val="single" w:sz="4" w:space="0" w:color="000000"/>
              <w:left w:val="single" w:sz="4" w:space="0" w:color="000000"/>
              <w:bottom w:val="single" w:sz="4" w:space="0" w:color="000000"/>
              <w:right w:val="single" w:sz="4" w:space="0" w:color="000000"/>
            </w:tcBorders>
          </w:tcPr>
          <w:p w14:paraId="77102E54"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b/>
                <w:lang w:val="en-US"/>
              </w:rPr>
              <w:t>Individual student identification number</w:t>
            </w:r>
          </w:p>
        </w:tc>
      </w:tr>
      <w:tr w:rsidR="00F954BF" w:rsidRPr="000D6DC3" w14:paraId="29572AD6" w14:textId="77777777" w:rsidTr="00B56099">
        <w:trPr>
          <w:trHeight w:val="534"/>
        </w:trPr>
        <w:tc>
          <w:tcPr>
            <w:tcW w:w="2341"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F1A23E5" w14:textId="77777777" w:rsidR="00F954BF" w:rsidRPr="000D6DC3" w:rsidRDefault="00F954BF" w:rsidP="00B56099">
            <w:pPr>
              <w:spacing w:after="0" w:line="240" w:lineRule="auto"/>
              <w:jc w:val="left"/>
              <w:rPr>
                <w:rFonts w:ascii="Times New Roman" w:hAnsi="Times New Roman"/>
                <w:b/>
                <w:lang w:val="en-US"/>
              </w:rPr>
            </w:pPr>
          </w:p>
        </w:tc>
        <w:tc>
          <w:tcPr>
            <w:tcW w:w="770"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8E009D2" w14:textId="77777777" w:rsidR="00F954BF" w:rsidRPr="000D6DC3" w:rsidRDefault="00F954BF" w:rsidP="00B56099">
            <w:pPr>
              <w:spacing w:after="0" w:line="240" w:lineRule="auto"/>
              <w:jc w:val="center"/>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5E57A0F"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1</w:t>
            </w:r>
          </w:p>
        </w:tc>
        <w:tc>
          <w:tcPr>
            <w:tcW w:w="236" w:type="pct"/>
            <w:tcBorders>
              <w:top w:val="single" w:sz="4" w:space="0" w:color="000000"/>
              <w:left w:val="single" w:sz="4" w:space="0" w:color="000000"/>
              <w:bottom w:val="single" w:sz="4" w:space="0" w:color="000000"/>
              <w:right w:val="single" w:sz="4" w:space="0" w:color="000000"/>
            </w:tcBorders>
          </w:tcPr>
          <w:p w14:paraId="3F8850D7"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2</w:t>
            </w:r>
          </w:p>
        </w:tc>
        <w:tc>
          <w:tcPr>
            <w:tcW w:w="236" w:type="pct"/>
            <w:tcBorders>
              <w:top w:val="single" w:sz="4" w:space="0" w:color="000000"/>
              <w:left w:val="single" w:sz="4" w:space="0" w:color="000000"/>
              <w:bottom w:val="single" w:sz="4" w:space="0" w:color="000000"/>
              <w:right w:val="single" w:sz="4" w:space="0" w:color="000000"/>
            </w:tcBorders>
          </w:tcPr>
          <w:p w14:paraId="6B921534"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3</w:t>
            </w:r>
          </w:p>
        </w:tc>
        <w:tc>
          <w:tcPr>
            <w:tcW w:w="236" w:type="pct"/>
            <w:tcBorders>
              <w:top w:val="single" w:sz="4" w:space="0" w:color="000000"/>
              <w:left w:val="single" w:sz="4" w:space="0" w:color="000000"/>
              <w:bottom w:val="single" w:sz="4" w:space="0" w:color="000000"/>
              <w:right w:val="single" w:sz="4" w:space="0" w:color="000000"/>
            </w:tcBorders>
          </w:tcPr>
          <w:p w14:paraId="5E446892"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4</w:t>
            </w:r>
          </w:p>
        </w:tc>
        <w:tc>
          <w:tcPr>
            <w:tcW w:w="236" w:type="pct"/>
            <w:tcBorders>
              <w:top w:val="single" w:sz="4" w:space="0" w:color="000000"/>
              <w:left w:val="single" w:sz="4" w:space="0" w:color="000000"/>
              <w:bottom w:val="single" w:sz="4" w:space="0" w:color="000000"/>
              <w:right w:val="single" w:sz="4" w:space="0" w:color="000000"/>
            </w:tcBorders>
          </w:tcPr>
          <w:p w14:paraId="016C8C79"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5</w:t>
            </w:r>
          </w:p>
        </w:tc>
        <w:tc>
          <w:tcPr>
            <w:tcW w:w="237" w:type="pct"/>
            <w:tcBorders>
              <w:top w:val="single" w:sz="4" w:space="0" w:color="000000"/>
              <w:left w:val="single" w:sz="4" w:space="0" w:color="000000"/>
              <w:bottom w:val="single" w:sz="4" w:space="0" w:color="000000"/>
              <w:right w:val="single" w:sz="4" w:space="0" w:color="000000"/>
            </w:tcBorders>
          </w:tcPr>
          <w:p w14:paraId="3C55B2DB"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6</w:t>
            </w:r>
          </w:p>
        </w:tc>
        <w:tc>
          <w:tcPr>
            <w:tcW w:w="237" w:type="pct"/>
            <w:tcBorders>
              <w:top w:val="single" w:sz="4" w:space="0" w:color="000000"/>
              <w:left w:val="single" w:sz="4" w:space="0" w:color="000000"/>
              <w:bottom w:val="single" w:sz="4" w:space="0" w:color="000000"/>
              <w:right w:val="single" w:sz="4" w:space="0" w:color="000000"/>
            </w:tcBorders>
          </w:tcPr>
          <w:p w14:paraId="3EBB5E8A"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7</w:t>
            </w:r>
          </w:p>
        </w:tc>
        <w:tc>
          <w:tcPr>
            <w:tcW w:w="235" w:type="pct"/>
            <w:tcBorders>
              <w:top w:val="single" w:sz="4" w:space="0" w:color="000000"/>
              <w:left w:val="single" w:sz="4" w:space="0" w:color="000000"/>
              <w:bottom w:val="single" w:sz="4" w:space="0" w:color="000000"/>
              <w:right w:val="single" w:sz="4" w:space="0" w:color="000000"/>
            </w:tcBorders>
          </w:tcPr>
          <w:p w14:paraId="3526B76A"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8</w:t>
            </w:r>
          </w:p>
        </w:tc>
      </w:tr>
      <w:tr w:rsidR="00F954BF" w:rsidRPr="000D6DC3" w14:paraId="5F606282" w14:textId="77777777" w:rsidTr="00B56099">
        <w:trPr>
          <w:trHeight w:val="181"/>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3189B"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Communication skills (0.5 points)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3A303" w14:textId="77777777" w:rsidR="00F954BF" w:rsidRPr="000D6DC3" w:rsidRDefault="00F954BF" w:rsidP="00B56099">
            <w:pPr>
              <w:spacing w:after="0" w:line="240" w:lineRule="auto"/>
              <w:ind w:left="720"/>
              <w:jc w:val="center"/>
              <w:rPr>
                <w:rFonts w:ascii="Times New Roman" w:hAnsi="Times New Roman"/>
                <w:lang w:val="en-US"/>
              </w:rPr>
            </w:pPr>
          </w:p>
        </w:tc>
        <w:tc>
          <w:tcPr>
            <w:tcW w:w="236" w:type="pct"/>
            <w:tcBorders>
              <w:top w:val="single" w:sz="4" w:space="0" w:color="000000"/>
              <w:left w:val="single" w:sz="4" w:space="0" w:color="000000"/>
              <w:bottom w:val="single" w:sz="4" w:space="0" w:color="000000"/>
              <w:right w:val="single" w:sz="4" w:space="0" w:color="000000"/>
            </w:tcBorders>
          </w:tcPr>
          <w:p w14:paraId="6BB1867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480CEBD"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C87E906"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5036624"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E72608D"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4EEC33D"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6C4AF9B"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7291D334"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0298FD2" w14:textId="77777777" w:rsidTr="00B56099">
        <w:trPr>
          <w:trHeight w:val="181"/>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FEF5E"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lang w:val="en-US"/>
              </w:rPr>
              <w:t>Greet the patient, introduce yourself as the treating physician</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EB054"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36" w:type="pct"/>
            <w:tcBorders>
              <w:top w:val="single" w:sz="4" w:space="0" w:color="000000"/>
              <w:left w:val="single" w:sz="4" w:space="0" w:color="000000"/>
              <w:bottom w:val="single" w:sz="4" w:space="0" w:color="000000"/>
              <w:right w:val="single" w:sz="4" w:space="0" w:color="000000"/>
            </w:tcBorders>
          </w:tcPr>
          <w:p w14:paraId="763F75C8"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B966FD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54C8FF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53D1934"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3FCCB7D"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54174DF4"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D1677CA"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01FE3450"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551A6CB" w14:textId="77777777" w:rsidTr="00B56099">
        <w:trPr>
          <w:trHeight w:val="181"/>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F2BF5"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lang w:val="en-US"/>
              </w:rPr>
              <w:t>Ask for permission to examine the patient</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6171F"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36" w:type="pct"/>
            <w:tcBorders>
              <w:top w:val="single" w:sz="4" w:space="0" w:color="000000"/>
              <w:left w:val="single" w:sz="4" w:space="0" w:color="000000"/>
              <w:bottom w:val="single" w:sz="4" w:space="0" w:color="000000"/>
              <w:right w:val="single" w:sz="4" w:space="0" w:color="000000"/>
            </w:tcBorders>
          </w:tcPr>
          <w:p w14:paraId="3C71ADD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026158C"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01587E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50BA66C"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AFC6097"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F1262C9"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F64A25D"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52B5D8F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2D77E0C" w14:textId="77777777" w:rsidTr="00B56099">
        <w:trPr>
          <w:trHeight w:val="181"/>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88785"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 xml:space="preserve">Collection of complaints and anamnesis ( 2 </w:t>
            </w:r>
            <w:r w:rsidRPr="000D6DC3">
              <w:rPr>
                <w:rFonts w:ascii="Times New Roman" w:hAnsi="Times New Roman"/>
                <w:b/>
                <w:bCs/>
                <w:color w:val="auto"/>
                <w:lang w:val="en-US"/>
              </w:rPr>
              <w:t>points )</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3E7FC" w14:textId="77777777" w:rsidR="00F954BF" w:rsidRPr="000D6DC3" w:rsidRDefault="00F954BF" w:rsidP="00B56099">
            <w:pPr>
              <w:spacing w:after="0" w:line="240" w:lineRule="auto"/>
              <w:jc w:val="center"/>
              <w:rPr>
                <w:rFonts w:ascii="Times New Roman" w:hAnsi="Times New Roman"/>
                <w:lang w:val="en-US"/>
              </w:rPr>
            </w:pPr>
          </w:p>
        </w:tc>
        <w:tc>
          <w:tcPr>
            <w:tcW w:w="236" w:type="pct"/>
            <w:tcBorders>
              <w:top w:val="single" w:sz="4" w:space="0" w:color="000000"/>
              <w:left w:val="single" w:sz="4" w:space="0" w:color="000000"/>
              <w:bottom w:val="single" w:sz="4" w:space="0" w:color="000000"/>
              <w:right w:val="single" w:sz="4" w:space="0" w:color="000000"/>
            </w:tcBorders>
          </w:tcPr>
          <w:p w14:paraId="7217933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D78DCE3"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0BEB3D3"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F058ACE"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2AAE310"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0D5E20A"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484D4B9C"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585A7F6E"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E8A7C8C" w14:textId="77777777" w:rsidTr="00B56099">
        <w:trPr>
          <w:trHeight w:val="334"/>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B5918"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the main complaints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B32E"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0.75</w:t>
            </w:r>
          </w:p>
        </w:tc>
        <w:tc>
          <w:tcPr>
            <w:tcW w:w="236" w:type="pct"/>
            <w:tcBorders>
              <w:top w:val="single" w:sz="4" w:space="0" w:color="000000"/>
              <w:left w:val="single" w:sz="4" w:space="0" w:color="000000"/>
              <w:bottom w:val="single" w:sz="4" w:space="0" w:color="000000"/>
              <w:right w:val="single" w:sz="4" w:space="0" w:color="000000"/>
            </w:tcBorders>
          </w:tcPr>
          <w:p w14:paraId="6E97ADCC"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BF34CE4"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FD9A25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B34CEF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3F40BBA"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472DB7A"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655AA94A"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621D7125"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E616561" w14:textId="77777777" w:rsidTr="00B56099">
        <w:trPr>
          <w:trHeight w:val="293"/>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D41C"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medical history</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1A6D"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0.75</w:t>
            </w:r>
          </w:p>
        </w:tc>
        <w:tc>
          <w:tcPr>
            <w:tcW w:w="236" w:type="pct"/>
            <w:tcBorders>
              <w:top w:val="single" w:sz="4" w:space="0" w:color="000000"/>
              <w:left w:val="single" w:sz="4" w:space="0" w:color="000000"/>
              <w:bottom w:val="single" w:sz="4" w:space="0" w:color="000000"/>
              <w:right w:val="single" w:sz="4" w:space="0" w:color="000000"/>
            </w:tcBorders>
          </w:tcPr>
          <w:p w14:paraId="6D58A2C8"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C69D507"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31E6FD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1B58683"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BF62FA6"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5E8EDEE6"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A0A1777"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6032F803"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317F5BCF" w14:textId="77777777" w:rsidTr="00B56099">
        <w:trPr>
          <w:trHeight w:val="357"/>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B0F5C"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a life history</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8FD16"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36" w:type="pct"/>
            <w:tcBorders>
              <w:top w:val="single" w:sz="4" w:space="0" w:color="000000"/>
              <w:left w:val="single" w:sz="4" w:space="0" w:color="000000"/>
              <w:bottom w:val="single" w:sz="4" w:space="0" w:color="000000"/>
              <w:right w:val="single" w:sz="4" w:space="0" w:color="000000"/>
            </w:tcBorders>
          </w:tcPr>
          <w:p w14:paraId="70E20576"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9F88338"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DCEBEDB"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F7CA44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BB75E5C"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34ABC118"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3C1B8F1C"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084DF367"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A030CFC" w14:textId="77777777" w:rsidTr="00B56099">
        <w:trPr>
          <w:trHeight w:val="183"/>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1E02C"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Objective examination (1 point)</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1FF3B" w14:textId="77777777" w:rsidR="00F954BF" w:rsidRPr="000D6DC3" w:rsidRDefault="00F954BF" w:rsidP="00B56099">
            <w:pPr>
              <w:spacing w:after="0" w:line="240" w:lineRule="auto"/>
              <w:jc w:val="center"/>
              <w:rPr>
                <w:rFonts w:ascii="Times New Roman" w:hAnsi="Times New Roman"/>
                <w:lang w:val="en-US"/>
              </w:rPr>
            </w:pPr>
          </w:p>
        </w:tc>
        <w:tc>
          <w:tcPr>
            <w:tcW w:w="236" w:type="pct"/>
            <w:tcBorders>
              <w:top w:val="single" w:sz="4" w:space="0" w:color="000000"/>
              <w:left w:val="single" w:sz="4" w:space="0" w:color="000000"/>
              <w:bottom w:val="single" w:sz="4" w:space="0" w:color="000000"/>
              <w:right w:val="single" w:sz="4" w:space="0" w:color="000000"/>
            </w:tcBorders>
          </w:tcPr>
          <w:p w14:paraId="70194F06"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5F99C28"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3E8717E"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756A2C7"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1AF6204"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0050165D"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B769846"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2FBC688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5652D8B" w14:textId="77777777" w:rsidTr="00B56099">
        <w:trPr>
          <w:trHeight w:val="36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608C0"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Ask the patient to assume a sitting position.</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A621F"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36" w:type="pct"/>
            <w:tcBorders>
              <w:top w:val="single" w:sz="4" w:space="0" w:color="000000"/>
              <w:left w:val="single" w:sz="4" w:space="0" w:color="000000"/>
              <w:bottom w:val="single" w:sz="4" w:space="0" w:color="000000"/>
              <w:right w:val="single" w:sz="4" w:space="0" w:color="000000"/>
            </w:tcBorders>
          </w:tcPr>
          <w:p w14:paraId="10733E3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025AC4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04DF3E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992F14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53E52FB"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53025780"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BE3AE0E"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08991FCA"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517801C" w14:textId="77777777" w:rsidTr="00B56099">
        <w:trPr>
          <w:trHeight w:val="36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1314C"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Perform percussion and auscultation of the chest</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F790"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36" w:type="pct"/>
            <w:tcBorders>
              <w:top w:val="single" w:sz="4" w:space="0" w:color="000000"/>
              <w:left w:val="single" w:sz="4" w:space="0" w:color="000000"/>
              <w:bottom w:val="single" w:sz="4" w:space="0" w:color="000000"/>
              <w:right w:val="single" w:sz="4" w:space="0" w:color="000000"/>
            </w:tcBorders>
          </w:tcPr>
          <w:p w14:paraId="6852500A"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8D56BD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E98147D"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B56EE6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103D987"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BBCE528"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8B03CEC"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3C1DFA48"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066800B" w14:textId="77777777" w:rsidTr="00B56099">
        <w:trPr>
          <w:trHeight w:val="29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A97D9"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Technical skills (manipulation) (2 points)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4C54" w14:textId="77777777" w:rsidR="00F954BF" w:rsidRPr="000D6DC3" w:rsidRDefault="00F954BF" w:rsidP="00B56099">
            <w:pPr>
              <w:spacing w:after="0" w:line="240" w:lineRule="auto"/>
              <w:jc w:val="center"/>
              <w:rPr>
                <w:rFonts w:ascii="Times New Roman" w:hAnsi="Times New Roman"/>
                <w:lang w:val="en-US"/>
              </w:rPr>
            </w:pPr>
          </w:p>
        </w:tc>
        <w:tc>
          <w:tcPr>
            <w:tcW w:w="236" w:type="pct"/>
            <w:tcBorders>
              <w:top w:val="single" w:sz="4" w:space="0" w:color="000000"/>
              <w:left w:val="single" w:sz="4" w:space="0" w:color="000000"/>
              <w:bottom w:val="single" w:sz="4" w:space="0" w:color="000000"/>
              <w:right w:val="single" w:sz="4" w:space="0" w:color="000000"/>
            </w:tcBorders>
          </w:tcPr>
          <w:p w14:paraId="163D0CF5"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F26CFB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EFABE73"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469130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E0ABCF1"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0CFF5081"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39C02E5E"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1CBFAD4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C51C116" w14:textId="77777777" w:rsidTr="00B56099">
        <w:trPr>
          <w:trHeight w:val="5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AC8E9"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Explain to the patient the feasibility of performing pleural drainage</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A8537"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36" w:type="pct"/>
            <w:tcBorders>
              <w:top w:val="single" w:sz="4" w:space="0" w:color="000000"/>
              <w:left w:val="single" w:sz="4" w:space="0" w:color="000000"/>
              <w:bottom w:val="single" w:sz="4" w:space="0" w:color="000000"/>
              <w:right w:val="single" w:sz="4" w:space="0" w:color="000000"/>
            </w:tcBorders>
          </w:tcPr>
          <w:p w14:paraId="2DA5468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88E8D3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FCB71D5"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ADADAD6"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90A1125"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2408445"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01F1E04"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64CF35D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73C19C7" w14:textId="77777777" w:rsidTr="00B56099">
        <w:trPr>
          <w:trHeight w:val="367"/>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9617A"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Ask the patient to lie down on the bed.</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6228"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36" w:type="pct"/>
            <w:tcBorders>
              <w:top w:val="single" w:sz="4" w:space="0" w:color="000000"/>
              <w:left w:val="single" w:sz="4" w:space="0" w:color="000000"/>
              <w:bottom w:val="single" w:sz="4" w:space="0" w:color="000000"/>
              <w:right w:val="single" w:sz="4" w:space="0" w:color="000000"/>
            </w:tcBorders>
          </w:tcPr>
          <w:p w14:paraId="723B7464"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DED14B0"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B3FA796"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40D04E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280E7FB"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36506386"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4506CF44"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314A3766"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FED8513" w14:textId="77777777" w:rsidTr="00B56099">
        <w:trPr>
          <w:trHeight w:val="869"/>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592FA"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 xml:space="preserve">Wash your hands three times, put on sterile gloves, prepare (unpack) the thoracentesis kit. Install the </w:t>
            </w:r>
            <w:proofErr w:type="spellStart"/>
            <w:r w:rsidRPr="000D6DC3">
              <w:rPr>
                <w:rFonts w:ascii="Times New Roman" w:hAnsi="Times New Roman"/>
                <w:lang w:val="en-US"/>
              </w:rPr>
              <w:t>Bülau</w:t>
            </w:r>
            <w:proofErr w:type="spellEnd"/>
            <w:r w:rsidRPr="000D6DC3">
              <w:rPr>
                <w:rFonts w:ascii="Times New Roman" w:hAnsi="Times New Roman"/>
                <w:lang w:val="en-US"/>
              </w:rPr>
              <w:t xml:space="preserve"> valve.</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56AF"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36" w:type="pct"/>
            <w:tcBorders>
              <w:top w:val="single" w:sz="4" w:space="0" w:color="000000"/>
              <w:left w:val="single" w:sz="4" w:space="0" w:color="000000"/>
              <w:bottom w:val="single" w:sz="4" w:space="0" w:color="000000"/>
              <w:right w:val="single" w:sz="4" w:space="0" w:color="000000"/>
            </w:tcBorders>
          </w:tcPr>
          <w:p w14:paraId="1C0E7DEC"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301946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EA84E07"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9C6250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18675A1"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E5B41EF"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DFD3A41"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66B09914"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9E8A32A" w14:textId="77777777" w:rsidTr="00B56099">
        <w:trPr>
          <w:trHeight w:val="684"/>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6DBCD"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Mark the puncture site according to anatomical landmarks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B46A0"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36" w:type="pct"/>
            <w:tcBorders>
              <w:top w:val="single" w:sz="4" w:space="0" w:color="000000"/>
              <w:left w:val="single" w:sz="4" w:space="0" w:color="000000"/>
              <w:bottom w:val="single" w:sz="4" w:space="0" w:color="000000"/>
              <w:right w:val="single" w:sz="4" w:space="0" w:color="000000"/>
            </w:tcBorders>
          </w:tcPr>
          <w:p w14:paraId="73D14B67"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F46A21C"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3C5D10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6F0F6FA"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53F8AD9"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1BE58E2"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E64BCD4"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69ACEC0D"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9BD7098" w14:textId="77777777" w:rsidTr="00B56099">
        <w:trPr>
          <w:trHeight w:val="5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84012"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Treat the puncture site with an antiseptic three times. Perform local anesthesia with a 2% lidocaine solution.</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EED20"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36" w:type="pct"/>
            <w:tcBorders>
              <w:top w:val="single" w:sz="4" w:space="0" w:color="000000"/>
              <w:left w:val="single" w:sz="4" w:space="0" w:color="000000"/>
              <w:bottom w:val="single" w:sz="4" w:space="0" w:color="000000"/>
              <w:right w:val="single" w:sz="4" w:space="0" w:color="000000"/>
            </w:tcBorders>
          </w:tcPr>
          <w:p w14:paraId="33EB9E65"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1286440"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59AEA1B"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313D538"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AE77CCA"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DAB3B1C"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4D076009"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2EFC225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1B0196A" w14:textId="77777777" w:rsidTr="00B56099">
        <w:trPr>
          <w:trHeight w:val="616"/>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531AA"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With a scalpel, cut the skin to a width of approximately 3-4 mm. Puncture the aponeurosis.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F144F"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36" w:type="pct"/>
            <w:tcBorders>
              <w:top w:val="single" w:sz="4" w:space="0" w:color="000000"/>
              <w:left w:val="single" w:sz="4" w:space="0" w:color="000000"/>
              <w:bottom w:val="single" w:sz="4" w:space="0" w:color="000000"/>
              <w:right w:val="single" w:sz="4" w:space="0" w:color="000000"/>
            </w:tcBorders>
          </w:tcPr>
          <w:p w14:paraId="3ADAF477"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CE143EE"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8F80555"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DF1821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518A1FF"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D0B6DDC"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5A824991"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534D25CD"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23402B7" w14:textId="77777777" w:rsidTr="00B56099">
        <w:trPr>
          <w:trHeight w:val="23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BDF95"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 xml:space="preserve">Take the trocar with the stylet in your hand. Insert the tip into the skin incision, insert the trocar with the stylet into the pleural cavity with slow rotational movements in both directions. Remove the stylet. Insert a </w:t>
            </w:r>
            <w:r w:rsidRPr="000D6DC3">
              <w:rPr>
                <w:rFonts w:ascii="Times New Roman" w:hAnsi="Times New Roman"/>
                <w:lang w:val="en-US"/>
              </w:rPr>
              <w:lastRenderedPageBreak/>
              <w:t xml:space="preserve">multi-perforated tube into the abdominal cavity through the trocar. Remove the trocar. Attach a </w:t>
            </w:r>
            <w:proofErr w:type="spellStart"/>
            <w:r w:rsidRPr="000D6DC3">
              <w:rPr>
                <w:rFonts w:ascii="Times New Roman" w:hAnsi="Times New Roman"/>
                <w:lang w:val="en-US"/>
              </w:rPr>
              <w:t>Bülau</w:t>
            </w:r>
            <w:proofErr w:type="spellEnd"/>
            <w:r w:rsidRPr="000D6DC3">
              <w:rPr>
                <w:rFonts w:ascii="Times New Roman" w:hAnsi="Times New Roman"/>
                <w:lang w:val="en-US"/>
              </w:rPr>
              <w:t xml:space="preserve"> valve to the end of the tube. Sew the tube to the skin. Apply an aseptic bandage around</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D3C70"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lastRenderedPageBreak/>
              <w:t>0.5</w:t>
            </w:r>
          </w:p>
        </w:tc>
        <w:tc>
          <w:tcPr>
            <w:tcW w:w="236" w:type="pct"/>
            <w:tcBorders>
              <w:top w:val="single" w:sz="4" w:space="0" w:color="000000"/>
              <w:left w:val="single" w:sz="4" w:space="0" w:color="000000"/>
              <w:bottom w:val="single" w:sz="4" w:space="0" w:color="000000"/>
              <w:right w:val="single" w:sz="4" w:space="0" w:color="000000"/>
            </w:tcBorders>
          </w:tcPr>
          <w:p w14:paraId="391437FB"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7B460DD"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DF4DF78"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62DC89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5766748"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3A65282C"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55C2F2DB"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32EB915A"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D133859" w14:textId="77777777" w:rsidTr="00B56099">
        <w:trPr>
          <w:trHeight w:val="23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D1DD"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Diagnostics (1 point)</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7EBA5" w14:textId="77777777" w:rsidR="00F954BF" w:rsidRPr="000D6DC3" w:rsidRDefault="00F954BF" w:rsidP="00B56099">
            <w:pPr>
              <w:spacing w:after="0" w:line="240" w:lineRule="auto"/>
              <w:jc w:val="center"/>
              <w:rPr>
                <w:rFonts w:ascii="Times New Roman" w:hAnsi="Times New Roman"/>
                <w:lang w:val="en-US"/>
              </w:rPr>
            </w:pPr>
          </w:p>
        </w:tc>
        <w:tc>
          <w:tcPr>
            <w:tcW w:w="236" w:type="pct"/>
            <w:tcBorders>
              <w:top w:val="single" w:sz="4" w:space="0" w:color="000000"/>
              <w:left w:val="single" w:sz="4" w:space="0" w:color="000000"/>
              <w:bottom w:val="single" w:sz="4" w:space="0" w:color="000000"/>
              <w:right w:val="single" w:sz="4" w:space="0" w:color="000000"/>
            </w:tcBorders>
          </w:tcPr>
          <w:p w14:paraId="0597E333"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EF3CF3B"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A61CAA5"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4A80F54"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E60FF3A"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A2C3BB3"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DFAFD99"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10DF999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C023519" w14:textId="77777777" w:rsidTr="00B56099">
        <w:trPr>
          <w:trHeight w:val="23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5A505"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bCs/>
                <w:lang w:val="en-US"/>
              </w:rPr>
              <w:t>Evaluate laboratory test results (notice anemia with low hemoglobin levels)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87FDD"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0.2</w:t>
            </w:r>
          </w:p>
        </w:tc>
        <w:tc>
          <w:tcPr>
            <w:tcW w:w="236" w:type="pct"/>
            <w:tcBorders>
              <w:top w:val="single" w:sz="4" w:space="0" w:color="000000"/>
              <w:left w:val="single" w:sz="4" w:space="0" w:color="000000"/>
              <w:bottom w:val="single" w:sz="4" w:space="0" w:color="000000"/>
              <w:right w:val="single" w:sz="4" w:space="0" w:color="000000"/>
            </w:tcBorders>
          </w:tcPr>
          <w:p w14:paraId="64CE3353"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593E2AC"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56BD36D"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49AC880"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10AB06A"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021EAB27"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6D98A612"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1427F58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3D3B335" w14:textId="77777777" w:rsidTr="00B56099">
        <w:trPr>
          <w:trHeight w:val="23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BD4C0"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bCs/>
                <w:lang w:val="en-US"/>
              </w:rPr>
              <w:t>Evaluate the results of the chest X-ray (note the presence of pneumonia (lung infiltration, and a significant amount of pleural exudate (up to 3 ribs))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DAD54"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0.2</w:t>
            </w:r>
          </w:p>
        </w:tc>
        <w:tc>
          <w:tcPr>
            <w:tcW w:w="236" w:type="pct"/>
            <w:tcBorders>
              <w:top w:val="single" w:sz="4" w:space="0" w:color="000000"/>
              <w:left w:val="single" w:sz="4" w:space="0" w:color="000000"/>
              <w:bottom w:val="single" w:sz="4" w:space="0" w:color="000000"/>
              <w:right w:val="single" w:sz="4" w:space="0" w:color="000000"/>
            </w:tcBorders>
          </w:tcPr>
          <w:p w14:paraId="064F58B8"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D0B3F38"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3851FE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525FBF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D3F45A2"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5F5F4612"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651001CB"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3221C01C"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FA66D78" w14:textId="77777777" w:rsidTr="00B56099">
        <w:trPr>
          <w:trHeight w:val="23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EEB91"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bCs/>
                <w:lang w:val="en-US"/>
              </w:rPr>
              <w:t>Evaluate MSCT results (note the presence of pneumonia (infiltration with bronchial pattern) and a large amount of exudate, probably purulent, since gas bubbles are present, absence of tumor or tuberculosis))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0086C"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0.2</w:t>
            </w:r>
          </w:p>
        </w:tc>
        <w:tc>
          <w:tcPr>
            <w:tcW w:w="236" w:type="pct"/>
            <w:tcBorders>
              <w:top w:val="single" w:sz="4" w:space="0" w:color="000000"/>
              <w:left w:val="single" w:sz="4" w:space="0" w:color="000000"/>
              <w:bottom w:val="single" w:sz="4" w:space="0" w:color="000000"/>
              <w:right w:val="single" w:sz="4" w:space="0" w:color="000000"/>
            </w:tcBorders>
          </w:tcPr>
          <w:p w14:paraId="777FDCB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F425AB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FA059A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59D51A3"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F51A37E"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9FA0B57"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891D81A"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0E1C52F0"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837E27B" w14:textId="77777777" w:rsidTr="00B56099">
        <w:trPr>
          <w:trHeight w:val="23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7BD8"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bCs/>
                <w:lang w:val="en-US"/>
              </w:rPr>
              <w:t xml:space="preserve">Evaluate the results of the general analysis of pleural exudate (note that the pleural fluid is an exudate (positive </w:t>
            </w:r>
            <w:proofErr w:type="spellStart"/>
            <w:r w:rsidRPr="000D6DC3">
              <w:rPr>
                <w:rFonts w:ascii="Times New Roman" w:hAnsi="Times New Roman"/>
                <w:bCs/>
                <w:lang w:val="en-US"/>
              </w:rPr>
              <w:t>Rivalt</w:t>
            </w:r>
            <w:proofErr w:type="spellEnd"/>
            <w:r w:rsidRPr="000D6DC3">
              <w:rPr>
                <w:rFonts w:ascii="Times New Roman" w:hAnsi="Times New Roman"/>
                <w:bCs/>
                <w:lang w:val="en-US"/>
              </w:rPr>
              <w:t xml:space="preserve"> test) with a large number of leukocytes, without atypical cells and Koch's sticks, which indicates the purulent nature of the fluid)</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5F2FF"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0.2</w:t>
            </w:r>
          </w:p>
        </w:tc>
        <w:tc>
          <w:tcPr>
            <w:tcW w:w="236" w:type="pct"/>
            <w:tcBorders>
              <w:top w:val="single" w:sz="4" w:space="0" w:color="000000"/>
              <w:left w:val="single" w:sz="4" w:space="0" w:color="000000"/>
              <w:bottom w:val="single" w:sz="4" w:space="0" w:color="000000"/>
              <w:right w:val="single" w:sz="4" w:space="0" w:color="000000"/>
            </w:tcBorders>
          </w:tcPr>
          <w:p w14:paraId="7317FF3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AA603D7"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DEE57D9"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BAD0CB4"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8CD2C4F"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0229A127"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2180F77"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401607D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4213A058" w14:textId="77777777" w:rsidTr="00B56099">
        <w:trPr>
          <w:trHeight w:val="23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4993"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lang w:val="en-US"/>
              </w:rPr>
              <w:t>Evaluate the results of microbiological examination of the exudate (notice the presence of pathogenic bacteria sensitive to antibiotics)</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B4B6C"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0.2</w:t>
            </w:r>
          </w:p>
        </w:tc>
        <w:tc>
          <w:tcPr>
            <w:tcW w:w="236" w:type="pct"/>
            <w:tcBorders>
              <w:top w:val="single" w:sz="4" w:space="0" w:color="000000"/>
              <w:left w:val="single" w:sz="4" w:space="0" w:color="000000"/>
              <w:bottom w:val="single" w:sz="4" w:space="0" w:color="000000"/>
              <w:right w:val="single" w:sz="4" w:space="0" w:color="000000"/>
            </w:tcBorders>
          </w:tcPr>
          <w:p w14:paraId="39F9187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242D9BB1"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4BA9E8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65FA677"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E81D06A"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5253A49"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303A032C"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3C98842E"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3F8C19D" w14:textId="77777777" w:rsidTr="00B56099">
        <w:trPr>
          <w:trHeight w:val="235"/>
        </w:trPr>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B1C53" w14:textId="77777777" w:rsidR="00F954BF" w:rsidRPr="000D6DC3" w:rsidRDefault="00F954BF" w:rsidP="00F954BF">
            <w:pPr>
              <w:spacing w:after="0" w:line="240" w:lineRule="auto"/>
              <w:jc w:val="left"/>
              <w:rPr>
                <w:rFonts w:ascii="Times New Roman" w:hAnsi="Times New Roman"/>
                <w:b/>
                <w:lang w:val="en-US"/>
              </w:rPr>
            </w:pPr>
            <w:r w:rsidRPr="000D6DC3">
              <w:rPr>
                <w:rFonts w:ascii="Times New Roman" w:hAnsi="Times New Roman"/>
                <w:b/>
                <w:lang w:val="en-US"/>
              </w:rPr>
              <w:t>Determining management and treatment tactics (1 point)</w:t>
            </w:r>
          </w:p>
        </w:tc>
        <w:tc>
          <w:tcPr>
            <w:tcW w:w="7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A5327" w14:textId="77777777" w:rsidR="00F954BF" w:rsidRPr="000D6DC3" w:rsidRDefault="00F954BF" w:rsidP="00B56099">
            <w:pPr>
              <w:spacing w:after="0" w:line="240" w:lineRule="auto"/>
              <w:ind w:left="360"/>
              <w:jc w:val="center"/>
              <w:rPr>
                <w:rFonts w:ascii="Times New Roman" w:hAnsi="Times New Roman"/>
                <w:bCs/>
                <w:lang w:val="en-US"/>
              </w:rPr>
            </w:pPr>
          </w:p>
        </w:tc>
        <w:tc>
          <w:tcPr>
            <w:tcW w:w="236" w:type="pct"/>
            <w:tcBorders>
              <w:top w:val="single" w:sz="4" w:space="0" w:color="000000"/>
              <w:left w:val="single" w:sz="4" w:space="0" w:color="000000"/>
              <w:bottom w:val="single" w:sz="4" w:space="0" w:color="000000"/>
              <w:right w:val="single" w:sz="4" w:space="0" w:color="000000"/>
            </w:tcBorders>
          </w:tcPr>
          <w:p w14:paraId="28D4BF15"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4B36026"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07C4B46"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6B60A27B"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754631CE"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20F1A60C"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17BD7B9"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370FCB58"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367100CA" w14:textId="77777777" w:rsidTr="00B56099">
        <w:trPr>
          <w:trHeight w:val="235"/>
        </w:trPr>
        <w:tc>
          <w:tcPr>
            <w:tcW w:w="234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288B4A"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lang w:val="en-US"/>
              </w:rPr>
              <w:t>Establish a preliminary diagnosis of acute community-acquired pneumonia with pleural empyema</w:t>
            </w:r>
          </w:p>
        </w:tc>
        <w:tc>
          <w:tcPr>
            <w:tcW w:w="770"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74550D"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1.0</w:t>
            </w:r>
          </w:p>
        </w:tc>
        <w:tc>
          <w:tcPr>
            <w:tcW w:w="236" w:type="pct"/>
            <w:tcBorders>
              <w:top w:val="single" w:sz="4" w:space="0" w:color="000000"/>
              <w:left w:val="single" w:sz="4" w:space="0" w:color="000000"/>
              <w:bottom w:val="single" w:sz="4" w:space="0" w:color="000000"/>
              <w:right w:val="single" w:sz="4" w:space="0" w:color="000000"/>
            </w:tcBorders>
          </w:tcPr>
          <w:p w14:paraId="70EF8BEB"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0D7990E"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5A176A1A"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F4E543E"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B029E7A"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7E865A86"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034BCD54"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0E10D2BB"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36256B4F" w14:textId="77777777" w:rsidTr="00B56099">
        <w:trPr>
          <w:trHeight w:val="566"/>
        </w:trPr>
        <w:tc>
          <w:tcPr>
            <w:tcW w:w="234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8382059"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The total points scored by the student at the station</w:t>
            </w:r>
          </w:p>
        </w:tc>
        <w:tc>
          <w:tcPr>
            <w:tcW w:w="770" w:type="pct"/>
            <w:tcBorders>
              <w:top w:val="single" w:sz="4" w:space="0" w:color="000000"/>
              <w:left w:val="single" w:sz="4" w:space="0" w:color="auto"/>
              <w:bottom w:val="single" w:sz="4" w:space="0" w:color="000000"/>
              <w:right w:val="single" w:sz="4" w:space="0" w:color="000000"/>
            </w:tcBorders>
          </w:tcPr>
          <w:p w14:paraId="0C3DBD71"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7.5</w:t>
            </w:r>
          </w:p>
        </w:tc>
        <w:tc>
          <w:tcPr>
            <w:tcW w:w="236" w:type="pct"/>
            <w:tcBorders>
              <w:top w:val="single" w:sz="4" w:space="0" w:color="000000"/>
              <w:left w:val="single" w:sz="4" w:space="0" w:color="000000"/>
              <w:bottom w:val="single" w:sz="4" w:space="0" w:color="000000"/>
              <w:right w:val="single" w:sz="4" w:space="0" w:color="000000"/>
            </w:tcBorders>
          </w:tcPr>
          <w:p w14:paraId="379959FD"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111E12C2"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49C259C5"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3FFAA45F" w14:textId="77777777" w:rsidR="00F954BF" w:rsidRPr="000D6DC3" w:rsidRDefault="00F954BF" w:rsidP="00B56099">
            <w:pPr>
              <w:spacing w:after="0" w:line="240" w:lineRule="auto"/>
              <w:jc w:val="left"/>
              <w:rPr>
                <w:rFonts w:ascii="Times New Roman" w:hAnsi="Times New Roman"/>
                <w:b/>
                <w:lang w:val="en-US"/>
              </w:rPr>
            </w:pPr>
          </w:p>
        </w:tc>
        <w:tc>
          <w:tcPr>
            <w:tcW w:w="236" w:type="pct"/>
            <w:tcBorders>
              <w:top w:val="single" w:sz="4" w:space="0" w:color="000000"/>
              <w:left w:val="single" w:sz="4" w:space="0" w:color="000000"/>
              <w:bottom w:val="single" w:sz="4" w:space="0" w:color="000000"/>
              <w:right w:val="single" w:sz="4" w:space="0" w:color="000000"/>
            </w:tcBorders>
          </w:tcPr>
          <w:p w14:paraId="0D80A722"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1B9875EE" w14:textId="77777777" w:rsidR="00F954BF" w:rsidRPr="000D6DC3" w:rsidRDefault="00F954BF" w:rsidP="00B56099">
            <w:pPr>
              <w:spacing w:after="0" w:line="240" w:lineRule="auto"/>
              <w:jc w:val="left"/>
              <w:rPr>
                <w:rFonts w:ascii="Times New Roman" w:hAnsi="Times New Roman"/>
                <w:b/>
                <w:lang w:val="en-US"/>
              </w:rPr>
            </w:pPr>
          </w:p>
        </w:tc>
        <w:tc>
          <w:tcPr>
            <w:tcW w:w="237" w:type="pct"/>
            <w:tcBorders>
              <w:top w:val="single" w:sz="4" w:space="0" w:color="000000"/>
              <w:left w:val="single" w:sz="4" w:space="0" w:color="000000"/>
              <w:bottom w:val="single" w:sz="4" w:space="0" w:color="000000"/>
              <w:right w:val="single" w:sz="4" w:space="0" w:color="000000"/>
            </w:tcBorders>
          </w:tcPr>
          <w:p w14:paraId="42F0F63D" w14:textId="77777777" w:rsidR="00F954BF" w:rsidRPr="000D6DC3" w:rsidRDefault="00F954BF" w:rsidP="00B56099">
            <w:pPr>
              <w:spacing w:after="0" w:line="240" w:lineRule="auto"/>
              <w:jc w:val="left"/>
              <w:rPr>
                <w:rFonts w:ascii="Times New Roman" w:hAnsi="Times New Roman"/>
                <w:b/>
                <w:lang w:val="en-US"/>
              </w:rPr>
            </w:pPr>
          </w:p>
        </w:tc>
        <w:tc>
          <w:tcPr>
            <w:tcW w:w="235" w:type="pct"/>
            <w:tcBorders>
              <w:top w:val="single" w:sz="4" w:space="0" w:color="000000"/>
              <w:left w:val="single" w:sz="4" w:space="0" w:color="000000"/>
              <w:bottom w:val="single" w:sz="4" w:space="0" w:color="000000"/>
              <w:right w:val="single" w:sz="4" w:space="0" w:color="000000"/>
            </w:tcBorders>
          </w:tcPr>
          <w:p w14:paraId="312366A4" w14:textId="77777777" w:rsidR="00F954BF" w:rsidRPr="000D6DC3" w:rsidRDefault="00F954BF" w:rsidP="00B56099">
            <w:pPr>
              <w:spacing w:after="0" w:line="240" w:lineRule="auto"/>
              <w:jc w:val="left"/>
              <w:rPr>
                <w:rFonts w:ascii="Times New Roman" w:hAnsi="Times New Roman"/>
                <w:b/>
                <w:lang w:val="en-US"/>
              </w:rPr>
            </w:pPr>
          </w:p>
        </w:tc>
      </w:tr>
    </w:tbl>
    <w:p w14:paraId="54928559" w14:textId="77777777" w:rsidR="00F954BF" w:rsidRPr="000D6DC3" w:rsidRDefault="00F954BF" w:rsidP="00F954BF">
      <w:pPr>
        <w:spacing w:after="0" w:line="240" w:lineRule="auto"/>
        <w:jc w:val="left"/>
        <w:rPr>
          <w:rFonts w:ascii="Times New Roman" w:hAnsi="Times New Roman"/>
          <w:sz w:val="28"/>
          <w:szCs w:val="28"/>
          <w:lang w:val="en-US"/>
        </w:rPr>
      </w:pPr>
    </w:p>
    <w:p w14:paraId="14128465" w14:textId="77777777"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Examiner ___________________________ Signature________________</w:t>
      </w:r>
    </w:p>
    <w:p w14:paraId="256DE119" w14:textId="77777777" w:rsidR="00F954BF" w:rsidRPr="000D6DC3" w:rsidRDefault="00F954BF" w:rsidP="00F954BF">
      <w:pPr>
        <w:spacing w:after="0" w:line="240" w:lineRule="auto"/>
        <w:jc w:val="left"/>
        <w:rPr>
          <w:rFonts w:ascii="Times New Roman" w:hAnsi="Times New Roman"/>
          <w:sz w:val="28"/>
          <w:szCs w:val="28"/>
          <w:lang w:val="en-US"/>
        </w:rPr>
      </w:pPr>
    </w:p>
    <w:p w14:paraId="03613DB9" w14:textId="77777777"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7. MATERIAL AND TECHNICAL EQUIPMENT</w:t>
      </w:r>
    </w:p>
    <w:p w14:paraId="44899A2E"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Chair, bed</w:t>
      </w:r>
    </w:p>
    <w:p w14:paraId="6DECA47C"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Manikin for demonstrating thoracentesis skills</w:t>
      </w:r>
    </w:p>
    <w:p w14:paraId="2A6F17B8"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Sterile gloves, wipes, antiseptic</w:t>
      </w:r>
    </w:p>
    <w:p w14:paraId="02EDAC43"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Anesthetic – 200 ml of sterile 0.5% </w:t>
      </w:r>
      <w:proofErr w:type="spellStart"/>
      <w:r w:rsidRPr="000D6DC3">
        <w:rPr>
          <w:rFonts w:ascii="Times New Roman" w:hAnsi="Times New Roman"/>
          <w:sz w:val="28"/>
          <w:szCs w:val="28"/>
          <w:lang w:val="en-US"/>
        </w:rPr>
        <w:t>novocaine</w:t>
      </w:r>
      <w:proofErr w:type="spellEnd"/>
      <w:r w:rsidRPr="000D6DC3">
        <w:rPr>
          <w:rFonts w:ascii="Times New Roman" w:hAnsi="Times New Roman"/>
          <w:sz w:val="28"/>
          <w:szCs w:val="28"/>
          <w:lang w:val="en-US"/>
        </w:rPr>
        <w:t xml:space="preserve"> solution in a bottle</w:t>
      </w:r>
    </w:p>
    <w:p w14:paraId="72F64594"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10 ml syringes – 4 pcs.</w:t>
      </w:r>
    </w:p>
    <w:p w14:paraId="6CD8244B"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Trocar 6 mm with stylet</w:t>
      </w:r>
    </w:p>
    <w:p w14:paraId="3AF546CF"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Multi-perforated siliconized polyvinyl chloride tubular drainage</w:t>
      </w:r>
    </w:p>
    <w:p w14:paraId="6EAA4CE3"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Scalpel.</w:t>
      </w:r>
    </w:p>
    <w:p w14:paraId="16548A91"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Clamp</w:t>
      </w:r>
    </w:p>
    <w:p w14:paraId="445497F2"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Needle holder.</w:t>
      </w:r>
    </w:p>
    <w:p w14:paraId="7C55EC63"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Suture material is thread with a needle.</w:t>
      </w:r>
    </w:p>
    <w:p w14:paraId="075A8B21"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Thread without a needle is non-sterile</w:t>
      </w:r>
    </w:p>
    <w:p w14:paraId="37981986"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lastRenderedPageBreak/>
        <w:t>Scissors</w:t>
      </w:r>
    </w:p>
    <w:p w14:paraId="61180DC8"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Tubular drainage extender</w:t>
      </w:r>
    </w:p>
    <w:p w14:paraId="72D5A545"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Glass bottle with 200 ml of saline solution</w:t>
      </w:r>
    </w:p>
    <w:p w14:paraId="09322C53"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Sterile glove for creating a </w:t>
      </w:r>
      <w:proofErr w:type="spellStart"/>
      <w:r w:rsidRPr="000D6DC3">
        <w:rPr>
          <w:rFonts w:ascii="Times New Roman" w:hAnsi="Times New Roman"/>
          <w:sz w:val="28"/>
          <w:szCs w:val="28"/>
          <w:lang w:val="en-US"/>
        </w:rPr>
        <w:t>Bülau</w:t>
      </w:r>
      <w:proofErr w:type="spellEnd"/>
      <w:r w:rsidRPr="000D6DC3">
        <w:rPr>
          <w:rFonts w:ascii="Times New Roman" w:hAnsi="Times New Roman"/>
          <w:sz w:val="28"/>
          <w:szCs w:val="28"/>
          <w:lang w:val="en-US"/>
        </w:rPr>
        <w:t xml:space="preserve"> valve</w:t>
      </w:r>
    </w:p>
    <w:p w14:paraId="64DB2120"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Adhesive plaster</w:t>
      </w:r>
    </w:p>
    <w:p w14:paraId="4592B293" w14:textId="77777777" w:rsidR="00F954BF" w:rsidRPr="000D6DC3" w:rsidRDefault="00F954BF" w:rsidP="00A35816">
      <w:pPr>
        <w:numPr>
          <w:ilvl w:val="0"/>
          <w:numId w:val="16"/>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Conclusion of X-ray of the OGK, MSCT with intravenous enhancement, results of laboratory tests</w:t>
      </w:r>
    </w:p>
    <w:p w14:paraId="27D98519" w14:textId="77777777" w:rsidR="00F954BF" w:rsidRPr="000D6DC3" w:rsidRDefault="00F954BF" w:rsidP="00F954BF">
      <w:pPr>
        <w:spacing w:after="0" w:line="240" w:lineRule="auto"/>
        <w:jc w:val="left"/>
        <w:rPr>
          <w:rFonts w:ascii="Times New Roman" w:hAnsi="Times New Roman"/>
          <w:sz w:val="28"/>
          <w:szCs w:val="28"/>
          <w:lang w:val="en-US"/>
        </w:rPr>
      </w:pPr>
    </w:p>
    <w:p w14:paraId="5ED3E5CC" w14:textId="77777777" w:rsidR="00F954BF" w:rsidRPr="000D6DC3" w:rsidRDefault="00F954BF" w:rsidP="00A35816">
      <w:pPr>
        <w:pStyle w:val="a8"/>
        <w:numPr>
          <w:ilvl w:val="0"/>
          <w:numId w:val="12"/>
        </w:num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REFERENCES TO REGULATORY DOCUMENTS, PROTOCOLS, GUIDELINES</w:t>
      </w:r>
    </w:p>
    <w:p w14:paraId="0223BB86" w14:textId="77777777" w:rsidR="00F954BF" w:rsidRPr="000D6DC3" w:rsidRDefault="00F954BF" w:rsidP="00F954BF">
      <w:pPr>
        <w:spacing w:after="0" w:line="240" w:lineRule="auto"/>
        <w:jc w:val="left"/>
        <w:rPr>
          <w:rFonts w:ascii="Times New Roman" w:hAnsi="Times New Roman"/>
          <w:b/>
          <w:bCs/>
          <w:sz w:val="28"/>
          <w:szCs w:val="28"/>
          <w:lang w:val="en-US"/>
        </w:rPr>
      </w:pPr>
    </w:p>
    <w:p w14:paraId="2FDDB32F" w14:textId="77777777"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Regulatory documents and protocols of the Ministry of Health of Ukraine:</w:t>
      </w:r>
    </w:p>
    <w:p w14:paraId="672FF20F" w14:textId="77777777"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1. Order of the Ministry of Health of Ukraine No. 128 dated 19.03.2008</w:t>
      </w:r>
    </w:p>
    <w:p w14:paraId="35660E14" w14:textId="72752BF9"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i/>
          <w:iCs/>
          <w:sz w:val="28"/>
          <w:szCs w:val="28"/>
          <w:lang w:val="en-US"/>
        </w:rPr>
        <w:t xml:space="preserve">"Clinical protocol for medical care for patients with community-acquired pneumonia" </w:t>
      </w:r>
      <w:r w:rsidRPr="000D6DC3">
        <w:rPr>
          <w:rFonts w:ascii="Times New Roman" w:hAnsi="Times New Roman"/>
          <w:sz w:val="28"/>
          <w:szCs w:val="28"/>
          <w:lang w:val="en-US"/>
        </w:rPr>
        <w:br/>
        <w:t xml:space="preserve">Contains recommendations for the management of complications, including pleural empyema </w:t>
      </w:r>
      <w:hyperlink r:id="rId24" w:history="1">
        <w:r w:rsidR="005D67A2" w:rsidRPr="000D6DC3">
          <w:rPr>
            <w:rStyle w:val="a9"/>
            <w:rFonts w:ascii="Times New Roman" w:hAnsi="Times New Roman"/>
            <w:sz w:val="28"/>
            <w:szCs w:val="28"/>
            <w:lang w:val="en-US"/>
          </w:rPr>
          <w:t>https://zakon.rada.gov.ua/rada/show/v0128282-08#Text</w:t>
        </w:r>
      </w:hyperlink>
    </w:p>
    <w:p w14:paraId="2736ECEF" w14:textId="77777777" w:rsidR="00F954BF" w:rsidRPr="000D6DC3" w:rsidRDefault="00F954BF" w:rsidP="00F954BF">
      <w:pPr>
        <w:spacing w:after="0" w:line="240" w:lineRule="auto"/>
        <w:jc w:val="left"/>
        <w:rPr>
          <w:rFonts w:ascii="Times New Roman" w:hAnsi="Times New Roman"/>
          <w:sz w:val="28"/>
          <w:szCs w:val="28"/>
          <w:lang w:val="en-US"/>
        </w:rPr>
      </w:pPr>
    </w:p>
    <w:p w14:paraId="5631D693" w14:textId="48F30805" w:rsidR="006E78E5" w:rsidRPr="000D6DC3" w:rsidRDefault="00F954BF" w:rsidP="00F954BF">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br w:type="page"/>
      </w:r>
    </w:p>
    <w:p w14:paraId="467378DA" w14:textId="174ADF06" w:rsidR="00303A03" w:rsidRPr="000D6DC3" w:rsidRDefault="00303A0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lastRenderedPageBreak/>
        <w:t xml:space="preserve">Scenario </w:t>
      </w:r>
      <w:r w:rsidR="0017723B">
        <w:rPr>
          <w:rFonts w:ascii="Times New Roman" w:hAnsi="Times New Roman"/>
          <w:b/>
          <w:bCs/>
          <w:sz w:val="28"/>
          <w:szCs w:val="28"/>
          <w:lang w:val="en-US"/>
        </w:rPr>
        <w:t>7</w:t>
      </w:r>
    </w:p>
    <w:p w14:paraId="56F0105F" w14:textId="77777777"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p>
    <w:p w14:paraId="52B0E9CC" w14:textId="77777777" w:rsidR="00303A03" w:rsidRPr="000D6DC3" w:rsidRDefault="00303A03" w:rsidP="00FD5C41">
      <w:pPr>
        <w:shd w:val="clear" w:color="auto" w:fill="FFFFFF" w:themeFill="background1"/>
        <w:spacing w:after="0" w:line="240" w:lineRule="auto"/>
        <w:jc w:val="center"/>
        <w:rPr>
          <w:rFonts w:ascii="Times New Roman" w:hAnsi="Times New Roman"/>
          <w:sz w:val="28"/>
          <w:szCs w:val="28"/>
          <w:lang w:val="en-US"/>
        </w:rPr>
      </w:pPr>
      <w:r w:rsidRPr="000D6DC3">
        <w:rPr>
          <w:rFonts w:ascii="Times New Roman" w:hAnsi="Times New Roman"/>
          <w:b/>
          <w:bCs/>
          <w:sz w:val="28"/>
          <w:szCs w:val="28"/>
          <w:lang w:val="en-US"/>
        </w:rPr>
        <w:t>SIMULATION SCENARIO: EXAMINATION OF A PATIENT WITH ASCITIS. PERFORMANCE OF LAPAROCENTESIS.</w:t>
      </w:r>
    </w:p>
    <w:p w14:paraId="6806166B"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4C96E282" w14:textId="158CE1D4" w:rsidR="00303A03"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1. STUDENT INFORMATION (CONTEXT)</w:t>
      </w:r>
    </w:p>
    <w:p w14:paraId="537C74AF" w14:textId="04537CE3" w:rsidR="00303A03" w:rsidRPr="000D6DC3" w:rsidRDefault="00303A03"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 xml:space="preserve">You are a surgeon in a surgical hospital. A patient, Ivan, 51 years old, is hospitalized in the department. The patient complains of an increase in the size of the abdomen, which occurred about 3 weeks ago. A week ago, he consulted a family doctor. He was examined on an outpatient basis. A general blood test diagnosed anemia with a hemoglobin level of up to 75 g/l. An ultrasound scan diagnosed the presence of free fluid in the abdominal cavity in a total amount of up to 2 liters. In a horizontal position, the fluid is mainly localized in both iliac regions and the pelvic cavity. The patient was prescribed an FGDS, during which multiple mucosal biopsies were performed. </w:t>
      </w:r>
      <w:proofErr w:type="spellStart"/>
      <w:r w:rsidRPr="000D6DC3">
        <w:rPr>
          <w:rFonts w:ascii="Times New Roman" w:hAnsi="Times New Roman"/>
          <w:sz w:val="28"/>
          <w:szCs w:val="28"/>
          <w:lang w:val="en-US"/>
        </w:rPr>
        <w:t>Multispiral</w:t>
      </w:r>
      <w:proofErr w:type="spellEnd"/>
      <w:r w:rsidRPr="000D6DC3">
        <w:rPr>
          <w:rFonts w:ascii="Times New Roman" w:hAnsi="Times New Roman"/>
          <w:sz w:val="28"/>
          <w:szCs w:val="28"/>
          <w:lang w:val="en-US"/>
        </w:rPr>
        <w:t xml:space="preserve"> computed tomography with intravenous contrast enhancement was prescribed. Introduce yourself to the patient as the attending physician. Collect a detailed history, perform an objective examination, familiarize yourself with previously performed studies and evaluate their results. Establish a preliminary diagnosis and propose an examination plan. If additional procedures are required to establish the diagnosis, inform the patient of the need for them and obtain their consent. Perform the procedure, observing all stages.</w:t>
      </w:r>
    </w:p>
    <w:p w14:paraId="68954725"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41D75405" w14:textId="20D06D59" w:rsidR="00303A03"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2. STANDARDIZED PATIENT INSTRUCTIONS</w:t>
      </w:r>
    </w:p>
    <w:p w14:paraId="7CBF2E23" w14:textId="77777777" w:rsidR="00303A03" w:rsidRPr="000D6DC3" w:rsidRDefault="00303A03"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 xml:space="preserve">You are a patient Ivan, 51 years old, from </w:t>
      </w:r>
      <w:proofErr w:type="spellStart"/>
      <w:r w:rsidRPr="000D6DC3">
        <w:rPr>
          <w:rFonts w:ascii="Times New Roman" w:hAnsi="Times New Roman"/>
          <w:sz w:val="28"/>
          <w:szCs w:val="28"/>
          <w:lang w:val="en-US"/>
        </w:rPr>
        <w:t>Uzhhorod</w:t>
      </w:r>
      <w:proofErr w:type="spellEnd"/>
      <w:r w:rsidRPr="000D6DC3">
        <w:rPr>
          <w:rFonts w:ascii="Times New Roman" w:hAnsi="Times New Roman"/>
          <w:sz w:val="28"/>
          <w:szCs w:val="28"/>
          <w:lang w:val="en-US"/>
        </w:rPr>
        <w:t>. Main complaints: increased abdominal volume, feeling of distension, shortness of breath, weakness during physical exertion, decreased appetite, weight loss of about 15 kg over the past three months, aversion to certain types of food, especially meat. Symptoms began to appear about 6 months ago, gradually progressed. In the last month, shortness of breath has significantly increased, general weakness has increased, which made it impossible to perform daily work, even housework. You have a history of hypertension and type 2 diabetes.</w:t>
      </w:r>
    </w:p>
    <w:p w14:paraId="4D59EB40"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Answer clearly posed questions within the simulation scenario.</w:t>
      </w:r>
    </w:p>
    <w:p w14:paraId="0DA2DDE1"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3C26BC3B" w14:textId="761F433A" w:rsidR="00303A03"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3. SCENARIO SOLUTION ALGORITHM</w:t>
      </w:r>
    </w:p>
    <w:p w14:paraId="351005D1" w14:textId="1765721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Good afternoon, Mr. Ivan.</w:t>
      </w:r>
    </w:p>
    <w:p w14:paraId="42BBE95C" w14:textId="301B1E4A"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Good afternoon.</w:t>
      </w:r>
    </w:p>
    <w:p w14:paraId="3DF43E5F" w14:textId="67A50D67"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My name is Alexander, I will be your attending physician.</w:t>
      </w:r>
    </w:p>
    <w:p w14:paraId="5E099515" w14:textId="69ACBB2B"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Very nice.</w:t>
      </w:r>
    </w:p>
    <w:p w14:paraId="30A926EA" w14:textId="41F94AF1"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If you allow me, I would like to talk to you for a moment and look you over.</w:t>
      </w:r>
    </w:p>
    <w:p w14:paraId="6446A224" w14:textId="02A36420"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of course.</w:t>
      </w:r>
    </w:p>
    <w:p w14:paraId="04C735B2" w14:textId="3B45B109"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What worries you the most at the moment?</w:t>
      </w:r>
    </w:p>
    <w:p w14:paraId="69638F61" w14:textId="238187B9"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files complaints.</w:t>
      </w:r>
    </w:p>
    <w:p w14:paraId="2B807267" w14:textId="137060C7"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How long ago did you start noticing these symptoms?</w:t>
      </w:r>
    </w:p>
    <w:p w14:paraId="79B19E0D" w14:textId="1B316BD0"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Pr="000D6DC3">
        <w:rPr>
          <w:rFonts w:ascii="Times New Roman" w:hAnsi="Times New Roman"/>
          <w:sz w:val="28"/>
          <w:szCs w:val="28"/>
          <w:lang w:val="en-US"/>
        </w:rPr>
        <w:t>tells the history, answers clarifying questions</w:t>
      </w:r>
    </w:p>
    <w:p w14:paraId="2E094140" w14:textId="21B03F8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Do you have any chronic diseases?</w:t>
      </w:r>
    </w:p>
    <w:p w14:paraId="3418F6B6" w14:textId="0E3DA538"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I have hypertension and diabetes.</w:t>
      </w:r>
    </w:p>
    <w:p w14:paraId="3CBD8261" w14:textId="0FE946BC"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lastRenderedPageBreak/>
        <w:t xml:space="preserve">L </w:t>
      </w:r>
      <w:r w:rsidR="00303A03" w:rsidRPr="000D6DC3">
        <w:rPr>
          <w:rFonts w:ascii="Times New Roman" w:hAnsi="Times New Roman"/>
          <w:bCs/>
          <w:sz w:val="28"/>
          <w:szCs w:val="28"/>
          <w:lang w:val="en-US"/>
        </w:rPr>
        <w:t xml:space="preserve">: </w:t>
      </w:r>
      <w:r w:rsidR="00303A03" w:rsidRPr="000D6DC3">
        <w:rPr>
          <w:rFonts w:ascii="Times New Roman" w:hAnsi="Times New Roman"/>
          <w:sz w:val="28"/>
          <w:szCs w:val="28"/>
          <w:lang w:val="en-US"/>
        </w:rPr>
        <w:t>Allow me to examine you. (The doctor performs an examination, palpation of the abdomen, percussion, auscultation.)</w:t>
      </w:r>
    </w:p>
    <w:p w14:paraId="4D3F8A0C" w14:textId="70B17588"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Do you have the results of previously conducted examinations?</w:t>
      </w:r>
    </w:p>
    <w:p w14:paraId="199FBACA" w14:textId="5E278B68"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 Yes, here they are.</w:t>
      </w:r>
    </w:p>
    <w:p w14:paraId="1FCD955A" w14:textId="3F4C7849"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 According to the results of your examination and additional examination methods, you most likely have a stomach tumor. But we were unable to determine its nature when examining the biopsy samples of the gastric mucosa. We need to take fluid from the abdomen and examine it under a microscope. To do this, we need to puncture the abdomen with a special catheter and evacuate the fluid. You will not feel any pain, we will use local anesthesia for pain relief. Do you agree to the procedure, will we record your consent in writing?</w:t>
      </w:r>
    </w:p>
    <w:p w14:paraId="2CE7597D" w14:textId="73AF04A3"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if it helps, I agree.</w:t>
      </w:r>
    </w:p>
    <w:p w14:paraId="4260E84D"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 xml:space="preserve">The doctor performs </w:t>
      </w:r>
      <w:proofErr w:type="spellStart"/>
      <w:r w:rsidRPr="000D6DC3">
        <w:rPr>
          <w:rFonts w:ascii="Times New Roman" w:hAnsi="Times New Roman"/>
          <w:b/>
          <w:bCs/>
          <w:sz w:val="28"/>
          <w:szCs w:val="28"/>
          <w:lang w:val="en-US"/>
        </w:rPr>
        <w:t>laparocentesis</w:t>
      </w:r>
      <w:proofErr w:type="spellEnd"/>
      <w:r w:rsidRPr="000D6DC3">
        <w:rPr>
          <w:rFonts w:ascii="Times New Roman" w:hAnsi="Times New Roman"/>
          <w:b/>
          <w:bCs/>
          <w:sz w:val="28"/>
          <w:szCs w:val="28"/>
          <w:lang w:val="en-US"/>
        </w:rPr>
        <w:t xml:space="preserve"> according to the procedure technique.</w:t>
      </w:r>
    </w:p>
    <w:p w14:paraId="1ABCAE49"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5376F7F7" w14:textId="6F004E57" w:rsidR="00303A03" w:rsidRPr="000D6DC3" w:rsidRDefault="00405E3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4. ADDITIONAL MATERIALS NEEDED TO SOLVE THE SCENARIO</w:t>
      </w:r>
    </w:p>
    <w:p w14:paraId="1613A995" w14:textId="77777777" w:rsidR="00303A03" w:rsidRPr="000D6DC3" w:rsidRDefault="00303A0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Laboratory tests:</w:t>
      </w:r>
    </w:p>
    <w:p w14:paraId="0B5D6D5C"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ZAK:</w:t>
      </w:r>
    </w:p>
    <w:p w14:paraId="1A3906B1"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Hemoglobin – 75 g/l</w:t>
      </w:r>
    </w:p>
    <w:p w14:paraId="18C2647B"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Erythrocytes – 2.1 x10 </w:t>
      </w:r>
      <w:r w:rsidRPr="000D6DC3">
        <w:rPr>
          <w:rFonts w:ascii="Times New Roman" w:hAnsi="Times New Roman"/>
          <w:sz w:val="28"/>
          <w:szCs w:val="28"/>
          <w:vertAlign w:val="superscript"/>
          <w:lang w:val="en-US"/>
        </w:rPr>
        <w:t xml:space="preserve">12 </w:t>
      </w:r>
      <w:r w:rsidRPr="000D6DC3">
        <w:rPr>
          <w:rFonts w:ascii="Times New Roman" w:hAnsi="Times New Roman"/>
          <w:sz w:val="28"/>
          <w:szCs w:val="28"/>
          <w:lang w:val="en-US"/>
        </w:rPr>
        <w:t>/l</w:t>
      </w:r>
    </w:p>
    <w:p w14:paraId="749594A7"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Leukocytes – 4.6 x10 </w:t>
      </w:r>
      <w:r w:rsidRPr="000D6DC3">
        <w:rPr>
          <w:rFonts w:ascii="Times New Roman" w:hAnsi="Times New Roman"/>
          <w:sz w:val="28"/>
          <w:szCs w:val="28"/>
          <w:vertAlign w:val="superscript"/>
          <w:lang w:val="en-US"/>
        </w:rPr>
        <w:t xml:space="preserve">9 </w:t>
      </w:r>
      <w:r w:rsidRPr="000D6DC3">
        <w:rPr>
          <w:rFonts w:ascii="Times New Roman" w:hAnsi="Times New Roman"/>
          <w:sz w:val="28"/>
          <w:szCs w:val="28"/>
          <w:lang w:val="en-US"/>
        </w:rPr>
        <w:t>/l</w:t>
      </w:r>
    </w:p>
    <w:p w14:paraId="2974BFEF"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Platelets – 258 x10 </w:t>
      </w:r>
      <w:r w:rsidRPr="000D6DC3">
        <w:rPr>
          <w:rFonts w:ascii="Times New Roman" w:hAnsi="Times New Roman"/>
          <w:sz w:val="28"/>
          <w:szCs w:val="28"/>
          <w:vertAlign w:val="superscript"/>
          <w:lang w:val="en-US"/>
        </w:rPr>
        <w:t xml:space="preserve">9 </w:t>
      </w:r>
      <w:r w:rsidRPr="000D6DC3">
        <w:rPr>
          <w:rFonts w:ascii="Times New Roman" w:hAnsi="Times New Roman"/>
          <w:sz w:val="28"/>
          <w:szCs w:val="28"/>
          <w:lang w:val="en-US"/>
        </w:rPr>
        <w:t>/l</w:t>
      </w:r>
    </w:p>
    <w:p w14:paraId="7EF3F1A3"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ESR – 56 mm/h</w:t>
      </w:r>
    </w:p>
    <w:p w14:paraId="3E0412C8" w14:textId="77777777" w:rsidR="000E1F9C" w:rsidRPr="000D6DC3" w:rsidRDefault="000E1F9C" w:rsidP="00FD5C41">
      <w:pPr>
        <w:shd w:val="clear" w:color="auto" w:fill="FFFFFF" w:themeFill="background1"/>
        <w:spacing w:after="0" w:line="240" w:lineRule="auto"/>
        <w:rPr>
          <w:rFonts w:ascii="Times New Roman" w:hAnsi="Times New Roman"/>
          <w:sz w:val="28"/>
          <w:szCs w:val="28"/>
          <w:lang w:val="en-US"/>
        </w:rPr>
      </w:pPr>
    </w:p>
    <w:p w14:paraId="66A5EAE2" w14:textId="77777777" w:rsidR="000E1F9C" w:rsidRPr="000D6DC3" w:rsidRDefault="000E1F9C" w:rsidP="000E1F9C">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Pathohistological examination of gastric mucosa biopsies. Conclusion:</w:t>
      </w:r>
    </w:p>
    <w:p w14:paraId="0630D225" w14:textId="77777777" w:rsidR="000E1F9C" w:rsidRPr="000D6DC3" w:rsidRDefault="000E1F9C" w:rsidP="000E1F9C">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Pieces of gastric mucosa with marked glandular atrophy and lymphocytic infiltration. Many cells with varying degrees of dysplasia. Single atypical cells.</w:t>
      </w:r>
    </w:p>
    <w:p w14:paraId="6F89F4CC"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072ADD77" w14:textId="30718838" w:rsidR="000E1F9C" w:rsidRPr="000D6DC3" w:rsidRDefault="000E1F9C"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Instrumental research methods:</w:t>
      </w:r>
    </w:p>
    <w:p w14:paraId="6701DEFE" w14:textId="77777777" w:rsidR="000E1F9C" w:rsidRPr="000D6DC3" w:rsidRDefault="000E1F9C" w:rsidP="00FD5C41">
      <w:pPr>
        <w:shd w:val="clear" w:color="auto" w:fill="FFFFFF" w:themeFill="background1"/>
        <w:spacing w:after="0" w:line="240" w:lineRule="auto"/>
        <w:rPr>
          <w:rFonts w:ascii="Times New Roman" w:hAnsi="Times New Roman"/>
          <w:b/>
          <w:bCs/>
          <w:sz w:val="28"/>
          <w:szCs w:val="28"/>
          <w:lang w:val="en-US"/>
        </w:rPr>
      </w:pPr>
    </w:p>
    <w:p w14:paraId="1A81163F" w14:textId="77777777" w:rsidR="00303A03" w:rsidRPr="000D6DC3" w:rsidRDefault="00303A0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Ultrasound of the abdominal cavity. Conclusion:</w:t>
      </w:r>
    </w:p>
    <w:p w14:paraId="653F2429"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The greater </w:t>
      </w:r>
      <w:proofErr w:type="spellStart"/>
      <w:r w:rsidRPr="000D6DC3">
        <w:rPr>
          <w:rFonts w:ascii="Times New Roman" w:hAnsi="Times New Roman"/>
          <w:sz w:val="28"/>
          <w:szCs w:val="28"/>
          <w:lang w:val="en-US"/>
        </w:rPr>
        <w:t>omentum</w:t>
      </w:r>
      <w:proofErr w:type="spellEnd"/>
      <w:r w:rsidRPr="000D6DC3">
        <w:rPr>
          <w:rFonts w:ascii="Times New Roman" w:hAnsi="Times New Roman"/>
          <w:sz w:val="28"/>
          <w:szCs w:val="28"/>
          <w:lang w:val="en-US"/>
        </w:rPr>
        <w:t xml:space="preserve"> is thickened to 3-4 cm, multilayered. Free fluid in the pelvic cavity and both iliac regions in a total amount of up to 4 liters. The points of maximum adhesion of free fluid to the anterior abdominal wall are marked with a skin marker.</w:t>
      </w:r>
    </w:p>
    <w:p w14:paraId="4210FF8E" w14:textId="77777777" w:rsidR="000E1F9C" w:rsidRPr="000D6DC3" w:rsidRDefault="000E1F9C" w:rsidP="00FD5C41">
      <w:pPr>
        <w:shd w:val="clear" w:color="auto" w:fill="FFFFFF" w:themeFill="background1"/>
        <w:spacing w:after="0" w:line="240" w:lineRule="auto"/>
        <w:rPr>
          <w:rFonts w:ascii="Times New Roman" w:hAnsi="Times New Roman"/>
          <w:b/>
          <w:bCs/>
          <w:sz w:val="28"/>
          <w:szCs w:val="28"/>
          <w:lang w:val="en-US"/>
        </w:rPr>
      </w:pPr>
    </w:p>
    <w:p w14:paraId="425B185A" w14:textId="44BDD7EA" w:rsidR="00303A03" w:rsidRPr="000D6DC3" w:rsidRDefault="00004576"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FGDS. Conclusion:</w:t>
      </w:r>
    </w:p>
    <w:p w14:paraId="3BC21E45"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The antral part of the stomach is significantly deformed, narrowed. There are no folds of the mucosa in the antral part, the mucosa easily bleeds on contact, and is rigid during instrumental palpation. In other parts, the mucosa is unchanged. The pylorus is difficult but passable for the endoscope. A biopsy was performed from 5 points of the antral mucosa.</w:t>
      </w:r>
    </w:p>
    <w:p w14:paraId="314F9A70" w14:textId="77777777" w:rsidR="000E1F9C" w:rsidRPr="000D6DC3" w:rsidRDefault="000E1F9C" w:rsidP="00FD5C41">
      <w:pPr>
        <w:shd w:val="clear" w:color="auto" w:fill="FFFFFF" w:themeFill="background1"/>
        <w:spacing w:after="0" w:line="240" w:lineRule="auto"/>
        <w:rPr>
          <w:rFonts w:ascii="Times New Roman" w:hAnsi="Times New Roman"/>
          <w:b/>
          <w:bCs/>
          <w:sz w:val="28"/>
          <w:szCs w:val="28"/>
          <w:lang w:val="en-US"/>
        </w:rPr>
      </w:pPr>
    </w:p>
    <w:p w14:paraId="3C6DB8DD" w14:textId="77777777" w:rsidR="000E1F9C" w:rsidRPr="000D6DC3" w:rsidRDefault="000E1F9C" w:rsidP="00FD5C41">
      <w:pPr>
        <w:shd w:val="clear" w:color="auto" w:fill="FFFFFF" w:themeFill="background1"/>
        <w:spacing w:after="0" w:line="240" w:lineRule="auto"/>
        <w:rPr>
          <w:rFonts w:ascii="Times New Roman" w:hAnsi="Times New Roman"/>
          <w:b/>
          <w:bCs/>
          <w:sz w:val="28"/>
          <w:szCs w:val="28"/>
          <w:lang w:val="en-US"/>
        </w:rPr>
      </w:pPr>
    </w:p>
    <w:p w14:paraId="37D756DC" w14:textId="55E48FCE" w:rsidR="00303A03" w:rsidRPr="000D6DC3" w:rsidRDefault="00303A03"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MSCT with IV boost. Conclusion</w:t>
      </w:r>
    </w:p>
    <w:p w14:paraId="5B2BF709"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The walls of the stomach are thickened to 3-4 cm, intensively accumulating contrast in the arterial phase with a slow washout of it into the venous phase. Numerous focal formations of both lungs with a diameter of 1 to 3 cm, intensively accumulating contrast. </w:t>
      </w:r>
      <w:proofErr w:type="spellStart"/>
      <w:r w:rsidRPr="000D6DC3">
        <w:rPr>
          <w:rFonts w:ascii="Times New Roman" w:hAnsi="Times New Roman"/>
          <w:sz w:val="28"/>
          <w:szCs w:val="28"/>
          <w:lang w:val="en-US"/>
        </w:rPr>
        <w:t>Perigastric</w:t>
      </w:r>
      <w:proofErr w:type="spellEnd"/>
      <w:r w:rsidRPr="000D6DC3">
        <w:rPr>
          <w:rFonts w:ascii="Times New Roman" w:hAnsi="Times New Roman"/>
          <w:sz w:val="28"/>
          <w:szCs w:val="28"/>
          <w:lang w:val="en-US"/>
        </w:rPr>
        <w:t xml:space="preserve"> lymph nodes of all groups are enlarged to 12-17 mm. Numerous </w:t>
      </w:r>
      <w:r w:rsidRPr="000D6DC3">
        <w:rPr>
          <w:rFonts w:ascii="Times New Roman" w:hAnsi="Times New Roman"/>
          <w:sz w:val="28"/>
          <w:szCs w:val="28"/>
          <w:lang w:val="en-US"/>
        </w:rPr>
        <w:lastRenderedPageBreak/>
        <w:t xml:space="preserve">small focal formations of the parietal and visceral peritoneum. The greater </w:t>
      </w:r>
      <w:proofErr w:type="spellStart"/>
      <w:r w:rsidRPr="000D6DC3">
        <w:rPr>
          <w:rFonts w:ascii="Times New Roman" w:hAnsi="Times New Roman"/>
          <w:sz w:val="28"/>
          <w:szCs w:val="28"/>
          <w:lang w:val="en-US"/>
        </w:rPr>
        <w:t>omentum</w:t>
      </w:r>
      <w:proofErr w:type="spellEnd"/>
      <w:r w:rsidRPr="000D6DC3">
        <w:rPr>
          <w:rFonts w:ascii="Times New Roman" w:hAnsi="Times New Roman"/>
          <w:sz w:val="28"/>
          <w:szCs w:val="28"/>
          <w:lang w:val="en-US"/>
        </w:rPr>
        <w:t xml:space="preserve"> is multilayered, thickened to 4 cm in the "pancake"-</w:t>
      </w:r>
      <w:proofErr w:type="spellStart"/>
      <w:r w:rsidRPr="000D6DC3">
        <w:rPr>
          <w:rFonts w:ascii="Times New Roman" w:hAnsi="Times New Roman"/>
          <w:sz w:val="28"/>
          <w:szCs w:val="28"/>
          <w:lang w:val="en-US"/>
        </w:rPr>
        <w:t>omentum</w:t>
      </w:r>
      <w:proofErr w:type="spellEnd"/>
      <w:r w:rsidRPr="000D6DC3">
        <w:rPr>
          <w:rFonts w:ascii="Times New Roman" w:hAnsi="Times New Roman"/>
          <w:sz w:val="28"/>
          <w:szCs w:val="28"/>
          <w:lang w:val="en-US"/>
        </w:rPr>
        <w:t xml:space="preserve"> type. Free fluid is present in all parts of the abdominal cavity.</w:t>
      </w:r>
    </w:p>
    <w:p w14:paraId="40B0F3A7"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2F7F0BED" w14:textId="2E7A928F"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5. INSTRUCTIONS FOR THE EXAMINER</w:t>
      </w:r>
    </w:p>
    <w:p w14:paraId="37F94350" w14:textId="77777777" w:rsidR="00F954BF" w:rsidRPr="000D6DC3" w:rsidRDefault="00F954BF" w:rsidP="00F954BF">
      <w:pPr>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 xml:space="preserve">The student has the role of a surgeon. He must collect a detailed history, perform an objective examination, and evaluate the results of the studies. Note that according to the ultrasound data, the patient has ascites. Note that according to the ultrasound data, the patient has a changed </w:t>
      </w:r>
      <w:proofErr w:type="spellStart"/>
      <w:r w:rsidRPr="000D6DC3">
        <w:rPr>
          <w:rFonts w:ascii="Times New Roman" w:hAnsi="Times New Roman"/>
          <w:sz w:val="28"/>
          <w:szCs w:val="28"/>
          <w:lang w:val="en-US"/>
        </w:rPr>
        <w:t>omentum</w:t>
      </w:r>
      <w:proofErr w:type="spellEnd"/>
      <w:r w:rsidRPr="000D6DC3">
        <w:rPr>
          <w:rFonts w:ascii="Times New Roman" w:hAnsi="Times New Roman"/>
          <w:sz w:val="28"/>
          <w:szCs w:val="28"/>
          <w:lang w:val="en-US"/>
        </w:rPr>
        <w:t xml:space="preserve">, and according to MSCT, a changed </w:t>
      </w:r>
      <w:proofErr w:type="spellStart"/>
      <w:r w:rsidRPr="000D6DC3">
        <w:rPr>
          <w:rFonts w:ascii="Times New Roman" w:hAnsi="Times New Roman"/>
          <w:sz w:val="28"/>
          <w:szCs w:val="28"/>
          <w:lang w:val="en-US"/>
        </w:rPr>
        <w:t>omentum</w:t>
      </w:r>
      <w:proofErr w:type="spellEnd"/>
      <w:r w:rsidRPr="000D6DC3">
        <w:rPr>
          <w:rFonts w:ascii="Times New Roman" w:hAnsi="Times New Roman"/>
          <w:sz w:val="28"/>
          <w:szCs w:val="28"/>
          <w:lang w:val="en-US"/>
        </w:rPr>
        <w:t xml:space="preserve"> and thickening of the stomach wall, probably due to infiltration by their tumor mass. Note that according to the biopsy results, no signs of malignant growth were found, but this may indicate the presence of an infiltrative form of cancer, which is typical for the stomach. Also note that according to MSCT, there are multiple foci in the lungs and peritoneum that accumulate contrast and are probably metastases. Note that cytological examination of ascitic fluid will confirm the presence of stomach cancer and select further treatment. Explain to the patient the need for the procedure, obtain consent, and perform </w:t>
      </w: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 xml:space="preserve"> according to the algorithm. After the procedure, the student must send the fluid for cytological examination.</w:t>
      </w:r>
    </w:p>
    <w:p w14:paraId="70982116" w14:textId="77777777" w:rsidR="00F954BF" w:rsidRPr="000D6DC3" w:rsidRDefault="00F954BF" w:rsidP="00F954BF">
      <w:pPr>
        <w:spacing w:after="0" w:line="240" w:lineRule="auto"/>
        <w:rPr>
          <w:rFonts w:ascii="Times New Roman" w:hAnsi="Times New Roman"/>
          <w:sz w:val="28"/>
          <w:szCs w:val="28"/>
          <w:lang w:val="en-US"/>
        </w:rPr>
      </w:pPr>
    </w:p>
    <w:p w14:paraId="6993F886" w14:textId="77777777" w:rsidR="0017723B" w:rsidRDefault="001772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ascii="Times New Roman" w:hAnsi="Times New Roman"/>
          <w:b/>
          <w:bCs/>
          <w:sz w:val="28"/>
          <w:szCs w:val="28"/>
          <w:lang w:val="en-US"/>
        </w:rPr>
      </w:pPr>
      <w:r>
        <w:rPr>
          <w:rFonts w:ascii="Times New Roman" w:hAnsi="Times New Roman"/>
          <w:b/>
          <w:bCs/>
          <w:sz w:val="28"/>
          <w:szCs w:val="28"/>
          <w:lang w:val="en-US"/>
        </w:rPr>
        <w:br w:type="page"/>
      </w:r>
    </w:p>
    <w:p w14:paraId="173A3EB5" w14:textId="2E5AB9BB"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lastRenderedPageBreak/>
        <w:t>6. CHECKLIST</w:t>
      </w:r>
    </w:p>
    <w:p w14:paraId="30846705" w14:textId="77777777" w:rsidR="00F954BF" w:rsidRPr="000D6DC3" w:rsidRDefault="00F954BF" w:rsidP="00F954BF">
      <w:pPr>
        <w:spacing w:after="0" w:line="240" w:lineRule="auto"/>
        <w:jc w:val="left"/>
        <w:rPr>
          <w:rFonts w:ascii="Times New Roman" w:hAnsi="Times New Roman"/>
          <w:b/>
          <w:bCs/>
          <w:sz w:val="28"/>
          <w:szCs w:val="28"/>
          <w:lang w:val="en-US"/>
        </w:rPr>
      </w:pPr>
    </w:p>
    <w:p w14:paraId="6270E64F"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noProof/>
          <w:lang w:val="en-US" w:eastAsia="uk-UA"/>
        </w:rPr>
        <mc:AlternateContent>
          <mc:Choice Requires="wps">
            <w:drawing>
              <wp:anchor distT="0" distB="0" distL="114300" distR="114300" simplePos="0" relativeHeight="251706368" behindDoc="0" locked="0" layoutInCell="1" allowOverlap="1" wp14:anchorId="396762EA" wp14:editId="4E4A7D0E">
                <wp:simplePos x="0" y="0"/>
                <wp:positionH relativeFrom="column">
                  <wp:posOffset>7345680</wp:posOffset>
                </wp:positionH>
                <wp:positionV relativeFrom="paragraph">
                  <wp:posOffset>-111760</wp:posOffset>
                </wp:positionV>
                <wp:extent cx="2457450" cy="1403985"/>
                <wp:effectExtent l="0" t="0" r="0" b="0"/>
                <wp:wrapNone/>
                <wp:docPr id="150988151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3985"/>
                        </a:xfrm>
                        <a:prstGeom prst="rect">
                          <a:avLst/>
                        </a:prstGeom>
                        <a:solidFill>
                          <a:srgbClr val="FFFFFF"/>
                        </a:solidFill>
                        <a:ln w="9525">
                          <a:noFill/>
                          <a:miter lim="800000"/>
                          <a:headEnd/>
                          <a:tailEnd/>
                        </a:ln>
                      </wps:spPr>
                      <wps:txbx>
                        <w:txbxContent>
                          <w:p w14:paraId="21D69646"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404FB3C7"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4CB0A38C" w14:textId="77777777" w:rsidR="00F954BF" w:rsidRPr="00A3775F" w:rsidRDefault="00F954BF" w:rsidP="00F954BF">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6762EA" id="_x0000_s1032" type="#_x0000_t202" style="position:absolute;left:0;text-align:left;margin-left:578.4pt;margin-top:-8.8pt;width:193.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" stroked="f">
                <v:textbox style="mso-fit-shape-to-text:t">
                  <w:txbxContent>
                    <w:p w14:paraId="21D69646"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404FB3C7"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4CB0A38C" w14:textId="77777777" w:rsidR="00F954BF" w:rsidRPr="00A3775F" w:rsidRDefault="00F954BF" w:rsidP="00F954BF">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lang w:val="en-US"/>
        </w:rPr>
        <w:t>STATE HIGHER EDUCATIONAL INSTITUTION</w:t>
      </w:r>
    </w:p>
    <w:p w14:paraId="20404715"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"UZHGOROD NATIONAL UNIVERSITY"</w:t>
      </w:r>
    </w:p>
    <w:p w14:paraId="5CF3B70F"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OSP(K)I in specialty 222 Medicine</w:t>
      </w:r>
    </w:p>
    <w:p w14:paraId="0CC2B0C4"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CHECKLIST</w:t>
      </w:r>
    </w:p>
    <w:p w14:paraId="2403FB6A" w14:textId="77777777" w:rsidR="00F954BF" w:rsidRPr="000D6DC3" w:rsidRDefault="00F954BF" w:rsidP="00F954BF">
      <w:pPr>
        <w:pBdr>
          <w:bottom w:val="single" w:sz="12" w:space="6" w:color="auto"/>
        </w:pBdr>
        <w:spacing w:after="0"/>
        <w:jc w:val="center"/>
        <w:rPr>
          <w:rFonts w:ascii="Times New Roman" w:hAnsi="Times New Roman" w:cs="Times New Roman"/>
          <w:lang w:val="en-US"/>
        </w:rPr>
      </w:pPr>
      <w:r w:rsidRPr="000D6DC3">
        <w:rPr>
          <w:rFonts w:ascii="Times New Roman" w:hAnsi="Times New Roman" w:cs="Times New Roman"/>
          <w:lang w:val="en-US"/>
        </w:rPr>
        <w:t>Task completion at station number 3</w:t>
      </w:r>
    </w:p>
    <w:p w14:paraId="47D0CB6D" w14:textId="77777777" w:rsidR="00F954BF" w:rsidRPr="000D6DC3" w:rsidRDefault="00F954BF" w:rsidP="00F954BF">
      <w:pPr>
        <w:spacing w:after="0" w:line="240" w:lineRule="auto"/>
        <w:jc w:val="left"/>
        <w:rPr>
          <w:rFonts w:ascii="Times New Roman" w:hAnsi="Times New Roman"/>
          <w:sz w:val="28"/>
          <w:szCs w:val="28"/>
          <w:lang w:val="en-US"/>
        </w:rPr>
      </w:pPr>
    </w:p>
    <w:p w14:paraId="3018FE19" w14:textId="77777777"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Examination group No.____ </w:t>
      </w:r>
      <w:r w:rsidRPr="000D6DC3">
        <w:rPr>
          <w:rFonts w:ascii="Times New Roman" w:hAnsi="Times New Roman"/>
          <w:sz w:val="28"/>
          <w:szCs w:val="28"/>
          <w:lang w:val="en-US"/>
        </w:rPr>
        <w:tab/>
        <w:t>Date_______________ Practical (clinical) task No.</w:t>
      </w:r>
    </w:p>
    <w:p w14:paraId="49D8D554" w14:textId="77777777" w:rsidR="00F954BF" w:rsidRPr="000D6DC3" w:rsidRDefault="00F954BF" w:rsidP="00F954BF">
      <w:pPr>
        <w:spacing w:after="0" w:line="240" w:lineRule="auto"/>
        <w:jc w:val="left"/>
        <w:rPr>
          <w:rFonts w:ascii="Times New Roman" w:hAnsi="Times New Roman"/>
          <w:sz w:val="28"/>
          <w:szCs w:val="28"/>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4144"/>
        <w:gridCol w:w="1536"/>
        <w:gridCol w:w="493"/>
        <w:gridCol w:w="493"/>
        <w:gridCol w:w="493"/>
        <w:gridCol w:w="493"/>
        <w:gridCol w:w="493"/>
        <w:gridCol w:w="494"/>
        <w:gridCol w:w="494"/>
        <w:gridCol w:w="496"/>
      </w:tblGrid>
      <w:tr w:rsidR="00F954BF" w:rsidRPr="000D6DC3" w14:paraId="3C1E3177" w14:textId="77777777" w:rsidTr="00B56099">
        <w:trPr>
          <w:trHeight w:val="397"/>
        </w:trPr>
        <w:tc>
          <w:tcPr>
            <w:tcW w:w="2153"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E7CE5F6"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Execution algorithm item</w:t>
            </w:r>
          </w:p>
          <w:p w14:paraId="388EDE2B"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task</w:t>
            </w:r>
          </w:p>
        </w:tc>
        <w:tc>
          <w:tcPr>
            <w:tcW w:w="790"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BEDDC41"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Maximum score for performance</w:t>
            </w:r>
          </w:p>
        </w:tc>
        <w:tc>
          <w:tcPr>
            <w:tcW w:w="2057" w:type="pct"/>
            <w:gridSpan w:val="8"/>
            <w:tcBorders>
              <w:top w:val="single" w:sz="4" w:space="0" w:color="000000"/>
              <w:left w:val="single" w:sz="4" w:space="0" w:color="000000"/>
              <w:bottom w:val="single" w:sz="4" w:space="0" w:color="000000"/>
              <w:right w:val="single" w:sz="4" w:space="0" w:color="000000"/>
            </w:tcBorders>
          </w:tcPr>
          <w:p w14:paraId="4F279223"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b/>
                <w:lang w:val="en-US"/>
              </w:rPr>
              <w:t>Individual student identification number</w:t>
            </w:r>
          </w:p>
        </w:tc>
      </w:tr>
      <w:tr w:rsidR="00F954BF" w:rsidRPr="000D6DC3" w14:paraId="31C245CB" w14:textId="77777777" w:rsidTr="00B56099">
        <w:trPr>
          <w:trHeight w:val="531"/>
        </w:trPr>
        <w:tc>
          <w:tcPr>
            <w:tcW w:w="2153"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D5C7985" w14:textId="77777777" w:rsidR="00F954BF" w:rsidRPr="000D6DC3" w:rsidRDefault="00F954BF" w:rsidP="00B56099">
            <w:pPr>
              <w:spacing w:after="0" w:line="240" w:lineRule="auto"/>
              <w:jc w:val="left"/>
              <w:rPr>
                <w:rFonts w:ascii="Times New Roman" w:hAnsi="Times New Roman"/>
                <w:b/>
                <w:lang w:val="en-US"/>
              </w:rPr>
            </w:pPr>
          </w:p>
        </w:tc>
        <w:tc>
          <w:tcPr>
            <w:tcW w:w="790"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FAED49C" w14:textId="77777777" w:rsidR="00F954BF" w:rsidRPr="000D6DC3" w:rsidRDefault="00F954BF" w:rsidP="00B56099">
            <w:pPr>
              <w:spacing w:after="0" w:line="240" w:lineRule="auto"/>
              <w:jc w:val="center"/>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11F30B9"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1</w:t>
            </w:r>
          </w:p>
        </w:tc>
        <w:tc>
          <w:tcPr>
            <w:tcW w:w="257" w:type="pct"/>
            <w:tcBorders>
              <w:top w:val="single" w:sz="4" w:space="0" w:color="000000"/>
              <w:left w:val="single" w:sz="4" w:space="0" w:color="000000"/>
              <w:bottom w:val="single" w:sz="4" w:space="0" w:color="000000"/>
              <w:right w:val="single" w:sz="4" w:space="0" w:color="000000"/>
            </w:tcBorders>
          </w:tcPr>
          <w:p w14:paraId="649D110E"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2</w:t>
            </w:r>
          </w:p>
        </w:tc>
        <w:tc>
          <w:tcPr>
            <w:tcW w:w="257" w:type="pct"/>
            <w:tcBorders>
              <w:top w:val="single" w:sz="4" w:space="0" w:color="000000"/>
              <w:left w:val="single" w:sz="4" w:space="0" w:color="000000"/>
              <w:bottom w:val="single" w:sz="4" w:space="0" w:color="000000"/>
              <w:right w:val="single" w:sz="4" w:space="0" w:color="000000"/>
            </w:tcBorders>
          </w:tcPr>
          <w:p w14:paraId="78A43CD8"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3</w:t>
            </w:r>
          </w:p>
        </w:tc>
        <w:tc>
          <w:tcPr>
            <w:tcW w:w="257" w:type="pct"/>
            <w:tcBorders>
              <w:top w:val="single" w:sz="4" w:space="0" w:color="000000"/>
              <w:left w:val="single" w:sz="4" w:space="0" w:color="000000"/>
              <w:bottom w:val="single" w:sz="4" w:space="0" w:color="000000"/>
              <w:right w:val="single" w:sz="4" w:space="0" w:color="000000"/>
            </w:tcBorders>
          </w:tcPr>
          <w:p w14:paraId="4FBF26D9"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4</w:t>
            </w:r>
          </w:p>
        </w:tc>
        <w:tc>
          <w:tcPr>
            <w:tcW w:w="257" w:type="pct"/>
            <w:tcBorders>
              <w:top w:val="single" w:sz="4" w:space="0" w:color="000000"/>
              <w:left w:val="single" w:sz="4" w:space="0" w:color="000000"/>
              <w:bottom w:val="single" w:sz="4" w:space="0" w:color="000000"/>
              <w:right w:val="single" w:sz="4" w:space="0" w:color="000000"/>
            </w:tcBorders>
          </w:tcPr>
          <w:p w14:paraId="734240C0"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5</w:t>
            </w:r>
          </w:p>
        </w:tc>
        <w:tc>
          <w:tcPr>
            <w:tcW w:w="257" w:type="pct"/>
            <w:tcBorders>
              <w:top w:val="single" w:sz="4" w:space="0" w:color="000000"/>
              <w:left w:val="single" w:sz="4" w:space="0" w:color="000000"/>
              <w:bottom w:val="single" w:sz="4" w:space="0" w:color="000000"/>
              <w:right w:val="single" w:sz="4" w:space="0" w:color="000000"/>
            </w:tcBorders>
          </w:tcPr>
          <w:p w14:paraId="4FBAF17F"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6</w:t>
            </w:r>
          </w:p>
        </w:tc>
        <w:tc>
          <w:tcPr>
            <w:tcW w:w="257" w:type="pct"/>
            <w:tcBorders>
              <w:top w:val="single" w:sz="4" w:space="0" w:color="000000"/>
              <w:left w:val="single" w:sz="4" w:space="0" w:color="000000"/>
              <w:bottom w:val="single" w:sz="4" w:space="0" w:color="000000"/>
              <w:right w:val="single" w:sz="4" w:space="0" w:color="000000"/>
            </w:tcBorders>
          </w:tcPr>
          <w:p w14:paraId="51CF76C4"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7</w:t>
            </w:r>
          </w:p>
        </w:tc>
        <w:tc>
          <w:tcPr>
            <w:tcW w:w="258" w:type="pct"/>
            <w:tcBorders>
              <w:top w:val="single" w:sz="4" w:space="0" w:color="000000"/>
              <w:left w:val="single" w:sz="4" w:space="0" w:color="000000"/>
              <w:bottom w:val="single" w:sz="4" w:space="0" w:color="000000"/>
              <w:right w:val="single" w:sz="4" w:space="0" w:color="000000"/>
            </w:tcBorders>
          </w:tcPr>
          <w:p w14:paraId="1F0C310B"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8</w:t>
            </w:r>
          </w:p>
        </w:tc>
      </w:tr>
      <w:tr w:rsidR="00F954BF" w:rsidRPr="000D6DC3" w14:paraId="0EE71476" w14:textId="77777777" w:rsidTr="00B56099">
        <w:trPr>
          <w:trHeight w:val="180"/>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C4B93"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Communication skills (0.5 points)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BFD2C" w14:textId="77777777" w:rsidR="00F954BF" w:rsidRPr="000D6DC3" w:rsidRDefault="00F954BF" w:rsidP="00B56099">
            <w:pPr>
              <w:spacing w:after="0" w:line="240" w:lineRule="auto"/>
              <w:jc w:val="center"/>
              <w:rPr>
                <w:rFonts w:ascii="Times New Roman" w:hAnsi="Times New Roman"/>
                <w:lang w:val="en-US"/>
              </w:rPr>
            </w:pPr>
          </w:p>
        </w:tc>
        <w:tc>
          <w:tcPr>
            <w:tcW w:w="257" w:type="pct"/>
            <w:tcBorders>
              <w:top w:val="single" w:sz="4" w:space="0" w:color="000000"/>
              <w:left w:val="single" w:sz="4" w:space="0" w:color="000000"/>
              <w:bottom w:val="single" w:sz="4" w:space="0" w:color="000000"/>
              <w:right w:val="single" w:sz="4" w:space="0" w:color="000000"/>
            </w:tcBorders>
          </w:tcPr>
          <w:p w14:paraId="415C78B8"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3900EB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891ADEB"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7C9DAA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5D5063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85B460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099D47B"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68794208"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F4D6B52" w14:textId="77777777" w:rsidTr="00B56099">
        <w:trPr>
          <w:trHeight w:val="180"/>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8A764"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lang w:val="en-US"/>
              </w:rPr>
              <w:t>Greet the patient, introduce yourself as the treating physician</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A8DD5"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7CEFEA6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B019E2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81D4BD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6F3FCE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93A1CC8"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56F0FF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0C3E1AD"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65B5821C"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4FA76AF0" w14:textId="77777777" w:rsidTr="00B56099">
        <w:trPr>
          <w:trHeight w:val="180"/>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325B"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lang w:val="en-US"/>
              </w:rPr>
              <w:t>Ask for permission to examine the patient</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B9C8"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744EF6A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458A1E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748214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530FB5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326A64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CC4ABD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000E844"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2DDB430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475CD0EF" w14:textId="77777777" w:rsidTr="00B56099">
        <w:trPr>
          <w:trHeight w:val="180"/>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E5BA4"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Collection of complaints and medical history (2 points)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E9657" w14:textId="77777777" w:rsidR="00F954BF" w:rsidRPr="000D6DC3" w:rsidRDefault="00F954BF" w:rsidP="00B56099">
            <w:pPr>
              <w:spacing w:after="0" w:line="240" w:lineRule="auto"/>
              <w:jc w:val="center"/>
              <w:rPr>
                <w:rFonts w:ascii="Times New Roman" w:hAnsi="Times New Roman"/>
                <w:lang w:val="en-US"/>
              </w:rPr>
            </w:pPr>
          </w:p>
        </w:tc>
        <w:tc>
          <w:tcPr>
            <w:tcW w:w="257" w:type="pct"/>
            <w:tcBorders>
              <w:top w:val="single" w:sz="4" w:space="0" w:color="000000"/>
              <w:left w:val="single" w:sz="4" w:space="0" w:color="000000"/>
              <w:bottom w:val="single" w:sz="4" w:space="0" w:color="000000"/>
              <w:right w:val="single" w:sz="4" w:space="0" w:color="000000"/>
            </w:tcBorders>
          </w:tcPr>
          <w:p w14:paraId="116A79C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CCF5A0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9BEA7D8"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23A04B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6D425C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3B9B40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63B8877"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64EF31F8"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685D2E4" w14:textId="77777777" w:rsidTr="00B56099">
        <w:trPr>
          <w:trHeight w:val="331"/>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327F"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the main complaints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60B86"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0.75</w:t>
            </w:r>
          </w:p>
        </w:tc>
        <w:tc>
          <w:tcPr>
            <w:tcW w:w="257" w:type="pct"/>
            <w:tcBorders>
              <w:top w:val="single" w:sz="4" w:space="0" w:color="000000"/>
              <w:left w:val="single" w:sz="4" w:space="0" w:color="000000"/>
              <w:bottom w:val="single" w:sz="4" w:space="0" w:color="000000"/>
              <w:right w:val="single" w:sz="4" w:space="0" w:color="000000"/>
            </w:tcBorders>
          </w:tcPr>
          <w:p w14:paraId="2735084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88B0AD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92AE64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DD09F9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787120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3CAD2B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7034161"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22EFD9DE"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741FB7B" w14:textId="77777777" w:rsidTr="00B56099">
        <w:trPr>
          <w:trHeight w:val="292"/>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6C57"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medical history</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1494"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0.75</w:t>
            </w:r>
          </w:p>
        </w:tc>
        <w:tc>
          <w:tcPr>
            <w:tcW w:w="257" w:type="pct"/>
            <w:tcBorders>
              <w:top w:val="single" w:sz="4" w:space="0" w:color="000000"/>
              <w:left w:val="single" w:sz="4" w:space="0" w:color="000000"/>
              <w:bottom w:val="single" w:sz="4" w:space="0" w:color="000000"/>
              <w:right w:val="single" w:sz="4" w:space="0" w:color="000000"/>
            </w:tcBorders>
          </w:tcPr>
          <w:p w14:paraId="6E5F5CD6"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B796D4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C635B5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AB52606"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2809E3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B420B8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FC21830"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2426957F"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37ADDC14" w14:textId="77777777" w:rsidTr="00B56099">
        <w:trPr>
          <w:trHeight w:val="354"/>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98F6D"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a life history</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183F"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57" w:type="pct"/>
            <w:tcBorders>
              <w:top w:val="single" w:sz="4" w:space="0" w:color="000000"/>
              <w:left w:val="single" w:sz="4" w:space="0" w:color="000000"/>
              <w:bottom w:val="single" w:sz="4" w:space="0" w:color="000000"/>
              <w:right w:val="single" w:sz="4" w:space="0" w:color="000000"/>
            </w:tcBorders>
          </w:tcPr>
          <w:p w14:paraId="1F0F05F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E6405A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E3ACC3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0B911F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6F28B7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1DE300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3E61CF2"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4DF1288F"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00F28F3" w14:textId="77777777" w:rsidTr="00B56099">
        <w:trPr>
          <w:trHeight w:val="182"/>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0B4D9"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Objective examination (1 point)</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6AA8A" w14:textId="77777777" w:rsidR="00F954BF" w:rsidRPr="000D6DC3" w:rsidRDefault="00F954BF" w:rsidP="00B56099">
            <w:pPr>
              <w:spacing w:after="0" w:line="240" w:lineRule="auto"/>
              <w:ind w:left="720"/>
              <w:jc w:val="center"/>
              <w:rPr>
                <w:rFonts w:ascii="Times New Roman" w:hAnsi="Times New Roman"/>
                <w:lang w:val="en-US"/>
              </w:rPr>
            </w:pPr>
          </w:p>
        </w:tc>
        <w:tc>
          <w:tcPr>
            <w:tcW w:w="257" w:type="pct"/>
            <w:tcBorders>
              <w:top w:val="single" w:sz="4" w:space="0" w:color="000000"/>
              <w:left w:val="single" w:sz="4" w:space="0" w:color="000000"/>
              <w:bottom w:val="single" w:sz="4" w:space="0" w:color="000000"/>
              <w:right w:val="single" w:sz="4" w:space="0" w:color="000000"/>
            </w:tcBorders>
          </w:tcPr>
          <w:p w14:paraId="0F497BC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11F312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4AC87A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9DD8C4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35C567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86CF92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7A0222B"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154B97E7"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1BAAA34" w14:textId="77777777" w:rsidTr="00B56099">
        <w:trPr>
          <w:trHeight w:val="362"/>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2B650"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Ask the patient to assume a horizontal position</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F234"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57" w:type="pct"/>
            <w:tcBorders>
              <w:top w:val="single" w:sz="4" w:space="0" w:color="000000"/>
              <w:left w:val="single" w:sz="4" w:space="0" w:color="000000"/>
              <w:bottom w:val="single" w:sz="4" w:space="0" w:color="000000"/>
              <w:right w:val="single" w:sz="4" w:space="0" w:color="000000"/>
            </w:tcBorders>
          </w:tcPr>
          <w:p w14:paraId="3CB0983F"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 xml:space="preserve">    </w:t>
            </w:r>
          </w:p>
        </w:tc>
        <w:tc>
          <w:tcPr>
            <w:tcW w:w="257" w:type="pct"/>
            <w:tcBorders>
              <w:top w:val="single" w:sz="4" w:space="0" w:color="000000"/>
              <w:left w:val="single" w:sz="4" w:space="0" w:color="000000"/>
              <w:bottom w:val="single" w:sz="4" w:space="0" w:color="000000"/>
              <w:right w:val="single" w:sz="4" w:space="0" w:color="000000"/>
            </w:tcBorders>
          </w:tcPr>
          <w:p w14:paraId="5DCD7D5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F4DF48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CABBAC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3298AA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BB84BF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847C1EF"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53E7E14A"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CAE62ED" w14:textId="77777777" w:rsidTr="00B56099">
        <w:trPr>
          <w:trHeight w:val="362"/>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049F4"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Perform palpation, percussion, and auscultation of the abdomen</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21744"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57" w:type="pct"/>
            <w:tcBorders>
              <w:top w:val="single" w:sz="4" w:space="0" w:color="000000"/>
              <w:left w:val="single" w:sz="4" w:space="0" w:color="000000"/>
              <w:bottom w:val="single" w:sz="4" w:space="0" w:color="000000"/>
              <w:right w:val="single" w:sz="4" w:space="0" w:color="000000"/>
            </w:tcBorders>
          </w:tcPr>
          <w:p w14:paraId="770385C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D2F5FA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D74A2F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E9BD04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A919CF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F3E941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EC49F63"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782348D7"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3B7021F4" w14:textId="77777777" w:rsidTr="00B56099">
        <w:trPr>
          <w:trHeight w:val="294"/>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623FF"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Technical skills (manipulation) (2 points)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FB7E3" w14:textId="77777777" w:rsidR="00F954BF" w:rsidRPr="000D6DC3" w:rsidRDefault="00F954BF" w:rsidP="00B56099">
            <w:pPr>
              <w:spacing w:after="0" w:line="240" w:lineRule="auto"/>
              <w:jc w:val="center"/>
              <w:rPr>
                <w:rFonts w:ascii="Times New Roman" w:hAnsi="Times New Roman"/>
                <w:lang w:val="en-US"/>
              </w:rPr>
            </w:pPr>
          </w:p>
        </w:tc>
        <w:tc>
          <w:tcPr>
            <w:tcW w:w="257" w:type="pct"/>
            <w:tcBorders>
              <w:top w:val="single" w:sz="4" w:space="0" w:color="000000"/>
              <w:left w:val="single" w:sz="4" w:space="0" w:color="000000"/>
              <w:bottom w:val="single" w:sz="4" w:space="0" w:color="000000"/>
              <w:right w:val="single" w:sz="4" w:space="0" w:color="000000"/>
            </w:tcBorders>
          </w:tcPr>
          <w:p w14:paraId="65EE7FE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9AD348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4C6068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BF6165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AC37CD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89831C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1BA363A"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5FBEF2A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774C8B7" w14:textId="77777777" w:rsidTr="00B56099">
        <w:trPr>
          <w:trHeight w:val="5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EFA"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 xml:space="preserve">Explain to the patient the feasibility of performing </w:t>
            </w:r>
            <w:proofErr w:type="spellStart"/>
            <w:r w:rsidRPr="000D6DC3">
              <w:rPr>
                <w:rFonts w:ascii="Times New Roman" w:hAnsi="Times New Roman"/>
                <w:lang w:val="en-US"/>
              </w:rPr>
              <w:t>laparocentesis</w:t>
            </w:r>
            <w:proofErr w:type="spellEnd"/>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B5A5"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1E0A593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E0CE6B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FFB2D7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20B9F7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2F1A0C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AB0BDA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9682FE4"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3D022C93"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E49E42D" w14:textId="77777777" w:rsidTr="00B56099">
        <w:trPr>
          <w:trHeight w:val="364"/>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4C8A1"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Ask the patient to lie down on the bed.</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B283"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52BA265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A5D3D1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5FD1CE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A4BA92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3A637E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ABC86B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D8911D7"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6E7E4C81"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3AA96CC" w14:textId="77777777" w:rsidTr="00B56099">
        <w:trPr>
          <w:trHeight w:val="86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812A"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 xml:space="preserve">Wash your hands three times, put on sterile gloves, prepare (unpack) the </w:t>
            </w:r>
            <w:proofErr w:type="spellStart"/>
            <w:r w:rsidRPr="000D6DC3">
              <w:rPr>
                <w:rFonts w:ascii="Times New Roman" w:hAnsi="Times New Roman"/>
                <w:lang w:val="en-US"/>
              </w:rPr>
              <w:t>laparocentesis</w:t>
            </w:r>
            <w:proofErr w:type="spellEnd"/>
            <w:r w:rsidRPr="000D6DC3">
              <w:rPr>
                <w:rFonts w:ascii="Times New Roman" w:hAnsi="Times New Roman"/>
                <w:lang w:val="en-US"/>
              </w:rPr>
              <w:t xml:space="preserve"> kit</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F1AF9"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45FA9FE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AD4DB1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2E53B4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F20B2D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478DE7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BFB02F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7ACF2F3"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40F149D7"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387400A" w14:textId="77777777" w:rsidTr="00B56099">
        <w:trPr>
          <w:trHeight w:val="679"/>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7D3D8"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Mark the puncture site according to anatomical landmarks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6E71A"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694C9DEB"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B533988"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2D2E53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FB0E59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063E36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3182E1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1AD7822"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46E67E47"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0EB408A" w14:textId="77777777" w:rsidTr="00B56099">
        <w:trPr>
          <w:trHeight w:val="5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075BB"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Treat the puncture site with an antiseptic three times. Perform local anesthesia with a 2% lidocaine solution.</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16650"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1CDF140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510523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E2FFE7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2423BA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1F74B6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713E70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19233F6"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60E01DFC"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D7FD666" w14:textId="77777777" w:rsidTr="00B56099">
        <w:trPr>
          <w:trHeight w:val="612"/>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7B3F8"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With a scalpel, cut the skin to a width of approximately 3-4 mm. Puncture the aponeurosis.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EFA9"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0F79F39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482055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B13207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7D12A8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E58765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2C0115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D66F400"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71AB8E5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D9CDD75"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0F594"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 xml:space="preserve">Take the trocar with the stylet in your hand. Insert the tip into the skin incision, insert the trocar with the stylet into the </w:t>
            </w:r>
            <w:r w:rsidRPr="000D6DC3">
              <w:rPr>
                <w:rFonts w:ascii="Times New Roman" w:hAnsi="Times New Roman"/>
                <w:lang w:val="en-US"/>
              </w:rPr>
              <w:lastRenderedPageBreak/>
              <w:t>abdominal cavity with slow rotational movements in both directions. Remove the stylet. Insert a multi-perforated tube into the abdominal cavity through the trocar. Remove the trocar. Attach a urine collector to the end of the tube. Sew the tube to the skin. Apply an aseptic bandage around</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9DF2C"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lastRenderedPageBreak/>
              <w:t>0.25</w:t>
            </w:r>
          </w:p>
        </w:tc>
        <w:tc>
          <w:tcPr>
            <w:tcW w:w="257" w:type="pct"/>
            <w:tcBorders>
              <w:top w:val="single" w:sz="4" w:space="0" w:color="000000"/>
              <w:left w:val="single" w:sz="4" w:space="0" w:color="000000"/>
              <w:bottom w:val="single" w:sz="4" w:space="0" w:color="000000"/>
              <w:right w:val="single" w:sz="4" w:space="0" w:color="000000"/>
            </w:tcBorders>
          </w:tcPr>
          <w:p w14:paraId="5F235B7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A7A000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5603E7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84A773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BCB393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E5FB9F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96E2CA6"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32B38FB5"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A7D1FD9"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AF03"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Send the aspirate for cytological examination</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EFA4D"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0.25</w:t>
            </w:r>
          </w:p>
        </w:tc>
        <w:tc>
          <w:tcPr>
            <w:tcW w:w="257" w:type="pct"/>
            <w:tcBorders>
              <w:top w:val="single" w:sz="4" w:space="0" w:color="000000"/>
              <w:left w:val="single" w:sz="4" w:space="0" w:color="000000"/>
              <w:bottom w:val="single" w:sz="4" w:space="0" w:color="000000"/>
              <w:right w:val="single" w:sz="4" w:space="0" w:color="000000"/>
            </w:tcBorders>
          </w:tcPr>
          <w:p w14:paraId="5A2551A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4BB8E3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A4B1C6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E8CBDFB"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86132F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3ED972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CCBC600"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0077AEE4"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40DAEF52"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7217"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Diagnostics (1 points)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D2C7" w14:textId="77777777" w:rsidR="00F954BF" w:rsidRPr="000D6DC3" w:rsidRDefault="00F954BF" w:rsidP="00B56099">
            <w:pPr>
              <w:spacing w:after="0" w:line="240" w:lineRule="auto"/>
              <w:jc w:val="center"/>
              <w:rPr>
                <w:rFonts w:ascii="Times New Roman" w:hAnsi="Times New Roman"/>
                <w:lang w:val="en-US"/>
              </w:rPr>
            </w:pPr>
          </w:p>
        </w:tc>
        <w:tc>
          <w:tcPr>
            <w:tcW w:w="257" w:type="pct"/>
            <w:tcBorders>
              <w:top w:val="single" w:sz="4" w:space="0" w:color="000000"/>
              <w:left w:val="single" w:sz="4" w:space="0" w:color="000000"/>
              <w:bottom w:val="single" w:sz="4" w:space="0" w:color="000000"/>
              <w:right w:val="single" w:sz="4" w:space="0" w:color="000000"/>
            </w:tcBorders>
          </w:tcPr>
          <w:p w14:paraId="24670C9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05BA14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647DEA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E3500F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273A16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904E9A6"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C848CB3"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14169190"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D005CCB"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BE47F"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bCs/>
                <w:lang w:val="en-US"/>
              </w:rPr>
              <w:t>Evaluate laboratory test results (note the presence of anemia and increased ESR)</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9AF76"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0.2</w:t>
            </w:r>
          </w:p>
        </w:tc>
        <w:tc>
          <w:tcPr>
            <w:tcW w:w="257" w:type="pct"/>
            <w:tcBorders>
              <w:top w:val="single" w:sz="4" w:space="0" w:color="000000"/>
              <w:left w:val="single" w:sz="4" w:space="0" w:color="000000"/>
              <w:bottom w:val="single" w:sz="4" w:space="0" w:color="000000"/>
              <w:right w:val="single" w:sz="4" w:space="0" w:color="000000"/>
            </w:tcBorders>
          </w:tcPr>
          <w:p w14:paraId="736CF4B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5F603A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9F7D7F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426046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1851C5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A9E40B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4250B4A"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5C2EDDD0"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7C0AC2E"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47E42"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bCs/>
                <w:lang w:val="en-US"/>
              </w:rPr>
              <w:t>Evaluate the results of the EGD (note that the present mucosal changes do not indicate cancer, but the presence of infiltrating cancer growing under the mucosa cannot be ruled out)</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C91C0"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0.2</w:t>
            </w:r>
          </w:p>
        </w:tc>
        <w:tc>
          <w:tcPr>
            <w:tcW w:w="257" w:type="pct"/>
            <w:tcBorders>
              <w:top w:val="single" w:sz="4" w:space="0" w:color="000000"/>
              <w:left w:val="single" w:sz="4" w:space="0" w:color="000000"/>
              <w:bottom w:val="single" w:sz="4" w:space="0" w:color="000000"/>
              <w:right w:val="single" w:sz="4" w:space="0" w:color="000000"/>
            </w:tcBorders>
          </w:tcPr>
          <w:p w14:paraId="4090628B"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E2148A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DEC5C6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FA17E1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16FD5D6"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A6B282B"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BF0C0A8"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1E1BB377"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2C22BD0"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A3349"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bCs/>
                <w:lang w:val="en-US"/>
              </w:rPr>
              <w:t xml:space="preserve">Evaluate MSCT results (note thickening of the stomach walls, thickening of the </w:t>
            </w:r>
            <w:proofErr w:type="spellStart"/>
            <w:r w:rsidRPr="000D6DC3">
              <w:rPr>
                <w:rFonts w:ascii="Times New Roman" w:hAnsi="Times New Roman"/>
                <w:bCs/>
                <w:lang w:val="en-US"/>
              </w:rPr>
              <w:t>omentum</w:t>
            </w:r>
            <w:proofErr w:type="spellEnd"/>
            <w:r w:rsidRPr="000D6DC3">
              <w:rPr>
                <w:rFonts w:ascii="Times New Roman" w:hAnsi="Times New Roman"/>
                <w:bCs/>
                <w:lang w:val="en-US"/>
              </w:rPr>
              <w:t xml:space="preserve">, the presence of enlarged </w:t>
            </w:r>
            <w:proofErr w:type="spellStart"/>
            <w:r w:rsidRPr="000D6DC3">
              <w:rPr>
                <w:rFonts w:ascii="Times New Roman" w:hAnsi="Times New Roman"/>
                <w:bCs/>
                <w:lang w:val="en-US"/>
              </w:rPr>
              <w:t>perigastric</w:t>
            </w:r>
            <w:proofErr w:type="spellEnd"/>
            <w:r w:rsidRPr="000D6DC3">
              <w:rPr>
                <w:rFonts w:ascii="Times New Roman" w:hAnsi="Times New Roman"/>
                <w:bCs/>
                <w:lang w:val="en-US"/>
              </w:rPr>
              <w:t xml:space="preserve"> lymph nodes, the presence of multiple foci in both lungs and the peritoneum that accumulate contrast and are likely metastases)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E3171"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0.2</w:t>
            </w:r>
          </w:p>
        </w:tc>
        <w:tc>
          <w:tcPr>
            <w:tcW w:w="257" w:type="pct"/>
            <w:tcBorders>
              <w:top w:val="single" w:sz="4" w:space="0" w:color="000000"/>
              <w:left w:val="single" w:sz="4" w:space="0" w:color="000000"/>
              <w:bottom w:val="single" w:sz="4" w:space="0" w:color="000000"/>
              <w:right w:val="single" w:sz="4" w:space="0" w:color="000000"/>
            </w:tcBorders>
          </w:tcPr>
          <w:p w14:paraId="60AB7F2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E3B24B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DFB3C0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A3A5B9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BD98108"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237F86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8427CB5"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59B7298F"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C91BE8A"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7B4BC"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bCs/>
                <w:lang w:val="en-US"/>
              </w:rPr>
              <w:t xml:space="preserve">Evaluate ultrasound results (note the presence of ascites and thickened greater </w:t>
            </w:r>
            <w:proofErr w:type="spellStart"/>
            <w:r w:rsidRPr="000D6DC3">
              <w:rPr>
                <w:rFonts w:ascii="Times New Roman" w:hAnsi="Times New Roman"/>
                <w:bCs/>
                <w:lang w:val="en-US"/>
              </w:rPr>
              <w:t>omentum</w:t>
            </w:r>
            <w:proofErr w:type="spellEnd"/>
            <w:r w:rsidRPr="000D6DC3">
              <w:rPr>
                <w:rFonts w:ascii="Times New Roman" w:hAnsi="Times New Roman"/>
                <w:bCs/>
                <w:lang w:val="en-US"/>
              </w:rPr>
              <w:t>)</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D78E5"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0.2</w:t>
            </w:r>
          </w:p>
        </w:tc>
        <w:tc>
          <w:tcPr>
            <w:tcW w:w="257" w:type="pct"/>
            <w:tcBorders>
              <w:top w:val="single" w:sz="4" w:space="0" w:color="000000"/>
              <w:left w:val="single" w:sz="4" w:space="0" w:color="000000"/>
              <w:bottom w:val="single" w:sz="4" w:space="0" w:color="000000"/>
              <w:right w:val="single" w:sz="4" w:space="0" w:color="000000"/>
            </w:tcBorders>
          </w:tcPr>
          <w:p w14:paraId="2E93D8E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8F535E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2213E19"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058300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23677F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EA63F1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AD01CB8"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3CEA88E0"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D6553CF"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75A58"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lang w:val="en-US"/>
              </w:rPr>
              <w:t>Evaluate the results of the histopathological examination (note that no tumor growth was detected in the biopsies, but this does not exclude an infiltrating form of cancer)</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D43D"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0.2</w:t>
            </w:r>
          </w:p>
        </w:tc>
        <w:tc>
          <w:tcPr>
            <w:tcW w:w="257" w:type="pct"/>
            <w:tcBorders>
              <w:top w:val="single" w:sz="4" w:space="0" w:color="000000"/>
              <w:left w:val="single" w:sz="4" w:space="0" w:color="000000"/>
              <w:bottom w:val="single" w:sz="4" w:space="0" w:color="000000"/>
              <w:right w:val="single" w:sz="4" w:space="0" w:color="000000"/>
            </w:tcBorders>
          </w:tcPr>
          <w:p w14:paraId="1E17DBB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454ADC3"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F9AC0C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EE12DF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FAE0B24"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2EE41D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95FAB51"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663C2BB3"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71C9024"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D079D" w14:textId="77777777" w:rsidR="00F954BF" w:rsidRPr="000D6DC3" w:rsidRDefault="00F954BF" w:rsidP="00F954BF">
            <w:pPr>
              <w:spacing w:after="0" w:line="240" w:lineRule="auto"/>
              <w:jc w:val="left"/>
              <w:rPr>
                <w:rFonts w:ascii="Times New Roman" w:hAnsi="Times New Roman"/>
                <w:b/>
                <w:lang w:val="en-US"/>
              </w:rPr>
            </w:pPr>
            <w:r w:rsidRPr="000D6DC3">
              <w:rPr>
                <w:rFonts w:ascii="Times New Roman" w:hAnsi="Times New Roman"/>
                <w:b/>
                <w:lang w:val="en-US"/>
              </w:rPr>
              <w:t>Determining management and treatment tactics (1 point)</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DC96" w14:textId="77777777" w:rsidR="00F954BF" w:rsidRPr="000D6DC3" w:rsidRDefault="00F954BF" w:rsidP="00B56099">
            <w:pPr>
              <w:spacing w:after="0" w:line="240" w:lineRule="auto"/>
              <w:ind w:left="360"/>
              <w:jc w:val="center"/>
              <w:rPr>
                <w:rFonts w:ascii="Times New Roman" w:hAnsi="Times New Roman"/>
                <w:bCs/>
                <w:lang w:val="en-US"/>
              </w:rPr>
            </w:pPr>
          </w:p>
        </w:tc>
        <w:tc>
          <w:tcPr>
            <w:tcW w:w="257" w:type="pct"/>
            <w:tcBorders>
              <w:top w:val="single" w:sz="4" w:space="0" w:color="000000"/>
              <w:left w:val="single" w:sz="4" w:space="0" w:color="000000"/>
              <w:bottom w:val="single" w:sz="4" w:space="0" w:color="000000"/>
              <w:right w:val="single" w:sz="4" w:space="0" w:color="000000"/>
            </w:tcBorders>
          </w:tcPr>
          <w:p w14:paraId="2A005C6E"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AE6BE0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115ED9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149614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726827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B67F19C"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DACDA77"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1B45FD8B"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CC3C66E"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29C54" w14:textId="77777777" w:rsidR="00F954BF" w:rsidRPr="000D6DC3" w:rsidRDefault="00F954BF" w:rsidP="00F954BF">
            <w:pPr>
              <w:spacing w:after="0" w:line="240" w:lineRule="auto"/>
              <w:jc w:val="left"/>
              <w:rPr>
                <w:rFonts w:ascii="Times New Roman" w:hAnsi="Times New Roman"/>
                <w:bCs/>
                <w:lang w:val="en-US"/>
              </w:rPr>
            </w:pPr>
            <w:r w:rsidRPr="000D6DC3">
              <w:rPr>
                <w:rFonts w:ascii="Times New Roman" w:hAnsi="Times New Roman"/>
                <w:lang w:val="en-US"/>
              </w:rPr>
              <w:t>Establish a preliminary diagnosis of gastric cancer with metastases to the lungs and peritoneum with ascites</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427E5"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0.5</w:t>
            </w:r>
          </w:p>
        </w:tc>
        <w:tc>
          <w:tcPr>
            <w:tcW w:w="257" w:type="pct"/>
            <w:tcBorders>
              <w:top w:val="single" w:sz="4" w:space="0" w:color="000000"/>
              <w:left w:val="single" w:sz="4" w:space="0" w:color="000000"/>
              <w:bottom w:val="single" w:sz="4" w:space="0" w:color="000000"/>
              <w:right w:val="single" w:sz="4" w:space="0" w:color="000000"/>
            </w:tcBorders>
          </w:tcPr>
          <w:p w14:paraId="373B4CD1"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8FEB27B"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E12209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879A0F6"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D21089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75328D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C52FC40"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56A400E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9008987" w14:textId="77777777" w:rsidTr="00B56099">
        <w:trPr>
          <w:trHeight w:val="235"/>
        </w:trPr>
        <w:tc>
          <w:tcPr>
            <w:tcW w:w="21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0575C" w14:textId="77777777" w:rsidR="00F954BF" w:rsidRPr="000D6DC3" w:rsidRDefault="00F954BF" w:rsidP="00F954BF">
            <w:pPr>
              <w:spacing w:after="0" w:line="240" w:lineRule="auto"/>
              <w:jc w:val="left"/>
              <w:rPr>
                <w:rFonts w:ascii="Times New Roman" w:hAnsi="Times New Roman"/>
                <w:lang w:val="en-US"/>
              </w:rPr>
            </w:pPr>
            <w:r w:rsidRPr="000D6DC3">
              <w:rPr>
                <w:rFonts w:ascii="Times New Roman" w:hAnsi="Times New Roman"/>
                <w:lang w:val="en-US"/>
              </w:rPr>
              <w:t xml:space="preserve">To propose </w:t>
            </w:r>
            <w:proofErr w:type="spellStart"/>
            <w:r w:rsidRPr="000D6DC3">
              <w:rPr>
                <w:rFonts w:ascii="Times New Roman" w:hAnsi="Times New Roman"/>
                <w:lang w:val="en-US"/>
              </w:rPr>
              <w:t>laparocentesis</w:t>
            </w:r>
            <w:proofErr w:type="spellEnd"/>
            <w:r w:rsidRPr="000D6DC3">
              <w:rPr>
                <w:rFonts w:ascii="Times New Roman" w:hAnsi="Times New Roman"/>
                <w:lang w:val="en-US"/>
              </w:rPr>
              <w:t xml:space="preserve"> as a method of simultaneous diagnosis and treatment</w:t>
            </w:r>
          </w:p>
        </w:tc>
        <w:tc>
          <w:tcPr>
            <w:tcW w:w="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1F63"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0.5</w:t>
            </w:r>
          </w:p>
        </w:tc>
        <w:tc>
          <w:tcPr>
            <w:tcW w:w="257" w:type="pct"/>
            <w:tcBorders>
              <w:top w:val="single" w:sz="4" w:space="0" w:color="000000"/>
              <w:left w:val="single" w:sz="4" w:space="0" w:color="000000"/>
              <w:bottom w:val="single" w:sz="4" w:space="0" w:color="000000"/>
              <w:right w:val="single" w:sz="4" w:space="0" w:color="000000"/>
            </w:tcBorders>
          </w:tcPr>
          <w:p w14:paraId="7F75174A"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4A0B7BAD"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3594773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BAD3006"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E1829E0"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600B4C1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2C7306C4"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53D7631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E5A4BE0" w14:textId="77777777" w:rsidTr="00B56099">
        <w:trPr>
          <w:trHeight w:val="563"/>
        </w:trPr>
        <w:tc>
          <w:tcPr>
            <w:tcW w:w="2153"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4A8A74D"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The total points scored by the student at the station</w:t>
            </w:r>
          </w:p>
        </w:tc>
        <w:tc>
          <w:tcPr>
            <w:tcW w:w="790" w:type="pct"/>
            <w:tcBorders>
              <w:top w:val="single" w:sz="4" w:space="0" w:color="000000"/>
              <w:left w:val="single" w:sz="4" w:space="0" w:color="auto"/>
              <w:bottom w:val="single" w:sz="4" w:space="0" w:color="000000"/>
              <w:right w:val="single" w:sz="4" w:space="0" w:color="000000"/>
            </w:tcBorders>
          </w:tcPr>
          <w:p w14:paraId="05273C13"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7.5</w:t>
            </w:r>
          </w:p>
        </w:tc>
        <w:tc>
          <w:tcPr>
            <w:tcW w:w="257" w:type="pct"/>
            <w:tcBorders>
              <w:top w:val="single" w:sz="4" w:space="0" w:color="000000"/>
              <w:left w:val="single" w:sz="4" w:space="0" w:color="000000"/>
              <w:bottom w:val="single" w:sz="4" w:space="0" w:color="000000"/>
              <w:right w:val="single" w:sz="4" w:space="0" w:color="000000"/>
            </w:tcBorders>
          </w:tcPr>
          <w:p w14:paraId="4D384532"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2C37406"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1F46AA07"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74F58996"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AAC356F"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0B8A9335" w14:textId="77777777" w:rsidR="00F954BF" w:rsidRPr="000D6DC3" w:rsidRDefault="00F954BF" w:rsidP="00B56099">
            <w:pPr>
              <w:spacing w:after="0" w:line="240" w:lineRule="auto"/>
              <w:jc w:val="left"/>
              <w:rPr>
                <w:rFonts w:ascii="Times New Roman" w:hAnsi="Times New Roman"/>
                <w:b/>
                <w:lang w:val="en-US"/>
              </w:rPr>
            </w:pPr>
          </w:p>
        </w:tc>
        <w:tc>
          <w:tcPr>
            <w:tcW w:w="257" w:type="pct"/>
            <w:tcBorders>
              <w:top w:val="single" w:sz="4" w:space="0" w:color="000000"/>
              <w:left w:val="single" w:sz="4" w:space="0" w:color="000000"/>
              <w:bottom w:val="single" w:sz="4" w:space="0" w:color="000000"/>
              <w:right w:val="single" w:sz="4" w:space="0" w:color="000000"/>
            </w:tcBorders>
          </w:tcPr>
          <w:p w14:paraId="5E3E0E5A" w14:textId="77777777" w:rsidR="00F954BF" w:rsidRPr="000D6DC3" w:rsidRDefault="00F954BF" w:rsidP="00B56099">
            <w:pPr>
              <w:spacing w:after="0" w:line="240" w:lineRule="auto"/>
              <w:jc w:val="left"/>
              <w:rPr>
                <w:rFonts w:ascii="Times New Roman" w:hAnsi="Times New Roman"/>
                <w:b/>
                <w:lang w:val="en-US"/>
              </w:rPr>
            </w:pPr>
          </w:p>
        </w:tc>
        <w:tc>
          <w:tcPr>
            <w:tcW w:w="258" w:type="pct"/>
            <w:tcBorders>
              <w:top w:val="single" w:sz="4" w:space="0" w:color="000000"/>
              <w:left w:val="single" w:sz="4" w:space="0" w:color="000000"/>
              <w:bottom w:val="single" w:sz="4" w:space="0" w:color="000000"/>
              <w:right w:val="single" w:sz="4" w:space="0" w:color="000000"/>
            </w:tcBorders>
          </w:tcPr>
          <w:p w14:paraId="0DB97215" w14:textId="77777777" w:rsidR="00F954BF" w:rsidRPr="000D6DC3" w:rsidRDefault="00F954BF" w:rsidP="00B56099">
            <w:pPr>
              <w:spacing w:after="0" w:line="240" w:lineRule="auto"/>
              <w:jc w:val="left"/>
              <w:rPr>
                <w:rFonts w:ascii="Times New Roman" w:hAnsi="Times New Roman"/>
                <w:b/>
                <w:lang w:val="en-US"/>
              </w:rPr>
            </w:pPr>
          </w:p>
        </w:tc>
      </w:tr>
    </w:tbl>
    <w:p w14:paraId="091D855A" w14:textId="77777777" w:rsidR="00F954BF" w:rsidRPr="000D6DC3" w:rsidRDefault="00F954BF" w:rsidP="00F954BF">
      <w:pPr>
        <w:spacing w:after="0" w:line="240" w:lineRule="auto"/>
        <w:jc w:val="left"/>
        <w:rPr>
          <w:rFonts w:ascii="Times New Roman" w:hAnsi="Times New Roman"/>
          <w:sz w:val="28"/>
          <w:szCs w:val="28"/>
          <w:lang w:val="en-US"/>
        </w:rPr>
      </w:pPr>
    </w:p>
    <w:p w14:paraId="4C919148" w14:textId="77777777"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Examiner ___________________________ Signature________________</w:t>
      </w:r>
    </w:p>
    <w:p w14:paraId="077F4ADB" w14:textId="77777777" w:rsidR="00F954BF" w:rsidRPr="000D6DC3" w:rsidRDefault="00F954BF" w:rsidP="00F954BF">
      <w:pPr>
        <w:spacing w:after="0" w:line="240" w:lineRule="auto"/>
        <w:jc w:val="left"/>
        <w:rPr>
          <w:rFonts w:ascii="Times New Roman" w:hAnsi="Times New Roman"/>
          <w:b/>
          <w:bCs/>
          <w:sz w:val="28"/>
          <w:szCs w:val="28"/>
          <w:lang w:val="en-US"/>
        </w:rPr>
      </w:pPr>
    </w:p>
    <w:p w14:paraId="3A0B895F" w14:textId="6E150130" w:rsidR="00303A03"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7. MATERIAL AND TECHNICAL EQUIPMENT</w:t>
      </w:r>
    </w:p>
    <w:p w14:paraId="67A1D9DA"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Chair, bed</w:t>
      </w:r>
    </w:p>
    <w:p w14:paraId="472F5FF4"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proofErr w:type="spellStart"/>
      <w:r w:rsidRPr="000D6DC3">
        <w:rPr>
          <w:rFonts w:ascii="Times New Roman" w:hAnsi="Times New Roman"/>
          <w:sz w:val="28"/>
          <w:szCs w:val="28"/>
          <w:lang w:val="en-US"/>
        </w:rPr>
        <w:t>Laparocentesis</w:t>
      </w:r>
      <w:proofErr w:type="spellEnd"/>
      <w:r w:rsidRPr="000D6DC3">
        <w:rPr>
          <w:rFonts w:ascii="Times New Roman" w:hAnsi="Times New Roman"/>
          <w:sz w:val="28"/>
          <w:szCs w:val="28"/>
          <w:lang w:val="en-US"/>
        </w:rPr>
        <w:t xml:space="preserve"> demonstration mannequin</w:t>
      </w:r>
    </w:p>
    <w:p w14:paraId="7F80F2B9"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Sterile gloves, wipes, antiseptic</w:t>
      </w:r>
    </w:p>
    <w:p w14:paraId="10EC904E"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Anesthetic – lidocaine 2%</w:t>
      </w:r>
    </w:p>
    <w:p w14:paraId="5E68C5CB"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5 ml syringe</w:t>
      </w:r>
    </w:p>
    <w:p w14:paraId="7478E531"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lastRenderedPageBreak/>
        <w:t>Trocar with stylet 5 mm</w:t>
      </w:r>
    </w:p>
    <w:p w14:paraId="5CFD90F2"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Multi-perforated siliconized polyvinyl chloride tube</w:t>
      </w:r>
    </w:p>
    <w:p w14:paraId="06AE6F68"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Scalpel</w:t>
      </w:r>
    </w:p>
    <w:p w14:paraId="6CF493F0"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Needle and thread. Needle holder, scissors</w:t>
      </w:r>
    </w:p>
    <w:p w14:paraId="7DDC5000"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Drainage system, urinal for collecting fluid</w:t>
      </w:r>
    </w:p>
    <w:p w14:paraId="07F60CE9"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Adhesive plaster</w:t>
      </w:r>
    </w:p>
    <w:p w14:paraId="0559F255" w14:textId="77777777" w:rsidR="00303A03" w:rsidRPr="000D6DC3" w:rsidRDefault="00303A03" w:rsidP="00A35816">
      <w:pPr>
        <w:numPr>
          <w:ilvl w:val="0"/>
          <w:numId w:val="15"/>
        </w:num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Abdominal ultrasound report, laboratory test results</w:t>
      </w:r>
    </w:p>
    <w:p w14:paraId="66B25662" w14:textId="77777777"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p>
    <w:p w14:paraId="62A8CD95" w14:textId="334EA893" w:rsidR="00303A03" w:rsidRPr="000D6DC3" w:rsidRDefault="00405E3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8. REFERENCES TO REGULATORY DOCUMENTS, PROTOCOLS, GUIDELINES</w:t>
      </w:r>
    </w:p>
    <w:p w14:paraId="00E3C11F" w14:textId="77777777"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Regulatory documents and protocols of the Ministry of Health of Ukraine:</w:t>
      </w:r>
    </w:p>
    <w:p w14:paraId="58701024" w14:textId="150CFB37" w:rsidR="00303A03" w:rsidRPr="000D6DC3" w:rsidRDefault="0024519D" w:rsidP="00FD5C41">
      <w:pPr>
        <w:shd w:val="clear" w:color="auto" w:fill="FFFFFF" w:themeFill="background1"/>
        <w:spacing w:after="0" w:line="240" w:lineRule="auto"/>
        <w:jc w:val="left"/>
        <w:rPr>
          <w:rFonts w:ascii="Times New Roman" w:hAnsi="Times New Roman"/>
          <w:color w:val="FF0000"/>
          <w:sz w:val="28"/>
          <w:szCs w:val="28"/>
          <w:lang w:val="en-US"/>
        </w:rPr>
      </w:pPr>
      <w:r>
        <w:rPr>
          <w:rFonts w:ascii="Times New Roman" w:hAnsi="Times New Roman"/>
          <w:color w:val="FF0000"/>
          <w:sz w:val="28"/>
          <w:szCs w:val="28"/>
          <w:lang w:val="en-US"/>
        </w:rPr>
        <w:t>1</w:t>
      </w:r>
      <w:r w:rsidR="00303A03" w:rsidRPr="000D6DC3">
        <w:rPr>
          <w:rFonts w:ascii="Times New Roman" w:hAnsi="Times New Roman"/>
          <w:color w:val="FF0000"/>
          <w:sz w:val="28"/>
          <w:szCs w:val="28"/>
          <w:lang w:val="en-US"/>
        </w:rPr>
        <w:t>. European Association for the Study of the Liver (EASL): Clinical Practice Guidelines for the management of decompensated cirrhosis (2018)</w:t>
      </w:r>
    </w:p>
    <w:p w14:paraId="5E282984" w14:textId="7E600B98"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color w:val="FF0000"/>
          <w:sz w:val="28"/>
          <w:szCs w:val="28"/>
          <w:lang w:val="en-US"/>
        </w:rPr>
        <w:t xml:space="preserve">Contains a section on ascites, </w:t>
      </w:r>
      <w:proofErr w:type="spellStart"/>
      <w:r w:rsidRPr="000D6DC3">
        <w:rPr>
          <w:rFonts w:ascii="Times New Roman" w:hAnsi="Times New Roman"/>
          <w:color w:val="FF0000"/>
          <w:sz w:val="28"/>
          <w:szCs w:val="28"/>
          <w:lang w:val="en-US"/>
        </w:rPr>
        <w:t>laparocentesis</w:t>
      </w:r>
      <w:proofErr w:type="spellEnd"/>
      <w:r w:rsidRPr="000D6DC3">
        <w:rPr>
          <w:rFonts w:ascii="Times New Roman" w:hAnsi="Times New Roman"/>
          <w:color w:val="FF0000"/>
          <w:sz w:val="28"/>
          <w:szCs w:val="28"/>
          <w:lang w:val="en-US"/>
        </w:rPr>
        <w:t xml:space="preserve">, electrolyte monitoring </w:t>
      </w:r>
      <w:r w:rsidRPr="000D6DC3">
        <w:rPr>
          <w:rFonts w:ascii="Times New Roman" w:hAnsi="Times New Roman"/>
          <w:color w:val="FF0000"/>
          <w:sz w:val="28"/>
          <w:szCs w:val="28"/>
          <w:lang w:val="en-US"/>
        </w:rPr>
        <w:br/>
      </w:r>
      <w:hyperlink r:id="rId25" w:history="1">
        <w:r w:rsidRPr="000D6DC3">
          <w:rPr>
            <w:rStyle w:val="a9"/>
            <w:rFonts w:ascii="Times New Roman" w:hAnsi="Times New Roman"/>
            <w:color w:val="FF0000"/>
            <w:sz w:val="28"/>
            <w:szCs w:val="28"/>
            <w:lang w:val="en-US"/>
          </w:rPr>
          <w:t>https://easl.eu/publication/clinical-practice-guidelines-on-decompensated-cirrhosis/</w:t>
        </w:r>
      </w:hyperlink>
    </w:p>
    <w:p w14:paraId="45CD9122" w14:textId="0C8C1F58"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p>
    <w:p w14:paraId="7A459991" w14:textId="707E48F9" w:rsidR="00303A03" w:rsidRPr="000D6DC3" w:rsidRDefault="0024519D" w:rsidP="00FD5C41">
      <w:pPr>
        <w:shd w:val="clear" w:color="auto" w:fill="FFFFFF" w:themeFill="background1"/>
        <w:spacing w:after="0" w:line="240" w:lineRule="auto"/>
        <w:jc w:val="left"/>
        <w:rPr>
          <w:rFonts w:ascii="Times New Roman" w:hAnsi="Times New Roman"/>
          <w:color w:val="FF0000"/>
          <w:sz w:val="28"/>
          <w:szCs w:val="28"/>
          <w:lang w:val="en-US"/>
        </w:rPr>
      </w:pPr>
      <w:r>
        <w:rPr>
          <w:rFonts w:ascii="Times New Roman" w:hAnsi="Times New Roman"/>
          <w:color w:val="FF0000"/>
          <w:sz w:val="28"/>
          <w:szCs w:val="28"/>
          <w:lang w:val="en-US"/>
        </w:rPr>
        <w:t>2</w:t>
      </w:r>
      <w:r w:rsidR="00303A03" w:rsidRPr="000D6DC3">
        <w:rPr>
          <w:rFonts w:ascii="Times New Roman" w:hAnsi="Times New Roman"/>
          <w:color w:val="FF0000"/>
          <w:sz w:val="28"/>
          <w:szCs w:val="28"/>
          <w:lang w:val="en-US"/>
        </w:rPr>
        <w:t>. UpToDate – Diagnostic and therapeutic paracentesis</w:t>
      </w:r>
    </w:p>
    <w:p w14:paraId="65F8EFD0" w14:textId="66CD0DF3" w:rsidR="00303A03" w:rsidRPr="000D6DC3" w:rsidRDefault="00303A03" w:rsidP="00FD5C41">
      <w:pPr>
        <w:shd w:val="clear" w:color="auto" w:fill="FFFFFF" w:themeFill="background1"/>
        <w:spacing w:after="0" w:line="240" w:lineRule="auto"/>
        <w:jc w:val="left"/>
        <w:rPr>
          <w:rFonts w:ascii="Times New Roman" w:hAnsi="Times New Roman"/>
          <w:color w:val="FF0000"/>
          <w:sz w:val="28"/>
          <w:szCs w:val="28"/>
          <w:lang w:val="en-US"/>
        </w:rPr>
      </w:pPr>
      <w:proofErr w:type="spellStart"/>
      <w:r w:rsidRPr="000D6DC3">
        <w:rPr>
          <w:rFonts w:ascii="Times New Roman" w:hAnsi="Times New Roman"/>
          <w:color w:val="FF0000"/>
          <w:sz w:val="28"/>
          <w:szCs w:val="28"/>
          <w:lang w:val="en-US"/>
        </w:rPr>
        <w:t>Laparocentesis</w:t>
      </w:r>
      <w:proofErr w:type="spellEnd"/>
      <w:r w:rsidRPr="000D6DC3">
        <w:rPr>
          <w:rFonts w:ascii="Times New Roman" w:hAnsi="Times New Roman"/>
          <w:color w:val="FF0000"/>
          <w:sz w:val="28"/>
          <w:szCs w:val="28"/>
          <w:lang w:val="en-US"/>
        </w:rPr>
        <w:t xml:space="preserve"> algorithm (anesthesia, complications, technique) </w:t>
      </w:r>
      <w:r w:rsidRPr="000D6DC3">
        <w:rPr>
          <w:rFonts w:ascii="Times New Roman" w:hAnsi="Times New Roman"/>
          <w:color w:val="FF0000"/>
          <w:sz w:val="28"/>
          <w:szCs w:val="28"/>
          <w:lang w:val="en-US"/>
        </w:rPr>
        <w:br/>
      </w:r>
      <w:hyperlink r:id="rId26" w:history="1">
        <w:r w:rsidRPr="000D6DC3">
          <w:rPr>
            <w:rStyle w:val="a9"/>
            <w:rFonts w:ascii="Times New Roman" w:hAnsi="Times New Roman"/>
            <w:color w:val="FF0000"/>
            <w:sz w:val="28"/>
            <w:szCs w:val="28"/>
            <w:lang w:val="en-US"/>
          </w:rPr>
          <w:t>https://www.uptodate.com/contents/paracentesis</w:t>
        </w:r>
      </w:hyperlink>
    </w:p>
    <w:p w14:paraId="199E6E73" w14:textId="77777777" w:rsidR="00503516" w:rsidRPr="000D6DC3" w:rsidRDefault="00503516" w:rsidP="00FD5C41">
      <w:pPr>
        <w:shd w:val="clear" w:color="auto" w:fill="FFFFFF" w:themeFill="background1"/>
        <w:spacing w:after="0" w:line="240" w:lineRule="auto"/>
        <w:jc w:val="left"/>
        <w:rPr>
          <w:rFonts w:ascii="Times New Roman" w:hAnsi="Times New Roman"/>
          <w:sz w:val="28"/>
          <w:szCs w:val="28"/>
          <w:lang w:val="en-US"/>
        </w:rPr>
      </w:pPr>
    </w:p>
    <w:p w14:paraId="18F842DE" w14:textId="77777777" w:rsidR="009F15A9" w:rsidRPr="000D6DC3" w:rsidRDefault="009F15A9" w:rsidP="00FD5C41">
      <w:pPr>
        <w:shd w:val="clear" w:color="auto" w:fill="FFFFFF" w:themeFill="background1"/>
        <w:spacing w:after="0" w:line="240" w:lineRule="auto"/>
        <w:jc w:val="left"/>
        <w:rPr>
          <w:rFonts w:ascii="Times New Roman" w:hAnsi="Times New Roman"/>
          <w:sz w:val="28"/>
          <w:szCs w:val="28"/>
          <w:lang w:val="en-US"/>
        </w:rPr>
      </w:pPr>
    </w:p>
    <w:p w14:paraId="72344506" w14:textId="77777777" w:rsidR="009F15A9" w:rsidRPr="000D6DC3" w:rsidRDefault="009F15A9" w:rsidP="00FD5C41">
      <w:pPr>
        <w:shd w:val="clear" w:color="auto" w:fill="FFFFFF" w:themeFill="background1"/>
        <w:spacing w:after="0" w:line="240" w:lineRule="auto"/>
        <w:jc w:val="left"/>
        <w:rPr>
          <w:rFonts w:ascii="Times New Roman" w:hAnsi="Times New Roman"/>
          <w:sz w:val="28"/>
          <w:szCs w:val="28"/>
          <w:lang w:val="en-US"/>
        </w:rPr>
      </w:pPr>
    </w:p>
    <w:p w14:paraId="3986FC1C" w14:textId="77777777" w:rsidR="009F15A9" w:rsidRPr="000D6DC3" w:rsidRDefault="009F15A9" w:rsidP="00FD5C41">
      <w:pPr>
        <w:shd w:val="clear" w:color="auto" w:fill="FFFFFF" w:themeFill="background1"/>
        <w:spacing w:after="0" w:line="240" w:lineRule="auto"/>
        <w:jc w:val="left"/>
        <w:rPr>
          <w:rFonts w:ascii="Times New Roman" w:hAnsi="Times New Roman"/>
          <w:sz w:val="28"/>
          <w:szCs w:val="28"/>
          <w:lang w:val="en-US"/>
        </w:rPr>
      </w:pPr>
    </w:p>
    <w:p w14:paraId="4D28B29E" w14:textId="77777777" w:rsidR="009F15A9" w:rsidRPr="000D6DC3" w:rsidRDefault="009F15A9" w:rsidP="00FD5C41">
      <w:pPr>
        <w:shd w:val="clear" w:color="auto" w:fill="FFFFFF" w:themeFill="background1"/>
        <w:spacing w:after="0" w:line="240" w:lineRule="auto"/>
        <w:jc w:val="left"/>
        <w:rPr>
          <w:rFonts w:ascii="Times New Roman" w:hAnsi="Times New Roman"/>
          <w:sz w:val="28"/>
          <w:szCs w:val="28"/>
          <w:lang w:val="en-US"/>
        </w:rPr>
      </w:pPr>
    </w:p>
    <w:p w14:paraId="52949964" w14:textId="77777777" w:rsidR="009F15A9" w:rsidRPr="000D6DC3" w:rsidRDefault="009F15A9" w:rsidP="00FD5C41">
      <w:pPr>
        <w:shd w:val="clear" w:color="auto" w:fill="FFFFFF" w:themeFill="background1"/>
        <w:spacing w:after="0" w:line="240" w:lineRule="auto"/>
        <w:jc w:val="left"/>
        <w:rPr>
          <w:rFonts w:ascii="Times New Roman" w:hAnsi="Times New Roman"/>
          <w:sz w:val="28"/>
          <w:szCs w:val="28"/>
          <w:lang w:val="en-US"/>
        </w:rPr>
      </w:pPr>
    </w:p>
    <w:p w14:paraId="496CB898" w14:textId="77777777" w:rsidR="009F15A9" w:rsidRPr="000D6DC3" w:rsidRDefault="009F15A9" w:rsidP="00FD5C41">
      <w:pPr>
        <w:shd w:val="clear" w:color="auto" w:fill="FFFFFF" w:themeFill="background1"/>
        <w:spacing w:after="0" w:line="240" w:lineRule="auto"/>
        <w:jc w:val="left"/>
        <w:rPr>
          <w:rFonts w:ascii="Times New Roman" w:hAnsi="Times New Roman"/>
          <w:sz w:val="28"/>
          <w:szCs w:val="28"/>
          <w:lang w:val="en-US"/>
        </w:rPr>
      </w:pPr>
    </w:p>
    <w:p w14:paraId="60FD1C0F" w14:textId="692A559F" w:rsidR="009F15A9" w:rsidRPr="000D6DC3" w:rsidRDefault="002E5BE8"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br w:type="page"/>
      </w:r>
    </w:p>
    <w:p w14:paraId="310BA78F" w14:textId="2F77C43C"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b/>
          <w:bCs/>
          <w:sz w:val="28"/>
          <w:szCs w:val="28"/>
          <w:lang w:val="en-US"/>
        </w:rPr>
        <w:lastRenderedPageBreak/>
        <w:t xml:space="preserve">Scenario </w:t>
      </w:r>
      <w:r w:rsidR="0017723B">
        <w:rPr>
          <w:rFonts w:ascii="Times New Roman" w:hAnsi="Times New Roman"/>
          <w:b/>
          <w:bCs/>
          <w:sz w:val="28"/>
          <w:szCs w:val="28"/>
          <w:lang w:val="en-US"/>
        </w:rPr>
        <w:t>8</w:t>
      </w:r>
    </w:p>
    <w:p w14:paraId="2727ECDF" w14:textId="02706778" w:rsidR="00303A03" w:rsidRPr="000D6DC3" w:rsidRDefault="00303A03" w:rsidP="00FD5C41">
      <w:pPr>
        <w:shd w:val="clear" w:color="auto" w:fill="FFFFFF" w:themeFill="background1"/>
        <w:spacing w:after="0" w:line="240" w:lineRule="auto"/>
        <w:jc w:val="center"/>
        <w:rPr>
          <w:rFonts w:ascii="Times New Roman" w:hAnsi="Times New Roman"/>
          <w:sz w:val="28"/>
          <w:szCs w:val="28"/>
          <w:lang w:val="en-US"/>
        </w:rPr>
      </w:pPr>
      <w:r w:rsidRPr="000D6DC3">
        <w:rPr>
          <w:rFonts w:ascii="Times New Roman" w:hAnsi="Times New Roman"/>
          <w:b/>
          <w:bCs/>
          <w:sz w:val="28"/>
          <w:szCs w:val="28"/>
          <w:lang w:val="en-US"/>
        </w:rPr>
        <w:t>SIMULATION SCENARIO: EXAMINATION OF A PATIENT WITH GASTRIC OUTLET STENOSIS SYNDROME. PERFORMANCE OF CATHETER INSTALATION INTO THE SUBCLAIMER VEIN.</w:t>
      </w:r>
    </w:p>
    <w:p w14:paraId="41B6EB46"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216CA21D" w14:textId="2F925BC5" w:rsidR="00303A03" w:rsidRPr="000D6DC3" w:rsidRDefault="00781070"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1. STUDENT INFORMATION (CONTEXT)</w:t>
      </w:r>
    </w:p>
    <w:p w14:paraId="5F940986" w14:textId="77777777" w:rsidR="00303A03" w:rsidRPr="000D6DC3" w:rsidRDefault="00303A03"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You are a surgeon in a surgical department. A patient was hospitalized in the department with complaints of frequent vomiting with food and liquid, severe general weakness, weight loss of about 15 kg over the past three months, and periodic dizziness with loss of consciousness. The patient underwent an outpatient EGD, a stomach X-ray with water-soluble contrast, and laboratory tests were performed - a complete blood count, and a serum biochemical analysis.</w:t>
      </w:r>
    </w:p>
    <w:p w14:paraId="4D3E5576"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Introduce yourself to the patient as the treating physician. Take a detailed history, perform an objective examination, review previous tests, and evaluate their results. Make a preliminary diagnosis and propose a treatment plan. If additional procedures are required for adequate treatment, inform the patient of the need for them and obtain their consent. Perform the procedure in accordance with all stages.</w:t>
      </w:r>
    </w:p>
    <w:p w14:paraId="6B616C67"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138891C6" w14:textId="00E833BF" w:rsidR="00303A03" w:rsidRPr="000D6DC3" w:rsidRDefault="00781070"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2. STANDARDIZED PATIENT INSTRUCTIONS</w:t>
      </w:r>
    </w:p>
    <w:p w14:paraId="794D1133" w14:textId="77777777" w:rsidR="00303A03" w:rsidRPr="000D6DC3" w:rsidRDefault="00303A03"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You are a patient Ivan, 44 years old. Main complaints: vomiting 2-3 times a day with food eaten. Vomiting occurs both after solid food and after blended semi-liquid and even liquid. Vomiting can be both eaten food and just liquid. Vomited masses have an unpleasant sour taste. You also complain of a constant feeling of heartburn, weight loss of about 15 kg over 3 months. You associate weight loss with the inability to eat. Over the past two weeks, general weakness has increased sharply, sometimes you cannot get out of bed without help. You have noted several episodes of dizziness with loss of consciousness. You consider yourself sick for about 3 months, since you first noticed sporadic episodes of vomiting. Over time, the frequency of vomiting increased until it reached 2-3 times a day over the past 3 weeks. You tried to eat semi-liquid food, as well as blended food, but this gave only a temporary effect. Before that, for about three years, you had noticed a feeling of discomfort in the epigastrium, sometimes heartburn, sometimes pain on an empty stomach and after eating. You did not consult a doctor, associating the complaints with irregular eating habits and stress at work. After the vomiting began, you also did not consult a doctor due to the need and urgency of a sudden move to another city. After moving, you consulted a family doctor, who prescribed a laboratory examination and a pharyngeal and gastroscopy. You have the results of the examinations in your hands. After further examination, you were referred to a surgical hospital. You do not have any concomitant diseases.</w:t>
      </w:r>
    </w:p>
    <w:p w14:paraId="1C99BB2E"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Answer clearly posed questions within the simulation scenario. For other questions, answer "I don't know," "It's hard to say something clearly," or "I don't remember ."</w:t>
      </w:r>
    </w:p>
    <w:p w14:paraId="50AE8BAF"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53318659" w14:textId="29A8392C" w:rsidR="00303A03" w:rsidRPr="000D6DC3" w:rsidRDefault="00781070"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3. SCENARIO SOLUTION ALGORITHM</w:t>
      </w:r>
    </w:p>
    <w:p w14:paraId="2DFBF301" w14:textId="053FCA59"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Good afternoon, Mr. Ivan.</w:t>
      </w:r>
    </w:p>
    <w:p w14:paraId="35A62BB4" w14:textId="0ECE1BF0"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Good afternoon.</w:t>
      </w:r>
    </w:p>
    <w:p w14:paraId="42E77706" w14:textId="1835464D"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bCs/>
          <w:sz w:val="28"/>
          <w:szCs w:val="28"/>
          <w:lang w:val="en-US"/>
        </w:rPr>
        <w:t xml:space="preserve">: </w:t>
      </w:r>
      <w:r w:rsidR="00303A03" w:rsidRPr="000D6DC3">
        <w:rPr>
          <w:rFonts w:ascii="Times New Roman" w:hAnsi="Times New Roman"/>
          <w:sz w:val="28"/>
          <w:szCs w:val="28"/>
          <w:lang w:val="en-US"/>
        </w:rPr>
        <w:t xml:space="preserve">My name is Alexander </w:t>
      </w:r>
      <w:proofErr w:type="spellStart"/>
      <w:r w:rsidR="00303A03" w:rsidRPr="000D6DC3">
        <w:rPr>
          <w:rFonts w:ascii="Times New Roman" w:hAnsi="Times New Roman"/>
          <w:sz w:val="28"/>
          <w:szCs w:val="28"/>
          <w:lang w:val="en-US"/>
        </w:rPr>
        <w:t>Sergeevich</w:t>
      </w:r>
      <w:proofErr w:type="spellEnd"/>
      <w:r w:rsidR="00303A03" w:rsidRPr="000D6DC3">
        <w:rPr>
          <w:rFonts w:ascii="Times New Roman" w:hAnsi="Times New Roman"/>
          <w:sz w:val="28"/>
          <w:szCs w:val="28"/>
          <w:lang w:val="en-US"/>
        </w:rPr>
        <w:t>, I will be your attending physician.</w:t>
      </w:r>
    </w:p>
    <w:p w14:paraId="44CE0AD4" w14:textId="6AA71B08"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Very nice.</w:t>
      </w:r>
    </w:p>
    <w:p w14:paraId="2F824534" w14:textId="539062A7"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If you allow me, I would like to talk to you for a moment and look you over.</w:t>
      </w:r>
    </w:p>
    <w:p w14:paraId="33A59BBB" w14:textId="7ECC241F"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lastRenderedPageBreak/>
        <w:t xml:space="preserve">P: </w:t>
      </w:r>
      <w:r w:rsidR="00303A03" w:rsidRPr="000D6DC3">
        <w:rPr>
          <w:rFonts w:ascii="Times New Roman" w:hAnsi="Times New Roman"/>
          <w:sz w:val="28"/>
          <w:szCs w:val="28"/>
          <w:lang w:val="en-US"/>
        </w:rPr>
        <w:t>Yes, of course.</w:t>
      </w:r>
    </w:p>
    <w:p w14:paraId="7354257B" w14:textId="47030E94"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What worries you the most at the moment?</w:t>
      </w:r>
    </w:p>
    <w:p w14:paraId="7E2EC3A2" w14:textId="26187B2D"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 </w:t>
      </w:r>
      <w:r w:rsidR="00303A03" w:rsidRPr="000D6DC3">
        <w:rPr>
          <w:rFonts w:ascii="Times New Roman" w:hAnsi="Times New Roman"/>
          <w:sz w:val="28"/>
          <w:szCs w:val="28"/>
          <w:lang w:val="en-US"/>
        </w:rPr>
        <w:t>files complaints.</w:t>
      </w:r>
    </w:p>
    <w:p w14:paraId="63142A0A" w14:textId="0587E0B2"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How long ago did you start noticing these symptoms?</w:t>
      </w:r>
    </w:p>
    <w:p w14:paraId="179DBC25" w14:textId="1CAAB582"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 tells the history, answers clarifying questions</w:t>
      </w:r>
    </w:p>
    <w:p w14:paraId="19478A3F" w14:textId="0C055C87"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Do you have any chronic diseases? What have you been sick with before?</w:t>
      </w:r>
    </w:p>
    <w:p w14:paraId="688F4C34" w14:textId="39318996"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I don't think I have.</w:t>
      </w:r>
    </w:p>
    <w:p w14:paraId="5C6B655E" w14:textId="42D277E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Let me examine you. (The doctor examines, palpates, percussions, and auscultates the abdomen. He measures blood pressure and counts the pulse rate.)</w:t>
      </w:r>
    </w:p>
    <w:p w14:paraId="1F1CB85E" w14:textId="1F910097"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Do you have the results of previously conducted examinations?</w:t>
      </w:r>
    </w:p>
    <w:p w14:paraId="2BD9B33C" w14:textId="60D69920"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 Yes, here they are.</w:t>
      </w:r>
    </w:p>
    <w:p w14:paraId="59BDCA67" w14:textId="17F60B9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 According to the results of your examination and additional examination methods, you have gastric outlet stenosis syndrome against the background of chronic duodenal ulcer. The long-term existence of the ulcer caused scarring of the duodenal bulb with complete overlap of the lumen - accordingly, not only food, but even gastric juice cannot evacuate from the stomach, and you vomit them. This led to weight loss, dehydration and loss of serum electrolytes. You have hypokalemia and hypocalcemia, sharply reduced serum protein. Only surgery can help you. But in the condition you are in now, surgery can be extremely dangerous - you are quite weak and exhausted, so it is difficult to successfully tolerate it. We need to prepare you for the operation. Intensive intravenous infusion of saline solutions is planned to compensate for your loss of water and electrolytes. Also, due to the impossibility of nutrition, we will administer nutritional mixtures intravenously. To ensure long-term stable access to your veins, we need to place a catheter in your subclavian vein. The procedure is extremely necessary, it will significantly speed up your recovery. Do you agree to the procedure? Okay, we will record your consent in writing.</w:t>
      </w:r>
    </w:p>
    <w:p w14:paraId="610AC7CE" w14:textId="29575937"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if it helps, I agree.</w:t>
      </w:r>
    </w:p>
    <w:p w14:paraId="75A0035F"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The doctor performs catheterization of the subclavian vein according to the procedure technique.</w:t>
      </w:r>
    </w:p>
    <w:p w14:paraId="16AE560A"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3D4A923F" w14:textId="77777777"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4. ADDITIONAL MATERIALS NEEDED TO SOLVE THE SCENARIO</w:t>
      </w:r>
    </w:p>
    <w:p w14:paraId="70D95360" w14:textId="77777777"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Laboratory tests:</w:t>
      </w:r>
    </w:p>
    <w:p w14:paraId="7D360E0E" w14:textId="77777777" w:rsidR="00F954BF" w:rsidRPr="000D6DC3" w:rsidRDefault="00F954BF" w:rsidP="00F954BF">
      <w:pPr>
        <w:spacing w:after="0" w:line="240" w:lineRule="auto"/>
        <w:rPr>
          <w:rFonts w:ascii="Times New Roman" w:hAnsi="Times New Roman"/>
          <w:b/>
          <w:bCs/>
          <w:sz w:val="28"/>
          <w:szCs w:val="28"/>
          <w:lang w:val="en-US"/>
        </w:rPr>
      </w:pPr>
    </w:p>
    <w:p w14:paraId="5C607792" w14:textId="4F0C72BF" w:rsidR="00F954BF" w:rsidRPr="000D6DC3" w:rsidRDefault="000E1F9C"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Complete blood count</w:t>
      </w:r>
    </w:p>
    <w:p w14:paraId="0C0528B0" w14:textId="77777777" w:rsidR="00F954BF" w:rsidRPr="000D6DC3" w:rsidRDefault="00F954BF" w:rsidP="00F954BF">
      <w:pPr>
        <w:spacing w:after="0" w:line="240" w:lineRule="auto"/>
        <w:rPr>
          <w:rFonts w:ascii="Times New Roman" w:hAnsi="Times New Roman"/>
          <w:sz w:val="28"/>
          <w:szCs w:val="28"/>
          <w:lang w:val="en-US"/>
        </w:rPr>
      </w:pPr>
    </w:p>
    <w:tbl>
      <w:tblPr>
        <w:tblStyle w:val="10"/>
        <w:tblW w:w="0" w:type="auto"/>
        <w:tblLook w:val="04A0" w:firstRow="1" w:lastRow="0" w:firstColumn="1" w:lastColumn="0" w:noHBand="0" w:noVBand="1"/>
      </w:tblPr>
      <w:tblGrid>
        <w:gridCol w:w="3147"/>
        <w:gridCol w:w="927"/>
        <w:gridCol w:w="2238"/>
        <w:gridCol w:w="3317"/>
      </w:tblGrid>
      <w:tr w:rsidR="00F954BF" w:rsidRPr="000D6DC3" w14:paraId="379CBF69" w14:textId="77777777" w:rsidTr="00B56099">
        <w:tc>
          <w:tcPr>
            <w:tcW w:w="0" w:type="auto"/>
            <w:hideMark/>
          </w:tcPr>
          <w:p w14:paraId="7BD7F2E1" w14:textId="77777777" w:rsidR="00F954BF" w:rsidRPr="000D6DC3" w:rsidRDefault="00F954BF" w:rsidP="00B56099">
            <w:pPr>
              <w:spacing w:after="0" w:line="240" w:lineRule="auto"/>
              <w:ind w:left="57"/>
              <w:rPr>
                <w:rFonts w:ascii="Times New Roman" w:hAnsi="Times New Roman" w:cs="Times New Roman"/>
                <w:b/>
                <w:bCs/>
                <w:lang w:val="en-US"/>
              </w:rPr>
            </w:pPr>
            <w:r w:rsidRPr="000D6DC3">
              <w:rPr>
                <w:rFonts w:ascii="Times New Roman" w:hAnsi="Times New Roman" w:cs="Times New Roman"/>
                <w:b/>
                <w:bCs/>
                <w:lang w:val="en-US"/>
              </w:rPr>
              <w:t>Indicator</w:t>
            </w:r>
          </w:p>
        </w:tc>
        <w:tc>
          <w:tcPr>
            <w:tcW w:w="0" w:type="auto"/>
            <w:hideMark/>
          </w:tcPr>
          <w:p w14:paraId="268D8F96" w14:textId="77777777" w:rsidR="00F954BF" w:rsidRPr="000D6DC3" w:rsidRDefault="00F954BF" w:rsidP="00B56099">
            <w:pPr>
              <w:spacing w:after="0" w:line="240" w:lineRule="auto"/>
              <w:ind w:left="57"/>
              <w:rPr>
                <w:rFonts w:ascii="Times New Roman" w:hAnsi="Times New Roman" w:cs="Times New Roman"/>
                <w:b/>
                <w:bCs/>
                <w:lang w:val="en-US"/>
              </w:rPr>
            </w:pPr>
            <w:r w:rsidRPr="000D6DC3">
              <w:rPr>
                <w:rFonts w:ascii="Times New Roman" w:hAnsi="Times New Roman" w:cs="Times New Roman"/>
                <w:b/>
                <w:bCs/>
                <w:lang w:val="en-US"/>
              </w:rPr>
              <w:t>Result</w:t>
            </w:r>
          </w:p>
        </w:tc>
        <w:tc>
          <w:tcPr>
            <w:tcW w:w="0" w:type="auto"/>
            <w:hideMark/>
          </w:tcPr>
          <w:p w14:paraId="1FCA2C0F" w14:textId="77777777" w:rsidR="00F954BF" w:rsidRPr="000D6DC3" w:rsidRDefault="00F954BF" w:rsidP="00B56099">
            <w:pPr>
              <w:spacing w:after="0" w:line="240" w:lineRule="auto"/>
              <w:ind w:left="57"/>
              <w:rPr>
                <w:rFonts w:ascii="Times New Roman" w:hAnsi="Times New Roman" w:cs="Times New Roman"/>
                <w:b/>
                <w:bCs/>
                <w:lang w:val="en-US"/>
              </w:rPr>
            </w:pPr>
            <w:r w:rsidRPr="000D6DC3">
              <w:rPr>
                <w:rFonts w:ascii="Times New Roman" w:hAnsi="Times New Roman" w:cs="Times New Roman"/>
                <w:b/>
                <w:bCs/>
                <w:lang w:val="en-US"/>
              </w:rPr>
              <w:t>Units of measurement</w:t>
            </w:r>
          </w:p>
        </w:tc>
        <w:tc>
          <w:tcPr>
            <w:tcW w:w="0" w:type="auto"/>
            <w:hideMark/>
          </w:tcPr>
          <w:p w14:paraId="2A0908A1" w14:textId="77777777" w:rsidR="00F954BF" w:rsidRPr="000D6DC3" w:rsidRDefault="00F954BF" w:rsidP="00B56099">
            <w:pPr>
              <w:spacing w:after="0" w:line="240" w:lineRule="auto"/>
              <w:ind w:left="57"/>
              <w:rPr>
                <w:rFonts w:ascii="Times New Roman" w:hAnsi="Times New Roman" w:cs="Times New Roman"/>
                <w:b/>
                <w:bCs/>
                <w:lang w:val="en-US"/>
              </w:rPr>
            </w:pPr>
            <w:r w:rsidRPr="000D6DC3">
              <w:rPr>
                <w:rFonts w:ascii="Times New Roman" w:hAnsi="Times New Roman" w:cs="Times New Roman"/>
                <w:b/>
                <w:bCs/>
                <w:lang w:val="en-US"/>
              </w:rPr>
              <w:t>Reference values for men (38 years old)</w:t>
            </w:r>
          </w:p>
        </w:tc>
      </w:tr>
      <w:tr w:rsidR="00F954BF" w:rsidRPr="000D6DC3" w14:paraId="6EC16271" w14:textId="77777777" w:rsidTr="00B56099">
        <w:tc>
          <w:tcPr>
            <w:tcW w:w="0" w:type="auto"/>
            <w:hideMark/>
          </w:tcPr>
          <w:p w14:paraId="1367FE75"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Hemoglobin (Hb)</w:t>
            </w:r>
          </w:p>
        </w:tc>
        <w:tc>
          <w:tcPr>
            <w:tcW w:w="0" w:type="auto"/>
            <w:hideMark/>
          </w:tcPr>
          <w:p w14:paraId="179983C8"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101</w:t>
            </w:r>
          </w:p>
        </w:tc>
        <w:tc>
          <w:tcPr>
            <w:tcW w:w="0" w:type="auto"/>
            <w:hideMark/>
          </w:tcPr>
          <w:p w14:paraId="776148C0"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g/l</w:t>
            </w:r>
          </w:p>
        </w:tc>
        <w:tc>
          <w:tcPr>
            <w:tcW w:w="0" w:type="auto"/>
            <w:hideMark/>
          </w:tcPr>
          <w:p w14:paraId="6A30D752"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135-160</w:t>
            </w:r>
          </w:p>
        </w:tc>
      </w:tr>
      <w:tr w:rsidR="00F954BF" w:rsidRPr="000D6DC3" w14:paraId="71A01955" w14:textId="77777777" w:rsidTr="00B56099">
        <w:tc>
          <w:tcPr>
            <w:tcW w:w="0" w:type="auto"/>
            <w:hideMark/>
          </w:tcPr>
          <w:p w14:paraId="0BEA7A59"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Red blood cells (RBC)</w:t>
            </w:r>
          </w:p>
        </w:tc>
        <w:tc>
          <w:tcPr>
            <w:tcW w:w="0" w:type="auto"/>
            <w:hideMark/>
          </w:tcPr>
          <w:p w14:paraId="3D644E05"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3.8</w:t>
            </w:r>
          </w:p>
        </w:tc>
        <w:tc>
          <w:tcPr>
            <w:tcW w:w="0" w:type="auto"/>
            <w:hideMark/>
          </w:tcPr>
          <w:p w14:paraId="4C11FDAB"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×10¹²/l</w:t>
            </w:r>
          </w:p>
        </w:tc>
        <w:tc>
          <w:tcPr>
            <w:tcW w:w="0" w:type="auto"/>
            <w:hideMark/>
          </w:tcPr>
          <w:p w14:paraId="693D5984"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4.5-5.5</w:t>
            </w:r>
          </w:p>
        </w:tc>
      </w:tr>
      <w:tr w:rsidR="00F954BF" w:rsidRPr="000D6DC3" w14:paraId="341D4F03" w14:textId="77777777" w:rsidTr="00B56099">
        <w:tc>
          <w:tcPr>
            <w:tcW w:w="0" w:type="auto"/>
            <w:hideMark/>
          </w:tcPr>
          <w:p w14:paraId="25F8BFCD"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Hematocrit (</w:t>
            </w:r>
            <w:proofErr w:type="spellStart"/>
            <w:r w:rsidRPr="000D6DC3">
              <w:rPr>
                <w:rFonts w:ascii="Times New Roman" w:hAnsi="Times New Roman" w:cs="Times New Roman"/>
                <w:lang w:val="en-US"/>
              </w:rPr>
              <w:t>Ht</w:t>
            </w:r>
            <w:proofErr w:type="spellEnd"/>
            <w:r w:rsidRPr="000D6DC3">
              <w:rPr>
                <w:rFonts w:ascii="Times New Roman" w:hAnsi="Times New Roman" w:cs="Times New Roman"/>
                <w:lang w:val="en-US"/>
              </w:rPr>
              <w:t>)</w:t>
            </w:r>
          </w:p>
        </w:tc>
        <w:tc>
          <w:tcPr>
            <w:tcW w:w="0" w:type="auto"/>
            <w:hideMark/>
          </w:tcPr>
          <w:p w14:paraId="52E2E0EE"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59</w:t>
            </w:r>
          </w:p>
        </w:tc>
        <w:tc>
          <w:tcPr>
            <w:tcW w:w="0" w:type="auto"/>
            <w:hideMark/>
          </w:tcPr>
          <w:p w14:paraId="64DBF2E9"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w:t>
            </w:r>
          </w:p>
        </w:tc>
        <w:tc>
          <w:tcPr>
            <w:tcW w:w="0" w:type="auto"/>
            <w:hideMark/>
          </w:tcPr>
          <w:p w14:paraId="6502B66D"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40-48</w:t>
            </w:r>
          </w:p>
        </w:tc>
      </w:tr>
      <w:tr w:rsidR="00F954BF" w:rsidRPr="000D6DC3" w14:paraId="23DE62BB" w14:textId="77777777" w:rsidTr="00B56099">
        <w:tc>
          <w:tcPr>
            <w:tcW w:w="0" w:type="auto"/>
            <w:hideMark/>
          </w:tcPr>
          <w:p w14:paraId="636CF0A4"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White blood cells (WBC)</w:t>
            </w:r>
          </w:p>
        </w:tc>
        <w:tc>
          <w:tcPr>
            <w:tcW w:w="0" w:type="auto"/>
            <w:hideMark/>
          </w:tcPr>
          <w:p w14:paraId="6558B983"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9.5</w:t>
            </w:r>
          </w:p>
        </w:tc>
        <w:tc>
          <w:tcPr>
            <w:tcW w:w="0" w:type="auto"/>
            <w:hideMark/>
          </w:tcPr>
          <w:p w14:paraId="17D1D30C"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×10⁹/l</w:t>
            </w:r>
          </w:p>
        </w:tc>
        <w:tc>
          <w:tcPr>
            <w:tcW w:w="0" w:type="auto"/>
            <w:hideMark/>
          </w:tcPr>
          <w:p w14:paraId="679A41E2"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4.0-9.0</w:t>
            </w:r>
          </w:p>
        </w:tc>
      </w:tr>
      <w:tr w:rsidR="00F954BF" w:rsidRPr="000D6DC3" w14:paraId="4EDFAAE7" w14:textId="77777777" w:rsidTr="00B56099">
        <w:tc>
          <w:tcPr>
            <w:tcW w:w="0" w:type="auto"/>
            <w:hideMark/>
          </w:tcPr>
          <w:p w14:paraId="257E5B6E"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Platelets (PLT)</w:t>
            </w:r>
          </w:p>
        </w:tc>
        <w:tc>
          <w:tcPr>
            <w:tcW w:w="0" w:type="auto"/>
            <w:hideMark/>
          </w:tcPr>
          <w:p w14:paraId="7B8646FA"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280</w:t>
            </w:r>
          </w:p>
        </w:tc>
        <w:tc>
          <w:tcPr>
            <w:tcW w:w="0" w:type="auto"/>
            <w:hideMark/>
          </w:tcPr>
          <w:p w14:paraId="695DD19D"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×10⁹/l</w:t>
            </w:r>
          </w:p>
        </w:tc>
        <w:tc>
          <w:tcPr>
            <w:tcW w:w="0" w:type="auto"/>
            <w:hideMark/>
          </w:tcPr>
          <w:p w14:paraId="4F3F6A59"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150-400</w:t>
            </w:r>
          </w:p>
        </w:tc>
      </w:tr>
      <w:tr w:rsidR="00F954BF" w:rsidRPr="000D6DC3" w14:paraId="0077BDB0" w14:textId="77777777" w:rsidTr="00B56099">
        <w:tc>
          <w:tcPr>
            <w:tcW w:w="0" w:type="auto"/>
            <w:hideMark/>
          </w:tcPr>
          <w:p w14:paraId="75AC4033"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Erythrocyte sedimentation rate (ESR)</w:t>
            </w:r>
          </w:p>
        </w:tc>
        <w:tc>
          <w:tcPr>
            <w:tcW w:w="0" w:type="auto"/>
            <w:hideMark/>
          </w:tcPr>
          <w:p w14:paraId="6C27CE06"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25</w:t>
            </w:r>
          </w:p>
        </w:tc>
        <w:tc>
          <w:tcPr>
            <w:tcW w:w="0" w:type="auto"/>
            <w:hideMark/>
          </w:tcPr>
          <w:p w14:paraId="4E17B2CA"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mm/h</w:t>
            </w:r>
          </w:p>
        </w:tc>
        <w:tc>
          <w:tcPr>
            <w:tcW w:w="0" w:type="auto"/>
            <w:hideMark/>
          </w:tcPr>
          <w:p w14:paraId="7E32DDE6" w14:textId="77777777" w:rsidR="00F954BF" w:rsidRPr="000D6DC3" w:rsidRDefault="00F954BF" w:rsidP="00B56099">
            <w:pPr>
              <w:spacing w:after="0" w:line="240" w:lineRule="auto"/>
              <w:ind w:left="57"/>
              <w:rPr>
                <w:rFonts w:ascii="Times New Roman" w:hAnsi="Times New Roman" w:cs="Times New Roman"/>
                <w:lang w:val="en-US"/>
              </w:rPr>
            </w:pPr>
            <w:r w:rsidRPr="000D6DC3">
              <w:rPr>
                <w:rFonts w:ascii="Times New Roman" w:hAnsi="Times New Roman" w:cs="Times New Roman"/>
                <w:lang w:val="en-US"/>
              </w:rPr>
              <w:t>2-15</w:t>
            </w:r>
          </w:p>
        </w:tc>
      </w:tr>
    </w:tbl>
    <w:p w14:paraId="0CB4C99B" w14:textId="77777777" w:rsidR="00F954BF" w:rsidRPr="000D6DC3" w:rsidRDefault="00F954BF" w:rsidP="00F954BF">
      <w:pPr>
        <w:spacing w:after="0" w:line="240" w:lineRule="auto"/>
        <w:rPr>
          <w:rFonts w:ascii="Times New Roman" w:hAnsi="Times New Roman"/>
          <w:sz w:val="28"/>
          <w:szCs w:val="28"/>
          <w:lang w:val="en-US"/>
        </w:rPr>
      </w:pPr>
    </w:p>
    <w:p w14:paraId="0EA6E96C" w14:textId="7F0A851C" w:rsidR="00F954BF" w:rsidRPr="000D6DC3" w:rsidRDefault="00F954BF" w:rsidP="00F954B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outlineLvl w:val="1"/>
        <w:rPr>
          <w:rFonts w:ascii="Times New Roman" w:eastAsia="Times New Roman" w:hAnsi="Times New Roman" w:cs="Times New Roman"/>
          <w:b/>
          <w:bCs/>
          <w:color w:val="auto"/>
          <w:sz w:val="28"/>
          <w:szCs w:val="28"/>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b/>
          <w:bCs/>
          <w:color w:val="auto"/>
          <w:sz w:val="28"/>
          <w:szCs w:val="28"/>
          <w:bdr w:val="none" w:sz="0" w:space="0" w:color="auto"/>
          <w:lang w:val="en-US" w:eastAsia="uk-UA"/>
          <w14:textOutline w14:w="0" w14:cap="rnd" w14:cmpd="sng" w14:algn="ctr">
            <w14:noFill/>
            <w14:prstDash w14:val="solid"/>
            <w14:bevel/>
          </w14:textOutline>
        </w:rPr>
        <w:t>Biochemical blood test</w:t>
      </w:r>
    </w:p>
    <w:p w14:paraId="5A4233DD" w14:textId="77777777" w:rsidR="00F954BF" w:rsidRPr="000D6DC3" w:rsidRDefault="00F954BF" w:rsidP="00F954B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outlineLvl w:val="1"/>
        <w:rPr>
          <w:rFonts w:ascii="Times New Roman" w:eastAsia="Times New Roman" w:hAnsi="Times New Roman" w:cs="Times New Roman"/>
          <w:b/>
          <w:bCs/>
          <w:color w:val="auto"/>
          <w:sz w:val="28"/>
          <w:szCs w:val="28"/>
          <w:bdr w:val="none" w:sz="0" w:space="0" w:color="auto"/>
          <w:lang w:val="en-US" w:eastAsia="uk-UA"/>
          <w14:textOutline w14:w="0" w14:cap="rnd" w14:cmpd="sng" w14:algn="ctr">
            <w14:noFill/>
            <w14:prstDash w14:val="solid"/>
            <w14:bevel/>
          </w14:textOutline>
        </w:rPr>
      </w:pPr>
    </w:p>
    <w:tbl>
      <w:tblPr>
        <w:tblStyle w:val="10"/>
        <w:tblW w:w="0" w:type="auto"/>
        <w:tblLook w:val="04A0" w:firstRow="1" w:lastRow="0" w:firstColumn="1" w:lastColumn="0" w:noHBand="0" w:noVBand="1"/>
      </w:tblPr>
      <w:tblGrid>
        <w:gridCol w:w="3452"/>
        <w:gridCol w:w="870"/>
        <w:gridCol w:w="2465"/>
        <w:gridCol w:w="1938"/>
      </w:tblGrid>
      <w:tr w:rsidR="00F954BF" w:rsidRPr="000D6DC3" w14:paraId="35583CDC" w14:textId="77777777" w:rsidTr="00B56099">
        <w:tc>
          <w:tcPr>
            <w:tcW w:w="0" w:type="auto"/>
            <w:hideMark/>
          </w:tcPr>
          <w:p w14:paraId="3455965C"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b/>
                <w:bCs/>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b/>
                <w:bCs/>
                <w:color w:val="auto"/>
                <w:bdr w:val="none" w:sz="0" w:space="0" w:color="auto"/>
                <w:lang w:val="en-US" w:eastAsia="uk-UA"/>
                <w14:textOutline w14:w="0" w14:cap="rnd" w14:cmpd="sng" w14:algn="ctr">
                  <w14:noFill/>
                  <w14:prstDash w14:val="solid"/>
                  <w14:bevel/>
                </w14:textOutline>
              </w:rPr>
              <w:t>Indicator</w:t>
            </w:r>
          </w:p>
        </w:tc>
        <w:tc>
          <w:tcPr>
            <w:tcW w:w="0" w:type="auto"/>
            <w:hideMark/>
          </w:tcPr>
          <w:p w14:paraId="52761981"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b/>
                <w:bCs/>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b/>
                <w:bCs/>
                <w:color w:val="auto"/>
                <w:bdr w:val="none" w:sz="0" w:space="0" w:color="auto"/>
                <w:lang w:val="en-US" w:eastAsia="uk-UA"/>
                <w14:textOutline w14:w="0" w14:cap="rnd" w14:cmpd="sng" w14:algn="ctr">
                  <w14:noFill/>
                  <w14:prstDash w14:val="solid"/>
                  <w14:bevel/>
                </w14:textOutline>
              </w:rPr>
              <w:t>Result</w:t>
            </w:r>
          </w:p>
        </w:tc>
        <w:tc>
          <w:tcPr>
            <w:tcW w:w="0" w:type="auto"/>
            <w:hideMark/>
          </w:tcPr>
          <w:p w14:paraId="17BD5666"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b/>
                <w:bCs/>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b/>
                <w:bCs/>
                <w:color w:val="auto"/>
                <w:bdr w:val="none" w:sz="0" w:space="0" w:color="auto"/>
                <w:lang w:val="en-US" w:eastAsia="uk-UA"/>
                <w14:textOutline w14:w="0" w14:cap="rnd" w14:cmpd="sng" w14:algn="ctr">
                  <w14:noFill/>
                  <w14:prstDash w14:val="solid"/>
                  <w14:bevel/>
                </w14:textOutline>
              </w:rPr>
              <w:t>Units of measurement</w:t>
            </w:r>
          </w:p>
        </w:tc>
        <w:tc>
          <w:tcPr>
            <w:tcW w:w="0" w:type="auto"/>
            <w:hideMark/>
          </w:tcPr>
          <w:p w14:paraId="55A851D5"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b/>
                <w:bCs/>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b/>
                <w:bCs/>
                <w:color w:val="auto"/>
                <w:bdr w:val="none" w:sz="0" w:space="0" w:color="auto"/>
                <w:lang w:val="en-US" w:eastAsia="uk-UA"/>
                <w14:textOutline w14:w="0" w14:cap="rnd" w14:cmpd="sng" w14:algn="ctr">
                  <w14:noFill/>
                  <w14:prstDash w14:val="solid"/>
                  <w14:bevel/>
                </w14:textOutline>
              </w:rPr>
              <w:t>Reference values</w:t>
            </w:r>
          </w:p>
        </w:tc>
      </w:tr>
      <w:tr w:rsidR="00F954BF" w:rsidRPr="000D6DC3" w14:paraId="07ACAF91" w14:textId="77777777" w:rsidTr="00B56099">
        <w:tc>
          <w:tcPr>
            <w:tcW w:w="0" w:type="auto"/>
            <w:hideMark/>
          </w:tcPr>
          <w:p w14:paraId="15238DA7"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lastRenderedPageBreak/>
              <w:t>Total protein</w:t>
            </w:r>
          </w:p>
        </w:tc>
        <w:tc>
          <w:tcPr>
            <w:tcW w:w="0" w:type="auto"/>
            <w:hideMark/>
          </w:tcPr>
          <w:p w14:paraId="0FFE0F52"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55</w:t>
            </w:r>
          </w:p>
        </w:tc>
        <w:tc>
          <w:tcPr>
            <w:tcW w:w="0" w:type="auto"/>
            <w:hideMark/>
          </w:tcPr>
          <w:p w14:paraId="209E737D"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g/l</w:t>
            </w:r>
          </w:p>
        </w:tc>
        <w:tc>
          <w:tcPr>
            <w:tcW w:w="0" w:type="auto"/>
            <w:hideMark/>
          </w:tcPr>
          <w:p w14:paraId="79C14CD0"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65-85</w:t>
            </w:r>
          </w:p>
        </w:tc>
      </w:tr>
      <w:tr w:rsidR="00F954BF" w:rsidRPr="000D6DC3" w14:paraId="0D366AAE" w14:textId="77777777" w:rsidTr="00B56099">
        <w:tc>
          <w:tcPr>
            <w:tcW w:w="0" w:type="auto"/>
            <w:hideMark/>
          </w:tcPr>
          <w:p w14:paraId="06D805A7"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Albumin</w:t>
            </w:r>
          </w:p>
        </w:tc>
        <w:tc>
          <w:tcPr>
            <w:tcW w:w="0" w:type="auto"/>
            <w:hideMark/>
          </w:tcPr>
          <w:p w14:paraId="285D7F15"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30</w:t>
            </w:r>
          </w:p>
        </w:tc>
        <w:tc>
          <w:tcPr>
            <w:tcW w:w="0" w:type="auto"/>
            <w:hideMark/>
          </w:tcPr>
          <w:p w14:paraId="25E110F0"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g/l</w:t>
            </w:r>
          </w:p>
        </w:tc>
        <w:tc>
          <w:tcPr>
            <w:tcW w:w="0" w:type="auto"/>
            <w:hideMark/>
          </w:tcPr>
          <w:p w14:paraId="46538587"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35-50</w:t>
            </w:r>
          </w:p>
        </w:tc>
      </w:tr>
      <w:tr w:rsidR="00F954BF" w:rsidRPr="000D6DC3" w14:paraId="34FD6323" w14:textId="77777777" w:rsidTr="00B56099">
        <w:tc>
          <w:tcPr>
            <w:tcW w:w="0" w:type="auto"/>
            <w:hideMark/>
          </w:tcPr>
          <w:p w14:paraId="7BA7587E"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Urea</w:t>
            </w:r>
          </w:p>
        </w:tc>
        <w:tc>
          <w:tcPr>
            <w:tcW w:w="0" w:type="auto"/>
            <w:hideMark/>
          </w:tcPr>
          <w:p w14:paraId="5DFADE52"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15.0</w:t>
            </w:r>
          </w:p>
        </w:tc>
        <w:tc>
          <w:tcPr>
            <w:tcW w:w="0" w:type="auto"/>
            <w:hideMark/>
          </w:tcPr>
          <w:p w14:paraId="7C2FD610"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mmol/l</w:t>
            </w:r>
          </w:p>
        </w:tc>
        <w:tc>
          <w:tcPr>
            <w:tcW w:w="0" w:type="auto"/>
            <w:hideMark/>
          </w:tcPr>
          <w:p w14:paraId="523421B1"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2.5-7.5</w:t>
            </w:r>
          </w:p>
        </w:tc>
      </w:tr>
      <w:tr w:rsidR="00F954BF" w:rsidRPr="000D6DC3" w14:paraId="7D04F1BC" w14:textId="77777777" w:rsidTr="00B56099">
        <w:tc>
          <w:tcPr>
            <w:tcW w:w="0" w:type="auto"/>
            <w:hideMark/>
          </w:tcPr>
          <w:p w14:paraId="77D0F567"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Creatinine</w:t>
            </w:r>
          </w:p>
        </w:tc>
        <w:tc>
          <w:tcPr>
            <w:tcW w:w="0" w:type="auto"/>
            <w:hideMark/>
          </w:tcPr>
          <w:p w14:paraId="26635965"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145</w:t>
            </w:r>
          </w:p>
        </w:tc>
        <w:tc>
          <w:tcPr>
            <w:tcW w:w="0" w:type="auto"/>
            <w:hideMark/>
          </w:tcPr>
          <w:p w14:paraId="4C693D99"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µmol/l</w:t>
            </w:r>
          </w:p>
        </w:tc>
        <w:tc>
          <w:tcPr>
            <w:tcW w:w="0" w:type="auto"/>
            <w:hideMark/>
          </w:tcPr>
          <w:p w14:paraId="7C6D027A"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62-115</w:t>
            </w:r>
          </w:p>
        </w:tc>
      </w:tr>
      <w:tr w:rsidR="00F954BF" w:rsidRPr="000D6DC3" w14:paraId="36604F97" w14:textId="77777777" w:rsidTr="00B56099">
        <w:tc>
          <w:tcPr>
            <w:tcW w:w="0" w:type="auto"/>
            <w:hideMark/>
          </w:tcPr>
          <w:p w14:paraId="41BABD65"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Amylase</w:t>
            </w:r>
          </w:p>
        </w:tc>
        <w:tc>
          <w:tcPr>
            <w:tcW w:w="0" w:type="auto"/>
            <w:hideMark/>
          </w:tcPr>
          <w:p w14:paraId="3400AE86"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55</w:t>
            </w:r>
          </w:p>
        </w:tc>
        <w:tc>
          <w:tcPr>
            <w:tcW w:w="0" w:type="auto"/>
            <w:hideMark/>
          </w:tcPr>
          <w:p w14:paraId="19341490"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Units/l</w:t>
            </w:r>
          </w:p>
        </w:tc>
        <w:tc>
          <w:tcPr>
            <w:tcW w:w="0" w:type="auto"/>
            <w:hideMark/>
          </w:tcPr>
          <w:p w14:paraId="7E058F88"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28-100</w:t>
            </w:r>
          </w:p>
        </w:tc>
      </w:tr>
      <w:tr w:rsidR="00F954BF" w:rsidRPr="000D6DC3" w14:paraId="1DF43691" w14:textId="77777777" w:rsidTr="00B56099">
        <w:tc>
          <w:tcPr>
            <w:tcW w:w="0" w:type="auto"/>
          </w:tcPr>
          <w:p w14:paraId="27DA1F03"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Sodium (Na+). 1.9 mmol/l2.1-2.6</w:t>
            </w:r>
          </w:p>
        </w:tc>
        <w:tc>
          <w:tcPr>
            <w:tcW w:w="0" w:type="auto"/>
          </w:tcPr>
          <w:p w14:paraId="75E470AE"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120</w:t>
            </w:r>
          </w:p>
        </w:tc>
        <w:tc>
          <w:tcPr>
            <w:tcW w:w="0" w:type="auto"/>
          </w:tcPr>
          <w:p w14:paraId="57C3C50F"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mmol/l</w:t>
            </w:r>
          </w:p>
        </w:tc>
        <w:tc>
          <w:tcPr>
            <w:tcW w:w="0" w:type="auto"/>
          </w:tcPr>
          <w:p w14:paraId="0C6BC86A"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136-145</w:t>
            </w:r>
          </w:p>
        </w:tc>
      </w:tr>
      <w:tr w:rsidR="00F954BF" w:rsidRPr="000D6DC3" w14:paraId="13BA8791" w14:textId="77777777" w:rsidTr="00B56099">
        <w:tc>
          <w:tcPr>
            <w:tcW w:w="0" w:type="auto"/>
          </w:tcPr>
          <w:p w14:paraId="3CDE2B06"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Potassium (K+)</w:t>
            </w:r>
          </w:p>
        </w:tc>
        <w:tc>
          <w:tcPr>
            <w:tcW w:w="0" w:type="auto"/>
          </w:tcPr>
          <w:p w14:paraId="3225508F"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2.8</w:t>
            </w:r>
          </w:p>
        </w:tc>
        <w:tc>
          <w:tcPr>
            <w:tcW w:w="0" w:type="auto"/>
          </w:tcPr>
          <w:p w14:paraId="5C904D72"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mmol/l</w:t>
            </w:r>
          </w:p>
        </w:tc>
        <w:tc>
          <w:tcPr>
            <w:tcW w:w="0" w:type="auto"/>
          </w:tcPr>
          <w:p w14:paraId="26F803E7"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3.5 -5.1</w:t>
            </w:r>
          </w:p>
        </w:tc>
      </w:tr>
      <w:tr w:rsidR="00F954BF" w:rsidRPr="000D6DC3" w14:paraId="33B1F505" w14:textId="77777777" w:rsidTr="00B56099">
        <w:tc>
          <w:tcPr>
            <w:tcW w:w="0" w:type="auto"/>
          </w:tcPr>
          <w:p w14:paraId="75EF8690"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Chlorine (Cl-)</w:t>
            </w:r>
          </w:p>
        </w:tc>
        <w:tc>
          <w:tcPr>
            <w:tcW w:w="0" w:type="auto"/>
          </w:tcPr>
          <w:p w14:paraId="010A27B2"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85</w:t>
            </w:r>
          </w:p>
        </w:tc>
        <w:tc>
          <w:tcPr>
            <w:tcW w:w="0" w:type="auto"/>
          </w:tcPr>
          <w:p w14:paraId="7DA181FF"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mmol/l</w:t>
            </w:r>
          </w:p>
        </w:tc>
        <w:tc>
          <w:tcPr>
            <w:tcW w:w="0" w:type="auto"/>
          </w:tcPr>
          <w:p w14:paraId="38050588"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98-107</w:t>
            </w:r>
          </w:p>
        </w:tc>
      </w:tr>
      <w:tr w:rsidR="00F954BF" w:rsidRPr="000D6DC3" w14:paraId="202C8A69" w14:textId="77777777" w:rsidTr="00B56099">
        <w:tc>
          <w:tcPr>
            <w:tcW w:w="0" w:type="auto"/>
          </w:tcPr>
          <w:p w14:paraId="4D1186A6"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Total calcium (Ca++)</w:t>
            </w:r>
          </w:p>
        </w:tc>
        <w:tc>
          <w:tcPr>
            <w:tcW w:w="0" w:type="auto"/>
          </w:tcPr>
          <w:p w14:paraId="3467733C"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1.9</w:t>
            </w:r>
          </w:p>
        </w:tc>
        <w:tc>
          <w:tcPr>
            <w:tcW w:w="0" w:type="auto"/>
          </w:tcPr>
          <w:p w14:paraId="7FBC91F8"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mmol/l</w:t>
            </w:r>
          </w:p>
        </w:tc>
        <w:tc>
          <w:tcPr>
            <w:tcW w:w="0" w:type="auto"/>
          </w:tcPr>
          <w:p w14:paraId="0038DABF" w14:textId="77777777" w:rsidR="00F954BF" w:rsidRPr="000D6DC3" w:rsidRDefault="00F954BF" w:rsidP="00B5609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pPr>
            <w:r w:rsidRPr="000D6DC3">
              <w:rPr>
                <w:rFonts w:ascii="Times New Roman" w:eastAsia="Times New Roman" w:hAnsi="Times New Roman" w:cs="Times New Roman"/>
                <w:color w:val="auto"/>
                <w:bdr w:val="none" w:sz="0" w:space="0" w:color="auto"/>
                <w:lang w:val="en-US" w:eastAsia="uk-UA"/>
                <w14:textOutline w14:w="0" w14:cap="rnd" w14:cmpd="sng" w14:algn="ctr">
                  <w14:noFill/>
                  <w14:prstDash w14:val="solid"/>
                  <w14:bevel/>
                </w14:textOutline>
              </w:rPr>
              <w:t>2.1-2.6</w:t>
            </w:r>
          </w:p>
        </w:tc>
      </w:tr>
    </w:tbl>
    <w:p w14:paraId="67C69A63" w14:textId="77777777" w:rsidR="00F954BF" w:rsidRPr="000D6DC3" w:rsidRDefault="00F954BF" w:rsidP="00F954BF">
      <w:pPr>
        <w:spacing w:after="0" w:line="240" w:lineRule="auto"/>
        <w:rPr>
          <w:rFonts w:ascii="Times New Roman" w:hAnsi="Times New Roman"/>
          <w:sz w:val="28"/>
          <w:szCs w:val="28"/>
          <w:lang w:val="en-US"/>
        </w:rPr>
      </w:pPr>
    </w:p>
    <w:p w14:paraId="312B0F38" w14:textId="28C75120" w:rsidR="000E1F9C" w:rsidRPr="000D6DC3" w:rsidRDefault="000E1F9C"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Instrumental research methods:</w:t>
      </w:r>
    </w:p>
    <w:p w14:paraId="25A53B32" w14:textId="77777777" w:rsidR="000E1F9C" w:rsidRPr="000D6DC3" w:rsidRDefault="000E1F9C" w:rsidP="00F954BF">
      <w:pPr>
        <w:spacing w:after="0" w:line="240" w:lineRule="auto"/>
        <w:rPr>
          <w:rFonts w:ascii="Times New Roman" w:hAnsi="Times New Roman"/>
          <w:b/>
          <w:bCs/>
          <w:sz w:val="28"/>
          <w:szCs w:val="28"/>
          <w:lang w:val="en-US"/>
        </w:rPr>
      </w:pPr>
    </w:p>
    <w:p w14:paraId="491DB1B0" w14:textId="28D8A57F"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Fiberoptic esophagogastroduodenoscopy (FEGDS)</w:t>
      </w:r>
    </w:p>
    <w:p w14:paraId="13369218" w14:textId="77777777" w:rsidR="00F954BF" w:rsidRPr="000D6DC3" w:rsidRDefault="00F954BF" w:rsidP="00F954BF">
      <w:pPr>
        <w:spacing w:after="0" w:line="240" w:lineRule="auto"/>
        <w:rPr>
          <w:rFonts w:ascii="Times New Roman" w:hAnsi="Times New Roman"/>
          <w:sz w:val="28"/>
          <w:szCs w:val="28"/>
          <w:lang w:val="en-US"/>
        </w:rPr>
      </w:pPr>
    </w:p>
    <w:p w14:paraId="2F8F5E70" w14:textId="77777777" w:rsidR="00F954BF" w:rsidRPr="000D6DC3" w:rsidRDefault="00F954BF" w:rsidP="00F954BF">
      <w:pPr>
        <w:spacing w:after="0" w:line="240" w:lineRule="auto"/>
        <w:ind w:firstLine="709"/>
        <w:rPr>
          <w:rFonts w:ascii="Times New Roman" w:hAnsi="Times New Roman"/>
          <w:sz w:val="28"/>
          <w:szCs w:val="28"/>
          <w:lang w:val="en-US"/>
        </w:rPr>
      </w:pPr>
      <w:r w:rsidRPr="000D6DC3">
        <w:rPr>
          <w:rFonts w:ascii="Times New Roman" w:hAnsi="Times New Roman"/>
          <w:sz w:val="28"/>
          <w:szCs w:val="28"/>
          <w:lang w:val="en-US"/>
        </w:rPr>
        <w:t>The esophagus is freely passable throughout. The esophageal mucosa is hyperemic, edematous in the lower third. Single linear erosions of the distal esophageal mucosa up to 0.5 cm long, covered with fibrin, are detected. The cardia does not close sufficiently, and reflux of gastric contents into the esophagus is noted.</w:t>
      </w:r>
    </w:p>
    <w:p w14:paraId="2A26BF9D" w14:textId="77777777" w:rsidR="00F954BF" w:rsidRPr="000D6DC3" w:rsidRDefault="00F954BF" w:rsidP="00F954BF">
      <w:pPr>
        <w:spacing w:after="0" w:line="240" w:lineRule="auto"/>
        <w:ind w:firstLine="709"/>
        <w:rPr>
          <w:rFonts w:ascii="Times New Roman" w:hAnsi="Times New Roman"/>
          <w:sz w:val="28"/>
          <w:szCs w:val="28"/>
          <w:lang w:val="en-US"/>
        </w:rPr>
      </w:pPr>
      <w:r w:rsidRPr="000D6DC3">
        <w:rPr>
          <w:rFonts w:ascii="Times New Roman" w:hAnsi="Times New Roman"/>
          <w:sz w:val="28"/>
          <w:szCs w:val="28"/>
          <w:lang w:val="en-US"/>
        </w:rPr>
        <w:t>The stomach is significantly dilated, contains a large amount of stagnant, turbid contents with an unpleasant sour odor and undigested food residues, which are visualized even after repeated washing through the endoscope. The folds of the mucous membrane of the body and antrum of the stomach are smoothed, peristalsis is sluggish, barely noticeable. The mucous membrane of the stomach is diffusely hyperemic, edematous, in some places with petechial hemorrhages. In the pyloric zone, a pronounced circular narrowing of the pyloric canal is visualized, the diameter of which is about 1-1.5 mm. The passage of the endoscope through the pyloric canal is impossible.</w:t>
      </w:r>
    </w:p>
    <w:p w14:paraId="2B91A41B" w14:textId="77777777" w:rsidR="00F954BF" w:rsidRPr="000D6DC3" w:rsidRDefault="00F954BF" w:rsidP="00F954BF">
      <w:pPr>
        <w:spacing w:after="0" w:line="240" w:lineRule="auto"/>
        <w:ind w:firstLine="709"/>
        <w:rPr>
          <w:rFonts w:ascii="Times New Roman" w:hAnsi="Times New Roman"/>
          <w:sz w:val="28"/>
          <w:szCs w:val="28"/>
          <w:lang w:val="en-US"/>
        </w:rPr>
      </w:pPr>
      <w:r w:rsidRPr="000D6DC3">
        <w:rPr>
          <w:rFonts w:ascii="Times New Roman" w:hAnsi="Times New Roman"/>
          <w:sz w:val="28"/>
          <w:szCs w:val="28"/>
          <w:lang w:val="en-US"/>
        </w:rPr>
        <w:t>The duodenum was not examined.</w:t>
      </w:r>
    </w:p>
    <w:p w14:paraId="0D5170E2" w14:textId="77777777" w:rsidR="00F954BF" w:rsidRPr="000D6DC3" w:rsidRDefault="00F954BF" w:rsidP="00F954BF">
      <w:pPr>
        <w:spacing w:after="0" w:line="240" w:lineRule="auto"/>
        <w:ind w:firstLine="709"/>
        <w:rPr>
          <w:rFonts w:ascii="Times New Roman" w:hAnsi="Times New Roman"/>
          <w:sz w:val="28"/>
          <w:szCs w:val="28"/>
          <w:lang w:val="en-US"/>
        </w:rPr>
      </w:pPr>
      <w:r w:rsidRPr="000D6DC3">
        <w:rPr>
          <w:rFonts w:ascii="Times New Roman" w:hAnsi="Times New Roman"/>
          <w:sz w:val="28"/>
          <w:szCs w:val="28"/>
          <w:lang w:val="en-US"/>
        </w:rPr>
        <w:t>During the biopsy, mucosal samples were taken from the edges of the pyloric stenosis (4 fragments).</w:t>
      </w:r>
    </w:p>
    <w:p w14:paraId="0864561D" w14:textId="77777777" w:rsidR="00F954BF" w:rsidRPr="000D6DC3" w:rsidRDefault="00F954BF" w:rsidP="00F954BF">
      <w:pPr>
        <w:spacing w:after="0" w:line="240" w:lineRule="auto"/>
        <w:ind w:firstLine="709"/>
        <w:rPr>
          <w:rFonts w:ascii="Times New Roman" w:hAnsi="Times New Roman"/>
          <w:sz w:val="28"/>
          <w:szCs w:val="28"/>
          <w:lang w:val="en-US"/>
        </w:rPr>
      </w:pPr>
      <w:r w:rsidRPr="000D6DC3">
        <w:rPr>
          <w:rFonts w:ascii="Times New Roman" w:hAnsi="Times New Roman"/>
          <w:sz w:val="28"/>
          <w:szCs w:val="28"/>
          <w:lang w:val="en-US"/>
        </w:rPr>
        <w:t>Conclusion: Cicatricial stenosis of the pyloric canal. Impassable for the endoscope.</w:t>
      </w:r>
    </w:p>
    <w:p w14:paraId="0C483901" w14:textId="77777777" w:rsidR="00F954BF" w:rsidRPr="000D6DC3" w:rsidRDefault="00F954BF" w:rsidP="00F954BF">
      <w:pPr>
        <w:spacing w:after="0" w:line="240" w:lineRule="auto"/>
        <w:rPr>
          <w:rFonts w:ascii="Times New Roman" w:hAnsi="Times New Roman"/>
          <w:sz w:val="28"/>
          <w:szCs w:val="28"/>
          <w:lang w:val="en-US"/>
        </w:rPr>
      </w:pPr>
    </w:p>
    <w:p w14:paraId="49BFA41E" w14:textId="77777777"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5. INSTRUCTIONS FOR THE EXAMINER</w:t>
      </w:r>
    </w:p>
    <w:p w14:paraId="5807FB0C" w14:textId="77777777" w:rsidR="00F954BF" w:rsidRPr="000D6DC3" w:rsidRDefault="00F954BF" w:rsidP="00F954BF">
      <w:pPr>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The student has the role of a surgeon. He must collect a detailed history, perform an objective examination. He must evaluate the results of the studies. When evaluating the results of laboratory tests, the presence of anemia and high hematocrit should be noted, and the hematocrit should be noted as a result of dehydration during vomiting. When evaluating the biochemical study, hypoproteinemia and hypoalbuminemia, hypokalemia, hyponatremia, hypochloremia and hypocalcemia, which also occurred as a result of vomiting, should be noted. When evaluating the FEGDS, pronounced stenosis of the pyloric canal of the stomach should be noted. The student must establish a preliminary diagnosis of gastric outlet stenosis syndrome and propose a treatment plan, which consists of preoperative correction of changes in homeostasis and subsequent surgical intervention - gastric resection or gastrojejunostomy. It is also necessary to explain to the patient the need for the subclavian vein catheterization procedure, obtain consent and perform the procedure according to the algorithm.</w:t>
      </w:r>
    </w:p>
    <w:p w14:paraId="6660F762" w14:textId="77777777"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lastRenderedPageBreak/>
        <w:t>6. CHECKLIST</w:t>
      </w:r>
    </w:p>
    <w:p w14:paraId="30FF5A05" w14:textId="77777777" w:rsidR="00F954BF" w:rsidRPr="000D6DC3" w:rsidRDefault="00F954BF" w:rsidP="00F954BF">
      <w:pPr>
        <w:spacing w:after="0" w:line="240" w:lineRule="auto"/>
        <w:jc w:val="left"/>
        <w:rPr>
          <w:rFonts w:ascii="Times New Roman" w:hAnsi="Times New Roman"/>
          <w:sz w:val="28"/>
          <w:szCs w:val="28"/>
          <w:lang w:val="en-US"/>
        </w:rPr>
      </w:pPr>
    </w:p>
    <w:p w14:paraId="4F2D4F7A"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noProof/>
          <w:lang w:val="en-US" w:eastAsia="uk-UA"/>
        </w:rPr>
        <mc:AlternateContent>
          <mc:Choice Requires="wps">
            <w:drawing>
              <wp:anchor distT="0" distB="0" distL="114300" distR="114300" simplePos="0" relativeHeight="251708416" behindDoc="0" locked="0" layoutInCell="1" allowOverlap="1" wp14:anchorId="75B7E246" wp14:editId="2A70820E">
                <wp:simplePos x="0" y="0"/>
                <wp:positionH relativeFrom="column">
                  <wp:posOffset>7345680</wp:posOffset>
                </wp:positionH>
                <wp:positionV relativeFrom="paragraph">
                  <wp:posOffset>-111760</wp:posOffset>
                </wp:positionV>
                <wp:extent cx="2457450" cy="1403985"/>
                <wp:effectExtent l="0" t="0" r="0" b="0"/>
                <wp:wrapNone/>
                <wp:docPr id="170972008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3985"/>
                        </a:xfrm>
                        <a:prstGeom prst="rect">
                          <a:avLst/>
                        </a:prstGeom>
                        <a:solidFill>
                          <a:srgbClr val="FFFFFF"/>
                        </a:solidFill>
                        <a:ln w="9525">
                          <a:noFill/>
                          <a:miter lim="800000"/>
                          <a:headEnd/>
                          <a:tailEnd/>
                        </a:ln>
                      </wps:spPr>
                      <wps:txbx>
                        <w:txbxContent>
                          <w:p w14:paraId="74DB8C78"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25A8D22E"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5893E87B" w14:textId="77777777" w:rsidR="00F954BF" w:rsidRPr="00A3775F" w:rsidRDefault="00F954BF" w:rsidP="00F954BF">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B7E246" id="_x0000_s1033" type="#_x0000_t202" style="position:absolute;left:0;text-align:left;margin-left:578.4pt;margin-top:-8.8pt;width:193.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" stroked="f">
                <v:textbox style="mso-fit-shape-to-text:t">
                  <w:txbxContent>
                    <w:p w14:paraId="74DB8C78"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25A8D22E"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5893E87B" w14:textId="77777777" w:rsidR="00F954BF" w:rsidRPr="00A3775F" w:rsidRDefault="00F954BF" w:rsidP="00F954BF">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lang w:val="en-US"/>
        </w:rPr>
        <w:t>STATE HIGHER EDUCATIONAL INSTITUTION</w:t>
      </w:r>
    </w:p>
    <w:p w14:paraId="184ED71C"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"UZHGOROD NATIONAL UNIVERSITY"</w:t>
      </w:r>
    </w:p>
    <w:p w14:paraId="239F1435"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OSP(K)I in specialty 222 Medicine</w:t>
      </w:r>
    </w:p>
    <w:p w14:paraId="28D6F039"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CHECKLIST</w:t>
      </w:r>
    </w:p>
    <w:p w14:paraId="58CA92AC" w14:textId="77777777" w:rsidR="00F954BF" w:rsidRPr="000D6DC3" w:rsidRDefault="00F954BF" w:rsidP="00F954BF">
      <w:pPr>
        <w:pBdr>
          <w:bottom w:val="single" w:sz="12" w:space="6" w:color="auto"/>
        </w:pBdr>
        <w:spacing w:after="0"/>
        <w:jc w:val="center"/>
        <w:rPr>
          <w:rFonts w:ascii="Times New Roman" w:hAnsi="Times New Roman" w:cs="Times New Roman"/>
          <w:lang w:val="en-US"/>
        </w:rPr>
      </w:pPr>
      <w:r w:rsidRPr="000D6DC3">
        <w:rPr>
          <w:rFonts w:ascii="Times New Roman" w:hAnsi="Times New Roman" w:cs="Times New Roman"/>
          <w:lang w:val="en-US"/>
        </w:rPr>
        <w:t>Task completion at station number 3</w:t>
      </w:r>
    </w:p>
    <w:p w14:paraId="6E69B3C3" w14:textId="77777777" w:rsidR="00F954BF" w:rsidRPr="000D6DC3" w:rsidRDefault="00F954BF" w:rsidP="00F954BF">
      <w:pPr>
        <w:spacing w:after="0" w:line="240" w:lineRule="auto"/>
        <w:jc w:val="left"/>
        <w:rPr>
          <w:rFonts w:ascii="Times New Roman" w:hAnsi="Times New Roman"/>
          <w:sz w:val="28"/>
          <w:szCs w:val="28"/>
          <w:lang w:val="en-US"/>
        </w:rPr>
      </w:pPr>
    </w:p>
    <w:p w14:paraId="68223387" w14:textId="77777777"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Examination group No.____ </w:t>
      </w:r>
      <w:r w:rsidRPr="000D6DC3">
        <w:rPr>
          <w:rFonts w:ascii="Times New Roman" w:hAnsi="Times New Roman"/>
          <w:sz w:val="28"/>
          <w:szCs w:val="28"/>
          <w:lang w:val="en-US"/>
        </w:rPr>
        <w:tab/>
        <w:t>Date_______________ Practical (clinical) task No.</w:t>
      </w:r>
    </w:p>
    <w:p w14:paraId="031FAD45" w14:textId="77777777" w:rsidR="00F954BF" w:rsidRPr="000D6DC3" w:rsidRDefault="00F954BF" w:rsidP="00F954BF">
      <w:pPr>
        <w:spacing w:after="0" w:line="240" w:lineRule="auto"/>
        <w:jc w:val="left"/>
        <w:rPr>
          <w:rFonts w:ascii="Times New Roman" w:hAnsi="Times New Roman"/>
          <w:sz w:val="28"/>
          <w:szCs w:val="28"/>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4010"/>
        <w:gridCol w:w="1778"/>
        <w:gridCol w:w="480"/>
        <w:gridCol w:w="480"/>
        <w:gridCol w:w="480"/>
        <w:gridCol w:w="480"/>
        <w:gridCol w:w="481"/>
        <w:gridCol w:w="481"/>
        <w:gridCol w:w="481"/>
        <w:gridCol w:w="478"/>
      </w:tblGrid>
      <w:tr w:rsidR="00F954BF" w:rsidRPr="000D6DC3" w14:paraId="28D2DBF6" w14:textId="77777777" w:rsidTr="00B56099">
        <w:trPr>
          <w:trHeight w:val="394"/>
        </w:trPr>
        <w:tc>
          <w:tcPr>
            <w:tcW w:w="2083"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146E0C4"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Execution algorithm item</w:t>
            </w:r>
          </w:p>
          <w:p w14:paraId="4729C1F5"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task</w:t>
            </w:r>
          </w:p>
        </w:tc>
        <w:tc>
          <w:tcPr>
            <w:tcW w:w="923"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029D10"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Maximum score for performance</w:t>
            </w:r>
          </w:p>
        </w:tc>
        <w:tc>
          <w:tcPr>
            <w:tcW w:w="1994" w:type="pct"/>
            <w:gridSpan w:val="8"/>
            <w:tcBorders>
              <w:top w:val="single" w:sz="4" w:space="0" w:color="000000"/>
              <w:left w:val="single" w:sz="4" w:space="0" w:color="000000"/>
              <w:bottom w:val="single" w:sz="4" w:space="0" w:color="000000"/>
              <w:right w:val="single" w:sz="4" w:space="0" w:color="000000"/>
            </w:tcBorders>
          </w:tcPr>
          <w:p w14:paraId="0750261D"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b/>
                <w:lang w:val="en-US"/>
              </w:rPr>
              <w:t>Individual student identification number</w:t>
            </w:r>
          </w:p>
        </w:tc>
      </w:tr>
      <w:tr w:rsidR="00F954BF" w:rsidRPr="000D6DC3" w14:paraId="23DA01BB" w14:textId="77777777" w:rsidTr="00B56099">
        <w:trPr>
          <w:trHeight w:val="528"/>
        </w:trPr>
        <w:tc>
          <w:tcPr>
            <w:tcW w:w="2083"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C4D3366" w14:textId="77777777" w:rsidR="00F954BF" w:rsidRPr="000D6DC3" w:rsidRDefault="00F954BF" w:rsidP="00B56099">
            <w:pPr>
              <w:spacing w:after="0" w:line="240" w:lineRule="auto"/>
              <w:jc w:val="left"/>
              <w:rPr>
                <w:rFonts w:ascii="Times New Roman" w:hAnsi="Times New Roman"/>
                <w:b/>
                <w:lang w:val="en-US"/>
              </w:rPr>
            </w:pPr>
          </w:p>
        </w:tc>
        <w:tc>
          <w:tcPr>
            <w:tcW w:w="923"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8B9B162" w14:textId="77777777" w:rsidR="00F954BF" w:rsidRPr="000D6DC3" w:rsidRDefault="00F954BF" w:rsidP="00B56099">
            <w:pPr>
              <w:spacing w:after="0" w:line="240" w:lineRule="auto"/>
              <w:jc w:val="center"/>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6D6FAEF"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1</w:t>
            </w:r>
          </w:p>
        </w:tc>
        <w:tc>
          <w:tcPr>
            <w:tcW w:w="249" w:type="pct"/>
            <w:tcBorders>
              <w:top w:val="single" w:sz="4" w:space="0" w:color="000000"/>
              <w:left w:val="single" w:sz="4" w:space="0" w:color="000000"/>
              <w:bottom w:val="single" w:sz="4" w:space="0" w:color="000000"/>
              <w:right w:val="single" w:sz="4" w:space="0" w:color="000000"/>
            </w:tcBorders>
          </w:tcPr>
          <w:p w14:paraId="00655FE5"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2</w:t>
            </w:r>
          </w:p>
        </w:tc>
        <w:tc>
          <w:tcPr>
            <w:tcW w:w="249" w:type="pct"/>
            <w:tcBorders>
              <w:top w:val="single" w:sz="4" w:space="0" w:color="000000"/>
              <w:left w:val="single" w:sz="4" w:space="0" w:color="000000"/>
              <w:bottom w:val="single" w:sz="4" w:space="0" w:color="000000"/>
              <w:right w:val="single" w:sz="4" w:space="0" w:color="000000"/>
            </w:tcBorders>
          </w:tcPr>
          <w:p w14:paraId="4C1C8917"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3</w:t>
            </w:r>
          </w:p>
        </w:tc>
        <w:tc>
          <w:tcPr>
            <w:tcW w:w="249" w:type="pct"/>
            <w:tcBorders>
              <w:top w:val="single" w:sz="4" w:space="0" w:color="000000"/>
              <w:left w:val="single" w:sz="4" w:space="0" w:color="000000"/>
              <w:bottom w:val="single" w:sz="4" w:space="0" w:color="000000"/>
              <w:right w:val="single" w:sz="4" w:space="0" w:color="000000"/>
            </w:tcBorders>
          </w:tcPr>
          <w:p w14:paraId="7DC41A55"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4</w:t>
            </w:r>
          </w:p>
        </w:tc>
        <w:tc>
          <w:tcPr>
            <w:tcW w:w="250" w:type="pct"/>
            <w:tcBorders>
              <w:top w:val="single" w:sz="4" w:space="0" w:color="000000"/>
              <w:left w:val="single" w:sz="4" w:space="0" w:color="000000"/>
              <w:bottom w:val="single" w:sz="4" w:space="0" w:color="000000"/>
              <w:right w:val="single" w:sz="4" w:space="0" w:color="000000"/>
            </w:tcBorders>
          </w:tcPr>
          <w:p w14:paraId="67333B71"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5</w:t>
            </w:r>
          </w:p>
        </w:tc>
        <w:tc>
          <w:tcPr>
            <w:tcW w:w="250" w:type="pct"/>
            <w:tcBorders>
              <w:top w:val="single" w:sz="4" w:space="0" w:color="000000"/>
              <w:left w:val="single" w:sz="4" w:space="0" w:color="000000"/>
              <w:bottom w:val="single" w:sz="4" w:space="0" w:color="000000"/>
              <w:right w:val="single" w:sz="4" w:space="0" w:color="000000"/>
            </w:tcBorders>
          </w:tcPr>
          <w:p w14:paraId="337C54F7"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6</w:t>
            </w:r>
          </w:p>
        </w:tc>
        <w:tc>
          <w:tcPr>
            <w:tcW w:w="250" w:type="pct"/>
            <w:tcBorders>
              <w:top w:val="single" w:sz="4" w:space="0" w:color="000000"/>
              <w:left w:val="single" w:sz="4" w:space="0" w:color="000000"/>
              <w:bottom w:val="single" w:sz="4" w:space="0" w:color="000000"/>
              <w:right w:val="single" w:sz="4" w:space="0" w:color="000000"/>
            </w:tcBorders>
          </w:tcPr>
          <w:p w14:paraId="43D44552"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7</w:t>
            </w:r>
          </w:p>
        </w:tc>
        <w:tc>
          <w:tcPr>
            <w:tcW w:w="247" w:type="pct"/>
            <w:tcBorders>
              <w:top w:val="single" w:sz="4" w:space="0" w:color="000000"/>
              <w:left w:val="single" w:sz="4" w:space="0" w:color="000000"/>
              <w:bottom w:val="single" w:sz="4" w:space="0" w:color="000000"/>
              <w:right w:val="single" w:sz="4" w:space="0" w:color="000000"/>
            </w:tcBorders>
          </w:tcPr>
          <w:p w14:paraId="41744078"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8</w:t>
            </w:r>
          </w:p>
        </w:tc>
      </w:tr>
      <w:tr w:rsidR="00F954BF" w:rsidRPr="000D6DC3" w14:paraId="2687BA8D" w14:textId="77777777" w:rsidTr="00B56099">
        <w:trPr>
          <w:trHeight w:val="179"/>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11701"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Communication skills (0.5 points)</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8AC8" w14:textId="77777777" w:rsidR="00F954BF" w:rsidRPr="000D6DC3" w:rsidRDefault="00F954BF" w:rsidP="00B56099">
            <w:pPr>
              <w:spacing w:after="0" w:line="240" w:lineRule="auto"/>
              <w:jc w:val="center"/>
              <w:rPr>
                <w:rFonts w:ascii="Times New Roman" w:hAnsi="Times New Roman"/>
                <w:lang w:val="en-US"/>
              </w:rPr>
            </w:pPr>
          </w:p>
        </w:tc>
        <w:tc>
          <w:tcPr>
            <w:tcW w:w="249" w:type="pct"/>
            <w:tcBorders>
              <w:top w:val="single" w:sz="4" w:space="0" w:color="000000"/>
              <w:left w:val="single" w:sz="4" w:space="0" w:color="000000"/>
              <w:bottom w:val="single" w:sz="4" w:space="0" w:color="000000"/>
              <w:right w:val="single" w:sz="4" w:space="0" w:color="000000"/>
            </w:tcBorders>
          </w:tcPr>
          <w:p w14:paraId="6544F997"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2227F504"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71EF6827"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87B87DF"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618387A"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A3B5837"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1B42328"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76B55B98"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4E7E2821" w14:textId="77777777" w:rsidTr="00B56099">
        <w:trPr>
          <w:trHeight w:val="179"/>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8605"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lang w:val="en-US"/>
              </w:rPr>
              <w:t>Greet the patient, introduce yourself as the treating physician</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3CA4"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74E93CB6"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2CB09DB"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245D43A"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BEB7B5B"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53E81412"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956D15B"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2AA493A"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39C8269D"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1874DCE" w14:textId="77777777" w:rsidTr="00B56099">
        <w:trPr>
          <w:trHeight w:val="179"/>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64AF"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lang w:val="en-US"/>
              </w:rPr>
              <w:t>Ask for permission to examine the patient</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8097"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6D0EF3B9"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71A8FC5C"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7AE654DF"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7152EE2A"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587A48A"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FC00F8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5620C699"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426FAE87"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B81DDB1" w14:textId="77777777" w:rsidTr="00B56099">
        <w:trPr>
          <w:trHeight w:val="179"/>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0ACBB"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Collection of complaints and medical history (2 points)</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F540E" w14:textId="77777777" w:rsidR="00F954BF" w:rsidRPr="000D6DC3" w:rsidRDefault="00F954BF" w:rsidP="00B56099">
            <w:pPr>
              <w:spacing w:after="0" w:line="240" w:lineRule="auto"/>
              <w:jc w:val="center"/>
              <w:rPr>
                <w:rFonts w:ascii="Times New Roman" w:hAnsi="Times New Roman"/>
                <w:lang w:val="en-US"/>
              </w:rPr>
            </w:pPr>
          </w:p>
        </w:tc>
        <w:tc>
          <w:tcPr>
            <w:tcW w:w="249" w:type="pct"/>
            <w:tcBorders>
              <w:top w:val="single" w:sz="4" w:space="0" w:color="000000"/>
              <w:left w:val="single" w:sz="4" w:space="0" w:color="000000"/>
              <w:bottom w:val="single" w:sz="4" w:space="0" w:color="000000"/>
              <w:right w:val="single" w:sz="4" w:space="0" w:color="000000"/>
            </w:tcBorders>
          </w:tcPr>
          <w:p w14:paraId="713879EB"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EAA2E99"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1CA71BD"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4E79FE15"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9153BBB"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EA14614"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C0A629B"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0575992C"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8E7A5AA" w14:textId="77777777" w:rsidTr="00B56099">
        <w:trPr>
          <w:trHeight w:val="329"/>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28554"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the main complaints</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9992"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0.75</w:t>
            </w:r>
          </w:p>
        </w:tc>
        <w:tc>
          <w:tcPr>
            <w:tcW w:w="249" w:type="pct"/>
            <w:tcBorders>
              <w:top w:val="single" w:sz="4" w:space="0" w:color="000000"/>
              <w:left w:val="single" w:sz="4" w:space="0" w:color="000000"/>
              <w:bottom w:val="single" w:sz="4" w:space="0" w:color="000000"/>
              <w:right w:val="single" w:sz="4" w:space="0" w:color="000000"/>
            </w:tcBorders>
          </w:tcPr>
          <w:p w14:paraId="164D3668"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2B2CE862"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74DBBEB5"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2D300E0E"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79802EF"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DB5481E"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E9C70B3"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529C800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4AF3864" w14:textId="77777777" w:rsidTr="00B56099">
        <w:trPr>
          <w:trHeight w:val="290"/>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B5BE6"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medical history</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16B09"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0.75</w:t>
            </w:r>
          </w:p>
        </w:tc>
        <w:tc>
          <w:tcPr>
            <w:tcW w:w="249" w:type="pct"/>
            <w:tcBorders>
              <w:top w:val="single" w:sz="4" w:space="0" w:color="000000"/>
              <w:left w:val="single" w:sz="4" w:space="0" w:color="000000"/>
              <w:bottom w:val="single" w:sz="4" w:space="0" w:color="000000"/>
              <w:right w:val="single" w:sz="4" w:space="0" w:color="000000"/>
            </w:tcBorders>
          </w:tcPr>
          <w:p w14:paraId="7AC401FF"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4C8D89A6"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CE68270"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226FA6C"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C61E544"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2A527FD"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4FBD6EC"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3C70F68C"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6EA26455" w14:textId="77777777" w:rsidTr="00B56099">
        <w:trPr>
          <w:trHeight w:val="352"/>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344DE"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Collect a life history</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5F21C"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49" w:type="pct"/>
            <w:tcBorders>
              <w:top w:val="single" w:sz="4" w:space="0" w:color="000000"/>
              <w:left w:val="single" w:sz="4" w:space="0" w:color="000000"/>
              <w:bottom w:val="single" w:sz="4" w:space="0" w:color="000000"/>
              <w:right w:val="single" w:sz="4" w:space="0" w:color="000000"/>
            </w:tcBorders>
          </w:tcPr>
          <w:p w14:paraId="0565E083"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062A7E1"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3CF359C"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4F487777"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A1BE93F"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BCFE7A3"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1F61236"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18256BB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3A1C5E93" w14:textId="77777777" w:rsidTr="00B56099">
        <w:trPr>
          <w:trHeight w:val="181"/>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FFFB2"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Objective examination (1 point)</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4262" w14:textId="77777777" w:rsidR="00F954BF" w:rsidRPr="000D6DC3" w:rsidRDefault="00F954BF" w:rsidP="00B56099">
            <w:pPr>
              <w:spacing w:after="0" w:line="240" w:lineRule="auto"/>
              <w:jc w:val="center"/>
              <w:rPr>
                <w:rFonts w:ascii="Times New Roman" w:hAnsi="Times New Roman"/>
                <w:lang w:val="en-US"/>
              </w:rPr>
            </w:pPr>
          </w:p>
        </w:tc>
        <w:tc>
          <w:tcPr>
            <w:tcW w:w="249" w:type="pct"/>
            <w:tcBorders>
              <w:top w:val="single" w:sz="4" w:space="0" w:color="000000"/>
              <w:left w:val="single" w:sz="4" w:space="0" w:color="000000"/>
              <w:bottom w:val="single" w:sz="4" w:space="0" w:color="000000"/>
              <w:right w:val="single" w:sz="4" w:space="0" w:color="000000"/>
            </w:tcBorders>
          </w:tcPr>
          <w:p w14:paraId="1CCC609A"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7A2B3DB"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7DAD670"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1616685"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0A6E25F"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D471920"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B9BA675"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4D4DBB6F"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ACFD971" w14:textId="77777777" w:rsidTr="00B56099">
        <w:trPr>
          <w:trHeight w:val="360"/>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511A7"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Ask the patient to assume a horizontal position</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33538"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49" w:type="pct"/>
            <w:tcBorders>
              <w:top w:val="single" w:sz="4" w:space="0" w:color="000000"/>
              <w:left w:val="single" w:sz="4" w:space="0" w:color="000000"/>
              <w:bottom w:val="single" w:sz="4" w:space="0" w:color="000000"/>
              <w:right w:val="single" w:sz="4" w:space="0" w:color="000000"/>
            </w:tcBorders>
          </w:tcPr>
          <w:p w14:paraId="4DFD816E"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15B3BDF"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7414847E"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22BD59A"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6AE4A4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764CE74"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150FC67"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6AEFC11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E2C4BDB" w14:textId="77777777" w:rsidTr="00B56099">
        <w:trPr>
          <w:trHeight w:val="360"/>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5732E"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Perform palpation, percussion, and auscultation of the abdomen</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08F38"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49" w:type="pct"/>
            <w:tcBorders>
              <w:top w:val="single" w:sz="4" w:space="0" w:color="000000"/>
              <w:left w:val="single" w:sz="4" w:space="0" w:color="000000"/>
              <w:bottom w:val="single" w:sz="4" w:space="0" w:color="000000"/>
              <w:right w:val="single" w:sz="4" w:space="0" w:color="000000"/>
            </w:tcBorders>
          </w:tcPr>
          <w:p w14:paraId="5D731336"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22B4DD7B"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FA16984"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E59986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E38DB7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64876F1"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507C80E"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66928605"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3FFF065" w14:textId="77777777" w:rsidTr="00B56099">
        <w:trPr>
          <w:trHeight w:val="292"/>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6C276"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Technical skills (manipulation) (2 points)</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01A9" w14:textId="77777777" w:rsidR="00F954BF" w:rsidRPr="000D6DC3" w:rsidRDefault="00F954BF" w:rsidP="00B56099">
            <w:pPr>
              <w:spacing w:after="0" w:line="240" w:lineRule="auto"/>
              <w:jc w:val="center"/>
              <w:rPr>
                <w:rFonts w:ascii="Times New Roman" w:hAnsi="Times New Roman"/>
                <w:lang w:val="en-US"/>
              </w:rPr>
            </w:pPr>
          </w:p>
        </w:tc>
        <w:tc>
          <w:tcPr>
            <w:tcW w:w="249" w:type="pct"/>
            <w:tcBorders>
              <w:top w:val="single" w:sz="4" w:space="0" w:color="000000"/>
              <w:left w:val="single" w:sz="4" w:space="0" w:color="000000"/>
              <w:bottom w:val="single" w:sz="4" w:space="0" w:color="000000"/>
              <w:right w:val="single" w:sz="4" w:space="0" w:color="000000"/>
            </w:tcBorders>
          </w:tcPr>
          <w:p w14:paraId="2D2F6D3D"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F7E8385"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3884E4D"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F30904E"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51CB9E2"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5A13D9C2"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695CC54"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7BCC9F15"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4C921AA8" w14:textId="77777777" w:rsidTr="00B56099">
        <w:trPr>
          <w:trHeight w:val="54"/>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57FD"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Explain to the patient the feasibility of performing subclavian vein catheterization</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A6425"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38C0B41C"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3CA79C0"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9ADA3F4"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5777C04"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3DD7E05"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338541E"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2FFD59F"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6BB2FC9E"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860E395" w14:textId="77777777" w:rsidTr="00B56099">
        <w:trPr>
          <w:trHeight w:val="362"/>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5702E"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Ask the patient to lie down on the bed and turn their head to the left</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D63AF"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4E661BA5"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E3F7883"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23FEFED3"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882B833"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9E14450"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20664FC"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A5D1307"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5FAFDA91"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35B388E3" w14:textId="77777777" w:rsidTr="00B56099">
        <w:trPr>
          <w:trHeight w:val="859"/>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7D573"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Wash your hands three times, put on sterile gloves, prepare (unpack) the subclavian vein catheterization kit</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5C3E"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19A38A98"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208BB6B"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40AB551"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79DA95CD"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51B1CE36"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D40C775"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930A52D"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4A3D88BD"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59887C4" w14:textId="77777777" w:rsidTr="00B56099">
        <w:trPr>
          <w:trHeight w:val="674"/>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3838"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Mark the puncture site according to anatomical landmarks</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48853"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14FE92AD"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54DA502"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EBFED02"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73F430CD"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A0128D2"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9880657"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267E970"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37731926"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9CD84DE" w14:textId="77777777" w:rsidTr="00B56099">
        <w:trPr>
          <w:trHeight w:val="54"/>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D568C"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Treat the puncture site with an antiseptic three times. Perform local anesthesia with a 2% lidocaine solution.</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E2BB9"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1CB04382"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11A89E6"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22914D2"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D109514"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0340378"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675FF51"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7D08F68"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571A5F79"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469D85AF" w14:textId="77777777" w:rsidTr="00B56099">
        <w:trPr>
          <w:trHeight w:val="607"/>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EFF4E"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t>Fill a 20 ml syringe with saline, puncture the subclavian vein</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53830"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4F897602"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7810C22"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CBB5349"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976F6AE"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3E23EEA"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994585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B0E10CB"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15A71A0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DC84718" w14:textId="77777777" w:rsidTr="00B56099">
        <w:trPr>
          <w:trHeight w:val="233"/>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E64F1" w14:textId="77777777" w:rsidR="00F954BF" w:rsidRPr="000D6DC3" w:rsidRDefault="00F954BF" w:rsidP="00B56099">
            <w:pPr>
              <w:spacing w:after="0" w:line="240" w:lineRule="auto"/>
              <w:jc w:val="left"/>
              <w:rPr>
                <w:rFonts w:ascii="Times New Roman" w:hAnsi="Times New Roman"/>
                <w:lang w:val="en-US"/>
              </w:rPr>
            </w:pPr>
            <w:r w:rsidRPr="000D6DC3">
              <w:rPr>
                <w:rFonts w:ascii="Times New Roman" w:hAnsi="Times New Roman"/>
                <w:lang w:val="en-US"/>
              </w:rPr>
              <w:lastRenderedPageBreak/>
              <w:t>Remove the syringe. Insert a guidewire behind the needle. Insert a dilator behind the guidewire. After the dilator, insert the catheter, make sure it is patent and sew it to the skin.</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32746"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49" w:type="pct"/>
            <w:tcBorders>
              <w:top w:val="single" w:sz="4" w:space="0" w:color="000000"/>
              <w:left w:val="single" w:sz="4" w:space="0" w:color="000000"/>
              <w:bottom w:val="single" w:sz="4" w:space="0" w:color="000000"/>
              <w:right w:val="single" w:sz="4" w:space="0" w:color="000000"/>
            </w:tcBorders>
          </w:tcPr>
          <w:p w14:paraId="22D68B56"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BAC3318"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830D2D2"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4414977C"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50437AD"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DD8DA8F"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345A3AD"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11A4E3EA"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858A8ED" w14:textId="77777777" w:rsidTr="00B56099">
        <w:trPr>
          <w:trHeight w:val="233"/>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61AD" w14:textId="77777777" w:rsidR="00F954BF" w:rsidRPr="000D6DC3" w:rsidRDefault="00F954BF" w:rsidP="00B56099">
            <w:pPr>
              <w:spacing w:after="0" w:line="240" w:lineRule="auto"/>
              <w:jc w:val="left"/>
              <w:rPr>
                <w:rFonts w:ascii="Times New Roman" w:hAnsi="Times New Roman"/>
                <w:b/>
                <w:bCs/>
                <w:lang w:val="en-US"/>
              </w:rPr>
            </w:pPr>
            <w:r w:rsidRPr="000D6DC3">
              <w:rPr>
                <w:rFonts w:ascii="Times New Roman" w:hAnsi="Times New Roman"/>
                <w:b/>
                <w:bCs/>
                <w:lang w:val="en-US"/>
              </w:rPr>
              <w:t>Diagnostics (1 points)</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BEA5C" w14:textId="77777777" w:rsidR="00F954BF" w:rsidRPr="000D6DC3" w:rsidRDefault="00F954BF" w:rsidP="00B56099">
            <w:pPr>
              <w:spacing w:after="0" w:line="240" w:lineRule="auto"/>
              <w:jc w:val="center"/>
              <w:rPr>
                <w:rFonts w:ascii="Times New Roman" w:hAnsi="Times New Roman"/>
                <w:lang w:val="en-US"/>
              </w:rPr>
            </w:pPr>
          </w:p>
        </w:tc>
        <w:tc>
          <w:tcPr>
            <w:tcW w:w="249" w:type="pct"/>
            <w:tcBorders>
              <w:top w:val="single" w:sz="4" w:space="0" w:color="000000"/>
              <w:left w:val="single" w:sz="4" w:space="0" w:color="000000"/>
              <w:bottom w:val="single" w:sz="4" w:space="0" w:color="000000"/>
              <w:right w:val="single" w:sz="4" w:space="0" w:color="000000"/>
            </w:tcBorders>
          </w:tcPr>
          <w:p w14:paraId="0FFAB453"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FE49305"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EE8E981"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852C6AA"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A9C4891"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898B03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4AD7AD6"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4E4E2E72"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F1BE8AA" w14:textId="77777777" w:rsidTr="00B56099">
        <w:trPr>
          <w:trHeight w:val="233"/>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559F2" w14:textId="77777777" w:rsidR="00F954BF" w:rsidRPr="000D6DC3" w:rsidRDefault="00F954BF" w:rsidP="00B56099">
            <w:pPr>
              <w:spacing w:after="0" w:line="240" w:lineRule="auto"/>
              <w:jc w:val="left"/>
              <w:rPr>
                <w:rFonts w:ascii="Times New Roman" w:hAnsi="Times New Roman"/>
                <w:bCs/>
                <w:lang w:val="en-US"/>
              </w:rPr>
            </w:pPr>
            <w:r w:rsidRPr="000D6DC3">
              <w:rPr>
                <w:rFonts w:ascii="Times New Roman" w:hAnsi="Times New Roman"/>
                <w:lang w:val="en-US"/>
              </w:rPr>
              <w:t>Evaluate laboratory test results (note the presence of anemia and high hematocrit, note hypoproteinemia and hypoalbuminemia, hypokalemia, hyponatremia, hypochloremia, and hypocalcemia)</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8E8E"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0.5</w:t>
            </w:r>
          </w:p>
        </w:tc>
        <w:tc>
          <w:tcPr>
            <w:tcW w:w="249" w:type="pct"/>
            <w:tcBorders>
              <w:top w:val="single" w:sz="4" w:space="0" w:color="000000"/>
              <w:left w:val="single" w:sz="4" w:space="0" w:color="000000"/>
              <w:bottom w:val="single" w:sz="4" w:space="0" w:color="000000"/>
              <w:right w:val="single" w:sz="4" w:space="0" w:color="000000"/>
            </w:tcBorders>
          </w:tcPr>
          <w:p w14:paraId="433197F5"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09F5896"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C165060"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F166391"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8F692B4"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6670C36"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5A4C412B"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3A6CE863"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B5ACA4B" w14:textId="77777777" w:rsidTr="00B56099">
        <w:trPr>
          <w:trHeight w:val="233"/>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9C5A1" w14:textId="77777777" w:rsidR="00F954BF" w:rsidRPr="000D6DC3" w:rsidRDefault="00F954BF" w:rsidP="00B56099">
            <w:pPr>
              <w:spacing w:after="0" w:line="240" w:lineRule="auto"/>
              <w:jc w:val="left"/>
              <w:rPr>
                <w:rFonts w:ascii="Times New Roman" w:hAnsi="Times New Roman"/>
                <w:bCs/>
                <w:lang w:val="en-US"/>
              </w:rPr>
            </w:pPr>
            <w:r w:rsidRPr="000D6DC3">
              <w:rPr>
                <w:rFonts w:ascii="Times New Roman" w:hAnsi="Times New Roman"/>
                <w:lang w:val="en-US"/>
              </w:rPr>
              <w:t>Evaluate the results of EGD (notice pronounced stenosis of the pyloric canal of the stomach)</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FA5B4"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0.5</w:t>
            </w:r>
          </w:p>
        </w:tc>
        <w:tc>
          <w:tcPr>
            <w:tcW w:w="249" w:type="pct"/>
            <w:tcBorders>
              <w:top w:val="single" w:sz="4" w:space="0" w:color="000000"/>
              <w:left w:val="single" w:sz="4" w:space="0" w:color="000000"/>
              <w:bottom w:val="single" w:sz="4" w:space="0" w:color="000000"/>
              <w:right w:val="single" w:sz="4" w:space="0" w:color="000000"/>
            </w:tcBorders>
          </w:tcPr>
          <w:p w14:paraId="77E4B9BD"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CB66F37"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DD545A8"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9DE0C1C"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6834BFC"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2606FD22"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529BB1E"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5CFC6FD3"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22D74183" w14:textId="77777777" w:rsidTr="00B56099">
        <w:trPr>
          <w:trHeight w:val="233"/>
        </w:trPr>
        <w:tc>
          <w:tcPr>
            <w:tcW w:w="20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F7484"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Determining management and treatment tactics (1 point)</w:t>
            </w:r>
          </w:p>
        </w:tc>
        <w:tc>
          <w:tcPr>
            <w:tcW w:w="9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5BA8D" w14:textId="77777777" w:rsidR="00F954BF" w:rsidRPr="000D6DC3" w:rsidRDefault="00F954BF" w:rsidP="00B56099">
            <w:pPr>
              <w:spacing w:after="0" w:line="240" w:lineRule="auto"/>
              <w:jc w:val="center"/>
              <w:rPr>
                <w:rFonts w:ascii="Times New Roman" w:hAnsi="Times New Roman"/>
                <w:bCs/>
                <w:lang w:val="en-US"/>
              </w:rPr>
            </w:pPr>
          </w:p>
        </w:tc>
        <w:tc>
          <w:tcPr>
            <w:tcW w:w="249" w:type="pct"/>
            <w:tcBorders>
              <w:top w:val="single" w:sz="4" w:space="0" w:color="000000"/>
              <w:left w:val="single" w:sz="4" w:space="0" w:color="000000"/>
              <w:bottom w:val="single" w:sz="4" w:space="0" w:color="000000"/>
              <w:right w:val="single" w:sz="4" w:space="0" w:color="000000"/>
            </w:tcBorders>
          </w:tcPr>
          <w:p w14:paraId="7A02A1D0"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206ACA9"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51AB239"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4C3424F3"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77A5BDE"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C23021A"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61490F6"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3E0A0E66"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75CD9B12" w14:textId="77777777" w:rsidTr="00B56099">
        <w:trPr>
          <w:trHeight w:val="233"/>
        </w:trPr>
        <w:tc>
          <w:tcPr>
            <w:tcW w:w="2083"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F90BFE" w14:textId="77777777" w:rsidR="00F954BF" w:rsidRPr="000D6DC3" w:rsidRDefault="00F954BF" w:rsidP="00B56099">
            <w:pPr>
              <w:spacing w:after="0" w:line="240" w:lineRule="auto"/>
              <w:jc w:val="left"/>
              <w:rPr>
                <w:rFonts w:ascii="Times New Roman" w:hAnsi="Times New Roman"/>
                <w:bCs/>
                <w:color w:val="auto"/>
                <w:lang w:val="en-US"/>
              </w:rPr>
            </w:pPr>
            <w:r w:rsidRPr="000D6DC3">
              <w:rPr>
                <w:rFonts w:ascii="Times New Roman" w:hAnsi="Times New Roman"/>
                <w:color w:val="auto"/>
                <w:lang w:val="en-US"/>
              </w:rPr>
              <w:t>Establish a preliminary diagnosis of gastric outlet stenosis syndrome</w:t>
            </w:r>
          </w:p>
        </w:tc>
        <w:tc>
          <w:tcPr>
            <w:tcW w:w="923"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B4DDB1B" w14:textId="77777777" w:rsidR="00F954BF" w:rsidRPr="000D6DC3" w:rsidRDefault="00F954BF" w:rsidP="00B56099">
            <w:pPr>
              <w:spacing w:after="0" w:line="240" w:lineRule="auto"/>
              <w:jc w:val="center"/>
              <w:rPr>
                <w:rFonts w:ascii="Times New Roman" w:hAnsi="Times New Roman"/>
                <w:bCs/>
                <w:color w:val="auto"/>
                <w:lang w:val="en-US"/>
              </w:rPr>
            </w:pPr>
            <w:r w:rsidRPr="000D6DC3">
              <w:rPr>
                <w:rFonts w:ascii="Times New Roman" w:hAnsi="Times New Roman"/>
                <w:b/>
                <w:color w:val="auto"/>
                <w:lang w:val="en-US"/>
              </w:rPr>
              <w:t>0.5</w:t>
            </w:r>
          </w:p>
        </w:tc>
        <w:tc>
          <w:tcPr>
            <w:tcW w:w="249" w:type="pct"/>
            <w:tcBorders>
              <w:top w:val="single" w:sz="4" w:space="0" w:color="000000"/>
              <w:left w:val="single" w:sz="4" w:space="0" w:color="000000"/>
              <w:bottom w:val="single" w:sz="4" w:space="0" w:color="000000"/>
              <w:right w:val="single" w:sz="4" w:space="0" w:color="000000"/>
            </w:tcBorders>
          </w:tcPr>
          <w:p w14:paraId="44DB4764"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2B4EA417"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02F9DB41"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465CF85F"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77B1315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3BF1632"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4C3678A"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4767D7C6"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045CB977" w14:textId="77777777" w:rsidTr="00B56099">
        <w:trPr>
          <w:trHeight w:val="233"/>
        </w:trPr>
        <w:tc>
          <w:tcPr>
            <w:tcW w:w="2083"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BC30111" w14:textId="77777777" w:rsidR="00F954BF" w:rsidRPr="000D6DC3" w:rsidRDefault="00F954BF" w:rsidP="00B56099">
            <w:pPr>
              <w:spacing w:after="0" w:line="240" w:lineRule="auto"/>
              <w:jc w:val="left"/>
              <w:rPr>
                <w:rFonts w:ascii="Times New Roman" w:hAnsi="Times New Roman"/>
                <w:color w:val="auto"/>
                <w:lang w:val="en-US"/>
              </w:rPr>
            </w:pPr>
            <w:r w:rsidRPr="000D6DC3">
              <w:rPr>
                <w:rFonts w:ascii="Times New Roman" w:hAnsi="Times New Roman"/>
                <w:color w:val="auto"/>
                <w:lang w:val="en-US"/>
              </w:rPr>
              <w:t xml:space="preserve">Suggest preoperative correction of </w:t>
            </w:r>
            <w:proofErr w:type="spellStart"/>
            <w:r w:rsidRPr="000D6DC3">
              <w:rPr>
                <w:rFonts w:ascii="Times New Roman" w:hAnsi="Times New Roman"/>
                <w:color w:val="auto"/>
                <w:lang w:val="en-US"/>
              </w:rPr>
              <w:t>dyselectrolyteemia</w:t>
            </w:r>
            <w:proofErr w:type="spellEnd"/>
            <w:r w:rsidRPr="000D6DC3">
              <w:rPr>
                <w:rFonts w:ascii="Times New Roman" w:hAnsi="Times New Roman"/>
                <w:color w:val="auto"/>
                <w:lang w:val="en-US"/>
              </w:rPr>
              <w:t xml:space="preserve"> and dehydration</w:t>
            </w:r>
          </w:p>
        </w:tc>
        <w:tc>
          <w:tcPr>
            <w:tcW w:w="923"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0CC903" w14:textId="77777777" w:rsidR="00F954BF" w:rsidRPr="000D6DC3" w:rsidRDefault="00F954BF" w:rsidP="00B56099">
            <w:pPr>
              <w:spacing w:after="0" w:line="240" w:lineRule="auto"/>
              <w:jc w:val="center"/>
              <w:rPr>
                <w:rFonts w:ascii="Times New Roman" w:hAnsi="Times New Roman"/>
                <w:b/>
                <w:color w:val="auto"/>
                <w:lang w:val="en-US"/>
              </w:rPr>
            </w:pPr>
            <w:r w:rsidRPr="000D6DC3">
              <w:rPr>
                <w:rFonts w:ascii="Times New Roman" w:hAnsi="Times New Roman"/>
                <w:b/>
                <w:color w:val="auto"/>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0C8837DB"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0D39623"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033A4CB"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4845BEB0"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6B12F98"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67BA2E6"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02532BD"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7E1846B0"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1D638398" w14:textId="77777777" w:rsidTr="00B56099">
        <w:trPr>
          <w:trHeight w:val="233"/>
        </w:trPr>
        <w:tc>
          <w:tcPr>
            <w:tcW w:w="2083"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43B084" w14:textId="77777777" w:rsidR="00F954BF" w:rsidRPr="000D6DC3" w:rsidRDefault="00F954BF" w:rsidP="00B56099">
            <w:pPr>
              <w:spacing w:after="0" w:line="240" w:lineRule="auto"/>
              <w:jc w:val="left"/>
              <w:rPr>
                <w:rFonts w:ascii="Times New Roman" w:hAnsi="Times New Roman"/>
                <w:color w:val="auto"/>
                <w:lang w:val="en-US"/>
              </w:rPr>
            </w:pPr>
            <w:r w:rsidRPr="000D6DC3">
              <w:rPr>
                <w:rFonts w:ascii="Times New Roman" w:hAnsi="Times New Roman"/>
                <w:color w:val="auto"/>
                <w:lang w:val="en-US"/>
              </w:rPr>
              <w:t>Offer surgery – gastrojejunostomy or gastric resection</w:t>
            </w:r>
          </w:p>
        </w:tc>
        <w:tc>
          <w:tcPr>
            <w:tcW w:w="923"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3D7B12F" w14:textId="77777777" w:rsidR="00F954BF" w:rsidRPr="000D6DC3" w:rsidRDefault="00F954BF" w:rsidP="00B56099">
            <w:pPr>
              <w:spacing w:after="0" w:line="240" w:lineRule="auto"/>
              <w:jc w:val="center"/>
              <w:rPr>
                <w:rFonts w:ascii="Times New Roman" w:hAnsi="Times New Roman"/>
                <w:b/>
                <w:color w:val="auto"/>
                <w:lang w:val="en-US"/>
              </w:rPr>
            </w:pPr>
            <w:r w:rsidRPr="000D6DC3">
              <w:rPr>
                <w:rFonts w:ascii="Times New Roman" w:hAnsi="Times New Roman"/>
                <w:b/>
                <w:color w:val="auto"/>
                <w:lang w:val="en-US"/>
              </w:rPr>
              <w:t>0.25</w:t>
            </w:r>
          </w:p>
        </w:tc>
        <w:tc>
          <w:tcPr>
            <w:tcW w:w="249" w:type="pct"/>
            <w:tcBorders>
              <w:top w:val="single" w:sz="4" w:space="0" w:color="000000"/>
              <w:left w:val="single" w:sz="4" w:space="0" w:color="000000"/>
              <w:bottom w:val="single" w:sz="4" w:space="0" w:color="000000"/>
              <w:right w:val="single" w:sz="4" w:space="0" w:color="000000"/>
            </w:tcBorders>
          </w:tcPr>
          <w:p w14:paraId="64B55461"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1B72F431"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240EC54F"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5B42271"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A9A327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188F3B9A"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49EE4F26"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565F343A" w14:textId="77777777" w:rsidR="00F954BF" w:rsidRPr="000D6DC3" w:rsidRDefault="00F954BF" w:rsidP="00B56099">
            <w:pPr>
              <w:spacing w:after="0" w:line="240" w:lineRule="auto"/>
              <w:jc w:val="left"/>
              <w:rPr>
                <w:rFonts w:ascii="Times New Roman" w:hAnsi="Times New Roman"/>
                <w:b/>
                <w:lang w:val="en-US"/>
              </w:rPr>
            </w:pPr>
          </w:p>
        </w:tc>
      </w:tr>
      <w:tr w:rsidR="00F954BF" w:rsidRPr="000D6DC3" w14:paraId="5E51F3EA" w14:textId="77777777" w:rsidTr="00B56099">
        <w:trPr>
          <w:trHeight w:val="559"/>
        </w:trPr>
        <w:tc>
          <w:tcPr>
            <w:tcW w:w="2083"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DBC0EA0" w14:textId="77777777" w:rsidR="00F954BF" w:rsidRPr="000D6DC3" w:rsidRDefault="00F954BF" w:rsidP="00B56099">
            <w:pPr>
              <w:spacing w:after="0" w:line="240" w:lineRule="auto"/>
              <w:jc w:val="left"/>
              <w:rPr>
                <w:rFonts w:ascii="Times New Roman" w:hAnsi="Times New Roman"/>
                <w:b/>
                <w:lang w:val="en-US"/>
              </w:rPr>
            </w:pPr>
            <w:r w:rsidRPr="000D6DC3">
              <w:rPr>
                <w:rFonts w:ascii="Times New Roman" w:hAnsi="Times New Roman"/>
                <w:b/>
                <w:lang w:val="en-US"/>
              </w:rPr>
              <w:t>The total points scored by the student at the station</w:t>
            </w:r>
          </w:p>
        </w:tc>
        <w:tc>
          <w:tcPr>
            <w:tcW w:w="923" w:type="pct"/>
            <w:tcBorders>
              <w:top w:val="single" w:sz="4" w:space="0" w:color="000000"/>
              <w:left w:val="single" w:sz="4" w:space="0" w:color="auto"/>
              <w:bottom w:val="single" w:sz="4" w:space="0" w:color="000000"/>
              <w:right w:val="single" w:sz="4" w:space="0" w:color="000000"/>
            </w:tcBorders>
          </w:tcPr>
          <w:p w14:paraId="0289D0A4"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7.5</w:t>
            </w:r>
          </w:p>
        </w:tc>
        <w:tc>
          <w:tcPr>
            <w:tcW w:w="249" w:type="pct"/>
            <w:tcBorders>
              <w:top w:val="single" w:sz="4" w:space="0" w:color="000000"/>
              <w:left w:val="single" w:sz="4" w:space="0" w:color="000000"/>
              <w:bottom w:val="single" w:sz="4" w:space="0" w:color="000000"/>
              <w:right w:val="single" w:sz="4" w:space="0" w:color="000000"/>
            </w:tcBorders>
          </w:tcPr>
          <w:p w14:paraId="7C15E61C"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6F29CBC3"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317AF7E5" w14:textId="77777777" w:rsidR="00F954BF" w:rsidRPr="000D6DC3" w:rsidRDefault="00F954BF" w:rsidP="00B56099">
            <w:pPr>
              <w:spacing w:after="0" w:line="240" w:lineRule="auto"/>
              <w:jc w:val="left"/>
              <w:rPr>
                <w:rFonts w:ascii="Times New Roman" w:hAnsi="Times New Roman"/>
                <w:b/>
                <w:lang w:val="en-US"/>
              </w:rPr>
            </w:pPr>
          </w:p>
        </w:tc>
        <w:tc>
          <w:tcPr>
            <w:tcW w:w="249" w:type="pct"/>
            <w:tcBorders>
              <w:top w:val="single" w:sz="4" w:space="0" w:color="000000"/>
              <w:left w:val="single" w:sz="4" w:space="0" w:color="000000"/>
              <w:bottom w:val="single" w:sz="4" w:space="0" w:color="000000"/>
              <w:right w:val="single" w:sz="4" w:space="0" w:color="000000"/>
            </w:tcBorders>
          </w:tcPr>
          <w:p w14:paraId="5584D000"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632C7899"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3C1B754D" w14:textId="77777777" w:rsidR="00F954BF" w:rsidRPr="000D6DC3" w:rsidRDefault="00F954BF" w:rsidP="00B56099">
            <w:pPr>
              <w:spacing w:after="0" w:line="240" w:lineRule="auto"/>
              <w:jc w:val="left"/>
              <w:rPr>
                <w:rFonts w:ascii="Times New Roman" w:hAnsi="Times New Roman"/>
                <w:b/>
                <w:lang w:val="en-US"/>
              </w:rPr>
            </w:pPr>
          </w:p>
        </w:tc>
        <w:tc>
          <w:tcPr>
            <w:tcW w:w="250" w:type="pct"/>
            <w:tcBorders>
              <w:top w:val="single" w:sz="4" w:space="0" w:color="000000"/>
              <w:left w:val="single" w:sz="4" w:space="0" w:color="000000"/>
              <w:bottom w:val="single" w:sz="4" w:space="0" w:color="000000"/>
              <w:right w:val="single" w:sz="4" w:space="0" w:color="000000"/>
            </w:tcBorders>
          </w:tcPr>
          <w:p w14:paraId="046FDE26" w14:textId="77777777" w:rsidR="00F954BF" w:rsidRPr="000D6DC3" w:rsidRDefault="00F954BF" w:rsidP="00B56099">
            <w:pPr>
              <w:spacing w:after="0" w:line="240" w:lineRule="auto"/>
              <w:jc w:val="left"/>
              <w:rPr>
                <w:rFonts w:ascii="Times New Roman" w:hAnsi="Times New Roman"/>
                <w:b/>
                <w:lang w:val="en-US"/>
              </w:rPr>
            </w:pPr>
          </w:p>
        </w:tc>
        <w:tc>
          <w:tcPr>
            <w:tcW w:w="247" w:type="pct"/>
            <w:tcBorders>
              <w:top w:val="single" w:sz="4" w:space="0" w:color="000000"/>
              <w:left w:val="single" w:sz="4" w:space="0" w:color="000000"/>
              <w:bottom w:val="single" w:sz="4" w:space="0" w:color="000000"/>
              <w:right w:val="single" w:sz="4" w:space="0" w:color="000000"/>
            </w:tcBorders>
          </w:tcPr>
          <w:p w14:paraId="52A9FCBE" w14:textId="77777777" w:rsidR="00F954BF" w:rsidRPr="000D6DC3" w:rsidRDefault="00F954BF" w:rsidP="00B56099">
            <w:pPr>
              <w:spacing w:after="0" w:line="240" w:lineRule="auto"/>
              <w:jc w:val="left"/>
              <w:rPr>
                <w:rFonts w:ascii="Times New Roman" w:hAnsi="Times New Roman"/>
                <w:b/>
                <w:lang w:val="en-US"/>
              </w:rPr>
            </w:pPr>
          </w:p>
        </w:tc>
      </w:tr>
    </w:tbl>
    <w:p w14:paraId="0907519F" w14:textId="77777777" w:rsidR="00F954BF" w:rsidRPr="000D6DC3" w:rsidRDefault="00F954BF" w:rsidP="00F954BF">
      <w:pPr>
        <w:spacing w:after="0" w:line="240" w:lineRule="auto"/>
        <w:jc w:val="left"/>
        <w:rPr>
          <w:rFonts w:ascii="Times New Roman" w:hAnsi="Times New Roman"/>
          <w:sz w:val="28"/>
          <w:szCs w:val="28"/>
          <w:lang w:val="en-US"/>
        </w:rPr>
      </w:pPr>
    </w:p>
    <w:p w14:paraId="78D2ECAB" w14:textId="77777777"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Examiner ___________________________ Signature________________</w:t>
      </w:r>
    </w:p>
    <w:p w14:paraId="4ECE46E5" w14:textId="77777777" w:rsidR="00F954BF" w:rsidRPr="000D6DC3" w:rsidRDefault="00F954BF" w:rsidP="00F954BF">
      <w:pPr>
        <w:spacing w:after="0" w:line="240" w:lineRule="auto"/>
        <w:jc w:val="left"/>
        <w:rPr>
          <w:rFonts w:ascii="Times New Roman" w:hAnsi="Times New Roman"/>
          <w:b/>
          <w:bCs/>
          <w:sz w:val="28"/>
          <w:szCs w:val="28"/>
          <w:lang w:val="en-US"/>
        </w:rPr>
      </w:pPr>
    </w:p>
    <w:p w14:paraId="5A8292E3" w14:textId="77777777"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7. MATERIAL AND TECHNICAL EQUIPMENT</w:t>
      </w:r>
    </w:p>
    <w:p w14:paraId="5E49E42E"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Chair, bed</w:t>
      </w:r>
    </w:p>
    <w:p w14:paraId="53C3B11F"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Manikin for demonstrating subclavian vein catheterization skills</w:t>
      </w:r>
    </w:p>
    <w:p w14:paraId="156EC822"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Sterile gloves, wipes, antiseptic</w:t>
      </w:r>
    </w:p>
    <w:p w14:paraId="560079F8"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Anesthetic – 10 ml of sterile 2% lidocaine solution in ampoules</w:t>
      </w:r>
    </w:p>
    <w:p w14:paraId="6B541315"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Subclavian vein catheterization kit</w:t>
      </w:r>
    </w:p>
    <w:p w14:paraId="136CED5D"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Syringes 5 ml – 1 pc., 10 ml – 2 pcs.</w:t>
      </w:r>
    </w:p>
    <w:p w14:paraId="54DACF71"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Sterile linen for covering the operating field</w:t>
      </w:r>
    </w:p>
    <w:p w14:paraId="695506E7"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Scalpel</w:t>
      </w:r>
    </w:p>
    <w:p w14:paraId="7DF6B87C"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Suture material – atraumatic needle and thread</w:t>
      </w:r>
    </w:p>
    <w:p w14:paraId="7D1074D0"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Adhesive plaster</w:t>
      </w:r>
    </w:p>
    <w:p w14:paraId="7B5E54DB" w14:textId="77777777" w:rsidR="00F954BF" w:rsidRPr="000D6DC3" w:rsidRDefault="00F954BF" w:rsidP="00A35816">
      <w:pPr>
        <w:numPr>
          <w:ilvl w:val="0"/>
          <w:numId w:val="14"/>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FEGDS conclusion, laboratory test results</w:t>
      </w:r>
    </w:p>
    <w:p w14:paraId="6CEA5B27" w14:textId="77777777" w:rsidR="00F954BF" w:rsidRPr="000D6DC3" w:rsidRDefault="00F954BF" w:rsidP="00F954BF">
      <w:pPr>
        <w:spacing w:after="0" w:line="240" w:lineRule="auto"/>
        <w:jc w:val="left"/>
        <w:rPr>
          <w:rFonts w:ascii="Times New Roman" w:hAnsi="Times New Roman"/>
          <w:sz w:val="28"/>
          <w:szCs w:val="28"/>
          <w:lang w:val="en-US"/>
        </w:rPr>
      </w:pPr>
    </w:p>
    <w:p w14:paraId="78CB499B" w14:textId="5480E716" w:rsidR="00303A03" w:rsidRPr="000D6DC3" w:rsidRDefault="00781070"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8. REFERENCES TO REGULATORY DOCUMENTS, PROTOCOLS, GUIDELINES</w:t>
      </w:r>
    </w:p>
    <w:p w14:paraId="1386A043" w14:textId="77777777" w:rsidR="009F15A9" w:rsidRPr="000D6DC3" w:rsidRDefault="009F15A9" w:rsidP="00FD5C41">
      <w:pPr>
        <w:shd w:val="clear" w:color="auto" w:fill="FFFFFF" w:themeFill="background1"/>
        <w:spacing w:after="0" w:line="240" w:lineRule="auto"/>
        <w:jc w:val="left"/>
        <w:rPr>
          <w:rFonts w:ascii="Times New Roman" w:hAnsi="Times New Roman"/>
          <w:b/>
          <w:bCs/>
          <w:sz w:val="28"/>
          <w:szCs w:val="28"/>
          <w:lang w:val="en-US"/>
        </w:rPr>
      </w:pPr>
    </w:p>
    <w:p w14:paraId="11B647F3" w14:textId="37C26D32" w:rsidR="00303A03" w:rsidRPr="000D6DC3" w:rsidRDefault="00303A0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International guidelines and recommendations:</w:t>
      </w:r>
    </w:p>
    <w:p w14:paraId="18F301DB" w14:textId="1BA1850A" w:rsidR="00303A03" w:rsidRPr="000D6DC3" w:rsidRDefault="0024519D" w:rsidP="00FD5C41">
      <w:pPr>
        <w:shd w:val="clear" w:color="auto" w:fill="FFFFFF" w:themeFill="background1"/>
        <w:spacing w:after="0" w:line="240" w:lineRule="auto"/>
        <w:jc w:val="left"/>
        <w:rPr>
          <w:rFonts w:ascii="Times New Roman" w:hAnsi="Times New Roman"/>
          <w:b/>
          <w:bCs/>
          <w:sz w:val="28"/>
          <w:szCs w:val="28"/>
          <w:lang w:val="en-US"/>
        </w:rPr>
      </w:pPr>
      <w:r>
        <w:rPr>
          <w:rFonts w:ascii="Times New Roman" w:hAnsi="Times New Roman"/>
          <w:b/>
          <w:bCs/>
          <w:sz w:val="28"/>
          <w:szCs w:val="28"/>
          <w:lang w:val="en-US"/>
        </w:rPr>
        <w:t>1</w:t>
      </w:r>
      <w:r w:rsidR="00303A03" w:rsidRPr="000D6DC3">
        <w:rPr>
          <w:rFonts w:ascii="Times New Roman" w:hAnsi="Times New Roman"/>
          <w:b/>
          <w:bCs/>
          <w:sz w:val="28"/>
          <w:szCs w:val="28"/>
          <w:lang w:val="en-US"/>
        </w:rPr>
        <w:t>. American Society of Anesthesiologists (ASA) – Practice Guidelines for Central Venous Access (2020)</w:t>
      </w:r>
    </w:p>
    <w:p w14:paraId="3D9AFA76" w14:textId="7BB374D5"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Description of the technique of catheterization of the subclavian, internal jugular and femoral veins </w:t>
      </w:r>
      <w:r w:rsidRPr="000D6DC3">
        <w:rPr>
          <w:rFonts w:ascii="Times New Roman" w:hAnsi="Times New Roman"/>
          <w:sz w:val="28"/>
          <w:szCs w:val="28"/>
          <w:lang w:val="en-US"/>
        </w:rPr>
        <w:br/>
      </w:r>
      <w:hyperlink r:id="rId27" w:history="1">
        <w:r w:rsidRPr="000D6DC3">
          <w:rPr>
            <w:rStyle w:val="a9"/>
            <w:rFonts w:ascii="Times New Roman" w:hAnsi="Times New Roman"/>
            <w:sz w:val="28"/>
            <w:szCs w:val="28"/>
            <w:lang w:val="en-US"/>
          </w:rPr>
          <w:t>https://pubs.asahq.org/anesthesiology/article/132/1/8/891/Central-Venous-Access-Practice-Guidelines</w:t>
        </w:r>
      </w:hyperlink>
    </w:p>
    <w:p w14:paraId="7D875AC7" w14:textId="380CF6EF"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p>
    <w:p w14:paraId="4CB2834C" w14:textId="36BCB89F" w:rsidR="00303A03" w:rsidRPr="000D6DC3" w:rsidRDefault="0024519D" w:rsidP="00FD5C41">
      <w:pPr>
        <w:shd w:val="clear" w:color="auto" w:fill="FFFFFF" w:themeFill="background1"/>
        <w:spacing w:after="0" w:line="240" w:lineRule="auto"/>
        <w:jc w:val="left"/>
        <w:rPr>
          <w:rFonts w:ascii="Times New Roman" w:hAnsi="Times New Roman"/>
          <w:b/>
          <w:bCs/>
          <w:sz w:val="28"/>
          <w:szCs w:val="28"/>
          <w:lang w:val="en-US"/>
        </w:rPr>
      </w:pPr>
      <w:r>
        <w:rPr>
          <w:rFonts w:ascii="Times New Roman" w:hAnsi="Times New Roman"/>
          <w:b/>
          <w:bCs/>
          <w:sz w:val="28"/>
          <w:szCs w:val="28"/>
          <w:lang w:val="en-US"/>
        </w:rPr>
        <w:t>2</w:t>
      </w:r>
      <w:r w:rsidR="00303A03" w:rsidRPr="000D6DC3">
        <w:rPr>
          <w:rFonts w:ascii="Times New Roman" w:hAnsi="Times New Roman"/>
          <w:b/>
          <w:bCs/>
          <w:sz w:val="28"/>
          <w:szCs w:val="28"/>
          <w:lang w:val="en-US"/>
        </w:rPr>
        <w:t>. NICE Guidelines (UK): Central venous catheterization using ultrasound guidance</w:t>
      </w:r>
    </w:p>
    <w:p w14:paraId="7763CFF3" w14:textId="5294F689"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Recommended use of ultrasound during CVC catheterization</w:t>
      </w:r>
      <w:r w:rsidRPr="000D6DC3">
        <w:rPr>
          <w:rFonts w:ascii="Times New Roman" w:hAnsi="Times New Roman"/>
          <w:sz w:val="28"/>
          <w:szCs w:val="28"/>
          <w:lang w:val="en-US"/>
        </w:rPr>
        <w:br/>
      </w:r>
      <w:hyperlink r:id="rId28" w:history="1">
        <w:r w:rsidR="00503516" w:rsidRPr="000D6DC3">
          <w:rPr>
            <w:rStyle w:val="a9"/>
            <w:rFonts w:ascii="Times New Roman" w:hAnsi="Times New Roman"/>
            <w:sz w:val="28"/>
            <w:szCs w:val="28"/>
            <w:lang w:val="en-US"/>
          </w:rPr>
          <w:t>https://www.nice.org.uk/guidance/mtg49</w:t>
        </w:r>
      </w:hyperlink>
    </w:p>
    <w:p w14:paraId="4B2D9935" w14:textId="646A0A03"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p>
    <w:p w14:paraId="2F5B70E1" w14:textId="77777777" w:rsidR="00303A03" w:rsidRPr="000D6DC3" w:rsidRDefault="00303A03" w:rsidP="00FD5C41">
      <w:pPr>
        <w:shd w:val="clear" w:color="auto" w:fill="FFFFFF" w:themeFill="background1"/>
        <w:spacing w:after="0" w:line="240" w:lineRule="auto"/>
        <w:jc w:val="left"/>
        <w:rPr>
          <w:rFonts w:ascii="Times New Roman" w:hAnsi="Times New Roman"/>
          <w:b/>
          <w:bCs/>
          <w:color w:val="FF0000"/>
          <w:sz w:val="28"/>
          <w:szCs w:val="28"/>
          <w:lang w:val="en-US"/>
        </w:rPr>
      </w:pPr>
      <w:r w:rsidRPr="000D6DC3">
        <w:rPr>
          <w:rFonts w:ascii="Times New Roman" w:hAnsi="Times New Roman"/>
          <w:b/>
          <w:bCs/>
          <w:color w:val="FF0000"/>
          <w:sz w:val="28"/>
          <w:szCs w:val="28"/>
          <w:lang w:val="en-US"/>
        </w:rPr>
        <w:t>6. UpToDate – Central venous catheterization in adults: Indications, technique, and complications</w:t>
      </w:r>
    </w:p>
    <w:p w14:paraId="7B3A134A" w14:textId="04A04B6A" w:rsidR="00781070" w:rsidRPr="000D6DC3" w:rsidRDefault="00303A03" w:rsidP="00FD5C41">
      <w:pPr>
        <w:shd w:val="clear" w:color="auto" w:fill="FFFFFF" w:themeFill="background1"/>
        <w:spacing w:after="0" w:line="240" w:lineRule="auto"/>
        <w:jc w:val="left"/>
        <w:rPr>
          <w:rFonts w:ascii="Times New Roman" w:hAnsi="Times New Roman"/>
          <w:color w:val="FF0000"/>
          <w:sz w:val="28"/>
          <w:szCs w:val="28"/>
          <w:lang w:val="en-US"/>
        </w:rPr>
      </w:pPr>
      <w:r w:rsidRPr="000D6DC3">
        <w:rPr>
          <w:rFonts w:ascii="Times New Roman" w:hAnsi="Times New Roman"/>
          <w:color w:val="FF0000"/>
          <w:sz w:val="28"/>
          <w:szCs w:val="28"/>
          <w:lang w:val="en-US"/>
        </w:rPr>
        <w:t>Step-by-step technique, anatomical landmarks, indications, complications</w:t>
      </w:r>
      <w:r w:rsidRPr="000D6DC3">
        <w:rPr>
          <w:rFonts w:ascii="Times New Roman" w:hAnsi="Times New Roman"/>
          <w:color w:val="FF0000"/>
          <w:sz w:val="28"/>
          <w:szCs w:val="28"/>
          <w:lang w:val="en-US"/>
        </w:rPr>
        <w:br/>
      </w:r>
      <w:hyperlink r:id="rId29" w:history="1">
        <w:r w:rsidR="00503516" w:rsidRPr="000D6DC3">
          <w:rPr>
            <w:rStyle w:val="a9"/>
            <w:rFonts w:ascii="Times New Roman" w:hAnsi="Times New Roman"/>
            <w:color w:val="FF0000"/>
            <w:sz w:val="28"/>
            <w:szCs w:val="28"/>
            <w:lang w:val="en-US"/>
          </w:rPr>
          <w:t>https://www.update.com/contents/central-venous-catheterization-in-adults</w:t>
        </w:r>
      </w:hyperlink>
    </w:p>
    <w:p w14:paraId="2958C224" w14:textId="60EF0C8D" w:rsidR="002E5BE8" w:rsidRPr="000D6DC3" w:rsidRDefault="002E5BE8"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br w:type="page"/>
      </w:r>
    </w:p>
    <w:p w14:paraId="4DC16C1E" w14:textId="77777777" w:rsidR="002E5BE8" w:rsidRPr="000D6DC3" w:rsidRDefault="002E5BE8" w:rsidP="00FD5C41">
      <w:pPr>
        <w:shd w:val="clear" w:color="auto" w:fill="FFFFFF" w:themeFill="background1"/>
        <w:spacing w:after="0" w:line="240" w:lineRule="auto"/>
        <w:jc w:val="left"/>
        <w:rPr>
          <w:rFonts w:ascii="Times New Roman" w:hAnsi="Times New Roman"/>
          <w:b/>
          <w:bCs/>
          <w:sz w:val="28"/>
          <w:szCs w:val="28"/>
          <w:lang w:val="en-US"/>
        </w:rPr>
      </w:pPr>
    </w:p>
    <w:p w14:paraId="48730D30" w14:textId="446953A3" w:rsidR="00303A03" w:rsidRPr="000D6DC3" w:rsidRDefault="00303A03"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 xml:space="preserve">Scenario </w:t>
      </w:r>
      <w:r w:rsidR="0017723B">
        <w:rPr>
          <w:rFonts w:ascii="Times New Roman" w:hAnsi="Times New Roman"/>
          <w:b/>
          <w:bCs/>
          <w:sz w:val="28"/>
          <w:szCs w:val="28"/>
          <w:lang w:val="en-US"/>
        </w:rPr>
        <w:t>9</w:t>
      </w:r>
    </w:p>
    <w:p w14:paraId="00CDC627" w14:textId="77777777"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p>
    <w:p w14:paraId="7137863B" w14:textId="02E83A2A" w:rsidR="00303A03" w:rsidRPr="000D6DC3" w:rsidRDefault="00303A03" w:rsidP="00FD5C41">
      <w:pPr>
        <w:shd w:val="clear" w:color="auto" w:fill="FFFFFF" w:themeFill="background1"/>
        <w:spacing w:after="0" w:line="240" w:lineRule="auto"/>
        <w:jc w:val="center"/>
        <w:rPr>
          <w:rFonts w:ascii="Times New Roman" w:hAnsi="Times New Roman"/>
          <w:sz w:val="28"/>
          <w:szCs w:val="28"/>
          <w:lang w:val="en-US"/>
        </w:rPr>
      </w:pPr>
      <w:r w:rsidRPr="000D6DC3">
        <w:rPr>
          <w:rFonts w:ascii="Times New Roman" w:hAnsi="Times New Roman"/>
          <w:b/>
          <w:bCs/>
          <w:sz w:val="28"/>
          <w:szCs w:val="28"/>
          <w:lang w:val="en-US"/>
        </w:rPr>
        <w:t>SIMULATION SCENARIO: EXAMINATION OF A PATIENT WITH SUSPECTED THYROID CANCER. PERFORMANCE OF FINE NEEDLE ASPIRATION PUNCTURE BIOPSY OF A THYROID NODULENCE.</w:t>
      </w:r>
    </w:p>
    <w:p w14:paraId="7A256AE2"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08826999" w14:textId="1E7A60FC" w:rsidR="00303A03" w:rsidRPr="000D6DC3" w:rsidRDefault="00781070"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1. STUDENT INFORMATION (CONTEXT)</w:t>
      </w:r>
    </w:p>
    <w:p w14:paraId="0E19D20D" w14:textId="77777777" w:rsidR="00303A03" w:rsidRPr="000D6DC3" w:rsidRDefault="00303A03"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You are a surgeon at a clinic. A patient with thyroid pathology has been referred to you for consultation by an endocrinologist. The patient complains of a visually noticeable thyroid enlargement, a feeling of heaviness when swallowing, and a hoarse voice. The patient underwent laboratory tests to assess thyroid function and an ultrasound of the gland and neck as an outpatient.</w:t>
      </w:r>
    </w:p>
    <w:p w14:paraId="0F9BEA6F"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Introduce yourself to the patient as the treating physician. Take a detailed history, perform an objective examination, review previous tests, and evaluate their results. Make a preliminary diagnosis and suggest a plan for further treatment. If additional procedures are required for further examination, inform the patient of the need for them and obtain their consent. Perform the procedure in accordance with all stages.</w:t>
      </w:r>
    </w:p>
    <w:p w14:paraId="6B7D5028"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4178F256" w14:textId="5A124F58" w:rsidR="00303A03" w:rsidRPr="000D6DC3" w:rsidRDefault="00781070"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2. STANDARDIZED PATIENT INSTRUCTIONS</w:t>
      </w:r>
    </w:p>
    <w:p w14:paraId="57F5A4FB" w14:textId="77777777" w:rsidR="00303A03" w:rsidRPr="000D6DC3" w:rsidRDefault="00303A03" w:rsidP="00FD5C41">
      <w:pPr>
        <w:shd w:val="clear" w:color="auto" w:fill="FFFFFF" w:themeFill="background1"/>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You are a patient Ivan, 44 years old. Main complaints: enlarged thyroid gland, which has become visible as a “tumor on the neck”, sometimes a feeling of heaviness when swallowing, “lump in the throat when swallowing”. You also notice a change in the timbre of your voice, in particular some slight hoarseness. You consider yourself sick for about 10 months, since your relatives noticed an enlarged thyroid gland. Otherwise, you feel well. No one among your close relatives has suffered from thyroid disease. You have no concomitant diseases.</w:t>
      </w:r>
    </w:p>
    <w:p w14:paraId="05C725ED"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sz w:val="28"/>
          <w:szCs w:val="28"/>
          <w:lang w:val="en-US"/>
        </w:rPr>
        <w:t>Answer clearly posed questions within the simulation scenario. For other questions, answer “I don’t know,” “It’s hard to say something clearly.”</w:t>
      </w:r>
    </w:p>
    <w:p w14:paraId="4406A86C"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4E782155" w14:textId="77CA8EAA" w:rsidR="00303A03" w:rsidRPr="000D6DC3" w:rsidRDefault="00781070" w:rsidP="00FD5C41">
      <w:pPr>
        <w:shd w:val="clear" w:color="auto" w:fill="FFFFFF" w:themeFill="background1"/>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3. SCENARIO SOLUTION ALGORITHM</w:t>
      </w:r>
    </w:p>
    <w:p w14:paraId="71A39B82" w14:textId="58DF054F"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Good afternoon, Mr. Ivan.</w:t>
      </w:r>
    </w:p>
    <w:p w14:paraId="2C91BE11" w14:textId="73755808"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Good afternoon.</w:t>
      </w:r>
    </w:p>
    <w:p w14:paraId="6E35651E" w14:textId="0BA8392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My name is NAME, I will be your attending physician.</w:t>
      </w:r>
    </w:p>
    <w:p w14:paraId="11753307" w14:textId="0F722185"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Very nice.</w:t>
      </w:r>
    </w:p>
    <w:p w14:paraId="58334239" w14:textId="73448C38"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If you allow me, I would like to talk to you for a moment and look you over.</w:t>
      </w:r>
    </w:p>
    <w:p w14:paraId="418064C4" w14:textId="3119E39C"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of course.</w:t>
      </w:r>
    </w:p>
    <w:p w14:paraId="75A687CB" w14:textId="037C70C8"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What worries you the most at the moment?</w:t>
      </w:r>
    </w:p>
    <w:p w14:paraId="10B479B9" w14:textId="7CE085AB"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427AC5" w:rsidRPr="000D6DC3">
        <w:rPr>
          <w:rFonts w:ascii="Times New Roman" w:hAnsi="Times New Roman"/>
          <w:sz w:val="28"/>
          <w:szCs w:val="28"/>
          <w:lang w:val="en-US"/>
        </w:rPr>
        <w:t>expresses complaints.</w:t>
      </w:r>
    </w:p>
    <w:p w14:paraId="76AE7529" w14:textId="12A9D6E6"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How long ago did you start noticing these symptoms?</w:t>
      </w:r>
    </w:p>
    <w:p w14:paraId="1DD1A6A0" w14:textId="1C4E07B7"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*tells the history, answers clarifying questions</w:t>
      </w:r>
    </w:p>
    <w:p w14:paraId="0EF1FE00" w14:textId="28F0A5DE"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Do you have any chronic diseases?</w:t>
      </w:r>
    </w:p>
    <w:p w14:paraId="74AA107A" w14:textId="32A389E0"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I don't think I have.</w:t>
      </w:r>
    </w:p>
    <w:p w14:paraId="3B47074A" w14:textId="4E007B56"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bCs/>
          <w:sz w:val="28"/>
          <w:szCs w:val="28"/>
          <w:lang w:val="en-US"/>
        </w:rPr>
        <w:t xml:space="preserve">: </w:t>
      </w:r>
      <w:r w:rsidR="00303A03" w:rsidRPr="000D6DC3">
        <w:rPr>
          <w:rFonts w:ascii="Times New Roman" w:hAnsi="Times New Roman"/>
          <w:sz w:val="28"/>
          <w:szCs w:val="28"/>
          <w:lang w:val="en-US"/>
        </w:rPr>
        <w:t>Allow me to examine you. (The doctor examines and palpates the thyroid gland and neck)</w:t>
      </w:r>
    </w:p>
    <w:p w14:paraId="2EEF7C2C" w14:textId="66E4207B"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L: </w:t>
      </w:r>
      <w:r w:rsidR="00303A03" w:rsidRPr="000D6DC3">
        <w:rPr>
          <w:rFonts w:ascii="Times New Roman" w:hAnsi="Times New Roman"/>
          <w:sz w:val="28"/>
          <w:szCs w:val="28"/>
          <w:lang w:val="en-US"/>
        </w:rPr>
        <w:t>Do you have the results of previously conducted examinations?</w:t>
      </w:r>
    </w:p>
    <w:p w14:paraId="347B791B" w14:textId="7631BE13"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 Yes, here they are.</w:t>
      </w:r>
    </w:p>
    <w:p w14:paraId="7FE1C178" w14:textId="76BAC1DE"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lastRenderedPageBreak/>
        <w:t xml:space="preserve">L </w:t>
      </w:r>
      <w:r w:rsidR="00303A03" w:rsidRPr="000D6DC3">
        <w:rPr>
          <w:rFonts w:ascii="Times New Roman" w:hAnsi="Times New Roman"/>
          <w:sz w:val="28"/>
          <w:szCs w:val="28"/>
          <w:lang w:val="en-US"/>
        </w:rPr>
        <w:t xml:space="preserve">: According to the results of your examination and additional examination methods, you have a nodular goiter with normal thyroid function. To clarify the nature of this nodule, for example, whether it is a tumor, you need to perform an aspiration fine-needle puncture biopsy of the thyroid gland with cytological examination. The procedure is extremely necessary, because without it </w:t>
      </w:r>
      <w:proofErr w:type="spellStart"/>
      <w:r w:rsidR="00303A03" w:rsidRPr="000D6DC3">
        <w:rPr>
          <w:rFonts w:ascii="Times New Roman" w:hAnsi="Times New Roman"/>
          <w:sz w:val="28"/>
          <w:szCs w:val="28"/>
          <w:lang w:val="en-US"/>
        </w:rPr>
        <w:t>it</w:t>
      </w:r>
      <w:proofErr w:type="spellEnd"/>
      <w:r w:rsidR="00303A03" w:rsidRPr="000D6DC3">
        <w:rPr>
          <w:rFonts w:ascii="Times New Roman" w:hAnsi="Times New Roman"/>
          <w:sz w:val="28"/>
          <w:szCs w:val="28"/>
          <w:lang w:val="en-US"/>
        </w:rPr>
        <w:t xml:space="preserve"> is impossible to choose the right treatment tactics, we will not be able to decide whether to offer you just observation or surgery. Do you agree to the procedure? Okay, we will record your consent in writing.</w:t>
      </w:r>
    </w:p>
    <w:p w14:paraId="12C80F6F" w14:textId="74DEE62B" w:rsidR="00303A03" w:rsidRPr="000D6DC3" w:rsidRDefault="00004576"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Cs/>
          <w:sz w:val="28"/>
          <w:szCs w:val="28"/>
          <w:lang w:val="en-US"/>
        </w:rPr>
        <w:t xml:space="preserve">P: </w:t>
      </w:r>
      <w:r w:rsidR="00303A03" w:rsidRPr="000D6DC3">
        <w:rPr>
          <w:rFonts w:ascii="Times New Roman" w:hAnsi="Times New Roman"/>
          <w:sz w:val="28"/>
          <w:szCs w:val="28"/>
          <w:lang w:val="en-US"/>
        </w:rPr>
        <w:t>Yes, if it helps, I agree.</w:t>
      </w:r>
    </w:p>
    <w:p w14:paraId="2004CC19"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r w:rsidRPr="000D6DC3">
        <w:rPr>
          <w:rFonts w:ascii="Times New Roman" w:hAnsi="Times New Roman"/>
          <w:b/>
          <w:bCs/>
          <w:sz w:val="28"/>
          <w:szCs w:val="28"/>
          <w:lang w:val="en-US"/>
        </w:rPr>
        <w:t>The doctor performs a fine-needle aspiration biopsy of the thyroid gland according to the procedure technique.</w:t>
      </w:r>
    </w:p>
    <w:p w14:paraId="7316AC74" w14:textId="77777777" w:rsidR="00303A03" w:rsidRPr="000D6DC3" w:rsidRDefault="00303A03" w:rsidP="00FD5C41">
      <w:pPr>
        <w:shd w:val="clear" w:color="auto" w:fill="FFFFFF" w:themeFill="background1"/>
        <w:spacing w:after="0" w:line="240" w:lineRule="auto"/>
        <w:rPr>
          <w:rFonts w:ascii="Times New Roman" w:hAnsi="Times New Roman"/>
          <w:sz w:val="28"/>
          <w:szCs w:val="28"/>
          <w:lang w:val="en-US"/>
        </w:rPr>
      </w:pPr>
    </w:p>
    <w:p w14:paraId="1D5951FE" w14:textId="77777777"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4. ADDITIONAL MATERIALS NEEDED TO SOLVE THE SCENARIO</w:t>
      </w:r>
    </w:p>
    <w:p w14:paraId="01B52920" w14:textId="77777777" w:rsidR="000E1F9C" w:rsidRPr="000D6DC3" w:rsidRDefault="000E1F9C" w:rsidP="00F954BF">
      <w:pPr>
        <w:spacing w:after="0" w:line="240" w:lineRule="auto"/>
        <w:rPr>
          <w:rFonts w:ascii="Times New Roman" w:hAnsi="Times New Roman"/>
          <w:b/>
          <w:bCs/>
          <w:sz w:val="28"/>
          <w:szCs w:val="28"/>
          <w:lang w:val="en-US"/>
        </w:rPr>
      </w:pPr>
    </w:p>
    <w:p w14:paraId="06AB4057" w14:textId="77777777"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Laboratory tests:</w:t>
      </w:r>
    </w:p>
    <w:p w14:paraId="72CFEC85"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Thyroid stimulating hormone (TSH) – 2.1 (N 0.4–4.0 </w:t>
      </w:r>
      <w:proofErr w:type="spellStart"/>
      <w:r w:rsidRPr="000D6DC3">
        <w:rPr>
          <w:rFonts w:ascii="Times New Roman" w:hAnsi="Times New Roman"/>
          <w:sz w:val="28"/>
          <w:szCs w:val="28"/>
          <w:lang w:val="en-US"/>
        </w:rPr>
        <w:t>mIU</w:t>
      </w:r>
      <w:proofErr w:type="spellEnd"/>
      <w:r w:rsidRPr="000D6DC3">
        <w:rPr>
          <w:rFonts w:ascii="Times New Roman" w:hAnsi="Times New Roman"/>
          <w:sz w:val="28"/>
          <w:szCs w:val="28"/>
          <w:lang w:val="en-US"/>
        </w:rPr>
        <w:t>/l)</w:t>
      </w:r>
    </w:p>
    <w:p w14:paraId="2DB19CE2"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Free thyroxine (T4) – 7.6 (N 9.0–25.0 </w:t>
      </w:r>
      <w:proofErr w:type="spellStart"/>
      <w:r w:rsidRPr="000D6DC3">
        <w:rPr>
          <w:rFonts w:ascii="Times New Roman" w:hAnsi="Times New Roman"/>
          <w:sz w:val="28"/>
          <w:szCs w:val="28"/>
          <w:lang w:val="en-US"/>
        </w:rPr>
        <w:t>pmol</w:t>
      </w:r>
      <w:proofErr w:type="spellEnd"/>
      <w:r w:rsidRPr="000D6DC3">
        <w:rPr>
          <w:rFonts w:ascii="Times New Roman" w:hAnsi="Times New Roman"/>
          <w:sz w:val="28"/>
          <w:szCs w:val="28"/>
          <w:lang w:val="en-US"/>
        </w:rPr>
        <w:t>/l)</w:t>
      </w:r>
    </w:p>
    <w:p w14:paraId="11DC599B"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Free triiodothyronine (T3) – 2.2 (N 2.6–5.7 </w:t>
      </w:r>
      <w:proofErr w:type="spellStart"/>
      <w:r w:rsidRPr="000D6DC3">
        <w:rPr>
          <w:rFonts w:ascii="Times New Roman" w:hAnsi="Times New Roman"/>
          <w:sz w:val="28"/>
          <w:szCs w:val="28"/>
          <w:lang w:val="en-US"/>
        </w:rPr>
        <w:t>pmol</w:t>
      </w:r>
      <w:proofErr w:type="spellEnd"/>
      <w:r w:rsidRPr="000D6DC3">
        <w:rPr>
          <w:rFonts w:ascii="Times New Roman" w:hAnsi="Times New Roman"/>
          <w:sz w:val="28"/>
          <w:szCs w:val="28"/>
          <w:lang w:val="en-US"/>
        </w:rPr>
        <w:t>/l)</w:t>
      </w:r>
    </w:p>
    <w:p w14:paraId="4D663812"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Thyroglobulin – 2.8 (N 1.6 to 59.9 ng/ml)</w:t>
      </w:r>
    </w:p>
    <w:p w14:paraId="6581DD2F"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Antibodies to thyroid peroxidase (ATPO) – 11 (N &lt;35 IU/ml)</w:t>
      </w:r>
    </w:p>
    <w:p w14:paraId="420F3B53"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Anti-thyroglobulin antibodies (ATG) – 24 (N &lt;40 IU/ml)</w:t>
      </w:r>
    </w:p>
    <w:p w14:paraId="5D63C487" w14:textId="77777777" w:rsidR="00F954BF" w:rsidRPr="000D6DC3" w:rsidRDefault="00F954BF" w:rsidP="00F954BF">
      <w:pPr>
        <w:spacing w:after="0" w:line="240" w:lineRule="auto"/>
        <w:rPr>
          <w:rFonts w:ascii="Times New Roman" w:hAnsi="Times New Roman"/>
          <w:sz w:val="28"/>
          <w:szCs w:val="28"/>
          <w:lang w:val="en-US"/>
        </w:rPr>
      </w:pPr>
    </w:p>
    <w:p w14:paraId="36F8E8EC" w14:textId="384C4BA8" w:rsidR="000E1F9C" w:rsidRPr="000D6DC3" w:rsidRDefault="000E1F9C"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Instrumental research methods:</w:t>
      </w:r>
    </w:p>
    <w:p w14:paraId="16794C98" w14:textId="77777777" w:rsidR="000E1F9C" w:rsidRPr="000D6DC3" w:rsidRDefault="000E1F9C" w:rsidP="00F954BF">
      <w:pPr>
        <w:spacing w:after="0" w:line="240" w:lineRule="auto"/>
        <w:rPr>
          <w:rFonts w:ascii="Times New Roman" w:hAnsi="Times New Roman"/>
          <w:sz w:val="28"/>
          <w:szCs w:val="28"/>
          <w:lang w:val="en-US"/>
        </w:rPr>
      </w:pPr>
    </w:p>
    <w:p w14:paraId="57776607" w14:textId="77777777"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Ultrasound of the thyroid gland. Conclusion:</w:t>
      </w:r>
    </w:p>
    <w:p w14:paraId="1A920578"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The size of the right lobe of the thyroid gland is 5.1 x 1.7 x 1.4 cm.</w:t>
      </w:r>
    </w:p>
    <w:p w14:paraId="6EE887C9"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The size of the left lobe of the thyroid gland is 4.9 x 1.4 x 1.7 cm.</w:t>
      </w:r>
    </w:p>
    <w:p w14:paraId="69AE16E3"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The thickness of the isthmus of the thyroid gland is 0.2 cm.</w:t>
      </w:r>
    </w:p>
    <w:p w14:paraId="56B0FFD2"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Nodular formations No. 1</w:t>
      </w:r>
    </w:p>
    <w:p w14:paraId="5F52F0B5"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Location: right upper lobe</w:t>
      </w:r>
    </w:p>
    <w:p w14:paraId="0BE92C4B"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Size: 21 x 12 x 6 mm</w:t>
      </w:r>
    </w:p>
    <w:p w14:paraId="0B54F93D"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Composition: Mixed but with a predominance of solid component (2 points)</w:t>
      </w:r>
    </w:p>
    <w:p w14:paraId="55EA5148"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Echogenicity: Hyperechoic (2 points)</w:t>
      </w:r>
    </w:p>
    <w:p w14:paraId="193D12DF"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Shape: "wider than taller" (0 points)</w:t>
      </w:r>
    </w:p>
    <w:p w14:paraId="5709B513"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Contours: hilly (2 points)</w:t>
      </w:r>
    </w:p>
    <w:p w14:paraId="2A747F5B"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Echogenic foci: absent (0 points)</w:t>
      </w:r>
    </w:p>
    <w:p w14:paraId="52469DA6"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TI-RADS score: 4</w:t>
      </w:r>
    </w:p>
    <w:p w14:paraId="7A1AD01A"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TI-RADS risk category: TR4</w:t>
      </w:r>
    </w:p>
    <w:p w14:paraId="71AE7DBD"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The background thyroid parenchyma has heterogeneous echogenicity but with a normal vascular pattern.</w:t>
      </w:r>
    </w:p>
    <w:p w14:paraId="4E1AA515"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Conclusion: A 21 mm nodule in the right upper lobe meets the ACR TI-RADS imaging criteria for TR4.</w:t>
      </w:r>
    </w:p>
    <w:p w14:paraId="6F3C0658"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Recommendation: Thyroid nodule TABP</w:t>
      </w:r>
    </w:p>
    <w:p w14:paraId="6CCC5780" w14:textId="77777777"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Other: regional lymph nodes are not enlarged/not visualized.</w:t>
      </w:r>
    </w:p>
    <w:p w14:paraId="05094425" w14:textId="467C3018" w:rsidR="00F954BF" w:rsidRPr="000D6DC3" w:rsidRDefault="00F954BF" w:rsidP="00F954BF">
      <w:pPr>
        <w:spacing w:after="0" w:line="240" w:lineRule="auto"/>
        <w:rPr>
          <w:rFonts w:ascii="Times New Roman" w:hAnsi="Times New Roman"/>
          <w:sz w:val="28"/>
          <w:szCs w:val="28"/>
          <w:lang w:val="en-US"/>
        </w:rPr>
      </w:pPr>
      <w:r w:rsidRPr="000D6DC3">
        <w:rPr>
          <w:rFonts w:ascii="Times New Roman" w:hAnsi="Times New Roman"/>
          <w:sz w:val="28"/>
          <w:szCs w:val="28"/>
          <w:lang w:val="en-US"/>
        </w:rPr>
        <w:t xml:space="preserve"> </w:t>
      </w:r>
    </w:p>
    <w:p w14:paraId="4F87EF05" w14:textId="77777777" w:rsidR="00F954BF" w:rsidRPr="000D6DC3" w:rsidRDefault="00F954BF" w:rsidP="00F954BF">
      <w:pPr>
        <w:spacing w:after="0" w:line="240" w:lineRule="auto"/>
        <w:rPr>
          <w:rFonts w:ascii="Times New Roman" w:hAnsi="Times New Roman"/>
          <w:b/>
          <w:bCs/>
          <w:sz w:val="28"/>
          <w:szCs w:val="28"/>
          <w:lang w:val="en-US"/>
        </w:rPr>
      </w:pPr>
      <w:r w:rsidRPr="000D6DC3">
        <w:rPr>
          <w:rFonts w:ascii="Times New Roman" w:hAnsi="Times New Roman"/>
          <w:b/>
          <w:bCs/>
          <w:sz w:val="28"/>
          <w:szCs w:val="28"/>
          <w:lang w:val="en-US"/>
        </w:rPr>
        <w:t>5. INSTRUCTIONS FOR THE EXAMINER</w:t>
      </w:r>
    </w:p>
    <w:p w14:paraId="2CE979C5" w14:textId="77777777" w:rsidR="00F954BF" w:rsidRPr="000D6DC3" w:rsidRDefault="00F954BF" w:rsidP="00F954BF">
      <w:pPr>
        <w:spacing w:after="0" w:line="240" w:lineRule="auto"/>
        <w:ind w:firstLine="708"/>
        <w:rPr>
          <w:rFonts w:ascii="Times New Roman" w:hAnsi="Times New Roman"/>
          <w:sz w:val="28"/>
          <w:szCs w:val="28"/>
          <w:lang w:val="en-US"/>
        </w:rPr>
      </w:pPr>
      <w:r w:rsidRPr="000D6DC3">
        <w:rPr>
          <w:rFonts w:ascii="Times New Roman" w:hAnsi="Times New Roman"/>
          <w:sz w:val="28"/>
          <w:szCs w:val="28"/>
          <w:lang w:val="en-US"/>
        </w:rPr>
        <w:t xml:space="preserve">The student has the role of a surgeon. He must collect a detailed history and perform an objective examination. When evaluating the results of laboratory </w:t>
      </w:r>
      <w:r w:rsidRPr="000D6DC3">
        <w:rPr>
          <w:rFonts w:ascii="Times New Roman" w:hAnsi="Times New Roman"/>
          <w:sz w:val="28"/>
          <w:szCs w:val="28"/>
          <w:lang w:val="en-US"/>
        </w:rPr>
        <w:lastRenderedPageBreak/>
        <w:t xml:space="preserve">examinations, it should be noted that the functional activity of the gland is normal, in a state of </w:t>
      </w:r>
      <w:proofErr w:type="spellStart"/>
      <w:r w:rsidRPr="000D6DC3">
        <w:rPr>
          <w:rFonts w:ascii="Times New Roman" w:hAnsi="Times New Roman"/>
          <w:sz w:val="28"/>
          <w:szCs w:val="28"/>
          <w:lang w:val="en-US"/>
        </w:rPr>
        <w:t>euthyroidism</w:t>
      </w:r>
      <w:proofErr w:type="spellEnd"/>
      <w:r w:rsidRPr="000D6DC3">
        <w:rPr>
          <w:rFonts w:ascii="Times New Roman" w:hAnsi="Times New Roman"/>
          <w:sz w:val="28"/>
          <w:szCs w:val="28"/>
          <w:lang w:val="en-US"/>
        </w:rPr>
        <w:t xml:space="preserve"> (normal levels of thyroid hormones and TSH), and there are no signs of autoimmune damage to the gland. When evaluating the results of ultrasound, it should be noted that there is a nodule in the thyroid gland with a 4th level of changes according to TI - RADS , as well as the need to perform an aspiration fine-needle puncture biopsy at this level of TI - RADS . The student must establish a preliminary diagnosis of nodular goiter, and suggest performing TAPB as part of the follow-up examination. It is also necessary to explain to the patient the need for the procedure, obtain consent and perform TAPB according to the algorithm.</w:t>
      </w:r>
    </w:p>
    <w:p w14:paraId="13F14413" w14:textId="77777777" w:rsidR="00F954BF" w:rsidRPr="000D6DC3" w:rsidRDefault="00F954BF" w:rsidP="00F954BF">
      <w:pPr>
        <w:spacing w:after="0" w:line="240" w:lineRule="auto"/>
        <w:rPr>
          <w:rFonts w:ascii="Times New Roman" w:hAnsi="Times New Roman"/>
          <w:sz w:val="28"/>
          <w:szCs w:val="28"/>
          <w:lang w:val="en-US"/>
        </w:rPr>
      </w:pPr>
    </w:p>
    <w:p w14:paraId="29CD47A6" w14:textId="77777777"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6. CHECKLIST</w:t>
      </w:r>
    </w:p>
    <w:p w14:paraId="43426E5E" w14:textId="77777777" w:rsidR="00F954BF" w:rsidRPr="000D6DC3" w:rsidRDefault="00F954BF" w:rsidP="00F954BF">
      <w:pPr>
        <w:spacing w:after="0" w:line="240" w:lineRule="auto"/>
        <w:jc w:val="left"/>
        <w:rPr>
          <w:rFonts w:ascii="Times New Roman" w:hAnsi="Times New Roman"/>
          <w:b/>
          <w:bCs/>
          <w:sz w:val="28"/>
          <w:szCs w:val="28"/>
          <w:lang w:val="en-US"/>
        </w:rPr>
      </w:pPr>
    </w:p>
    <w:p w14:paraId="6690D56D"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noProof/>
          <w:lang w:val="en-US" w:eastAsia="uk-UA"/>
        </w:rPr>
        <mc:AlternateContent>
          <mc:Choice Requires="wps">
            <w:drawing>
              <wp:anchor distT="0" distB="0" distL="114300" distR="114300" simplePos="0" relativeHeight="251710464" behindDoc="0" locked="0" layoutInCell="1" allowOverlap="1" wp14:anchorId="34BBF908" wp14:editId="2A4D89B0">
                <wp:simplePos x="0" y="0"/>
                <wp:positionH relativeFrom="column">
                  <wp:posOffset>7345680</wp:posOffset>
                </wp:positionH>
                <wp:positionV relativeFrom="paragraph">
                  <wp:posOffset>-111760</wp:posOffset>
                </wp:positionV>
                <wp:extent cx="2457450" cy="1403985"/>
                <wp:effectExtent l="0" t="0" r="0" b="0"/>
                <wp:wrapNone/>
                <wp:docPr id="786621168"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3985"/>
                        </a:xfrm>
                        <a:prstGeom prst="rect">
                          <a:avLst/>
                        </a:prstGeom>
                        <a:solidFill>
                          <a:srgbClr val="FFFFFF"/>
                        </a:solidFill>
                        <a:ln w="9525">
                          <a:noFill/>
                          <a:miter lim="800000"/>
                          <a:headEnd/>
                          <a:tailEnd/>
                        </a:ln>
                      </wps:spPr>
                      <wps:txbx>
                        <w:txbxContent>
                          <w:p w14:paraId="4EEF977D"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58937D5C"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2D3D224B" w14:textId="77777777" w:rsidR="00F954BF" w:rsidRPr="00A3775F" w:rsidRDefault="00F954BF" w:rsidP="00F954BF">
                            <w:pPr>
                              <w:spacing w:after="0"/>
                              <w:jc w:val="center"/>
                              <w:rPr>
                                <w:rFonts w:ascii="Times New Roman" w:hAnsi="Times New Roman" w:cs="Times New Roman"/>
                              </w:rPr>
                            </w:pPr>
                            <w:r>
                              <w:rPr>
                                <w:rFonts w:ascii="Times New Roman" w:hAnsi="Times New Roman" w:cs="Times New Roman"/>
                              </w:rPr>
                              <w:t>«__»_________202_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BBF908" id="_x0000_s1034" type="#_x0000_t202" style="position:absolute;left:0;text-align:left;margin-left:578.4pt;margin-top:-8.8pt;width:193.5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" stroked="f">
                <v:textbox style="mso-fit-shape-to-text:t">
                  <w:txbxContent>
                    <w:p w14:paraId="4EEF977D"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ЗАТВЕРДЖУЮ</w:t>
                      </w:r>
                    </w:p>
                    <w:p w14:paraId="58937D5C" w14:textId="77777777" w:rsidR="00F954BF" w:rsidRPr="003E0F7D" w:rsidRDefault="00F954BF" w:rsidP="00F954BF">
                      <w:pPr>
                        <w:spacing w:after="0"/>
                        <w:jc w:val="center"/>
                        <w:rPr>
                          <w:rFonts w:ascii="Times New Roman" w:hAnsi="Times New Roman" w:cs="Times New Roman"/>
                          <w:lang w:val="ru-RU"/>
                        </w:rPr>
                      </w:pPr>
                      <w:r w:rsidRPr="003E0F7D">
                        <w:rPr>
                          <w:rFonts w:ascii="Times New Roman" w:hAnsi="Times New Roman" w:cs="Times New Roman"/>
                          <w:lang w:val="ru-RU"/>
                        </w:rPr>
                        <w:t>Завідувач навчально-симуляційної лабораторії медичної підготовки _________ Наталія НЕПІЙПОВА</w:t>
                      </w:r>
                    </w:p>
                    <w:p w14:paraId="2D3D224B" w14:textId="77777777" w:rsidR="00F954BF" w:rsidRPr="00A3775F" w:rsidRDefault="00F954BF" w:rsidP="00F954BF">
                      <w:pPr>
                        <w:spacing w:after="0"/>
                        <w:jc w:val="center"/>
                        <w:rPr>
                          <w:rFonts w:ascii="Times New Roman" w:hAnsi="Times New Roman" w:cs="Times New Roman"/>
                        </w:rPr>
                      </w:pPr>
                      <w:r>
                        <w:rPr>
                          <w:rFonts w:ascii="Times New Roman" w:hAnsi="Times New Roman" w:cs="Times New Roman"/>
                        </w:rPr>
                        <w:t>«__»_________202_</w:t>
                      </w:r>
                    </w:p>
                  </w:txbxContent>
                </v:textbox>
              </v:shape>
            </w:pict>
          </mc:Fallback>
        </mc:AlternateContent>
      </w:r>
      <w:r w:rsidRPr="000D6DC3">
        <w:rPr>
          <w:rFonts w:ascii="Times New Roman" w:hAnsi="Times New Roman" w:cs="Times New Roman"/>
          <w:lang w:val="en-US"/>
        </w:rPr>
        <w:t>STATE HIGHER EDUCATIONAL INSTITUTION</w:t>
      </w:r>
    </w:p>
    <w:p w14:paraId="5D58A929"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"UZHGOROD NATIONAL UNIVERSITY"</w:t>
      </w:r>
    </w:p>
    <w:p w14:paraId="2D5E7FAF"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OSP(K)I in specialty 222 Medicine</w:t>
      </w:r>
    </w:p>
    <w:p w14:paraId="1D5524BC" w14:textId="77777777" w:rsidR="00F954BF" w:rsidRPr="000D6DC3" w:rsidRDefault="00F954BF" w:rsidP="00F954BF">
      <w:pPr>
        <w:spacing w:after="0"/>
        <w:jc w:val="center"/>
        <w:rPr>
          <w:rFonts w:ascii="Times New Roman" w:hAnsi="Times New Roman" w:cs="Times New Roman"/>
          <w:lang w:val="en-US"/>
        </w:rPr>
      </w:pPr>
      <w:r w:rsidRPr="000D6DC3">
        <w:rPr>
          <w:rFonts w:ascii="Times New Roman" w:hAnsi="Times New Roman" w:cs="Times New Roman"/>
          <w:lang w:val="en-US"/>
        </w:rPr>
        <w:t>CHECKLIST</w:t>
      </w:r>
    </w:p>
    <w:p w14:paraId="666EF0B3" w14:textId="77777777" w:rsidR="00F954BF" w:rsidRPr="000D6DC3" w:rsidRDefault="00F954BF" w:rsidP="00F954BF">
      <w:pPr>
        <w:pBdr>
          <w:bottom w:val="single" w:sz="12" w:space="6" w:color="auto"/>
        </w:pBdr>
        <w:spacing w:after="0"/>
        <w:jc w:val="center"/>
        <w:rPr>
          <w:rFonts w:ascii="Times New Roman" w:hAnsi="Times New Roman" w:cs="Times New Roman"/>
          <w:lang w:val="en-US"/>
        </w:rPr>
      </w:pPr>
      <w:r w:rsidRPr="000D6DC3">
        <w:rPr>
          <w:rFonts w:ascii="Times New Roman" w:hAnsi="Times New Roman" w:cs="Times New Roman"/>
          <w:lang w:val="en-US"/>
        </w:rPr>
        <w:t>Task completion at station number 3</w:t>
      </w:r>
    </w:p>
    <w:p w14:paraId="4914E9E7" w14:textId="77777777" w:rsidR="00F954BF" w:rsidRPr="000D6DC3" w:rsidRDefault="00F954BF" w:rsidP="00F954BF">
      <w:pPr>
        <w:spacing w:after="0" w:line="240" w:lineRule="auto"/>
        <w:jc w:val="left"/>
        <w:rPr>
          <w:rFonts w:ascii="Times New Roman" w:hAnsi="Times New Roman"/>
          <w:sz w:val="28"/>
          <w:szCs w:val="28"/>
          <w:lang w:val="en-US"/>
        </w:rPr>
      </w:pPr>
    </w:p>
    <w:p w14:paraId="425E2BD1" w14:textId="77777777"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 xml:space="preserve">Examination group No.____ </w:t>
      </w:r>
      <w:r w:rsidRPr="000D6DC3">
        <w:rPr>
          <w:rFonts w:ascii="Times New Roman" w:hAnsi="Times New Roman"/>
          <w:sz w:val="28"/>
          <w:szCs w:val="28"/>
          <w:lang w:val="en-US"/>
        </w:rPr>
        <w:tab/>
        <w:t>Date_______________ Practical (clinical) task No.</w:t>
      </w:r>
    </w:p>
    <w:p w14:paraId="31C3D628" w14:textId="77777777" w:rsidR="00F954BF" w:rsidRPr="000D6DC3" w:rsidRDefault="00F954BF" w:rsidP="00F954BF">
      <w:pPr>
        <w:spacing w:after="0" w:line="240" w:lineRule="auto"/>
        <w:jc w:val="left"/>
        <w:rPr>
          <w:rFonts w:ascii="Times New Roman" w:hAnsi="Times New Roman"/>
          <w:sz w:val="28"/>
          <w:szCs w:val="28"/>
          <w:lang w:val="en-US"/>
        </w:rPr>
      </w:pPr>
    </w:p>
    <w:tbl>
      <w:tblPr>
        <w:tblW w:w="5168" w:type="pct"/>
        <w:tblInd w:w="-318" w:type="dxa"/>
        <w:tblLayout w:type="fixed"/>
        <w:tblCellMar>
          <w:top w:w="15" w:type="dxa"/>
          <w:left w:w="15" w:type="dxa"/>
          <w:bottom w:w="15" w:type="dxa"/>
          <w:right w:w="15" w:type="dxa"/>
        </w:tblCellMar>
        <w:tblLook w:val="04A0" w:firstRow="1" w:lastRow="0" w:firstColumn="1" w:lastColumn="0" w:noHBand="0" w:noVBand="1"/>
      </w:tblPr>
      <w:tblGrid>
        <w:gridCol w:w="3998"/>
        <w:gridCol w:w="1144"/>
        <w:gridCol w:w="528"/>
        <w:gridCol w:w="528"/>
        <w:gridCol w:w="531"/>
        <w:gridCol w:w="528"/>
        <w:gridCol w:w="701"/>
        <w:gridCol w:w="358"/>
        <w:gridCol w:w="207"/>
        <w:gridCol w:w="707"/>
        <w:gridCol w:w="723"/>
      </w:tblGrid>
      <w:tr w:rsidR="00F954BF" w:rsidRPr="000D6DC3" w14:paraId="4A76563D" w14:textId="77777777" w:rsidTr="00B56099">
        <w:trPr>
          <w:trHeight w:val="395"/>
        </w:trPr>
        <w:tc>
          <w:tcPr>
            <w:tcW w:w="2009"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0FB7F38"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Execution algorithm item</w:t>
            </w:r>
          </w:p>
          <w:p w14:paraId="0B4C5426"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task</w:t>
            </w:r>
          </w:p>
        </w:tc>
        <w:tc>
          <w:tcPr>
            <w:tcW w:w="575"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A44F041"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Maximum score for performance</w:t>
            </w:r>
          </w:p>
        </w:tc>
        <w:tc>
          <w:tcPr>
            <w:tcW w:w="2416" w:type="pct"/>
            <w:gridSpan w:val="9"/>
            <w:tcBorders>
              <w:top w:val="single" w:sz="4" w:space="0" w:color="000000"/>
              <w:left w:val="single" w:sz="4" w:space="0" w:color="000000"/>
              <w:bottom w:val="single" w:sz="4" w:space="0" w:color="000000"/>
              <w:right w:val="single" w:sz="4" w:space="0" w:color="000000"/>
            </w:tcBorders>
          </w:tcPr>
          <w:p w14:paraId="11C194CE"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b/>
                <w:lang w:val="en-US"/>
              </w:rPr>
              <w:t>Individual and student identification number</w:t>
            </w:r>
          </w:p>
        </w:tc>
      </w:tr>
      <w:tr w:rsidR="00F954BF" w:rsidRPr="000D6DC3" w14:paraId="74C0EE93" w14:textId="77777777" w:rsidTr="00B56099">
        <w:trPr>
          <w:trHeight w:val="529"/>
        </w:trPr>
        <w:tc>
          <w:tcPr>
            <w:tcW w:w="2009"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8D72CDD" w14:textId="77777777" w:rsidR="00F954BF" w:rsidRPr="000D6DC3" w:rsidRDefault="00F954BF" w:rsidP="00B56099">
            <w:pPr>
              <w:spacing w:after="0" w:line="240" w:lineRule="auto"/>
              <w:rPr>
                <w:rFonts w:ascii="Times New Roman" w:hAnsi="Times New Roman"/>
                <w:b/>
                <w:lang w:val="en-US"/>
              </w:rPr>
            </w:pPr>
          </w:p>
        </w:tc>
        <w:tc>
          <w:tcPr>
            <w:tcW w:w="575" w:type="pct"/>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1E0F7CC" w14:textId="77777777" w:rsidR="00F954BF" w:rsidRPr="000D6DC3" w:rsidRDefault="00F954BF" w:rsidP="00B56099">
            <w:pPr>
              <w:spacing w:after="0" w:line="240" w:lineRule="auto"/>
              <w:jc w:val="center"/>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1E8F1AF6"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1</w:t>
            </w:r>
          </w:p>
        </w:tc>
        <w:tc>
          <w:tcPr>
            <w:tcW w:w="265" w:type="pct"/>
            <w:tcBorders>
              <w:top w:val="single" w:sz="4" w:space="0" w:color="000000"/>
              <w:left w:val="single" w:sz="4" w:space="0" w:color="000000"/>
              <w:bottom w:val="single" w:sz="4" w:space="0" w:color="000000"/>
              <w:right w:val="single" w:sz="4" w:space="0" w:color="000000"/>
            </w:tcBorders>
          </w:tcPr>
          <w:p w14:paraId="730A1EA3"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2</w:t>
            </w:r>
          </w:p>
        </w:tc>
        <w:tc>
          <w:tcPr>
            <w:tcW w:w="267" w:type="pct"/>
            <w:tcBorders>
              <w:top w:val="single" w:sz="4" w:space="0" w:color="000000"/>
              <w:left w:val="single" w:sz="4" w:space="0" w:color="000000"/>
              <w:bottom w:val="single" w:sz="4" w:space="0" w:color="000000"/>
              <w:right w:val="single" w:sz="4" w:space="0" w:color="000000"/>
            </w:tcBorders>
          </w:tcPr>
          <w:p w14:paraId="66465A29"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3</w:t>
            </w:r>
          </w:p>
        </w:tc>
        <w:tc>
          <w:tcPr>
            <w:tcW w:w="265" w:type="pct"/>
            <w:tcBorders>
              <w:top w:val="single" w:sz="4" w:space="0" w:color="000000"/>
              <w:left w:val="single" w:sz="4" w:space="0" w:color="000000"/>
              <w:bottom w:val="single" w:sz="4" w:space="0" w:color="000000"/>
              <w:right w:val="single" w:sz="4" w:space="0" w:color="000000"/>
            </w:tcBorders>
          </w:tcPr>
          <w:p w14:paraId="33FDB5FB"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4</w:t>
            </w:r>
          </w:p>
        </w:tc>
        <w:tc>
          <w:tcPr>
            <w:tcW w:w="352" w:type="pct"/>
            <w:tcBorders>
              <w:top w:val="single" w:sz="4" w:space="0" w:color="000000"/>
              <w:left w:val="single" w:sz="4" w:space="0" w:color="000000"/>
              <w:bottom w:val="single" w:sz="4" w:space="0" w:color="000000"/>
              <w:right w:val="single" w:sz="4" w:space="0" w:color="000000"/>
            </w:tcBorders>
          </w:tcPr>
          <w:p w14:paraId="273B24EB"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5</w:t>
            </w:r>
          </w:p>
        </w:tc>
        <w:tc>
          <w:tcPr>
            <w:tcW w:w="284" w:type="pct"/>
            <w:gridSpan w:val="2"/>
            <w:tcBorders>
              <w:top w:val="single" w:sz="4" w:space="0" w:color="000000"/>
              <w:left w:val="single" w:sz="4" w:space="0" w:color="000000"/>
              <w:bottom w:val="single" w:sz="4" w:space="0" w:color="000000"/>
              <w:right w:val="single" w:sz="4" w:space="0" w:color="000000"/>
            </w:tcBorders>
          </w:tcPr>
          <w:p w14:paraId="230410D5"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6</w:t>
            </w:r>
          </w:p>
        </w:tc>
        <w:tc>
          <w:tcPr>
            <w:tcW w:w="355" w:type="pct"/>
            <w:tcBorders>
              <w:top w:val="single" w:sz="4" w:space="0" w:color="000000"/>
              <w:left w:val="single" w:sz="4" w:space="0" w:color="000000"/>
              <w:bottom w:val="single" w:sz="4" w:space="0" w:color="000000"/>
              <w:right w:val="single" w:sz="4" w:space="0" w:color="000000"/>
            </w:tcBorders>
          </w:tcPr>
          <w:p w14:paraId="6E067D77"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7</w:t>
            </w:r>
          </w:p>
        </w:tc>
        <w:tc>
          <w:tcPr>
            <w:tcW w:w="362" w:type="pct"/>
            <w:tcBorders>
              <w:top w:val="single" w:sz="4" w:space="0" w:color="000000"/>
              <w:left w:val="single" w:sz="4" w:space="0" w:color="000000"/>
              <w:bottom w:val="single" w:sz="4" w:space="0" w:color="000000"/>
              <w:right w:val="single" w:sz="4" w:space="0" w:color="000000"/>
            </w:tcBorders>
          </w:tcPr>
          <w:p w14:paraId="0A082004"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8</w:t>
            </w:r>
          </w:p>
        </w:tc>
      </w:tr>
      <w:tr w:rsidR="00F954BF" w:rsidRPr="000D6DC3" w14:paraId="1CF3A27E" w14:textId="77777777" w:rsidTr="00B56099">
        <w:trPr>
          <w:trHeight w:val="180"/>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D754A" w14:textId="77777777" w:rsidR="00F954BF" w:rsidRPr="000D6DC3" w:rsidRDefault="00F954BF" w:rsidP="00B56099">
            <w:pPr>
              <w:spacing w:after="0" w:line="240" w:lineRule="auto"/>
              <w:rPr>
                <w:rFonts w:ascii="Times New Roman" w:hAnsi="Times New Roman"/>
                <w:b/>
                <w:bCs/>
                <w:lang w:val="en-US"/>
              </w:rPr>
            </w:pPr>
            <w:r w:rsidRPr="000D6DC3">
              <w:rPr>
                <w:rFonts w:ascii="Times New Roman" w:hAnsi="Times New Roman"/>
                <w:b/>
                <w:bCs/>
                <w:lang w:val="en-US"/>
              </w:rPr>
              <w:t>Communication skills (0.5 points)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96356" w14:textId="77777777" w:rsidR="00F954BF" w:rsidRPr="000D6DC3" w:rsidRDefault="00F954BF" w:rsidP="00B56099">
            <w:pPr>
              <w:spacing w:after="0" w:line="240" w:lineRule="auto"/>
              <w:jc w:val="center"/>
              <w:rPr>
                <w:rFonts w:ascii="Times New Roman" w:hAnsi="Times New Roman"/>
                <w:lang w:val="en-US"/>
              </w:rPr>
            </w:pPr>
          </w:p>
        </w:tc>
        <w:tc>
          <w:tcPr>
            <w:tcW w:w="265" w:type="pct"/>
            <w:tcBorders>
              <w:top w:val="single" w:sz="4" w:space="0" w:color="000000"/>
              <w:left w:val="single" w:sz="4" w:space="0" w:color="000000"/>
              <w:bottom w:val="single" w:sz="4" w:space="0" w:color="000000"/>
              <w:right w:val="single" w:sz="4" w:space="0" w:color="000000"/>
            </w:tcBorders>
          </w:tcPr>
          <w:p w14:paraId="0FC4B0B6"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07BC0120"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5283D548"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269A0EE3"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7F39EB3C"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6C0255A7"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309CE76C"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0E66E88A" w14:textId="77777777" w:rsidR="00F954BF" w:rsidRPr="000D6DC3" w:rsidRDefault="00F954BF" w:rsidP="00B56099">
            <w:pPr>
              <w:spacing w:after="0" w:line="240" w:lineRule="auto"/>
              <w:rPr>
                <w:rFonts w:ascii="Times New Roman" w:hAnsi="Times New Roman"/>
                <w:b/>
                <w:lang w:val="en-US"/>
              </w:rPr>
            </w:pPr>
          </w:p>
        </w:tc>
      </w:tr>
      <w:tr w:rsidR="00F954BF" w:rsidRPr="000D6DC3" w14:paraId="725480BC" w14:textId="77777777" w:rsidTr="00B56099">
        <w:trPr>
          <w:trHeight w:val="180"/>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D83A1" w14:textId="77777777" w:rsidR="00F954BF" w:rsidRPr="000D6DC3" w:rsidRDefault="00F954BF" w:rsidP="00B56099">
            <w:pPr>
              <w:spacing w:after="0" w:line="240" w:lineRule="auto"/>
              <w:rPr>
                <w:rFonts w:ascii="Times New Roman" w:hAnsi="Times New Roman"/>
                <w:b/>
                <w:bCs/>
                <w:lang w:val="en-US"/>
              </w:rPr>
            </w:pPr>
            <w:r w:rsidRPr="000D6DC3">
              <w:rPr>
                <w:rFonts w:ascii="Times New Roman" w:hAnsi="Times New Roman"/>
                <w:lang w:val="en-US"/>
              </w:rPr>
              <w:t>Greet the patient , introduce yourself as the treating physician</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F98BF"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25B3A863"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784F9F00"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2193B651"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3AC609E2"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5A75EF61"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796D32A1"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6D3C34E2"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39C5BF9B" w14:textId="77777777" w:rsidR="00F954BF" w:rsidRPr="000D6DC3" w:rsidRDefault="00F954BF" w:rsidP="00B56099">
            <w:pPr>
              <w:spacing w:after="0" w:line="240" w:lineRule="auto"/>
              <w:rPr>
                <w:rFonts w:ascii="Times New Roman" w:hAnsi="Times New Roman"/>
                <w:b/>
                <w:lang w:val="en-US"/>
              </w:rPr>
            </w:pPr>
          </w:p>
        </w:tc>
      </w:tr>
      <w:tr w:rsidR="00F954BF" w:rsidRPr="000D6DC3" w14:paraId="3601BF68" w14:textId="77777777" w:rsidTr="00B56099">
        <w:trPr>
          <w:trHeight w:val="180"/>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BADED" w14:textId="77777777" w:rsidR="00F954BF" w:rsidRPr="000D6DC3" w:rsidRDefault="00F954BF" w:rsidP="00B56099">
            <w:pPr>
              <w:spacing w:after="0" w:line="240" w:lineRule="auto"/>
              <w:rPr>
                <w:rFonts w:ascii="Times New Roman" w:hAnsi="Times New Roman"/>
                <w:b/>
                <w:bCs/>
                <w:lang w:val="en-US"/>
              </w:rPr>
            </w:pPr>
            <w:r w:rsidRPr="000D6DC3">
              <w:rPr>
                <w:rFonts w:ascii="Times New Roman" w:hAnsi="Times New Roman"/>
                <w:lang w:val="en-US"/>
              </w:rPr>
              <w:t>Ask for permission to examine the patient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19DD"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3169190A"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27F261BC"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189C3F9E"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3D414D77"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0D45A97F"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448429C1"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1D42A8EF"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215787CE" w14:textId="77777777" w:rsidR="00F954BF" w:rsidRPr="000D6DC3" w:rsidRDefault="00F954BF" w:rsidP="00B56099">
            <w:pPr>
              <w:spacing w:after="0" w:line="240" w:lineRule="auto"/>
              <w:rPr>
                <w:rFonts w:ascii="Times New Roman" w:hAnsi="Times New Roman"/>
                <w:b/>
                <w:lang w:val="en-US"/>
              </w:rPr>
            </w:pPr>
          </w:p>
        </w:tc>
      </w:tr>
      <w:tr w:rsidR="00F954BF" w:rsidRPr="000D6DC3" w14:paraId="6A78B20E" w14:textId="77777777" w:rsidTr="00B56099">
        <w:trPr>
          <w:trHeight w:val="180"/>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BCE3" w14:textId="77777777" w:rsidR="00F954BF" w:rsidRPr="000D6DC3" w:rsidRDefault="00F954BF" w:rsidP="00B56099">
            <w:pPr>
              <w:spacing w:after="0" w:line="240" w:lineRule="auto"/>
              <w:rPr>
                <w:rFonts w:ascii="Times New Roman" w:hAnsi="Times New Roman"/>
                <w:b/>
                <w:bCs/>
                <w:lang w:val="en-US"/>
              </w:rPr>
            </w:pPr>
            <w:r w:rsidRPr="000D6DC3">
              <w:rPr>
                <w:rFonts w:ascii="Times New Roman" w:hAnsi="Times New Roman"/>
                <w:b/>
                <w:bCs/>
                <w:lang w:val="en-US"/>
              </w:rPr>
              <w:t>Collection of complaints and medical history (2 points)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54F0" w14:textId="77777777" w:rsidR="00F954BF" w:rsidRPr="000D6DC3" w:rsidRDefault="00F954BF" w:rsidP="00B56099">
            <w:pPr>
              <w:spacing w:after="0" w:line="240" w:lineRule="auto"/>
              <w:jc w:val="center"/>
              <w:rPr>
                <w:rFonts w:ascii="Times New Roman" w:hAnsi="Times New Roman"/>
                <w:lang w:val="en-US"/>
              </w:rPr>
            </w:pPr>
          </w:p>
        </w:tc>
        <w:tc>
          <w:tcPr>
            <w:tcW w:w="265" w:type="pct"/>
            <w:tcBorders>
              <w:top w:val="single" w:sz="4" w:space="0" w:color="000000"/>
              <w:left w:val="single" w:sz="4" w:space="0" w:color="000000"/>
              <w:bottom w:val="single" w:sz="4" w:space="0" w:color="000000"/>
              <w:right w:val="single" w:sz="4" w:space="0" w:color="000000"/>
            </w:tcBorders>
          </w:tcPr>
          <w:p w14:paraId="6CAE5A6B"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77CFB5E6"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768242A5"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7E43AB26"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0509D0B6"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64988BFD"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4B3F59C0"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586309B8" w14:textId="77777777" w:rsidR="00F954BF" w:rsidRPr="000D6DC3" w:rsidRDefault="00F954BF" w:rsidP="00B56099">
            <w:pPr>
              <w:spacing w:after="0" w:line="240" w:lineRule="auto"/>
              <w:rPr>
                <w:rFonts w:ascii="Times New Roman" w:hAnsi="Times New Roman"/>
                <w:b/>
                <w:lang w:val="en-US"/>
              </w:rPr>
            </w:pPr>
          </w:p>
        </w:tc>
      </w:tr>
      <w:tr w:rsidR="00F954BF" w:rsidRPr="000D6DC3" w14:paraId="6303653A" w14:textId="77777777" w:rsidTr="00B56099">
        <w:trPr>
          <w:trHeight w:val="330"/>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3B79A"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Collect the main complaints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753BB"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0.75</w:t>
            </w:r>
          </w:p>
        </w:tc>
        <w:tc>
          <w:tcPr>
            <w:tcW w:w="265" w:type="pct"/>
            <w:tcBorders>
              <w:top w:val="single" w:sz="4" w:space="0" w:color="000000"/>
              <w:left w:val="single" w:sz="4" w:space="0" w:color="000000"/>
              <w:bottom w:val="single" w:sz="4" w:space="0" w:color="000000"/>
              <w:right w:val="single" w:sz="4" w:space="0" w:color="000000"/>
            </w:tcBorders>
          </w:tcPr>
          <w:p w14:paraId="6D13FD08"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32DEFC6A"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2F86468D"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D4D531B"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2A7A2261"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2A85A879"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649CFD80"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75B605A4" w14:textId="77777777" w:rsidR="00F954BF" w:rsidRPr="000D6DC3" w:rsidRDefault="00F954BF" w:rsidP="00B56099">
            <w:pPr>
              <w:spacing w:after="0" w:line="240" w:lineRule="auto"/>
              <w:rPr>
                <w:rFonts w:ascii="Times New Roman" w:hAnsi="Times New Roman"/>
                <w:b/>
                <w:lang w:val="en-US"/>
              </w:rPr>
            </w:pPr>
          </w:p>
        </w:tc>
      </w:tr>
      <w:tr w:rsidR="00F954BF" w:rsidRPr="000D6DC3" w14:paraId="73E7CD71" w14:textId="77777777" w:rsidTr="00B56099">
        <w:trPr>
          <w:trHeight w:val="291"/>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F5DA1"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Collect medical history</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B11F"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0.75</w:t>
            </w:r>
          </w:p>
        </w:tc>
        <w:tc>
          <w:tcPr>
            <w:tcW w:w="265" w:type="pct"/>
            <w:tcBorders>
              <w:top w:val="single" w:sz="4" w:space="0" w:color="000000"/>
              <w:left w:val="single" w:sz="4" w:space="0" w:color="000000"/>
              <w:bottom w:val="single" w:sz="4" w:space="0" w:color="000000"/>
              <w:right w:val="single" w:sz="4" w:space="0" w:color="000000"/>
            </w:tcBorders>
          </w:tcPr>
          <w:p w14:paraId="5EE2BE9D"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3BB76A65"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06798AF9"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7FD5239B"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2EC3F782"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2EFAF5FE"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6CBBDADA"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7DC7C544" w14:textId="77777777" w:rsidR="00F954BF" w:rsidRPr="000D6DC3" w:rsidRDefault="00F954BF" w:rsidP="00B56099">
            <w:pPr>
              <w:spacing w:after="0" w:line="240" w:lineRule="auto"/>
              <w:rPr>
                <w:rFonts w:ascii="Times New Roman" w:hAnsi="Times New Roman"/>
                <w:b/>
                <w:lang w:val="en-US"/>
              </w:rPr>
            </w:pPr>
          </w:p>
        </w:tc>
      </w:tr>
      <w:tr w:rsidR="00F954BF" w:rsidRPr="000D6DC3" w14:paraId="62E82239" w14:textId="77777777" w:rsidTr="00B56099">
        <w:trPr>
          <w:trHeight w:val="353"/>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15F1D"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Collect a life history</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AA722"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459ACE1E"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5EE23E05"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28723FF4"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20C29F7"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67B2B6A7"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4E162146"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420756E4"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2E9D4837" w14:textId="77777777" w:rsidR="00F954BF" w:rsidRPr="000D6DC3" w:rsidRDefault="00F954BF" w:rsidP="00B56099">
            <w:pPr>
              <w:spacing w:after="0" w:line="240" w:lineRule="auto"/>
              <w:rPr>
                <w:rFonts w:ascii="Times New Roman" w:hAnsi="Times New Roman"/>
                <w:b/>
                <w:lang w:val="en-US"/>
              </w:rPr>
            </w:pPr>
          </w:p>
        </w:tc>
      </w:tr>
      <w:tr w:rsidR="00F954BF" w:rsidRPr="000D6DC3" w14:paraId="76AA15F9" w14:textId="77777777" w:rsidTr="00B56099">
        <w:trPr>
          <w:trHeight w:val="182"/>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5C00B" w14:textId="77777777" w:rsidR="00F954BF" w:rsidRPr="000D6DC3" w:rsidRDefault="00F954BF" w:rsidP="00B56099">
            <w:pPr>
              <w:spacing w:after="0" w:line="240" w:lineRule="auto"/>
              <w:rPr>
                <w:rFonts w:ascii="Times New Roman" w:hAnsi="Times New Roman"/>
                <w:b/>
                <w:bCs/>
                <w:lang w:val="en-US"/>
              </w:rPr>
            </w:pPr>
            <w:r w:rsidRPr="000D6DC3">
              <w:rPr>
                <w:rFonts w:ascii="Times New Roman" w:hAnsi="Times New Roman"/>
                <w:b/>
                <w:bCs/>
                <w:lang w:val="en-US"/>
              </w:rPr>
              <w:t>Objective examination ( 1 point)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4FF3" w14:textId="77777777" w:rsidR="00F954BF" w:rsidRPr="000D6DC3" w:rsidRDefault="00F954BF" w:rsidP="00B56099">
            <w:pPr>
              <w:spacing w:after="0" w:line="240" w:lineRule="auto"/>
              <w:jc w:val="center"/>
              <w:rPr>
                <w:rFonts w:ascii="Times New Roman" w:hAnsi="Times New Roman"/>
                <w:lang w:val="en-US"/>
              </w:rPr>
            </w:pPr>
          </w:p>
        </w:tc>
        <w:tc>
          <w:tcPr>
            <w:tcW w:w="265" w:type="pct"/>
            <w:tcBorders>
              <w:top w:val="single" w:sz="4" w:space="0" w:color="000000"/>
              <w:left w:val="single" w:sz="4" w:space="0" w:color="000000"/>
              <w:bottom w:val="single" w:sz="4" w:space="0" w:color="000000"/>
              <w:right w:val="single" w:sz="4" w:space="0" w:color="000000"/>
            </w:tcBorders>
          </w:tcPr>
          <w:p w14:paraId="11E8CAC3"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2AB75822"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56BCDA28"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260A0726"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69C115BE"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2F6C0B2B"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5EF52EBC"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7F0ED263" w14:textId="77777777" w:rsidR="00F954BF" w:rsidRPr="000D6DC3" w:rsidRDefault="00F954BF" w:rsidP="00B56099">
            <w:pPr>
              <w:spacing w:after="0" w:line="240" w:lineRule="auto"/>
              <w:rPr>
                <w:rFonts w:ascii="Times New Roman" w:hAnsi="Times New Roman"/>
                <w:b/>
                <w:lang w:val="en-US"/>
              </w:rPr>
            </w:pPr>
          </w:p>
        </w:tc>
      </w:tr>
      <w:tr w:rsidR="00F954BF" w:rsidRPr="000D6DC3" w14:paraId="081EC422" w14:textId="77777777" w:rsidTr="00B56099">
        <w:trPr>
          <w:trHeight w:val="361"/>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F4F4"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Ask the patient to swallow to assess the visual status of the thyroid gland</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2C73"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45D122B3"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032D0E97"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729556FF"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663771EB"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781A29E5"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1EC63B1E"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35D6AA5E"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0752A208" w14:textId="77777777" w:rsidR="00F954BF" w:rsidRPr="000D6DC3" w:rsidRDefault="00F954BF" w:rsidP="00B56099">
            <w:pPr>
              <w:spacing w:after="0" w:line="240" w:lineRule="auto"/>
              <w:rPr>
                <w:rFonts w:ascii="Times New Roman" w:hAnsi="Times New Roman"/>
                <w:b/>
                <w:lang w:val="en-US"/>
              </w:rPr>
            </w:pPr>
          </w:p>
        </w:tc>
      </w:tr>
      <w:tr w:rsidR="00F954BF" w:rsidRPr="000D6DC3" w14:paraId="7B982960" w14:textId="77777777" w:rsidTr="00B56099">
        <w:trPr>
          <w:trHeight w:val="361"/>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FACF"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Palpate the gland</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0A25A"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52C137A7"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5980DD27"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3FB1190E"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081AF98B"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0DE3F99A"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7DEB53F2"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4800644C"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52149B57" w14:textId="77777777" w:rsidR="00F954BF" w:rsidRPr="000D6DC3" w:rsidRDefault="00F954BF" w:rsidP="00B56099">
            <w:pPr>
              <w:spacing w:after="0" w:line="240" w:lineRule="auto"/>
              <w:rPr>
                <w:rFonts w:ascii="Times New Roman" w:hAnsi="Times New Roman"/>
                <w:b/>
                <w:lang w:val="en-US"/>
              </w:rPr>
            </w:pPr>
          </w:p>
        </w:tc>
      </w:tr>
      <w:tr w:rsidR="00F954BF" w:rsidRPr="000D6DC3" w14:paraId="637790E9" w14:textId="77777777" w:rsidTr="00B56099">
        <w:trPr>
          <w:trHeight w:val="293"/>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40BD" w14:textId="77777777" w:rsidR="00F954BF" w:rsidRPr="000D6DC3" w:rsidRDefault="00F954BF" w:rsidP="00B56099">
            <w:pPr>
              <w:spacing w:after="0" w:line="240" w:lineRule="auto"/>
              <w:rPr>
                <w:rFonts w:ascii="Times New Roman" w:hAnsi="Times New Roman"/>
                <w:b/>
                <w:bCs/>
                <w:lang w:val="en-US"/>
              </w:rPr>
            </w:pPr>
            <w:r w:rsidRPr="000D6DC3">
              <w:rPr>
                <w:rFonts w:ascii="Times New Roman" w:hAnsi="Times New Roman"/>
                <w:b/>
                <w:bCs/>
                <w:lang w:val="en-US"/>
              </w:rPr>
              <w:t>Technical skills (manipulation) (2 points)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845AF" w14:textId="77777777" w:rsidR="00F954BF" w:rsidRPr="000D6DC3" w:rsidRDefault="00F954BF" w:rsidP="00B56099">
            <w:pPr>
              <w:spacing w:after="0" w:line="240" w:lineRule="auto"/>
              <w:jc w:val="center"/>
              <w:rPr>
                <w:rFonts w:ascii="Times New Roman" w:hAnsi="Times New Roman"/>
                <w:lang w:val="en-US"/>
              </w:rPr>
            </w:pPr>
          </w:p>
        </w:tc>
        <w:tc>
          <w:tcPr>
            <w:tcW w:w="265" w:type="pct"/>
            <w:tcBorders>
              <w:top w:val="single" w:sz="4" w:space="0" w:color="000000"/>
              <w:left w:val="single" w:sz="4" w:space="0" w:color="000000"/>
              <w:bottom w:val="single" w:sz="4" w:space="0" w:color="000000"/>
              <w:right w:val="single" w:sz="4" w:space="0" w:color="000000"/>
            </w:tcBorders>
          </w:tcPr>
          <w:p w14:paraId="04763F2B"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761FA03"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14C11112"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DB89A0F"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3DFB05F8"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6220D0BC"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1FF4ADBE"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08BA05A7" w14:textId="77777777" w:rsidR="00F954BF" w:rsidRPr="000D6DC3" w:rsidRDefault="00F954BF" w:rsidP="00B56099">
            <w:pPr>
              <w:spacing w:after="0" w:line="240" w:lineRule="auto"/>
              <w:rPr>
                <w:rFonts w:ascii="Times New Roman" w:hAnsi="Times New Roman"/>
                <w:b/>
                <w:lang w:val="en-US"/>
              </w:rPr>
            </w:pPr>
          </w:p>
        </w:tc>
      </w:tr>
      <w:tr w:rsidR="00F954BF" w:rsidRPr="000D6DC3" w14:paraId="637BDFB9" w14:textId="77777777" w:rsidTr="00B56099">
        <w:trPr>
          <w:trHeight w:val="55"/>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3227"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Explain to the patient the feasibility of performing a fine-needle aspiration biopsy</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3F781"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15AAFB17"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5B6F520F"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58ABE5D6"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559D1B28"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0727B443"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193B22F1"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0CB83EA9"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13489B56" w14:textId="77777777" w:rsidR="00F954BF" w:rsidRPr="000D6DC3" w:rsidRDefault="00F954BF" w:rsidP="00B56099">
            <w:pPr>
              <w:spacing w:after="0" w:line="240" w:lineRule="auto"/>
              <w:rPr>
                <w:rFonts w:ascii="Times New Roman" w:hAnsi="Times New Roman"/>
                <w:b/>
                <w:lang w:val="en-US"/>
              </w:rPr>
            </w:pPr>
          </w:p>
        </w:tc>
      </w:tr>
      <w:tr w:rsidR="00F954BF" w:rsidRPr="000D6DC3" w14:paraId="73CF44BE" w14:textId="77777777" w:rsidTr="00B56099">
        <w:trPr>
          <w:trHeight w:val="363"/>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9FDD"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Ask the patient to lie down on the bed and turn their head to the left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BAB16"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01DF67FA"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72A49465"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2EDDD7D6"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0FAE01F0"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218D1BD2"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3D7113A4"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360B57F1"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6C397876" w14:textId="77777777" w:rsidR="00F954BF" w:rsidRPr="000D6DC3" w:rsidRDefault="00F954BF" w:rsidP="00B56099">
            <w:pPr>
              <w:spacing w:after="0" w:line="240" w:lineRule="auto"/>
              <w:rPr>
                <w:rFonts w:ascii="Times New Roman" w:hAnsi="Times New Roman"/>
                <w:b/>
                <w:lang w:val="en-US"/>
              </w:rPr>
            </w:pPr>
          </w:p>
        </w:tc>
      </w:tr>
      <w:tr w:rsidR="00F954BF" w:rsidRPr="000D6DC3" w14:paraId="1ABA3C2D" w14:textId="77777777" w:rsidTr="00B56099">
        <w:trPr>
          <w:trHeight w:val="860"/>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D3338"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lastRenderedPageBreak/>
              <w:t>Wash your hands three times, put on sterile gloves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2D178"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0E5AD89D"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E34C7B7"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59DE98A9"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B937BC9"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7400B98A"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5ADAD612"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185362F5"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5208127E" w14:textId="77777777" w:rsidR="00F954BF" w:rsidRPr="000D6DC3" w:rsidRDefault="00F954BF" w:rsidP="00B56099">
            <w:pPr>
              <w:spacing w:after="0" w:line="240" w:lineRule="auto"/>
              <w:rPr>
                <w:rFonts w:ascii="Times New Roman" w:hAnsi="Times New Roman"/>
                <w:b/>
                <w:lang w:val="en-US"/>
              </w:rPr>
            </w:pPr>
          </w:p>
        </w:tc>
      </w:tr>
      <w:tr w:rsidR="00F954BF" w:rsidRPr="000D6DC3" w14:paraId="59DD7A0B" w14:textId="77777777" w:rsidTr="00B56099">
        <w:trPr>
          <w:trHeight w:val="676"/>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33A00"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Treat the puncture site with an antiseptic three times.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4FFEC"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7F0AC630"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5B622E40"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60952F2E"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563FE10F"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6BA9E51F"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6FC7CCF2"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5F0E5553"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43EC4345" w14:textId="77777777" w:rsidR="00F954BF" w:rsidRPr="000D6DC3" w:rsidRDefault="00F954BF" w:rsidP="00B56099">
            <w:pPr>
              <w:spacing w:after="0" w:line="240" w:lineRule="auto"/>
              <w:rPr>
                <w:rFonts w:ascii="Times New Roman" w:hAnsi="Times New Roman"/>
                <w:b/>
                <w:lang w:val="en-US"/>
              </w:rPr>
            </w:pPr>
          </w:p>
        </w:tc>
      </w:tr>
      <w:tr w:rsidR="00F954BF" w:rsidRPr="000D6DC3" w14:paraId="59DBE648" w14:textId="77777777" w:rsidTr="00B56099">
        <w:trPr>
          <w:trHeight w:val="55"/>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FD8E1"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Perform local anesthesia with 2% lidocaine solution</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00442"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2BC02D9F"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06A2F7D8"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350ACD18"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7A6AF153"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73B8F4A9"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198EECCF"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1B1F8CF4"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246F389F" w14:textId="77777777" w:rsidR="00F954BF" w:rsidRPr="000D6DC3" w:rsidRDefault="00F954BF" w:rsidP="00B56099">
            <w:pPr>
              <w:spacing w:after="0" w:line="240" w:lineRule="auto"/>
              <w:rPr>
                <w:rFonts w:ascii="Times New Roman" w:hAnsi="Times New Roman"/>
                <w:b/>
                <w:lang w:val="en-US"/>
              </w:rPr>
            </w:pPr>
          </w:p>
        </w:tc>
      </w:tr>
      <w:tr w:rsidR="00F954BF" w:rsidRPr="000D6DC3" w14:paraId="40DC23F0" w14:textId="77777777" w:rsidTr="00B56099">
        <w:trPr>
          <w:trHeight w:val="609"/>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2CAC"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Take a sensor for ultrasonic testing</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4BE7D"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6F2CB2D9"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20D62F56"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53E2BD80"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3C8CA760"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7AFDD979"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778D01B9"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7787FF54"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375B33B9" w14:textId="77777777" w:rsidR="00F954BF" w:rsidRPr="000D6DC3" w:rsidRDefault="00F954BF" w:rsidP="00B56099">
            <w:pPr>
              <w:spacing w:after="0" w:line="240" w:lineRule="auto"/>
              <w:rPr>
                <w:rFonts w:ascii="Times New Roman" w:hAnsi="Times New Roman"/>
                <w:b/>
                <w:lang w:val="en-US"/>
              </w:rPr>
            </w:pPr>
          </w:p>
        </w:tc>
      </w:tr>
      <w:tr w:rsidR="00F954BF" w:rsidRPr="000D6DC3" w14:paraId="4AFC2EC7" w14:textId="77777777" w:rsidTr="00B56099">
        <w:trPr>
          <w:trHeight w:val="234"/>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B7EF6"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Perform a fine-needle aspiration biopsy of a thyroid nodule</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75DD" w14:textId="77777777" w:rsidR="00F954BF" w:rsidRPr="000D6DC3" w:rsidRDefault="00F954BF" w:rsidP="00B56099">
            <w:pPr>
              <w:spacing w:after="0" w:line="240" w:lineRule="auto"/>
              <w:jc w:val="center"/>
              <w:rPr>
                <w:rFonts w:ascii="Times New Roman" w:hAnsi="Times New Roman"/>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4A107899"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74EF7333"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212361C4"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656A67F4"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3E22EDFB"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5D109710"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60803BB1"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327EF14F" w14:textId="77777777" w:rsidR="00F954BF" w:rsidRPr="000D6DC3" w:rsidRDefault="00F954BF" w:rsidP="00B56099">
            <w:pPr>
              <w:spacing w:after="0" w:line="240" w:lineRule="auto"/>
              <w:rPr>
                <w:rFonts w:ascii="Times New Roman" w:hAnsi="Times New Roman"/>
                <w:b/>
                <w:lang w:val="en-US"/>
              </w:rPr>
            </w:pPr>
          </w:p>
        </w:tc>
      </w:tr>
      <w:tr w:rsidR="00F954BF" w:rsidRPr="000D6DC3" w14:paraId="76A856B9" w14:textId="77777777" w:rsidTr="00B56099">
        <w:trPr>
          <w:trHeight w:val="234"/>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B6248" w14:textId="77777777" w:rsidR="00F954BF" w:rsidRPr="000D6DC3" w:rsidRDefault="00F954BF" w:rsidP="00B56099">
            <w:pPr>
              <w:spacing w:after="0" w:line="240" w:lineRule="auto"/>
              <w:rPr>
                <w:rFonts w:ascii="Times New Roman" w:hAnsi="Times New Roman"/>
                <w:lang w:val="en-US"/>
              </w:rPr>
            </w:pPr>
            <w:r w:rsidRPr="000D6DC3">
              <w:rPr>
                <w:rFonts w:ascii="Times New Roman" w:hAnsi="Times New Roman"/>
                <w:lang w:val="en-US"/>
              </w:rPr>
              <w:t>Send material for cytological examination</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643C4"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0.25</w:t>
            </w:r>
          </w:p>
        </w:tc>
        <w:tc>
          <w:tcPr>
            <w:tcW w:w="265" w:type="pct"/>
            <w:tcBorders>
              <w:top w:val="single" w:sz="4" w:space="0" w:color="000000"/>
              <w:left w:val="single" w:sz="4" w:space="0" w:color="000000"/>
              <w:bottom w:val="single" w:sz="4" w:space="0" w:color="000000"/>
              <w:right w:val="single" w:sz="4" w:space="0" w:color="000000"/>
            </w:tcBorders>
          </w:tcPr>
          <w:p w14:paraId="0432875B"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217F56AC"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2D2CC932"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2A2F4C4C"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738EBDDF"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4617120B"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7E1BF78D"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11F4C7F9" w14:textId="77777777" w:rsidR="00F954BF" w:rsidRPr="000D6DC3" w:rsidRDefault="00F954BF" w:rsidP="00B56099">
            <w:pPr>
              <w:spacing w:after="0" w:line="240" w:lineRule="auto"/>
              <w:rPr>
                <w:rFonts w:ascii="Times New Roman" w:hAnsi="Times New Roman"/>
                <w:b/>
                <w:lang w:val="en-US"/>
              </w:rPr>
            </w:pPr>
          </w:p>
        </w:tc>
      </w:tr>
      <w:tr w:rsidR="00F954BF" w:rsidRPr="000D6DC3" w14:paraId="2F85F120" w14:textId="77777777" w:rsidTr="00B56099">
        <w:trPr>
          <w:trHeight w:val="234"/>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3EB0C" w14:textId="77777777" w:rsidR="00F954BF" w:rsidRPr="000D6DC3" w:rsidRDefault="00F954BF" w:rsidP="00B56099">
            <w:pPr>
              <w:spacing w:after="0" w:line="240" w:lineRule="auto"/>
              <w:rPr>
                <w:rFonts w:ascii="Times New Roman" w:hAnsi="Times New Roman"/>
                <w:b/>
                <w:bCs/>
                <w:lang w:val="en-US"/>
              </w:rPr>
            </w:pPr>
            <w:r w:rsidRPr="000D6DC3">
              <w:rPr>
                <w:rFonts w:ascii="Times New Roman" w:hAnsi="Times New Roman"/>
                <w:b/>
                <w:bCs/>
                <w:lang w:val="en-US"/>
              </w:rPr>
              <w:t>Diagnostics (1 points)</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CFE4F" w14:textId="77777777" w:rsidR="00F954BF" w:rsidRPr="000D6DC3" w:rsidRDefault="00F954BF" w:rsidP="00B56099">
            <w:pPr>
              <w:spacing w:after="0" w:line="240" w:lineRule="auto"/>
              <w:jc w:val="center"/>
              <w:rPr>
                <w:rFonts w:ascii="Times New Roman" w:hAnsi="Times New Roman"/>
                <w:lang w:val="en-US"/>
              </w:rPr>
            </w:pPr>
          </w:p>
        </w:tc>
        <w:tc>
          <w:tcPr>
            <w:tcW w:w="265" w:type="pct"/>
            <w:tcBorders>
              <w:top w:val="single" w:sz="4" w:space="0" w:color="000000"/>
              <w:left w:val="single" w:sz="4" w:space="0" w:color="000000"/>
              <w:bottom w:val="single" w:sz="4" w:space="0" w:color="000000"/>
              <w:right w:val="single" w:sz="4" w:space="0" w:color="000000"/>
            </w:tcBorders>
          </w:tcPr>
          <w:p w14:paraId="3F24D319"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02C33AFB"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16BA5AF2"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063FAC65"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53C544D4"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51EE6450"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418B2F19"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139AAA5A" w14:textId="77777777" w:rsidR="00F954BF" w:rsidRPr="000D6DC3" w:rsidRDefault="00F954BF" w:rsidP="00B56099">
            <w:pPr>
              <w:spacing w:after="0" w:line="240" w:lineRule="auto"/>
              <w:rPr>
                <w:rFonts w:ascii="Times New Roman" w:hAnsi="Times New Roman"/>
                <w:b/>
                <w:lang w:val="en-US"/>
              </w:rPr>
            </w:pPr>
          </w:p>
        </w:tc>
      </w:tr>
      <w:tr w:rsidR="00F954BF" w:rsidRPr="000D6DC3" w14:paraId="46276545" w14:textId="77777777" w:rsidTr="00B56099">
        <w:trPr>
          <w:trHeight w:val="234"/>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01578" w14:textId="77777777" w:rsidR="00F954BF" w:rsidRPr="000D6DC3" w:rsidRDefault="00F954BF" w:rsidP="00B56099">
            <w:pPr>
              <w:spacing w:after="0" w:line="240" w:lineRule="auto"/>
              <w:rPr>
                <w:rFonts w:ascii="Times New Roman" w:hAnsi="Times New Roman"/>
                <w:bCs/>
                <w:lang w:val="en-US"/>
              </w:rPr>
            </w:pPr>
            <w:r w:rsidRPr="000D6DC3">
              <w:rPr>
                <w:rFonts w:ascii="Times New Roman" w:hAnsi="Times New Roman"/>
                <w:lang w:val="en-US"/>
              </w:rPr>
              <w:t xml:space="preserve">Evaluate the results of the tests obtained (note that the functional activity of the gland is normal, in a state of </w:t>
            </w:r>
            <w:proofErr w:type="spellStart"/>
            <w:r w:rsidRPr="000D6DC3">
              <w:rPr>
                <w:rFonts w:ascii="Times New Roman" w:hAnsi="Times New Roman"/>
                <w:lang w:val="en-US"/>
              </w:rPr>
              <w:t>euthyroidism</w:t>
            </w:r>
            <w:proofErr w:type="spellEnd"/>
            <w:r w:rsidRPr="000D6DC3">
              <w:rPr>
                <w:rFonts w:ascii="Times New Roman" w:hAnsi="Times New Roman"/>
                <w:lang w:val="en-US"/>
              </w:rPr>
              <w:t xml:space="preserve"> (normal levels of thyroid hormones and TSH), and there are no signs of autoimmune damage to the gland)</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62F4"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6514F39E"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6FD2F173"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0A85CF0D"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A64EC61"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1CCD2A18"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05D4A0EE"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492E8581"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18C484CD" w14:textId="77777777" w:rsidR="00F954BF" w:rsidRPr="000D6DC3" w:rsidRDefault="00F954BF" w:rsidP="00B56099">
            <w:pPr>
              <w:spacing w:after="0" w:line="240" w:lineRule="auto"/>
              <w:rPr>
                <w:rFonts w:ascii="Times New Roman" w:hAnsi="Times New Roman"/>
                <w:b/>
                <w:lang w:val="en-US"/>
              </w:rPr>
            </w:pPr>
          </w:p>
        </w:tc>
      </w:tr>
      <w:tr w:rsidR="00F954BF" w:rsidRPr="000D6DC3" w14:paraId="4041ABEE" w14:textId="77777777" w:rsidTr="00B56099">
        <w:trPr>
          <w:trHeight w:val="234"/>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D5C4" w14:textId="77777777" w:rsidR="00F954BF" w:rsidRPr="000D6DC3" w:rsidRDefault="00F954BF" w:rsidP="00B56099">
            <w:pPr>
              <w:spacing w:after="0" w:line="240" w:lineRule="auto"/>
              <w:rPr>
                <w:rFonts w:ascii="Times New Roman" w:hAnsi="Times New Roman"/>
                <w:bCs/>
                <w:lang w:val="en-US"/>
              </w:rPr>
            </w:pPr>
            <w:r w:rsidRPr="000D6DC3">
              <w:rPr>
                <w:rFonts w:ascii="Times New Roman" w:hAnsi="Times New Roman"/>
                <w:lang w:val="en-US"/>
              </w:rPr>
              <w:t>Rate results Ultrasound thyroid glands ( note availability nodes in thyroid iron with 4 levels changes according to TI-RADS, and also necessity implementation aspiration fine-needle puncture biopsies at this TI-RADS levels )</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9A7E7"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0.5</w:t>
            </w:r>
          </w:p>
        </w:tc>
        <w:tc>
          <w:tcPr>
            <w:tcW w:w="265" w:type="pct"/>
            <w:tcBorders>
              <w:top w:val="single" w:sz="4" w:space="0" w:color="000000"/>
              <w:left w:val="single" w:sz="4" w:space="0" w:color="000000"/>
              <w:bottom w:val="single" w:sz="4" w:space="0" w:color="000000"/>
              <w:right w:val="single" w:sz="4" w:space="0" w:color="000000"/>
            </w:tcBorders>
          </w:tcPr>
          <w:p w14:paraId="5B5B31BE"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54902448"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38CCCB54"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23A121F2"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779FFEE0"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5001DFE5"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72F72C3B"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0F68BDAF" w14:textId="77777777" w:rsidR="00F954BF" w:rsidRPr="000D6DC3" w:rsidRDefault="00F954BF" w:rsidP="00B56099">
            <w:pPr>
              <w:spacing w:after="0" w:line="240" w:lineRule="auto"/>
              <w:rPr>
                <w:rFonts w:ascii="Times New Roman" w:hAnsi="Times New Roman"/>
                <w:b/>
                <w:lang w:val="en-US"/>
              </w:rPr>
            </w:pPr>
          </w:p>
        </w:tc>
      </w:tr>
      <w:tr w:rsidR="00F954BF" w:rsidRPr="000D6DC3" w14:paraId="7D7B6ADE" w14:textId="77777777" w:rsidTr="00B56099">
        <w:trPr>
          <w:trHeight w:val="234"/>
        </w:trPr>
        <w:tc>
          <w:tcPr>
            <w:tcW w:w="20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D9CA2"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Determining treatment tactics (1 point)</w:t>
            </w:r>
          </w:p>
        </w:tc>
        <w:tc>
          <w:tcPr>
            <w:tcW w:w="5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EBE28" w14:textId="77777777" w:rsidR="00F954BF" w:rsidRPr="000D6DC3" w:rsidRDefault="00F954BF" w:rsidP="00B56099">
            <w:pPr>
              <w:spacing w:after="0" w:line="240" w:lineRule="auto"/>
              <w:jc w:val="center"/>
              <w:rPr>
                <w:rFonts w:ascii="Times New Roman" w:hAnsi="Times New Roman"/>
                <w:bCs/>
                <w:lang w:val="en-US"/>
              </w:rPr>
            </w:pPr>
          </w:p>
        </w:tc>
        <w:tc>
          <w:tcPr>
            <w:tcW w:w="265" w:type="pct"/>
            <w:tcBorders>
              <w:top w:val="single" w:sz="4" w:space="0" w:color="000000"/>
              <w:left w:val="single" w:sz="4" w:space="0" w:color="000000"/>
              <w:bottom w:val="single" w:sz="4" w:space="0" w:color="000000"/>
              <w:right w:val="single" w:sz="4" w:space="0" w:color="000000"/>
            </w:tcBorders>
          </w:tcPr>
          <w:p w14:paraId="6071CD0F"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08D4B210"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62BFBBB8"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70916C9D"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1600BD05"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35603791"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47408BD8"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1241B2F7" w14:textId="77777777" w:rsidR="00F954BF" w:rsidRPr="000D6DC3" w:rsidRDefault="00F954BF" w:rsidP="00B56099">
            <w:pPr>
              <w:spacing w:after="0" w:line="240" w:lineRule="auto"/>
              <w:rPr>
                <w:rFonts w:ascii="Times New Roman" w:hAnsi="Times New Roman"/>
                <w:b/>
                <w:lang w:val="en-US"/>
              </w:rPr>
            </w:pPr>
          </w:p>
        </w:tc>
      </w:tr>
      <w:tr w:rsidR="00F954BF" w:rsidRPr="000D6DC3" w14:paraId="3C9BE4CF" w14:textId="77777777" w:rsidTr="00B56099">
        <w:trPr>
          <w:trHeight w:val="234"/>
        </w:trPr>
        <w:tc>
          <w:tcPr>
            <w:tcW w:w="2009"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BFCF3F" w14:textId="77777777" w:rsidR="00F954BF" w:rsidRPr="000D6DC3" w:rsidRDefault="00F954BF" w:rsidP="00B56099">
            <w:pPr>
              <w:spacing w:after="0" w:line="240" w:lineRule="auto"/>
              <w:rPr>
                <w:rFonts w:ascii="Times New Roman" w:hAnsi="Times New Roman"/>
                <w:bCs/>
                <w:lang w:val="en-US"/>
              </w:rPr>
            </w:pPr>
            <w:r w:rsidRPr="000D6DC3">
              <w:rPr>
                <w:rFonts w:ascii="Times New Roman" w:hAnsi="Times New Roman"/>
                <w:lang w:val="en-US"/>
              </w:rPr>
              <w:t>Establish a preliminary diagnosis</w:t>
            </w:r>
          </w:p>
        </w:tc>
        <w:tc>
          <w:tcPr>
            <w:tcW w:w="5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7E5C76" w14:textId="77777777" w:rsidR="00F954BF" w:rsidRPr="000D6DC3" w:rsidRDefault="00F954BF" w:rsidP="00B56099">
            <w:pPr>
              <w:spacing w:after="0" w:line="240" w:lineRule="auto"/>
              <w:jc w:val="center"/>
              <w:rPr>
                <w:rFonts w:ascii="Times New Roman" w:hAnsi="Times New Roman"/>
                <w:bCs/>
                <w:lang w:val="en-US"/>
              </w:rPr>
            </w:pPr>
            <w:r w:rsidRPr="000D6DC3">
              <w:rPr>
                <w:rFonts w:ascii="Times New Roman" w:hAnsi="Times New Roman"/>
                <w:b/>
                <w:lang w:val="en-US"/>
              </w:rPr>
              <w:t>1.0</w:t>
            </w:r>
          </w:p>
        </w:tc>
        <w:tc>
          <w:tcPr>
            <w:tcW w:w="265" w:type="pct"/>
            <w:tcBorders>
              <w:top w:val="single" w:sz="4" w:space="0" w:color="000000"/>
              <w:left w:val="single" w:sz="4" w:space="0" w:color="000000"/>
              <w:bottom w:val="single" w:sz="4" w:space="0" w:color="000000"/>
              <w:right w:val="single" w:sz="4" w:space="0" w:color="000000"/>
            </w:tcBorders>
          </w:tcPr>
          <w:p w14:paraId="71ADD3AA"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349E0576"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2D445E81"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32EA3E26"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5F5F15FD"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5DDB711C"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468F3615"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7F1AA794" w14:textId="77777777" w:rsidR="00F954BF" w:rsidRPr="000D6DC3" w:rsidRDefault="00F954BF" w:rsidP="00B56099">
            <w:pPr>
              <w:spacing w:after="0" w:line="240" w:lineRule="auto"/>
              <w:rPr>
                <w:rFonts w:ascii="Times New Roman" w:hAnsi="Times New Roman"/>
                <w:b/>
                <w:lang w:val="en-US"/>
              </w:rPr>
            </w:pPr>
          </w:p>
        </w:tc>
      </w:tr>
      <w:tr w:rsidR="00F954BF" w:rsidRPr="000D6DC3" w14:paraId="167BF41D" w14:textId="77777777" w:rsidTr="00B56099">
        <w:trPr>
          <w:trHeight w:val="561"/>
        </w:trPr>
        <w:tc>
          <w:tcPr>
            <w:tcW w:w="2009"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3A59F68" w14:textId="77777777" w:rsidR="00F954BF" w:rsidRPr="000D6DC3" w:rsidRDefault="00F954BF" w:rsidP="00B56099">
            <w:pPr>
              <w:spacing w:after="0" w:line="240" w:lineRule="auto"/>
              <w:rPr>
                <w:rFonts w:ascii="Times New Roman" w:hAnsi="Times New Roman"/>
                <w:b/>
                <w:lang w:val="en-US"/>
              </w:rPr>
            </w:pPr>
            <w:r w:rsidRPr="000D6DC3">
              <w:rPr>
                <w:rFonts w:ascii="Times New Roman" w:hAnsi="Times New Roman"/>
                <w:b/>
                <w:lang w:val="en-US"/>
              </w:rPr>
              <w:t>The total points scored by the student at the station</w:t>
            </w:r>
          </w:p>
        </w:tc>
        <w:tc>
          <w:tcPr>
            <w:tcW w:w="575" w:type="pct"/>
            <w:tcBorders>
              <w:top w:val="single" w:sz="4" w:space="0" w:color="000000"/>
              <w:left w:val="single" w:sz="4" w:space="0" w:color="auto"/>
              <w:bottom w:val="single" w:sz="4" w:space="0" w:color="000000"/>
              <w:right w:val="single" w:sz="4" w:space="0" w:color="000000"/>
            </w:tcBorders>
          </w:tcPr>
          <w:p w14:paraId="43E13A30" w14:textId="77777777" w:rsidR="00F954BF" w:rsidRPr="000D6DC3" w:rsidRDefault="00F954BF" w:rsidP="00B56099">
            <w:pPr>
              <w:spacing w:after="0" w:line="240" w:lineRule="auto"/>
              <w:jc w:val="center"/>
              <w:rPr>
                <w:rFonts w:ascii="Times New Roman" w:hAnsi="Times New Roman"/>
                <w:b/>
                <w:lang w:val="en-US"/>
              </w:rPr>
            </w:pPr>
            <w:r w:rsidRPr="000D6DC3">
              <w:rPr>
                <w:rFonts w:ascii="Times New Roman" w:hAnsi="Times New Roman"/>
                <w:b/>
                <w:lang w:val="en-US"/>
              </w:rPr>
              <w:t>7.5</w:t>
            </w:r>
          </w:p>
        </w:tc>
        <w:tc>
          <w:tcPr>
            <w:tcW w:w="265" w:type="pct"/>
            <w:tcBorders>
              <w:top w:val="single" w:sz="4" w:space="0" w:color="000000"/>
              <w:left w:val="single" w:sz="4" w:space="0" w:color="000000"/>
              <w:bottom w:val="single" w:sz="4" w:space="0" w:color="000000"/>
              <w:right w:val="single" w:sz="4" w:space="0" w:color="000000"/>
            </w:tcBorders>
          </w:tcPr>
          <w:p w14:paraId="3282225F"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56D75AC" w14:textId="77777777" w:rsidR="00F954BF" w:rsidRPr="000D6DC3" w:rsidRDefault="00F954BF" w:rsidP="00B56099">
            <w:pPr>
              <w:spacing w:after="0" w:line="240" w:lineRule="auto"/>
              <w:rPr>
                <w:rFonts w:ascii="Times New Roman" w:hAnsi="Times New Roman"/>
                <w:b/>
                <w:lang w:val="en-US"/>
              </w:rPr>
            </w:pPr>
          </w:p>
        </w:tc>
        <w:tc>
          <w:tcPr>
            <w:tcW w:w="267" w:type="pct"/>
            <w:tcBorders>
              <w:top w:val="single" w:sz="4" w:space="0" w:color="000000"/>
              <w:left w:val="single" w:sz="4" w:space="0" w:color="000000"/>
              <w:bottom w:val="single" w:sz="4" w:space="0" w:color="000000"/>
              <w:right w:val="single" w:sz="4" w:space="0" w:color="000000"/>
            </w:tcBorders>
          </w:tcPr>
          <w:p w14:paraId="13481530" w14:textId="77777777" w:rsidR="00F954BF" w:rsidRPr="000D6DC3" w:rsidRDefault="00F954BF" w:rsidP="00B56099">
            <w:pPr>
              <w:spacing w:after="0" w:line="240" w:lineRule="auto"/>
              <w:rPr>
                <w:rFonts w:ascii="Times New Roman" w:hAnsi="Times New Roman"/>
                <w:b/>
                <w:lang w:val="en-US"/>
              </w:rPr>
            </w:pPr>
          </w:p>
        </w:tc>
        <w:tc>
          <w:tcPr>
            <w:tcW w:w="265" w:type="pct"/>
            <w:tcBorders>
              <w:top w:val="single" w:sz="4" w:space="0" w:color="000000"/>
              <w:left w:val="single" w:sz="4" w:space="0" w:color="000000"/>
              <w:bottom w:val="single" w:sz="4" w:space="0" w:color="000000"/>
              <w:right w:val="single" w:sz="4" w:space="0" w:color="000000"/>
            </w:tcBorders>
          </w:tcPr>
          <w:p w14:paraId="4F6193C6" w14:textId="77777777" w:rsidR="00F954BF" w:rsidRPr="000D6DC3" w:rsidRDefault="00F954BF" w:rsidP="00B56099">
            <w:pPr>
              <w:spacing w:after="0" w:line="240" w:lineRule="auto"/>
              <w:rPr>
                <w:rFonts w:ascii="Times New Roman" w:hAnsi="Times New Roman"/>
                <w:b/>
                <w:lang w:val="en-US"/>
              </w:rPr>
            </w:pPr>
          </w:p>
        </w:tc>
        <w:tc>
          <w:tcPr>
            <w:tcW w:w="352" w:type="pct"/>
            <w:tcBorders>
              <w:top w:val="single" w:sz="4" w:space="0" w:color="000000"/>
              <w:left w:val="single" w:sz="4" w:space="0" w:color="000000"/>
              <w:bottom w:val="single" w:sz="4" w:space="0" w:color="000000"/>
              <w:right w:val="single" w:sz="4" w:space="0" w:color="000000"/>
            </w:tcBorders>
          </w:tcPr>
          <w:p w14:paraId="6D6EFBC0" w14:textId="77777777" w:rsidR="00F954BF" w:rsidRPr="000D6DC3" w:rsidRDefault="00F954BF" w:rsidP="00B56099">
            <w:pPr>
              <w:spacing w:after="0" w:line="240" w:lineRule="auto"/>
              <w:rPr>
                <w:rFonts w:ascii="Times New Roman" w:hAnsi="Times New Roman"/>
                <w:b/>
                <w:lang w:val="en-US"/>
              </w:rPr>
            </w:pPr>
          </w:p>
        </w:tc>
        <w:tc>
          <w:tcPr>
            <w:tcW w:w="180" w:type="pct"/>
            <w:tcBorders>
              <w:top w:val="single" w:sz="4" w:space="0" w:color="000000"/>
              <w:left w:val="single" w:sz="4" w:space="0" w:color="000000"/>
              <w:bottom w:val="single" w:sz="4" w:space="0" w:color="000000"/>
              <w:right w:val="single" w:sz="4" w:space="0" w:color="000000"/>
            </w:tcBorders>
          </w:tcPr>
          <w:p w14:paraId="55BCF95F" w14:textId="77777777" w:rsidR="00F954BF" w:rsidRPr="000D6DC3" w:rsidRDefault="00F954BF" w:rsidP="00B56099">
            <w:pPr>
              <w:spacing w:after="0" w:line="240" w:lineRule="auto"/>
              <w:rPr>
                <w:rFonts w:ascii="Times New Roman" w:hAnsi="Times New Roman"/>
                <w:b/>
                <w:lang w:val="en-US"/>
              </w:rPr>
            </w:pPr>
          </w:p>
        </w:tc>
        <w:tc>
          <w:tcPr>
            <w:tcW w:w="459" w:type="pct"/>
            <w:gridSpan w:val="2"/>
            <w:tcBorders>
              <w:top w:val="single" w:sz="4" w:space="0" w:color="000000"/>
              <w:left w:val="single" w:sz="4" w:space="0" w:color="000000"/>
              <w:bottom w:val="single" w:sz="4" w:space="0" w:color="000000"/>
              <w:right w:val="single" w:sz="4" w:space="0" w:color="000000"/>
            </w:tcBorders>
          </w:tcPr>
          <w:p w14:paraId="4DB79ED5" w14:textId="77777777" w:rsidR="00F954BF" w:rsidRPr="000D6DC3" w:rsidRDefault="00F954BF" w:rsidP="00B56099">
            <w:pPr>
              <w:spacing w:after="0" w:line="240" w:lineRule="auto"/>
              <w:rPr>
                <w:rFonts w:ascii="Times New Roman" w:hAnsi="Times New Roman"/>
                <w:b/>
                <w:lang w:val="en-US"/>
              </w:rPr>
            </w:pPr>
          </w:p>
        </w:tc>
        <w:tc>
          <w:tcPr>
            <w:tcW w:w="362" w:type="pct"/>
            <w:tcBorders>
              <w:top w:val="single" w:sz="4" w:space="0" w:color="000000"/>
              <w:left w:val="single" w:sz="4" w:space="0" w:color="000000"/>
              <w:bottom w:val="single" w:sz="4" w:space="0" w:color="000000"/>
              <w:right w:val="single" w:sz="4" w:space="0" w:color="000000"/>
            </w:tcBorders>
          </w:tcPr>
          <w:p w14:paraId="18552BBF" w14:textId="77777777" w:rsidR="00F954BF" w:rsidRPr="000D6DC3" w:rsidRDefault="00F954BF" w:rsidP="00B56099">
            <w:pPr>
              <w:spacing w:after="0" w:line="240" w:lineRule="auto"/>
              <w:rPr>
                <w:rFonts w:ascii="Times New Roman" w:hAnsi="Times New Roman"/>
                <w:b/>
                <w:lang w:val="en-US"/>
              </w:rPr>
            </w:pPr>
          </w:p>
        </w:tc>
      </w:tr>
    </w:tbl>
    <w:p w14:paraId="2C50B914" w14:textId="77777777" w:rsidR="00F954BF" w:rsidRPr="000D6DC3" w:rsidRDefault="00F954BF" w:rsidP="00F954BF">
      <w:pPr>
        <w:spacing w:after="0" w:line="240" w:lineRule="auto"/>
        <w:jc w:val="left"/>
        <w:rPr>
          <w:rFonts w:ascii="Times New Roman" w:hAnsi="Times New Roman"/>
          <w:sz w:val="28"/>
          <w:szCs w:val="28"/>
          <w:lang w:val="en-US"/>
        </w:rPr>
      </w:pPr>
    </w:p>
    <w:p w14:paraId="2FD9051D" w14:textId="77777777" w:rsidR="00F954BF" w:rsidRPr="000D6DC3" w:rsidRDefault="00F954BF" w:rsidP="00F954BF">
      <w:p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Examiner __________________________ _ Signature _________________</w:t>
      </w:r>
    </w:p>
    <w:p w14:paraId="33A60300" w14:textId="77777777" w:rsidR="00F954BF" w:rsidRPr="000D6DC3" w:rsidRDefault="00F954BF" w:rsidP="00F954BF">
      <w:pPr>
        <w:spacing w:after="0" w:line="240" w:lineRule="auto"/>
        <w:jc w:val="left"/>
        <w:rPr>
          <w:rFonts w:ascii="Times New Roman" w:hAnsi="Times New Roman"/>
          <w:sz w:val="28"/>
          <w:szCs w:val="28"/>
          <w:lang w:val="en-US"/>
        </w:rPr>
      </w:pPr>
    </w:p>
    <w:p w14:paraId="02CDEC33" w14:textId="77777777" w:rsidR="00F954BF" w:rsidRPr="000D6DC3" w:rsidRDefault="00F954BF" w:rsidP="00F954BF">
      <w:pPr>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7. MATERIAL AND TECHNICAL EQUIPMENT</w:t>
      </w:r>
    </w:p>
    <w:p w14:paraId="30EB01CC" w14:textId="77777777" w:rsidR="00F954BF" w:rsidRPr="000D6DC3" w:rsidRDefault="00F954BF" w:rsidP="00A35816">
      <w:pPr>
        <w:numPr>
          <w:ilvl w:val="0"/>
          <w:numId w:val="13"/>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Chair, bed</w:t>
      </w:r>
    </w:p>
    <w:p w14:paraId="42B0BB77" w14:textId="77777777" w:rsidR="00F954BF" w:rsidRPr="000D6DC3" w:rsidRDefault="00F954BF" w:rsidP="00A35816">
      <w:pPr>
        <w:numPr>
          <w:ilvl w:val="0"/>
          <w:numId w:val="13"/>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Ultrasound machine (simulation using a handheld doppler device)</w:t>
      </w:r>
    </w:p>
    <w:p w14:paraId="1114923C" w14:textId="77777777" w:rsidR="00F954BF" w:rsidRPr="000D6DC3" w:rsidRDefault="00F954BF" w:rsidP="00A35816">
      <w:pPr>
        <w:numPr>
          <w:ilvl w:val="0"/>
          <w:numId w:val="13"/>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Mannequin for demonstrating TAPB skills</w:t>
      </w:r>
    </w:p>
    <w:p w14:paraId="5D3ABEA5" w14:textId="77777777" w:rsidR="00F954BF" w:rsidRPr="000D6DC3" w:rsidRDefault="00F954BF" w:rsidP="00A35816">
      <w:pPr>
        <w:numPr>
          <w:ilvl w:val="0"/>
          <w:numId w:val="13"/>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Sterile gloves, wipes, antiseptic</w:t>
      </w:r>
    </w:p>
    <w:p w14:paraId="31B09848" w14:textId="77777777" w:rsidR="00F954BF" w:rsidRPr="000D6DC3" w:rsidRDefault="00F954BF" w:rsidP="00A35816">
      <w:pPr>
        <w:numPr>
          <w:ilvl w:val="0"/>
          <w:numId w:val="13"/>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2 ml syringes – 2 pcs.</w:t>
      </w:r>
    </w:p>
    <w:p w14:paraId="5ECEE1EA" w14:textId="77777777" w:rsidR="00F954BF" w:rsidRPr="000D6DC3" w:rsidRDefault="00F954BF" w:rsidP="00A35816">
      <w:pPr>
        <w:numPr>
          <w:ilvl w:val="0"/>
          <w:numId w:val="13"/>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Slides</w:t>
      </w:r>
    </w:p>
    <w:p w14:paraId="41BDAD18" w14:textId="77777777" w:rsidR="00F954BF" w:rsidRPr="000D6DC3" w:rsidRDefault="00F954BF" w:rsidP="00A35816">
      <w:pPr>
        <w:numPr>
          <w:ilvl w:val="0"/>
          <w:numId w:val="13"/>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Sterile wipes, adhesive plaster</w:t>
      </w:r>
    </w:p>
    <w:p w14:paraId="24A63874" w14:textId="77777777" w:rsidR="00F954BF" w:rsidRPr="000D6DC3" w:rsidRDefault="00F954BF" w:rsidP="00A35816">
      <w:pPr>
        <w:numPr>
          <w:ilvl w:val="0"/>
          <w:numId w:val="13"/>
        </w:numPr>
        <w:spacing w:after="0" w:line="240" w:lineRule="auto"/>
        <w:jc w:val="left"/>
        <w:rPr>
          <w:rFonts w:ascii="Times New Roman" w:hAnsi="Times New Roman"/>
          <w:sz w:val="28"/>
          <w:szCs w:val="28"/>
          <w:lang w:val="en-US"/>
        </w:rPr>
      </w:pPr>
      <w:r w:rsidRPr="000D6DC3">
        <w:rPr>
          <w:rFonts w:ascii="Times New Roman" w:hAnsi="Times New Roman"/>
          <w:sz w:val="28"/>
          <w:szCs w:val="28"/>
          <w:lang w:val="en-US"/>
        </w:rPr>
        <w:t>Conclusion of laboratory examination of thyroid function and thyroid ultrasound</w:t>
      </w:r>
    </w:p>
    <w:p w14:paraId="2B7A0850" w14:textId="77777777" w:rsidR="00303A03" w:rsidRPr="000D6DC3" w:rsidRDefault="00303A03" w:rsidP="00FD5C41">
      <w:pPr>
        <w:shd w:val="clear" w:color="auto" w:fill="FFFFFF" w:themeFill="background1"/>
        <w:spacing w:after="0" w:line="240" w:lineRule="auto"/>
        <w:jc w:val="left"/>
        <w:rPr>
          <w:rFonts w:ascii="Times New Roman" w:hAnsi="Times New Roman"/>
          <w:sz w:val="28"/>
          <w:szCs w:val="28"/>
          <w:lang w:val="en-US"/>
        </w:rPr>
      </w:pPr>
    </w:p>
    <w:p w14:paraId="039D9C4A" w14:textId="0C41F91B" w:rsidR="00303A03" w:rsidRPr="000D6DC3" w:rsidRDefault="00781070" w:rsidP="00FD5C41">
      <w:pPr>
        <w:shd w:val="clear" w:color="auto" w:fill="FFFFFF" w:themeFill="background1"/>
        <w:spacing w:after="0" w:line="240" w:lineRule="auto"/>
        <w:jc w:val="left"/>
        <w:rPr>
          <w:rFonts w:ascii="Times New Roman" w:hAnsi="Times New Roman"/>
          <w:b/>
          <w:bCs/>
          <w:sz w:val="28"/>
          <w:szCs w:val="28"/>
          <w:lang w:val="en-US"/>
        </w:rPr>
      </w:pPr>
      <w:r w:rsidRPr="000D6DC3">
        <w:rPr>
          <w:rFonts w:ascii="Times New Roman" w:hAnsi="Times New Roman"/>
          <w:b/>
          <w:bCs/>
          <w:sz w:val="28"/>
          <w:szCs w:val="28"/>
          <w:lang w:val="en-US"/>
        </w:rPr>
        <w:t>8. REFERENCES TO REGULATORY DOCUMENTS, PROTOCOLS, GUIDELINES</w:t>
      </w:r>
    </w:p>
    <w:p w14:paraId="7AEDC947" w14:textId="77777777" w:rsidR="00503516" w:rsidRPr="000D6DC3" w:rsidRDefault="00876E29" w:rsidP="00A35816">
      <w:pPr>
        <w:numPr>
          <w:ilvl w:val="0"/>
          <w:numId w:val="24"/>
        </w:numPr>
        <w:shd w:val="clear" w:color="auto" w:fill="FFFFFF" w:themeFill="background1"/>
        <w:spacing w:after="0" w:line="240" w:lineRule="auto"/>
        <w:rPr>
          <w:rFonts w:ascii="Times New Roman" w:hAnsi="Times New Roman"/>
          <w:color w:val="auto"/>
          <w:sz w:val="28"/>
          <w:szCs w:val="28"/>
          <w:lang w:val="en-US"/>
        </w:rPr>
      </w:pPr>
      <w:hyperlink r:id="rId30" w:history="1">
        <w:r w:rsidR="00503516" w:rsidRPr="000D6DC3">
          <w:rPr>
            <w:rStyle w:val="a9"/>
            <w:rFonts w:ascii="Times New Roman" w:hAnsi="Times New Roman"/>
            <w:color w:val="auto"/>
            <w:sz w:val="28"/>
            <w:szCs w:val="28"/>
            <w:lang w:val="en-US"/>
          </w:rPr>
          <w:t>https://guidelines.moz.gov.ua/documents/3031?utm_source=chatgpt.com</w:t>
        </w:r>
      </w:hyperlink>
    </w:p>
    <w:p w14:paraId="10E5E1C3" w14:textId="77777777" w:rsidR="00303A03" w:rsidRPr="000D6DC3" w:rsidRDefault="00303A03" w:rsidP="00503516">
      <w:pPr>
        <w:shd w:val="clear" w:color="auto" w:fill="FFFFFF" w:themeFill="background1"/>
        <w:spacing w:after="0" w:line="240" w:lineRule="auto"/>
        <w:jc w:val="left"/>
        <w:rPr>
          <w:rFonts w:ascii="Times New Roman" w:hAnsi="Times New Roman"/>
          <w:sz w:val="28"/>
          <w:szCs w:val="28"/>
          <w:lang w:val="en-US"/>
        </w:rPr>
      </w:pPr>
    </w:p>
    <w:sectPr w:rsidR="00303A03" w:rsidRPr="000D6DC3" w:rsidSect="00C822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244A"/>
    <w:multiLevelType w:val="hybridMultilevel"/>
    <w:tmpl w:val="B9081E36"/>
    <w:styleLink w:val="a"/>
    <w:lvl w:ilvl="0" w:tplc="63A8A31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376C03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2092D92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1D0A20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AB4BC5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EBCCCC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625E480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CAC4452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814FD1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863E15"/>
    <w:multiLevelType w:val="hybridMultilevel"/>
    <w:tmpl w:val="597EA62C"/>
    <w:numStyleLink w:val="3"/>
  </w:abstractNum>
  <w:abstractNum w:abstractNumId="2" w15:restartNumberingAfterBreak="0">
    <w:nsid w:val="0FB7007F"/>
    <w:multiLevelType w:val="hybridMultilevel"/>
    <w:tmpl w:val="6B2045B4"/>
    <w:lvl w:ilvl="0" w:tplc="0419000F">
      <w:start w:val="1"/>
      <w:numFmt w:val="decimal"/>
      <w:lvlText w:val="%1."/>
      <w:lvlJc w:val="left"/>
      <w:pPr>
        <w:ind w:left="1068" w:hanging="360"/>
      </w:pPr>
    </w:lvl>
    <w:lvl w:ilvl="1" w:tplc="04220019" w:tentative="1">
      <w:start w:val="1"/>
      <w:numFmt w:val="lowerLetter"/>
      <w:lvlText w:val="%2."/>
      <w:lvlJc w:val="left"/>
      <w:pPr>
        <w:ind w:left="1068" w:hanging="360"/>
      </w:pPr>
    </w:lvl>
    <w:lvl w:ilvl="2" w:tplc="0422001B" w:tentative="1">
      <w:start w:val="1"/>
      <w:numFmt w:val="lowerRoman"/>
      <w:lvlText w:val="%3."/>
      <w:lvlJc w:val="right"/>
      <w:pPr>
        <w:ind w:left="1788" w:hanging="180"/>
      </w:pPr>
    </w:lvl>
    <w:lvl w:ilvl="3" w:tplc="0422000F" w:tentative="1">
      <w:start w:val="1"/>
      <w:numFmt w:val="decimal"/>
      <w:lvlText w:val="%4."/>
      <w:lvlJc w:val="left"/>
      <w:pPr>
        <w:ind w:left="2508" w:hanging="360"/>
      </w:pPr>
    </w:lvl>
    <w:lvl w:ilvl="4" w:tplc="04220019" w:tentative="1">
      <w:start w:val="1"/>
      <w:numFmt w:val="lowerLetter"/>
      <w:lvlText w:val="%5."/>
      <w:lvlJc w:val="left"/>
      <w:pPr>
        <w:ind w:left="3228" w:hanging="360"/>
      </w:pPr>
    </w:lvl>
    <w:lvl w:ilvl="5" w:tplc="0422001B" w:tentative="1">
      <w:start w:val="1"/>
      <w:numFmt w:val="lowerRoman"/>
      <w:lvlText w:val="%6."/>
      <w:lvlJc w:val="right"/>
      <w:pPr>
        <w:ind w:left="3948" w:hanging="180"/>
      </w:pPr>
    </w:lvl>
    <w:lvl w:ilvl="6" w:tplc="0422000F" w:tentative="1">
      <w:start w:val="1"/>
      <w:numFmt w:val="decimal"/>
      <w:lvlText w:val="%7."/>
      <w:lvlJc w:val="left"/>
      <w:pPr>
        <w:ind w:left="4668" w:hanging="360"/>
      </w:pPr>
    </w:lvl>
    <w:lvl w:ilvl="7" w:tplc="04220019" w:tentative="1">
      <w:start w:val="1"/>
      <w:numFmt w:val="lowerLetter"/>
      <w:lvlText w:val="%8."/>
      <w:lvlJc w:val="left"/>
      <w:pPr>
        <w:ind w:left="5388" w:hanging="360"/>
      </w:pPr>
    </w:lvl>
    <w:lvl w:ilvl="8" w:tplc="0422001B" w:tentative="1">
      <w:start w:val="1"/>
      <w:numFmt w:val="lowerRoman"/>
      <w:lvlText w:val="%9."/>
      <w:lvlJc w:val="right"/>
      <w:pPr>
        <w:ind w:left="6108" w:hanging="180"/>
      </w:pPr>
    </w:lvl>
  </w:abstractNum>
  <w:abstractNum w:abstractNumId="3" w15:restartNumberingAfterBreak="0">
    <w:nsid w:val="11A05726"/>
    <w:multiLevelType w:val="hybridMultilevel"/>
    <w:tmpl w:val="B9081E36"/>
    <w:numStyleLink w:val="a"/>
  </w:abstractNum>
  <w:abstractNum w:abstractNumId="4" w15:restartNumberingAfterBreak="0">
    <w:nsid w:val="13276192"/>
    <w:multiLevelType w:val="multilevel"/>
    <w:tmpl w:val="C92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A60EE"/>
    <w:multiLevelType w:val="hybridMultilevel"/>
    <w:tmpl w:val="C854C0E8"/>
    <w:styleLink w:val="2"/>
    <w:lvl w:ilvl="0" w:tplc="398E81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3B0EC1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A14EE0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456FD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CDC39F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950FE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3F24C9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0F230E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2D05D8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16225123"/>
    <w:multiLevelType w:val="hybridMultilevel"/>
    <w:tmpl w:val="B9081E36"/>
    <w:numStyleLink w:val="a"/>
  </w:abstractNum>
  <w:abstractNum w:abstractNumId="7" w15:restartNumberingAfterBreak="0">
    <w:nsid w:val="1AF26EF1"/>
    <w:multiLevelType w:val="hybridMultilevel"/>
    <w:tmpl w:val="6FE2AAB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F75CEE"/>
    <w:multiLevelType w:val="hybridMultilevel"/>
    <w:tmpl w:val="C0DE88FE"/>
    <w:styleLink w:val="1"/>
    <w:lvl w:ilvl="0" w:tplc="DA4061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3C28A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BA206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B5CAFF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42B05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1E19D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8E48FD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508B9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22707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625091"/>
    <w:multiLevelType w:val="hybridMultilevel"/>
    <w:tmpl w:val="6FE2AAB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AF0CBF"/>
    <w:multiLevelType w:val="hybridMultilevel"/>
    <w:tmpl w:val="B9081E36"/>
    <w:numStyleLink w:val="a"/>
  </w:abstractNum>
  <w:abstractNum w:abstractNumId="11" w15:restartNumberingAfterBreak="0">
    <w:nsid w:val="37BE26E4"/>
    <w:multiLevelType w:val="hybridMultilevel"/>
    <w:tmpl w:val="6FE2AAB0"/>
    <w:lvl w:ilvl="0" w:tplc="FFFFFFFF">
      <w:start w:val="1"/>
      <w:numFmt w:val="decimal"/>
      <w:lvlText w:val="%1."/>
      <w:lvlJc w:val="left"/>
      <w:pPr>
        <w:ind w:left="720" w:hanging="360"/>
      </w:pPr>
    </w:lvl>
    <w:lvl w:ilvl="1" w:tplc="041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6C3F75"/>
    <w:multiLevelType w:val="hybridMultilevel"/>
    <w:tmpl w:val="73A85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9E80B96"/>
    <w:multiLevelType w:val="hybridMultilevel"/>
    <w:tmpl w:val="597EA62C"/>
    <w:styleLink w:val="3"/>
    <w:lvl w:ilvl="0" w:tplc="89EE01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7903A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70658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D9CFB1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3CCE8B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21A6C9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E164AC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80EFD4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60AF4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D963219"/>
    <w:multiLevelType w:val="multilevel"/>
    <w:tmpl w:val="438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25697"/>
    <w:multiLevelType w:val="multilevel"/>
    <w:tmpl w:val="37D0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C15F4"/>
    <w:multiLevelType w:val="hybridMultilevel"/>
    <w:tmpl w:val="CCCC23FA"/>
    <w:lvl w:ilvl="0" w:tplc="0422000F">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A537DB9"/>
    <w:multiLevelType w:val="hybridMultilevel"/>
    <w:tmpl w:val="6FE2AAB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1B0C41"/>
    <w:multiLevelType w:val="hybridMultilevel"/>
    <w:tmpl w:val="597EA62C"/>
    <w:numStyleLink w:val="3"/>
  </w:abstractNum>
  <w:abstractNum w:abstractNumId="19" w15:restartNumberingAfterBreak="0">
    <w:nsid w:val="6CE26FC3"/>
    <w:multiLevelType w:val="multilevel"/>
    <w:tmpl w:val="BF0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081EDC"/>
    <w:multiLevelType w:val="multilevel"/>
    <w:tmpl w:val="181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676B3"/>
    <w:multiLevelType w:val="multilevel"/>
    <w:tmpl w:val="05E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8D6D53"/>
    <w:multiLevelType w:val="hybridMultilevel"/>
    <w:tmpl w:val="6FE2AAB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F55BCE"/>
    <w:multiLevelType w:val="multilevel"/>
    <w:tmpl w:val="9122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12"/>
  </w:num>
  <w:num w:numId="4">
    <w:abstractNumId w:val="11"/>
  </w:num>
  <w:num w:numId="5">
    <w:abstractNumId w:val="8"/>
  </w:num>
  <w:num w:numId="6">
    <w:abstractNumId w:val="10"/>
  </w:num>
  <w:num w:numId="7">
    <w:abstractNumId w:val="5"/>
  </w:num>
  <w:num w:numId="8">
    <w:abstractNumId w:val="13"/>
  </w:num>
  <w:num w:numId="9">
    <w:abstractNumId w:val="18"/>
  </w:num>
  <w:num w:numId="10">
    <w:abstractNumId w:val="6"/>
  </w:num>
  <w:num w:numId="11">
    <w:abstractNumId w:val="1"/>
  </w:num>
  <w:num w:numId="12">
    <w:abstractNumId w:val="3"/>
  </w:num>
  <w:num w:numId="13">
    <w:abstractNumId w:val="7"/>
  </w:num>
  <w:num w:numId="14">
    <w:abstractNumId w:val="9"/>
  </w:num>
  <w:num w:numId="15">
    <w:abstractNumId w:val="22"/>
  </w:num>
  <w:num w:numId="16">
    <w:abstractNumId w:val="17"/>
  </w:num>
  <w:num w:numId="17">
    <w:abstractNumId w:val="19"/>
  </w:num>
  <w:num w:numId="18">
    <w:abstractNumId w:val="21"/>
  </w:num>
  <w:num w:numId="19">
    <w:abstractNumId w:val="14"/>
  </w:num>
  <w:num w:numId="20">
    <w:abstractNumId w:val="20"/>
  </w:num>
  <w:num w:numId="21">
    <w:abstractNumId w:val="15"/>
  </w:num>
  <w:num w:numId="22">
    <w:abstractNumId w:val="4"/>
  </w:num>
  <w:num w:numId="23">
    <w:abstractNumId w:val="23"/>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2F"/>
    <w:rsid w:val="00004576"/>
    <w:rsid w:val="00026319"/>
    <w:rsid w:val="00042C80"/>
    <w:rsid w:val="000525D3"/>
    <w:rsid w:val="0009259E"/>
    <w:rsid w:val="000D6DC3"/>
    <w:rsid w:val="000E1F9C"/>
    <w:rsid w:val="000F1D47"/>
    <w:rsid w:val="000F75C0"/>
    <w:rsid w:val="001533E6"/>
    <w:rsid w:val="001641F5"/>
    <w:rsid w:val="0016797F"/>
    <w:rsid w:val="0017723B"/>
    <w:rsid w:val="001B5238"/>
    <w:rsid w:val="00223B6D"/>
    <w:rsid w:val="0024519D"/>
    <w:rsid w:val="00285E78"/>
    <w:rsid w:val="002B717A"/>
    <w:rsid w:val="002E5BE8"/>
    <w:rsid w:val="002F205B"/>
    <w:rsid w:val="00301624"/>
    <w:rsid w:val="00303A03"/>
    <w:rsid w:val="00336290"/>
    <w:rsid w:val="00351B9B"/>
    <w:rsid w:val="00357484"/>
    <w:rsid w:val="00363272"/>
    <w:rsid w:val="003D01DB"/>
    <w:rsid w:val="003D4270"/>
    <w:rsid w:val="003E0F7D"/>
    <w:rsid w:val="00405E33"/>
    <w:rsid w:val="00427AC5"/>
    <w:rsid w:val="00431A7C"/>
    <w:rsid w:val="00434B22"/>
    <w:rsid w:val="00445127"/>
    <w:rsid w:val="00462788"/>
    <w:rsid w:val="004B2C8A"/>
    <w:rsid w:val="004D75D1"/>
    <w:rsid w:val="00503516"/>
    <w:rsid w:val="005125A0"/>
    <w:rsid w:val="00520021"/>
    <w:rsid w:val="00574AFF"/>
    <w:rsid w:val="00581106"/>
    <w:rsid w:val="00582F8B"/>
    <w:rsid w:val="005A6C4E"/>
    <w:rsid w:val="005B05FC"/>
    <w:rsid w:val="005D67A2"/>
    <w:rsid w:val="00666D5B"/>
    <w:rsid w:val="006E23D1"/>
    <w:rsid w:val="006E78E5"/>
    <w:rsid w:val="006F3ADC"/>
    <w:rsid w:val="007128D3"/>
    <w:rsid w:val="007163D0"/>
    <w:rsid w:val="00716BED"/>
    <w:rsid w:val="0074770D"/>
    <w:rsid w:val="00752AEC"/>
    <w:rsid w:val="0075734A"/>
    <w:rsid w:val="00781070"/>
    <w:rsid w:val="007B6777"/>
    <w:rsid w:val="007C18C7"/>
    <w:rsid w:val="008100FC"/>
    <w:rsid w:val="00810F3E"/>
    <w:rsid w:val="008627E9"/>
    <w:rsid w:val="00876E29"/>
    <w:rsid w:val="0088206B"/>
    <w:rsid w:val="0088731B"/>
    <w:rsid w:val="0091578C"/>
    <w:rsid w:val="00925884"/>
    <w:rsid w:val="0093352F"/>
    <w:rsid w:val="00971060"/>
    <w:rsid w:val="0097166D"/>
    <w:rsid w:val="00972663"/>
    <w:rsid w:val="00973293"/>
    <w:rsid w:val="009A16A5"/>
    <w:rsid w:val="009F15A9"/>
    <w:rsid w:val="009F644A"/>
    <w:rsid w:val="00A0334E"/>
    <w:rsid w:val="00A27CBD"/>
    <w:rsid w:val="00A35816"/>
    <w:rsid w:val="00A47EF4"/>
    <w:rsid w:val="00AB1991"/>
    <w:rsid w:val="00AC641E"/>
    <w:rsid w:val="00AF3788"/>
    <w:rsid w:val="00B209FF"/>
    <w:rsid w:val="00B54643"/>
    <w:rsid w:val="00B62A0F"/>
    <w:rsid w:val="00B84E70"/>
    <w:rsid w:val="00BB58D8"/>
    <w:rsid w:val="00BB74F6"/>
    <w:rsid w:val="00BE6B83"/>
    <w:rsid w:val="00C030DD"/>
    <w:rsid w:val="00C14FB7"/>
    <w:rsid w:val="00C822A8"/>
    <w:rsid w:val="00C948F4"/>
    <w:rsid w:val="00CE7D21"/>
    <w:rsid w:val="00CF0F1F"/>
    <w:rsid w:val="00D31AB3"/>
    <w:rsid w:val="00D42BD1"/>
    <w:rsid w:val="00D435F8"/>
    <w:rsid w:val="00D95181"/>
    <w:rsid w:val="00DD1B56"/>
    <w:rsid w:val="00E56A20"/>
    <w:rsid w:val="00E7068C"/>
    <w:rsid w:val="00E76567"/>
    <w:rsid w:val="00E94E5F"/>
    <w:rsid w:val="00EA102A"/>
    <w:rsid w:val="00F4362F"/>
    <w:rsid w:val="00F67106"/>
    <w:rsid w:val="00F713F6"/>
    <w:rsid w:val="00F84DFE"/>
    <w:rsid w:val="00F90F6E"/>
    <w:rsid w:val="00F954BF"/>
    <w:rsid w:val="00FD5C41"/>
    <w:rsid w:val="00FF7E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6879"/>
  <w15:chartTrackingRefBased/>
  <w15:docId w15:val="{B6A82EB4-799E-4251-A93C-78BC18A6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3516"/>
    <w:pPr>
      <w:pBdr>
        <w:top w:val="nil"/>
        <w:left w:val="nil"/>
        <w:bottom w:val="nil"/>
        <w:right w:val="nil"/>
        <w:between w:val="nil"/>
        <w:bar w:val="nil"/>
      </w:pBdr>
      <w:spacing w:after="200" w:line="276" w:lineRule="auto"/>
      <w:jc w:val="both"/>
    </w:pPr>
    <w:rPr>
      <w:rFonts w:ascii="Calibri" w:eastAsia="Arial Unicode MS" w:hAnsi="Calibri" w:cs="Arial Unicode MS"/>
      <w:color w:val="000000"/>
      <w:sz w:val="24"/>
      <w:szCs w:val="24"/>
      <w:u w:color="000000"/>
      <w:bdr w:val="nil"/>
      <w:lang w:eastAsia="ru-RU"/>
      <w14:textOutline w14:w="0" w14:cap="flat" w14:cmpd="sng" w14:algn="ctr">
        <w14:noFill/>
        <w14:prstDash w14:val="solid"/>
        <w14:bevel/>
      </w14:textOutline>
    </w:rPr>
  </w:style>
  <w:style w:type="paragraph" w:styleId="20">
    <w:name w:val="heading 2"/>
    <w:link w:val="21"/>
    <w:uiPriority w:val="9"/>
    <w:unhideWhenUsed/>
    <w:qFormat/>
    <w:rsid w:val="0093352F"/>
    <w:pPr>
      <w:pBdr>
        <w:top w:val="nil"/>
        <w:left w:val="nil"/>
        <w:bottom w:val="nil"/>
        <w:right w:val="nil"/>
        <w:between w:val="nil"/>
        <w:bar w:val="nil"/>
      </w:pBdr>
      <w:spacing w:before="240" w:after="0" w:line="240" w:lineRule="auto"/>
      <w:jc w:val="both"/>
      <w:outlineLvl w:val="1"/>
    </w:pPr>
    <w:rPr>
      <w:rFonts w:ascii="Times New Roman" w:eastAsia="Arial Unicode MS" w:hAnsi="Times New Roman" w:cs="Arial Unicode MS"/>
      <w:b/>
      <w:bCs/>
      <w:color w:val="000000"/>
      <w:sz w:val="18"/>
      <w:szCs w:val="18"/>
      <w:u w:color="000000"/>
      <w:bdr w:val="nil"/>
      <w:lang w:eastAsia="ru-RU"/>
    </w:rPr>
  </w:style>
  <w:style w:type="paragraph" w:styleId="30">
    <w:name w:val="heading 3"/>
    <w:basedOn w:val="a0"/>
    <w:next w:val="a0"/>
    <w:link w:val="31"/>
    <w:uiPriority w:val="9"/>
    <w:semiHidden/>
    <w:unhideWhenUsed/>
    <w:qFormat/>
    <w:rsid w:val="00303A03"/>
    <w:pPr>
      <w:keepNext/>
      <w:keepLines/>
      <w:spacing w:before="40" w:after="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iPriority w:val="9"/>
    <w:semiHidden/>
    <w:unhideWhenUsed/>
    <w:qFormat/>
    <w:rsid w:val="00582F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93352F"/>
    <w:rPr>
      <w:rFonts w:ascii="Times New Roman" w:eastAsia="Arial Unicode MS" w:hAnsi="Times New Roman" w:cs="Arial Unicode MS"/>
      <w:b/>
      <w:bCs/>
      <w:color w:val="000000"/>
      <w:sz w:val="18"/>
      <w:szCs w:val="18"/>
      <w:u w:color="000000"/>
      <w:bdr w:val="nil"/>
      <w:lang w:val="en" w:eastAsia="ru-RU"/>
    </w:rPr>
  </w:style>
  <w:style w:type="table" w:customStyle="1" w:styleId="TableNormal1">
    <w:name w:val="Table Normal1"/>
    <w:rsid w:val="0093352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a">
    <w:name w:val="С числами"/>
    <w:rsid w:val="0093352F"/>
    <w:pPr>
      <w:numPr>
        <w:numId w:val="1"/>
      </w:numPr>
    </w:pPr>
  </w:style>
  <w:style w:type="paragraph" w:customStyle="1" w:styleId="a4">
    <w:name w:val="По умолчанию"/>
    <w:rsid w:val="009335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customStyle="1" w:styleId="a5">
    <w:name w:val="Нет"/>
    <w:rsid w:val="0093352F"/>
  </w:style>
  <w:style w:type="character" w:customStyle="1" w:styleId="Hyperlink0">
    <w:name w:val="Hyperlink.0"/>
    <w:basedOn w:val="a5"/>
    <w:rsid w:val="0093352F"/>
    <w:rPr>
      <w:outline w:val="0"/>
      <w:color w:val="0563C1"/>
      <w:u w:val="single" w:color="0563C1"/>
      <w:lang w:val="en"/>
    </w:rPr>
  </w:style>
  <w:style w:type="paragraph" w:customStyle="1" w:styleId="Default">
    <w:name w:val="Default"/>
    <w:rsid w:val="009335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 Spacing"/>
    <w:uiPriority w:val="1"/>
    <w:qFormat/>
    <w:rsid w:val="00F84DFE"/>
    <w:pPr>
      <w:pBdr>
        <w:top w:val="nil"/>
        <w:left w:val="nil"/>
        <w:bottom w:val="nil"/>
        <w:right w:val="nil"/>
        <w:between w:val="nil"/>
        <w:bar w:val="nil"/>
      </w:pBdr>
      <w:spacing w:after="0" w:line="240" w:lineRule="auto"/>
      <w:jc w:val="both"/>
    </w:pPr>
    <w:rPr>
      <w:rFonts w:ascii="Calibri" w:eastAsia="Arial Unicode MS" w:hAnsi="Calibri" w:cs="Arial Unicode MS"/>
      <w:color w:val="000000"/>
      <w:sz w:val="24"/>
      <w:szCs w:val="24"/>
      <w:u w:color="000000"/>
      <w:bdr w:val="nil"/>
      <w:lang w:eastAsia="ru-RU"/>
      <w14:textOutline w14:w="0" w14:cap="flat" w14:cmpd="sng" w14:algn="ctr">
        <w14:noFill/>
        <w14:prstDash w14:val="solid"/>
        <w14:bevel/>
      </w14:textOutline>
    </w:rPr>
  </w:style>
  <w:style w:type="table" w:customStyle="1" w:styleId="10">
    <w:name w:val="Сетка таблицы1"/>
    <w:basedOn w:val="a2"/>
    <w:next w:val="a7"/>
    <w:uiPriority w:val="39"/>
    <w:rsid w:val="009732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2"/>
    <w:uiPriority w:val="39"/>
    <w:rsid w:val="0097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0"/>
    <w:uiPriority w:val="34"/>
    <w:qFormat/>
    <w:rsid w:val="00FF7E4A"/>
    <w:pPr>
      <w:ind w:left="720"/>
      <w:contextualSpacing/>
    </w:pPr>
  </w:style>
  <w:style w:type="character" w:styleId="a9">
    <w:name w:val="Hyperlink"/>
    <w:basedOn w:val="a1"/>
    <w:uiPriority w:val="99"/>
    <w:unhideWhenUsed/>
    <w:rsid w:val="00FF7E4A"/>
    <w:rPr>
      <w:color w:val="0563C1" w:themeColor="hyperlink"/>
      <w:u w:val="single"/>
    </w:rPr>
  </w:style>
  <w:style w:type="character" w:customStyle="1" w:styleId="11">
    <w:name w:val="Неразрешенное упоминание1"/>
    <w:basedOn w:val="a1"/>
    <w:uiPriority w:val="99"/>
    <w:semiHidden/>
    <w:unhideWhenUsed/>
    <w:rsid w:val="00FF7E4A"/>
    <w:rPr>
      <w:color w:val="605E5C"/>
      <w:shd w:val="clear" w:color="auto" w:fill="E1DFDD"/>
    </w:rPr>
  </w:style>
  <w:style w:type="numbering" w:customStyle="1" w:styleId="1">
    <w:name w:val="Импортированный стиль 1"/>
    <w:rsid w:val="00FF7E4A"/>
    <w:pPr>
      <w:numPr>
        <w:numId w:val="5"/>
      </w:numPr>
    </w:pPr>
  </w:style>
  <w:style w:type="numbering" w:customStyle="1" w:styleId="2">
    <w:name w:val="Импортированный стиль 2"/>
    <w:rsid w:val="00FF7E4A"/>
    <w:pPr>
      <w:numPr>
        <w:numId w:val="7"/>
      </w:numPr>
    </w:pPr>
  </w:style>
  <w:style w:type="numbering" w:customStyle="1" w:styleId="3">
    <w:name w:val="Импортированный стиль 3"/>
    <w:rsid w:val="00FF7E4A"/>
    <w:pPr>
      <w:numPr>
        <w:numId w:val="8"/>
      </w:numPr>
    </w:pPr>
  </w:style>
  <w:style w:type="character" w:customStyle="1" w:styleId="31">
    <w:name w:val="Заголовок 3 Знак"/>
    <w:basedOn w:val="a1"/>
    <w:link w:val="30"/>
    <w:uiPriority w:val="9"/>
    <w:semiHidden/>
    <w:rsid w:val="00303A03"/>
    <w:rPr>
      <w:rFonts w:asciiTheme="majorHAnsi" w:eastAsiaTheme="majorEastAsia" w:hAnsiTheme="majorHAnsi" w:cstheme="majorBidi"/>
      <w:color w:val="1F3763" w:themeColor="accent1" w:themeShade="7F"/>
      <w:sz w:val="24"/>
      <w:szCs w:val="24"/>
      <w:u w:color="000000"/>
      <w:bdr w:val="nil"/>
      <w:lang w:val="en" w:eastAsia="ru-RU"/>
      <w14:textOutline w14:w="0" w14:cap="flat" w14:cmpd="sng" w14:algn="ctr">
        <w14:noFill/>
        <w14:prstDash w14:val="solid"/>
        <w14:bevel/>
      </w14:textOutline>
    </w:rPr>
  </w:style>
  <w:style w:type="character" w:styleId="aa">
    <w:name w:val="FollowedHyperlink"/>
    <w:basedOn w:val="a1"/>
    <w:uiPriority w:val="99"/>
    <w:semiHidden/>
    <w:unhideWhenUsed/>
    <w:rsid w:val="00D435F8"/>
    <w:rPr>
      <w:color w:val="954F72" w:themeColor="followedHyperlink"/>
      <w:u w:val="single"/>
    </w:rPr>
  </w:style>
  <w:style w:type="character" w:customStyle="1" w:styleId="40">
    <w:name w:val="Заголовок 4 Знак"/>
    <w:basedOn w:val="a1"/>
    <w:link w:val="4"/>
    <w:uiPriority w:val="9"/>
    <w:semiHidden/>
    <w:rsid w:val="00582F8B"/>
    <w:rPr>
      <w:rFonts w:asciiTheme="majorHAnsi" w:eastAsiaTheme="majorEastAsia" w:hAnsiTheme="majorHAnsi" w:cstheme="majorBidi"/>
      <w:i/>
      <w:iCs/>
      <w:color w:val="2F5496" w:themeColor="accent1" w:themeShade="BF"/>
      <w:sz w:val="24"/>
      <w:szCs w:val="24"/>
      <w:u w:color="000000"/>
      <w:bdr w:val="nil"/>
      <w:lang w:val="en" w:eastAsia="ru-RU"/>
      <w14:textOutline w14:w="0" w14:cap="flat" w14:cmpd="sng" w14:algn="ctr">
        <w14:noFill/>
        <w14:prstDash w14:val="solid"/>
        <w14:bevel/>
      </w14:textOutline>
    </w:rPr>
  </w:style>
  <w:style w:type="paragraph" w:styleId="ab">
    <w:name w:val="Normal (Web)"/>
    <w:basedOn w:val="a0"/>
    <w:uiPriority w:val="99"/>
    <w:unhideWhenUsed/>
    <w:rsid w:val="000525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cs="Times New Roman"/>
      <w:color w:val="auto"/>
      <w:bdr w:val="none" w:sz="0" w:space="0" w:color="auto"/>
      <w:lang w:eastAsia="uk-UA"/>
      <w14:textOutline w14:w="0" w14:cap="rnd" w14:cmpd="sng" w14:algn="ctr">
        <w14:noFill/>
        <w14:prstDash w14:val="solid"/>
        <w14:bevel/>
      </w14:textOutline>
    </w:rPr>
  </w:style>
  <w:style w:type="character" w:styleId="ac">
    <w:name w:val="Unresolved Mention"/>
    <w:basedOn w:val="a1"/>
    <w:uiPriority w:val="99"/>
    <w:semiHidden/>
    <w:unhideWhenUsed/>
    <w:rsid w:val="000F1D47"/>
    <w:rPr>
      <w:color w:val="605E5C"/>
      <w:shd w:val="clear" w:color="auto" w:fill="E1DFDD"/>
    </w:rPr>
  </w:style>
  <w:style w:type="table" w:customStyle="1" w:styleId="12">
    <w:name w:val="Сітка таблиці1"/>
    <w:basedOn w:val="a2"/>
    <w:next w:val="a7"/>
    <w:uiPriority w:val="39"/>
    <w:rsid w:val="00A47EF4"/>
    <w:pPr>
      <w:spacing w:after="0" w:line="240" w:lineRule="auto"/>
    </w:pPr>
    <w:rPr>
      <w:rFonts w:ascii="Arial" w:eastAsia="Arial" w:hAnsi="Arial" w:cs="Arial"/>
      <w:lang w:val="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2">
      <w:bodyDiv w:val="1"/>
      <w:marLeft w:val="0"/>
      <w:marRight w:val="0"/>
      <w:marTop w:val="0"/>
      <w:marBottom w:val="0"/>
      <w:divBdr>
        <w:top w:val="none" w:sz="0" w:space="0" w:color="auto"/>
        <w:left w:val="none" w:sz="0" w:space="0" w:color="auto"/>
        <w:bottom w:val="none" w:sz="0" w:space="0" w:color="auto"/>
        <w:right w:val="none" w:sz="0" w:space="0" w:color="auto"/>
      </w:divBdr>
    </w:div>
    <w:div w:id="16003716">
      <w:bodyDiv w:val="1"/>
      <w:marLeft w:val="0"/>
      <w:marRight w:val="0"/>
      <w:marTop w:val="0"/>
      <w:marBottom w:val="0"/>
      <w:divBdr>
        <w:top w:val="none" w:sz="0" w:space="0" w:color="auto"/>
        <w:left w:val="none" w:sz="0" w:space="0" w:color="auto"/>
        <w:bottom w:val="none" w:sz="0" w:space="0" w:color="auto"/>
        <w:right w:val="none" w:sz="0" w:space="0" w:color="auto"/>
      </w:divBdr>
    </w:div>
    <w:div w:id="52704720">
      <w:bodyDiv w:val="1"/>
      <w:marLeft w:val="0"/>
      <w:marRight w:val="0"/>
      <w:marTop w:val="0"/>
      <w:marBottom w:val="0"/>
      <w:divBdr>
        <w:top w:val="none" w:sz="0" w:space="0" w:color="auto"/>
        <w:left w:val="none" w:sz="0" w:space="0" w:color="auto"/>
        <w:bottom w:val="none" w:sz="0" w:space="0" w:color="auto"/>
        <w:right w:val="none" w:sz="0" w:space="0" w:color="auto"/>
      </w:divBdr>
    </w:div>
    <w:div w:id="54856941">
      <w:bodyDiv w:val="1"/>
      <w:marLeft w:val="0"/>
      <w:marRight w:val="0"/>
      <w:marTop w:val="0"/>
      <w:marBottom w:val="0"/>
      <w:divBdr>
        <w:top w:val="none" w:sz="0" w:space="0" w:color="auto"/>
        <w:left w:val="none" w:sz="0" w:space="0" w:color="auto"/>
        <w:bottom w:val="none" w:sz="0" w:space="0" w:color="auto"/>
        <w:right w:val="none" w:sz="0" w:space="0" w:color="auto"/>
      </w:divBdr>
    </w:div>
    <w:div w:id="71509212">
      <w:bodyDiv w:val="1"/>
      <w:marLeft w:val="0"/>
      <w:marRight w:val="0"/>
      <w:marTop w:val="0"/>
      <w:marBottom w:val="0"/>
      <w:divBdr>
        <w:top w:val="none" w:sz="0" w:space="0" w:color="auto"/>
        <w:left w:val="none" w:sz="0" w:space="0" w:color="auto"/>
        <w:bottom w:val="none" w:sz="0" w:space="0" w:color="auto"/>
        <w:right w:val="none" w:sz="0" w:space="0" w:color="auto"/>
      </w:divBdr>
    </w:div>
    <w:div w:id="143788027">
      <w:bodyDiv w:val="1"/>
      <w:marLeft w:val="0"/>
      <w:marRight w:val="0"/>
      <w:marTop w:val="0"/>
      <w:marBottom w:val="0"/>
      <w:divBdr>
        <w:top w:val="none" w:sz="0" w:space="0" w:color="auto"/>
        <w:left w:val="none" w:sz="0" w:space="0" w:color="auto"/>
        <w:bottom w:val="none" w:sz="0" w:space="0" w:color="auto"/>
        <w:right w:val="none" w:sz="0" w:space="0" w:color="auto"/>
      </w:divBdr>
    </w:div>
    <w:div w:id="211163993">
      <w:bodyDiv w:val="1"/>
      <w:marLeft w:val="0"/>
      <w:marRight w:val="0"/>
      <w:marTop w:val="0"/>
      <w:marBottom w:val="0"/>
      <w:divBdr>
        <w:top w:val="none" w:sz="0" w:space="0" w:color="auto"/>
        <w:left w:val="none" w:sz="0" w:space="0" w:color="auto"/>
        <w:bottom w:val="none" w:sz="0" w:space="0" w:color="auto"/>
        <w:right w:val="none" w:sz="0" w:space="0" w:color="auto"/>
      </w:divBdr>
    </w:div>
    <w:div w:id="293602446">
      <w:bodyDiv w:val="1"/>
      <w:marLeft w:val="0"/>
      <w:marRight w:val="0"/>
      <w:marTop w:val="0"/>
      <w:marBottom w:val="0"/>
      <w:divBdr>
        <w:top w:val="none" w:sz="0" w:space="0" w:color="auto"/>
        <w:left w:val="none" w:sz="0" w:space="0" w:color="auto"/>
        <w:bottom w:val="none" w:sz="0" w:space="0" w:color="auto"/>
        <w:right w:val="none" w:sz="0" w:space="0" w:color="auto"/>
      </w:divBdr>
    </w:div>
    <w:div w:id="301158567">
      <w:bodyDiv w:val="1"/>
      <w:marLeft w:val="0"/>
      <w:marRight w:val="0"/>
      <w:marTop w:val="0"/>
      <w:marBottom w:val="0"/>
      <w:divBdr>
        <w:top w:val="none" w:sz="0" w:space="0" w:color="auto"/>
        <w:left w:val="none" w:sz="0" w:space="0" w:color="auto"/>
        <w:bottom w:val="none" w:sz="0" w:space="0" w:color="auto"/>
        <w:right w:val="none" w:sz="0" w:space="0" w:color="auto"/>
      </w:divBdr>
    </w:div>
    <w:div w:id="312803912">
      <w:bodyDiv w:val="1"/>
      <w:marLeft w:val="0"/>
      <w:marRight w:val="0"/>
      <w:marTop w:val="0"/>
      <w:marBottom w:val="0"/>
      <w:divBdr>
        <w:top w:val="none" w:sz="0" w:space="0" w:color="auto"/>
        <w:left w:val="none" w:sz="0" w:space="0" w:color="auto"/>
        <w:bottom w:val="none" w:sz="0" w:space="0" w:color="auto"/>
        <w:right w:val="none" w:sz="0" w:space="0" w:color="auto"/>
      </w:divBdr>
    </w:div>
    <w:div w:id="377317853">
      <w:bodyDiv w:val="1"/>
      <w:marLeft w:val="0"/>
      <w:marRight w:val="0"/>
      <w:marTop w:val="0"/>
      <w:marBottom w:val="0"/>
      <w:divBdr>
        <w:top w:val="none" w:sz="0" w:space="0" w:color="auto"/>
        <w:left w:val="none" w:sz="0" w:space="0" w:color="auto"/>
        <w:bottom w:val="none" w:sz="0" w:space="0" w:color="auto"/>
        <w:right w:val="none" w:sz="0" w:space="0" w:color="auto"/>
      </w:divBdr>
    </w:div>
    <w:div w:id="427896431">
      <w:bodyDiv w:val="1"/>
      <w:marLeft w:val="0"/>
      <w:marRight w:val="0"/>
      <w:marTop w:val="0"/>
      <w:marBottom w:val="0"/>
      <w:divBdr>
        <w:top w:val="none" w:sz="0" w:space="0" w:color="auto"/>
        <w:left w:val="none" w:sz="0" w:space="0" w:color="auto"/>
        <w:bottom w:val="none" w:sz="0" w:space="0" w:color="auto"/>
        <w:right w:val="none" w:sz="0" w:space="0" w:color="auto"/>
      </w:divBdr>
    </w:div>
    <w:div w:id="566384579">
      <w:bodyDiv w:val="1"/>
      <w:marLeft w:val="0"/>
      <w:marRight w:val="0"/>
      <w:marTop w:val="0"/>
      <w:marBottom w:val="0"/>
      <w:divBdr>
        <w:top w:val="none" w:sz="0" w:space="0" w:color="auto"/>
        <w:left w:val="none" w:sz="0" w:space="0" w:color="auto"/>
        <w:bottom w:val="none" w:sz="0" w:space="0" w:color="auto"/>
        <w:right w:val="none" w:sz="0" w:space="0" w:color="auto"/>
      </w:divBdr>
    </w:div>
    <w:div w:id="622466456">
      <w:bodyDiv w:val="1"/>
      <w:marLeft w:val="0"/>
      <w:marRight w:val="0"/>
      <w:marTop w:val="0"/>
      <w:marBottom w:val="0"/>
      <w:divBdr>
        <w:top w:val="none" w:sz="0" w:space="0" w:color="auto"/>
        <w:left w:val="none" w:sz="0" w:space="0" w:color="auto"/>
        <w:bottom w:val="none" w:sz="0" w:space="0" w:color="auto"/>
        <w:right w:val="none" w:sz="0" w:space="0" w:color="auto"/>
      </w:divBdr>
    </w:div>
    <w:div w:id="645013998">
      <w:bodyDiv w:val="1"/>
      <w:marLeft w:val="0"/>
      <w:marRight w:val="0"/>
      <w:marTop w:val="0"/>
      <w:marBottom w:val="0"/>
      <w:divBdr>
        <w:top w:val="none" w:sz="0" w:space="0" w:color="auto"/>
        <w:left w:val="none" w:sz="0" w:space="0" w:color="auto"/>
        <w:bottom w:val="none" w:sz="0" w:space="0" w:color="auto"/>
        <w:right w:val="none" w:sz="0" w:space="0" w:color="auto"/>
      </w:divBdr>
    </w:div>
    <w:div w:id="645552960">
      <w:bodyDiv w:val="1"/>
      <w:marLeft w:val="0"/>
      <w:marRight w:val="0"/>
      <w:marTop w:val="0"/>
      <w:marBottom w:val="0"/>
      <w:divBdr>
        <w:top w:val="none" w:sz="0" w:space="0" w:color="auto"/>
        <w:left w:val="none" w:sz="0" w:space="0" w:color="auto"/>
        <w:bottom w:val="none" w:sz="0" w:space="0" w:color="auto"/>
        <w:right w:val="none" w:sz="0" w:space="0" w:color="auto"/>
      </w:divBdr>
      <w:divsChild>
        <w:div w:id="1697925588">
          <w:marLeft w:val="0"/>
          <w:marRight w:val="0"/>
          <w:marTop w:val="0"/>
          <w:marBottom w:val="0"/>
          <w:divBdr>
            <w:top w:val="none" w:sz="0" w:space="0" w:color="auto"/>
            <w:left w:val="none" w:sz="0" w:space="0" w:color="auto"/>
            <w:bottom w:val="none" w:sz="0" w:space="0" w:color="auto"/>
            <w:right w:val="none" w:sz="0" w:space="0" w:color="auto"/>
          </w:divBdr>
          <w:divsChild>
            <w:div w:id="14805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8117">
      <w:bodyDiv w:val="1"/>
      <w:marLeft w:val="0"/>
      <w:marRight w:val="0"/>
      <w:marTop w:val="0"/>
      <w:marBottom w:val="0"/>
      <w:divBdr>
        <w:top w:val="none" w:sz="0" w:space="0" w:color="auto"/>
        <w:left w:val="none" w:sz="0" w:space="0" w:color="auto"/>
        <w:bottom w:val="none" w:sz="0" w:space="0" w:color="auto"/>
        <w:right w:val="none" w:sz="0" w:space="0" w:color="auto"/>
      </w:divBdr>
      <w:divsChild>
        <w:div w:id="560748501">
          <w:marLeft w:val="0"/>
          <w:marRight w:val="0"/>
          <w:marTop w:val="0"/>
          <w:marBottom w:val="0"/>
          <w:divBdr>
            <w:top w:val="none" w:sz="0" w:space="0" w:color="auto"/>
            <w:left w:val="none" w:sz="0" w:space="0" w:color="auto"/>
            <w:bottom w:val="none" w:sz="0" w:space="0" w:color="auto"/>
            <w:right w:val="none" w:sz="0" w:space="0" w:color="auto"/>
          </w:divBdr>
          <w:divsChild>
            <w:div w:id="15906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3202">
      <w:bodyDiv w:val="1"/>
      <w:marLeft w:val="0"/>
      <w:marRight w:val="0"/>
      <w:marTop w:val="0"/>
      <w:marBottom w:val="0"/>
      <w:divBdr>
        <w:top w:val="none" w:sz="0" w:space="0" w:color="auto"/>
        <w:left w:val="none" w:sz="0" w:space="0" w:color="auto"/>
        <w:bottom w:val="none" w:sz="0" w:space="0" w:color="auto"/>
        <w:right w:val="none" w:sz="0" w:space="0" w:color="auto"/>
      </w:divBdr>
      <w:divsChild>
        <w:div w:id="1961497973">
          <w:marLeft w:val="0"/>
          <w:marRight w:val="0"/>
          <w:marTop w:val="0"/>
          <w:marBottom w:val="0"/>
          <w:divBdr>
            <w:top w:val="none" w:sz="0" w:space="0" w:color="auto"/>
            <w:left w:val="none" w:sz="0" w:space="0" w:color="auto"/>
            <w:bottom w:val="none" w:sz="0" w:space="0" w:color="auto"/>
            <w:right w:val="none" w:sz="0" w:space="0" w:color="auto"/>
          </w:divBdr>
          <w:divsChild>
            <w:div w:id="7263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2075">
      <w:bodyDiv w:val="1"/>
      <w:marLeft w:val="0"/>
      <w:marRight w:val="0"/>
      <w:marTop w:val="0"/>
      <w:marBottom w:val="0"/>
      <w:divBdr>
        <w:top w:val="none" w:sz="0" w:space="0" w:color="auto"/>
        <w:left w:val="none" w:sz="0" w:space="0" w:color="auto"/>
        <w:bottom w:val="none" w:sz="0" w:space="0" w:color="auto"/>
        <w:right w:val="none" w:sz="0" w:space="0" w:color="auto"/>
      </w:divBdr>
    </w:div>
    <w:div w:id="743140790">
      <w:bodyDiv w:val="1"/>
      <w:marLeft w:val="0"/>
      <w:marRight w:val="0"/>
      <w:marTop w:val="0"/>
      <w:marBottom w:val="0"/>
      <w:divBdr>
        <w:top w:val="none" w:sz="0" w:space="0" w:color="auto"/>
        <w:left w:val="none" w:sz="0" w:space="0" w:color="auto"/>
        <w:bottom w:val="none" w:sz="0" w:space="0" w:color="auto"/>
        <w:right w:val="none" w:sz="0" w:space="0" w:color="auto"/>
      </w:divBdr>
    </w:div>
    <w:div w:id="822508127">
      <w:bodyDiv w:val="1"/>
      <w:marLeft w:val="0"/>
      <w:marRight w:val="0"/>
      <w:marTop w:val="0"/>
      <w:marBottom w:val="0"/>
      <w:divBdr>
        <w:top w:val="none" w:sz="0" w:space="0" w:color="auto"/>
        <w:left w:val="none" w:sz="0" w:space="0" w:color="auto"/>
        <w:bottom w:val="none" w:sz="0" w:space="0" w:color="auto"/>
        <w:right w:val="none" w:sz="0" w:space="0" w:color="auto"/>
      </w:divBdr>
    </w:div>
    <w:div w:id="826284808">
      <w:bodyDiv w:val="1"/>
      <w:marLeft w:val="0"/>
      <w:marRight w:val="0"/>
      <w:marTop w:val="0"/>
      <w:marBottom w:val="0"/>
      <w:divBdr>
        <w:top w:val="none" w:sz="0" w:space="0" w:color="auto"/>
        <w:left w:val="none" w:sz="0" w:space="0" w:color="auto"/>
        <w:bottom w:val="none" w:sz="0" w:space="0" w:color="auto"/>
        <w:right w:val="none" w:sz="0" w:space="0" w:color="auto"/>
      </w:divBdr>
      <w:divsChild>
        <w:div w:id="716781359">
          <w:marLeft w:val="0"/>
          <w:marRight w:val="0"/>
          <w:marTop w:val="0"/>
          <w:marBottom w:val="0"/>
          <w:divBdr>
            <w:top w:val="none" w:sz="0" w:space="0" w:color="auto"/>
            <w:left w:val="none" w:sz="0" w:space="0" w:color="auto"/>
            <w:bottom w:val="none" w:sz="0" w:space="0" w:color="auto"/>
            <w:right w:val="none" w:sz="0" w:space="0" w:color="auto"/>
          </w:divBdr>
          <w:divsChild>
            <w:div w:id="1386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6842">
      <w:bodyDiv w:val="1"/>
      <w:marLeft w:val="0"/>
      <w:marRight w:val="0"/>
      <w:marTop w:val="0"/>
      <w:marBottom w:val="0"/>
      <w:divBdr>
        <w:top w:val="none" w:sz="0" w:space="0" w:color="auto"/>
        <w:left w:val="none" w:sz="0" w:space="0" w:color="auto"/>
        <w:bottom w:val="none" w:sz="0" w:space="0" w:color="auto"/>
        <w:right w:val="none" w:sz="0" w:space="0" w:color="auto"/>
      </w:divBdr>
    </w:div>
    <w:div w:id="1053771506">
      <w:bodyDiv w:val="1"/>
      <w:marLeft w:val="0"/>
      <w:marRight w:val="0"/>
      <w:marTop w:val="0"/>
      <w:marBottom w:val="0"/>
      <w:divBdr>
        <w:top w:val="none" w:sz="0" w:space="0" w:color="auto"/>
        <w:left w:val="none" w:sz="0" w:space="0" w:color="auto"/>
        <w:bottom w:val="none" w:sz="0" w:space="0" w:color="auto"/>
        <w:right w:val="none" w:sz="0" w:space="0" w:color="auto"/>
      </w:divBdr>
    </w:div>
    <w:div w:id="1273976838">
      <w:bodyDiv w:val="1"/>
      <w:marLeft w:val="0"/>
      <w:marRight w:val="0"/>
      <w:marTop w:val="0"/>
      <w:marBottom w:val="0"/>
      <w:divBdr>
        <w:top w:val="none" w:sz="0" w:space="0" w:color="auto"/>
        <w:left w:val="none" w:sz="0" w:space="0" w:color="auto"/>
        <w:bottom w:val="none" w:sz="0" w:space="0" w:color="auto"/>
        <w:right w:val="none" w:sz="0" w:space="0" w:color="auto"/>
      </w:divBdr>
    </w:div>
    <w:div w:id="1298530701">
      <w:bodyDiv w:val="1"/>
      <w:marLeft w:val="0"/>
      <w:marRight w:val="0"/>
      <w:marTop w:val="0"/>
      <w:marBottom w:val="0"/>
      <w:divBdr>
        <w:top w:val="none" w:sz="0" w:space="0" w:color="auto"/>
        <w:left w:val="none" w:sz="0" w:space="0" w:color="auto"/>
        <w:bottom w:val="none" w:sz="0" w:space="0" w:color="auto"/>
        <w:right w:val="none" w:sz="0" w:space="0" w:color="auto"/>
      </w:divBdr>
    </w:div>
    <w:div w:id="1300720542">
      <w:bodyDiv w:val="1"/>
      <w:marLeft w:val="0"/>
      <w:marRight w:val="0"/>
      <w:marTop w:val="0"/>
      <w:marBottom w:val="0"/>
      <w:divBdr>
        <w:top w:val="none" w:sz="0" w:space="0" w:color="auto"/>
        <w:left w:val="none" w:sz="0" w:space="0" w:color="auto"/>
        <w:bottom w:val="none" w:sz="0" w:space="0" w:color="auto"/>
        <w:right w:val="none" w:sz="0" w:space="0" w:color="auto"/>
      </w:divBdr>
    </w:div>
    <w:div w:id="1390956197">
      <w:bodyDiv w:val="1"/>
      <w:marLeft w:val="0"/>
      <w:marRight w:val="0"/>
      <w:marTop w:val="0"/>
      <w:marBottom w:val="0"/>
      <w:divBdr>
        <w:top w:val="none" w:sz="0" w:space="0" w:color="auto"/>
        <w:left w:val="none" w:sz="0" w:space="0" w:color="auto"/>
        <w:bottom w:val="none" w:sz="0" w:space="0" w:color="auto"/>
        <w:right w:val="none" w:sz="0" w:space="0" w:color="auto"/>
      </w:divBdr>
    </w:div>
    <w:div w:id="1458646882">
      <w:bodyDiv w:val="1"/>
      <w:marLeft w:val="0"/>
      <w:marRight w:val="0"/>
      <w:marTop w:val="0"/>
      <w:marBottom w:val="0"/>
      <w:divBdr>
        <w:top w:val="none" w:sz="0" w:space="0" w:color="auto"/>
        <w:left w:val="none" w:sz="0" w:space="0" w:color="auto"/>
        <w:bottom w:val="none" w:sz="0" w:space="0" w:color="auto"/>
        <w:right w:val="none" w:sz="0" w:space="0" w:color="auto"/>
      </w:divBdr>
    </w:div>
    <w:div w:id="1594708689">
      <w:bodyDiv w:val="1"/>
      <w:marLeft w:val="0"/>
      <w:marRight w:val="0"/>
      <w:marTop w:val="0"/>
      <w:marBottom w:val="0"/>
      <w:divBdr>
        <w:top w:val="none" w:sz="0" w:space="0" w:color="auto"/>
        <w:left w:val="none" w:sz="0" w:space="0" w:color="auto"/>
        <w:bottom w:val="none" w:sz="0" w:space="0" w:color="auto"/>
        <w:right w:val="none" w:sz="0" w:space="0" w:color="auto"/>
      </w:divBdr>
    </w:div>
    <w:div w:id="1595627612">
      <w:bodyDiv w:val="1"/>
      <w:marLeft w:val="0"/>
      <w:marRight w:val="0"/>
      <w:marTop w:val="0"/>
      <w:marBottom w:val="0"/>
      <w:divBdr>
        <w:top w:val="none" w:sz="0" w:space="0" w:color="auto"/>
        <w:left w:val="none" w:sz="0" w:space="0" w:color="auto"/>
        <w:bottom w:val="none" w:sz="0" w:space="0" w:color="auto"/>
        <w:right w:val="none" w:sz="0" w:space="0" w:color="auto"/>
      </w:divBdr>
      <w:divsChild>
        <w:div w:id="666596153">
          <w:marLeft w:val="0"/>
          <w:marRight w:val="0"/>
          <w:marTop w:val="0"/>
          <w:marBottom w:val="0"/>
          <w:divBdr>
            <w:top w:val="none" w:sz="0" w:space="0" w:color="auto"/>
            <w:left w:val="none" w:sz="0" w:space="0" w:color="auto"/>
            <w:bottom w:val="none" w:sz="0" w:space="0" w:color="auto"/>
            <w:right w:val="none" w:sz="0" w:space="0" w:color="auto"/>
          </w:divBdr>
          <w:divsChild>
            <w:div w:id="889074506">
              <w:marLeft w:val="0"/>
              <w:marRight w:val="0"/>
              <w:marTop w:val="0"/>
              <w:marBottom w:val="0"/>
              <w:divBdr>
                <w:top w:val="none" w:sz="0" w:space="0" w:color="auto"/>
                <w:left w:val="none" w:sz="0" w:space="0" w:color="auto"/>
                <w:bottom w:val="none" w:sz="0" w:space="0" w:color="auto"/>
                <w:right w:val="none" w:sz="0" w:space="0" w:color="auto"/>
              </w:divBdr>
            </w:div>
          </w:divsChild>
        </w:div>
        <w:div w:id="1391152027">
          <w:marLeft w:val="0"/>
          <w:marRight w:val="0"/>
          <w:marTop w:val="0"/>
          <w:marBottom w:val="0"/>
          <w:divBdr>
            <w:top w:val="none" w:sz="0" w:space="0" w:color="auto"/>
            <w:left w:val="none" w:sz="0" w:space="0" w:color="auto"/>
            <w:bottom w:val="none" w:sz="0" w:space="0" w:color="auto"/>
            <w:right w:val="none" w:sz="0" w:space="0" w:color="auto"/>
          </w:divBdr>
          <w:divsChild>
            <w:div w:id="1662663116">
              <w:marLeft w:val="0"/>
              <w:marRight w:val="0"/>
              <w:marTop w:val="0"/>
              <w:marBottom w:val="0"/>
              <w:divBdr>
                <w:top w:val="none" w:sz="0" w:space="0" w:color="auto"/>
                <w:left w:val="none" w:sz="0" w:space="0" w:color="auto"/>
                <w:bottom w:val="none" w:sz="0" w:space="0" w:color="auto"/>
                <w:right w:val="none" w:sz="0" w:space="0" w:color="auto"/>
              </w:divBdr>
            </w:div>
          </w:divsChild>
        </w:div>
        <w:div w:id="21445108">
          <w:marLeft w:val="0"/>
          <w:marRight w:val="0"/>
          <w:marTop w:val="0"/>
          <w:marBottom w:val="0"/>
          <w:divBdr>
            <w:top w:val="none" w:sz="0" w:space="0" w:color="auto"/>
            <w:left w:val="none" w:sz="0" w:space="0" w:color="auto"/>
            <w:bottom w:val="none" w:sz="0" w:space="0" w:color="auto"/>
            <w:right w:val="none" w:sz="0" w:space="0" w:color="auto"/>
          </w:divBdr>
          <w:divsChild>
            <w:div w:id="3874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20038">
      <w:bodyDiv w:val="1"/>
      <w:marLeft w:val="0"/>
      <w:marRight w:val="0"/>
      <w:marTop w:val="0"/>
      <w:marBottom w:val="0"/>
      <w:divBdr>
        <w:top w:val="none" w:sz="0" w:space="0" w:color="auto"/>
        <w:left w:val="none" w:sz="0" w:space="0" w:color="auto"/>
        <w:bottom w:val="none" w:sz="0" w:space="0" w:color="auto"/>
        <w:right w:val="none" w:sz="0" w:space="0" w:color="auto"/>
      </w:divBdr>
    </w:div>
    <w:div w:id="1746410367">
      <w:bodyDiv w:val="1"/>
      <w:marLeft w:val="0"/>
      <w:marRight w:val="0"/>
      <w:marTop w:val="0"/>
      <w:marBottom w:val="0"/>
      <w:divBdr>
        <w:top w:val="none" w:sz="0" w:space="0" w:color="auto"/>
        <w:left w:val="none" w:sz="0" w:space="0" w:color="auto"/>
        <w:bottom w:val="none" w:sz="0" w:space="0" w:color="auto"/>
        <w:right w:val="none" w:sz="0" w:space="0" w:color="auto"/>
      </w:divBdr>
    </w:div>
    <w:div w:id="1750926448">
      <w:bodyDiv w:val="1"/>
      <w:marLeft w:val="0"/>
      <w:marRight w:val="0"/>
      <w:marTop w:val="0"/>
      <w:marBottom w:val="0"/>
      <w:divBdr>
        <w:top w:val="none" w:sz="0" w:space="0" w:color="auto"/>
        <w:left w:val="none" w:sz="0" w:space="0" w:color="auto"/>
        <w:bottom w:val="none" w:sz="0" w:space="0" w:color="auto"/>
        <w:right w:val="none" w:sz="0" w:space="0" w:color="auto"/>
      </w:divBdr>
    </w:div>
    <w:div w:id="1766463471">
      <w:bodyDiv w:val="1"/>
      <w:marLeft w:val="0"/>
      <w:marRight w:val="0"/>
      <w:marTop w:val="0"/>
      <w:marBottom w:val="0"/>
      <w:divBdr>
        <w:top w:val="none" w:sz="0" w:space="0" w:color="auto"/>
        <w:left w:val="none" w:sz="0" w:space="0" w:color="auto"/>
        <w:bottom w:val="none" w:sz="0" w:space="0" w:color="auto"/>
        <w:right w:val="none" w:sz="0" w:space="0" w:color="auto"/>
      </w:divBdr>
      <w:divsChild>
        <w:div w:id="1939016920">
          <w:marLeft w:val="0"/>
          <w:marRight w:val="0"/>
          <w:marTop w:val="0"/>
          <w:marBottom w:val="0"/>
          <w:divBdr>
            <w:top w:val="none" w:sz="0" w:space="0" w:color="auto"/>
            <w:left w:val="none" w:sz="0" w:space="0" w:color="auto"/>
            <w:bottom w:val="none" w:sz="0" w:space="0" w:color="auto"/>
            <w:right w:val="none" w:sz="0" w:space="0" w:color="auto"/>
          </w:divBdr>
          <w:divsChild>
            <w:div w:id="4593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5631">
      <w:bodyDiv w:val="1"/>
      <w:marLeft w:val="0"/>
      <w:marRight w:val="0"/>
      <w:marTop w:val="0"/>
      <w:marBottom w:val="0"/>
      <w:divBdr>
        <w:top w:val="none" w:sz="0" w:space="0" w:color="auto"/>
        <w:left w:val="none" w:sz="0" w:space="0" w:color="auto"/>
        <w:bottom w:val="none" w:sz="0" w:space="0" w:color="auto"/>
        <w:right w:val="none" w:sz="0" w:space="0" w:color="auto"/>
      </w:divBdr>
      <w:divsChild>
        <w:div w:id="1770078689">
          <w:marLeft w:val="0"/>
          <w:marRight w:val="0"/>
          <w:marTop w:val="0"/>
          <w:marBottom w:val="0"/>
          <w:divBdr>
            <w:top w:val="none" w:sz="0" w:space="0" w:color="auto"/>
            <w:left w:val="none" w:sz="0" w:space="0" w:color="auto"/>
            <w:bottom w:val="none" w:sz="0" w:space="0" w:color="auto"/>
            <w:right w:val="none" w:sz="0" w:space="0" w:color="auto"/>
          </w:divBdr>
          <w:divsChild>
            <w:div w:id="2004164950">
              <w:marLeft w:val="0"/>
              <w:marRight w:val="0"/>
              <w:marTop w:val="0"/>
              <w:marBottom w:val="0"/>
              <w:divBdr>
                <w:top w:val="none" w:sz="0" w:space="0" w:color="auto"/>
                <w:left w:val="none" w:sz="0" w:space="0" w:color="auto"/>
                <w:bottom w:val="none" w:sz="0" w:space="0" w:color="auto"/>
                <w:right w:val="none" w:sz="0" w:space="0" w:color="auto"/>
              </w:divBdr>
            </w:div>
          </w:divsChild>
        </w:div>
        <w:div w:id="609778981">
          <w:marLeft w:val="0"/>
          <w:marRight w:val="0"/>
          <w:marTop w:val="0"/>
          <w:marBottom w:val="0"/>
          <w:divBdr>
            <w:top w:val="none" w:sz="0" w:space="0" w:color="auto"/>
            <w:left w:val="none" w:sz="0" w:space="0" w:color="auto"/>
            <w:bottom w:val="none" w:sz="0" w:space="0" w:color="auto"/>
            <w:right w:val="none" w:sz="0" w:space="0" w:color="auto"/>
          </w:divBdr>
          <w:divsChild>
            <w:div w:id="352152217">
              <w:marLeft w:val="0"/>
              <w:marRight w:val="0"/>
              <w:marTop w:val="0"/>
              <w:marBottom w:val="0"/>
              <w:divBdr>
                <w:top w:val="none" w:sz="0" w:space="0" w:color="auto"/>
                <w:left w:val="none" w:sz="0" w:space="0" w:color="auto"/>
                <w:bottom w:val="none" w:sz="0" w:space="0" w:color="auto"/>
                <w:right w:val="none" w:sz="0" w:space="0" w:color="auto"/>
              </w:divBdr>
            </w:div>
          </w:divsChild>
        </w:div>
        <w:div w:id="1885368120">
          <w:marLeft w:val="0"/>
          <w:marRight w:val="0"/>
          <w:marTop w:val="0"/>
          <w:marBottom w:val="0"/>
          <w:divBdr>
            <w:top w:val="none" w:sz="0" w:space="0" w:color="auto"/>
            <w:left w:val="none" w:sz="0" w:space="0" w:color="auto"/>
            <w:bottom w:val="none" w:sz="0" w:space="0" w:color="auto"/>
            <w:right w:val="none" w:sz="0" w:space="0" w:color="auto"/>
          </w:divBdr>
          <w:divsChild>
            <w:div w:id="19807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5616">
      <w:bodyDiv w:val="1"/>
      <w:marLeft w:val="0"/>
      <w:marRight w:val="0"/>
      <w:marTop w:val="0"/>
      <w:marBottom w:val="0"/>
      <w:divBdr>
        <w:top w:val="none" w:sz="0" w:space="0" w:color="auto"/>
        <w:left w:val="none" w:sz="0" w:space="0" w:color="auto"/>
        <w:bottom w:val="none" w:sz="0" w:space="0" w:color="auto"/>
        <w:right w:val="none" w:sz="0" w:space="0" w:color="auto"/>
      </w:divBdr>
      <w:divsChild>
        <w:div w:id="1587348406">
          <w:marLeft w:val="0"/>
          <w:marRight w:val="0"/>
          <w:marTop w:val="0"/>
          <w:marBottom w:val="0"/>
          <w:divBdr>
            <w:top w:val="none" w:sz="0" w:space="0" w:color="auto"/>
            <w:left w:val="none" w:sz="0" w:space="0" w:color="auto"/>
            <w:bottom w:val="none" w:sz="0" w:space="0" w:color="auto"/>
            <w:right w:val="none" w:sz="0" w:space="0" w:color="auto"/>
          </w:divBdr>
          <w:divsChild>
            <w:div w:id="357052418">
              <w:marLeft w:val="0"/>
              <w:marRight w:val="0"/>
              <w:marTop w:val="0"/>
              <w:marBottom w:val="0"/>
              <w:divBdr>
                <w:top w:val="none" w:sz="0" w:space="0" w:color="auto"/>
                <w:left w:val="none" w:sz="0" w:space="0" w:color="auto"/>
                <w:bottom w:val="none" w:sz="0" w:space="0" w:color="auto"/>
                <w:right w:val="none" w:sz="0" w:space="0" w:color="auto"/>
              </w:divBdr>
            </w:div>
          </w:divsChild>
        </w:div>
        <w:div w:id="690835794">
          <w:marLeft w:val="0"/>
          <w:marRight w:val="0"/>
          <w:marTop w:val="0"/>
          <w:marBottom w:val="0"/>
          <w:divBdr>
            <w:top w:val="none" w:sz="0" w:space="0" w:color="auto"/>
            <w:left w:val="none" w:sz="0" w:space="0" w:color="auto"/>
            <w:bottom w:val="none" w:sz="0" w:space="0" w:color="auto"/>
            <w:right w:val="none" w:sz="0" w:space="0" w:color="auto"/>
          </w:divBdr>
          <w:divsChild>
            <w:div w:id="825516577">
              <w:marLeft w:val="0"/>
              <w:marRight w:val="0"/>
              <w:marTop w:val="0"/>
              <w:marBottom w:val="0"/>
              <w:divBdr>
                <w:top w:val="none" w:sz="0" w:space="0" w:color="auto"/>
                <w:left w:val="none" w:sz="0" w:space="0" w:color="auto"/>
                <w:bottom w:val="none" w:sz="0" w:space="0" w:color="auto"/>
                <w:right w:val="none" w:sz="0" w:space="0" w:color="auto"/>
              </w:divBdr>
            </w:div>
          </w:divsChild>
        </w:div>
        <w:div w:id="1137065304">
          <w:marLeft w:val="0"/>
          <w:marRight w:val="0"/>
          <w:marTop w:val="0"/>
          <w:marBottom w:val="0"/>
          <w:divBdr>
            <w:top w:val="none" w:sz="0" w:space="0" w:color="auto"/>
            <w:left w:val="none" w:sz="0" w:space="0" w:color="auto"/>
            <w:bottom w:val="none" w:sz="0" w:space="0" w:color="auto"/>
            <w:right w:val="none" w:sz="0" w:space="0" w:color="auto"/>
          </w:divBdr>
          <w:divsChild>
            <w:div w:id="4390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20885">
      <w:bodyDiv w:val="1"/>
      <w:marLeft w:val="0"/>
      <w:marRight w:val="0"/>
      <w:marTop w:val="0"/>
      <w:marBottom w:val="0"/>
      <w:divBdr>
        <w:top w:val="none" w:sz="0" w:space="0" w:color="auto"/>
        <w:left w:val="none" w:sz="0" w:space="0" w:color="auto"/>
        <w:bottom w:val="none" w:sz="0" w:space="0" w:color="auto"/>
        <w:right w:val="none" w:sz="0" w:space="0" w:color="auto"/>
      </w:divBdr>
      <w:divsChild>
        <w:div w:id="391390534">
          <w:marLeft w:val="0"/>
          <w:marRight w:val="0"/>
          <w:marTop w:val="0"/>
          <w:marBottom w:val="0"/>
          <w:divBdr>
            <w:top w:val="none" w:sz="0" w:space="0" w:color="auto"/>
            <w:left w:val="none" w:sz="0" w:space="0" w:color="auto"/>
            <w:bottom w:val="none" w:sz="0" w:space="0" w:color="auto"/>
            <w:right w:val="none" w:sz="0" w:space="0" w:color="auto"/>
          </w:divBdr>
          <w:divsChild>
            <w:div w:id="10521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1676">
      <w:bodyDiv w:val="1"/>
      <w:marLeft w:val="0"/>
      <w:marRight w:val="0"/>
      <w:marTop w:val="0"/>
      <w:marBottom w:val="0"/>
      <w:divBdr>
        <w:top w:val="none" w:sz="0" w:space="0" w:color="auto"/>
        <w:left w:val="none" w:sz="0" w:space="0" w:color="auto"/>
        <w:bottom w:val="none" w:sz="0" w:space="0" w:color="auto"/>
        <w:right w:val="none" w:sz="0" w:space="0" w:color="auto"/>
      </w:divBdr>
    </w:div>
    <w:div w:id="20838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health.nsw.gov.au/pds/ActivePDSDocuments/GL2023_001.pdf" TargetMode="External"/><Relationship Id="rId13" Type="http://schemas.openxmlformats.org/officeDocument/2006/relationships/hyperlink" Target="https://laumamedical.com/yak_pravylno" TargetMode="External"/><Relationship Id="rId18" Type="http://schemas.openxmlformats.org/officeDocument/2006/relationships/hyperlink" Target="https://kingmed.info/guidelines/II_Spetsializirovannaya_meditsinskaya_pomoshch_Klinicheskie_protokoli_okazaniya_pomoshchi_protokoli_diagnostiki_i_lecheniya_dogospitalniy_i_gospitalniy_etap_/Anesteziologiya_i_reanimatologiya/guideline_596/MOZ_Ukrayini_Dodatok_do_nakazu_430_Bagato_grup" TargetMode="External"/><Relationship Id="rId26" Type="http://schemas.openxmlformats.org/officeDocument/2006/relationships/hyperlink" Target="https://www.uptodate.com/contents/paracentesis" TargetMode="External"/><Relationship Id="rId3" Type="http://schemas.openxmlformats.org/officeDocument/2006/relationships/settings" Target="settings.xml"/><Relationship Id="rId21" Type="http://schemas.openxmlformats.org/officeDocument/2006/relationships/hyperlink" Target="https://www.researchgate.net/publication/246608758_EASL_clinical_practice_guidelines_on_the_management_of_ascites_spontaneous_bacterial_peritonitis_and_hepatorenal_syndrome_in_cirrhosis_European_Association_for_the_Study_of_the_Liver" TargetMode="External"/><Relationship Id="rId7" Type="http://schemas.openxmlformats.org/officeDocument/2006/relationships/hyperlink" Target="https://jomi.com/article/482/nasogastric-ng-tube-insertion" TargetMode="External"/><Relationship Id="rId12" Type="http://schemas.openxmlformats.org/officeDocument/2006/relationships/hyperlink" Target="https://infocenter.odessa.ua/klinichni-rekomendaci%D1%97-z-flebologi%D1%97/%20" TargetMode="External"/><Relationship Id="rId17" Type="http://schemas.openxmlformats.org/officeDocument/2006/relationships/hyperlink" Target="https://fpo.bsmu.edu.ua/protokol/klinichnyy-protokol-nadannya-medychnoyi-dopomogy-hvorym-i-postrazhdalym-z-gostroyu" TargetMode="External"/><Relationship Id="rId25" Type="http://schemas.openxmlformats.org/officeDocument/2006/relationships/hyperlink" Target="https://easl.eu/publication/clinical-practice-guidelines-on-decompensated-cirrhosis/" TargetMode="External"/><Relationship Id="rId2" Type="http://schemas.openxmlformats.org/officeDocument/2006/relationships/styles" Target="styles.xml"/><Relationship Id="rId16" Type="http://schemas.openxmlformats.org/officeDocument/2006/relationships/hyperlink" Target="https://zakononline.com.ua/documents/show/75647___695802" TargetMode="External"/><Relationship Id="rId20" Type="http://schemas.openxmlformats.org/officeDocument/2006/relationships/hyperlink" Target="https://www.ncbi.nlm.nih.gov/pmc/articles/PMC6166105/" TargetMode="External"/><Relationship Id="rId29" Type="http://schemas.openxmlformats.org/officeDocument/2006/relationships/hyperlink" Target="https://www.update.com/contents/central-venous-catheterization-in-adults" TargetMode="External"/><Relationship Id="rId1" Type="http://schemas.openxmlformats.org/officeDocument/2006/relationships/numbering" Target="numbering.xml"/><Relationship Id="rId6" Type="http://schemas.openxmlformats.org/officeDocument/2006/relationships/hyperlink" Target="https://www.ncbi.nlm.nih.gov/books/NBK557826/" TargetMode="External"/><Relationship Id="rId11" Type="http://schemas.openxmlformats.org/officeDocument/2006/relationships/hyperlink" Target="https://www.umj.com.ua/article/227698/menedzhment-patsiienta-z-varikoznim-rozshirennyam-ven-nizhnih-kintsivok%20" TargetMode="External"/><Relationship Id="rId24" Type="http://schemas.openxmlformats.org/officeDocument/2006/relationships/hyperlink" Target="https://zakon.rada.gov.ua/rada/show/v0128282-08%23Text" TargetMode="External"/><Relationship Id="rId32" Type="http://schemas.openxmlformats.org/officeDocument/2006/relationships/theme" Target="theme/theme1.xml"/><Relationship Id="rId5" Type="http://schemas.openxmlformats.org/officeDocument/2006/relationships/hyperlink" Target="https://www.msdmanuals.com/uk/professional/gastrointestinal-disorders/how-to-do-gastrointestinal-procedures/how-to-insert-a-nasogastric-tube" TargetMode="External"/><Relationship Id="rId15" Type="http://schemas.openxmlformats.org/officeDocument/2006/relationships/hyperlink" Target="https://zakon.rada.gov.ua/laws/show/z1239-21%23Text%20" TargetMode="External"/><Relationship Id="rId23" Type="http://schemas.openxmlformats.org/officeDocument/2006/relationships/hyperlink" Target="https://consilium-medical.com.ua/ua/catalog_of_services/maloinvazivnaya-khirurgiya2/laparotsentez/" TargetMode="External"/><Relationship Id="rId28" Type="http://schemas.openxmlformats.org/officeDocument/2006/relationships/hyperlink" Target="https://www.nice.org.uk/guidance/mtg49" TargetMode="External"/><Relationship Id="rId10" Type="http://schemas.openxmlformats.org/officeDocument/2006/relationships/hyperlink" Target="https://guidelines.moz.gov.ua/documents/5977%20" TargetMode="External"/><Relationship Id="rId19" Type="http://schemas.openxmlformats.org/officeDocument/2006/relationships/hyperlink" Target="https://kingmed.info/guidelines/II_Spetsializirovannaya_meditsinskaya_pomoshch_Klinicheskie_protokoli_okazaniya_pomoshchi_protokoli_diagnostiki_i_lecheniya_dogospitalniy_i_gospitalniy_etap_/Anesteziologiya_i_reanimatologiya/guideline_596/MOZ_Ukrayini_Dodatok_do_nakazu_430_Bagato_grup?utm_source=chatgpt.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uidelines.moz.gov.ua/documents/3031?utm_source=chatgpt.com" TargetMode="External"/><Relationship Id="rId14" Type="http://schemas.openxmlformats.org/officeDocument/2006/relationships/hyperlink" Target="https://zakon.rada.gov.ua/rada/show/v0642282-23%23Text%20" TargetMode="External"/><Relationship Id="rId22" Type="http://schemas.openxmlformats.org/officeDocument/2006/relationships/hyperlink" Target="https://empendium.com/ua/chapter/B27.IV.24.10.%20" TargetMode="External"/><Relationship Id="rId27" Type="http://schemas.openxmlformats.org/officeDocument/2006/relationships/hyperlink" Target="https://pubs.asahq.org/anesthesiology/article/132/1/8/891/Central-Venous-Access-Practice-Guidelines" TargetMode="External"/><Relationship Id="rId30" Type="http://schemas.openxmlformats.org/officeDocument/2006/relationships/hyperlink" Target="https://guidelines.moz.gov.ua/documents/3031?utm_source=chatgpt.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58</Pages>
  <Words>65487</Words>
  <Characters>37329</Characters>
  <Application>Microsoft Office Word</Application>
  <DocSecurity>0</DocSecurity>
  <Lines>311</Lines>
  <Paragraphs>205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2025-05-01T13:58:00Z</dcterms:created>
  <dcterms:modified xsi:type="dcterms:W3CDTF">2025-05-05T09:12:00Z</dcterms:modified>
</cp:coreProperties>
</file>