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A31" w:rsidRPr="00984A31" w:rsidRDefault="00984A31" w:rsidP="00984A31">
      <w:pPr>
        <w:ind w:left="1" w:hanging="3"/>
        <w:jc w:val="right"/>
        <w:rPr>
          <w:color w:val="2F5496"/>
          <w:sz w:val="28"/>
          <w:szCs w:val="28"/>
        </w:rPr>
      </w:pPr>
      <w:bookmarkStart w:id="0" w:name="page1"/>
      <w:bookmarkEnd w:id="0"/>
      <w:r w:rsidRPr="00984A31">
        <w:rPr>
          <w:b/>
          <w:color w:val="2F5496"/>
          <w:sz w:val="28"/>
          <w:szCs w:val="28"/>
        </w:rPr>
        <w:t>ПРОЄКТ</w:t>
      </w:r>
      <w:r w:rsidRPr="00984A31">
        <w:rPr>
          <w:b/>
          <w:color w:val="2F5496"/>
          <w:sz w:val="28"/>
          <w:szCs w:val="28"/>
        </w:rPr>
        <w:tab/>
      </w:r>
    </w:p>
    <w:p w:rsidR="00984A31" w:rsidRPr="00984A31" w:rsidRDefault="00984A31" w:rsidP="00984A31">
      <w:pPr>
        <w:ind w:left="1" w:hanging="3"/>
        <w:jc w:val="right"/>
        <w:rPr>
          <w:b/>
          <w:color w:val="2F5496"/>
          <w:sz w:val="28"/>
          <w:szCs w:val="28"/>
        </w:rPr>
      </w:pPr>
      <w:r w:rsidRPr="00984A31">
        <w:rPr>
          <w:color w:val="2F5496"/>
          <w:sz w:val="28"/>
          <w:szCs w:val="28"/>
        </w:rPr>
        <w:t xml:space="preserve">Пропозиції та зауваження до освітньо-професійної програми  надсилати на електронну адресу </w:t>
      </w:r>
      <w:r w:rsidRPr="00984A31">
        <w:rPr>
          <w:color w:val="2F5496"/>
          <w:sz w:val="28"/>
          <w:szCs w:val="28"/>
          <w:shd w:val="clear" w:color="auto" w:fill="FFFFFF"/>
        </w:rPr>
        <w:t>kaf-socwd@uzhnu.edu.ua</w:t>
      </w:r>
    </w:p>
    <w:p w:rsidR="00D179CA" w:rsidRPr="00D179CA" w:rsidRDefault="00D179CA" w:rsidP="00D179CA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D179CA">
        <w:rPr>
          <w:b/>
          <w:sz w:val="28"/>
          <w:szCs w:val="28"/>
          <w:lang w:eastAsia="ru-RU"/>
        </w:rPr>
        <w:t>МІНІСТЕРСТВО ОСВІТИ І НАУКИ УКРАЇНИ</w:t>
      </w:r>
    </w:p>
    <w:p w:rsidR="00D179CA" w:rsidRPr="00D179CA" w:rsidRDefault="00D179CA" w:rsidP="00D179CA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D179CA">
        <w:rPr>
          <w:b/>
          <w:sz w:val="28"/>
          <w:szCs w:val="28"/>
          <w:lang w:eastAsia="ru-RU"/>
        </w:rPr>
        <w:t xml:space="preserve">ДЕРЖАВНИЙ ВИЩИЙ НАВЧАЛЬНИЙ ЗАКЛАД </w:t>
      </w:r>
    </w:p>
    <w:p w:rsidR="00D179CA" w:rsidRPr="00D179CA" w:rsidRDefault="00D179CA" w:rsidP="00D179CA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D179CA">
        <w:rPr>
          <w:b/>
          <w:sz w:val="28"/>
          <w:szCs w:val="28"/>
          <w:lang w:eastAsia="ru-RU"/>
        </w:rPr>
        <w:t>«Ужгородський національний університет»</w:t>
      </w:r>
    </w:p>
    <w:p w:rsidR="00D179CA" w:rsidRPr="00D179CA" w:rsidRDefault="00D179CA" w:rsidP="00D179CA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:rsidR="00D179CA" w:rsidRPr="00D179CA" w:rsidRDefault="00D179CA" w:rsidP="00D179CA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:rsidR="00D179CA" w:rsidRPr="00D179CA" w:rsidRDefault="00D179CA" w:rsidP="00D179CA">
      <w:pPr>
        <w:widowControl/>
        <w:adjustRightInd w:val="0"/>
        <w:ind w:right="-1" w:firstLine="5103"/>
        <w:rPr>
          <w:b/>
          <w:color w:val="000000"/>
          <w:sz w:val="28"/>
          <w:szCs w:val="28"/>
          <w:lang w:val="ru-RU"/>
        </w:rPr>
      </w:pPr>
      <w:r w:rsidRPr="00D179CA">
        <w:rPr>
          <w:b/>
          <w:bCs/>
          <w:color w:val="000000"/>
          <w:sz w:val="28"/>
          <w:szCs w:val="28"/>
          <w:lang w:val="ru-RU"/>
        </w:rPr>
        <w:t xml:space="preserve">ЗАТВЕРДЖЕНО </w:t>
      </w:r>
    </w:p>
    <w:p w:rsidR="00D179CA" w:rsidRPr="00D179CA" w:rsidRDefault="00D179CA" w:rsidP="00D179CA">
      <w:pPr>
        <w:widowControl/>
        <w:adjustRightInd w:val="0"/>
        <w:ind w:left="5954" w:hanging="851"/>
        <w:rPr>
          <w:b/>
          <w:bCs/>
          <w:color w:val="000000"/>
          <w:sz w:val="28"/>
          <w:szCs w:val="28"/>
          <w:lang w:val="ru-RU"/>
        </w:rPr>
      </w:pPr>
      <w:proofErr w:type="spellStart"/>
      <w:r w:rsidRPr="00D179CA">
        <w:rPr>
          <w:b/>
          <w:bCs/>
          <w:color w:val="000000"/>
          <w:sz w:val="28"/>
          <w:szCs w:val="28"/>
          <w:lang w:val="ru-RU"/>
        </w:rPr>
        <w:t>Вченою</w:t>
      </w:r>
      <w:proofErr w:type="spellEnd"/>
      <w:r w:rsidRPr="00D179CA">
        <w:rPr>
          <w:b/>
          <w:bCs/>
          <w:color w:val="000000"/>
          <w:sz w:val="28"/>
          <w:szCs w:val="28"/>
          <w:lang w:val="ru-RU"/>
        </w:rPr>
        <w:t xml:space="preserve"> радою ДВНЗ </w:t>
      </w:r>
    </w:p>
    <w:p w:rsidR="00D179CA" w:rsidRPr="00D179CA" w:rsidRDefault="00D179CA" w:rsidP="00D179CA">
      <w:pPr>
        <w:widowControl/>
        <w:adjustRightInd w:val="0"/>
        <w:ind w:firstLine="5103"/>
        <w:rPr>
          <w:b/>
          <w:bCs/>
          <w:color w:val="000000"/>
          <w:sz w:val="28"/>
          <w:szCs w:val="28"/>
          <w:lang w:val="ru-RU"/>
        </w:rPr>
      </w:pPr>
      <w:r w:rsidRPr="00D179CA">
        <w:rPr>
          <w:b/>
          <w:bCs/>
          <w:color w:val="000000"/>
          <w:sz w:val="28"/>
          <w:szCs w:val="28"/>
          <w:lang w:val="ru-RU"/>
        </w:rPr>
        <w:t>«</w:t>
      </w:r>
      <w:proofErr w:type="spellStart"/>
      <w:r w:rsidRPr="00D179CA">
        <w:rPr>
          <w:b/>
          <w:bCs/>
          <w:color w:val="000000"/>
          <w:sz w:val="28"/>
          <w:szCs w:val="28"/>
          <w:lang w:val="ru-RU"/>
        </w:rPr>
        <w:t>Ужгородський</w:t>
      </w:r>
      <w:proofErr w:type="spellEnd"/>
      <w:r w:rsidRPr="00D179CA">
        <w:rPr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179CA">
        <w:rPr>
          <w:b/>
          <w:bCs/>
          <w:color w:val="000000"/>
          <w:sz w:val="28"/>
          <w:szCs w:val="28"/>
          <w:lang w:val="ru-RU"/>
        </w:rPr>
        <w:t>національний</w:t>
      </w:r>
      <w:proofErr w:type="spellEnd"/>
      <w:r w:rsidRPr="00D179CA">
        <w:rPr>
          <w:b/>
          <w:bCs/>
          <w:color w:val="000000"/>
          <w:sz w:val="28"/>
          <w:szCs w:val="28"/>
          <w:lang w:val="ru-RU"/>
        </w:rPr>
        <w:t xml:space="preserve"> </w:t>
      </w:r>
    </w:p>
    <w:p w:rsidR="00D179CA" w:rsidRPr="00D179CA" w:rsidRDefault="00D179CA" w:rsidP="00D179CA">
      <w:pPr>
        <w:widowControl/>
        <w:adjustRightInd w:val="0"/>
        <w:ind w:firstLine="5103"/>
        <w:rPr>
          <w:b/>
          <w:color w:val="000000"/>
          <w:sz w:val="28"/>
          <w:szCs w:val="28"/>
          <w:lang w:val="ru-RU"/>
        </w:rPr>
      </w:pPr>
      <w:proofErr w:type="spellStart"/>
      <w:r w:rsidRPr="00D179CA">
        <w:rPr>
          <w:b/>
          <w:bCs/>
          <w:color w:val="000000"/>
          <w:sz w:val="28"/>
          <w:szCs w:val="28"/>
          <w:lang w:val="ru-RU"/>
        </w:rPr>
        <w:t>університет</w:t>
      </w:r>
      <w:proofErr w:type="spellEnd"/>
      <w:r w:rsidRPr="00D179CA">
        <w:rPr>
          <w:b/>
          <w:bCs/>
          <w:color w:val="000000"/>
          <w:sz w:val="28"/>
          <w:szCs w:val="28"/>
          <w:lang w:val="ru-RU"/>
        </w:rPr>
        <w:t>»</w:t>
      </w:r>
    </w:p>
    <w:p w:rsidR="00D179CA" w:rsidRPr="00D179CA" w:rsidRDefault="00D179CA" w:rsidP="00D179CA">
      <w:pPr>
        <w:widowControl/>
        <w:adjustRightInd w:val="0"/>
        <w:ind w:firstLine="5103"/>
        <w:rPr>
          <w:b/>
          <w:bCs/>
          <w:color w:val="000000"/>
          <w:sz w:val="28"/>
          <w:szCs w:val="28"/>
          <w:lang w:val="ru-RU"/>
        </w:rPr>
      </w:pPr>
      <w:r w:rsidRPr="00D179CA">
        <w:rPr>
          <w:b/>
          <w:bCs/>
          <w:color w:val="000000"/>
          <w:sz w:val="28"/>
          <w:szCs w:val="28"/>
          <w:lang w:val="ru-RU"/>
        </w:rPr>
        <w:t>Протокол № ___від_______202</w:t>
      </w:r>
      <w:r w:rsidRPr="00D179CA">
        <w:rPr>
          <w:b/>
          <w:bCs/>
          <w:color w:val="000000"/>
          <w:sz w:val="28"/>
          <w:szCs w:val="28"/>
        </w:rPr>
        <w:t>5</w:t>
      </w:r>
      <w:r w:rsidRPr="00D179CA">
        <w:rPr>
          <w:b/>
          <w:bCs/>
          <w:color w:val="000000"/>
          <w:sz w:val="28"/>
          <w:szCs w:val="28"/>
          <w:lang w:val="ru-RU"/>
        </w:rPr>
        <w:t xml:space="preserve"> р. </w:t>
      </w:r>
    </w:p>
    <w:p w:rsidR="00D179CA" w:rsidRPr="00D179CA" w:rsidRDefault="00D179CA" w:rsidP="00D179CA">
      <w:pPr>
        <w:widowControl/>
        <w:adjustRightInd w:val="0"/>
        <w:ind w:firstLine="5103"/>
        <w:rPr>
          <w:b/>
          <w:bCs/>
          <w:color w:val="000000"/>
          <w:sz w:val="28"/>
          <w:szCs w:val="28"/>
          <w:lang w:val="ru-RU"/>
        </w:rPr>
      </w:pPr>
    </w:p>
    <w:p w:rsidR="00D179CA" w:rsidRPr="00D179CA" w:rsidRDefault="00D179CA" w:rsidP="00D179CA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:rsidR="00D179CA" w:rsidRPr="00D179CA" w:rsidRDefault="00D179CA" w:rsidP="00D179CA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:rsidR="00D179CA" w:rsidRPr="00D179CA" w:rsidRDefault="00D179CA" w:rsidP="00D179CA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:rsidR="00D179CA" w:rsidRPr="00D179CA" w:rsidRDefault="00D179CA" w:rsidP="00D179CA">
      <w:pPr>
        <w:widowControl/>
        <w:autoSpaceDE/>
        <w:autoSpaceDN/>
        <w:rPr>
          <w:sz w:val="28"/>
          <w:szCs w:val="28"/>
          <w:lang w:eastAsia="ru-RU"/>
        </w:rPr>
      </w:pPr>
    </w:p>
    <w:p w:rsidR="00D179CA" w:rsidRPr="00D179CA" w:rsidRDefault="00D179CA" w:rsidP="00D179CA">
      <w:pPr>
        <w:widowControl/>
        <w:autoSpaceDE/>
        <w:autoSpaceDN/>
        <w:rPr>
          <w:sz w:val="28"/>
          <w:szCs w:val="28"/>
          <w:lang w:eastAsia="ru-RU"/>
        </w:rPr>
      </w:pPr>
    </w:p>
    <w:p w:rsidR="00D179CA" w:rsidRPr="00D179CA" w:rsidRDefault="00D179CA" w:rsidP="00D179CA">
      <w:pPr>
        <w:widowControl/>
        <w:autoSpaceDE/>
        <w:autoSpaceDN/>
        <w:spacing w:line="360" w:lineRule="auto"/>
        <w:jc w:val="center"/>
        <w:rPr>
          <w:b/>
          <w:sz w:val="28"/>
          <w:szCs w:val="28"/>
          <w:lang w:eastAsia="ru-RU"/>
        </w:rPr>
      </w:pPr>
      <w:r w:rsidRPr="00D179CA">
        <w:rPr>
          <w:b/>
          <w:sz w:val="28"/>
          <w:szCs w:val="28"/>
          <w:lang w:eastAsia="ru-RU"/>
        </w:rPr>
        <w:t>ОСВІТНЬО-ПРОФЕСІЙНА ПРОГРАМА</w:t>
      </w:r>
    </w:p>
    <w:p w:rsidR="00D179CA" w:rsidRPr="00D179CA" w:rsidRDefault="00D179CA" w:rsidP="00D179CA">
      <w:pPr>
        <w:widowControl/>
        <w:autoSpaceDE/>
        <w:autoSpaceDN/>
        <w:spacing w:line="360" w:lineRule="auto"/>
        <w:jc w:val="center"/>
        <w:rPr>
          <w:b/>
          <w:sz w:val="28"/>
          <w:szCs w:val="28"/>
          <w:lang w:eastAsia="ru-RU"/>
        </w:rPr>
      </w:pPr>
      <w:r w:rsidRPr="00D179CA">
        <w:rPr>
          <w:b/>
          <w:sz w:val="28"/>
          <w:szCs w:val="28"/>
          <w:lang w:eastAsia="ru-RU"/>
        </w:rPr>
        <w:t>«Соціологія»</w:t>
      </w:r>
    </w:p>
    <w:p w:rsidR="00D179CA" w:rsidRPr="00D179CA" w:rsidRDefault="008E1858" w:rsidP="00D179CA">
      <w:pPr>
        <w:widowControl/>
        <w:autoSpaceDE/>
        <w:autoSpaceDN/>
        <w:spacing w:line="360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</w:t>
      </w:r>
      <w:r w:rsidR="00D179CA" w:rsidRPr="00D179CA">
        <w:rPr>
          <w:b/>
          <w:sz w:val="28"/>
          <w:szCs w:val="28"/>
          <w:lang w:eastAsia="ru-RU"/>
        </w:rPr>
        <w:t>ершого (бакалаврського) рівня вищої освіти</w:t>
      </w:r>
    </w:p>
    <w:p w:rsidR="00D179CA" w:rsidRPr="00D179CA" w:rsidRDefault="00D179CA" w:rsidP="00D179CA">
      <w:pPr>
        <w:widowControl/>
        <w:autoSpaceDE/>
        <w:autoSpaceDN/>
        <w:spacing w:line="360" w:lineRule="auto"/>
        <w:jc w:val="center"/>
        <w:rPr>
          <w:b/>
          <w:sz w:val="28"/>
          <w:szCs w:val="28"/>
          <w:lang w:eastAsia="ru-RU"/>
        </w:rPr>
      </w:pPr>
      <w:r w:rsidRPr="00D179CA">
        <w:rPr>
          <w:b/>
          <w:sz w:val="28"/>
          <w:szCs w:val="28"/>
          <w:lang w:eastAsia="ru-RU"/>
        </w:rPr>
        <w:t>за спеціальністю С5 Соціологія</w:t>
      </w:r>
    </w:p>
    <w:p w:rsidR="00D179CA" w:rsidRPr="00D179CA" w:rsidRDefault="00D179CA" w:rsidP="00E47983">
      <w:pPr>
        <w:widowControl/>
        <w:autoSpaceDE/>
        <w:autoSpaceDN/>
        <w:spacing w:line="360" w:lineRule="auto"/>
        <w:jc w:val="center"/>
        <w:rPr>
          <w:b/>
          <w:sz w:val="28"/>
          <w:szCs w:val="28"/>
          <w:lang w:eastAsia="ru-RU"/>
        </w:rPr>
      </w:pPr>
      <w:r w:rsidRPr="00D179CA">
        <w:rPr>
          <w:b/>
          <w:sz w:val="28"/>
          <w:szCs w:val="28"/>
          <w:lang w:eastAsia="ru-RU"/>
        </w:rPr>
        <w:t xml:space="preserve">галузі знань С </w:t>
      </w:r>
      <w:r w:rsidR="00E47983" w:rsidRPr="00E47983">
        <w:rPr>
          <w:b/>
          <w:sz w:val="28"/>
          <w:szCs w:val="28"/>
          <w:lang w:eastAsia="ru-RU"/>
        </w:rPr>
        <w:t>Соціальні науки, журналістика,</w:t>
      </w:r>
      <w:r w:rsidR="00E47983">
        <w:rPr>
          <w:b/>
          <w:sz w:val="28"/>
          <w:szCs w:val="28"/>
          <w:lang w:eastAsia="ru-RU"/>
        </w:rPr>
        <w:t xml:space="preserve"> </w:t>
      </w:r>
      <w:r w:rsidR="00E47983" w:rsidRPr="00E47983">
        <w:rPr>
          <w:b/>
          <w:sz w:val="28"/>
          <w:szCs w:val="28"/>
          <w:lang w:eastAsia="ru-RU"/>
        </w:rPr>
        <w:t>інформація та міжнародні відносини</w:t>
      </w:r>
    </w:p>
    <w:p w:rsidR="00D179CA" w:rsidRPr="00D179CA" w:rsidRDefault="00D179CA" w:rsidP="00D179CA">
      <w:pPr>
        <w:widowControl/>
        <w:autoSpaceDE/>
        <w:autoSpaceDN/>
        <w:spacing w:line="360" w:lineRule="auto"/>
        <w:jc w:val="center"/>
        <w:rPr>
          <w:b/>
          <w:sz w:val="28"/>
          <w:szCs w:val="28"/>
          <w:lang w:eastAsia="ru-RU"/>
        </w:rPr>
      </w:pPr>
      <w:r w:rsidRPr="00D179CA">
        <w:rPr>
          <w:b/>
          <w:sz w:val="28"/>
          <w:szCs w:val="28"/>
          <w:lang w:eastAsia="ru-RU"/>
        </w:rPr>
        <w:t xml:space="preserve">кваліфікація: </w:t>
      </w:r>
      <w:r w:rsidR="008E1858">
        <w:rPr>
          <w:b/>
          <w:sz w:val="28"/>
          <w:szCs w:val="28"/>
          <w:lang w:eastAsia="ru-RU"/>
        </w:rPr>
        <w:t>б</w:t>
      </w:r>
      <w:r w:rsidRPr="00D179CA">
        <w:rPr>
          <w:b/>
          <w:sz w:val="28"/>
          <w:szCs w:val="28"/>
          <w:lang w:eastAsia="ru-RU"/>
        </w:rPr>
        <w:t>акалавр з соціології</w:t>
      </w:r>
    </w:p>
    <w:p w:rsidR="00D179CA" w:rsidRPr="00D179CA" w:rsidRDefault="00D179CA" w:rsidP="00D179CA">
      <w:pPr>
        <w:widowControl/>
        <w:autoSpaceDE/>
        <w:autoSpaceDN/>
        <w:rPr>
          <w:b/>
          <w:sz w:val="28"/>
          <w:szCs w:val="28"/>
          <w:lang w:eastAsia="ru-RU"/>
        </w:rPr>
      </w:pPr>
    </w:p>
    <w:p w:rsidR="00D179CA" w:rsidRPr="00D179CA" w:rsidRDefault="00D179CA" w:rsidP="00D179CA">
      <w:pPr>
        <w:widowControl/>
        <w:autoSpaceDE/>
        <w:autoSpaceDN/>
        <w:rPr>
          <w:b/>
          <w:sz w:val="28"/>
          <w:szCs w:val="28"/>
          <w:lang w:eastAsia="ru-RU"/>
        </w:rPr>
      </w:pPr>
    </w:p>
    <w:p w:rsidR="00D179CA" w:rsidRPr="00D179CA" w:rsidRDefault="00D179CA" w:rsidP="00D179CA">
      <w:pPr>
        <w:widowControl/>
        <w:autoSpaceDE/>
        <w:autoSpaceDN/>
        <w:rPr>
          <w:b/>
          <w:sz w:val="28"/>
          <w:szCs w:val="28"/>
          <w:lang w:eastAsia="ru-RU"/>
        </w:rPr>
      </w:pPr>
    </w:p>
    <w:p w:rsidR="00D179CA" w:rsidRPr="00D179CA" w:rsidRDefault="00D179CA" w:rsidP="00D179CA">
      <w:pPr>
        <w:widowControl/>
        <w:adjustRightInd w:val="0"/>
        <w:ind w:right="-1" w:firstLine="5103"/>
        <w:rPr>
          <w:b/>
          <w:color w:val="000000"/>
          <w:sz w:val="28"/>
          <w:szCs w:val="28"/>
          <w:lang w:val="ru-RU"/>
        </w:rPr>
      </w:pPr>
      <w:r w:rsidRPr="00D179CA">
        <w:rPr>
          <w:b/>
          <w:bCs/>
          <w:color w:val="000000"/>
          <w:sz w:val="28"/>
          <w:szCs w:val="28"/>
        </w:rPr>
        <w:t>УВЕДЕНО У ДІЮ</w:t>
      </w:r>
      <w:r w:rsidRPr="00D179CA">
        <w:rPr>
          <w:b/>
          <w:bCs/>
          <w:color w:val="000000"/>
          <w:sz w:val="28"/>
          <w:szCs w:val="28"/>
          <w:lang w:val="ru-RU"/>
        </w:rPr>
        <w:t xml:space="preserve"> </w:t>
      </w:r>
    </w:p>
    <w:p w:rsidR="00D179CA" w:rsidRPr="00D179CA" w:rsidRDefault="00D179CA" w:rsidP="00D179CA">
      <w:pPr>
        <w:widowControl/>
        <w:adjustRightInd w:val="0"/>
        <w:ind w:left="5954" w:hanging="851"/>
        <w:rPr>
          <w:b/>
          <w:bCs/>
          <w:color w:val="000000"/>
          <w:sz w:val="28"/>
          <w:szCs w:val="28"/>
          <w:lang w:val="ru-RU"/>
        </w:rPr>
      </w:pPr>
      <w:r w:rsidRPr="00D179CA">
        <w:rPr>
          <w:b/>
          <w:bCs/>
          <w:color w:val="000000"/>
          <w:sz w:val="28"/>
          <w:szCs w:val="28"/>
        </w:rPr>
        <w:t>Наказ ректора</w:t>
      </w:r>
      <w:r w:rsidRPr="00D179CA">
        <w:rPr>
          <w:b/>
          <w:bCs/>
          <w:color w:val="000000"/>
          <w:sz w:val="28"/>
          <w:szCs w:val="28"/>
          <w:lang w:val="ru-RU"/>
        </w:rPr>
        <w:t xml:space="preserve"> ДВНЗ </w:t>
      </w:r>
    </w:p>
    <w:p w:rsidR="00D179CA" w:rsidRPr="00D179CA" w:rsidRDefault="00D179CA" w:rsidP="00D179CA">
      <w:pPr>
        <w:widowControl/>
        <w:adjustRightInd w:val="0"/>
        <w:ind w:firstLine="5103"/>
        <w:rPr>
          <w:b/>
          <w:bCs/>
          <w:color w:val="000000"/>
          <w:sz w:val="28"/>
          <w:szCs w:val="28"/>
          <w:lang w:val="ru-RU"/>
        </w:rPr>
      </w:pPr>
      <w:r w:rsidRPr="00D179CA">
        <w:rPr>
          <w:b/>
          <w:bCs/>
          <w:color w:val="000000"/>
          <w:sz w:val="28"/>
          <w:szCs w:val="28"/>
          <w:lang w:val="ru-RU"/>
        </w:rPr>
        <w:t>«</w:t>
      </w:r>
      <w:proofErr w:type="spellStart"/>
      <w:r w:rsidRPr="00D179CA">
        <w:rPr>
          <w:b/>
          <w:bCs/>
          <w:color w:val="000000"/>
          <w:sz w:val="28"/>
          <w:szCs w:val="28"/>
          <w:lang w:val="ru-RU"/>
        </w:rPr>
        <w:t>Ужгородський</w:t>
      </w:r>
      <w:proofErr w:type="spellEnd"/>
      <w:r w:rsidRPr="00D179CA">
        <w:rPr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179CA">
        <w:rPr>
          <w:b/>
          <w:bCs/>
          <w:color w:val="000000"/>
          <w:sz w:val="28"/>
          <w:szCs w:val="28"/>
          <w:lang w:val="ru-RU"/>
        </w:rPr>
        <w:t>національний</w:t>
      </w:r>
      <w:proofErr w:type="spellEnd"/>
      <w:r w:rsidRPr="00D179CA">
        <w:rPr>
          <w:b/>
          <w:bCs/>
          <w:color w:val="000000"/>
          <w:sz w:val="28"/>
          <w:szCs w:val="28"/>
          <w:lang w:val="ru-RU"/>
        </w:rPr>
        <w:t xml:space="preserve"> </w:t>
      </w:r>
    </w:p>
    <w:p w:rsidR="00D179CA" w:rsidRPr="00D179CA" w:rsidRDefault="00D179CA" w:rsidP="00D179CA">
      <w:pPr>
        <w:widowControl/>
        <w:adjustRightInd w:val="0"/>
        <w:ind w:firstLine="5103"/>
        <w:rPr>
          <w:b/>
          <w:color w:val="000000"/>
          <w:sz w:val="28"/>
          <w:szCs w:val="28"/>
          <w:lang w:val="ru-RU"/>
        </w:rPr>
      </w:pPr>
      <w:proofErr w:type="spellStart"/>
      <w:r w:rsidRPr="00D179CA">
        <w:rPr>
          <w:b/>
          <w:bCs/>
          <w:color w:val="000000"/>
          <w:sz w:val="28"/>
          <w:szCs w:val="28"/>
          <w:lang w:val="ru-RU"/>
        </w:rPr>
        <w:t>університет</w:t>
      </w:r>
      <w:proofErr w:type="spellEnd"/>
      <w:r w:rsidRPr="00D179CA">
        <w:rPr>
          <w:b/>
          <w:bCs/>
          <w:color w:val="000000"/>
          <w:sz w:val="28"/>
          <w:szCs w:val="28"/>
          <w:lang w:val="ru-RU"/>
        </w:rPr>
        <w:t>»</w:t>
      </w:r>
    </w:p>
    <w:p w:rsidR="00D179CA" w:rsidRPr="00D179CA" w:rsidRDefault="00D179CA" w:rsidP="00D179CA">
      <w:pPr>
        <w:widowControl/>
        <w:autoSpaceDE/>
        <w:autoSpaceDN/>
        <w:jc w:val="right"/>
        <w:rPr>
          <w:b/>
          <w:sz w:val="28"/>
          <w:szCs w:val="28"/>
          <w:lang w:eastAsia="ru-RU"/>
        </w:rPr>
      </w:pPr>
      <w:r w:rsidRPr="00D179CA">
        <w:rPr>
          <w:b/>
          <w:sz w:val="28"/>
          <w:szCs w:val="28"/>
          <w:lang w:eastAsia="ru-RU"/>
        </w:rPr>
        <w:t>____________2025р. №_____________</w:t>
      </w:r>
    </w:p>
    <w:p w:rsidR="00D179CA" w:rsidRPr="00D179CA" w:rsidRDefault="00D179CA" w:rsidP="00D179CA">
      <w:pPr>
        <w:widowControl/>
        <w:autoSpaceDE/>
        <w:autoSpaceDN/>
        <w:rPr>
          <w:b/>
          <w:sz w:val="28"/>
          <w:szCs w:val="28"/>
          <w:lang w:eastAsia="ru-RU"/>
        </w:rPr>
      </w:pPr>
    </w:p>
    <w:p w:rsidR="00D179CA" w:rsidRPr="00D179CA" w:rsidRDefault="00D179CA" w:rsidP="00D179CA">
      <w:pPr>
        <w:widowControl/>
        <w:tabs>
          <w:tab w:val="left" w:pos="5245"/>
        </w:tabs>
        <w:autoSpaceDE/>
        <w:autoSpaceDN/>
        <w:rPr>
          <w:b/>
          <w:sz w:val="28"/>
          <w:szCs w:val="28"/>
          <w:lang w:eastAsia="ru-RU"/>
        </w:rPr>
      </w:pPr>
    </w:p>
    <w:p w:rsidR="00D179CA" w:rsidRPr="00D179CA" w:rsidRDefault="00D179CA" w:rsidP="00D179CA">
      <w:pPr>
        <w:widowControl/>
        <w:autoSpaceDE/>
        <w:autoSpaceDN/>
        <w:rPr>
          <w:b/>
          <w:sz w:val="28"/>
          <w:szCs w:val="28"/>
          <w:lang w:eastAsia="ru-RU"/>
        </w:rPr>
      </w:pPr>
    </w:p>
    <w:p w:rsidR="00D179CA" w:rsidRPr="00D179CA" w:rsidRDefault="00D179CA" w:rsidP="00D179CA">
      <w:pPr>
        <w:widowControl/>
        <w:autoSpaceDE/>
        <w:autoSpaceDN/>
        <w:rPr>
          <w:sz w:val="28"/>
          <w:szCs w:val="28"/>
          <w:lang w:eastAsia="ru-RU"/>
        </w:rPr>
      </w:pPr>
    </w:p>
    <w:p w:rsidR="00D179CA" w:rsidRPr="00D179CA" w:rsidRDefault="00D179CA" w:rsidP="00D179CA">
      <w:pPr>
        <w:widowControl/>
        <w:autoSpaceDE/>
        <w:autoSpaceDN/>
        <w:rPr>
          <w:sz w:val="28"/>
          <w:szCs w:val="28"/>
          <w:lang w:eastAsia="ru-RU"/>
        </w:rPr>
      </w:pPr>
    </w:p>
    <w:p w:rsidR="00D179CA" w:rsidRPr="00D179CA" w:rsidRDefault="00D179CA" w:rsidP="00D179CA">
      <w:pPr>
        <w:autoSpaceDE/>
        <w:autoSpaceDN/>
        <w:ind w:left="4048" w:right="-20"/>
        <w:rPr>
          <w:b/>
          <w:sz w:val="28"/>
          <w:szCs w:val="28"/>
          <w:lang w:eastAsia="ru-RU"/>
        </w:rPr>
      </w:pPr>
    </w:p>
    <w:p w:rsidR="00D179CA" w:rsidRPr="00D179CA" w:rsidRDefault="00D179CA" w:rsidP="00D179CA">
      <w:pPr>
        <w:autoSpaceDE/>
        <w:autoSpaceDN/>
        <w:ind w:left="4048" w:right="-20"/>
        <w:rPr>
          <w:b/>
          <w:sz w:val="28"/>
          <w:szCs w:val="28"/>
          <w:lang w:eastAsia="ru-RU"/>
        </w:rPr>
      </w:pPr>
      <w:r w:rsidRPr="00D179CA">
        <w:rPr>
          <w:b/>
          <w:sz w:val="28"/>
          <w:szCs w:val="28"/>
          <w:lang w:eastAsia="ru-RU"/>
        </w:rPr>
        <w:t>Ужгород – 2025</w:t>
      </w:r>
    </w:p>
    <w:p w:rsidR="00D179CA" w:rsidRPr="00D179CA" w:rsidRDefault="00D179CA" w:rsidP="00D179CA">
      <w:pPr>
        <w:autoSpaceDE/>
        <w:autoSpaceDN/>
        <w:ind w:left="4048" w:right="-20"/>
        <w:rPr>
          <w:b/>
          <w:sz w:val="28"/>
          <w:szCs w:val="28"/>
          <w:lang w:eastAsia="ru-RU"/>
        </w:rPr>
      </w:pPr>
    </w:p>
    <w:p w:rsidR="00D179CA" w:rsidRDefault="00D179CA" w:rsidP="00D179CA">
      <w:pPr>
        <w:autoSpaceDE/>
        <w:autoSpaceDN/>
        <w:ind w:left="4048" w:right="-20"/>
        <w:rPr>
          <w:b/>
          <w:sz w:val="28"/>
          <w:szCs w:val="28"/>
          <w:lang w:eastAsia="ru-RU"/>
        </w:rPr>
      </w:pPr>
    </w:p>
    <w:p w:rsidR="00D179CA" w:rsidRPr="00D179CA" w:rsidRDefault="00D179CA" w:rsidP="00D179CA">
      <w:pPr>
        <w:autoSpaceDE/>
        <w:autoSpaceDN/>
        <w:ind w:left="4048" w:right="-20" w:hanging="362"/>
        <w:rPr>
          <w:b/>
          <w:sz w:val="28"/>
          <w:szCs w:val="28"/>
          <w:lang w:eastAsia="ru-RU"/>
        </w:rPr>
      </w:pPr>
      <w:r w:rsidRPr="00D179CA">
        <w:rPr>
          <w:b/>
          <w:sz w:val="28"/>
          <w:szCs w:val="28"/>
          <w:lang w:eastAsia="ru-RU"/>
        </w:rPr>
        <w:lastRenderedPageBreak/>
        <w:t>АРКУШ ПОГОДЖЕННЯ</w:t>
      </w:r>
    </w:p>
    <w:p w:rsidR="00D179CA" w:rsidRPr="00D179CA" w:rsidRDefault="00D179CA" w:rsidP="00D179CA">
      <w:pPr>
        <w:autoSpaceDE/>
        <w:autoSpaceDN/>
        <w:ind w:right="-20"/>
        <w:jc w:val="center"/>
        <w:rPr>
          <w:b/>
          <w:sz w:val="28"/>
          <w:szCs w:val="28"/>
          <w:lang w:eastAsia="ru-RU"/>
        </w:rPr>
      </w:pPr>
      <w:r w:rsidRPr="00D179CA">
        <w:rPr>
          <w:b/>
          <w:sz w:val="28"/>
          <w:szCs w:val="28"/>
          <w:lang w:eastAsia="ru-RU"/>
        </w:rPr>
        <w:t>Освітньо-професійної програми</w:t>
      </w:r>
    </w:p>
    <w:p w:rsidR="00D179CA" w:rsidRPr="00D179CA" w:rsidRDefault="00D179CA" w:rsidP="00D179CA">
      <w:pPr>
        <w:autoSpaceDE/>
        <w:autoSpaceDN/>
        <w:ind w:right="-20"/>
        <w:jc w:val="center"/>
        <w:rPr>
          <w:b/>
          <w:sz w:val="28"/>
          <w:szCs w:val="28"/>
          <w:lang w:eastAsia="ru-RU"/>
        </w:rPr>
      </w:pPr>
      <w:r w:rsidRPr="00D179CA">
        <w:rPr>
          <w:b/>
          <w:sz w:val="28"/>
          <w:szCs w:val="28"/>
          <w:lang w:eastAsia="ru-RU"/>
        </w:rPr>
        <w:t>«Соціологія»</w:t>
      </w:r>
    </w:p>
    <w:p w:rsidR="00D179CA" w:rsidRPr="00D179CA" w:rsidRDefault="00D179CA" w:rsidP="00D179CA">
      <w:pPr>
        <w:autoSpaceDE/>
        <w:autoSpaceDN/>
        <w:ind w:right="-20"/>
        <w:jc w:val="center"/>
        <w:rPr>
          <w:b/>
          <w:sz w:val="28"/>
          <w:szCs w:val="28"/>
          <w:lang w:eastAsia="ru-RU"/>
        </w:rPr>
      </w:pPr>
    </w:p>
    <w:p w:rsidR="00D179CA" w:rsidRPr="00D179CA" w:rsidRDefault="00D179CA" w:rsidP="00D179CA">
      <w:pPr>
        <w:widowControl/>
        <w:numPr>
          <w:ilvl w:val="0"/>
          <w:numId w:val="2"/>
        </w:numPr>
        <w:autoSpaceDE/>
        <w:autoSpaceDN/>
        <w:ind w:right="-20"/>
        <w:contextualSpacing/>
        <w:jc w:val="both"/>
        <w:rPr>
          <w:b/>
          <w:sz w:val="28"/>
          <w:szCs w:val="28"/>
          <w:lang w:eastAsia="ru-RU"/>
        </w:rPr>
      </w:pPr>
      <w:r w:rsidRPr="00D179CA">
        <w:rPr>
          <w:b/>
          <w:sz w:val="28"/>
          <w:szCs w:val="28"/>
          <w:lang w:eastAsia="ru-RU"/>
        </w:rPr>
        <w:t xml:space="preserve">Ректор </w:t>
      </w:r>
    </w:p>
    <w:p w:rsidR="00D179CA" w:rsidRPr="00D179CA" w:rsidRDefault="00D179CA" w:rsidP="00D179CA">
      <w:pPr>
        <w:autoSpaceDE/>
        <w:autoSpaceDN/>
        <w:ind w:left="1134" w:right="-20"/>
        <w:jc w:val="both"/>
        <w:rPr>
          <w:b/>
          <w:sz w:val="28"/>
          <w:szCs w:val="28"/>
          <w:lang w:eastAsia="ru-RU"/>
        </w:rPr>
      </w:pPr>
    </w:p>
    <w:p w:rsidR="00D179CA" w:rsidRPr="00D179CA" w:rsidRDefault="00D179CA" w:rsidP="00D179CA">
      <w:pPr>
        <w:autoSpaceDE/>
        <w:autoSpaceDN/>
        <w:ind w:left="1134" w:right="-20"/>
        <w:jc w:val="both"/>
        <w:rPr>
          <w:b/>
          <w:sz w:val="28"/>
          <w:szCs w:val="28"/>
          <w:lang w:eastAsia="ru-RU"/>
        </w:rPr>
      </w:pPr>
      <w:r w:rsidRPr="00D179CA">
        <w:rPr>
          <w:b/>
          <w:sz w:val="28"/>
          <w:szCs w:val="28"/>
          <w:lang w:eastAsia="ru-RU"/>
        </w:rPr>
        <w:t xml:space="preserve">______________2025 р.                   </w:t>
      </w:r>
      <w:r>
        <w:rPr>
          <w:b/>
          <w:sz w:val="28"/>
          <w:szCs w:val="28"/>
          <w:lang w:eastAsia="ru-RU"/>
        </w:rPr>
        <w:t xml:space="preserve">                             </w:t>
      </w:r>
      <w:r w:rsidRPr="00D179CA">
        <w:rPr>
          <w:b/>
          <w:sz w:val="28"/>
          <w:szCs w:val="28"/>
          <w:lang w:eastAsia="ru-RU"/>
        </w:rPr>
        <w:t>Володимир СМОЛАНКА</w:t>
      </w:r>
    </w:p>
    <w:p w:rsidR="00D179CA" w:rsidRPr="00D179CA" w:rsidRDefault="00D179CA" w:rsidP="00D179CA">
      <w:pPr>
        <w:autoSpaceDE/>
        <w:autoSpaceDN/>
        <w:ind w:left="1134" w:right="-20"/>
        <w:jc w:val="both"/>
        <w:rPr>
          <w:b/>
          <w:sz w:val="28"/>
          <w:szCs w:val="28"/>
          <w:lang w:eastAsia="ru-RU"/>
        </w:rPr>
      </w:pPr>
    </w:p>
    <w:p w:rsidR="00D179CA" w:rsidRPr="00D179CA" w:rsidRDefault="00D179CA" w:rsidP="00D179CA">
      <w:pPr>
        <w:autoSpaceDE/>
        <w:autoSpaceDN/>
        <w:ind w:left="1134" w:right="-20"/>
        <w:jc w:val="both"/>
        <w:rPr>
          <w:b/>
          <w:sz w:val="28"/>
          <w:szCs w:val="28"/>
          <w:lang w:eastAsia="ru-RU"/>
        </w:rPr>
      </w:pPr>
    </w:p>
    <w:p w:rsidR="00D179CA" w:rsidRPr="00D179CA" w:rsidRDefault="00D179CA" w:rsidP="00D179CA">
      <w:pPr>
        <w:autoSpaceDE/>
        <w:autoSpaceDN/>
        <w:ind w:left="1134" w:right="-20"/>
        <w:jc w:val="both"/>
        <w:rPr>
          <w:b/>
          <w:sz w:val="28"/>
          <w:szCs w:val="28"/>
          <w:lang w:eastAsia="ru-RU"/>
        </w:rPr>
      </w:pPr>
    </w:p>
    <w:p w:rsidR="00D179CA" w:rsidRPr="00D179CA" w:rsidRDefault="00D179CA" w:rsidP="00D179CA">
      <w:pPr>
        <w:widowControl/>
        <w:numPr>
          <w:ilvl w:val="0"/>
          <w:numId w:val="2"/>
        </w:numPr>
        <w:autoSpaceDE/>
        <w:autoSpaceDN/>
        <w:ind w:right="-20"/>
        <w:contextualSpacing/>
        <w:jc w:val="both"/>
        <w:rPr>
          <w:b/>
          <w:sz w:val="28"/>
          <w:szCs w:val="28"/>
          <w:lang w:eastAsia="ru-RU"/>
        </w:rPr>
      </w:pPr>
      <w:r w:rsidRPr="00D179CA">
        <w:rPr>
          <w:b/>
          <w:sz w:val="28"/>
          <w:szCs w:val="28"/>
          <w:lang w:eastAsia="ru-RU"/>
        </w:rPr>
        <w:t xml:space="preserve">Гарант освітньо-професійної </w:t>
      </w:r>
    </w:p>
    <w:p w:rsidR="00D179CA" w:rsidRPr="00D179CA" w:rsidRDefault="00D179CA" w:rsidP="00D179CA">
      <w:pPr>
        <w:autoSpaceDE/>
        <w:autoSpaceDN/>
        <w:ind w:left="1494" w:right="-20"/>
        <w:contextualSpacing/>
        <w:jc w:val="both"/>
        <w:rPr>
          <w:b/>
          <w:sz w:val="28"/>
          <w:szCs w:val="28"/>
          <w:lang w:eastAsia="ru-RU"/>
        </w:rPr>
      </w:pPr>
      <w:r w:rsidRPr="00D179CA">
        <w:rPr>
          <w:b/>
          <w:sz w:val="28"/>
          <w:szCs w:val="28"/>
          <w:lang w:eastAsia="ru-RU"/>
        </w:rPr>
        <w:t>програми</w:t>
      </w:r>
    </w:p>
    <w:p w:rsidR="00D179CA" w:rsidRPr="00D179CA" w:rsidRDefault="00D179CA" w:rsidP="00D179CA">
      <w:pPr>
        <w:autoSpaceDE/>
        <w:autoSpaceDN/>
        <w:ind w:left="1134" w:right="-20"/>
        <w:contextualSpacing/>
        <w:jc w:val="both"/>
        <w:rPr>
          <w:b/>
          <w:sz w:val="28"/>
          <w:szCs w:val="28"/>
          <w:lang w:eastAsia="ru-RU"/>
        </w:rPr>
      </w:pPr>
    </w:p>
    <w:p w:rsidR="00D179CA" w:rsidRPr="00D179CA" w:rsidRDefault="00D179CA" w:rsidP="00D179CA">
      <w:pPr>
        <w:autoSpaceDE/>
        <w:autoSpaceDN/>
        <w:ind w:left="1134" w:right="-20"/>
        <w:contextualSpacing/>
        <w:jc w:val="both"/>
        <w:rPr>
          <w:b/>
          <w:sz w:val="28"/>
          <w:szCs w:val="28"/>
          <w:lang w:eastAsia="ru-RU"/>
        </w:rPr>
      </w:pPr>
      <w:r w:rsidRPr="00D179CA">
        <w:rPr>
          <w:b/>
          <w:sz w:val="28"/>
          <w:szCs w:val="28"/>
          <w:lang w:eastAsia="ru-RU"/>
        </w:rPr>
        <w:t>______________2025 р.                                                   Олександра ОРОС</w:t>
      </w:r>
    </w:p>
    <w:p w:rsidR="00D179CA" w:rsidRPr="00D179CA" w:rsidRDefault="00D179CA" w:rsidP="00D179CA">
      <w:pPr>
        <w:autoSpaceDE/>
        <w:autoSpaceDN/>
        <w:ind w:left="1134" w:right="-20"/>
        <w:contextualSpacing/>
        <w:jc w:val="both"/>
        <w:rPr>
          <w:b/>
          <w:sz w:val="28"/>
          <w:szCs w:val="28"/>
          <w:lang w:eastAsia="ru-RU"/>
        </w:rPr>
      </w:pPr>
    </w:p>
    <w:p w:rsidR="00D179CA" w:rsidRPr="00D179CA" w:rsidRDefault="00D179CA" w:rsidP="00D179CA">
      <w:pPr>
        <w:autoSpaceDE/>
        <w:autoSpaceDN/>
        <w:ind w:left="1134" w:right="-20"/>
        <w:contextualSpacing/>
        <w:jc w:val="both"/>
        <w:rPr>
          <w:b/>
          <w:sz w:val="28"/>
          <w:szCs w:val="28"/>
          <w:lang w:eastAsia="ru-RU"/>
        </w:rPr>
      </w:pPr>
    </w:p>
    <w:p w:rsidR="00D179CA" w:rsidRPr="00D179CA" w:rsidRDefault="00D179CA" w:rsidP="00D179CA">
      <w:pPr>
        <w:autoSpaceDE/>
        <w:autoSpaceDN/>
        <w:ind w:left="1134" w:right="-20"/>
        <w:contextualSpacing/>
        <w:jc w:val="both"/>
        <w:rPr>
          <w:b/>
          <w:sz w:val="28"/>
          <w:szCs w:val="28"/>
          <w:lang w:eastAsia="ru-RU"/>
        </w:rPr>
      </w:pPr>
    </w:p>
    <w:p w:rsidR="00D179CA" w:rsidRPr="00D179CA" w:rsidRDefault="00D179CA" w:rsidP="00D179CA">
      <w:pPr>
        <w:autoSpaceDE/>
        <w:autoSpaceDN/>
        <w:ind w:left="1134" w:right="-20"/>
        <w:contextualSpacing/>
        <w:jc w:val="both"/>
        <w:rPr>
          <w:b/>
          <w:sz w:val="28"/>
          <w:szCs w:val="28"/>
          <w:lang w:eastAsia="ru-RU"/>
        </w:rPr>
      </w:pPr>
    </w:p>
    <w:p w:rsidR="00D179CA" w:rsidRPr="00D179CA" w:rsidRDefault="00D179CA" w:rsidP="00D179CA">
      <w:pPr>
        <w:widowControl/>
        <w:numPr>
          <w:ilvl w:val="0"/>
          <w:numId w:val="2"/>
        </w:numPr>
        <w:autoSpaceDE/>
        <w:autoSpaceDN/>
        <w:ind w:right="-20"/>
        <w:contextualSpacing/>
        <w:jc w:val="both"/>
        <w:rPr>
          <w:b/>
          <w:sz w:val="28"/>
          <w:szCs w:val="28"/>
          <w:lang w:eastAsia="ru-RU"/>
        </w:rPr>
      </w:pPr>
      <w:r w:rsidRPr="00D179CA">
        <w:rPr>
          <w:b/>
          <w:sz w:val="28"/>
          <w:szCs w:val="28"/>
          <w:lang w:eastAsia="ru-RU"/>
        </w:rPr>
        <w:t xml:space="preserve">Декан факультету </w:t>
      </w:r>
    </w:p>
    <w:p w:rsidR="00D179CA" w:rsidRPr="00D179CA" w:rsidRDefault="00D179CA" w:rsidP="00D179CA">
      <w:pPr>
        <w:autoSpaceDE/>
        <w:autoSpaceDN/>
        <w:ind w:left="1494" w:right="-20"/>
        <w:contextualSpacing/>
        <w:jc w:val="both"/>
        <w:rPr>
          <w:b/>
          <w:sz w:val="28"/>
          <w:szCs w:val="28"/>
          <w:lang w:eastAsia="ru-RU"/>
        </w:rPr>
      </w:pPr>
      <w:r w:rsidRPr="00D179CA">
        <w:rPr>
          <w:b/>
          <w:sz w:val="28"/>
          <w:szCs w:val="28"/>
          <w:lang w:eastAsia="ru-RU"/>
        </w:rPr>
        <w:t>суспільних наук</w:t>
      </w:r>
    </w:p>
    <w:p w:rsidR="00D179CA" w:rsidRPr="00D179CA" w:rsidRDefault="00D179CA" w:rsidP="00D179CA">
      <w:pPr>
        <w:autoSpaceDE/>
        <w:autoSpaceDN/>
        <w:ind w:left="1494" w:right="-20"/>
        <w:contextualSpacing/>
        <w:jc w:val="both"/>
        <w:rPr>
          <w:b/>
          <w:sz w:val="28"/>
          <w:szCs w:val="28"/>
          <w:lang w:eastAsia="ru-RU"/>
        </w:rPr>
      </w:pPr>
    </w:p>
    <w:p w:rsidR="00D179CA" w:rsidRPr="00D179CA" w:rsidRDefault="00D179CA" w:rsidP="00D179CA">
      <w:pPr>
        <w:autoSpaceDE/>
        <w:autoSpaceDN/>
        <w:ind w:left="1134" w:right="-20"/>
        <w:contextualSpacing/>
        <w:jc w:val="both"/>
        <w:rPr>
          <w:b/>
          <w:sz w:val="28"/>
          <w:szCs w:val="28"/>
          <w:lang w:eastAsia="ru-RU"/>
        </w:rPr>
      </w:pPr>
      <w:r w:rsidRPr="00D179CA">
        <w:rPr>
          <w:b/>
          <w:sz w:val="28"/>
          <w:szCs w:val="28"/>
          <w:lang w:eastAsia="ru-RU"/>
        </w:rPr>
        <w:t>______________2025 р.                                                   Юрій ОСТАПЕЦЬ</w:t>
      </w:r>
    </w:p>
    <w:p w:rsidR="00D179CA" w:rsidRPr="00D179CA" w:rsidRDefault="00D179CA" w:rsidP="00D179CA">
      <w:pPr>
        <w:autoSpaceDE/>
        <w:autoSpaceDN/>
        <w:ind w:left="1134" w:right="-20"/>
        <w:contextualSpacing/>
        <w:jc w:val="both"/>
        <w:rPr>
          <w:b/>
          <w:sz w:val="28"/>
          <w:szCs w:val="28"/>
          <w:lang w:eastAsia="ru-RU"/>
        </w:rPr>
      </w:pPr>
    </w:p>
    <w:p w:rsidR="00D179CA" w:rsidRPr="00D179CA" w:rsidRDefault="00D179CA" w:rsidP="00D179CA">
      <w:pPr>
        <w:autoSpaceDE/>
        <w:autoSpaceDN/>
        <w:ind w:left="1134" w:right="-20"/>
        <w:contextualSpacing/>
        <w:jc w:val="both"/>
        <w:rPr>
          <w:b/>
          <w:sz w:val="28"/>
          <w:szCs w:val="28"/>
          <w:lang w:eastAsia="ru-RU"/>
        </w:rPr>
      </w:pPr>
    </w:p>
    <w:p w:rsidR="00D179CA" w:rsidRPr="00D179CA" w:rsidRDefault="00D179CA" w:rsidP="00D179CA">
      <w:pPr>
        <w:autoSpaceDE/>
        <w:autoSpaceDN/>
        <w:ind w:left="1134" w:right="-20"/>
        <w:contextualSpacing/>
        <w:jc w:val="both"/>
        <w:rPr>
          <w:b/>
          <w:sz w:val="28"/>
          <w:szCs w:val="28"/>
          <w:lang w:eastAsia="ru-RU"/>
        </w:rPr>
      </w:pPr>
    </w:p>
    <w:p w:rsidR="00D179CA" w:rsidRPr="00D179CA" w:rsidRDefault="00D179CA" w:rsidP="00D179CA">
      <w:pPr>
        <w:autoSpaceDE/>
        <w:autoSpaceDN/>
        <w:ind w:left="1134" w:right="-20"/>
        <w:contextualSpacing/>
        <w:jc w:val="both"/>
        <w:rPr>
          <w:b/>
          <w:sz w:val="28"/>
          <w:szCs w:val="28"/>
          <w:lang w:eastAsia="ru-RU"/>
        </w:rPr>
      </w:pPr>
    </w:p>
    <w:p w:rsidR="00D179CA" w:rsidRPr="00D179CA" w:rsidRDefault="00D179CA" w:rsidP="00D179CA">
      <w:pPr>
        <w:widowControl/>
        <w:numPr>
          <w:ilvl w:val="0"/>
          <w:numId w:val="2"/>
        </w:numPr>
        <w:autoSpaceDE/>
        <w:autoSpaceDN/>
        <w:ind w:right="-20"/>
        <w:contextualSpacing/>
        <w:jc w:val="both"/>
        <w:rPr>
          <w:b/>
          <w:sz w:val="28"/>
          <w:szCs w:val="28"/>
          <w:lang w:eastAsia="ru-RU"/>
        </w:rPr>
      </w:pPr>
      <w:r w:rsidRPr="00D179CA">
        <w:rPr>
          <w:b/>
          <w:sz w:val="28"/>
          <w:szCs w:val="28"/>
          <w:lang w:eastAsia="ru-RU"/>
        </w:rPr>
        <w:t>Керівник робочої групи</w:t>
      </w:r>
    </w:p>
    <w:p w:rsidR="00D179CA" w:rsidRPr="00D179CA" w:rsidRDefault="00D179CA" w:rsidP="00D179CA">
      <w:pPr>
        <w:autoSpaceDE/>
        <w:autoSpaceDN/>
        <w:ind w:left="1134" w:right="-20"/>
        <w:jc w:val="both"/>
        <w:rPr>
          <w:b/>
          <w:sz w:val="28"/>
          <w:szCs w:val="28"/>
          <w:lang w:eastAsia="ru-RU"/>
        </w:rPr>
      </w:pPr>
    </w:p>
    <w:p w:rsidR="00D179CA" w:rsidRPr="00D179CA" w:rsidRDefault="00D179CA" w:rsidP="00D179CA">
      <w:pPr>
        <w:autoSpaceDE/>
        <w:autoSpaceDN/>
        <w:ind w:left="1134" w:right="-20"/>
        <w:jc w:val="both"/>
        <w:rPr>
          <w:b/>
          <w:sz w:val="28"/>
          <w:szCs w:val="28"/>
          <w:lang w:eastAsia="ru-RU"/>
        </w:rPr>
      </w:pPr>
      <w:r w:rsidRPr="00D179CA">
        <w:rPr>
          <w:b/>
          <w:sz w:val="28"/>
          <w:szCs w:val="28"/>
          <w:lang w:eastAsia="ru-RU"/>
        </w:rPr>
        <w:t>______________2025 р.                                                   Олександра ОРОС</w:t>
      </w:r>
    </w:p>
    <w:p w:rsidR="00D179CA" w:rsidRPr="00D179CA" w:rsidRDefault="00D179CA" w:rsidP="00D179CA">
      <w:pPr>
        <w:autoSpaceDE/>
        <w:autoSpaceDN/>
        <w:ind w:left="1134" w:right="-20"/>
        <w:jc w:val="both"/>
        <w:rPr>
          <w:b/>
          <w:sz w:val="28"/>
          <w:szCs w:val="28"/>
          <w:lang w:eastAsia="ru-RU"/>
        </w:rPr>
      </w:pPr>
    </w:p>
    <w:p w:rsidR="00D179CA" w:rsidRPr="00D179CA" w:rsidRDefault="00D179CA" w:rsidP="00D179CA">
      <w:pPr>
        <w:autoSpaceDE/>
        <w:autoSpaceDN/>
        <w:ind w:left="1134" w:right="-20"/>
        <w:jc w:val="both"/>
        <w:rPr>
          <w:b/>
          <w:sz w:val="28"/>
          <w:szCs w:val="28"/>
          <w:lang w:eastAsia="ru-RU"/>
        </w:rPr>
      </w:pPr>
    </w:p>
    <w:p w:rsidR="00D179CA" w:rsidRPr="00D179CA" w:rsidRDefault="00D179CA" w:rsidP="00D179CA">
      <w:pPr>
        <w:autoSpaceDE/>
        <w:autoSpaceDN/>
        <w:ind w:left="1134" w:right="-20"/>
        <w:jc w:val="both"/>
        <w:rPr>
          <w:b/>
          <w:sz w:val="28"/>
          <w:szCs w:val="28"/>
          <w:lang w:eastAsia="ru-RU"/>
        </w:rPr>
      </w:pPr>
    </w:p>
    <w:p w:rsidR="00D179CA" w:rsidRPr="00D179CA" w:rsidRDefault="00D179CA" w:rsidP="00D179CA">
      <w:pPr>
        <w:autoSpaceDE/>
        <w:autoSpaceDN/>
        <w:ind w:left="1134" w:right="-20"/>
        <w:jc w:val="both"/>
        <w:rPr>
          <w:b/>
          <w:sz w:val="28"/>
          <w:szCs w:val="28"/>
          <w:lang w:eastAsia="ru-RU"/>
        </w:rPr>
      </w:pPr>
    </w:p>
    <w:p w:rsidR="00D179CA" w:rsidRPr="00D179CA" w:rsidRDefault="00D179CA" w:rsidP="00D179CA">
      <w:pPr>
        <w:widowControl/>
        <w:numPr>
          <w:ilvl w:val="0"/>
          <w:numId w:val="2"/>
        </w:numPr>
        <w:autoSpaceDE/>
        <w:autoSpaceDN/>
        <w:ind w:right="-20"/>
        <w:contextualSpacing/>
        <w:jc w:val="both"/>
        <w:rPr>
          <w:b/>
          <w:sz w:val="28"/>
          <w:szCs w:val="28"/>
          <w:lang w:eastAsia="ru-RU"/>
        </w:rPr>
      </w:pPr>
      <w:r w:rsidRPr="00D179CA">
        <w:rPr>
          <w:b/>
          <w:sz w:val="28"/>
          <w:szCs w:val="28"/>
          <w:lang w:eastAsia="ru-RU"/>
        </w:rPr>
        <w:t xml:space="preserve">Начальник навчальної </w:t>
      </w:r>
    </w:p>
    <w:p w:rsidR="00D179CA" w:rsidRPr="00D179CA" w:rsidRDefault="00D179CA" w:rsidP="00D179CA">
      <w:pPr>
        <w:autoSpaceDE/>
        <w:autoSpaceDN/>
        <w:ind w:left="1494" w:right="-20"/>
        <w:contextualSpacing/>
        <w:jc w:val="both"/>
        <w:rPr>
          <w:b/>
          <w:sz w:val="28"/>
          <w:szCs w:val="28"/>
          <w:lang w:eastAsia="ru-RU"/>
        </w:rPr>
      </w:pPr>
      <w:r w:rsidRPr="00D179CA">
        <w:rPr>
          <w:b/>
          <w:sz w:val="28"/>
          <w:szCs w:val="28"/>
          <w:lang w:eastAsia="ru-RU"/>
        </w:rPr>
        <w:t xml:space="preserve">частини </w:t>
      </w:r>
    </w:p>
    <w:p w:rsidR="00D179CA" w:rsidRPr="00D179CA" w:rsidRDefault="00D179CA" w:rsidP="00D179CA">
      <w:pPr>
        <w:autoSpaceDE/>
        <w:autoSpaceDN/>
        <w:ind w:left="1494" w:right="-20"/>
        <w:contextualSpacing/>
        <w:jc w:val="both"/>
        <w:rPr>
          <w:b/>
          <w:sz w:val="28"/>
          <w:szCs w:val="28"/>
          <w:lang w:eastAsia="ru-RU"/>
        </w:rPr>
      </w:pPr>
    </w:p>
    <w:p w:rsidR="00D179CA" w:rsidRPr="00D179CA" w:rsidRDefault="00D179CA" w:rsidP="00D179CA">
      <w:pPr>
        <w:autoSpaceDE/>
        <w:autoSpaceDN/>
        <w:ind w:left="1134" w:right="-20"/>
        <w:contextualSpacing/>
        <w:jc w:val="both"/>
        <w:rPr>
          <w:b/>
          <w:sz w:val="28"/>
          <w:szCs w:val="28"/>
          <w:lang w:eastAsia="ru-RU"/>
        </w:rPr>
      </w:pPr>
      <w:r w:rsidRPr="00D179CA">
        <w:rPr>
          <w:b/>
          <w:sz w:val="28"/>
          <w:szCs w:val="28"/>
          <w:lang w:eastAsia="ru-RU"/>
        </w:rPr>
        <w:t>______________2025 р.                                                   Анатолій ШТИМАК</w:t>
      </w:r>
    </w:p>
    <w:p w:rsidR="00D179CA" w:rsidRPr="00D179CA" w:rsidRDefault="00D179CA" w:rsidP="00D179CA">
      <w:pPr>
        <w:autoSpaceDE/>
        <w:autoSpaceDN/>
        <w:ind w:right="-20"/>
        <w:jc w:val="both"/>
        <w:rPr>
          <w:b/>
          <w:sz w:val="28"/>
          <w:szCs w:val="28"/>
          <w:lang w:eastAsia="ru-RU"/>
        </w:rPr>
      </w:pPr>
    </w:p>
    <w:p w:rsidR="00D179CA" w:rsidRPr="00D179CA" w:rsidRDefault="00D179CA" w:rsidP="00D179CA">
      <w:pPr>
        <w:widowControl/>
        <w:autoSpaceDE/>
        <w:autoSpaceDN/>
        <w:rPr>
          <w:sz w:val="24"/>
          <w:szCs w:val="24"/>
          <w:lang w:eastAsia="ru-RU"/>
        </w:rPr>
      </w:pPr>
    </w:p>
    <w:p w:rsidR="00D179CA" w:rsidRPr="00D179CA" w:rsidRDefault="00D179CA" w:rsidP="00D179CA">
      <w:pPr>
        <w:widowControl/>
        <w:autoSpaceDE/>
        <w:autoSpaceDN/>
        <w:rPr>
          <w:sz w:val="24"/>
          <w:szCs w:val="24"/>
          <w:lang w:eastAsia="ru-RU"/>
        </w:rPr>
      </w:pPr>
    </w:p>
    <w:p w:rsidR="00A62DE9" w:rsidRDefault="00A62DE9">
      <w:pPr>
        <w:pStyle w:val="a3"/>
        <w:jc w:val="left"/>
        <w:rPr>
          <w:sz w:val="17"/>
        </w:rPr>
        <w:sectPr w:rsidR="00A62DE9" w:rsidSect="00984A31">
          <w:pgSz w:w="11910" w:h="16840"/>
          <w:pgMar w:top="1134" w:right="425" w:bottom="709" w:left="850" w:header="720" w:footer="720" w:gutter="0"/>
          <w:cols w:space="720"/>
        </w:sectPr>
      </w:pPr>
    </w:p>
    <w:p w:rsidR="00A62DE9" w:rsidRDefault="005B09D9">
      <w:pPr>
        <w:spacing w:before="73"/>
        <w:ind w:right="141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ПЕРЕДМОВА</w:t>
      </w:r>
    </w:p>
    <w:p w:rsidR="00A62DE9" w:rsidRDefault="005B09D9" w:rsidP="00E47983">
      <w:pPr>
        <w:pStyle w:val="a3"/>
        <w:spacing w:before="317"/>
        <w:ind w:left="0" w:right="423" w:firstLine="708"/>
      </w:pPr>
      <w:r>
        <w:t>Освітньо-професійна програма «Соціологія» підготовки фахівців першого (бакалаврського)</w:t>
      </w:r>
      <w:r>
        <w:rPr>
          <w:spacing w:val="40"/>
        </w:rPr>
        <w:t xml:space="preserve"> </w:t>
      </w:r>
      <w:r>
        <w:t>рівня за спеціальністю «Соціологія» розроблена відповідно до Закону України «Про вищу освіту» від 01.07.2014 року № 1556-VII (Редакція від 25.09.2020 року), Постанови КМУ «Про затвердження ліцензійних умов провадження освітньої діяльності закладів вищої освіти» від 30.12.2015 року № 1187 із змінами та доповненнями внесеними Постановою КМУ № 347 від 10.05.2018</w:t>
      </w:r>
      <w:r>
        <w:rPr>
          <w:spacing w:val="80"/>
        </w:rPr>
        <w:t xml:space="preserve"> </w:t>
      </w:r>
      <w:r>
        <w:t>року</w:t>
      </w:r>
      <w:r>
        <w:rPr>
          <w:spacing w:val="76"/>
        </w:rPr>
        <w:t xml:space="preserve"> </w:t>
      </w:r>
      <w:r>
        <w:t>тощо,</w:t>
      </w:r>
      <w:r>
        <w:rPr>
          <w:spacing w:val="79"/>
        </w:rPr>
        <w:t xml:space="preserve"> </w:t>
      </w:r>
      <w:r>
        <w:t>Стандарту</w:t>
      </w:r>
      <w:r>
        <w:rPr>
          <w:spacing w:val="75"/>
        </w:rPr>
        <w:t xml:space="preserve"> </w:t>
      </w:r>
      <w:r>
        <w:t>вищої</w:t>
      </w:r>
      <w:r>
        <w:rPr>
          <w:spacing w:val="78"/>
        </w:rPr>
        <w:t xml:space="preserve"> </w:t>
      </w:r>
      <w:r>
        <w:t>освіти</w:t>
      </w:r>
      <w:r>
        <w:rPr>
          <w:spacing w:val="80"/>
        </w:rPr>
        <w:t xml:space="preserve"> </w:t>
      </w:r>
      <w:r>
        <w:t>України</w:t>
      </w:r>
      <w:r>
        <w:rPr>
          <w:spacing w:val="80"/>
        </w:rPr>
        <w:t xml:space="preserve"> </w:t>
      </w:r>
      <w:r>
        <w:t>за</w:t>
      </w:r>
      <w:r>
        <w:rPr>
          <w:spacing w:val="79"/>
        </w:rPr>
        <w:t xml:space="preserve"> </w:t>
      </w:r>
      <w:r>
        <w:t>спеціальністю</w:t>
      </w:r>
      <w:r>
        <w:rPr>
          <w:spacing w:val="76"/>
        </w:rPr>
        <w:t xml:space="preserve"> </w:t>
      </w:r>
      <w:r>
        <w:t>054</w:t>
      </w:r>
    </w:p>
    <w:p w:rsidR="00A62DE9" w:rsidRDefault="005B09D9" w:rsidP="00E47983">
      <w:pPr>
        <w:pStyle w:val="a3"/>
        <w:ind w:left="0" w:right="420" w:firstLine="708"/>
      </w:pPr>
      <w:r>
        <w:t>«Соціологія» для першого (бакалаврського) рівня вищої освіти, затверджений наказом МОН України від 4 березня 2020 року № 371, наказу Міністерства освіти</w:t>
      </w:r>
      <w:r>
        <w:rPr>
          <w:spacing w:val="40"/>
        </w:rPr>
        <w:t xml:space="preserve"> </w:t>
      </w:r>
      <w:r>
        <w:t>і науки України від</w:t>
      </w:r>
      <w:r>
        <w:rPr>
          <w:spacing w:val="-1"/>
        </w:rPr>
        <w:t xml:space="preserve"> </w:t>
      </w:r>
      <w:r>
        <w:t>29.12.2023</w:t>
      </w:r>
      <w:r>
        <w:rPr>
          <w:spacing w:val="-1"/>
        </w:rPr>
        <w:t xml:space="preserve"> </w:t>
      </w:r>
      <w:r>
        <w:t>р.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1583 «Про</w:t>
      </w:r>
      <w:r>
        <w:rPr>
          <w:spacing w:val="-2"/>
        </w:rPr>
        <w:t xml:space="preserve"> </w:t>
      </w:r>
      <w:r>
        <w:t>внесення змін до</w:t>
      </w:r>
      <w:r>
        <w:rPr>
          <w:spacing w:val="-1"/>
        </w:rPr>
        <w:t xml:space="preserve"> </w:t>
      </w:r>
      <w:r>
        <w:t>деяких стандартів вищої освіти», наказу</w:t>
      </w:r>
      <w:r>
        <w:rPr>
          <w:spacing w:val="-1"/>
        </w:rPr>
        <w:t xml:space="preserve"> </w:t>
      </w:r>
      <w:r>
        <w:t>ДВНЗ «Ужгородський національний</w:t>
      </w:r>
      <w:r>
        <w:rPr>
          <w:spacing w:val="-1"/>
        </w:rPr>
        <w:t xml:space="preserve"> </w:t>
      </w:r>
      <w:r>
        <w:t>університет» №157/01- 04</w:t>
      </w:r>
      <w:r>
        <w:rPr>
          <w:spacing w:val="28"/>
        </w:rPr>
        <w:t xml:space="preserve"> </w:t>
      </w:r>
      <w:r>
        <w:t>від</w:t>
      </w:r>
      <w:r>
        <w:rPr>
          <w:spacing w:val="29"/>
        </w:rPr>
        <w:t xml:space="preserve"> </w:t>
      </w:r>
      <w:r>
        <w:t>03.01.2025</w:t>
      </w:r>
      <w:r>
        <w:rPr>
          <w:spacing w:val="25"/>
        </w:rPr>
        <w:t xml:space="preserve"> </w:t>
      </w:r>
      <w:r>
        <w:t>р.</w:t>
      </w:r>
      <w:r>
        <w:rPr>
          <w:spacing w:val="27"/>
        </w:rPr>
        <w:t xml:space="preserve"> </w:t>
      </w:r>
      <w:r>
        <w:t>Про</w:t>
      </w:r>
      <w:r>
        <w:rPr>
          <w:spacing w:val="29"/>
        </w:rPr>
        <w:t xml:space="preserve"> </w:t>
      </w:r>
      <w:r>
        <w:t>внесення</w:t>
      </w:r>
      <w:r>
        <w:rPr>
          <w:spacing w:val="28"/>
        </w:rPr>
        <w:t xml:space="preserve"> </w:t>
      </w:r>
      <w:r>
        <w:t>змін</w:t>
      </w:r>
      <w:r>
        <w:rPr>
          <w:spacing w:val="27"/>
        </w:rPr>
        <w:t xml:space="preserve"> </w:t>
      </w:r>
      <w:r>
        <w:t>до</w:t>
      </w:r>
      <w:r>
        <w:rPr>
          <w:spacing w:val="29"/>
        </w:rPr>
        <w:t xml:space="preserve"> </w:t>
      </w:r>
      <w:r>
        <w:t>наказу</w:t>
      </w:r>
      <w:r>
        <w:rPr>
          <w:spacing w:val="24"/>
        </w:rPr>
        <w:t xml:space="preserve"> </w:t>
      </w:r>
      <w:r>
        <w:t>№74/01-04</w:t>
      </w:r>
      <w:r>
        <w:rPr>
          <w:spacing w:val="28"/>
        </w:rPr>
        <w:t xml:space="preserve"> </w:t>
      </w:r>
      <w:r>
        <w:t>від</w:t>
      </w:r>
      <w:r>
        <w:rPr>
          <w:spacing w:val="29"/>
        </w:rPr>
        <w:t xml:space="preserve"> </w:t>
      </w:r>
      <w:r>
        <w:t>31.10.2024</w:t>
      </w:r>
      <w:r>
        <w:rPr>
          <w:spacing w:val="26"/>
        </w:rPr>
        <w:t xml:space="preserve"> </w:t>
      </w:r>
      <w:r>
        <w:rPr>
          <w:spacing w:val="-4"/>
        </w:rPr>
        <w:t>року</w:t>
      </w:r>
    </w:p>
    <w:p w:rsidR="00A62DE9" w:rsidRDefault="005B09D9" w:rsidP="00E47983">
      <w:pPr>
        <w:pStyle w:val="a3"/>
        <w:ind w:left="0" w:right="424" w:firstLine="708"/>
      </w:pPr>
      <w:r>
        <w:t xml:space="preserve">«Про внесення змін до освітньо-професійних програм та навчальних планів підготовки здобувачів на першому (бакалаврському) рівні вищої освіти 2024 року </w:t>
      </w:r>
      <w:r>
        <w:rPr>
          <w:spacing w:val="-2"/>
        </w:rPr>
        <w:t>вступу»</w:t>
      </w:r>
    </w:p>
    <w:p w:rsidR="00A62DE9" w:rsidRDefault="00A62DE9" w:rsidP="00E47983">
      <w:pPr>
        <w:pStyle w:val="a3"/>
        <w:spacing w:before="160"/>
        <w:ind w:left="0" w:firstLine="708"/>
        <w:jc w:val="left"/>
      </w:pPr>
    </w:p>
    <w:p w:rsidR="00A62DE9" w:rsidRPr="001E66A3" w:rsidRDefault="005B09D9" w:rsidP="00E47983">
      <w:pPr>
        <w:pStyle w:val="a3"/>
        <w:ind w:left="0" w:right="403" w:firstLine="708"/>
      </w:pPr>
      <w:r w:rsidRPr="001E66A3">
        <w:t>Освітньо-професійна</w:t>
      </w:r>
      <w:r w:rsidRPr="001E66A3">
        <w:rPr>
          <w:spacing w:val="40"/>
        </w:rPr>
        <w:t xml:space="preserve"> </w:t>
      </w:r>
      <w:r w:rsidRPr="001E66A3">
        <w:t>програма</w:t>
      </w:r>
      <w:r w:rsidRPr="001E66A3">
        <w:rPr>
          <w:spacing w:val="40"/>
        </w:rPr>
        <w:t xml:space="preserve"> </w:t>
      </w:r>
      <w:r w:rsidRPr="001E66A3">
        <w:t>«Соціологія»</w:t>
      </w:r>
      <w:r w:rsidRPr="001E66A3">
        <w:rPr>
          <w:spacing w:val="40"/>
        </w:rPr>
        <w:t xml:space="preserve"> </w:t>
      </w:r>
      <w:r w:rsidRPr="001E66A3">
        <w:t>з</w:t>
      </w:r>
      <w:r w:rsidRPr="001E66A3">
        <w:rPr>
          <w:spacing w:val="40"/>
        </w:rPr>
        <w:t xml:space="preserve"> </w:t>
      </w:r>
      <w:r w:rsidRPr="001E66A3">
        <w:t>підготовки</w:t>
      </w:r>
      <w:r w:rsidRPr="001E66A3">
        <w:rPr>
          <w:spacing w:val="40"/>
        </w:rPr>
        <w:t xml:space="preserve"> </w:t>
      </w:r>
      <w:r w:rsidRPr="001E66A3">
        <w:t>фахівців першого</w:t>
      </w:r>
      <w:r w:rsidRPr="001E66A3">
        <w:rPr>
          <w:spacing w:val="80"/>
          <w:w w:val="150"/>
        </w:rPr>
        <w:t xml:space="preserve"> </w:t>
      </w:r>
      <w:r w:rsidRPr="001E66A3">
        <w:t>(бакалаврського)</w:t>
      </w:r>
      <w:r w:rsidRPr="001E66A3">
        <w:rPr>
          <w:spacing w:val="80"/>
          <w:w w:val="150"/>
        </w:rPr>
        <w:t xml:space="preserve"> </w:t>
      </w:r>
      <w:r w:rsidRPr="001E66A3">
        <w:t>рівня</w:t>
      </w:r>
      <w:r w:rsidRPr="001E66A3">
        <w:rPr>
          <w:spacing w:val="80"/>
          <w:w w:val="150"/>
        </w:rPr>
        <w:t xml:space="preserve"> </w:t>
      </w:r>
      <w:r w:rsidRPr="001E66A3">
        <w:t>вищої</w:t>
      </w:r>
      <w:r w:rsidRPr="001E66A3">
        <w:rPr>
          <w:spacing w:val="80"/>
          <w:w w:val="150"/>
        </w:rPr>
        <w:t xml:space="preserve"> </w:t>
      </w:r>
      <w:r w:rsidRPr="001E66A3">
        <w:t>освіти,</w:t>
      </w:r>
      <w:r w:rsidRPr="001E66A3">
        <w:rPr>
          <w:spacing w:val="40"/>
        </w:rPr>
        <w:t xml:space="preserve"> </w:t>
      </w:r>
      <w:r w:rsidRPr="001E66A3">
        <w:t>розроблена</w:t>
      </w:r>
      <w:r w:rsidRPr="001E66A3">
        <w:rPr>
          <w:spacing w:val="80"/>
          <w:w w:val="150"/>
        </w:rPr>
        <w:t xml:space="preserve"> </w:t>
      </w:r>
      <w:r w:rsidRPr="001E66A3">
        <w:t>робочою</w:t>
      </w:r>
      <w:r w:rsidRPr="001E66A3">
        <w:rPr>
          <w:spacing w:val="80"/>
          <w:w w:val="150"/>
        </w:rPr>
        <w:t xml:space="preserve"> </w:t>
      </w:r>
      <w:r w:rsidRPr="001E66A3">
        <w:t>групою</w:t>
      </w:r>
      <w:r w:rsidRPr="001E66A3">
        <w:rPr>
          <w:spacing w:val="80"/>
        </w:rPr>
        <w:t xml:space="preserve"> </w:t>
      </w:r>
      <w:r w:rsidRPr="001E66A3">
        <w:t>у складі:</w:t>
      </w:r>
    </w:p>
    <w:p w:rsidR="00A62DE9" w:rsidRPr="001E66A3" w:rsidRDefault="005B09D9" w:rsidP="00E47983">
      <w:pPr>
        <w:pStyle w:val="a4"/>
        <w:numPr>
          <w:ilvl w:val="0"/>
          <w:numId w:val="1"/>
        </w:numPr>
        <w:tabs>
          <w:tab w:val="left" w:pos="1275"/>
        </w:tabs>
        <w:spacing w:before="1"/>
        <w:ind w:left="0" w:right="429" w:firstLine="708"/>
        <w:jc w:val="both"/>
        <w:rPr>
          <w:sz w:val="28"/>
          <w:szCs w:val="28"/>
        </w:rPr>
      </w:pPr>
      <w:proofErr w:type="spellStart"/>
      <w:r w:rsidRPr="001E66A3">
        <w:rPr>
          <w:sz w:val="28"/>
          <w:szCs w:val="28"/>
        </w:rPr>
        <w:t>Орос</w:t>
      </w:r>
      <w:proofErr w:type="spellEnd"/>
      <w:r w:rsidRPr="001E66A3">
        <w:rPr>
          <w:spacing w:val="64"/>
          <w:w w:val="150"/>
          <w:sz w:val="28"/>
          <w:szCs w:val="28"/>
        </w:rPr>
        <w:t xml:space="preserve"> </w:t>
      </w:r>
      <w:r w:rsidRPr="001E66A3">
        <w:rPr>
          <w:sz w:val="28"/>
          <w:szCs w:val="28"/>
        </w:rPr>
        <w:t>О.Б.,</w:t>
      </w:r>
      <w:r w:rsidRPr="001E66A3">
        <w:rPr>
          <w:spacing w:val="66"/>
          <w:w w:val="150"/>
          <w:sz w:val="28"/>
          <w:szCs w:val="28"/>
        </w:rPr>
        <w:t xml:space="preserve"> </w:t>
      </w:r>
      <w:proofErr w:type="spellStart"/>
      <w:r w:rsidRPr="001E66A3">
        <w:rPr>
          <w:sz w:val="28"/>
          <w:szCs w:val="28"/>
        </w:rPr>
        <w:t>к.соц.н</w:t>
      </w:r>
      <w:proofErr w:type="spellEnd"/>
      <w:r w:rsidRPr="001E66A3">
        <w:rPr>
          <w:sz w:val="28"/>
          <w:szCs w:val="28"/>
        </w:rPr>
        <w:t>.,</w:t>
      </w:r>
      <w:r w:rsidRPr="001E66A3">
        <w:rPr>
          <w:spacing w:val="67"/>
          <w:w w:val="150"/>
          <w:sz w:val="28"/>
          <w:szCs w:val="28"/>
        </w:rPr>
        <w:t xml:space="preserve"> </w:t>
      </w:r>
      <w:r w:rsidRPr="001E66A3">
        <w:rPr>
          <w:sz w:val="28"/>
          <w:szCs w:val="28"/>
        </w:rPr>
        <w:t>доцент</w:t>
      </w:r>
      <w:r w:rsidRPr="001E66A3">
        <w:rPr>
          <w:spacing w:val="66"/>
          <w:w w:val="150"/>
          <w:sz w:val="28"/>
          <w:szCs w:val="28"/>
        </w:rPr>
        <w:t xml:space="preserve"> </w:t>
      </w:r>
      <w:r w:rsidRPr="001E66A3">
        <w:rPr>
          <w:sz w:val="28"/>
          <w:szCs w:val="28"/>
        </w:rPr>
        <w:t>кафедри</w:t>
      </w:r>
      <w:r w:rsidRPr="001E66A3">
        <w:rPr>
          <w:spacing w:val="65"/>
          <w:w w:val="150"/>
          <w:sz w:val="28"/>
          <w:szCs w:val="28"/>
        </w:rPr>
        <w:t xml:space="preserve"> </w:t>
      </w:r>
      <w:r w:rsidRPr="001E66A3">
        <w:rPr>
          <w:sz w:val="28"/>
          <w:szCs w:val="28"/>
        </w:rPr>
        <w:t>соціології</w:t>
      </w:r>
      <w:r w:rsidRPr="001E66A3">
        <w:rPr>
          <w:spacing w:val="67"/>
          <w:w w:val="150"/>
          <w:sz w:val="28"/>
          <w:szCs w:val="28"/>
        </w:rPr>
        <w:t xml:space="preserve"> </w:t>
      </w:r>
      <w:r w:rsidRPr="001E66A3">
        <w:rPr>
          <w:sz w:val="28"/>
          <w:szCs w:val="28"/>
        </w:rPr>
        <w:t>та</w:t>
      </w:r>
      <w:r w:rsidRPr="001E66A3">
        <w:rPr>
          <w:spacing w:val="67"/>
          <w:w w:val="150"/>
          <w:sz w:val="28"/>
          <w:szCs w:val="28"/>
        </w:rPr>
        <w:t xml:space="preserve"> </w:t>
      </w:r>
      <w:r w:rsidRPr="001E66A3">
        <w:rPr>
          <w:sz w:val="28"/>
          <w:szCs w:val="28"/>
        </w:rPr>
        <w:t>соціальної</w:t>
      </w:r>
      <w:r w:rsidRPr="001E66A3">
        <w:rPr>
          <w:spacing w:val="66"/>
          <w:w w:val="150"/>
          <w:sz w:val="28"/>
          <w:szCs w:val="28"/>
        </w:rPr>
        <w:t xml:space="preserve"> </w:t>
      </w:r>
      <w:r w:rsidRPr="001E66A3">
        <w:rPr>
          <w:spacing w:val="-2"/>
          <w:sz w:val="28"/>
          <w:szCs w:val="28"/>
        </w:rPr>
        <w:t>роботи</w:t>
      </w:r>
      <w:r w:rsidR="00E47983" w:rsidRPr="001E66A3">
        <w:rPr>
          <w:spacing w:val="-2"/>
          <w:sz w:val="28"/>
          <w:szCs w:val="28"/>
        </w:rPr>
        <w:t xml:space="preserve"> </w:t>
      </w:r>
      <w:r w:rsidR="001E66A3" w:rsidRPr="001E66A3">
        <w:rPr>
          <w:spacing w:val="-4"/>
          <w:sz w:val="28"/>
          <w:szCs w:val="28"/>
        </w:rPr>
        <w:t xml:space="preserve">ДВНЗ </w:t>
      </w:r>
      <w:r w:rsidRPr="001E66A3">
        <w:rPr>
          <w:sz w:val="28"/>
          <w:szCs w:val="28"/>
        </w:rPr>
        <w:t>«Ужгородський</w:t>
      </w:r>
      <w:r w:rsidRPr="001E66A3">
        <w:rPr>
          <w:spacing w:val="-4"/>
          <w:sz w:val="28"/>
          <w:szCs w:val="28"/>
        </w:rPr>
        <w:t xml:space="preserve"> </w:t>
      </w:r>
      <w:r w:rsidRPr="001E66A3">
        <w:rPr>
          <w:sz w:val="28"/>
          <w:szCs w:val="28"/>
        </w:rPr>
        <w:t>національний</w:t>
      </w:r>
      <w:r w:rsidRPr="001E66A3">
        <w:rPr>
          <w:spacing w:val="-4"/>
          <w:sz w:val="28"/>
          <w:szCs w:val="28"/>
        </w:rPr>
        <w:t xml:space="preserve"> </w:t>
      </w:r>
      <w:r w:rsidRPr="001E66A3">
        <w:rPr>
          <w:sz w:val="28"/>
          <w:szCs w:val="28"/>
        </w:rPr>
        <w:t>університет»</w:t>
      </w:r>
      <w:r w:rsidRPr="001E66A3">
        <w:rPr>
          <w:spacing w:val="-2"/>
          <w:sz w:val="28"/>
          <w:szCs w:val="28"/>
        </w:rPr>
        <w:t xml:space="preserve"> </w:t>
      </w:r>
      <w:r w:rsidRPr="001E66A3">
        <w:rPr>
          <w:sz w:val="28"/>
          <w:szCs w:val="28"/>
        </w:rPr>
        <w:t>–</w:t>
      </w:r>
      <w:r w:rsidRPr="001E66A3">
        <w:rPr>
          <w:spacing w:val="-4"/>
          <w:sz w:val="28"/>
          <w:szCs w:val="28"/>
        </w:rPr>
        <w:t xml:space="preserve"> </w:t>
      </w:r>
      <w:r w:rsidRPr="001E66A3">
        <w:rPr>
          <w:sz w:val="28"/>
          <w:szCs w:val="28"/>
        </w:rPr>
        <w:t>гарант</w:t>
      </w:r>
      <w:r w:rsidRPr="001E66A3">
        <w:rPr>
          <w:spacing w:val="-5"/>
          <w:sz w:val="28"/>
          <w:szCs w:val="28"/>
        </w:rPr>
        <w:t xml:space="preserve"> </w:t>
      </w:r>
      <w:r w:rsidRPr="001E66A3">
        <w:rPr>
          <w:sz w:val="28"/>
          <w:szCs w:val="28"/>
        </w:rPr>
        <w:t>освітньої</w:t>
      </w:r>
      <w:r w:rsidRPr="001E66A3">
        <w:rPr>
          <w:spacing w:val="-6"/>
          <w:sz w:val="28"/>
          <w:szCs w:val="28"/>
        </w:rPr>
        <w:t xml:space="preserve"> </w:t>
      </w:r>
      <w:r w:rsidRPr="001E66A3">
        <w:rPr>
          <w:sz w:val="28"/>
          <w:szCs w:val="28"/>
        </w:rPr>
        <w:t>програми</w:t>
      </w:r>
      <w:r w:rsidRPr="001E66A3">
        <w:rPr>
          <w:spacing w:val="40"/>
          <w:sz w:val="28"/>
          <w:szCs w:val="28"/>
        </w:rPr>
        <w:t xml:space="preserve"> </w:t>
      </w:r>
      <w:r w:rsidRPr="001E66A3">
        <w:rPr>
          <w:sz w:val="28"/>
          <w:szCs w:val="28"/>
        </w:rPr>
        <w:t>(керівник робочої групи).</w:t>
      </w:r>
    </w:p>
    <w:p w:rsidR="00F23F72" w:rsidRPr="001E66A3" w:rsidRDefault="00F23F72" w:rsidP="00E47983">
      <w:pPr>
        <w:pStyle w:val="a4"/>
        <w:numPr>
          <w:ilvl w:val="0"/>
          <w:numId w:val="1"/>
        </w:numPr>
        <w:spacing w:line="321" w:lineRule="exact"/>
        <w:ind w:left="0" w:right="429" w:firstLine="708"/>
        <w:jc w:val="both"/>
        <w:rPr>
          <w:sz w:val="28"/>
          <w:szCs w:val="28"/>
        </w:rPr>
      </w:pPr>
      <w:r w:rsidRPr="001E66A3">
        <w:rPr>
          <w:sz w:val="28"/>
          <w:szCs w:val="28"/>
        </w:rPr>
        <w:t xml:space="preserve">Афанасьєв Д.М., </w:t>
      </w:r>
      <w:proofErr w:type="spellStart"/>
      <w:r w:rsidRPr="001E66A3">
        <w:rPr>
          <w:sz w:val="28"/>
          <w:szCs w:val="28"/>
        </w:rPr>
        <w:t>к.соц.н</w:t>
      </w:r>
      <w:proofErr w:type="spellEnd"/>
      <w:r w:rsidRPr="001E66A3">
        <w:rPr>
          <w:sz w:val="28"/>
          <w:szCs w:val="28"/>
        </w:rPr>
        <w:t xml:space="preserve">., в.о. завідувача кафедри соціології та соціальної роботи </w:t>
      </w:r>
      <w:r w:rsidR="001E66A3" w:rsidRPr="001E66A3">
        <w:rPr>
          <w:spacing w:val="-4"/>
          <w:sz w:val="28"/>
          <w:szCs w:val="28"/>
        </w:rPr>
        <w:t xml:space="preserve">ДВНЗ </w:t>
      </w:r>
      <w:r w:rsidRPr="001E66A3">
        <w:rPr>
          <w:sz w:val="28"/>
          <w:szCs w:val="28"/>
        </w:rPr>
        <w:t>«Ужгородський національний університет»</w:t>
      </w:r>
    </w:p>
    <w:p w:rsidR="00A62DE9" w:rsidRPr="001E66A3" w:rsidRDefault="005B09D9" w:rsidP="00E47983">
      <w:pPr>
        <w:pStyle w:val="a4"/>
        <w:numPr>
          <w:ilvl w:val="0"/>
          <w:numId w:val="1"/>
        </w:numPr>
        <w:tabs>
          <w:tab w:val="left" w:pos="1275"/>
        </w:tabs>
        <w:spacing w:line="322" w:lineRule="exact"/>
        <w:ind w:left="0" w:right="429" w:firstLine="708"/>
        <w:jc w:val="both"/>
        <w:rPr>
          <w:sz w:val="28"/>
          <w:szCs w:val="28"/>
        </w:rPr>
      </w:pPr>
      <w:r w:rsidRPr="001E66A3">
        <w:rPr>
          <w:sz w:val="28"/>
          <w:szCs w:val="28"/>
        </w:rPr>
        <w:t>Шандор</w:t>
      </w:r>
      <w:r w:rsidRPr="001E66A3">
        <w:rPr>
          <w:spacing w:val="34"/>
          <w:sz w:val="28"/>
          <w:szCs w:val="28"/>
        </w:rPr>
        <w:t xml:space="preserve"> </w:t>
      </w:r>
      <w:r w:rsidRPr="001E66A3">
        <w:rPr>
          <w:sz w:val="28"/>
          <w:szCs w:val="28"/>
        </w:rPr>
        <w:t>Ф.Ф.,</w:t>
      </w:r>
      <w:r w:rsidRPr="001E66A3">
        <w:rPr>
          <w:spacing w:val="35"/>
          <w:sz w:val="28"/>
          <w:szCs w:val="28"/>
        </w:rPr>
        <w:t xml:space="preserve"> </w:t>
      </w:r>
      <w:proofErr w:type="spellStart"/>
      <w:r w:rsidRPr="001E66A3">
        <w:rPr>
          <w:sz w:val="28"/>
          <w:szCs w:val="28"/>
        </w:rPr>
        <w:t>д.ф.н</w:t>
      </w:r>
      <w:proofErr w:type="spellEnd"/>
      <w:r w:rsidRPr="001E66A3">
        <w:rPr>
          <w:sz w:val="28"/>
          <w:szCs w:val="28"/>
        </w:rPr>
        <w:t>.,</w:t>
      </w:r>
      <w:r w:rsidRPr="001E66A3">
        <w:rPr>
          <w:spacing w:val="35"/>
          <w:sz w:val="28"/>
          <w:szCs w:val="28"/>
        </w:rPr>
        <w:t xml:space="preserve"> </w:t>
      </w:r>
      <w:r w:rsidR="00F23F72" w:rsidRPr="001E66A3">
        <w:rPr>
          <w:sz w:val="28"/>
          <w:szCs w:val="28"/>
        </w:rPr>
        <w:t>професор</w:t>
      </w:r>
      <w:r w:rsidRPr="001E66A3">
        <w:rPr>
          <w:spacing w:val="36"/>
          <w:sz w:val="28"/>
          <w:szCs w:val="28"/>
        </w:rPr>
        <w:t xml:space="preserve"> </w:t>
      </w:r>
      <w:r w:rsidRPr="001E66A3">
        <w:rPr>
          <w:sz w:val="28"/>
          <w:szCs w:val="28"/>
        </w:rPr>
        <w:t>кафедри</w:t>
      </w:r>
      <w:r w:rsidRPr="001E66A3">
        <w:rPr>
          <w:spacing w:val="36"/>
          <w:sz w:val="28"/>
          <w:szCs w:val="28"/>
        </w:rPr>
        <w:t xml:space="preserve"> </w:t>
      </w:r>
      <w:r w:rsidRPr="001E66A3">
        <w:rPr>
          <w:sz w:val="28"/>
          <w:szCs w:val="28"/>
        </w:rPr>
        <w:t>соціології</w:t>
      </w:r>
      <w:r w:rsidRPr="001E66A3">
        <w:rPr>
          <w:spacing w:val="37"/>
          <w:sz w:val="28"/>
          <w:szCs w:val="28"/>
        </w:rPr>
        <w:t xml:space="preserve"> </w:t>
      </w:r>
      <w:r w:rsidRPr="001E66A3">
        <w:rPr>
          <w:sz w:val="28"/>
          <w:szCs w:val="28"/>
        </w:rPr>
        <w:t>та</w:t>
      </w:r>
      <w:r w:rsidRPr="001E66A3">
        <w:rPr>
          <w:spacing w:val="36"/>
          <w:sz w:val="28"/>
          <w:szCs w:val="28"/>
        </w:rPr>
        <w:t xml:space="preserve"> </w:t>
      </w:r>
      <w:r w:rsidRPr="001E66A3">
        <w:rPr>
          <w:sz w:val="28"/>
          <w:szCs w:val="28"/>
        </w:rPr>
        <w:t>соціальної</w:t>
      </w:r>
      <w:r w:rsidRPr="001E66A3">
        <w:rPr>
          <w:spacing w:val="37"/>
          <w:sz w:val="28"/>
          <w:szCs w:val="28"/>
        </w:rPr>
        <w:t xml:space="preserve"> </w:t>
      </w:r>
      <w:r w:rsidRPr="001E66A3">
        <w:rPr>
          <w:spacing w:val="-2"/>
          <w:sz w:val="28"/>
          <w:szCs w:val="28"/>
        </w:rPr>
        <w:t>роботи</w:t>
      </w:r>
      <w:r w:rsidR="00E47983" w:rsidRPr="001E66A3">
        <w:rPr>
          <w:spacing w:val="-2"/>
          <w:sz w:val="28"/>
          <w:szCs w:val="28"/>
        </w:rPr>
        <w:t xml:space="preserve"> </w:t>
      </w:r>
      <w:r w:rsidR="001E66A3" w:rsidRPr="001E66A3">
        <w:rPr>
          <w:spacing w:val="-4"/>
          <w:sz w:val="28"/>
          <w:szCs w:val="28"/>
        </w:rPr>
        <w:t xml:space="preserve">ДВНЗ </w:t>
      </w:r>
      <w:r w:rsidRPr="001E66A3">
        <w:rPr>
          <w:sz w:val="28"/>
          <w:szCs w:val="28"/>
        </w:rPr>
        <w:t>«Ужгородський</w:t>
      </w:r>
      <w:r w:rsidRPr="001E66A3">
        <w:rPr>
          <w:spacing w:val="-12"/>
          <w:sz w:val="28"/>
          <w:szCs w:val="28"/>
        </w:rPr>
        <w:t xml:space="preserve"> </w:t>
      </w:r>
      <w:r w:rsidRPr="001E66A3">
        <w:rPr>
          <w:sz w:val="28"/>
          <w:szCs w:val="28"/>
        </w:rPr>
        <w:t>національний</w:t>
      </w:r>
      <w:r w:rsidRPr="001E66A3">
        <w:rPr>
          <w:spacing w:val="-12"/>
          <w:sz w:val="28"/>
          <w:szCs w:val="28"/>
        </w:rPr>
        <w:t xml:space="preserve"> </w:t>
      </w:r>
      <w:r w:rsidRPr="001E66A3">
        <w:rPr>
          <w:spacing w:val="-2"/>
          <w:sz w:val="28"/>
          <w:szCs w:val="28"/>
        </w:rPr>
        <w:t>університет».</w:t>
      </w:r>
    </w:p>
    <w:p w:rsidR="00A62DE9" w:rsidRPr="001E66A3" w:rsidRDefault="005B09D9" w:rsidP="00E47983">
      <w:pPr>
        <w:pStyle w:val="a4"/>
        <w:numPr>
          <w:ilvl w:val="0"/>
          <w:numId w:val="1"/>
        </w:numPr>
        <w:tabs>
          <w:tab w:val="left" w:pos="1275"/>
        </w:tabs>
        <w:spacing w:before="2" w:line="322" w:lineRule="exact"/>
        <w:ind w:left="0" w:right="429" w:firstLine="708"/>
        <w:jc w:val="both"/>
        <w:rPr>
          <w:sz w:val="28"/>
          <w:szCs w:val="28"/>
        </w:rPr>
      </w:pPr>
      <w:proofErr w:type="spellStart"/>
      <w:r w:rsidRPr="001E66A3">
        <w:rPr>
          <w:sz w:val="28"/>
          <w:szCs w:val="28"/>
        </w:rPr>
        <w:t>Варга</w:t>
      </w:r>
      <w:proofErr w:type="spellEnd"/>
      <w:r w:rsidRPr="001E66A3">
        <w:rPr>
          <w:spacing w:val="60"/>
          <w:sz w:val="28"/>
          <w:szCs w:val="28"/>
        </w:rPr>
        <w:t xml:space="preserve"> </w:t>
      </w:r>
      <w:r w:rsidRPr="001E66A3">
        <w:rPr>
          <w:sz w:val="28"/>
          <w:szCs w:val="28"/>
        </w:rPr>
        <w:t>Н.І.,</w:t>
      </w:r>
      <w:r w:rsidRPr="001E66A3">
        <w:rPr>
          <w:spacing w:val="60"/>
          <w:sz w:val="28"/>
          <w:szCs w:val="28"/>
        </w:rPr>
        <w:t xml:space="preserve"> </w:t>
      </w:r>
      <w:proofErr w:type="spellStart"/>
      <w:r w:rsidRPr="001E66A3">
        <w:rPr>
          <w:sz w:val="28"/>
          <w:szCs w:val="28"/>
        </w:rPr>
        <w:t>д.соц.н</w:t>
      </w:r>
      <w:proofErr w:type="spellEnd"/>
      <w:r w:rsidRPr="001E66A3">
        <w:rPr>
          <w:sz w:val="28"/>
          <w:szCs w:val="28"/>
        </w:rPr>
        <w:t>.,</w:t>
      </w:r>
      <w:r w:rsidRPr="001E66A3">
        <w:rPr>
          <w:spacing w:val="59"/>
          <w:sz w:val="28"/>
          <w:szCs w:val="28"/>
        </w:rPr>
        <w:t xml:space="preserve"> </w:t>
      </w:r>
      <w:r w:rsidRPr="001E66A3">
        <w:rPr>
          <w:sz w:val="28"/>
          <w:szCs w:val="28"/>
        </w:rPr>
        <w:t>професор</w:t>
      </w:r>
      <w:r w:rsidRPr="001E66A3">
        <w:rPr>
          <w:spacing w:val="64"/>
          <w:sz w:val="28"/>
          <w:szCs w:val="28"/>
        </w:rPr>
        <w:t xml:space="preserve"> </w:t>
      </w:r>
      <w:r w:rsidRPr="001E66A3">
        <w:rPr>
          <w:sz w:val="28"/>
          <w:szCs w:val="28"/>
        </w:rPr>
        <w:t>кафедри</w:t>
      </w:r>
      <w:r w:rsidRPr="001E66A3">
        <w:rPr>
          <w:spacing w:val="61"/>
          <w:sz w:val="28"/>
          <w:szCs w:val="28"/>
        </w:rPr>
        <w:t xml:space="preserve"> </w:t>
      </w:r>
      <w:r w:rsidRPr="001E66A3">
        <w:rPr>
          <w:sz w:val="28"/>
          <w:szCs w:val="28"/>
        </w:rPr>
        <w:t>соціології</w:t>
      </w:r>
      <w:r w:rsidRPr="001E66A3">
        <w:rPr>
          <w:spacing w:val="62"/>
          <w:sz w:val="28"/>
          <w:szCs w:val="28"/>
        </w:rPr>
        <w:t xml:space="preserve"> </w:t>
      </w:r>
      <w:r w:rsidRPr="001E66A3">
        <w:rPr>
          <w:sz w:val="28"/>
          <w:szCs w:val="28"/>
        </w:rPr>
        <w:t>та</w:t>
      </w:r>
      <w:r w:rsidRPr="001E66A3">
        <w:rPr>
          <w:spacing w:val="62"/>
          <w:sz w:val="28"/>
          <w:szCs w:val="28"/>
        </w:rPr>
        <w:t xml:space="preserve"> </w:t>
      </w:r>
      <w:r w:rsidRPr="001E66A3">
        <w:rPr>
          <w:sz w:val="28"/>
          <w:szCs w:val="28"/>
        </w:rPr>
        <w:t>соціальної</w:t>
      </w:r>
      <w:r w:rsidRPr="001E66A3">
        <w:rPr>
          <w:spacing w:val="62"/>
          <w:sz w:val="28"/>
          <w:szCs w:val="28"/>
        </w:rPr>
        <w:t xml:space="preserve"> </w:t>
      </w:r>
      <w:r w:rsidRPr="001E66A3">
        <w:rPr>
          <w:spacing w:val="-2"/>
          <w:sz w:val="28"/>
          <w:szCs w:val="28"/>
        </w:rPr>
        <w:t>роботи</w:t>
      </w:r>
      <w:r w:rsidR="00E47983" w:rsidRPr="001E66A3">
        <w:rPr>
          <w:spacing w:val="-2"/>
          <w:sz w:val="28"/>
          <w:szCs w:val="28"/>
        </w:rPr>
        <w:t xml:space="preserve"> </w:t>
      </w:r>
      <w:r w:rsidR="001E66A3" w:rsidRPr="001E66A3">
        <w:rPr>
          <w:spacing w:val="-4"/>
          <w:sz w:val="28"/>
          <w:szCs w:val="28"/>
        </w:rPr>
        <w:t xml:space="preserve">ДВНЗ </w:t>
      </w:r>
      <w:r w:rsidRPr="001E66A3">
        <w:rPr>
          <w:sz w:val="28"/>
          <w:szCs w:val="28"/>
        </w:rPr>
        <w:t>«Ужгородський</w:t>
      </w:r>
      <w:r w:rsidRPr="001E66A3">
        <w:rPr>
          <w:spacing w:val="-12"/>
          <w:sz w:val="28"/>
          <w:szCs w:val="28"/>
        </w:rPr>
        <w:t xml:space="preserve"> </w:t>
      </w:r>
      <w:r w:rsidRPr="001E66A3">
        <w:rPr>
          <w:sz w:val="28"/>
          <w:szCs w:val="28"/>
        </w:rPr>
        <w:t>національний</w:t>
      </w:r>
      <w:r w:rsidRPr="001E66A3">
        <w:rPr>
          <w:spacing w:val="-12"/>
          <w:sz w:val="28"/>
          <w:szCs w:val="28"/>
        </w:rPr>
        <w:t xml:space="preserve"> </w:t>
      </w:r>
      <w:r w:rsidRPr="001E66A3">
        <w:rPr>
          <w:spacing w:val="-2"/>
          <w:sz w:val="28"/>
          <w:szCs w:val="28"/>
        </w:rPr>
        <w:t>університет».</w:t>
      </w:r>
    </w:p>
    <w:p w:rsidR="00A62DE9" w:rsidRPr="001E66A3" w:rsidRDefault="005B09D9" w:rsidP="00E47983">
      <w:pPr>
        <w:pStyle w:val="a4"/>
        <w:numPr>
          <w:ilvl w:val="0"/>
          <w:numId w:val="1"/>
        </w:numPr>
        <w:tabs>
          <w:tab w:val="left" w:pos="1275"/>
        </w:tabs>
        <w:spacing w:before="2" w:line="322" w:lineRule="exact"/>
        <w:ind w:left="0" w:right="429" w:firstLine="708"/>
        <w:jc w:val="both"/>
        <w:rPr>
          <w:sz w:val="28"/>
          <w:szCs w:val="28"/>
        </w:rPr>
      </w:pPr>
      <w:proofErr w:type="spellStart"/>
      <w:r w:rsidRPr="001E66A3">
        <w:rPr>
          <w:sz w:val="28"/>
          <w:szCs w:val="28"/>
        </w:rPr>
        <w:t>Рюль</w:t>
      </w:r>
      <w:proofErr w:type="spellEnd"/>
      <w:r w:rsidRPr="001E66A3">
        <w:rPr>
          <w:spacing w:val="58"/>
          <w:w w:val="150"/>
          <w:sz w:val="28"/>
          <w:szCs w:val="28"/>
        </w:rPr>
        <w:t xml:space="preserve"> </w:t>
      </w:r>
      <w:r w:rsidRPr="001E66A3">
        <w:rPr>
          <w:sz w:val="28"/>
          <w:szCs w:val="28"/>
        </w:rPr>
        <w:t>В.О.,</w:t>
      </w:r>
      <w:r w:rsidRPr="001E66A3">
        <w:rPr>
          <w:spacing w:val="60"/>
          <w:w w:val="150"/>
          <w:sz w:val="28"/>
          <w:szCs w:val="28"/>
        </w:rPr>
        <w:t xml:space="preserve"> </w:t>
      </w:r>
      <w:proofErr w:type="spellStart"/>
      <w:r w:rsidRPr="001E66A3">
        <w:rPr>
          <w:sz w:val="28"/>
          <w:szCs w:val="28"/>
        </w:rPr>
        <w:t>к.соц.н</w:t>
      </w:r>
      <w:proofErr w:type="spellEnd"/>
      <w:r w:rsidRPr="001E66A3">
        <w:rPr>
          <w:sz w:val="28"/>
          <w:szCs w:val="28"/>
        </w:rPr>
        <w:t>.,</w:t>
      </w:r>
      <w:r w:rsidRPr="001E66A3">
        <w:rPr>
          <w:spacing w:val="60"/>
          <w:w w:val="150"/>
          <w:sz w:val="28"/>
          <w:szCs w:val="28"/>
        </w:rPr>
        <w:t xml:space="preserve"> </w:t>
      </w:r>
      <w:r w:rsidRPr="001E66A3">
        <w:rPr>
          <w:sz w:val="28"/>
          <w:szCs w:val="28"/>
        </w:rPr>
        <w:t>доцент</w:t>
      </w:r>
      <w:r w:rsidRPr="001E66A3">
        <w:rPr>
          <w:spacing w:val="60"/>
          <w:w w:val="150"/>
          <w:sz w:val="28"/>
          <w:szCs w:val="28"/>
        </w:rPr>
        <w:t xml:space="preserve"> </w:t>
      </w:r>
      <w:r w:rsidRPr="001E66A3">
        <w:rPr>
          <w:sz w:val="28"/>
          <w:szCs w:val="28"/>
        </w:rPr>
        <w:t>кафедри</w:t>
      </w:r>
      <w:r w:rsidRPr="001E66A3">
        <w:rPr>
          <w:spacing w:val="59"/>
          <w:w w:val="150"/>
          <w:sz w:val="28"/>
          <w:szCs w:val="28"/>
        </w:rPr>
        <w:t xml:space="preserve"> </w:t>
      </w:r>
      <w:r w:rsidRPr="001E66A3">
        <w:rPr>
          <w:sz w:val="28"/>
          <w:szCs w:val="28"/>
        </w:rPr>
        <w:t>соціології</w:t>
      </w:r>
      <w:r w:rsidRPr="001E66A3">
        <w:rPr>
          <w:spacing w:val="62"/>
          <w:w w:val="150"/>
          <w:sz w:val="28"/>
          <w:szCs w:val="28"/>
        </w:rPr>
        <w:t xml:space="preserve"> </w:t>
      </w:r>
      <w:r w:rsidRPr="001E66A3">
        <w:rPr>
          <w:sz w:val="28"/>
          <w:szCs w:val="28"/>
        </w:rPr>
        <w:t>та</w:t>
      </w:r>
      <w:r w:rsidRPr="001E66A3">
        <w:rPr>
          <w:spacing w:val="60"/>
          <w:w w:val="150"/>
          <w:sz w:val="28"/>
          <w:szCs w:val="28"/>
        </w:rPr>
        <w:t xml:space="preserve"> </w:t>
      </w:r>
      <w:r w:rsidRPr="001E66A3">
        <w:rPr>
          <w:sz w:val="28"/>
          <w:szCs w:val="28"/>
        </w:rPr>
        <w:t>соціальної</w:t>
      </w:r>
      <w:r w:rsidRPr="001E66A3">
        <w:rPr>
          <w:spacing w:val="63"/>
          <w:w w:val="150"/>
          <w:sz w:val="28"/>
          <w:szCs w:val="28"/>
        </w:rPr>
        <w:t xml:space="preserve"> </w:t>
      </w:r>
      <w:r w:rsidRPr="001E66A3">
        <w:rPr>
          <w:spacing w:val="-2"/>
          <w:sz w:val="28"/>
          <w:szCs w:val="28"/>
        </w:rPr>
        <w:t>роботи</w:t>
      </w:r>
      <w:r w:rsidR="00E47983" w:rsidRPr="001E66A3">
        <w:rPr>
          <w:spacing w:val="-2"/>
          <w:sz w:val="28"/>
          <w:szCs w:val="28"/>
        </w:rPr>
        <w:t xml:space="preserve"> </w:t>
      </w:r>
      <w:r w:rsidR="001E66A3" w:rsidRPr="001E66A3">
        <w:rPr>
          <w:spacing w:val="-4"/>
          <w:sz w:val="28"/>
          <w:szCs w:val="28"/>
        </w:rPr>
        <w:t xml:space="preserve">ДВНЗ </w:t>
      </w:r>
      <w:r w:rsidRPr="001E66A3">
        <w:rPr>
          <w:sz w:val="28"/>
          <w:szCs w:val="28"/>
        </w:rPr>
        <w:t>«Ужгородський</w:t>
      </w:r>
      <w:r w:rsidRPr="001E66A3">
        <w:rPr>
          <w:spacing w:val="-12"/>
          <w:sz w:val="28"/>
          <w:szCs w:val="28"/>
        </w:rPr>
        <w:t xml:space="preserve"> </w:t>
      </w:r>
      <w:r w:rsidRPr="001E66A3">
        <w:rPr>
          <w:sz w:val="28"/>
          <w:szCs w:val="28"/>
        </w:rPr>
        <w:t>національний</w:t>
      </w:r>
      <w:r w:rsidRPr="001E66A3">
        <w:rPr>
          <w:spacing w:val="-12"/>
          <w:sz w:val="28"/>
          <w:szCs w:val="28"/>
        </w:rPr>
        <w:t xml:space="preserve"> </w:t>
      </w:r>
      <w:r w:rsidRPr="001E66A3">
        <w:rPr>
          <w:spacing w:val="-2"/>
          <w:sz w:val="28"/>
          <w:szCs w:val="28"/>
        </w:rPr>
        <w:t>університет».</w:t>
      </w:r>
    </w:p>
    <w:p w:rsidR="00A62DE9" w:rsidRPr="001E66A3" w:rsidRDefault="00B713F8" w:rsidP="00E47983">
      <w:pPr>
        <w:pStyle w:val="a4"/>
        <w:numPr>
          <w:ilvl w:val="0"/>
          <w:numId w:val="1"/>
        </w:numPr>
        <w:tabs>
          <w:tab w:val="left" w:pos="1275"/>
        </w:tabs>
        <w:spacing w:line="322" w:lineRule="exact"/>
        <w:ind w:left="0" w:right="429" w:firstLine="708"/>
        <w:jc w:val="both"/>
        <w:rPr>
          <w:sz w:val="28"/>
          <w:szCs w:val="28"/>
        </w:rPr>
      </w:pPr>
      <w:proofErr w:type="spellStart"/>
      <w:r w:rsidRPr="001E66A3">
        <w:rPr>
          <w:sz w:val="28"/>
          <w:szCs w:val="28"/>
        </w:rPr>
        <w:t>Беца</w:t>
      </w:r>
      <w:proofErr w:type="spellEnd"/>
      <w:r w:rsidRPr="001E66A3">
        <w:rPr>
          <w:sz w:val="28"/>
          <w:szCs w:val="28"/>
        </w:rPr>
        <w:t xml:space="preserve"> А.С</w:t>
      </w:r>
      <w:r w:rsidR="005B09D9" w:rsidRPr="001E66A3">
        <w:rPr>
          <w:sz w:val="28"/>
          <w:szCs w:val="28"/>
        </w:rPr>
        <w:t>.,</w:t>
      </w:r>
      <w:r w:rsidR="005B09D9" w:rsidRPr="001E66A3">
        <w:rPr>
          <w:spacing w:val="46"/>
          <w:sz w:val="28"/>
          <w:szCs w:val="28"/>
        </w:rPr>
        <w:t xml:space="preserve"> </w:t>
      </w:r>
      <w:r w:rsidR="005B09D9" w:rsidRPr="001E66A3">
        <w:rPr>
          <w:sz w:val="28"/>
          <w:szCs w:val="28"/>
        </w:rPr>
        <w:t>студент</w:t>
      </w:r>
      <w:r w:rsidR="005B09D9" w:rsidRPr="001E66A3">
        <w:rPr>
          <w:spacing w:val="44"/>
          <w:sz w:val="28"/>
          <w:szCs w:val="28"/>
        </w:rPr>
        <w:t xml:space="preserve"> </w:t>
      </w:r>
      <w:r w:rsidRPr="001E66A3">
        <w:rPr>
          <w:sz w:val="28"/>
          <w:szCs w:val="28"/>
        </w:rPr>
        <w:t>2</w:t>
      </w:r>
      <w:r w:rsidR="005B09D9" w:rsidRPr="001E66A3">
        <w:rPr>
          <w:sz w:val="28"/>
          <w:szCs w:val="28"/>
        </w:rPr>
        <w:t>-го</w:t>
      </w:r>
      <w:r w:rsidR="005B09D9" w:rsidRPr="001E66A3">
        <w:rPr>
          <w:spacing w:val="47"/>
          <w:sz w:val="28"/>
          <w:szCs w:val="28"/>
        </w:rPr>
        <w:t xml:space="preserve"> </w:t>
      </w:r>
      <w:r w:rsidR="005B09D9" w:rsidRPr="001E66A3">
        <w:rPr>
          <w:sz w:val="28"/>
          <w:szCs w:val="28"/>
        </w:rPr>
        <w:t>курсу</w:t>
      </w:r>
      <w:r w:rsidR="005B09D9" w:rsidRPr="001E66A3">
        <w:rPr>
          <w:spacing w:val="46"/>
          <w:sz w:val="28"/>
          <w:szCs w:val="28"/>
        </w:rPr>
        <w:t xml:space="preserve"> </w:t>
      </w:r>
      <w:r w:rsidR="005B09D9" w:rsidRPr="001E66A3">
        <w:rPr>
          <w:sz w:val="28"/>
          <w:szCs w:val="28"/>
        </w:rPr>
        <w:t>спеціальності</w:t>
      </w:r>
      <w:r w:rsidR="005B09D9" w:rsidRPr="001E66A3">
        <w:rPr>
          <w:spacing w:val="47"/>
          <w:sz w:val="28"/>
          <w:szCs w:val="28"/>
        </w:rPr>
        <w:t xml:space="preserve"> </w:t>
      </w:r>
      <w:r w:rsidR="005B09D9" w:rsidRPr="001E66A3">
        <w:rPr>
          <w:sz w:val="28"/>
          <w:szCs w:val="28"/>
        </w:rPr>
        <w:t>«Соціологія»</w:t>
      </w:r>
      <w:r w:rsidR="005B09D9" w:rsidRPr="001E66A3">
        <w:rPr>
          <w:spacing w:val="48"/>
          <w:sz w:val="28"/>
          <w:szCs w:val="28"/>
        </w:rPr>
        <w:t xml:space="preserve"> </w:t>
      </w:r>
      <w:r w:rsidR="005B09D9" w:rsidRPr="001E66A3">
        <w:rPr>
          <w:spacing w:val="-4"/>
          <w:sz w:val="28"/>
          <w:szCs w:val="28"/>
        </w:rPr>
        <w:t>ДВНЗ</w:t>
      </w:r>
      <w:r w:rsidR="00E47983" w:rsidRPr="001E66A3">
        <w:rPr>
          <w:spacing w:val="-4"/>
          <w:sz w:val="28"/>
          <w:szCs w:val="28"/>
        </w:rPr>
        <w:t xml:space="preserve"> </w:t>
      </w:r>
      <w:r w:rsidR="005B09D9" w:rsidRPr="001E66A3">
        <w:rPr>
          <w:sz w:val="28"/>
          <w:szCs w:val="28"/>
        </w:rPr>
        <w:t>«Ужгородський</w:t>
      </w:r>
      <w:r w:rsidR="005B09D9" w:rsidRPr="001E66A3">
        <w:rPr>
          <w:spacing w:val="-12"/>
          <w:sz w:val="28"/>
          <w:szCs w:val="28"/>
        </w:rPr>
        <w:t xml:space="preserve"> </w:t>
      </w:r>
      <w:r w:rsidR="005B09D9" w:rsidRPr="001E66A3">
        <w:rPr>
          <w:sz w:val="28"/>
          <w:szCs w:val="28"/>
        </w:rPr>
        <w:t>національний</w:t>
      </w:r>
      <w:r w:rsidR="005B09D9" w:rsidRPr="001E66A3">
        <w:rPr>
          <w:spacing w:val="-12"/>
          <w:sz w:val="28"/>
          <w:szCs w:val="28"/>
        </w:rPr>
        <w:t xml:space="preserve"> </w:t>
      </w:r>
      <w:r w:rsidR="005B09D9" w:rsidRPr="001E66A3">
        <w:rPr>
          <w:spacing w:val="-2"/>
          <w:sz w:val="28"/>
          <w:szCs w:val="28"/>
        </w:rPr>
        <w:t>університет».</w:t>
      </w:r>
    </w:p>
    <w:p w:rsidR="00A62DE9" w:rsidRPr="001E66A3" w:rsidRDefault="005B09D9" w:rsidP="00E47983">
      <w:pPr>
        <w:pStyle w:val="a4"/>
        <w:numPr>
          <w:ilvl w:val="0"/>
          <w:numId w:val="1"/>
        </w:numPr>
        <w:tabs>
          <w:tab w:val="left" w:pos="1275"/>
        </w:tabs>
        <w:spacing w:line="322" w:lineRule="exact"/>
        <w:ind w:left="0" w:right="429" w:firstLine="708"/>
        <w:jc w:val="both"/>
        <w:rPr>
          <w:sz w:val="28"/>
          <w:szCs w:val="28"/>
        </w:rPr>
      </w:pPr>
      <w:r w:rsidRPr="001E66A3">
        <w:rPr>
          <w:sz w:val="28"/>
          <w:szCs w:val="28"/>
        </w:rPr>
        <w:t>Жиленко</w:t>
      </w:r>
      <w:r w:rsidRPr="001E66A3">
        <w:rPr>
          <w:spacing w:val="-6"/>
          <w:sz w:val="28"/>
          <w:szCs w:val="28"/>
        </w:rPr>
        <w:t xml:space="preserve"> </w:t>
      </w:r>
      <w:r w:rsidRPr="001E66A3">
        <w:rPr>
          <w:sz w:val="28"/>
          <w:szCs w:val="28"/>
        </w:rPr>
        <w:t>Р.В.,</w:t>
      </w:r>
      <w:r w:rsidRPr="001E66A3">
        <w:rPr>
          <w:spacing w:val="-6"/>
          <w:sz w:val="28"/>
          <w:szCs w:val="28"/>
        </w:rPr>
        <w:t xml:space="preserve"> </w:t>
      </w:r>
      <w:proofErr w:type="spellStart"/>
      <w:r w:rsidRPr="001E66A3">
        <w:rPr>
          <w:sz w:val="28"/>
          <w:szCs w:val="28"/>
        </w:rPr>
        <w:t>к.і.н</w:t>
      </w:r>
      <w:proofErr w:type="spellEnd"/>
      <w:r w:rsidRPr="001E66A3">
        <w:rPr>
          <w:sz w:val="28"/>
          <w:szCs w:val="28"/>
        </w:rPr>
        <w:t>.,</w:t>
      </w:r>
      <w:r w:rsidRPr="001E66A3">
        <w:rPr>
          <w:spacing w:val="-9"/>
          <w:sz w:val="28"/>
          <w:szCs w:val="28"/>
        </w:rPr>
        <w:t xml:space="preserve"> </w:t>
      </w:r>
      <w:r w:rsidRPr="001E66A3">
        <w:rPr>
          <w:sz w:val="28"/>
          <w:szCs w:val="28"/>
        </w:rPr>
        <w:t>директор</w:t>
      </w:r>
      <w:r w:rsidRPr="001E66A3">
        <w:rPr>
          <w:spacing w:val="-4"/>
          <w:sz w:val="28"/>
          <w:szCs w:val="28"/>
        </w:rPr>
        <w:t xml:space="preserve"> </w:t>
      </w:r>
      <w:r w:rsidRPr="001E66A3">
        <w:rPr>
          <w:sz w:val="28"/>
          <w:szCs w:val="28"/>
        </w:rPr>
        <w:t>ГО</w:t>
      </w:r>
      <w:r w:rsidRPr="001E66A3">
        <w:rPr>
          <w:spacing w:val="-7"/>
          <w:sz w:val="28"/>
          <w:szCs w:val="28"/>
        </w:rPr>
        <w:t xml:space="preserve"> </w:t>
      </w:r>
      <w:r w:rsidRPr="001E66A3">
        <w:rPr>
          <w:sz w:val="28"/>
          <w:szCs w:val="28"/>
        </w:rPr>
        <w:t>«Карпатський</w:t>
      </w:r>
      <w:r w:rsidRPr="001E66A3">
        <w:rPr>
          <w:spacing w:val="-4"/>
          <w:sz w:val="28"/>
          <w:szCs w:val="28"/>
        </w:rPr>
        <w:t xml:space="preserve"> </w:t>
      </w:r>
      <w:r w:rsidRPr="001E66A3">
        <w:rPr>
          <w:spacing w:val="-2"/>
          <w:sz w:val="28"/>
          <w:szCs w:val="28"/>
        </w:rPr>
        <w:t>фонд».</w:t>
      </w:r>
    </w:p>
    <w:p w:rsidR="00A62DE9" w:rsidRPr="001E66A3" w:rsidRDefault="00C40C8E" w:rsidP="00E47983">
      <w:pPr>
        <w:pStyle w:val="a4"/>
        <w:numPr>
          <w:ilvl w:val="0"/>
          <w:numId w:val="1"/>
        </w:numPr>
        <w:tabs>
          <w:tab w:val="left" w:pos="1274"/>
        </w:tabs>
        <w:ind w:left="0" w:right="429" w:firstLine="708"/>
        <w:jc w:val="both"/>
        <w:rPr>
          <w:sz w:val="28"/>
          <w:szCs w:val="28"/>
        </w:rPr>
      </w:pPr>
      <w:proofErr w:type="spellStart"/>
      <w:r w:rsidRPr="001E66A3">
        <w:rPr>
          <w:sz w:val="28"/>
          <w:szCs w:val="28"/>
        </w:rPr>
        <w:t>Мураль</w:t>
      </w:r>
      <w:proofErr w:type="spellEnd"/>
      <w:r w:rsidRPr="001E66A3">
        <w:rPr>
          <w:sz w:val="28"/>
          <w:szCs w:val="28"/>
        </w:rPr>
        <w:t xml:space="preserve"> В</w:t>
      </w:r>
      <w:r w:rsidR="005B09D9" w:rsidRPr="001E66A3">
        <w:rPr>
          <w:sz w:val="28"/>
          <w:szCs w:val="28"/>
        </w:rPr>
        <w:t>.</w:t>
      </w:r>
      <w:r w:rsidRPr="001E66A3">
        <w:rPr>
          <w:sz w:val="28"/>
          <w:szCs w:val="28"/>
        </w:rPr>
        <w:t>В.</w:t>
      </w:r>
      <w:r w:rsidR="005B09D9" w:rsidRPr="001E66A3">
        <w:rPr>
          <w:sz w:val="28"/>
          <w:szCs w:val="28"/>
        </w:rPr>
        <w:t xml:space="preserve">, начальник </w:t>
      </w:r>
      <w:r w:rsidRPr="001E66A3">
        <w:rPr>
          <w:sz w:val="28"/>
          <w:szCs w:val="28"/>
        </w:rPr>
        <w:t xml:space="preserve">філії </w:t>
      </w:r>
      <w:r w:rsidR="00722B12" w:rsidRPr="001E66A3">
        <w:rPr>
          <w:sz w:val="28"/>
          <w:szCs w:val="28"/>
        </w:rPr>
        <w:t>д</w:t>
      </w:r>
      <w:r w:rsidRPr="001E66A3">
        <w:rPr>
          <w:sz w:val="28"/>
          <w:szCs w:val="28"/>
        </w:rPr>
        <w:t>ержавної уста</w:t>
      </w:r>
      <w:r w:rsidR="00713098" w:rsidRPr="001E66A3">
        <w:rPr>
          <w:sz w:val="28"/>
          <w:szCs w:val="28"/>
        </w:rPr>
        <w:t>но</w:t>
      </w:r>
      <w:r w:rsidRPr="001E66A3">
        <w:rPr>
          <w:sz w:val="28"/>
          <w:szCs w:val="28"/>
        </w:rPr>
        <w:t xml:space="preserve">ви «Центр </w:t>
      </w:r>
      <w:proofErr w:type="spellStart"/>
      <w:r w:rsidRPr="001E66A3">
        <w:rPr>
          <w:sz w:val="28"/>
          <w:szCs w:val="28"/>
        </w:rPr>
        <w:t>пробації</w:t>
      </w:r>
      <w:proofErr w:type="spellEnd"/>
      <w:r w:rsidRPr="001E66A3">
        <w:rPr>
          <w:sz w:val="28"/>
          <w:szCs w:val="28"/>
        </w:rPr>
        <w:t>» у Закарпатській області</w:t>
      </w:r>
      <w:r w:rsidR="005B09D9" w:rsidRPr="001E66A3">
        <w:rPr>
          <w:spacing w:val="-2"/>
          <w:sz w:val="28"/>
          <w:szCs w:val="28"/>
        </w:rPr>
        <w:t>.</w:t>
      </w:r>
    </w:p>
    <w:p w:rsidR="00A62DE9" w:rsidRDefault="00A62DE9">
      <w:pPr>
        <w:pStyle w:val="a4"/>
        <w:rPr>
          <w:sz w:val="28"/>
        </w:rPr>
      </w:pPr>
    </w:p>
    <w:p w:rsidR="0024740A" w:rsidRDefault="0024740A">
      <w:pPr>
        <w:pStyle w:val="a4"/>
        <w:rPr>
          <w:sz w:val="28"/>
        </w:rPr>
      </w:pPr>
    </w:p>
    <w:p w:rsidR="0024740A" w:rsidRDefault="0024740A">
      <w:pPr>
        <w:pStyle w:val="a4"/>
        <w:rPr>
          <w:sz w:val="28"/>
        </w:rPr>
      </w:pPr>
    </w:p>
    <w:p w:rsidR="0024740A" w:rsidRDefault="0024740A" w:rsidP="0024740A">
      <w:pPr>
        <w:jc w:val="both"/>
        <w:rPr>
          <w:bCs/>
          <w:i/>
          <w:iCs/>
          <w:color w:val="00B050"/>
          <w:sz w:val="28"/>
          <w:szCs w:val="28"/>
        </w:rPr>
      </w:pPr>
    </w:p>
    <w:p w:rsidR="0024740A" w:rsidRPr="0014139B" w:rsidRDefault="0024740A" w:rsidP="0024740A">
      <w:pPr>
        <w:jc w:val="both"/>
        <w:rPr>
          <w:b/>
          <w:sz w:val="36"/>
          <w:szCs w:val="36"/>
        </w:rPr>
      </w:pPr>
      <w:r w:rsidRPr="0014139B">
        <w:rPr>
          <w:color w:val="FF0000"/>
          <w:sz w:val="28"/>
          <w:szCs w:val="36"/>
        </w:rPr>
        <w:t xml:space="preserve">Рецензії-відгуки зовнішніх </w:t>
      </w:r>
      <w:proofErr w:type="spellStart"/>
      <w:r w:rsidRPr="0014139B">
        <w:rPr>
          <w:color w:val="FF0000"/>
          <w:sz w:val="28"/>
          <w:szCs w:val="36"/>
        </w:rPr>
        <w:t>стейкхолдерів</w:t>
      </w:r>
      <w:proofErr w:type="spellEnd"/>
    </w:p>
    <w:p w:rsidR="0024740A" w:rsidRDefault="0024740A">
      <w:pPr>
        <w:pStyle w:val="a4"/>
        <w:rPr>
          <w:sz w:val="28"/>
        </w:rPr>
        <w:sectPr w:rsidR="0024740A" w:rsidSect="00E47983">
          <w:pgSz w:w="11910" w:h="16840"/>
          <w:pgMar w:top="900" w:right="425" w:bottom="280" w:left="1134" w:header="720" w:footer="720" w:gutter="0"/>
          <w:cols w:space="720"/>
        </w:sectPr>
      </w:pPr>
      <w:bookmarkStart w:id="1" w:name="_GoBack"/>
      <w:bookmarkEnd w:id="1"/>
    </w:p>
    <w:p w:rsidR="001377E0" w:rsidRPr="001377E0" w:rsidRDefault="005B09D9" w:rsidP="00552871">
      <w:pPr>
        <w:pStyle w:val="a4"/>
        <w:numPr>
          <w:ilvl w:val="1"/>
          <w:numId w:val="1"/>
        </w:numPr>
        <w:tabs>
          <w:tab w:val="left" w:pos="2143"/>
          <w:tab w:val="left" w:pos="3279"/>
        </w:tabs>
        <w:spacing w:before="73"/>
        <w:ind w:right="1579" w:hanging="1844"/>
        <w:jc w:val="center"/>
        <w:rPr>
          <w:b/>
          <w:sz w:val="28"/>
        </w:rPr>
      </w:pPr>
      <w:r>
        <w:rPr>
          <w:b/>
          <w:sz w:val="28"/>
        </w:rPr>
        <w:lastRenderedPageBreak/>
        <w:t>Профіль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освітньо-професійної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програми</w:t>
      </w:r>
    </w:p>
    <w:p w:rsidR="00A62DE9" w:rsidRDefault="005B09D9" w:rsidP="001377E0">
      <w:pPr>
        <w:pStyle w:val="a4"/>
        <w:tabs>
          <w:tab w:val="left" w:pos="2143"/>
        </w:tabs>
        <w:spacing w:before="73"/>
        <w:ind w:left="3279" w:right="1579" w:hanging="727"/>
        <w:rPr>
          <w:b/>
          <w:sz w:val="28"/>
        </w:rPr>
      </w:pPr>
      <w:r>
        <w:rPr>
          <w:b/>
          <w:sz w:val="28"/>
        </w:rPr>
        <w:t>«</w:t>
      </w:r>
      <w:r w:rsidR="00694251">
        <w:rPr>
          <w:b/>
          <w:sz w:val="28"/>
        </w:rPr>
        <w:t>Соціологія» зі спеціальності С5</w:t>
      </w:r>
      <w:r>
        <w:rPr>
          <w:b/>
          <w:sz w:val="28"/>
        </w:rPr>
        <w:t xml:space="preserve"> Соціологія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6709"/>
      </w:tblGrid>
      <w:tr w:rsidR="00A62DE9" w:rsidTr="001377E0">
        <w:trPr>
          <w:trHeight w:val="302"/>
        </w:trPr>
        <w:tc>
          <w:tcPr>
            <w:tcW w:w="9679" w:type="dxa"/>
            <w:gridSpan w:val="2"/>
            <w:shd w:val="clear" w:color="auto" w:fill="D9D9D9"/>
          </w:tcPr>
          <w:p w:rsidR="00A62DE9" w:rsidRDefault="005B09D9">
            <w:pPr>
              <w:pStyle w:val="TableParagraph"/>
              <w:spacing w:line="273" w:lineRule="exact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2"/>
                <w:sz w:val="24"/>
              </w:rPr>
              <w:t xml:space="preserve"> інформація</w:t>
            </w:r>
          </w:p>
        </w:tc>
      </w:tr>
      <w:tr w:rsidR="00A62DE9" w:rsidTr="001377E0">
        <w:trPr>
          <w:trHeight w:val="1103"/>
        </w:trPr>
        <w:tc>
          <w:tcPr>
            <w:tcW w:w="2970" w:type="dxa"/>
          </w:tcPr>
          <w:p w:rsidR="00A62DE9" w:rsidRDefault="005B09D9">
            <w:pPr>
              <w:pStyle w:val="TableParagraph"/>
              <w:spacing w:line="232" w:lineRule="auto"/>
              <w:ind w:left="110" w:right="272"/>
              <w:rPr>
                <w:i/>
                <w:sz w:val="24"/>
              </w:rPr>
            </w:pPr>
            <w:r>
              <w:rPr>
                <w:i/>
                <w:sz w:val="24"/>
              </w:rPr>
              <w:t>Повна назва вищого навчального закладу та структурного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підрозділу</w:t>
            </w:r>
          </w:p>
        </w:tc>
        <w:tc>
          <w:tcPr>
            <w:tcW w:w="6709" w:type="dxa"/>
          </w:tcPr>
          <w:p w:rsidR="00A62DE9" w:rsidRDefault="005B09D9">
            <w:pPr>
              <w:pStyle w:val="TableParagraph"/>
              <w:spacing w:line="268" w:lineRule="exact"/>
              <w:ind w:left="64"/>
              <w:rPr>
                <w:sz w:val="24"/>
              </w:rPr>
            </w:pPr>
            <w:r>
              <w:rPr>
                <w:sz w:val="24"/>
              </w:rPr>
              <w:t>Державний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заклад</w:t>
            </w:r>
          </w:p>
          <w:p w:rsidR="00A62DE9" w:rsidRDefault="005B09D9">
            <w:pPr>
              <w:pStyle w:val="TableParagraph"/>
              <w:ind w:left="64" w:right="1301"/>
              <w:rPr>
                <w:sz w:val="24"/>
              </w:rPr>
            </w:pPr>
            <w:r>
              <w:rPr>
                <w:sz w:val="24"/>
              </w:rPr>
              <w:t>«Ужгородський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університет», факультет суспільних наук,</w:t>
            </w:r>
          </w:p>
          <w:p w:rsidR="00A62DE9" w:rsidRDefault="005B09D9">
            <w:pPr>
              <w:pStyle w:val="TableParagraph"/>
              <w:spacing w:line="264" w:lineRule="exact"/>
              <w:ind w:left="64"/>
              <w:rPr>
                <w:sz w:val="24"/>
              </w:rPr>
            </w:pPr>
            <w:r>
              <w:rPr>
                <w:sz w:val="24"/>
              </w:rPr>
              <w:t>кафедра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соціології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соціальної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роботи</w:t>
            </w:r>
          </w:p>
        </w:tc>
      </w:tr>
      <w:tr w:rsidR="00A62DE9" w:rsidTr="001377E0">
        <w:trPr>
          <w:trHeight w:val="803"/>
        </w:trPr>
        <w:tc>
          <w:tcPr>
            <w:tcW w:w="2970" w:type="dxa"/>
          </w:tcPr>
          <w:p w:rsidR="00A62DE9" w:rsidRPr="001E66A3" w:rsidRDefault="005B09D9">
            <w:pPr>
              <w:pStyle w:val="TableParagraph"/>
              <w:spacing w:line="262" w:lineRule="exact"/>
              <w:ind w:left="110"/>
              <w:rPr>
                <w:i/>
                <w:sz w:val="24"/>
                <w:szCs w:val="24"/>
              </w:rPr>
            </w:pPr>
            <w:r w:rsidRPr="001E66A3">
              <w:rPr>
                <w:i/>
                <w:sz w:val="24"/>
                <w:szCs w:val="24"/>
              </w:rPr>
              <w:t>Ступінь</w:t>
            </w:r>
            <w:r w:rsidRPr="001E66A3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1E66A3">
              <w:rPr>
                <w:i/>
                <w:sz w:val="24"/>
                <w:szCs w:val="24"/>
              </w:rPr>
              <w:t>вищої</w:t>
            </w:r>
            <w:r w:rsidRPr="001E66A3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1E66A3">
              <w:rPr>
                <w:i/>
                <w:sz w:val="24"/>
                <w:szCs w:val="24"/>
              </w:rPr>
              <w:t>освіти</w:t>
            </w:r>
            <w:r w:rsidRPr="001E66A3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1E66A3">
              <w:rPr>
                <w:i/>
                <w:spacing w:val="-7"/>
                <w:sz w:val="24"/>
                <w:szCs w:val="24"/>
              </w:rPr>
              <w:t>та</w:t>
            </w:r>
          </w:p>
          <w:p w:rsidR="00A62DE9" w:rsidRPr="001E66A3" w:rsidRDefault="005B09D9">
            <w:pPr>
              <w:pStyle w:val="TableParagraph"/>
              <w:spacing w:line="266" w:lineRule="exact"/>
              <w:ind w:left="110" w:right="272"/>
              <w:rPr>
                <w:i/>
                <w:sz w:val="24"/>
                <w:szCs w:val="24"/>
              </w:rPr>
            </w:pPr>
            <w:r w:rsidRPr="001E66A3">
              <w:rPr>
                <w:i/>
                <w:sz w:val="24"/>
                <w:szCs w:val="24"/>
              </w:rPr>
              <w:t>назва</w:t>
            </w:r>
            <w:r w:rsidRPr="001E66A3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1E66A3">
              <w:rPr>
                <w:i/>
                <w:sz w:val="24"/>
                <w:szCs w:val="24"/>
              </w:rPr>
              <w:t>кваліфікації</w:t>
            </w:r>
            <w:r w:rsidRPr="001E66A3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1E66A3">
              <w:rPr>
                <w:i/>
                <w:sz w:val="24"/>
                <w:szCs w:val="24"/>
              </w:rPr>
              <w:t xml:space="preserve">мовою </w:t>
            </w:r>
            <w:r w:rsidRPr="001E66A3">
              <w:rPr>
                <w:i/>
                <w:spacing w:val="-2"/>
                <w:sz w:val="24"/>
                <w:szCs w:val="24"/>
              </w:rPr>
              <w:t>оригіналу</w:t>
            </w:r>
          </w:p>
        </w:tc>
        <w:tc>
          <w:tcPr>
            <w:tcW w:w="6709" w:type="dxa"/>
          </w:tcPr>
          <w:p w:rsidR="00A62DE9" w:rsidRPr="001E66A3" w:rsidRDefault="005B09D9">
            <w:pPr>
              <w:pStyle w:val="TableParagraph"/>
              <w:spacing w:line="268" w:lineRule="exact"/>
              <w:ind w:left="64"/>
              <w:rPr>
                <w:sz w:val="24"/>
                <w:szCs w:val="24"/>
              </w:rPr>
            </w:pPr>
            <w:r w:rsidRPr="001E66A3">
              <w:rPr>
                <w:sz w:val="24"/>
                <w:szCs w:val="24"/>
              </w:rPr>
              <w:t>Ступінь</w:t>
            </w:r>
            <w:r w:rsidRPr="001E66A3">
              <w:rPr>
                <w:spacing w:val="-4"/>
                <w:sz w:val="24"/>
                <w:szCs w:val="24"/>
              </w:rPr>
              <w:t xml:space="preserve"> </w:t>
            </w:r>
            <w:r w:rsidRPr="001E66A3">
              <w:rPr>
                <w:sz w:val="24"/>
                <w:szCs w:val="24"/>
              </w:rPr>
              <w:t>вищої</w:t>
            </w:r>
            <w:r w:rsidRPr="001E66A3">
              <w:rPr>
                <w:spacing w:val="-3"/>
                <w:sz w:val="24"/>
                <w:szCs w:val="24"/>
              </w:rPr>
              <w:t xml:space="preserve"> </w:t>
            </w:r>
            <w:r w:rsidRPr="001E66A3">
              <w:rPr>
                <w:sz w:val="24"/>
                <w:szCs w:val="24"/>
              </w:rPr>
              <w:t>освіти:</w:t>
            </w:r>
            <w:r w:rsidRPr="001E66A3">
              <w:rPr>
                <w:spacing w:val="-3"/>
                <w:sz w:val="24"/>
                <w:szCs w:val="24"/>
              </w:rPr>
              <w:t xml:space="preserve"> </w:t>
            </w:r>
            <w:r w:rsidRPr="001E66A3">
              <w:rPr>
                <w:spacing w:val="-2"/>
                <w:sz w:val="24"/>
                <w:szCs w:val="24"/>
              </w:rPr>
              <w:t>бакалавр.</w:t>
            </w:r>
          </w:p>
          <w:p w:rsidR="00A62DE9" w:rsidRPr="001E66A3" w:rsidRDefault="005B09D9">
            <w:pPr>
              <w:pStyle w:val="TableParagraph"/>
              <w:ind w:left="64"/>
              <w:rPr>
                <w:sz w:val="24"/>
                <w:szCs w:val="24"/>
              </w:rPr>
            </w:pPr>
            <w:r w:rsidRPr="001E66A3">
              <w:rPr>
                <w:sz w:val="24"/>
                <w:szCs w:val="24"/>
              </w:rPr>
              <w:t>Освітня</w:t>
            </w:r>
            <w:r w:rsidRPr="001E66A3">
              <w:rPr>
                <w:spacing w:val="-4"/>
                <w:sz w:val="24"/>
                <w:szCs w:val="24"/>
              </w:rPr>
              <w:t xml:space="preserve"> </w:t>
            </w:r>
            <w:r w:rsidRPr="001E66A3">
              <w:rPr>
                <w:sz w:val="24"/>
                <w:szCs w:val="24"/>
              </w:rPr>
              <w:t>кваліфікація:</w:t>
            </w:r>
            <w:r w:rsidRPr="001E66A3">
              <w:rPr>
                <w:spacing w:val="-3"/>
                <w:sz w:val="24"/>
                <w:szCs w:val="24"/>
              </w:rPr>
              <w:t xml:space="preserve"> </w:t>
            </w:r>
            <w:r w:rsidRPr="001E66A3">
              <w:rPr>
                <w:sz w:val="24"/>
                <w:szCs w:val="24"/>
              </w:rPr>
              <w:t>бакалавр</w:t>
            </w:r>
            <w:r w:rsidRPr="001E66A3">
              <w:rPr>
                <w:spacing w:val="-2"/>
                <w:sz w:val="24"/>
                <w:szCs w:val="24"/>
              </w:rPr>
              <w:t xml:space="preserve"> </w:t>
            </w:r>
            <w:r w:rsidRPr="001E66A3">
              <w:rPr>
                <w:sz w:val="24"/>
                <w:szCs w:val="24"/>
              </w:rPr>
              <w:t>з</w:t>
            </w:r>
            <w:r w:rsidRPr="001E66A3">
              <w:rPr>
                <w:spacing w:val="-2"/>
                <w:sz w:val="24"/>
                <w:szCs w:val="24"/>
              </w:rPr>
              <w:t xml:space="preserve"> соціології.</w:t>
            </w:r>
          </w:p>
        </w:tc>
      </w:tr>
      <w:tr w:rsidR="00A62DE9" w:rsidTr="001377E0">
        <w:trPr>
          <w:trHeight w:val="539"/>
        </w:trPr>
        <w:tc>
          <w:tcPr>
            <w:tcW w:w="2970" w:type="dxa"/>
          </w:tcPr>
          <w:p w:rsidR="00A62DE9" w:rsidRPr="001E66A3" w:rsidRDefault="005B09D9">
            <w:pPr>
              <w:pStyle w:val="TableParagraph"/>
              <w:spacing w:line="262" w:lineRule="exact"/>
              <w:ind w:left="110"/>
              <w:rPr>
                <w:i/>
                <w:sz w:val="24"/>
                <w:szCs w:val="24"/>
              </w:rPr>
            </w:pPr>
            <w:r w:rsidRPr="001E66A3">
              <w:rPr>
                <w:i/>
                <w:sz w:val="24"/>
                <w:szCs w:val="24"/>
              </w:rPr>
              <w:t>Офіційна</w:t>
            </w:r>
            <w:r w:rsidRPr="001E66A3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1E66A3">
              <w:rPr>
                <w:i/>
                <w:sz w:val="24"/>
                <w:szCs w:val="24"/>
              </w:rPr>
              <w:t>назва</w:t>
            </w:r>
            <w:r w:rsidRPr="001E66A3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1E66A3">
              <w:rPr>
                <w:i/>
                <w:spacing w:val="-2"/>
                <w:sz w:val="24"/>
                <w:szCs w:val="24"/>
              </w:rPr>
              <w:t>освітньої</w:t>
            </w:r>
          </w:p>
          <w:p w:rsidR="00A62DE9" w:rsidRPr="001E66A3" w:rsidRDefault="005B09D9">
            <w:pPr>
              <w:pStyle w:val="TableParagraph"/>
              <w:spacing w:line="258" w:lineRule="exact"/>
              <w:ind w:left="110"/>
              <w:rPr>
                <w:i/>
                <w:sz w:val="24"/>
                <w:szCs w:val="24"/>
              </w:rPr>
            </w:pPr>
            <w:r w:rsidRPr="001E66A3">
              <w:rPr>
                <w:i/>
                <w:spacing w:val="-2"/>
                <w:sz w:val="24"/>
                <w:szCs w:val="24"/>
              </w:rPr>
              <w:t>програми</w:t>
            </w:r>
          </w:p>
        </w:tc>
        <w:tc>
          <w:tcPr>
            <w:tcW w:w="6709" w:type="dxa"/>
          </w:tcPr>
          <w:p w:rsidR="00A62DE9" w:rsidRPr="001E66A3" w:rsidRDefault="005B09D9">
            <w:pPr>
              <w:pStyle w:val="TableParagraph"/>
              <w:spacing w:line="268" w:lineRule="exact"/>
              <w:ind w:left="129"/>
              <w:rPr>
                <w:sz w:val="24"/>
                <w:szCs w:val="24"/>
              </w:rPr>
            </w:pPr>
            <w:r w:rsidRPr="001E66A3">
              <w:rPr>
                <w:spacing w:val="-2"/>
                <w:sz w:val="24"/>
                <w:szCs w:val="24"/>
              </w:rPr>
              <w:t>«Соціологія»</w:t>
            </w:r>
          </w:p>
        </w:tc>
      </w:tr>
      <w:tr w:rsidR="001E66A3" w:rsidTr="001377E0">
        <w:trPr>
          <w:trHeight w:val="539"/>
        </w:trPr>
        <w:tc>
          <w:tcPr>
            <w:tcW w:w="2970" w:type="dxa"/>
          </w:tcPr>
          <w:p w:rsidR="001E66A3" w:rsidRPr="001E66A3" w:rsidRDefault="001E66A3" w:rsidP="001E66A3">
            <w:pPr>
              <w:ind w:left="57" w:right="57"/>
              <w:rPr>
                <w:i/>
                <w:sz w:val="24"/>
                <w:szCs w:val="24"/>
              </w:rPr>
            </w:pPr>
            <w:r w:rsidRPr="001E66A3">
              <w:rPr>
                <w:i/>
                <w:sz w:val="24"/>
                <w:szCs w:val="24"/>
              </w:rPr>
              <w:t>Рівень вищої освіти</w:t>
            </w:r>
          </w:p>
          <w:p w:rsidR="001E66A3" w:rsidRPr="001E66A3" w:rsidRDefault="001E66A3">
            <w:pPr>
              <w:pStyle w:val="TableParagraph"/>
              <w:spacing w:line="262" w:lineRule="exact"/>
              <w:ind w:left="110"/>
              <w:rPr>
                <w:i/>
                <w:sz w:val="24"/>
                <w:szCs w:val="24"/>
              </w:rPr>
            </w:pPr>
          </w:p>
        </w:tc>
        <w:tc>
          <w:tcPr>
            <w:tcW w:w="6709" w:type="dxa"/>
          </w:tcPr>
          <w:p w:rsidR="001E66A3" w:rsidRPr="001E66A3" w:rsidRDefault="001E66A3">
            <w:pPr>
              <w:pStyle w:val="TableParagraph"/>
              <w:spacing w:line="268" w:lineRule="exact"/>
              <w:ind w:left="129"/>
              <w:rPr>
                <w:spacing w:val="-2"/>
                <w:sz w:val="24"/>
                <w:szCs w:val="24"/>
              </w:rPr>
            </w:pPr>
            <w:r w:rsidRPr="001E66A3">
              <w:rPr>
                <w:sz w:val="24"/>
                <w:szCs w:val="24"/>
              </w:rPr>
              <w:t>Перший (бакалаврський) рівень вищої освіти</w:t>
            </w:r>
          </w:p>
        </w:tc>
      </w:tr>
      <w:tr w:rsidR="00A62DE9" w:rsidTr="001377E0">
        <w:trPr>
          <w:trHeight w:val="828"/>
        </w:trPr>
        <w:tc>
          <w:tcPr>
            <w:tcW w:w="2970" w:type="dxa"/>
          </w:tcPr>
          <w:p w:rsidR="00A62DE9" w:rsidRPr="001E66A3" w:rsidRDefault="005B09D9">
            <w:pPr>
              <w:pStyle w:val="TableParagraph"/>
              <w:spacing w:line="232" w:lineRule="auto"/>
              <w:ind w:left="110" w:right="272"/>
              <w:rPr>
                <w:i/>
                <w:sz w:val="24"/>
                <w:szCs w:val="24"/>
              </w:rPr>
            </w:pPr>
            <w:r w:rsidRPr="001E66A3">
              <w:rPr>
                <w:i/>
                <w:sz w:val="24"/>
                <w:szCs w:val="24"/>
              </w:rPr>
              <w:t>Тип</w:t>
            </w:r>
            <w:r w:rsidRPr="001E66A3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1E66A3">
              <w:rPr>
                <w:i/>
                <w:sz w:val="24"/>
                <w:szCs w:val="24"/>
              </w:rPr>
              <w:t>диплому</w:t>
            </w:r>
            <w:r w:rsidRPr="001E66A3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1E66A3">
              <w:rPr>
                <w:i/>
                <w:sz w:val="24"/>
                <w:szCs w:val="24"/>
              </w:rPr>
              <w:t>та</w:t>
            </w:r>
            <w:r w:rsidRPr="001E66A3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1E66A3">
              <w:rPr>
                <w:i/>
                <w:sz w:val="24"/>
                <w:szCs w:val="24"/>
              </w:rPr>
              <w:t>обсяг освітньої програми</w:t>
            </w:r>
            <w:r w:rsidR="001E66A3" w:rsidRPr="001E66A3">
              <w:rPr>
                <w:i/>
                <w:sz w:val="24"/>
                <w:szCs w:val="24"/>
              </w:rPr>
              <w:t xml:space="preserve"> в кредитах ЄКТС</w:t>
            </w:r>
          </w:p>
        </w:tc>
        <w:tc>
          <w:tcPr>
            <w:tcW w:w="6709" w:type="dxa"/>
          </w:tcPr>
          <w:p w:rsidR="00A62DE9" w:rsidRPr="001E66A3" w:rsidRDefault="005B09D9">
            <w:pPr>
              <w:pStyle w:val="TableParagraph"/>
              <w:spacing w:line="268" w:lineRule="exact"/>
              <w:ind w:left="64"/>
              <w:rPr>
                <w:sz w:val="24"/>
                <w:szCs w:val="24"/>
              </w:rPr>
            </w:pPr>
            <w:r w:rsidRPr="001E66A3">
              <w:rPr>
                <w:sz w:val="24"/>
                <w:szCs w:val="24"/>
              </w:rPr>
              <w:t>Диплом</w:t>
            </w:r>
            <w:r w:rsidRPr="001E66A3">
              <w:rPr>
                <w:spacing w:val="-3"/>
                <w:sz w:val="24"/>
                <w:szCs w:val="24"/>
              </w:rPr>
              <w:t xml:space="preserve"> </w:t>
            </w:r>
            <w:r w:rsidRPr="001E66A3">
              <w:rPr>
                <w:sz w:val="24"/>
                <w:szCs w:val="24"/>
              </w:rPr>
              <w:t>бакалавра,</w:t>
            </w:r>
            <w:r w:rsidRPr="001E66A3">
              <w:rPr>
                <w:spacing w:val="-3"/>
                <w:sz w:val="24"/>
                <w:szCs w:val="24"/>
              </w:rPr>
              <w:t xml:space="preserve"> </w:t>
            </w:r>
            <w:r w:rsidRPr="001E66A3">
              <w:rPr>
                <w:sz w:val="24"/>
                <w:szCs w:val="24"/>
              </w:rPr>
              <w:t>одиничний,</w:t>
            </w:r>
            <w:r w:rsidRPr="001E66A3">
              <w:rPr>
                <w:spacing w:val="-3"/>
                <w:sz w:val="24"/>
                <w:szCs w:val="24"/>
              </w:rPr>
              <w:t xml:space="preserve"> </w:t>
            </w:r>
            <w:r w:rsidRPr="001E66A3">
              <w:rPr>
                <w:sz w:val="24"/>
                <w:szCs w:val="24"/>
              </w:rPr>
              <w:t>240</w:t>
            </w:r>
            <w:r w:rsidRPr="001E66A3">
              <w:rPr>
                <w:spacing w:val="-3"/>
                <w:sz w:val="24"/>
                <w:szCs w:val="24"/>
              </w:rPr>
              <w:t xml:space="preserve"> </w:t>
            </w:r>
            <w:r w:rsidRPr="001E66A3">
              <w:rPr>
                <w:sz w:val="24"/>
                <w:szCs w:val="24"/>
              </w:rPr>
              <w:t>кредитів</w:t>
            </w:r>
            <w:r w:rsidRPr="001E66A3">
              <w:rPr>
                <w:spacing w:val="-3"/>
                <w:sz w:val="24"/>
                <w:szCs w:val="24"/>
              </w:rPr>
              <w:t xml:space="preserve"> </w:t>
            </w:r>
            <w:r w:rsidRPr="001E66A3">
              <w:rPr>
                <w:spacing w:val="-2"/>
                <w:sz w:val="24"/>
                <w:szCs w:val="24"/>
              </w:rPr>
              <w:t>ЄКТС.</w:t>
            </w:r>
          </w:p>
          <w:p w:rsidR="00A62DE9" w:rsidRPr="001E66A3" w:rsidRDefault="00A62DE9">
            <w:pPr>
              <w:pStyle w:val="TableParagraph"/>
              <w:spacing w:line="276" w:lineRule="exact"/>
              <w:ind w:left="64" w:right="45"/>
              <w:rPr>
                <w:sz w:val="24"/>
                <w:szCs w:val="24"/>
              </w:rPr>
            </w:pPr>
          </w:p>
        </w:tc>
      </w:tr>
      <w:tr w:rsidR="001E66A3" w:rsidTr="001377E0">
        <w:trPr>
          <w:trHeight w:val="828"/>
        </w:trPr>
        <w:tc>
          <w:tcPr>
            <w:tcW w:w="2970" w:type="dxa"/>
          </w:tcPr>
          <w:p w:rsidR="001E66A3" w:rsidRPr="001E66A3" w:rsidRDefault="001E66A3">
            <w:pPr>
              <w:pStyle w:val="TableParagraph"/>
              <w:spacing w:line="232" w:lineRule="auto"/>
              <w:ind w:left="110" w:right="272"/>
              <w:rPr>
                <w:i/>
                <w:sz w:val="24"/>
                <w:szCs w:val="24"/>
              </w:rPr>
            </w:pPr>
            <w:r w:rsidRPr="001E66A3">
              <w:rPr>
                <w:i/>
                <w:sz w:val="24"/>
                <w:szCs w:val="24"/>
              </w:rPr>
              <w:t>Розрахунковий строк виконання освітньої програми</w:t>
            </w:r>
          </w:p>
        </w:tc>
        <w:tc>
          <w:tcPr>
            <w:tcW w:w="6709" w:type="dxa"/>
          </w:tcPr>
          <w:p w:rsidR="001E66A3" w:rsidRPr="001E66A3" w:rsidRDefault="001E66A3">
            <w:pPr>
              <w:pStyle w:val="TableParagraph"/>
              <w:spacing w:line="268" w:lineRule="exact"/>
              <w:ind w:left="64"/>
              <w:rPr>
                <w:sz w:val="24"/>
                <w:szCs w:val="24"/>
              </w:rPr>
            </w:pPr>
            <w:r w:rsidRPr="001E66A3">
              <w:rPr>
                <w:sz w:val="24"/>
                <w:szCs w:val="24"/>
              </w:rPr>
              <w:t>Термін навчання: 3 роки і 10 місяців</w:t>
            </w:r>
          </w:p>
        </w:tc>
      </w:tr>
      <w:tr w:rsidR="002E77AF" w:rsidTr="001377E0">
        <w:trPr>
          <w:trHeight w:val="828"/>
        </w:trPr>
        <w:tc>
          <w:tcPr>
            <w:tcW w:w="2970" w:type="dxa"/>
          </w:tcPr>
          <w:p w:rsidR="002E77AF" w:rsidRPr="001E66A3" w:rsidRDefault="002E77AF">
            <w:pPr>
              <w:pStyle w:val="TableParagraph"/>
              <w:spacing w:line="232" w:lineRule="auto"/>
              <w:ind w:left="110" w:right="272"/>
              <w:rPr>
                <w:i/>
                <w:sz w:val="24"/>
                <w:szCs w:val="24"/>
              </w:rPr>
            </w:pPr>
            <w:r w:rsidRPr="002E77AF">
              <w:rPr>
                <w:i/>
                <w:sz w:val="24"/>
                <w:szCs w:val="24"/>
              </w:rPr>
              <w:t>Форма(и) здобуття освіти</w:t>
            </w:r>
          </w:p>
        </w:tc>
        <w:tc>
          <w:tcPr>
            <w:tcW w:w="6709" w:type="dxa"/>
          </w:tcPr>
          <w:p w:rsidR="002E77AF" w:rsidRPr="001E66A3" w:rsidRDefault="002E77AF">
            <w:pPr>
              <w:pStyle w:val="TableParagraph"/>
              <w:spacing w:line="268" w:lineRule="exact"/>
              <w:ind w:left="64"/>
              <w:rPr>
                <w:sz w:val="24"/>
                <w:szCs w:val="24"/>
              </w:rPr>
            </w:pPr>
            <w:r w:rsidRPr="002E77AF">
              <w:rPr>
                <w:sz w:val="24"/>
                <w:szCs w:val="24"/>
              </w:rPr>
              <w:t>Денна, заочна</w:t>
            </w:r>
          </w:p>
        </w:tc>
      </w:tr>
      <w:tr w:rsidR="00A62DE9" w:rsidTr="001377E0">
        <w:trPr>
          <w:trHeight w:val="928"/>
        </w:trPr>
        <w:tc>
          <w:tcPr>
            <w:tcW w:w="2970" w:type="dxa"/>
          </w:tcPr>
          <w:p w:rsidR="00A62DE9" w:rsidRDefault="005B09D9">
            <w:pPr>
              <w:pStyle w:val="TableParagraph"/>
              <w:spacing w:line="26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Наявність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акредитації</w:t>
            </w:r>
          </w:p>
        </w:tc>
        <w:tc>
          <w:tcPr>
            <w:tcW w:w="6709" w:type="dxa"/>
          </w:tcPr>
          <w:p w:rsidR="00A62DE9" w:rsidRDefault="005B09D9">
            <w:pPr>
              <w:pStyle w:val="TableParagraph"/>
              <w:ind w:left="162" w:right="1301"/>
              <w:rPr>
                <w:sz w:val="24"/>
              </w:rPr>
            </w:pPr>
            <w:r>
              <w:rPr>
                <w:sz w:val="24"/>
              </w:rPr>
              <w:t>Національне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агентство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якості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освіти сертифікат про акредитацію № 4478</w:t>
            </w:r>
          </w:p>
          <w:p w:rsidR="00A62DE9" w:rsidRDefault="005B09D9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Термін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сертифіката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1.07.2028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р.</w:t>
            </w:r>
          </w:p>
        </w:tc>
      </w:tr>
      <w:tr w:rsidR="00A62DE9" w:rsidTr="001377E0">
        <w:trPr>
          <w:trHeight w:val="803"/>
        </w:trPr>
        <w:tc>
          <w:tcPr>
            <w:tcW w:w="2970" w:type="dxa"/>
          </w:tcPr>
          <w:p w:rsidR="00A62DE9" w:rsidRDefault="005B09D9">
            <w:pPr>
              <w:pStyle w:val="TableParagraph"/>
              <w:spacing w:line="265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Цикл/рівень</w:t>
            </w:r>
          </w:p>
        </w:tc>
        <w:tc>
          <w:tcPr>
            <w:tcW w:w="6709" w:type="dxa"/>
          </w:tcPr>
          <w:p w:rsidR="00A62DE9" w:rsidRDefault="005B09D9">
            <w:pPr>
              <w:pStyle w:val="TableParagraph"/>
              <w:spacing w:line="232" w:lineRule="auto"/>
              <w:ind w:left="64" w:right="1301"/>
              <w:rPr>
                <w:sz w:val="24"/>
              </w:rPr>
            </w:pPr>
            <w:r>
              <w:rPr>
                <w:sz w:val="24"/>
              </w:rPr>
              <w:t>Національна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кваліфікацій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рівень, FQ-EHEA –перший цикл,</w:t>
            </w:r>
          </w:p>
          <w:p w:rsidR="00A62DE9" w:rsidRDefault="005B09D9">
            <w:pPr>
              <w:pStyle w:val="TableParagraph"/>
              <w:spacing w:line="252" w:lineRule="exact"/>
              <w:ind w:left="64"/>
              <w:rPr>
                <w:sz w:val="24"/>
              </w:rPr>
            </w:pPr>
            <w:r>
              <w:rPr>
                <w:sz w:val="24"/>
              </w:rPr>
              <w:t>EQF-LLL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рівень.</w:t>
            </w:r>
          </w:p>
        </w:tc>
      </w:tr>
      <w:tr w:rsidR="00A62DE9" w:rsidTr="001377E0">
        <w:trPr>
          <w:trHeight w:val="2412"/>
        </w:trPr>
        <w:tc>
          <w:tcPr>
            <w:tcW w:w="2970" w:type="dxa"/>
          </w:tcPr>
          <w:p w:rsidR="00A62DE9" w:rsidRDefault="005B09D9">
            <w:pPr>
              <w:pStyle w:val="TableParagraph"/>
              <w:spacing w:line="265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Передумови</w:t>
            </w:r>
          </w:p>
        </w:tc>
        <w:tc>
          <w:tcPr>
            <w:tcW w:w="6709" w:type="dxa"/>
          </w:tcPr>
          <w:p w:rsidR="00A62DE9" w:rsidRDefault="005B09D9">
            <w:pPr>
              <w:pStyle w:val="TableParagraph"/>
              <w:spacing w:line="262" w:lineRule="exact"/>
              <w:ind w:left="64"/>
              <w:rPr>
                <w:sz w:val="24"/>
              </w:rPr>
            </w:pPr>
            <w:r>
              <w:rPr>
                <w:sz w:val="24"/>
              </w:rPr>
              <w:t>Наявність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повної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освіти.</w:t>
            </w:r>
          </w:p>
          <w:p w:rsidR="00A62DE9" w:rsidRDefault="005B09D9">
            <w:pPr>
              <w:pStyle w:val="TableParagraph"/>
              <w:spacing w:line="269" w:lineRule="exact"/>
              <w:ind w:left="64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здобуття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ступеня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бакалавра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базі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ступеня</w:t>
            </w:r>
          </w:p>
          <w:p w:rsidR="00A62DE9" w:rsidRDefault="005B09D9">
            <w:pPr>
              <w:pStyle w:val="TableParagraph"/>
              <w:tabs>
                <w:tab w:val="left" w:pos="1601"/>
                <w:tab w:val="left" w:pos="2973"/>
                <w:tab w:val="left" w:pos="6111"/>
              </w:tabs>
              <w:spacing w:line="268" w:lineRule="exact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«молодший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бакалавр»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(освітньо-кваліфікаційного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рівня</w:t>
            </w:r>
          </w:p>
          <w:p w:rsidR="00A62DE9" w:rsidRDefault="005B09D9">
            <w:pPr>
              <w:pStyle w:val="TableParagraph"/>
              <w:spacing w:before="2" w:line="232" w:lineRule="auto"/>
              <w:ind w:left="64" w:right="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«молодший спеціаліст») або на основі фахової </w:t>
            </w:r>
            <w:proofErr w:type="spellStart"/>
            <w:r>
              <w:rPr>
                <w:sz w:val="24"/>
              </w:rPr>
              <w:t>передвищої</w:t>
            </w:r>
            <w:proofErr w:type="spellEnd"/>
            <w:r>
              <w:rPr>
                <w:sz w:val="24"/>
              </w:rPr>
              <w:t xml:space="preserve"> освіти заклад вищої освіти має право визнати та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перезарахувати</w:t>
            </w:r>
            <w:proofErr w:type="spellEnd"/>
            <w:r>
              <w:rPr>
                <w:sz w:val="24"/>
              </w:rPr>
              <w:t xml:space="preserve"> не більше 60 кредитів ЄКТС, отриманих в межах попередньої освітньої програми.</w:t>
            </w:r>
          </w:p>
          <w:p w:rsidR="00A62DE9" w:rsidRDefault="005B09D9">
            <w:pPr>
              <w:pStyle w:val="TableParagraph"/>
              <w:spacing w:line="268" w:lineRule="exact"/>
              <w:ind w:left="64" w:right="51"/>
              <w:jc w:val="both"/>
              <w:rPr>
                <w:sz w:val="24"/>
              </w:rPr>
            </w:pPr>
            <w:r>
              <w:rPr>
                <w:sz w:val="24"/>
              </w:rPr>
              <w:t>Умови вступу визначаються «Правилами прийому до Ужгородського національного університету»</w:t>
            </w:r>
          </w:p>
        </w:tc>
      </w:tr>
      <w:tr w:rsidR="00A62DE9" w:rsidTr="001377E0">
        <w:trPr>
          <w:trHeight w:val="268"/>
        </w:trPr>
        <w:tc>
          <w:tcPr>
            <w:tcW w:w="2970" w:type="dxa"/>
          </w:tcPr>
          <w:p w:rsidR="00A62DE9" w:rsidRDefault="005B09D9">
            <w:pPr>
              <w:pStyle w:val="TableParagraph"/>
              <w:spacing w:line="24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Мова(и)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викладання</w:t>
            </w:r>
          </w:p>
        </w:tc>
        <w:tc>
          <w:tcPr>
            <w:tcW w:w="6709" w:type="dxa"/>
          </w:tcPr>
          <w:p w:rsidR="00A62DE9" w:rsidRDefault="005B09D9">
            <w:pPr>
              <w:pStyle w:val="TableParagraph"/>
              <w:spacing w:line="248" w:lineRule="exact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Українська</w:t>
            </w:r>
          </w:p>
        </w:tc>
      </w:tr>
      <w:tr w:rsidR="00A62DE9" w:rsidTr="001377E0">
        <w:trPr>
          <w:trHeight w:val="537"/>
        </w:trPr>
        <w:tc>
          <w:tcPr>
            <w:tcW w:w="2970" w:type="dxa"/>
          </w:tcPr>
          <w:p w:rsidR="00A62DE9" w:rsidRDefault="005B09D9">
            <w:pPr>
              <w:pStyle w:val="TableParagraph"/>
              <w:spacing w:line="262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Термін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дії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освітньої</w:t>
            </w:r>
          </w:p>
          <w:p w:rsidR="00A62DE9" w:rsidRDefault="005B09D9">
            <w:pPr>
              <w:pStyle w:val="TableParagraph"/>
              <w:spacing w:line="255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програми</w:t>
            </w:r>
          </w:p>
        </w:tc>
        <w:tc>
          <w:tcPr>
            <w:tcW w:w="6709" w:type="dxa"/>
          </w:tcPr>
          <w:p w:rsidR="00A62DE9" w:rsidRPr="002E77AF" w:rsidRDefault="005B09D9">
            <w:pPr>
              <w:pStyle w:val="TableParagraph"/>
              <w:spacing w:line="265" w:lineRule="exact"/>
              <w:ind w:left="64"/>
              <w:rPr>
                <w:sz w:val="24"/>
                <w:szCs w:val="24"/>
              </w:rPr>
            </w:pPr>
            <w:r w:rsidRPr="002E77AF">
              <w:rPr>
                <w:sz w:val="24"/>
                <w:szCs w:val="24"/>
              </w:rPr>
              <w:t>До</w:t>
            </w:r>
            <w:r w:rsidRPr="002E77AF">
              <w:rPr>
                <w:spacing w:val="-2"/>
                <w:sz w:val="24"/>
                <w:szCs w:val="24"/>
              </w:rPr>
              <w:t xml:space="preserve"> </w:t>
            </w:r>
            <w:r w:rsidRPr="002E77AF">
              <w:rPr>
                <w:sz w:val="24"/>
                <w:szCs w:val="24"/>
              </w:rPr>
              <w:t>чергового</w:t>
            </w:r>
            <w:r w:rsidRPr="002E77AF">
              <w:rPr>
                <w:spacing w:val="-1"/>
                <w:sz w:val="24"/>
                <w:szCs w:val="24"/>
              </w:rPr>
              <w:t xml:space="preserve"> </w:t>
            </w:r>
            <w:r w:rsidR="002E77AF" w:rsidRPr="002E77AF">
              <w:rPr>
                <w:sz w:val="24"/>
                <w:szCs w:val="24"/>
              </w:rPr>
              <w:t>оновлення</w:t>
            </w:r>
          </w:p>
        </w:tc>
      </w:tr>
      <w:tr w:rsidR="00A62DE9" w:rsidTr="001377E0">
        <w:trPr>
          <w:trHeight w:val="803"/>
        </w:trPr>
        <w:tc>
          <w:tcPr>
            <w:tcW w:w="2970" w:type="dxa"/>
          </w:tcPr>
          <w:p w:rsidR="00A62DE9" w:rsidRDefault="005B09D9">
            <w:pPr>
              <w:pStyle w:val="TableParagraph"/>
              <w:spacing w:line="262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Інтернет-адреса</w:t>
            </w:r>
          </w:p>
          <w:p w:rsidR="00A62DE9" w:rsidRDefault="005B09D9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постійного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розміщення</w:t>
            </w:r>
          </w:p>
          <w:p w:rsidR="00A62DE9" w:rsidRDefault="005B09D9">
            <w:pPr>
              <w:pStyle w:val="TableParagraph"/>
              <w:spacing w:line="254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опису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освітньої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програми</w:t>
            </w:r>
          </w:p>
        </w:tc>
        <w:tc>
          <w:tcPr>
            <w:tcW w:w="6709" w:type="dxa"/>
          </w:tcPr>
          <w:p w:rsidR="00A62DE9" w:rsidRDefault="0024740A">
            <w:pPr>
              <w:pStyle w:val="TableParagraph"/>
              <w:spacing w:line="265" w:lineRule="exact"/>
              <w:ind w:left="64"/>
              <w:rPr>
                <w:sz w:val="24"/>
              </w:rPr>
            </w:pPr>
            <w:hyperlink r:id="rId9">
              <w:r w:rsidR="005B09D9">
                <w:rPr>
                  <w:spacing w:val="-2"/>
                  <w:sz w:val="24"/>
                </w:rPr>
                <w:t>http://www.uzhnu.edu.ua/uk/infocentre15068</w:t>
              </w:r>
            </w:hyperlink>
          </w:p>
        </w:tc>
      </w:tr>
      <w:tr w:rsidR="00A62DE9" w:rsidTr="001377E0">
        <w:trPr>
          <w:trHeight w:val="268"/>
        </w:trPr>
        <w:tc>
          <w:tcPr>
            <w:tcW w:w="9679" w:type="dxa"/>
            <w:gridSpan w:val="2"/>
            <w:shd w:val="clear" w:color="auto" w:fill="D9D9D9"/>
          </w:tcPr>
          <w:p w:rsidR="00A62DE9" w:rsidRDefault="005B09D9">
            <w:pPr>
              <w:pStyle w:val="TableParagraph"/>
              <w:spacing w:line="248" w:lineRule="exact"/>
              <w:ind w:left="14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2"/>
                <w:sz w:val="24"/>
              </w:rPr>
              <w:t xml:space="preserve"> програми</w:t>
            </w:r>
          </w:p>
        </w:tc>
      </w:tr>
      <w:tr w:rsidR="00A62DE9" w:rsidTr="001377E0">
        <w:trPr>
          <w:trHeight w:val="1104"/>
        </w:trPr>
        <w:tc>
          <w:tcPr>
            <w:tcW w:w="9679" w:type="dxa"/>
            <w:gridSpan w:val="2"/>
          </w:tcPr>
          <w:p w:rsidR="00A62DE9" w:rsidRDefault="005B09D9">
            <w:pPr>
              <w:pStyle w:val="TableParagraph"/>
              <w:tabs>
                <w:tab w:val="left" w:pos="1470"/>
                <w:tab w:val="left" w:pos="3216"/>
                <w:tab w:val="left" w:pos="5979"/>
                <w:tab w:val="left" w:pos="7049"/>
                <w:tab w:val="left" w:pos="7740"/>
                <w:tab w:val="left" w:pos="8709"/>
              </w:tabs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Підготувати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компетентного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конкурентоспроможного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фахівця,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який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володіє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сучасним </w:t>
            </w:r>
            <w:r>
              <w:rPr>
                <w:sz w:val="24"/>
              </w:rPr>
              <w:t>соціологічним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мисленням,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теоретичними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знаннями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практичними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навичками,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необхідними</w:t>
            </w:r>
          </w:p>
          <w:p w:rsidR="00A62DE9" w:rsidRDefault="005B09D9">
            <w:pPr>
              <w:pStyle w:val="TableParagraph"/>
              <w:spacing w:line="270" w:lineRule="atLeast"/>
              <w:ind w:left="6" w:right="-1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розв’язання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складних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умовах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невизначеності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 соціальних змін</w:t>
            </w:r>
          </w:p>
        </w:tc>
      </w:tr>
      <w:tr w:rsidR="00A62DE9" w:rsidTr="001377E0">
        <w:trPr>
          <w:trHeight w:val="268"/>
        </w:trPr>
        <w:tc>
          <w:tcPr>
            <w:tcW w:w="9679" w:type="dxa"/>
            <w:gridSpan w:val="2"/>
            <w:shd w:val="clear" w:color="auto" w:fill="D9D9D9"/>
          </w:tcPr>
          <w:p w:rsidR="00A62DE9" w:rsidRDefault="005B09D9">
            <w:pPr>
              <w:pStyle w:val="TableParagraph"/>
              <w:spacing w:line="248" w:lineRule="exact"/>
              <w:ind w:left="1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</w:tr>
      <w:tr w:rsidR="00A62DE9" w:rsidTr="001377E0">
        <w:trPr>
          <w:trHeight w:val="2142"/>
        </w:trPr>
        <w:tc>
          <w:tcPr>
            <w:tcW w:w="2970" w:type="dxa"/>
          </w:tcPr>
          <w:p w:rsidR="00A62DE9" w:rsidRDefault="005B09D9">
            <w:pPr>
              <w:pStyle w:val="TableParagraph"/>
              <w:spacing w:line="232" w:lineRule="auto"/>
              <w:ind w:left="110" w:right="737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Предметна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область (галузь знань,</w:t>
            </w:r>
          </w:p>
          <w:p w:rsidR="00A62DE9" w:rsidRDefault="005B09D9">
            <w:pPr>
              <w:pStyle w:val="TableParagraph"/>
              <w:spacing w:line="232" w:lineRule="auto"/>
              <w:ind w:left="110" w:right="116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спеціальність, </w:t>
            </w:r>
            <w:r>
              <w:rPr>
                <w:i/>
                <w:sz w:val="24"/>
              </w:rPr>
              <w:t>спеціалізація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(за </w:t>
            </w:r>
            <w:r>
              <w:rPr>
                <w:i/>
                <w:spacing w:val="-2"/>
                <w:sz w:val="24"/>
              </w:rPr>
              <w:t>наявності))</w:t>
            </w:r>
          </w:p>
        </w:tc>
        <w:tc>
          <w:tcPr>
            <w:tcW w:w="6709" w:type="dxa"/>
          </w:tcPr>
          <w:p w:rsidR="0058178C" w:rsidRDefault="008F19B0">
            <w:pPr>
              <w:pStyle w:val="TableParagraph"/>
              <w:spacing w:line="262" w:lineRule="exact"/>
              <w:ind w:left="64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С</w:t>
            </w:r>
            <w:r w:rsidR="005B09D9">
              <w:rPr>
                <w:spacing w:val="-3"/>
                <w:sz w:val="24"/>
              </w:rPr>
              <w:t xml:space="preserve"> </w:t>
            </w:r>
            <w:r w:rsidR="002E77AF" w:rsidRPr="002E77AF">
              <w:rPr>
                <w:sz w:val="24"/>
              </w:rPr>
              <w:t>Соціальні науки, журналістика, інформація та міжнародні відносини</w:t>
            </w:r>
            <w:r w:rsidR="005B09D9">
              <w:rPr>
                <w:sz w:val="24"/>
              </w:rPr>
              <w:t>,</w:t>
            </w:r>
            <w:r w:rsidR="005B09D9">
              <w:rPr>
                <w:spacing w:val="-2"/>
                <w:sz w:val="24"/>
              </w:rPr>
              <w:t xml:space="preserve"> </w:t>
            </w:r>
          </w:p>
          <w:p w:rsidR="00A62DE9" w:rsidRDefault="008F19B0">
            <w:pPr>
              <w:pStyle w:val="TableParagraph"/>
              <w:spacing w:line="262" w:lineRule="exact"/>
              <w:ind w:left="64"/>
              <w:jc w:val="both"/>
              <w:rPr>
                <w:sz w:val="24"/>
              </w:rPr>
            </w:pPr>
            <w:r>
              <w:rPr>
                <w:sz w:val="24"/>
              </w:rPr>
              <w:t>С5</w:t>
            </w:r>
            <w:r w:rsidR="001377E0">
              <w:rPr>
                <w:sz w:val="24"/>
              </w:rPr>
              <w:t xml:space="preserve"> </w:t>
            </w:r>
            <w:r w:rsidR="005B09D9">
              <w:rPr>
                <w:spacing w:val="-2"/>
                <w:sz w:val="24"/>
              </w:rPr>
              <w:t xml:space="preserve"> Соціологія.</w:t>
            </w:r>
          </w:p>
          <w:p w:rsidR="002E77AF" w:rsidRPr="002E77AF" w:rsidRDefault="002E77AF" w:rsidP="002E77AF">
            <w:pPr>
              <w:pStyle w:val="Default"/>
              <w:jc w:val="both"/>
            </w:pPr>
            <w:r w:rsidRPr="002E77AF">
              <w:rPr>
                <w:i/>
                <w:iCs/>
              </w:rPr>
              <w:t>Об′єкти вивчення</w:t>
            </w:r>
            <w:r w:rsidRPr="002E77AF">
              <w:t xml:space="preserve">: закономірності функціонування та трансформації соціальних груп, спільнот і суспільств у їхньому системному взаємозв’язку. </w:t>
            </w:r>
          </w:p>
          <w:p w:rsidR="002E77AF" w:rsidRPr="002E77AF" w:rsidRDefault="002E77AF" w:rsidP="002E77AF">
            <w:pPr>
              <w:pStyle w:val="Default"/>
              <w:jc w:val="both"/>
            </w:pPr>
            <w:r w:rsidRPr="002E77AF">
              <w:rPr>
                <w:i/>
                <w:iCs/>
              </w:rPr>
              <w:t xml:space="preserve">Цілі навчання: </w:t>
            </w:r>
            <w:r w:rsidRPr="002E77AF">
              <w:t xml:space="preserve">підготовка фахівців, які володіють сучасним соціологічним мисленням, теоретичними знаннями і практичними навичками, необхідними для розв’язання складних задач та практичних проблем соціології </w:t>
            </w:r>
          </w:p>
          <w:p w:rsidR="002E77AF" w:rsidRPr="002E77AF" w:rsidRDefault="002E77AF" w:rsidP="002E77AF">
            <w:pPr>
              <w:pStyle w:val="Default"/>
              <w:jc w:val="both"/>
            </w:pPr>
            <w:r w:rsidRPr="002E77AF">
              <w:rPr>
                <w:i/>
                <w:iCs/>
              </w:rPr>
              <w:t>Теоретичний зміст предметної області</w:t>
            </w:r>
            <w:r w:rsidRPr="002E77AF">
              <w:t xml:space="preserve">: соціальні відносини та взаємодія; особистість, соціальні групи та спільноти; соціальні явища та процеси; соціальні практики; соціальні інститути; культура; соціальні структури та нерівності; соціальні зміни та впливи; соціальні проблеми та конфлікти в соціумі, як на національному, так і глобальному рівнях. </w:t>
            </w:r>
          </w:p>
          <w:p w:rsidR="002E77AF" w:rsidRPr="002E77AF" w:rsidRDefault="002E77AF" w:rsidP="002E77AF">
            <w:pPr>
              <w:pStyle w:val="Default"/>
              <w:jc w:val="both"/>
            </w:pPr>
            <w:r w:rsidRPr="002E77AF">
              <w:rPr>
                <w:i/>
                <w:iCs/>
              </w:rPr>
              <w:t>Методи, методики та технології</w:t>
            </w:r>
            <w:r w:rsidRPr="002E77AF">
              <w:t xml:space="preserve">: методи збору й аналізу соціальної інформації </w:t>
            </w:r>
          </w:p>
          <w:p w:rsidR="00A62DE9" w:rsidRDefault="002E77AF" w:rsidP="002E77AF">
            <w:pPr>
              <w:pStyle w:val="TableParagraph"/>
              <w:spacing w:before="1" w:line="232" w:lineRule="auto"/>
              <w:ind w:left="64" w:right="46"/>
              <w:jc w:val="both"/>
              <w:rPr>
                <w:sz w:val="24"/>
              </w:rPr>
            </w:pPr>
            <w:r w:rsidRPr="002E77AF">
              <w:rPr>
                <w:i/>
                <w:iCs/>
                <w:sz w:val="24"/>
                <w:szCs w:val="24"/>
              </w:rPr>
              <w:t xml:space="preserve">Інструменти й обладнання: </w:t>
            </w:r>
            <w:r w:rsidRPr="002E77AF">
              <w:rPr>
                <w:sz w:val="24"/>
                <w:szCs w:val="24"/>
              </w:rPr>
              <w:t xml:space="preserve">сучасні інформаційні технології (комунікативні, пошукові, аналітичні), спеціалізоване програмне забезпечення. </w:t>
            </w:r>
          </w:p>
        </w:tc>
      </w:tr>
      <w:tr w:rsidR="00A62DE9" w:rsidTr="001377E0">
        <w:trPr>
          <w:trHeight w:val="537"/>
        </w:trPr>
        <w:tc>
          <w:tcPr>
            <w:tcW w:w="2970" w:type="dxa"/>
          </w:tcPr>
          <w:p w:rsidR="00A62DE9" w:rsidRDefault="005B09D9">
            <w:pPr>
              <w:pStyle w:val="TableParagraph"/>
              <w:spacing w:line="262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Орієнтація</w:t>
            </w:r>
            <w:r>
              <w:rPr>
                <w:i/>
                <w:spacing w:val="-2"/>
                <w:sz w:val="24"/>
              </w:rPr>
              <w:t xml:space="preserve"> освітньої</w:t>
            </w:r>
          </w:p>
          <w:p w:rsidR="00A62DE9" w:rsidRDefault="005B09D9">
            <w:pPr>
              <w:pStyle w:val="TableParagraph"/>
              <w:spacing w:line="255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програми</w:t>
            </w:r>
          </w:p>
        </w:tc>
        <w:tc>
          <w:tcPr>
            <w:tcW w:w="6709" w:type="dxa"/>
          </w:tcPr>
          <w:p w:rsidR="00A62DE9" w:rsidRDefault="005B09D9">
            <w:pPr>
              <w:pStyle w:val="TableParagraph"/>
              <w:tabs>
                <w:tab w:val="left" w:pos="2458"/>
                <w:tab w:val="left" w:pos="3634"/>
                <w:tab w:val="left" w:pos="5078"/>
                <w:tab w:val="left" w:pos="5542"/>
              </w:tabs>
              <w:spacing w:line="262" w:lineRule="exact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Освітньо-професійна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орієнтована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підготовку</w:t>
            </w:r>
          </w:p>
          <w:p w:rsidR="0022311D" w:rsidRDefault="005B09D9" w:rsidP="0022311D">
            <w:pPr>
              <w:pStyle w:val="TableParagraph"/>
              <w:spacing w:line="262" w:lineRule="exact"/>
              <w:ind w:left="64"/>
              <w:rPr>
                <w:sz w:val="24"/>
              </w:rPr>
            </w:pPr>
            <w:r>
              <w:rPr>
                <w:sz w:val="24"/>
              </w:rPr>
              <w:t>фахівців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соціології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шляхом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навичок</w:t>
            </w:r>
            <w:r w:rsidR="0022311D">
              <w:rPr>
                <w:sz w:val="24"/>
              </w:rPr>
              <w:t xml:space="preserve"> аналізу</w:t>
            </w:r>
            <w:r w:rsidR="0022311D">
              <w:rPr>
                <w:spacing w:val="-8"/>
                <w:sz w:val="24"/>
              </w:rPr>
              <w:t xml:space="preserve"> </w:t>
            </w:r>
            <w:r w:rsidR="0022311D">
              <w:rPr>
                <w:sz w:val="24"/>
              </w:rPr>
              <w:t>соціальних</w:t>
            </w:r>
            <w:r w:rsidR="0022311D">
              <w:rPr>
                <w:spacing w:val="2"/>
                <w:sz w:val="24"/>
              </w:rPr>
              <w:t xml:space="preserve"> </w:t>
            </w:r>
            <w:r w:rsidR="0022311D">
              <w:rPr>
                <w:sz w:val="24"/>
              </w:rPr>
              <w:t>ситуацій,</w:t>
            </w:r>
            <w:r w:rsidR="0022311D">
              <w:rPr>
                <w:spacing w:val="-1"/>
                <w:sz w:val="24"/>
              </w:rPr>
              <w:t xml:space="preserve"> </w:t>
            </w:r>
            <w:r w:rsidR="0022311D">
              <w:rPr>
                <w:sz w:val="24"/>
              </w:rPr>
              <w:t>станів</w:t>
            </w:r>
            <w:r w:rsidR="0022311D">
              <w:rPr>
                <w:spacing w:val="-1"/>
                <w:sz w:val="24"/>
              </w:rPr>
              <w:t xml:space="preserve"> </w:t>
            </w:r>
            <w:r w:rsidR="0022311D">
              <w:rPr>
                <w:sz w:val="24"/>
              </w:rPr>
              <w:t>і</w:t>
            </w:r>
            <w:r w:rsidR="0022311D">
              <w:rPr>
                <w:spacing w:val="-1"/>
                <w:sz w:val="24"/>
              </w:rPr>
              <w:t xml:space="preserve"> </w:t>
            </w:r>
            <w:r w:rsidR="0022311D">
              <w:rPr>
                <w:sz w:val="24"/>
              </w:rPr>
              <w:t>поведінки</w:t>
            </w:r>
            <w:r w:rsidR="0022311D">
              <w:rPr>
                <w:spacing w:val="-2"/>
                <w:sz w:val="24"/>
              </w:rPr>
              <w:t xml:space="preserve"> </w:t>
            </w:r>
            <w:r w:rsidR="0022311D">
              <w:rPr>
                <w:sz w:val="24"/>
              </w:rPr>
              <w:t xml:space="preserve">соціальних </w:t>
            </w:r>
            <w:r w:rsidR="0022311D">
              <w:rPr>
                <w:spacing w:val="-4"/>
                <w:sz w:val="24"/>
              </w:rPr>
              <w:t>груп</w:t>
            </w:r>
          </w:p>
          <w:p w:rsidR="00A62DE9" w:rsidRDefault="0022311D" w:rsidP="0022311D">
            <w:pPr>
              <w:pStyle w:val="TableParagraph"/>
              <w:spacing w:line="255" w:lineRule="exact"/>
              <w:ind w:left="64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окремих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кризових,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екстремальних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конфліктних </w:t>
            </w:r>
            <w:r>
              <w:rPr>
                <w:spacing w:val="-2"/>
                <w:sz w:val="24"/>
              </w:rPr>
              <w:t>ситуаціях.</w:t>
            </w:r>
          </w:p>
        </w:tc>
      </w:tr>
      <w:tr w:rsidR="0058178C" w:rsidTr="001377E0">
        <w:trPr>
          <w:trHeight w:val="537"/>
        </w:trPr>
        <w:tc>
          <w:tcPr>
            <w:tcW w:w="2970" w:type="dxa"/>
          </w:tcPr>
          <w:p w:rsidR="0058178C" w:rsidRDefault="0058178C" w:rsidP="0058178C">
            <w:pPr>
              <w:pStyle w:val="TableParagraph"/>
              <w:spacing w:line="232" w:lineRule="auto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Основний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фокус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освітньої програми та </w:t>
            </w:r>
            <w:r>
              <w:rPr>
                <w:i/>
                <w:spacing w:val="-2"/>
                <w:sz w:val="24"/>
              </w:rPr>
              <w:t>спеціалізації</w:t>
            </w:r>
          </w:p>
        </w:tc>
        <w:tc>
          <w:tcPr>
            <w:tcW w:w="6709" w:type="dxa"/>
          </w:tcPr>
          <w:p w:rsidR="0058178C" w:rsidRDefault="0058178C" w:rsidP="0058178C">
            <w:pPr>
              <w:pStyle w:val="TableParagraph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>Акцент на знаннях, уміннях та практичних навичках у сфері суспільної проблематики (функціонування та трансформації соціальних відносин та суб’єктів у їхньому системному взаємозв’язку),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здатні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забезпечити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вирішення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професійних</w:t>
            </w:r>
          </w:p>
          <w:p w:rsidR="0058178C" w:rsidRDefault="0058178C" w:rsidP="0058178C">
            <w:pPr>
              <w:pStyle w:val="TableParagraph"/>
              <w:spacing w:line="264" w:lineRule="exact"/>
              <w:ind w:left="6"/>
              <w:jc w:val="both"/>
              <w:rPr>
                <w:sz w:val="24"/>
              </w:rPr>
            </w:pP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умовах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невизначеності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кризових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ситуацій.</w:t>
            </w:r>
          </w:p>
        </w:tc>
      </w:tr>
      <w:tr w:rsidR="0058178C" w:rsidTr="001377E0">
        <w:trPr>
          <w:trHeight w:val="537"/>
        </w:trPr>
        <w:tc>
          <w:tcPr>
            <w:tcW w:w="2970" w:type="dxa"/>
          </w:tcPr>
          <w:p w:rsidR="0058178C" w:rsidRDefault="0058178C" w:rsidP="0058178C">
            <w:pPr>
              <w:pStyle w:val="TableParagraph"/>
              <w:spacing w:line="26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Особливості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програми</w:t>
            </w:r>
          </w:p>
        </w:tc>
        <w:tc>
          <w:tcPr>
            <w:tcW w:w="6709" w:type="dxa"/>
          </w:tcPr>
          <w:p w:rsidR="0058178C" w:rsidRDefault="0058178C" w:rsidP="0058178C">
            <w:pPr>
              <w:pStyle w:val="TableParagraph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>Поєднання загальної соціологічної підготовки, що ґрунтується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загальнонаукових засадах, сучасному вітчизняному і зарубіжному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досвіді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соціологічної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прикладними</w:t>
            </w:r>
          </w:p>
          <w:p w:rsidR="0058178C" w:rsidRDefault="0058178C" w:rsidP="0058178C">
            <w:pPr>
              <w:pStyle w:val="TableParagraph"/>
              <w:spacing w:line="270" w:lineRule="atLeast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>аспектами та практичними навичками дослідження соціальних змін та кризових явищ.</w:t>
            </w:r>
          </w:p>
        </w:tc>
      </w:tr>
      <w:tr w:rsidR="0058178C" w:rsidTr="0058178C">
        <w:trPr>
          <w:trHeight w:val="78"/>
        </w:trPr>
        <w:tc>
          <w:tcPr>
            <w:tcW w:w="9679" w:type="dxa"/>
            <w:gridSpan w:val="2"/>
            <w:shd w:val="clear" w:color="auto" w:fill="D9D9D9" w:themeFill="background1" w:themeFillShade="D9"/>
          </w:tcPr>
          <w:p w:rsidR="0058178C" w:rsidRDefault="0058178C" w:rsidP="0058178C">
            <w:pPr>
              <w:pStyle w:val="TableParagraph"/>
              <w:tabs>
                <w:tab w:val="left" w:pos="2458"/>
                <w:tab w:val="left" w:pos="3634"/>
                <w:tab w:val="left" w:pos="5078"/>
                <w:tab w:val="left" w:pos="5542"/>
              </w:tabs>
              <w:spacing w:line="262" w:lineRule="exact"/>
              <w:ind w:left="64"/>
              <w:jc w:val="center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>Придатність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випускників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працевлаштування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подальшого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навчання</w:t>
            </w:r>
          </w:p>
        </w:tc>
      </w:tr>
      <w:tr w:rsidR="0058178C" w:rsidTr="001377E0">
        <w:trPr>
          <w:trHeight w:val="537"/>
        </w:trPr>
        <w:tc>
          <w:tcPr>
            <w:tcW w:w="2970" w:type="dxa"/>
          </w:tcPr>
          <w:p w:rsidR="0058178C" w:rsidRDefault="0058178C" w:rsidP="0058178C">
            <w:pPr>
              <w:pStyle w:val="TableParagraph"/>
              <w:spacing w:line="262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Придатність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до</w:t>
            </w:r>
          </w:p>
          <w:p w:rsidR="0058178C" w:rsidRDefault="0058178C" w:rsidP="0058178C">
            <w:pPr>
              <w:pStyle w:val="TableParagraph"/>
              <w:spacing w:line="272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працевлаштування</w:t>
            </w:r>
          </w:p>
        </w:tc>
        <w:tc>
          <w:tcPr>
            <w:tcW w:w="6709" w:type="dxa"/>
          </w:tcPr>
          <w:p w:rsidR="0058178C" w:rsidRDefault="0058178C" w:rsidP="0058178C">
            <w:pPr>
              <w:pStyle w:val="TableParagraph"/>
              <w:spacing w:line="232" w:lineRule="auto"/>
              <w:ind w:left="64" w:right="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Основними напрямками професійної діяльності бакалавра з соціології є проведення соціологічних досліджень, здійснення соціального моніторингу життєдіяльності соціуму, організація роботи соціологічної служби в структурі підприємств, установ, організацій різних форм власності. Окрім того, соціолог долучається до </w:t>
            </w:r>
            <w:proofErr w:type="spellStart"/>
            <w:r>
              <w:rPr>
                <w:sz w:val="24"/>
              </w:rPr>
              <w:t>просвітницько</w:t>
            </w:r>
            <w:proofErr w:type="spellEnd"/>
            <w:r>
              <w:rPr>
                <w:sz w:val="24"/>
              </w:rPr>
              <w:t>-профілактичної 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інформаційно-рекламної діяльності, спрямованої на попередження негативних суспільних та особистісних явищ; здійснення кризового менеджменту; профорієнтації тощо. Випускники працюють переважно в державних органах управління (центральних органах виконавчої влади), органах місцевого та регіонального самоврядування (органах місцевої влади та місцевого самоврядування), політичних партіях, маркетингових та рекламних установах, у відділах аналітики правоохоронних органів, науково-дослідних центрах, громадських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організаціях,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засобах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масової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інформації,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освітніх</w:t>
            </w:r>
          </w:p>
          <w:p w:rsidR="0058178C" w:rsidRDefault="0058178C" w:rsidP="0058178C">
            <w:pPr>
              <w:pStyle w:val="TableParagraph"/>
              <w:spacing w:line="256" w:lineRule="exact"/>
              <w:ind w:left="64"/>
              <w:jc w:val="both"/>
              <w:rPr>
                <w:sz w:val="24"/>
              </w:rPr>
            </w:pPr>
            <w:r>
              <w:rPr>
                <w:sz w:val="24"/>
              </w:rPr>
              <w:t>закладах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тощо.</w:t>
            </w:r>
          </w:p>
        </w:tc>
      </w:tr>
      <w:tr w:rsidR="0058178C" w:rsidTr="001377E0">
        <w:trPr>
          <w:trHeight w:val="537"/>
        </w:trPr>
        <w:tc>
          <w:tcPr>
            <w:tcW w:w="2970" w:type="dxa"/>
          </w:tcPr>
          <w:p w:rsidR="0058178C" w:rsidRDefault="0058178C" w:rsidP="0058178C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Подальше</w:t>
            </w:r>
            <w:r>
              <w:rPr>
                <w:i/>
                <w:spacing w:val="-2"/>
                <w:sz w:val="24"/>
              </w:rPr>
              <w:t xml:space="preserve"> навчання</w:t>
            </w:r>
          </w:p>
        </w:tc>
        <w:tc>
          <w:tcPr>
            <w:tcW w:w="6709" w:type="dxa"/>
          </w:tcPr>
          <w:p w:rsidR="0058178C" w:rsidRDefault="0058178C" w:rsidP="0058178C">
            <w:pPr>
              <w:pStyle w:val="TableParagraph"/>
              <w:spacing w:line="270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Можливість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продовжувати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освіту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(магістерським)</w:t>
            </w:r>
          </w:p>
          <w:p w:rsidR="0058178C" w:rsidRDefault="0058178C" w:rsidP="0058178C">
            <w:pPr>
              <w:pStyle w:val="TableParagraph"/>
              <w:spacing w:line="264" w:lineRule="exact"/>
              <w:ind w:left="6"/>
              <w:rPr>
                <w:sz w:val="24"/>
              </w:rPr>
            </w:pPr>
            <w:r>
              <w:rPr>
                <w:sz w:val="24"/>
              </w:rPr>
              <w:t>рівнем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2"/>
                <w:sz w:val="24"/>
              </w:rPr>
              <w:t xml:space="preserve"> освіти.</w:t>
            </w:r>
          </w:p>
        </w:tc>
      </w:tr>
      <w:tr w:rsidR="0058178C" w:rsidTr="0058178C">
        <w:trPr>
          <w:trHeight w:val="125"/>
        </w:trPr>
        <w:tc>
          <w:tcPr>
            <w:tcW w:w="9679" w:type="dxa"/>
            <w:gridSpan w:val="2"/>
            <w:shd w:val="clear" w:color="auto" w:fill="D9D9D9" w:themeFill="background1" w:themeFillShade="D9"/>
          </w:tcPr>
          <w:p w:rsidR="0058178C" w:rsidRDefault="0058178C" w:rsidP="0058178C">
            <w:pPr>
              <w:pStyle w:val="TableParagraph"/>
              <w:tabs>
                <w:tab w:val="left" w:pos="2458"/>
                <w:tab w:val="left" w:pos="3634"/>
                <w:tab w:val="left" w:pos="5078"/>
                <w:tab w:val="left" w:pos="5542"/>
              </w:tabs>
              <w:spacing w:line="262" w:lineRule="exact"/>
              <w:ind w:left="64"/>
              <w:jc w:val="center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lastRenderedPageBreak/>
              <w:t>Викладання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оцінювання</w:t>
            </w:r>
          </w:p>
        </w:tc>
      </w:tr>
      <w:tr w:rsidR="0058178C" w:rsidTr="001377E0">
        <w:trPr>
          <w:trHeight w:val="537"/>
        </w:trPr>
        <w:tc>
          <w:tcPr>
            <w:tcW w:w="2970" w:type="dxa"/>
          </w:tcPr>
          <w:p w:rsidR="0058178C" w:rsidRDefault="0058178C" w:rsidP="0058178C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Викладання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навчання</w:t>
            </w:r>
          </w:p>
        </w:tc>
        <w:tc>
          <w:tcPr>
            <w:tcW w:w="6709" w:type="dxa"/>
          </w:tcPr>
          <w:p w:rsidR="0058178C" w:rsidRDefault="0058178C" w:rsidP="0058178C">
            <w:pPr>
              <w:pStyle w:val="TableParagraph"/>
              <w:tabs>
                <w:tab w:val="left" w:pos="2501"/>
                <w:tab w:val="left" w:pos="3731"/>
                <w:tab w:val="left" w:pos="5449"/>
                <w:tab w:val="left" w:pos="5964"/>
              </w:tabs>
              <w:spacing w:line="232" w:lineRule="auto"/>
              <w:ind w:left="64" w:right="4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Студенто</w:t>
            </w:r>
            <w:proofErr w:type="spellEnd"/>
            <w:r>
              <w:rPr>
                <w:spacing w:val="-2"/>
                <w:sz w:val="24"/>
              </w:rPr>
              <w:t>-центроване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навчання,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самонавчання,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проблемно- </w:t>
            </w:r>
            <w:r>
              <w:rPr>
                <w:sz w:val="24"/>
              </w:rPr>
              <w:t>орієнтоване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навчання,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індивідуалізований,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творчий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підхід,</w:t>
            </w:r>
          </w:p>
          <w:p w:rsidR="0058178C" w:rsidRDefault="0058178C" w:rsidP="0058178C">
            <w:pPr>
              <w:pStyle w:val="TableParagraph"/>
              <w:spacing w:line="252" w:lineRule="exact"/>
              <w:ind w:left="64"/>
              <w:rPr>
                <w:sz w:val="24"/>
              </w:rPr>
            </w:pPr>
            <w:r>
              <w:rPr>
                <w:sz w:val="24"/>
              </w:rPr>
              <w:t>навчання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навчальну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виробничу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практики.</w:t>
            </w:r>
          </w:p>
        </w:tc>
      </w:tr>
      <w:tr w:rsidR="0058178C" w:rsidTr="001377E0">
        <w:trPr>
          <w:trHeight w:val="537"/>
        </w:trPr>
        <w:tc>
          <w:tcPr>
            <w:tcW w:w="2970" w:type="dxa"/>
          </w:tcPr>
          <w:p w:rsidR="0058178C" w:rsidRDefault="0058178C" w:rsidP="0058178C">
            <w:pPr>
              <w:pStyle w:val="TableParagraph"/>
              <w:spacing w:line="265" w:lineRule="exact"/>
              <w:ind w:left="12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Оцінювання</w:t>
            </w:r>
          </w:p>
        </w:tc>
        <w:tc>
          <w:tcPr>
            <w:tcW w:w="6709" w:type="dxa"/>
          </w:tcPr>
          <w:p w:rsidR="0058178C" w:rsidRDefault="0058178C" w:rsidP="0058178C">
            <w:pPr>
              <w:pStyle w:val="TableParagraph"/>
              <w:spacing w:line="232" w:lineRule="auto"/>
              <w:ind w:left="64" w:right="4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Накопичувальна </w:t>
            </w:r>
            <w:proofErr w:type="spellStart"/>
            <w:r>
              <w:rPr>
                <w:sz w:val="24"/>
              </w:rPr>
              <w:t>бально</w:t>
            </w:r>
            <w:proofErr w:type="spellEnd"/>
            <w:r>
              <w:rPr>
                <w:sz w:val="24"/>
              </w:rPr>
              <w:t xml:space="preserve">-рейтингова система, що передбачає оцінювання студентів за всі види аудиторної та </w:t>
            </w:r>
            <w:proofErr w:type="spellStart"/>
            <w:r>
              <w:rPr>
                <w:sz w:val="24"/>
              </w:rPr>
              <w:t>позааудиторної</w:t>
            </w:r>
            <w:proofErr w:type="spellEnd"/>
            <w:r>
              <w:rPr>
                <w:sz w:val="24"/>
              </w:rPr>
              <w:t xml:space="preserve"> навчальної діяльності, спрямовані на опанування необхідних знань та навичок з освітньої програми: поточний, модульний, підсумковий контроль у формі усних і письмових іспитів, заліків, захисту рефератів, есе, </w:t>
            </w:r>
            <w:proofErr w:type="spellStart"/>
            <w:r>
              <w:rPr>
                <w:sz w:val="24"/>
              </w:rPr>
              <w:t>проєктів</w:t>
            </w:r>
            <w:proofErr w:type="spellEnd"/>
            <w:r>
              <w:rPr>
                <w:sz w:val="24"/>
              </w:rPr>
              <w:t>, практик, курсових робіт, дипломної роботи бакалавра.</w:t>
            </w:r>
          </w:p>
          <w:p w:rsidR="0058178C" w:rsidRDefault="0058178C" w:rsidP="0058178C">
            <w:pPr>
              <w:pStyle w:val="TableParagraph"/>
              <w:spacing w:line="232" w:lineRule="auto"/>
              <w:ind w:left="64" w:right="51"/>
              <w:jc w:val="both"/>
              <w:rPr>
                <w:sz w:val="24"/>
              </w:rPr>
            </w:pPr>
            <w:r>
              <w:rPr>
                <w:sz w:val="24"/>
              </w:rPr>
              <w:t>Оцінювання студентів відбувається керуючись нормативними положеннями, що затверджені в ДВНЗ «Ужгородський національний університет»:</w:t>
            </w:r>
          </w:p>
          <w:p w:rsidR="0058178C" w:rsidRDefault="0058178C" w:rsidP="0058178C">
            <w:pPr>
              <w:pStyle w:val="TableParagraph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Положення про порядок та методику проведення семестрових (курсових) екзаменів і заліків в Ужгородському національному університеті </w:t>
            </w:r>
            <w:hyperlink r:id="rId10">
              <w:r>
                <w:rPr>
                  <w:color w:val="0000FF"/>
                  <w:sz w:val="24"/>
                  <w:u w:val="single" w:color="0000FF"/>
                </w:rPr>
                <w:t>https://www.uzhnu.edu.ua/uk/infocentre/get/5952</w:t>
              </w:r>
            </w:hyperlink>
            <w:r>
              <w:rPr>
                <w:sz w:val="24"/>
              </w:rPr>
              <w:t>, Положення про атестацію здобувачів вищої освіти та екзаменаційну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комісію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у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вищому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навчальному</w:t>
            </w:r>
          </w:p>
          <w:p w:rsidR="004612D7" w:rsidRDefault="0058178C" w:rsidP="004612D7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закладі</w:t>
            </w:r>
            <w:r>
              <w:rPr>
                <w:spacing w:val="72"/>
                <w:sz w:val="24"/>
              </w:rPr>
              <w:t xml:space="preserve">    </w:t>
            </w:r>
            <w:r>
              <w:rPr>
                <w:sz w:val="24"/>
              </w:rPr>
              <w:t>«Ужгородський</w:t>
            </w:r>
            <w:r>
              <w:rPr>
                <w:spacing w:val="73"/>
                <w:sz w:val="24"/>
              </w:rPr>
              <w:t xml:space="preserve">    </w:t>
            </w:r>
            <w:r>
              <w:rPr>
                <w:sz w:val="24"/>
              </w:rPr>
              <w:t>національний</w:t>
            </w:r>
            <w:r>
              <w:rPr>
                <w:spacing w:val="73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університет»</w:t>
            </w:r>
            <w:r w:rsidR="004612D7">
              <w:rPr>
                <w:color w:val="0000FF"/>
                <w:spacing w:val="-2"/>
                <w:sz w:val="24"/>
                <w:u w:val="single" w:color="0000FF"/>
              </w:rPr>
              <w:t xml:space="preserve"> </w:t>
            </w:r>
            <w:hyperlink r:id="rId11">
              <w:r w:rsidR="004612D7">
                <w:rPr>
                  <w:color w:val="0000FF"/>
                  <w:spacing w:val="-2"/>
                  <w:sz w:val="24"/>
                  <w:u w:val="single" w:color="0000FF"/>
                </w:rPr>
                <w:t>https://www.uzhnu.edu.ua/uk/infocentre/get/11070</w:t>
              </w:r>
            </w:hyperlink>
          </w:p>
          <w:p w:rsidR="004612D7" w:rsidRDefault="004612D7" w:rsidP="004612D7">
            <w:pPr>
              <w:pStyle w:val="TableParagraph"/>
              <w:tabs>
                <w:tab w:val="left" w:pos="5429"/>
              </w:tabs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 дотриманням норм академічної доброчесності відповідно до Положення про академічну доброчесність в Ужгородському </w:t>
            </w:r>
            <w:r>
              <w:rPr>
                <w:spacing w:val="-2"/>
                <w:sz w:val="24"/>
              </w:rPr>
              <w:t>національному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університеті</w:t>
            </w:r>
          </w:p>
          <w:p w:rsidR="004612D7" w:rsidRDefault="0024740A" w:rsidP="004612D7">
            <w:pPr>
              <w:pStyle w:val="TableParagraph"/>
              <w:ind w:left="6"/>
              <w:rPr>
                <w:sz w:val="24"/>
              </w:rPr>
            </w:pPr>
            <w:hyperlink r:id="rId12">
              <w:r w:rsidR="004612D7">
                <w:rPr>
                  <w:color w:val="0000FF"/>
                  <w:spacing w:val="-2"/>
                  <w:sz w:val="24"/>
                  <w:u w:val="single" w:color="0000FF"/>
                </w:rPr>
                <w:t>https://www.uzhnu.edu.ua/uk/infocentre/get/12223</w:t>
              </w:r>
            </w:hyperlink>
            <w:r w:rsidR="004612D7">
              <w:rPr>
                <w:spacing w:val="-2"/>
                <w:sz w:val="24"/>
              </w:rPr>
              <w:t>.</w:t>
            </w:r>
          </w:p>
          <w:p w:rsidR="004612D7" w:rsidRDefault="004612D7" w:rsidP="004612D7">
            <w:pPr>
              <w:pStyle w:val="TableParagraph"/>
              <w:tabs>
                <w:tab w:val="left" w:pos="6126"/>
              </w:tabs>
              <w:ind w:left="6" w:right="-1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Перезарахування</w:t>
            </w:r>
            <w:proofErr w:type="spellEnd"/>
            <w:r>
              <w:rPr>
                <w:sz w:val="24"/>
              </w:rPr>
              <w:t xml:space="preserve"> кредитів відбувається на основі Положення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 визнання (</w:t>
            </w:r>
            <w:proofErr w:type="spellStart"/>
            <w:r>
              <w:rPr>
                <w:sz w:val="24"/>
              </w:rPr>
              <w:t>перезарахування</w:t>
            </w:r>
            <w:proofErr w:type="spellEnd"/>
            <w:r>
              <w:rPr>
                <w:sz w:val="24"/>
              </w:rPr>
              <w:t>) кредитів ЄКТС для учасників програм академічної мобільності у Державному вищому навчальному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закладі «Ужгородський національний університет» </w:t>
            </w:r>
            <w:hyperlink r:id="rId13">
              <w:r>
                <w:rPr>
                  <w:color w:val="0000FF"/>
                  <w:sz w:val="24"/>
                  <w:u w:val="single" w:color="0000FF"/>
                </w:rPr>
                <w:t>https://www.uzhnu.edu.ua/uk/infocentre/get/20131</w:t>
              </w:r>
            </w:hyperlink>
            <w:r>
              <w:rPr>
                <w:sz w:val="24"/>
              </w:rPr>
              <w:t xml:space="preserve">. 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«Ужгородський національний університет» результатів навчання, здобутих у </w:t>
            </w:r>
            <w:r>
              <w:rPr>
                <w:spacing w:val="-2"/>
                <w:sz w:val="24"/>
              </w:rPr>
              <w:t>неформальній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освіті</w:t>
            </w:r>
          </w:p>
          <w:p w:rsidR="004612D7" w:rsidRDefault="0024740A" w:rsidP="004612D7">
            <w:pPr>
              <w:pStyle w:val="TableParagraph"/>
              <w:spacing w:before="1"/>
              <w:ind w:left="6"/>
              <w:rPr>
                <w:sz w:val="24"/>
              </w:rPr>
            </w:pPr>
            <w:hyperlink r:id="rId14">
              <w:r w:rsidR="004612D7">
                <w:rPr>
                  <w:color w:val="0000FF"/>
                  <w:spacing w:val="-2"/>
                  <w:sz w:val="24"/>
                  <w:u w:val="single" w:color="0000FF"/>
                </w:rPr>
                <w:t>https://www.uzhnu.edu.ua/uk/infocentre/get/22966</w:t>
              </w:r>
            </w:hyperlink>
            <w:r w:rsidR="004612D7">
              <w:rPr>
                <w:spacing w:val="-2"/>
                <w:sz w:val="24"/>
              </w:rPr>
              <w:t>.</w:t>
            </w:r>
          </w:p>
          <w:p w:rsidR="004612D7" w:rsidRDefault="004612D7" w:rsidP="004612D7">
            <w:pPr>
              <w:pStyle w:val="TableParagraph"/>
              <w:tabs>
                <w:tab w:val="left" w:pos="5377"/>
              </w:tabs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в Державного вищого навчального закладу «Ужгородський </w:t>
            </w:r>
            <w:r>
              <w:rPr>
                <w:spacing w:val="-2"/>
                <w:sz w:val="24"/>
              </w:rPr>
              <w:t>національний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університет»</w:t>
            </w:r>
          </w:p>
          <w:p w:rsidR="004612D7" w:rsidRDefault="0024740A" w:rsidP="004612D7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hyperlink r:id="rId15">
              <w:r w:rsidR="004612D7">
                <w:rPr>
                  <w:color w:val="0000FF"/>
                  <w:spacing w:val="-2"/>
                  <w:sz w:val="24"/>
                  <w:u w:val="single" w:color="0000FF"/>
                </w:rPr>
                <w:t>https://www.uzhnu.edu.ua/uk/infocentre/get/22964</w:t>
              </w:r>
            </w:hyperlink>
          </w:p>
          <w:p w:rsidR="004612D7" w:rsidRDefault="004612D7" w:rsidP="004612D7">
            <w:pPr>
              <w:pStyle w:val="TableParagraph"/>
              <w:tabs>
                <w:tab w:val="left" w:pos="1493"/>
                <w:tab w:val="left" w:pos="1824"/>
                <w:tab w:val="left" w:pos="3333"/>
                <w:tab w:val="left" w:pos="4367"/>
                <w:tab w:val="left" w:pos="5908"/>
              </w:tabs>
              <w:spacing w:before="6" w:line="232" w:lineRule="auto"/>
              <w:ind w:left="64" w:right="51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Положенні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оскарження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(апеляція) </w:t>
            </w:r>
            <w:r>
              <w:rPr>
                <w:spacing w:val="-2"/>
                <w:sz w:val="24"/>
              </w:rPr>
              <w:t>оцінювання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Державному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вищому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навчальному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закладі</w:t>
            </w:r>
          </w:p>
          <w:p w:rsidR="0058178C" w:rsidRDefault="004612D7" w:rsidP="004612D7">
            <w:pPr>
              <w:pStyle w:val="TableParagraph"/>
              <w:spacing w:line="266" w:lineRule="exact"/>
              <w:ind w:left="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«Ужгородський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національний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університет» </w:t>
            </w:r>
            <w:hyperlink r:id="rId1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https://www.uzhnu.edu.ua/uk/infocentre/get/22967</w:t>
              </w:r>
            </w:hyperlink>
          </w:p>
        </w:tc>
      </w:tr>
      <w:tr w:rsidR="004612D7" w:rsidTr="004612D7">
        <w:trPr>
          <w:trHeight w:val="236"/>
        </w:trPr>
        <w:tc>
          <w:tcPr>
            <w:tcW w:w="9679" w:type="dxa"/>
            <w:gridSpan w:val="2"/>
            <w:shd w:val="clear" w:color="auto" w:fill="D9D9D9" w:themeFill="background1" w:themeFillShade="D9"/>
          </w:tcPr>
          <w:p w:rsidR="004612D7" w:rsidRDefault="004612D7" w:rsidP="004612D7">
            <w:pPr>
              <w:pStyle w:val="TableParagraph"/>
              <w:tabs>
                <w:tab w:val="left" w:pos="2458"/>
                <w:tab w:val="left" w:pos="3634"/>
                <w:tab w:val="left" w:pos="5078"/>
                <w:tab w:val="left" w:pos="5542"/>
              </w:tabs>
              <w:spacing w:line="262" w:lineRule="exact"/>
              <w:ind w:left="64"/>
              <w:jc w:val="center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компетентності</w:t>
            </w:r>
          </w:p>
        </w:tc>
      </w:tr>
      <w:tr w:rsidR="004612D7" w:rsidTr="001377E0">
        <w:trPr>
          <w:trHeight w:val="537"/>
        </w:trPr>
        <w:tc>
          <w:tcPr>
            <w:tcW w:w="2970" w:type="dxa"/>
          </w:tcPr>
          <w:p w:rsidR="004612D7" w:rsidRDefault="004612D7" w:rsidP="004612D7">
            <w:pPr>
              <w:pStyle w:val="TableParagraph"/>
              <w:spacing w:line="232" w:lineRule="auto"/>
              <w:ind w:left="120" w:right="27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Інтегральна компетентність</w:t>
            </w:r>
          </w:p>
        </w:tc>
        <w:tc>
          <w:tcPr>
            <w:tcW w:w="6709" w:type="dxa"/>
          </w:tcPr>
          <w:p w:rsidR="004612D7" w:rsidRDefault="004612D7" w:rsidP="004612D7">
            <w:pPr>
              <w:pStyle w:val="TableParagraph"/>
              <w:spacing w:line="232" w:lineRule="auto"/>
              <w:ind w:left="64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розв’язувати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складні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спеціалізовані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невизначеністю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умов,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передбачають</w:t>
            </w:r>
          </w:p>
          <w:p w:rsidR="004612D7" w:rsidRDefault="004612D7" w:rsidP="004612D7">
            <w:pPr>
              <w:pStyle w:val="TableParagraph"/>
              <w:spacing w:line="252" w:lineRule="exact"/>
              <w:ind w:left="64"/>
              <w:rPr>
                <w:sz w:val="24"/>
              </w:rPr>
            </w:pPr>
            <w:r>
              <w:rPr>
                <w:sz w:val="24"/>
              </w:rPr>
              <w:t>застосування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соціологічних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теорій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методів.</w:t>
            </w:r>
          </w:p>
        </w:tc>
      </w:tr>
      <w:tr w:rsidR="004612D7" w:rsidTr="001377E0">
        <w:trPr>
          <w:trHeight w:val="537"/>
        </w:trPr>
        <w:tc>
          <w:tcPr>
            <w:tcW w:w="2970" w:type="dxa"/>
          </w:tcPr>
          <w:p w:rsidR="004612D7" w:rsidRDefault="004612D7" w:rsidP="004612D7">
            <w:pPr>
              <w:pStyle w:val="TableParagraph"/>
              <w:spacing w:line="232" w:lineRule="auto"/>
              <w:ind w:left="120" w:right="153"/>
              <w:rPr>
                <w:i/>
                <w:sz w:val="24"/>
              </w:rPr>
            </w:pPr>
            <w:r>
              <w:rPr>
                <w:i/>
                <w:sz w:val="24"/>
              </w:rPr>
              <w:t>Загальні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компетентності </w:t>
            </w:r>
            <w:r>
              <w:rPr>
                <w:i/>
                <w:spacing w:val="-4"/>
                <w:sz w:val="24"/>
              </w:rPr>
              <w:t>(ЗК)</w:t>
            </w:r>
          </w:p>
        </w:tc>
        <w:tc>
          <w:tcPr>
            <w:tcW w:w="6709" w:type="dxa"/>
          </w:tcPr>
          <w:p w:rsidR="004612D7" w:rsidRDefault="004612D7" w:rsidP="004612D7">
            <w:pPr>
              <w:pStyle w:val="TableParagraph"/>
              <w:ind w:left="6" w:right="275"/>
              <w:jc w:val="both"/>
              <w:rPr>
                <w:sz w:val="24"/>
              </w:rPr>
            </w:pPr>
            <w:r>
              <w:rPr>
                <w:sz w:val="24"/>
              </w:rPr>
              <w:t>ЗК01.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ситуаціях. ЗК02. Здатність спілкуватися іноземною мовою.</w:t>
            </w:r>
          </w:p>
          <w:p w:rsidR="004612D7" w:rsidRDefault="004612D7" w:rsidP="004612D7">
            <w:pPr>
              <w:pStyle w:val="TableParagraph"/>
              <w:spacing w:line="274" w:lineRule="exact"/>
              <w:ind w:left="6"/>
              <w:jc w:val="both"/>
              <w:rPr>
                <w:sz w:val="24"/>
              </w:rPr>
            </w:pPr>
            <w:r>
              <w:rPr>
                <w:sz w:val="24"/>
              </w:rPr>
              <w:t>ЗК03.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працювати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команді.</w:t>
            </w:r>
          </w:p>
          <w:p w:rsidR="004612D7" w:rsidRDefault="004612D7" w:rsidP="004612D7">
            <w:pPr>
              <w:pStyle w:val="TableParagraph"/>
              <w:ind w:left="6"/>
              <w:jc w:val="both"/>
              <w:rPr>
                <w:sz w:val="24"/>
              </w:rPr>
            </w:pPr>
            <w:r>
              <w:rPr>
                <w:sz w:val="24"/>
              </w:rPr>
              <w:t>ЗК04.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критичним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самокритичним.</w:t>
            </w:r>
          </w:p>
          <w:p w:rsidR="004612D7" w:rsidRDefault="004612D7" w:rsidP="004612D7">
            <w:pPr>
              <w:pStyle w:val="TableParagraph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>ЗК05.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Здатність спілкуватися з представниками інших </w:t>
            </w:r>
            <w:r>
              <w:rPr>
                <w:sz w:val="24"/>
              </w:rPr>
              <w:lastRenderedPageBreak/>
              <w:t>професійних груп різного рівня (з експертами з інших галузей знань/видів економічної діяльності).</w:t>
            </w:r>
          </w:p>
          <w:p w:rsidR="004612D7" w:rsidRDefault="004612D7" w:rsidP="004612D7">
            <w:pPr>
              <w:pStyle w:val="TableParagraph"/>
              <w:ind w:left="6" w:right="219"/>
              <w:rPr>
                <w:sz w:val="24"/>
              </w:rPr>
            </w:pPr>
            <w:r>
              <w:rPr>
                <w:sz w:val="24"/>
              </w:rPr>
              <w:t>ЗК06.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діяти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соціально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відповідально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свідомо. ЗК07. Навички міжособистісної взаємодії.</w:t>
            </w:r>
          </w:p>
          <w:p w:rsidR="004612D7" w:rsidRDefault="004612D7" w:rsidP="004612D7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ЗК08. Здатність вчитися і оволодівати сучасними знаннями. ЗК09.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Здатність використовувати інформаційні та комунікаційні </w:t>
            </w:r>
            <w:r>
              <w:rPr>
                <w:spacing w:val="-2"/>
                <w:sz w:val="24"/>
              </w:rPr>
              <w:t>технології.</w:t>
            </w:r>
          </w:p>
          <w:p w:rsidR="004612D7" w:rsidRDefault="004612D7" w:rsidP="004612D7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ЗК10.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генерувати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ідеї</w:t>
            </w:r>
            <w:r>
              <w:rPr>
                <w:spacing w:val="-2"/>
                <w:sz w:val="24"/>
              </w:rPr>
              <w:t xml:space="preserve"> (креативність).</w:t>
            </w:r>
          </w:p>
          <w:p w:rsidR="004612D7" w:rsidRDefault="004612D7" w:rsidP="004612D7">
            <w:pPr>
              <w:pStyle w:val="TableParagraph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>ЗК11.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:rsidR="004612D7" w:rsidRDefault="004612D7" w:rsidP="004612D7">
            <w:pPr>
              <w:pStyle w:val="TableParagraph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>ЗК12.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Здатність зберігати та примножувати моральні, культурні, наукові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цінності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суспільства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розуміння</w:t>
            </w:r>
          </w:p>
          <w:p w:rsidR="004612D7" w:rsidRDefault="004612D7" w:rsidP="004612D7">
            <w:pPr>
              <w:pStyle w:val="TableParagraph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>історії та закономірностей розвитку предметної області, її місця у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загальній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суспільство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 xml:space="preserve">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:rsidR="004612D7" w:rsidRDefault="004612D7" w:rsidP="004612D7">
            <w:pPr>
              <w:pStyle w:val="TableParagraph"/>
              <w:spacing w:line="270" w:lineRule="atLeast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ЗК13. Здатність ухвалювати рішення та діяти, дотримуючись принципу неприпустимості корупції та будь-яких інших проявів </w:t>
            </w:r>
            <w:proofErr w:type="spellStart"/>
            <w:r>
              <w:rPr>
                <w:spacing w:val="-2"/>
                <w:sz w:val="24"/>
              </w:rPr>
              <w:t>недоброчесності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4612D7" w:rsidTr="001377E0">
        <w:trPr>
          <w:trHeight w:val="537"/>
        </w:trPr>
        <w:tc>
          <w:tcPr>
            <w:tcW w:w="2970" w:type="dxa"/>
          </w:tcPr>
          <w:p w:rsidR="004612D7" w:rsidRDefault="004612D7" w:rsidP="004612D7">
            <w:pPr>
              <w:pStyle w:val="TableParagraph"/>
              <w:spacing w:line="232" w:lineRule="auto"/>
              <w:ind w:left="120" w:right="294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Фахові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компетентності спеціальності (СК)</w:t>
            </w:r>
          </w:p>
        </w:tc>
        <w:tc>
          <w:tcPr>
            <w:tcW w:w="6709" w:type="dxa"/>
          </w:tcPr>
          <w:p w:rsidR="004612D7" w:rsidRDefault="004612D7" w:rsidP="004612D7">
            <w:pPr>
              <w:pStyle w:val="TableParagraph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>СК01.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Здатність оперувати базовим категоріально-понятійним апаратом соціології.</w:t>
            </w:r>
          </w:p>
          <w:p w:rsidR="004612D7" w:rsidRDefault="004612D7" w:rsidP="004612D7">
            <w:pPr>
              <w:pStyle w:val="TableParagraph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>СК02.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Здатність до опанування та використання основних класичних та сучасних соціологічних теорій.</w:t>
            </w:r>
          </w:p>
          <w:p w:rsidR="004612D7" w:rsidRDefault="004612D7" w:rsidP="004612D7">
            <w:pPr>
              <w:pStyle w:val="TableParagraph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>СК03.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Здатність аналізувати соціальні зміни, що відбуваються в Україні та світі в цілому.</w:t>
            </w:r>
          </w:p>
          <w:p w:rsidR="004612D7" w:rsidRDefault="004612D7" w:rsidP="004612D7">
            <w:pPr>
              <w:pStyle w:val="TableParagraph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>СК04.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Здатність збирати, аналізувати та узагальнювати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соціальну інформацію з використанням соціологічних методів.</w:t>
            </w:r>
          </w:p>
          <w:p w:rsidR="004612D7" w:rsidRDefault="004612D7" w:rsidP="004612D7">
            <w:pPr>
              <w:pStyle w:val="TableParagraph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>СК05.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Здатність самостійно планувати, організовувати та проводити соціологічне дослідження.</w:t>
            </w:r>
          </w:p>
          <w:p w:rsidR="004612D7" w:rsidRDefault="004612D7" w:rsidP="004612D7">
            <w:pPr>
              <w:pStyle w:val="TableParagraph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>СК06.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Здатність аналізувати та систематизувати одержані результати, формулювати аргументовані висновки та </w:t>
            </w:r>
            <w:r>
              <w:rPr>
                <w:spacing w:val="-2"/>
                <w:sz w:val="24"/>
              </w:rPr>
              <w:t>рекомендації.</w:t>
            </w:r>
          </w:p>
          <w:p w:rsidR="004612D7" w:rsidRDefault="004612D7" w:rsidP="004612D7">
            <w:pPr>
              <w:pStyle w:val="TableParagraph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>СК07.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Здатність презентувати результати соціологічних досліджень для фахівців та нефахівців.</w:t>
            </w:r>
          </w:p>
          <w:p w:rsidR="004612D7" w:rsidRDefault="004612D7" w:rsidP="004612D7">
            <w:pPr>
              <w:pStyle w:val="TableParagraph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>СК08. Здатність дотримуватися у своїй діяльності норм професійної етики соціолога.</w:t>
            </w:r>
          </w:p>
          <w:p w:rsidR="004612D7" w:rsidRDefault="004612D7" w:rsidP="004612D7">
            <w:pPr>
              <w:pStyle w:val="TableParagraph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СК09. Здатність виконувати професійні ролі у </w:t>
            </w:r>
            <w:proofErr w:type="spellStart"/>
            <w:r>
              <w:rPr>
                <w:sz w:val="24"/>
              </w:rPr>
              <w:t>проєктній</w:t>
            </w:r>
            <w:proofErr w:type="spellEnd"/>
            <w:r>
              <w:rPr>
                <w:sz w:val="24"/>
              </w:rPr>
              <w:t xml:space="preserve"> діяльності в галузі соціальної проблематики, прогнозування процесів та явищ в сучасному соціумі.</w:t>
            </w:r>
          </w:p>
          <w:p w:rsidR="004612D7" w:rsidRDefault="004612D7" w:rsidP="004612D7">
            <w:pPr>
              <w:pStyle w:val="TableParagraph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>СК10.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Здатність налагоджувати, підтримувати і розвивати міждисциплінарне професійне співробітництво, корпоративну відповідальність в системі державних та недержавних органів.</w:t>
            </w:r>
          </w:p>
          <w:p w:rsidR="004612D7" w:rsidRDefault="004612D7" w:rsidP="004612D7">
            <w:pPr>
              <w:pStyle w:val="TableParagraph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>СК11. Здатність до соціологічної рефлексії теоретичних та прикладних аспектів дослідницької та аналітичної роботи щодо соціальних змін, кризових явищ.</w:t>
            </w:r>
          </w:p>
          <w:p w:rsidR="004612D7" w:rsidRDefault="004612D7" w:rsidP="004612D7">
            <w:pPr>
              <w:pStyle w:val="TableParagraph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СК12. Здатність прогнозувати та пропонувати рішення соціальних проблем та процесів в кризових умовах та умовах </w:t>
            </w:r>
            <w:r>
              <w:rPr>
                <w:spacing w:val="-2"/>
                <w:sz w:val="24"/>
              </w:rPr>
              <w:t>невизначеності.</w:t>
            </w:r>
          </w:p>
          <w:p w:rsidR="004612D7" w:rsidRDefault="004612D7" w:rsidP="004612D7">
            <w:pPr>
              <w:pStyle w:val="TableParagraph"/>
              <w:spacing w:line="270" w:lineRule="atLeast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>СК13. Здатність до професійного реагування на виклики соціальних трансформацій.</w:t>
            </w:r>
          </w:p>
        </w:tc>
      </w:tr>
      <w:tr w:rsidR="004612D7" w:rsidTr="004612D7">
        <w:trPr>
          <w:trHeight w:val="267"/>
        </w:trPr>
        <w:tc>
          <w:tcPr>
            <w:tcW w:w="9679" w:type="dxa"/>
            <w:gridSpan w:val="2"/>
            <w:shd w:val="clear" w:color="auto" w:fill="D9D9D9" w:themeFill="background1" w:themeFillShade="D9"/>
          </w:tcPr>
          <w:p w:rsidR="004612D7" w:rsidRDefault="004612D7" w:rsidP="004612D7">
            <w:pPr>
              <w:pStyle w:val="TableParagraph"/>
              <w:tabs>
                <w:tab w:val="left" w:pos="2458"/>
                <w:tab w:val="left" w:pos="3634"/>
                <w:tab w:val="left" w:pos="5078"/>
                <w:tab w:val="left" w:pos="5542"/>
              </w:tabs>
              <w:spacing w:line="262" w:lineRule="exact"/>
              <w:ind w:left="64"/>
              <w:jc w:val="center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навчання</w:t>
            </w:r>
          </w:p>
        </w:tc>
      </w:tr>
      <w:tr w:rsidR="004612D7" w:rsidTr="00984A31">
        <w:trPr>
          <w:trHeight w:val="537"/>
        </w:trPr>
        <w:tc>
          <w:tcPr>
            <w:tcW w:w="9679" w:type="dxa"/>
            <w:gridSpan w:val="2"/>
          </w:tcPr>
          <w:p w:rsidR="004612D7" w:rsidRDefault="004612D7" w:rsidP="005A4E62">
            <w:pPr>
              <w:pStyle w:val="TableParagraph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РН01.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понятійний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апарат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соціології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освітній,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дослідницькій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інших сферах професійної діяльності.</w:t>
            </w:r>
          </w:p>
          <w:p w:rsidR="004612D7" w:rsidRDefault="004612D7" w:rsidP="005A4E62">
            <w:pPr>
              <w:pStyle w:val="TableParagraph"/>
              <w:tabs>
                <w:tab w:val="left" w:pos="2360"/>
                <w:tab w:val="left" w:pos="3705"/>
                <w:tab w:val="left" w:pos="5363"/>
                <w:tab w:val="left" w:pos="6224"/>
                <w:tab w:val="left" w:pos="6649"/>
                <w:tab w:val="left" w:pos="7917"/>
                <w:tab w:val="left" w:pos="8375"/>
              </w:tabs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>РН02. Розуміти історію розвитку соціології, її сучасні концепції та теорії, основні проблеми. РН03. Застосовувати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положення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соціологічних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теорій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концепцій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дослідження </w:t>
            </w:r>
            <w:r>
              <w:rPr>
                <w:sz w:val="24"/>
              </w:rPr>
              <w:t>соціальних змін в Україні та світі.</w:t>
            </w:r>
          </w:p>
          <w:p w:rsidR="004612D7" w:rsidRDefault="004612D7" w:rsidP="005A4E62">
            <w:pPr>
              <w:pStyle w:val="TableParagraph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>РН04.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Пояснювати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закономірності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функціонування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соціальних явищ у контексті професійних задач.</w:t>
            </w:r>
          </w:p>
          <w:p w:rsidR="004612D7" w:rsidRDefault="004612D7" w:rsidP="005A4E62">
            <w:pPr>
              <w:pStyle w:val="TableParagraph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>РН05.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Вільно спілкуватися державною та іноземною / іноземними мовами усно і письмово з професійних питань.</w:t>
            </w:r>
          </w:p>
          <w:p w:rsidR="004612D7" w:rsidRDefault="004612D7" w:rsidP="005A4E62">
            <w:pPr>
              <w:pStyle w:val="TableParagraph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>РН06.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Ефективно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виконувати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різні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ролі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(зокрема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організатора,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комунікатора,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критика,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генератора ідей, виконавця тощо) у команді в процесі вирішення фахових задач.</w:t>
            </w:r>
          </w:p>
          <w:p w:rsidR="004612D7" w:rsidRDefault="004612D7" w:rsidP="005A4E62">
            <w:pPr>
              <w:pStyle w:val="TableParagraph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>РН07.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Вміти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інформаційно-комунікаційні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пошуку,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збору та аналізу соціологічної інформації.</w:t>
            </w:r>
          </w:p>
          <w:p w:rsidR="005A4E62" w:rsidRDefault="004612D7" w:rsidP="005A4E62">
            <w:pPr>
              <w:pStyle w:val="TableParagraph"/>
              <w:spacing w:line="268" w:lineRule="exact"/>
              <w:ind w:left="6"/>
              <w:jc w:val="both"/>
              <w:rPr>
                <w:sz w:val="24"/>
              </w:rPr>
            </w:pPr>
            <w:r>
              <w:rPr>
                <w:sz w:val="24"/>
              </w:rPr>
              <w:t>РН08.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Обґрунтовувати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власну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позицію,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робити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аргументувати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самостійні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висновки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за результатами досліджень і аналізу професійної літератури. </w:t>
            </w:r>
          </w:p>
          <w:p w:rsidR="004612D7" w:rsidRDefault="004612D7" w:rsidP="005A4E62">
            <w:pPr>
              <w:pStyle w:val="TableParagraph"/>
              <w:spacing w:line="268" w:lineRule="exact"/>
              <w:ind w:left="6"/>
              <w:jc w:val="both"/>
              <w:rPr>
                <w:sz w:val="24"/>
              </w:rPr>
            </w:pPr>
            <w:r>
              <w:rPr>
                <w:sz w:val="24"/>
              </w:rPr>
              <w:t>РН09.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Вміти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розробляти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соціологічного</w:t>
            </w:r>
            <w:r>
              <w:rPr>
                <w:spacing w:val="-2"/>
                <w:sz w:val="24"/>
              </w:rPr>
              <w:t xml:space="preserve"> дослідження.</w:t>
            </w:r>
          </w:p>
          <w:p w:rsidR="004612D7" w:rsidRDefault="004612D7" w:rsidP="005A4E62">
            <w:pPr>
              <w:pStyle w:val="TableParagraph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>РН10.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Володіти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навичками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збору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соціальної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використанням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кількісних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 якісних методів.</w:t>
            </w:r>
          </w:p>
          <w:p w:rsidR="004612D7" w:rsidRDefault="004612D7" w:rsidP="005A4E62">
            <w:pPr>
              <w:pStyle w:val="TableParagraph"/>
              <w:ind w:left="6" w:right="1021"/>
              <w:jc w:val="both"/>
              <w:rPr>
                <w:sz w:val="24"/>
              </w:rPr>
            </w:pPr>
            <w:r>
              <w:rPr>
                <w:sz w:val="24"/>
              </w:rPr>
              <w:t>РН11. Презентувати результати власних досліджень для фахівців і нефахівців. РН12.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дотримуватися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етичних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соціолога.</w:t>
            </w:r>
          </w:p>
          <w:p w:rsidR="004612D7" w:rsidRDefault="004612D7" w:rsidP="005A4E62">
            <w:pPr>
              <w:pStyle w:val="TableParagraph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>РН13. Розуміти наукові принципи, що лежать в основі соціальної діяльності, ідентифікувати, формулювати і розв’язувати завдання зі спеціальності, інтегрувати теоретичні знання та практичний досвід.</w:t>
            </w:r>
          </w:p>
          <w:p w:rsidR="004612D7" w:rsidRDefault="004612D7" w:rsidP="005A4E62">
            <w:pPr>
              <w:pStyle w:val="TableParagraph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>РН14. Застосовувати ефективні методи, процедури та технології соціологічних досліджень шляхом забезпечення внутрішньої упорядкованості та погодженості окремих елементів наукового пошуку.</w:t>
            </w:r>
          </w:p>
          <w:p w:rsidR="004612D7" w:rsidRDefault="004612D7" w:rsidP="005A4E62">
            <w:pPr>
              <w:pStyle w:val="TableParagraph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РН15. Виконувати професійні ролі в </w:t>
            </w:r>
            <w:proofErr w:type="spellStart"/>
            <w:r>
              <w:rPr>
                <w:sz w:val="24"/>
              </w:rPr>
              <w:t>проєктній</w:t>
            </w:r>
            <w:proofErr w:type="spellEnd"/>
            <w:r>
              <w:rPr>
                <w:sz w:val="24"/>
              </w:rPr>
              <w:t xml:space="preserve"> діяльності, розробляти перспективні та поточні плани, програми проведення заходів, </w:t>
            </w:r>
            <w:proofErr w:type="spellStart"/>
            <w:r>
              <w:rPr>
                <w:sz w:val="24"/>
              </w:rPr>
              <w:t>оперативно</w:t>
            </w:r>
            <w:proofErr w:type="spellEnd"/>
            <w:r>
              <w:rPr>
                <w:sz w:val="24"/>
              </w:rPr>
              <w:t xml:space="preserve"> приймати ефективні рішення у складних ситуаціях.</w:t>
            </w:r>
          </w:p>
          <w:p w:rsidR="004612D7" w:rsidRDefault="004612D7" w:rsidP="005A4E62">
            <w:pPr>
              <w:pStyle w:val="TableParagraph"/>
              <w:spacing w:before="1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РН16. Здійснювати оцінювання соціальних програм та </w:t>
            </w:r>
            <w:proofErr w:type="spellStart"/>
            <w:r>
              <w:rPr>
                <w:sz w:val="24"/>
              </w:rPr>
              <w:t>проєктів</w:t>
            </w:r>
            <w:proofErr w:type="spellEnd"/>
            <w:r>
              <w:rPr>
                <w:sz w:val="24"/>
              </w:rPr>
              <w:t>, визначати їхню ефективність/результативність, надавати рекомендації щодо їхнього вдосконалення.</w:t>
            </w:r>
          </w:p>
          <w:p w:rsidR="004612D7" w:rsidRDefault="004612D7" w:rsidP="005A4E62">
            <w:pPr>
              <w:pStyle w:val="TableParagraph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>РН17. Застосовувати результати відповідних соціологічних досліджень та реалізовувати дослідницькі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професійні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навички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стосовно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теоретичних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прикладних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аспектів моделювання соціальної реальності у воєнному і </w:t>
            </w:r>
            <w:proofErr w:type="spellStart"/>
            <w:r>
              <w:rPr>
                <w:sz w:val="24"/>
              </w:rPr>
              <w:t>поствоєнному</w:t>
            </w:r>
            <w:proofErr w:type="spellEnd"/>
            <w:r>
              <w:rPr>
                <w:sz w:val="24"/>
              </w:rPr>
              <w:t xml:space="preserve"> середовищі.</w:t>
            </w:r>
          </w:p>
          <w:p w:rsidR="004612D7" w:rsidRDefault="004612D7" w:rsidP="005A4E62">
            <w:pPr>
              <w:pStyle w:val="TableParagraph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>РН18. Відслідковувати загальні і локальні зміни у масовій свідомості, проводити спостереження за поведінкою соціальних суб’єктів, рівнем благополуччя окремих груп та верств населення.</w:t>
            </w:r>
          </w:p>
          <w:p w:rsidR="004612D7" w:rsidRDefault="004612D7" w:rsidP="005A4E62">
            <w:pPr>
              <w:pStyle w:val="TableParagraph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>РН19. Використовувати соціологічні дослідження для вдосконалення соціальних механізмів регулювання соціальних, політичних, економічних, освітніх, етнокультурних процесів.</w:t>
            </w:r>
          </w:p>
          <w:p w:rsidR="004612D7" w:rsidRDefault="004612D7" w:rsidP="005A4E62">
            <w:pPr>
              <w:pStyle w:val="TableParagraph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>РН20. Використовувати методи діагностики та експертизи у процесах оцінювання проблем, потреб, специфічних особливостей та ресурсів соціальних суб’єктів.</w:t>
            </w:r>
          </w:p>
          <w:p w:rsidR="004612D7" w:rsidRDefault="004612D7" w:rsidP="005A4E62">
            <w:pPr>
              <w:pStyle w:val="TableParagraph"/>
              <w:spacing w:before="1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>РН21. Виявляти та аналізувати нові чинники соціальної нерівності в Україні та світі, визначати можливі шляхи подолання нерівного доступу різних суспільних груп до тих чи інших соціальних ресурсів.</w:t>
            </w:r>
          </w:p>
          <w:p w:rsidR="004612D7" w:rsidRDefault="004612D7" w:rsidP="005A4E62">
            <w:pPr>
              <w:pStyle w:val="TableParagraph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>РН22. Аналізувати та вирішувати соціальні проблеми шляхом взаємодії з органами влади, державними та недержавними установами, громадськими організаціями, фондами та іншими соціальними суб’єктами.</w:t>
            </w:r>
          </w:p>
          <w:p w:rsidR="004612D7" w:rsidRDefault="004612D7" w:rsidP="005A4E62">
            <w:pPr>
              <w:pStyle w:val="TableParagraph"/>
              <w:tabs>
                <w:tab w:val="left" w:pos="2458"/>
                <w:tab w:val="left" w:pos="3634"/>
                <w:tab w:val="left" w:pos="5078"/>
                <w:tab w:val="left" w:pos="5542"/>
              </w:tabs>
              <w:spacing w:line="262" w:lineRule="exact"/>
              <w:ind w:left="64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РН23. Формування інформаційно-освітнього </w:t>
            </w:r>
            <w:proofErr w:type="spellStart"/>
            <w:r>
              <w:rPr>
                <w:sz w:val="24"/>
              </w:rPr>
              <w:t>хабу</w:t>
            </w:r>
            <w:proofErr w:type="spellEnd"/>
            <w:r>
              <w:rPr>
                <w:sz w:val="24"/>
              </w:rPr>
              <w:t xml:space="preserve"> для підвищення соціальної компетентності соціальних суб’єктів.</w:t>
            </w:r>
          </w:p>
        </w:tc>
      </w:tr>
      <w:tr w:rsidR="005A4E62" w:rsidTr="005A4E62">
        <w:trPr>
          <w:trHeight w:val="260"/>
        </w:trPr>
        <w:tc>
          <w:tcPr>
            <w:tcW w:w="9679" w:type="dxa"/>
            <w:gridSpan w:val="2"/>
            <w:shd w:val="clear" w:color="auto" w:fill="D9D9D9" w:themeFill="background1" w:themeFillShade="D9"/>
          </w:tcPr>
          <w:p w:rsidR="005A4E62" w:rsidRPr="005A4E62" w:rsidRDefault="005A4E62" w:rsidP="005A4E62">
            <w:pPr>
              <w:pStyle w:val="TableParagraph"/>
              <w:tabs>
                <w:tab w:val="left" w:pos="2458"/>
                <w:tab w:val="left" w:pos="3634"/>
                <w:tab w:val="left" w:pos="5078"/>
                <w:tab w:val="left" w:pos="5542"/>
              </w:tabs>
              <w:spacing w:line="262" w:lineRule="exact"/>
              <w:ind w:left="64"/>
              <w:jc w:val="center"/>
              <w:rPr>
                <w:b/>
                <w:spacing w:val="-2"/>
                <w:sz w:val="24"/>
              </w:rPr>
            </w:pPr>
            <w:r w:rsidRPr="005A4E62">
              <w:rPr>
                <w:b/>
                <w:spacing w:val="-2"/>
                <w:sz w:val="24"/>
              </w:rPr>
              <w:t>Ресурсне забезпечення реалізації програми</w:t>
            </w:r>
          </w:p>
        </w:tc>
      </w:tr>
      <w:tr w:rsidR="005A4E62" w:rsidTr="001377E0">
        <w:trPr>
          <w:trHeight w:val="537"/>
        </w:trPr>
        <w:tc>
          <w:tcPr>
            <w:tcW w:w="2970" w:type="dxa"/>
          </w:tcPr>
          <w:p w:rsidR="005A4E62" w:rsidRDefault="005A4E62" w:rsidP="005A4E62">
            <w:pPr>
              <w:pStyle w:val="TableParagraph"/>
              <w:spacing w:line="268" w:lineRule="exact"/>
              <w:ind w:left="120"/>
              <w:rPr>
                <w:i/>
                <w:sz w:val="24"/>
              </w:rPr>
            </w:pPr>
            <w:r>
              <w:rPr>
                <w:i/>
                <w:sz w:val="24"/>
              </w:rPr>
              <w:t>Кадрове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забезпечення</w:t>
            </w:r>
          </w:p>
        </w:tc>
        <w:tc>
          <w:tcPr>
            <w:tcW w:w="6709" w:type="dxa"/>
          </w:tcPr>
          <w:p w:rsidR="005A4E62" w:rsidRDefault="005A4E62" w:rsidP="005A4E62">
            <w:pPr>
              <w:pStyle w:val="TableParagraph"/>
              <w:ind w:left="64" w:right="47"/>
              <w:jc w:val="both"/>
              <w:rPr>
                <w:sz w:val="24"/>
              </w:rPr>
            </w:pPr>
            <w:r>
              <w:rPr>
                <w:sz w:val="24"/>
              </w:rPr>
              <w:t>Склад робочої групи освітньо-професійної програми, професорсько-викладацький склад, який задіяний до викладання навчальних дисциплін за спеціальністю відповідають Ліцензійним умовам провадження освітньої діяльності на першому (бакалаврському) рівні вищої освіти.</w:t>
            </w:r>
          </w:p>
          <w:p w:rsidR="005A4E62" w:rsidRDefault="005A4E62" w:rsidP="005A4E62">
            <w:pPr>
              <w:pStyle w:val="TableParagraph"/>
              <w:ind w:left="64" w:right="4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Науково-педагогічні працівники постійно проходять стажування згідно Положення про підвищення кваліфікації та стажування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педагогічних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науково-педагогічних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працівників</w:t>
            </w:r>
          </w:p>
          <w:p w:rsidR="005A4E62" w:rsidRDefault="005A4E62" w:rsidP="005A4E62">
            <w:pPr>
              <w:pStyle w:val="TableParagraph"/>
              <w:spacing w:line="274" w:lineRule="exact"/>
              <w:ind w:left="64" w:right="4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ДВНЗ «Ужгородський національний університет» </w:t>
            </w:r>
            <w:hyperlink r:id="rId1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https://www.uzhnu.edu.ua/uk/infocentre/get/5950</w:t>
              </w:r>
            </w:hyperlink>
          </w:p>
        </w:tc>
      </w:tr>
      <w:tr w:rsidR="005A4E62" w:rsidTr="001377E0">
        <w:trPr>
          <w:trHeight w:val="537"/>
        </w:trPr>
        <w:tc>
          <w:tcPr>
            <w:tcW w:w="2970" w:type="dxa"/>
          </w:tcPr>
          <w:p w:rsidR="005A4E62" w:rsidRDefault="005A4E62" w:rsidP="005A4E62">
            <w:pPr>
              <w:pStyle w:val="TableParagraph"/>
              <w:spacing w:line="232" w:lineRule="auto"/>
              <w:ind w:left="120" w:right="27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lastRenderedPageBreak/>
              <w:t>Матеріально-технічне забезпечення</w:t>
            </w:r>
          </w:p>
        </w:tc>
        <w:tc>
          <w:tcPr>
            <w:tcW w:w="6709" w:type="dxa"/>
          </w:tcPr>
          <w:p w:rsidR="005A4E62" w:rsidRDefault="005A4E62" w:rsidP="005A4E62">
            <w:pPr>
              <w:pStyle w:val="TableParagraph"/>
              <w:ind w:left="64" w:right="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Забезпеченість навчальними приміщеннями, комп’ютерними робочими місцями, мультимедійним обладнанням відповідає </w:t>
            </w:r>
            <w:r>
              <w:rPr>
                <w:spacing w:val="-2"/>
                <w:sz w:val="24"/>
              </w:rPr>
              <w:t>потребам.</w:t>
            </w:r>
          </w:p>
          <w:p w:rsidR="005A4E62" w:rsidRDefault="005A4E62" w:rsidP="005A4E62">
            <w:pPr>
              <w:pStyle w:val="TableParagraph"/>
              <w:ind w:left="64"/>
              <w:jc w:val="both"/>
              <w:rPr>
                <w:sz w:val="24"/>
              </w:rPr>
            </w:pPr>
            <w:r>
              <w:rPr>
                <w:sz w:val="24"/>
              </w:rPr>
              <w:t>Наявна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необхідна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соціально-побутова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інфраструктура.</w:t>
            </w:r>
          </w:p>
          <w:p w:rsidR="005A4E62" w:rsidRDefault="005A4E62" w:rsidP="005A4E62">
            <w:pPr>
              <w:pStyle w:val="TableParagraph"/>
              <w:ind w:left="64" w:right="47"/>
              <w:jc w:val="both"/>
              <w:rPr>
                <w:sz w:val="24"/>
              </w:rPr>
            </w:pPr>
            <w:r>
              <w:rPr>
                <w:sz w:val="24"/>
              </w:rPr>
              <w:t>Для проведення практичних і лабораторних робіт, інформаційного пошуку та обробки результатів досліджень наявні спеціалізовані комп’ютерні класи факультету з необхідним програмним забезпеченням та необмеженим відкритим доступом до Інтернет-мережі.</w:t>
            </w:r>
          </w:p>
        </w:tc>
      </w:tr>
      <w:tr w:rsidR="005A4E62" w:rsidTr="001377E0">
        <w:trPr>
          <w:trHeight w:val="537"/>
        </w:trPr>
        <w:tc>
          <w:tcPr>
            <w:tcW w:w="2970" w:type="dxa"/>
          </w:tcPr>
          <w:p w:rsidR="005A4E62" w:rsidRDefault="005A4E62" w:rsidP="005A4E62">
            <w:pPr>
              <w:pStyle w:val="TableParagraph"/>
              <w:spacing w:line="232" w:lineRule="auto"/>
              <w:ind w:left="120" w:right="591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Інформаційне та </w:t>
            </w:r>
            <w:r>
              <w:rPr>
                <w:i/>
                <w:spacing w:val="-2"/>
                <w:sz w:val="24"/>
              </w:rPr>
              <w:t>навчально-методичне забезпечення</w:t>
            </w:r>
          </w:p>
        </w:tc>
        <w:tc>
          <w:tcPr>
            <w:tcW w:w="6709" w:type="dxa"/>
          </w:tcPr>
          <w:p w:rsidR="005A4E62" w:rsidRDefault="005A4E62" w:rsidP="005A4E62">
            <w:pPr>
              <w:pStyle w:val="TableParagraph"/>
              <w:ind w:left="335" w:right="48" w:hanging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− офіційний веб-сайт </w:t>
            </w:r>
            <w:hyperlink r:id="rId18">
              <w:r>
                <w:rPr>
                  <w:color w:val="0000FF"/>
                  <w:sz w:val="24"/>
                </w:rPr>
                <w:t>http://www.uzhnu.edu.ua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містить інформацію про освітні програми, навчальну, наукову і виховну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діяльність,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структурні підрозділи,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прийому, </w:t>
            </w:r>
            <w:r>
              <w:rPr>
                <w:spacing w:val="-2"/>
                <w:sz w:val="24"/>
              </w:rPr>
              <w:t>контакти;</w:t>
            </w:r>
          </w:p>
          <w:p w:rsidR="005A4E62" w:rsidRDefault="005A4E62" w:rsidP="005A4E62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необмежений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мережі </w:t>
            </w:r>
            <w:r>
              <w:rPr>
                <w:spacing w:val="-2"/>
                <w:sz w:val="24"/>
              </w:rPr>
              <w:t>Інтернет;</w:t>
            </w:r>
          </w:p>
          <w:p w:rsidR="005A4E62" w:rsidRDefault="005A4E62" w:rsidP="005A4E62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наукова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бібліотека,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читальні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зали;</w:t>
            </w:r>
          </w:p>
          <w:p w:rsidR="005A4E62" w:rsidRDefault="005A4E62" w:rsidP="005A4E62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віртуальне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навчальне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середовище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Moodle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5A4E62" w:rsidRDefault="005A4E62" w:rsidP="005A4E62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навчальні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робочі </w:t>
            </w:r>
            <w:r>
              <w:rPr>
                <w:spacing w:val="-2"/>
                <w:sz w:val="24"/>
              </w:rPr>
              <w:t>плани;</w:t>
            </w:r>
          </w:p>
          <w:p w:rsidR="005A4E62" w:rsidRDefault="005A4E62" w:rsidP="005A4E62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графіки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процесу</w:t>
            </w:r>
          </w:p>
          <w:p w:rsidR="005A4E62" w:rsidRDefault="005A4E62" w:rsidP="005A4E62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навчально-методичні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комплекси</w:t>
            </w:r>
            <w:r>
              <w:rPr>
                <w:spacing w:val="-2"/>
                <w:sz w:val="24"/>
              </w:rPr>
              <w:t xml:space="preserve"> дисциплін;</w:t>
            </w:r>
          </w:p>
          <w:p w:rsidR="005A4E62" w:rsidRDefault="005A4E62" w:rsidP="005A4E62">
            <w:pPr>
              <w:pStyle w:val="TableParagraph"/>
              <w:ind w:left="335" w:hanging="284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дидактичні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індивідуальної роботи студентів з дисциплін, програми практик;</w:t>
            </w:r>
          </w:p>
          <w:p w:rsidR="005A4E62" w:rsidRDefault="005A4E62" w:rsidP="005A4E62">
            <w:pPr>
              <w:pStyle w:val="TableParagraph"/>
              <w:spacing w:line="270" w:lineRule="atLeast"/>
              <w:ind w:left="335" w:right="45" w:hanging="284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методичні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вказівки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курсових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робіт (</w:t>
            </w:r>
            <w:proofErr w:type="spellStart"/>
            <w:r>
              <w:rPr>
                <w:sz w:val="24"/>
              </w:rPr>
              <w:t>проєктів</w:t>
            </w:r>
            <w:proofErr w:type="spellEnd"/>
            <w:r>
              <w:rPr>
                <w:sz w:val="24"/>
              </w:rPr>
              <w:t>), дипломних робіт (</w:t>
            </w:r>
            <w:proofErr w:type="spellStart"/>
            <w:r>
              <w:rPr>
                <w:sz w:val="24"/>
              </w:rPr>
              <w:t>проєктів</w:t>
            </w:r>
            <w:proofErr w:type="spellEnd"/>
            <w:r>
              <w:rPr>
                <w:sz w:val="24"/>
              </w:rPr>
              <w:t>) тощо</w:t>
            </w:r>
          </w:p>
        </w:tc>
      </w:tr>
      <w:tr w:rsidR="005A4E62" w:rsidTr="005A4E62">
        <w:trPr>
          <w:trHeight w:val="179"/>
        </w:trPr>
        <w:tc>
          <w:tcPr>
            <w:tcW w:w="9679" w:type="dxa"/>
            <w:gridSpan w:val="2"/>
            <w:shd w:val="clear" w:color="auto" w:fill="D9D9D9" w:themeFill="background1" w:themeFillShade="D9"/>
          </w:tcPr>
          <w:p w:rsidR="005A4E62" w:rsidRDefault="005A4E62" w:rsidP="005A4E62">
            <w:pPr>
              <w:pStyle w:val="TableParagraph"/>
              <w:tabs>
                <w:tab w:val="left" w:pos="2458"/>
                <w:tab w:val="left" w:pos="3634"/>
                <w:tab w:val="left" w:pos="5078"/>
                <w:tab w:val="left" w:pos="5542"/>
              </w:tabs>
              <w:spacing w:line="262" w:lineRule="exact"/>
              <w:ind w:left="64"/>
              <w:jc w:val="center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>Академічна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мобільність</w:t>
            </w:r>
          </w:p>
        </w:tc>
      </w:tr>
      <w:tr w:rsidR="005A4E62" w:rsidTr="001377E0">
        <w:trPr>
          <w:trHeight w:val="537"/>
        </w:trPr>
        <w:tc>
          <w:tcPr>
            <w:tcW w:w="2970" w:type="dxa"/>
          </w:tcPr>
          <w:p w:rsidR="005A4E62" w:rsidRDefault="005A4E62" w:rsidP="005A4E62">
            <w:pPr>
              <w:pStyle w:val="TableParagraph"/>
              <w:spacing w:line="232" w:lineRule="auto"/>
              <w:ind w:left="120" w:right="490"/>
              <w:rPr>
                <w:i/>
                <w:sz w:val="24"/>
              </w:rPr>
            </w:pPr>
            <w:r>
              <w:rPr>
                <w:i/>
                <w:sz w:val="24"/>
              </w:rPr>
              <w:t>Національна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кредитна </w:t>
            </w:r>
            <w:r>
              <w:rPr>
                <w:i/>
                <w:spacing w:val="-2"/>
                <w:sz w:val="24"/>
              </w:rPr>
              <w:t>мобільність</w:t>
            </w:r>
          </w:p>
        </w:tc>
        <w:tc>
          <w:tcPr>
            <w:tcW w:w="6709" w:type="dxa"/>
          </w:tcPr>
          <w:p w:rsidR="005A4E62" w:rsidRDefault="005A4E62" w:rsidP="005A4E62">
            <w:pPr>
              <w:pStyle w:val="TableParagraph"/>
              <w:tabs>
                <w:tab w:val="left" w:pos="5002"/>
              </w:tabs>
              <w:ind w:left="64" w:right="50"/>
              <w:rPr>
                <w:sz w:val="24"/>
              </w:rPr>
            </w:pPr>
            <w:r>
              <w:rPr>
                <w:sz w:val="24"/>
              </w:rPr>
              <w:t>Академічна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мобільність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двосторонніх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угод,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укладених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між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ДВНЗ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«Ужгородським</w:t>
            </w:r>
          </w:p>
          <w:p w:rsidR="005A4E62" w:rsidRDefault="005A4E62" w:rsidP="005A4E62">
            <w:pPr>
              <w:pStyle w:val="TableParagraph"/>
              <w:tabs>
                <w:tab w:val="left" w:pos="1699"/>
                <w:tab w:val="left" w:pos="3498"/>
                <w:tab w:val="left" w:pos="3918"/>
                <w:tab w:val="left" w:pos="5181"/>
                <w:tab w:val="left" w:pos="6004"/>
              </w:tabs>
              <w:spacing w:line="270" w:lineRule="atLeast"/>
              <w:ind w:left="64" w:right="53"/>
              <w:rPr>
                <w:sz w:val="24"/>
              </w:rPr>
            </w:pPr>
            <w:r>
              <w:rPr>
                <w:spacing w:val="-2"/>
                <w:sz w:val="24"/>
              </w:rPr>
              <w:t>національним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університетом»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закладами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вищої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освіти України.</w:t>
            </w:r>
          </w:p>
        </w:tc>
      </w:tr>
      <w:tr w:rsidR="005A4E62" w:rsidTr="001377E0">
        <w:trPr>
          <w:trHeight w:val="537"/>
        </w:trPr>
        <w:tc>
          <w:tcPr>
            <w:tcW w:w="2970" w:type="dxa"/>
          </w:tcPr>
          <w:p w:rsidR="005A4E62" w:rsidRDefault="005A4E62" w:rsidP="005A4E62">
            <w:pPr>
              <w:pStyle w:val="TableParagraph"/>
              <w:spacing w:line="232" w:lineRule="auto"/>
              <w:ind w:left="120" w:right="272"/>
              <w:rPr>
                <w:i/>
                <w:sz w:val="24"/>
              </w:rPr>
            </w:pPr>
            <w:r>
              <w:rPr>
                <w:i/>
                <w:sz w:val="24"/>
              </w:rPr>
              <w:t>Міжнародна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кредитна </w:t>
            </w:r>
            <w:r>
              <w:rPr>
                <w:i/>
                <w:spacing w:val="-2"/>
                <w:sz w:val="24"/>
              </w:rPr>
              <w:t>мобільність</w:t>
            </w:r>
          </w:p>
        </w:tc>
        <w:tc>
          <w:tcPr>
            <w:tcW w:w="6709" w:type="dxa"/>
          </w:tcPr>
          <w:p w:rsidR="005A4E62" w:rsidRDefault="005A4E62" w:rsidP="005A4E6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 xml:space="preserve">Відповідно до Положення про академічну мобільність студентів у ДВНЗ «Ужгородський національний університет» </w:t>
            </w:r>
            <w:hyperlink r:id="rId19">
              <w:r>
                <w:rPr>
                  <w:color w:val="0000FF"/>
                  <w:sz w:val="24"/>
                  <w:u w:val="single" w:color="0000FF"/>
                </w:rPr>
                <w:t>https://www.uzhnu.edu.ua/uk/infocentre/get/21269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</w:p>
          <w:p w:rsidR="005A4E62" w:rsidRDefault="005A4E62" w:rsidP="005A4E62">
            <w:pPr>
              <w:pStyle w:val="TableParagraph"/>
              <w:spacing w:line="270" w:lineRule="atLeast"/>
              <w:ind w:left="64" w:right="51"/>
              <w:jc w:val="both"/>
              <w:rPr>
                <w:sz w:val="24"/>
              </w:rPr>
            </w:pPr>
            <w:r>
              <w:rPr>
                <w:sz w:val="24"/>
              </w:rPr>
              <w:t>встановлено загальний порядок організації академічної мобільності студентів. Здійснюється згідно програми міжнародної академічної мобільності «</w:t>
            </w:r>
            <w:proofErr w:type="spellStart"/>
            <w:r>
              <w:rPr>
                <w:sz w:val="24"/>
              </w:rPr>
              <w:t>Еразмус</w:t>
            </w:r>
            <w:proofErr w:type="spellEnd"/>
            <w:r>
              <w:rPr>
                <w:sz w:val="24"/>
              </w:rPr>
              <w:t xml:space="preserve"> +».</w:t>
            </w:r>
          </w:p>
        </w:tc>
      </w:tr>
      <w:tr w:rsidR="005A4E62" w:rsidTr="001377E0">
        <w:trPr>
          <w:trHeight w:val="537"/>
        </w:trPr>
        <w:tc>
          <w:tcPr>
            <w:tcW w:w="2970" w:type="dxa"/>
          </w:tcPr>
          <w:p w:rsidR="005A4E62" w:rsidRDefault="005A4E62" w:rsidP="005A4E62">
            <w:pPr>
              <w:pStyle w:val="TableParagraph"/>
              <w:spacing w:line="261" w:lineRule="exact"/>
              <w:ind w:left="120"/>
              <w:rPr>
                <w:i/>
                <w:sz w:val="24"/>
              </w:rPr>
            </w:pPr>
            <w:r>
              <w:rPr>
                <w:i/>
                <w:sz w:val="24"/>
              </w:rPr>
              <w:t>Навчання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іноземних</w:t>
            </w:r>
          </w:p>
          <w:p w:rsidR="005A4E62" w:rsidRDefault="005A4E62" w:rsidP="005A4E62">
            <w:pPr>
              <w:pStyle w:val="TableParagraph"/>
              <w:spacing w:line="272" w:lineRule="exact"/>
              <w:ind w:left="120"/>
              <w:rPr>
                <w:i/>
                <w:sz w:val="24"/>
              </w:rPr>
            </w:pPr>
            <w:r>
              <w:rPr>
                <w:i/>
                <w:sz w:val="24"/>
              </w:rPr>
              <w:t>здобувачів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вищої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освіти</w:t>
            </w:r>
          </w:p>
        </w:tc>
        <w:tc>
          <w:tcPr>
            <w:tcW w:w="6709" w:type="dxa"/>
          </w:tcPr>
          <w:p w:rsidR="005A4E62" w:rsidRDefault="005A4E62" w:rsidP="005A4E62">
            <w:pPr>
              <w:pStyle w:val="TableParagraph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>До ДВНЗ «УжНУ» приймаються іноземні громадяни, а також особи без громадянства, які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проживають на території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 на законних підставах. Особливості вступу та навчання визначаються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Положенням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іноземних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  <w:p w:rsidR="005A4E62" w:rsidRDefault="005A4E62" w:rsidP="005A4E62">
            <w:pPr>
              <w:pStyle w:val="TableParagraph"/>
              <w:spacing w:line="274" w:lineRule="exact"/>
              <w:ind w:left="64" w:right="1538" w:hanging="58"/>
              <w:jc w:val="both"/>
              <w:rPr>
                <w:sz w:val="24"/>
              </w:rPr>
            </w:pPr>
            <w:r>
              <w:rPr>
                <w:sz w:val="24"/>
              </w:rPr>
              <w:t>ДВНЗ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«Ужгородський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університет» </w:t>
            </w:r>
            <w:hyperlink r:id="rId2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https://www.uzhnu.edu.ua/uk/infocentre/get/9378</w:t>
              </w:r>
            </w:hyperlink>
          </w:p>
        </w:tc>
      </w:tr>
    </w:tbl>
    <w:p w:rsidR="00A62DE9" w:rsidRDefault="00A62DE9">
      <w:pPr>
        <w:pStyle w:val="TableParagraph"/>
        <w:spacing w:line="255" w:lineRule="exact"/>
        <w:rPr>
          <w:sz w:val="24"/>
        </w:rPr>
        <w:sectPr w:rsidR="00A62DE9" w:rsidSect="001377E0">
          <w:pgSz w:w="11910" w:h="16840" w:code="9"/>
          <w:pgMar w:top="720" w:right="720" w:bottom="720" w:left="720" w:header="720" w:footer="720" w:gutter="0"/>
          <w:cols w:space="720"/>
          <w:docGrid w:linePitch="299"/>
        </w:sectPr>
      </w:pPr>
    </w:p>
    <w:p w:rsidR="00A62DE9" w:rsidRDefault="00A62DE9">
      <w:pPr>
        <w:pStyle w:val="TableParagraph"/>
        <w:spacing w:line="266" w:lineRule="exact"/>
        <w:jc w:val="both"/>
        <w:rPr>
          <w:sz w:val="24"/>
        </w:rPr>
        <w:sectPr w:rsidR="00A62DE9">
          <w:type w:val="continuous"/>
          <w:pgSz w:w="11910" w:h="16840"/>
          <w:pgMar w:top="960" w:right="425" w:bottom="280" w:left="850" w:header="720" w:footer="720" w:gutter="0"/>
          <w:cols w:space="720"/>
        </w:sectPr>
      </w:pPr>
    </w:p>
    <w:p w:rsidR="00A62DE9" w:rsidRDefault="00A62DE9">
      <w:pPr>
        <w:pStyle w:val="TableParagraph"/>
        <w:spacing w:line="270" w:lineRule="atLeast"/>
        <w:jc w:val="both"/>
        <w:rPr>
          <w:sz w:val="24"/>
        </w:rPr>
        <w:sectPr w:rsidR="00A62DE9">
          <w:type w:val="continuous"/>
          <w:pgSz w:w="11910" w:h="16840"/>
          <w:pgMar w:top="960" w:right="425" w:bottom="280" w:left="850" w:header="720" w:footer="720" w:gutter="0"/>
          <w:cols w:space="720"/>
        </w:sectPr>
      </w:pPr>
    </w:p>
    <w:p w:rsidR="00A62DE9" w:rsidRDefault="005B09D9">
      <w:pPr>
        <w:pStyle w:val="a4"/>
        <w:numPr>
          <w:ilvl w:val="1"/>
          <w:numId w:val="1"/>
        </w:numPr>
        <w:tabs>
          <w:tab w:val="left" w:pos="2105"/>
        </w:tabs>
        <w:spacing w:before="73"/>
        <w:ind w:left="2105" w:hanging="279"/>
        <w:jc w:val="left"/>
        <w:rPr>
          <w:b/>
          <w:sz w:val="28"/>
        </w:rPr>
      </w:pPr>
      <w:r>
        <w:rPr>
          <w:b/>
          <w:sz w:val="28"/>
        </w:rPr>
        <w:lastRenderedPageBreak/>
        <w:t>Перелік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компонент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освітньо-професійної</w:t>
      </w:r>
      <w:r>
        <w:rPr>
          <w:b/>
          <w:spacing w:val="-2"/>
          <w:sz w:val="28"/>
        </w:rPr>
        <w:t xml:space="preserve"> програми</w:t>
      </w: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6075"/>
        <w:gridCol w:w="1277"/>
        <w:gridCol w:w="1668"/>
      </w:tblGrid>
      <w:tr w:rsidR="00A62DE9">
        <w:trPr>
          <w:trHeight w:val="827"/>
        </w:trPr>
        <w:tc>
          <w:tcPr>
            <w:tcW w:w="1121" w:type="dxa"/>
          </w:tcPr>
          <w:p w:rsidR="00A62DE9" w:rsidRDefault="005B09D9">
            <w:pPr>
              <w:pStyle w:val="TableParagraph"/>
              <w:spacing w:line="273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Код </w:t>
            </w:r>
            <w:r>
              <w:rPr>
                <w:b/>
                <w:spacing w:val="-5"/>
                <w:sz w:val="24"/>
              </w:rPr>
              <w:t>н/д</w:t>
            </w:r>
          </w:p>
        </w:tc>
        <w:tc>
          <w:tcPr>
            <w:tcW w:w="6075" w:type="dxa"/>
          </w:tcPr>
          <w:p w:rsidR="00A62DE9" w:rsidRDefault="005B09D9">
            <w:pPr>
              <w:pStyle w:val="TableParagraph"/>
              <w:spacing w:line="273" w:lineRule="exact"/>
              <w:ind w:left="15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(навчальні</w:t>
            </w:r>
          </w:p>
          <w:p w:rsidR="00A62DE9" w:rsidRDefault="005B09D9">
            <w:pPr>
              <w:pStyle w:val="TableParagraph"/>
              <w:spacing w:line="270" w:lineRule="atLeas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дисципліни,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курсові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проєкти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(роботи),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практики, кваліфікаційна робота)</w:t>
            </w:r>
          </w:p>
        </w:tc>
        <w:tc>
          <w:tcPr>
            <w:tcW w:w="1277" w:type="dxa"/>
          </w:tcPr>
          <w:p w:rsidR="00A62DE9" w:rsidRDefault="005B09D9">
            <w:pPr>
              <w:pStyle w:val="TableParagraph"/>
              <w:ind w:left="163" w:hanging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Кількість кредитів</w:t>
            </w:r>
          </w:p>
        </w:tc>
        <w:tc>
          <w:tcPr>
            <w:tcW w:w="1668" w:type="dxa"/>
          </w:tcPr>
          <w:p w:rsidR="00A62DE9" w:rsidRDefault="005B09D9">
            <w:pPr>
              <w:pStyle w:val="TableParagraph"/>
              <w:spacing w:line="273" w:lineRule="exact"/>
              <w:ind w:left="15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</w:t>
            </w:r>
          </w:p>
          <w:p w:rsidR="00A62DE9" w:rsidRDefault="005B09D9">
            <w:pPr>
              <w:pStyle w:val="TableParagraph"/>
              <w:spacing w:line="270" w:lineRule="atLeas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підсумкового контролю</w:t>
            </w:r>
          </w:p>
        </w:tc>
      </w:tr>
      <w:tr w:rsidR="00A62DE9">
        <w:trPr>
          <w:trHeight w:val="275"/>
        </w:trPr>
        <w:tc>
          <w:tcPr>
            <w:tcW w:w="1121" w:type="dxa"/>
          </w:tcPr>
          <w:p w:rsidR="00A62DE9" w:rsidRDefault="005B09D9">
            <w:pPr>
              <w:pStyle w:val="TableParagraph"/>
              <w:spacing w:line="256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075" w:type="dxa"/>
          </w:tcPr>
          <w:p w:rsidR="00A62DE9" w:rsidRDefault="005B09D9">
            <w:pPr>
              <w:pStyle w:val="TableParagraph"/>
              <w:spacing w:line="256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:rsidR="00A62DE9" w:rsidRDefault="005B09D9">
            <w:pPr>
              <w:pStyle w:val="TableParagraph"/>
              <w:spacing w:line="256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68" w:type="dxa"/>
          </w:tcPr>
          <w:p w:rsidR="00A62DE9" w:rsidRDefault="005B09D9">
            <w:pPr>
              <w:pStyle w:val="TableParagraph"/>
              <w:spacing w:line="256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A62DE9">
        <w:trPr>
          <w:trHeight w:val="275"/>
        </w:trPr>
        <w:tc>
          <w:tcPr>
            <w:tcW w:w="10141" w:type="dxa"/>
            <w:gridSpan w:val="4"/>
          </w:tcPr>
          <w:p w:rsidR="00A62DE9" w:rsidRDefault="005B09D9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Обов’язкові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ОП </w:t>
            </w:r>
            <w:r>
              <w:rPr>
                <w:b/>
                <w:spacing w:val="-4"/>
                <w:sz w:val="24"/>
              </w:rPr>
              <w:t>(ОК)</w:t>
            </w:r>
          </w:p>
        </w:tc>
      </w:tr>
      <w:tr w:rsidR="00A62DE9">
        <w:trPr>
          <w:trHeight w:val="277"/>
        </w:trPr>
        <w:tc>
          <w:tcPr>
            <w:tcW w:w="1121" w:type="dxa"/>
          </w:tcPr>
          <w:p w:rsidR="00A62DE9" w:rsidRDefault="005B09D9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ОК1</w:t>
            </w:r>
          </w:p>
        </w:tc>
        <w:tc>
          <w:tcPr>
            <w:tcW w:w="6075" w:type="dxa"/>
          </w:tcPr>
          <w:p w:rsidR="00A62DE9" w:rsidRDefault="005B09D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України</w:t>
            </w:r>
          </w:p>
        </w:tc>
        <w:tc>
          <w:tcPr>
            <w:tcW w:w="1277" w:type="dxa"/>
          </w:tcPr>
          <w:p w:rsidR="00A62DE9" w:rsidRDefault="005B09D9">
            <w:pPr>
              <w:pStyle w:val="TableParagraph"/>
              <w:spacing w:line="258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68" w:type="dxa"/>
          </w:tcPr>
          <w:p w:rsidR="00A62DE9" w:rsidRDefault="005B09D9" w:rsidP="005A4E62">
            <w:pPr>
              <w:pStyle w:val="TableParagraph"/>
              <w:spacing w:line="258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A62DE9">
        <w:trPr>
          <w:trHeight w:val="275"/>
        </w:trPr>
        <w:tc>
          <w:tcPr>
            <w:tcW w:w="1121" w:type="dxa"/>
          </w:tcPr>
          <w:p w:rsidR="00A62DE9" w:rsidRDefault="005B09D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ОК2</w:t>
            </w:r>
          </w:p>
        </w:tc>
        <w:tc>
          <w:tcPr>
            <w:tcW w:w="6075" w:type="dxa"/>
          </w:tcPr>
          <w:p w:rsidR="00A62DE9" w:rsidRDefault="005B09D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Іноземна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мова</w:t>
            </w:r>
          </w:p>
        </w:tc>
        <w:tc>
          <w:tcPr>
            <w:tcW w:w="1277" w:type="dxa"/>
          </w:tcPr>
          <w:p w:rsidR="00A62DE9" w:rsidRDefault="005B09D9">
            <w:pPr>
              <w:pStyle w:val="TableParagraph"/>
              <w:spacing w:line="256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68" w:type="dxa"/>
          </w:tcPr>
          <w:p w:rsidR="00A62DE9" w:rsidRDefault="005B09D9" w:rsidP="005A4E62">
            <w:pPr>
              <w:pStyle w:val="TableParagraph"/>
              <w:spacing w:line="256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іспит</w:t>
            </w:r>
          </w:p>
        </w:tc>
      </w:tr>
      <w:tr w:rsidR="00A62DE9">
        <w:trPr>
          <w:trHeight w:val="275"/>
        </w:trPr>
        <w:tc>
          <w:tcPr>
            <w:tcW w:w="1121" w:type="dxa"/>
          </w:tcPr>
          <w:p w:rsidR="00A62DE9" w:rsidRDefault="005B09D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ОК3</w:t>
            </w:r>
          </w:p>
        </w:tc>
        <w:tc>
          <w:tcPr>
            <w:tcW w:w="6075" w:type="dxa"/>
          </w:tcPr>
          <w:p w:rsidR="00A62DE9" w:rsidRDefault="005B09D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Філософія</w:t>
            </w:r>
          </w:p>
        </w:tc>
        <w:tc>
          <w:tcPr>
            <w:tcW w:w="1277" w:type="dxa"/>
          </w:tcPr>
          <w:p w:rsidR="00A62DE9" w:rsidRDefault="005B09D9">
            <w:pPr>
              <w:pStyle w:val="TableParagraph"/>
              <w:spacing w:line="256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68" w:type="dxa"/>
          </w:tcPr>
          <w:p w:rsidR="00A62DE9" w:rsidRDefault="005B09D9" w:rsidP="005A4E62">
            <w:pPr>
              <w:pStyle w:val="TableParagraph"/>
              <w:spacing w:line="256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A62DE9">
        <w:trPr>
          <w:trHeight w:val="275"/>
        </w:trPr>
        <w:tc>
          <w:tcPr>
            <w:tcW w:w="1121" w:type="dxa"/>
          </w:tcPr>
          <w:p w:rsidR="00A62DE9" w:rsidRDefault="005B09D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ОК4</w:t>
            </w:r>
          </w:p>
        </w:tc>
        <w:tc>
          <w:tcPr>
            <w:tcW w:w="6075" w:type="dxa"/>
          </w:tcPr>
          <w:p w:rsidR="00A62DE9" w:rsidRDefault="005B09D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професійним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спрямуванням</w:t>
            </w:r>
          </w:p>
        </w:tc>
        <w:tc>
          <w:tcPr>
            <w:tcW w:w="1277" w:type="dxa"/>
          </w:tcPr>
          <w:p w:rsidR="00A62DE9" w:rsidRDefault="005B09D9">
            <w:pPr>
              <w:pStyle w:val="TableParagraph"/>
              <w:spacing w:line="256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68" w:type="dxa"/>
          </w:tcPr>
          <w:p w:rsidR="00A62DE9" w:rsidRDefault="005B09D9" w:rsidP="005A4E62">
            <w:pPr>
              <w:pStyle w:val="TableParagraph"/>
              <w:spacing w:line="256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A62DE9">
        <w:trPr>
          <w:trHeight w:val="275"/>
        </w:trPr>
        <w:tc>
          <w:tcPr>
            <w:tcW w:w="1121" w:type="dxa"/>
          </w:tcPr>
          <w:p w:rsidR="00A62DE9" w:rsidRDefault="005B09D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ОК5</w:t>
            </w:r>
          </w:p>
        </w:tc>
        <w:tc>
          <w:tcPr>
            <w:tcW w:w="6075" w:type="dxa"/>
          </w:tcPr>
          <w:p w:rsidR="00A62DE9" w:rsidRDefault="005B09D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психологічних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соціології</w:t>
            </w:r>
          </w:p>
        </w:tc>
        <w:tc>
          <w:tcPr>
            <w:tcW w:w="1277" w:type="dxa"/>
          </w:tcPr>
          <w:p w:rsidR="00A62DE9" w:rsidRDefault="005B09D9">
            <w:pPr>
              <w:pStyle w:val="TableParagraph"/>
              <w:spacing w:line="256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68" w:type="dxa"/>
          </w:tcPr>
          <w:p w:rsidR="00A62DE9" w:rsidRDefault="005B09D9" w:rsidP="005A4E62">
            <w:pPr>
              <w:pStyle w:val="TableParagraph"/>
              <w:spacing w:line="256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іспит</w:t>
            </w:r>
          </w:p>
        </w:tc>
      </w:tr>
      <w:tr w:rsidR="00A62DE9">
        <w:trPr>
          <w:trHeight w:val="275"/>
        </w:trPr>
        <w:tc>
          <w:tcPr>
            <w:tcW w:w="1121" w:type="dxa"/>
          </w:tcPr>
          <w:p w:rsidR="00A62DE9" w:rsidRDefault="005B09D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ОК6</w:t>
            </w:r>
          </w:p>
        </w:tc>
        <w:tc>
          <w:tcPr>
            <w:tcW w:w="6075" w:type="dxa"/>
          </w:tcPr>
          <w:p w:rsidR="00A62DE9" w:rsidRDefault="005B09D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Соціальна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антропологія</w:t>
            </w:r>
          </w:p>
        </w:tc>
        <w:tc>
          <w:tcPr>
            <w:tcW w:w="1277" w:type="dxa"/>
          </w:tcPr>
          <w:p w:rsidR="00A62DE9" w:rsidRDefault="005B09D9">
            <w:pPr>
              <w:pStyle w:val="TableParagraph"/>
              <w:spacing w:line="256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68" w:type="dxa"/>
          </w:tcPr>
          <w:p w:rsidR="00A62DE9" w:rsidRDefault="005B09D9" w:rsidP="005A4E62">
            <w:pPr>
              <w:pStyle w:val="TableParagraph"/>
              <w:spacing w:line="256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A62DE9">
        <w:trPr>
          <w:trHeight w:val="275"/>
        </w:trPr>
        <w:tc>
          <w:tcPr>
            <w:tcW w:w="1121" w:type="dxa"/>
          </w:tcPr>
          <w:p w:rsidR="00A62DE9" w:rsidRDefault="005B09D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ОК7</w:t>
            </w:r>
          </w:p>
        </w:tc>
        <w:tc>
          <w:tcPr>
            <w:tcW w:w="6075" w:type="dxa"/>
          </w:tcPr>
          <w:p w:rsidR="00A62DE9" w:rsidRDefault="005B09D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2"/>
                <w:sz w:val="24"/>
              </w:rPr>
              <w:t xml:space="preserve"> математики</w:t>
            </w:r>
          </w:p>
        </w:tc>
        <w:tc>
          <w:tcPr>
            <w:tcW w:w="1277" w:type="dxa"/>
          </w:tcPr>
          <w:p w:rsidR="00A62DE9" w:rsidRDefault="005B09D9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4,5</w:t>
            </w:r>
          </w:p>
        </w:tc>
        <w:tc>
          <w:tcPr>
            <w:tcW w:w="1668" w:type="dxa"/>
          </w:tcPr>
          <w:p w:rsidR="00A62DE9" w:rsidRDefault="005B09D9" w:rsidP="005A4E62">
            <w:pPr>
              <w:pStyle w:val="TableParagraph"/>
              <w:spacing w:line="256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A62DE9">
        <w:trPr>
          <w:trHeight w:val="278"/>
        </w:trPr>
        <w:tc>
          <w:tcPr>
            <w:tcW w:w="1121" w:type="dxa"/>
          </w:tcPr>
          <w:p w:rsidR="00A62DE9" w:rsidRDefault="005B09D9">
            <w:pPr>
              <w:pStyle w:val="TableParagraph"/>
              <w:spacing w:line="259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ОК8</w:t>
            </w:r>
          </w:p>
        </w:tc>
        <w:tc>
          <w:tcPr>
            <w:tcW w:w="6075" w:type="dxa"/>
          </w:tcPr>
          <w:p w:rsidR="00A62DE9" w:rsidRDefault="005B09D9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менеджменту</w:t>
            </w:r>
          </w:p>
        </w:tc>
        <w:tc>
          <w:tcPr>
            <w:tcW w:w="1277" w:type="dxa"/>
          </w:tcPr>
          <w:p w:rsidR="00A62DE9" w:rsidRDefault="005B09D9">
            <w:pPr>
              <w:pStyle w:val="TableParagraph"/>
              <w:spacing w:line="259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68" w:type="dxa"/>
          </w:tcPr>
          <w:p w:rsidR="00A62DE9" w:rsidRDefault="005B09D9" w:rsidP="005A4E62">
            <w:pPr>
              <w:pStyle w:val="TableParagraph"/>
              <w:spacing w:line="259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іспит</w:t>
            </w:r>
          </w:p>
        </w:tc>
      </w:tr>
      <w:tr w:rsidR="00A62DE9">
        <w:trPr>
          <w:trHeight w:val="275"/>
        </w:trPr>
        <w:tc>
          <w:tcPr>
            <w:tcW w:w="1121" w:type="dxa"/>
          </w:tcPr>
          <w:p w:rsidR="00A62DE9" w:rsidRDefault="005B09D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ОК9</w:t>
            </w:r>
          </w:p>
        </w:tc>
        <w:tc>
          <w:tcPr>
            <w:tcW w:w="6075" w:type="dxa"/>
          </w:tcPr>
          <w:p w:rsidR="00A62DE9" w:rsidRDefault="005B09D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медіаграмотності</w:t>
            </w:r>
            <w:proofErr w:type="spellEnd"/>
          </w:p>
        </w:tc>
        <w:tc>
          <w:tcPr>
            <w:tcW w:w="1277" w:type="dxa"/>
          </w:tcPr>
          <w:p w:rsidR="00A62DE9" w:rsidRDefault="005B09D9">
            <w:pPr>
              <w:pStyle w:val="TableParagraph"/>
              <w:spacing w:line="256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68" w:type="dxa"/>
          </w:tcPr>
          <w:p w:rsidR="00A62DE9" w:rsidRDefault="005B09D9" w:rsidP="005A4E62">
            <w:pPr>
              <w:pStyle w:val="TableParagraph"/>
              <w:spacing w:line="256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A62DE9">
        <w:trPr>
          <w:trHeight w:val="275"/>
        </w:trPr>
        <w:tc>
          <w:tcPr>
            <w:tcW w:w="1121" w:type="dxa"/>
          </w:tcPr>
          <w:p w:rsidR="00A62DE9" w:rsidRDefault="005B09D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ОК10</w:t>
            </w:r>
          </w:p>
        </w:tc>
        <w:tc>
          <w:tcPr>
            <w:tcW w:w="6075" w:type="dxa"/>
          </w:tcPr>
          <w:p w:rsidR="00A62DE9" w:rsidRDefault="005B09D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Соціальна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демографічна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статистика</w:t>
            </w:r>
          </w:p>
        </w:tc>
        <w:tc>
          <w:tcPr>
            <w:tcW w:w="1277" w:type="dxa"/>
          </w:tcPr>
          <w:p w:rsidR="00A62DE9" w:rsidRDefault="005B09D9">
            <w:pPr>
              <w:pStyle w:val="TableParagraph"/>
              <w:spacing w:line="256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68" w:type="dxa"/>
          </w:tcPr>
          <w:p w:rsidR="00A62DE9" w:rsidRDefault="005B09D9" w:rsidP="005A4E62">
            <w:pPr>
              <w:pStyle w:val="TableParagraph"/>
              <w:spacing w:line="256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іспит</w:t>
            </w:r>
          </w:p>
        </w:tc>
      </w:tr>
      <w:tr w:rsidR="00A62DE9">
        <w:trPr>
          <w:trHeight w:val="551"/>
        </w:trPr>
        <w:tc>
          <w:tcPr>
            <w:tcW w:w="1121" w:type="dxa"/>
          </w:tcPr>
          <w:p w:rsidR="00A62DE9" w:rsidRDefault="005B09D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ОК11</w:t>
            </w:r>
          </w:p>
        </w:tc>
        <w:tc>
          <w:tcPr>
            <w:tcW w:w="6075" w:type="dxa"/>
          </w:tcPr>
          <w:p w:rsidR="00A62DE9" w:rsidRDefault="005B09D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досліджень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(включено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змістовий</w:t>
            </w:r>
          </w:p>
          <w:p w:rsidR="00A62DE9" w:rsidRDefault="005B09D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Антикорупція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доброчесність»)</w:t>
            </w:r>
          </w:p>
        </w:tc>
        <w:tc>
          <w:tcPr>
            <w:tcW w:w="1277" w:type="dxa"/>
          </w:tcPr>
          <w:p w:rsidR="00A62DE9" w:rsidRDefault="005B09D9">
            <w:pPr>
              <w:pStyle w:val="TableParagraph"/>
              <w:spacing w:line="268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68" w:type="dxa"/>
          </w:tcPr>
          <w:p w:rsidR="00A62DE9" w:rsidRDefault="005B09D9" w:rsidP="005A4E62">
            <w:pPr>
              <w:pStyle w:val="TableParagraph"/>
              <w:spacing w:line="268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A62DE9">
        <w:trPr>
          <w:trHeight w:val="275"/>
        </w:trPr>
        <w:tc>
          <w:tcPr>
            <w:tcW w:w="1121" w:type="dxa"/>
          </w:tcPr>
          <w:p w:rsidR="00A62DE9" w:rsidRDefault="005B09D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ОК12</w:t>
            </w:r>
          </w:p>
        </w:tc>
        <w:tc>
          <w:tcPr>
            <w:tcW w:w="6075" w:type="dxa"/>
          </w:tcPr>
          <w:p w:rsidR="00A62DE9" w:rsidRDefault="005B09D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Професійне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ділове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іншомовне</w:t>
            </w:r>
            <w:r>
              <w:rPr>
                <w:spacing w:val="-2"/>
                <w:sz w:val="24"/>
              </w:rPr>
              <w:t xml:space="preserve"> спілкування</w:t>
            </w:r>
          </w:p>
        </w:tc>
        <w:tc>
          <w:tcPr>
            <w:tcW w:w="1277" w:type="dxa"/>
          </w:tcPr>
          <w:p w:rsidR="00A62DE9" w:rsidRDefault="005B09D9">
            <w:pPr>
              <w:pStyle w:val="TableParagraph"/>
              <w:spacing w:line="256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668" w:type="dxa"/>
          </w:tcPr>
          <w:p w:rsidR="00A62DE9" w:rsidRDefault="005B09D9" w:rsidP="005A4E62">
            <w:pPr>
              <w:pStyle w:val="TableParagraph"/>
              <w:spacing w:line="256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заліки</w:t>
            </w:r>
          </w:p>
        </w:tc>
      </w:tr>
      <w:tr w:rsidR="00A62DE9">
        <w:trPr>
          <w:trHeight w:val="275"/>
        </w:trPr>
        <w:tc>
          <w:tcPr>
            <w:tcW w:w="1121" w:type="dxa"/>
          </w:tcPr>
          <w:p w:rsidR="00A62DE9" w:rsidRDefault="005B09D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ОК13</w:t>
            </w:r>
          </w:p>
        </w:tc>
        <w:tc>
          <w:tcPr>
            <w:tcW w:w="6075" w:type="dxa"/>
          </w:tcPr>
          <w:p w:rsidR="00A62DE9" w:rsidRDefault="005B09D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Соціальна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психологія</w:t>
            </w:r>
          </w:p>
        </w:tc>
        <w:tc>
          <w:tcPr>
            <w:tcW w:w="1277" w:type="dxa"/>
          </w:tcPr>
          <w:p w:rsidR="00A62DE9" w:rsidRDefault="005B09D9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4,5</w:t>
            </w:r>
          </w:p>
        </w:tc>
        <w:tc>
          <w:tcPr>
            <w:tcW w:w="1668" w:type="dxa"/>
          </w:tcPr>
          <w:p w:rsidR="00A62DE9" w:rsidRDefault="005B09D9" w:rsidP="005A4E62">
            <w:pPr>
              <w:pStyle w:val="TableParagraph"/>
              <w:spacing w:line="256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A62DE9">
        <w:trPr>
          <w:trHeight w:val="277"/>
        </w:trPr>
        <w:tc>
          <w:tcPr>
            <w:tcW w:w="1121" w:type="dxa"/>
          </w:tcPr>
          <w:p w:rsidR="00A62DE9" w:rsidRDefault="005B09D9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ОК14</w:t>
            </w:r>
          </w:p>
        </w:tc>
        <w:tc>
          <w:tcPr>
            <w:tcW w:w="6075" w:type="dxa"/>
          </w:tcPr>
          <w:p w:rsidR="00A62DE9" w:rsidRDefault="005B09D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Соціологія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змін</w:t>
            </w:r>
          </w:p>
        </w:tc>
        <w:tc>
          <w:tcPr>
            <w:tcW w:w="1277" w:type="dxa"/>
          </w:tcPr>
          <w:p w:rsidR="00A62DE9" w:rsidRDefault="005B09D9">
            <w:pPr>
              <w:pStyle w:val="TableParagraph"/>
              <w:spacing w:line="258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68" w:type="dxa"/>
          </w:tcPr>
          <w:p w:rsidR="00A62DE9" w:rsidRDefault="005B09D9" w:rsidP="005A4E62">
            <w:pPr>
              <w:pStyle w:val="TableParagraph"/>
              <w:spacing w:line="258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іспит</w:t>
            </w:r>
          </w:p>
        </w:tc>
      </w:tr>
      <w:tr w:rsidR="00A62DE9">
        <w:trPr>
          <w:trHeight w:val="275"/>
        </w:trPr>
        <w:tc>
          <w:tcPr>
            <w:tcW w:w="1121" w:type="dxa"/>
          </w:tcPr>
          <w:p w:rsidR="00A62DE9" w:rsidRDefault="005B09D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ОК15</w:t>
            </w:r>
          </w:p>
        </w:tc>
        <w:tc>
          <w:tcPr>
            <w:tcW w:w="6075" w:type="dxa"/>
          </w:tcPr>
          <w:p w:rsidR="00A62DE9" w:rsidRDefault="005B09D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Соціальна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соціальна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стратифікація</w:t>
            </w:r>
          </w:p>
        </w:tc>
        <w:tc>
          <w:tcPr>
            <w:tcW w:w="1277" w:type="dxa"/>
          </w:tcPr>
          <w:p w:rsidR="00A62DE9" w:rsidRDefault="005B09D9">
            <w:pPr>
              <w:pStyle w:val="TableParagraph"/>
              <w:spacing w:line="256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68" w:type="dxa"/>
          </w:tcPr>
          <w:p w:rsidR="00A62DE9" w:rsidRDefault="005B09D9" w:rsidP="005A4E62">
            <w:pPr>
              <w:pStyle w:val="TableParagraph"/>
              <w:spacing w:line="256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іспит</w:t>
            </w:r>
          </w:p>
        </w:tc>
      </w:tr>
      <w:tr w:rsidR="00A62DE9">
        <w:trPr>
          <w:trHeight w:val="275"/>
        </w:trPr>
        <w:tc>
          <w:tcPr>
            <w:tcW w:w="1121" w:type="dxa"/>
          </w:tcPr>
          <w:p w:rsidR="00A62DE9" w:rsidRDefault="005B09D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ОК16</w:t>
            </w:r>
          </w:p>
        </w:tc>
        <w:tc>
          <w:tcPr>
            <w:tcW w:w="6075" w:type="dxa"/>
          </w:tcPr>
          <w:p w:rsidR="00A62DE9" w:rsidRDefault="005B09D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соціологічних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теорій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вчень</w:t>
            </w:r>
            <w:proofErr w:type="spellEnd"/>
          </w:p>
        </w:tc>
        <w:tc>
          <w:tcPr>
            <w:tcW w:w="1277" w:type="dxa"/>
          </w:tcPr>
          <w:p w:rsidR="00A62DE9" w:rsidRDefault="005B09D9">
            <w:pPr>
              <w:pStyle w:val="TableParagraph"/>
              <w:spacing w:line="256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68" w:type="dxa"/>
          </w:tcPr>
          <w:p w:rsidR="00A62DE9" w:rsidRDefault="005B09D9" w:rsidP="005A4E62">
            <w:pPr>
              <w:pStyle w:val="TableParagraph"/>
              <w:spacing w:line="256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іспит</w:t>
            </w:r>
          </w:p>
        </w:tc>
      </w:tr>
      <w:tr w:rsidR="00A62DE9">
        <w:trPr>
          <w:trHeight w:val="275"/>
        </w:trPr>
        <w:tc>
          <w:tcPr>
            <w:tcW w:w="1121" w:type="dxa"/>
          </w:tcPr>
          <w:p w:rsidR="00A62DE9" w:rsidRDefault="005B09D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ОК17</w:t>
            </w:r>
          </w:p>
        </w:tc>
        <w:tc>
          <w:tcPr>
            <w:tcW w:w="6075" w:type="dxa"/>
          </w:tcPr>
          <w:p w:rsidR="00A62DE9" w:rsidRDefault="005B09D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соціологічна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теорія</w:t>
            </w:r>
          </w:p>
        </w:tc>
        <w:tc>
          <w:tcPr>
            <w:tcW w:w="1277" w:type="dxa"/>
          </w:tcPr>
          <w:p w:rsidR="00A62DE9" w:rsidRDefault="005B09D9">
            <w:pPr>
              <w:pStyle w:val="TableParagraph"/>
              <w:spacing w:line="256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668" w:type="dxa"/>
          </w:tcPr>
          <w:p w:rsidR="00A62DE9" w:rsidRDefault="005B09D9" w:rsidP="005A4E62">
            <w:pPr>
              <w:pStyle w:val="TableParagraph"/>
              <w:spacing w:line="256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залік, </w:t>
            </w:r>
            <w:r>
              <w:rPr>
                <w:spacing w:val="-2"/>
                <w:sz w:val="24"/>
              </w:rPr>
              <w:t>іспит</w:t>
            </w:r>
          </w:p>
        </w:tc>
      </w:tr>
      <w:tr w:rsidR="00A62DE9">
        <w:trPr>
          <w:trHeight w:val="551"/>
        </w:trPr>
        <w:tc>
          <w:tcPr>
            <w:tcW w:w="1121" w:type="dxa"/>
          </w:tcPr>
          <w:p w:rsidR="00A62DE9" w:rsidRDefault="005B09D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ОК18</w:t>
            </w:r>
          </w:p>
        </w:tc>
        <w:tc>
          <w:tcPr>
            <w:tcW w:w="6075" w:type="dxa"/>
          </w:tcPr>
          <w:p w:rsidR="00A62DE9" w:rsidRDefault="005B09D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Методологія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соціологічних</w:t>
            </w:r>
          </w:p>
          <w:p w:rsidR="00A62DE9" w:rsidRDefault="005B09D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досліджень</w:t>
            </w:r>
          </w:p>
        </w:tc>
        <w:tc>
          <w:tcPr>
            <w:tcW w:w="1277" w:type="dxa"/>
          </w:tcPr>
          <w:p w:rsidR="00A62DE9" w:rsidRDefault="005B09D9">
            <w:pPr>
              <w:pStyle w:val="TableParagraph"/>
              <w:spacing w:line="268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68" w:type="dxa"/>
          </w:tcPr>
          <w:p w:rsidR="00A62DE9" w:rsidRDefault="005B09D9" w:rsidP="005A4E62">
            <w:pPr>
              <w:pStyle w:val="TableParagraph"/>
              <w:spacing w:line="268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іспит</w:t>
            </w:r>
          </w:p>
        </w:tc>
      </w:tr>
      <w:tr w:rsidR="00A62DE9">
        <w:trPr>
          <w:trHeight w:val="275"/>
        </w:trPr>
        <w:tc>
          <w:tcPr>
            <w:tcW w:w="1121" w:type="dxa"/>
          </w:tcPr>
          <w:p w:rsidR="00A62DE9" w:rsidRDefault="005B09D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ОК19</w:t>
            </w:r>
          </w:p>
        </w:tc>
        <w:tc>
          <w:tcPr>
            <w:tcW w:w="6075" w:type="dxa"/>
          </w:tcPr>
          <w:p w:rsidR="00A62DE9" w:rsidRDefault="005B09D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соціологічної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думки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Україні</w:t>
            </w:r>
          </w:p>
        </w:tc>
        <w:tc>
          <w:tcPr>
            <w:tcW w:w="1277" w:type="dxa"/>
          </w:tcPr>
          <w:p w:rsidR="00A62DE9" w:rsidRDefault="005B09D9">
            <w:pPr>
              <w:pStyle w:val="TableParagraph"/>
              <w:spacing w:line="256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68" w:type="dxa"/>
          </w:tcPr>
          <w:p w:rsidR="00A62DE9" w:rsidRDefault="005B09D9" w:rsidP="005A4E62">
            <w:pPr>
              <w:pStyle w:val="TableParagraph"/>
              <w:spacing w:line="256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A62DE9">
        <w:trPr>
          <w:trHeight w:val="275"/>
        </w:trPr>
        <w:tc>
          <w:tcPr>
            <w:tcW w:w="1121" w:type="dxa"/>
          </w:tcPr>
          <w:p w:rsidR="00A62DE9" w:rsidRDefault="005B09D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ОК20</w:t>
            </w:r>
          </w:p>
        </w:tc>
        <w:tc>
          <w:tcPr>
            <w:tcW w:w="6075" w:type="dxa"/>
          </w:tcPr>
          <w:p w:rsidR="00A62DE9" w:rsidRDefault="005B09D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Сучасні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соціологічні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теорії</w:t>
            </w:r>
          </w:p>
        </w:tc>
        <w:tc>
          <w:tcPr>
            <w:tcW w:w="1277" w:type="dxa"/>
          </w:tcPr>
          <w:p w:rsidR="00A62DE9" w:rsidRDefault="005B09D9">
            <w:pPr>
              <w:pStyle w:val="TableParagraph"/>
              <w:spacing w:line="256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68" w:type="dxa"/>
          </w:tcPr>
          <w:p w:rsidR="00A62DE9" w:rsidRDefault="005B09D9" w:rsidP="005A4E62">
            <w:pPr>
              <w:pStyle w:val="TableParagraph"/>
              <w:spacing w:line="256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іспит</w:t>
            </w:r>
          </w:p>
        </w:tc>
      </w:tr>
      <w:tr w:rsidR="00A62DE9">
        <w:trPr>
          <w:trHeight w:val="278"/>
        </w:trPr>
        <w:tc>
          <w:tcPr>
            <w:tcW w:w="1121" w:type="dxa"/>
          </w:tcPr>
          <w:p w:rsidR="00A62DE9" w:rsidRDefault="005B09D9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ОК21</w:t>
            </w:r>
          </w:p>
        </w:tc>
        <w:tc>
          <w:tcPr>
            <w:tcW w:w="6075" w:type="dxa"/>
          </w:tcPr>
          <w:p w:rsidR="00A62DE9" w:rsidRDefault="005B09D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Оцінювання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проєктів</w:t>
            </w:r>
            <w:proofErr w:type="spellEnd"/>
          </w:p>
        </w:tc>
        <w:tc>
          <w:tcPr>
            <w:tcW w:w="1277" w:type="dxa"/>
          </w:tcPr>
          <w:p w:rsidR="00A62DE9" w:rsidRDefault="005B09D9">
            <w:pPr>
              <w:pStyle w:val="TableParagraph"/>
              <w:spacing w:line="258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68" w:type="dxa"/>
          </w:tcPr>
          <w:p w:rsidR="00A62DE9" w:rsidRDefault="005B09D9" w:rsidP="005A4E62">
            <w:pPr>
              <w:pStyle w:val="TableParagraph"/>
              <w:spacing w:line="258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іспит</w:t>
            </w:r>
          </w:p>
        </w:tc>
      </w:tr>
      <w:tr w:rsidR="00A62DE9">
        <w:trPr>
          <w:trHeight w:val="275"/>
        </w:trPr>
        <w:tc>
          <w:tcPr>
            <w:tcW w:w="1121" w:type="dxa"/>
          </w:tcPr>
          <w:p w:rsidR="00A62DE9" w:rsidRDefault="005B09D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ОК22</w:t>
            </w:r>
          </w:p>
        </w:tc>
        <w:tc>
          <w:tcPr>
            <w:tcW w:w="6075" w:type="dxa"/>
          </w:tcPr>
          <w:p w:rsidR="00A62DE9" w:rsidRDefault="005B09D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Організація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соціологічної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служби</w:t>
            </w:r>
          </w:p>
        </w:tc>
        <w:tc>
          <w:tcPr>
            <w:tcW w:w="1277" w:type="dxa"/>
          </w:tcPr>
          <w:p w:rsidR="00A62DE9" w:rsidRDefault="005B09D9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5,5</w:t>
            </w:r>
          </w:p>
        </w:tc>
        <w:tc>
          <w:tcPr>
            <w:tcW w:w="1668" w:type="dxa"/>
          </w:tcPr>
          <w:p w:rsidR="00A62DE9" w:rsidRDefault="005B09D9" w:rsidP="005A4E62">
            <w:pPr>
              <w:pStyle w:val="TableParagraph"/>
              <w:spacing w:line="256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іспит</w:t>
            </w:r>
          </w:p>
        </w:tc>
      </w:tr>
      <w:tr w:rsidR="00A62DE9">
        <w:trPr>
          <w:trHeight w:val="275"/>
        </w:trPr>
        <w:tc>
          <w:tcPr>
            <w:tcW w:w="1121" w:type="dxa"/>
          </w:tcPr>
          <w:p w:rsidR="00A62DE9" w:rsidRDefault="005B09D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ОК23</w:t>
            </w:r>
          </w:p>
        </w:tc>
        <w:tc>
          <w:tcPr>
            <w:tcW w:w="6075" w:type="dxa"/>
          </w:tcPr>
          <w:p w:rsidR="00A62DE9" w:rsidRDefault="005B09D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Теорія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вимірювання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змін</w:t>
            </w:r>
          </w:p>
        </w:tc>
        <w:tc>
          <w:tcPr>
            <w:tcW w:w="1277" w:type="dxa"/>
          </w:tcPr>
          <w:p w:rsidR="00A62DE9" w:rsidRDefault="005B09D9">
            <w:pPr>
              <w:pStyle w:val="TableParagraph"/>
              <w:spacing w:line="256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68" w:type="dxa"/>
          </w:tcPr>
          <w:p w:rsidR="00A62DE9" w:rsidRDefault="005B09D9" w:rsidP="005A4E62">
            <w:pPr>
              <w:pStyle w:val="TableParagraph"/>
              <w:spacing w:line="256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іспит</w:t>
            </w:r>
          </w:p>
        </w:tc>
      </w:tr>
      <w:tr w:rsidR="00A62DE9">
        <w:trPr>
          <w:trHeight w:val="275"/>
        </w:trPr>
        <w:tc>
          <w:tcPr>
            <w:tcW w:w="1121" w:type="dxa"/>
          </w:tcPr>
          <w:p w:rsidR="00A62DE9" w:rsidRDefault="005B09D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ОК24</w:t>
            </w:r>
          </w:p>
        </w:tc>
        <w:tc>
          <w:tcPr>
            <w:tcW w:w="6075" w:type="dxa"/>
          </w:tcPr>
          <w:p w:rsidR="00A62DE9" w:rsidRDefault="005B09D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Математичні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соціології</w:t>
            </w:r>
          </w:p>
        </w:tc>
        <w:tc>
          <w:tcPr>
            <w:tcW w:w="1277" w:type="dxa"/>
          </w:tcPr>
          <w:p w:rsidR="00A62DE9" w:rsidRDefault="005B09D9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3,5</w:t>
            </w:r>
          </w:p>
        </w:tc>
        <w:tc>
          <w:tcPr>
            <w:tcW w:w="1668" w:type="dxa"/>
          </w:tcPr>
          <w:p w:rsidR="00A62DE9" w:rsidRDefault="005B09D9" w:rsidP="005A4E62">
            <w:pPr>
              <w:pStyle w:val="TableParagraph"/>
              <w:spacing w:line="256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іспит</w:t>
            </w:r>
          </w:p>
        </w:tc>
      </w:tr>
      <w:tr w:rsidR="00A62DE9">
        <w:trPr>
          <w:trHeight w:val="275"/>
        </w:trPr>
        <w:tc>
          <w:tcPr>
            <w:tcW w:w="1121" w:type="dxa"/>
          </w:tcPr>
          <w:p w:rsidR="00A62DE9" w:rsidRDefault="005B09D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ОК25</w:t>
            </w:r>
          </w:p>
        </w:tc>
        <w:tc>
          <w:tcPr>
            <w:tcW w:w="6075" w:type="dxa"/>
          </w:tcPr>
          <w:p w:rsidR="00A62DE9" w:rsidRDefault="005B09D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Методи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збору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соціологічної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інформації</w:t>
            </w:r>
          </w:p>
        </w:tc>
        <w:tc>
          <w:tcPr>
            <w:tcW w:w="1277" w:type="dxa"/>
          </w:tcPr>
          <w:p w:rsidR="00A62DE9" w:rsidRDefault="005B09D9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8,5</w:t>
            </w:r>
          </w:p>
        </w:tc>
        <w:tc>
          <w:tcPr>
            <w:tcW w:w="1668" w:type="dxa"/>
          </w:tcPr>
          <w:p w:rsidR="00A62DE9" w:rsidRDefault="005B09D9" w:rsidP="005A4E62">
            <w:pPr>
              <w:pStyle w:val="TableParagraph"/>
              <w:spacing w:line="256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залік, </w:t>
            </w:r>
            <w:r>
              <w:rPr>
                <w:spacing w:val="-2"/>
                <w:sz w:val="24"/>
              </w:rPr>
              <w:t>іспит</w:t>
            </w:r>
          </w:p>
        </w:tc>
      </w:tr>
      <w:tr w:rsidR="00A62DE9">
        <w:trPr>
          <w:trHeight w:val="275"/>
        </w:trPr>
        <w:tc>
          <w:tcPr>
            <w:tcW w:w="1121" w:type="dxa"/>
          </w:tcPr>
          <w:p w:rsidR="00A62DE9" w:rsidRDefault="005B09D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ОК26</w:t>
            </w:r>
          </w:p>
        </w:tc>
        <w:tc>
          <w:tcPr>
            <w:tcW w:w="6075" w:type="dxa"/>
          </w:tcPr>
          <w:p w:rsidR="00A62DE9" w:rsidRDefault="005B09D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Вступ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спеціальності</w:t>
            </w:r>
          </w:p>
        </w:tc>
        <w:tc>
          <w:tcPr>
            <w:tcW w:w="1277" w:type="dxa"/>
          </w:tcPr>
          <w:p w:rsidR="00A62DE9" w:rsidRDefault="005B09D9">
            <w:pPr>
              <w:pStyle w:val="TableParagraph"/>
              <w:spacing w:line="256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68" w:type="dxa"/>
          </w:tcPr>
          <w:p w:rsidR="00A62DE9" w:rsidRDefault="005B09D9" w:rsidP="005A4E62">
            <w:pPr>
              <w:pStyle w:val="TableParagraph"/>
              <w:spacing w:line="256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A62DE9">
        <w:trPr>
          <w:trHeight w:val="277"/>
        </w:trPr>
        <w:tc>
          <w:tcPr>
            <w:tcW w:w="1121" w:type="dxa"/>
          </w:tcPr>
          <w:p w:rsidR="00A62DE9" w:rsidRDefault="005B09D9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ОК27</w:t>
            </w:r>
          </w:p>
        </w:tc>
        <w:tc>
          <w:tcPr>
            <w:tcW w:w="6075" w:type="dxa"/>
          </w:tcPr>
          <w:p w:rsidR="00A62DE9" w:rsidRDefault="005B09D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Соціальне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проєктування</w:t>
            </w:r>
            <w:proofErr w:type="spellEnd"/>
          </w:p>
        </w:tc>
        <w:tc>
          <w:tcPr>
            <w:tcW w:w="1277" w:type="dxa"/>
          </w:tcPr>
          <w:p w:rsidR="00A62DE9" w:rsidRDefault="005B09D9">
            <w:pPr>
              <w:pStyle w:val="TableParagraph"/>
              <w:spacing w:line="258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68" w:type="dxa"/>
          </w:tcPr>
          <w:p w:rsidR="00A62DE9" w:rsidRDefault="005B09D9" w:rsidP="005A4E62">
            <w:pPr>
              <w:pStyle w:val="TableParagraph"/>
              <w:spacing w:line="258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іспит</w:t>
            </w:r>
          </w:p>
        </w:tc>
      </w:tr>
      <w:tr w:rsidR="00A62DE9">
        <w:trPr>
          <w:trHeight w:val="275"/>
        </w:trPr>
        <w:tc>
          <w:tcPr>
            <w:tcW w:w="1121" w:type="dxa"/>
          </w:tcPr>
          <w:p w:rsidR="00A62DE9" w:rsidRDefault="005B09D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ОК28</w:t>
            </w:r>
          </w:p>
        </w:tc>
        <w:tc>
          <w:tcPr>
            <w:tcW w:w="6075" w:type="dxa"/>
          </w:tcPr>
          <w:p w:rsidR="00A62DE9" w:rsidRDefault="005B09D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Мікросоціологія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proofErr w:type="spellStart"/>
            <w:r>
              <w:rPr>
                <w:spacing w:val="-2"/>
                <w:sz w:val="24"/>
              </w:rPr>
              <w:t>макросоціологія</w:t>
            </w:r>
            <w:proofErr w:type="spellEnd"/>
          </w:p>
        </w:tc>
        <w:tc>
          <w:tcPr>
            <w:tcW w:w="1277" w:type="dxa"/>
          </w:tcPr>
          <w:p w:rsidR="00A62DE9" w:rsidRPr="00F72A3F" w:rsidRDefault="00F72A3F">
            <w:pPr>
              <w:pStyle w:val="TableParagraph"/>
              <w:spacing w:line="256" w:lineRule="exact"/>
              <w:ind w:left="14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</w:t>
            </w:r>
          </w:p>
        </w:tc>
        <w:tc>
          <w:tcPr>
            <w:tcW w:w="1668" w:type="dxa"/>
          </w:tcPr>
          <w:p w:rsidR="00A62DE9" w:rsidRDefault="00F72A3F" w:rsidP="005A4E62">
            <w:pPr>
              <w:pStyle w:val="TableParagraph"/>
              <w:spacing w:line="256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іспит</w:t>
            </w:r>
          </w:p>
        </w:tc>
      </w:tr>
      <w:tr w:rsidR="00A62DE9">
        <w:trPr>
          <w:trHeight w:val="275"/>
        </w:trPr>
        <w:tc>
          <w:tcPr>
            <w:tcW w:w="1121" w:type="dxa"/>
          </w:tcPr>
          <w:p w:rsidR="00A62DE9" w:rsidRDefault="005B09D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ОК29</w:t>
            </w:r>
          </w:p>
        </w:tc>
        <w:tc>
          <w:tcPr>
            <w:tcW w:w="6075" w:type="dxa"/>
          </w:tcPr>
          <w:p w:rsidR="00A62DE9" w:rsidRDefault="005B09D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Соціологія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кризових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явищ</w:t>
            </w:r>
          </w:p>
        </w:tc>
        <w:tc>
          <w:tcPr>
            <w:tcW w:w="1277" w:type="dxa"/>
          </w:tcPr>
          <w:p w:rsidR="00A62DE9" w:rsidRPr="00F72A3F" w:rsidRDefault="00F72A3F">
            <w:pPr>
              <w:pStyle w:val="TableParagraph"/>
              <w:spacing w:line="256" w:lineRule="exact"/>
              <w:ind w:left="14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</w:t>
            </w:r>
          </w:p>
        </w:tc>
        <w:tc>
          <w:tcPr>
            <w:tcW w:w="1668" w:type="dxa"/>
          </w:tcPr>
          <w:p w:rsidR="00A62DE9" w:rsidRDefault="00F72A3F" w:rsidP="005A4E62">
            <w:pPr>
              <w:pStyle w:val="TableParagraph"/>
              <w:spacing w:line="256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іспит</w:t>
            </w:r>
          </w:p>
        </w:tc>
      </w:tr>
      <w:tr w:rsidR="00A62DE9">
        <w:trPr>
          <w:trHeight w:val="276"/>
        </w:trPr>
        <w:tc>
          <w:tcPr>
            <w:tcW w:w="1121" w:type="dxa"/>
          </w:tcPr>
          <w:p w:rsidR="00A62DE9" w:rsidRDefault="005B09D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ОК30</w:t>
            </w:r>
          </w:p>
        </w:tc>
        <w:tc>
          <w:tcPr>
            <w:tcW w:w="6075" w:type="dxa"/>
          </w:tcPr>
          <w:p w:rsidR="00A62DE9" w:rsidRDefault="005B09D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Соціальні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технології</w:t>
            </w:r>
          </w:p>
        </w:tc>
        <w:tc>
          <w:tcPr>
            <w:tcW w:w="1277" w:type="dxa"/>
          </w:tcPr>
          <w:p w:rsidR="00A62DE9" w:rsidRDefault="005B09D9">
            <w:pPr>
              <w:pStyle w:val="TableParagraph"/>
              <w:spacing w:line="256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68" w:type="dxa"/>
          </w:tcPr>
          <w:p w:rsidR="00A62DE9" w:rsidRDefault="005B09D9" w:rsidP="005A4E62">
            <w:pPr>
              <w:pStyle w:val="TableParagraph"/>
              <w:spacing w:line="256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іспит</w:t>
            </w:r>
          </w:p>
        </w:tc>
      </w:tr>
      <w:tr w:rsidR="00A62DE9">
        <w:trPr>
          <w:trHeight w:val="275"/>
        </w:trPr>
        <w:tc>
          <w:tcPr>
            <w:tcW w:w="1121" w:type="dxa"/>
          </w:tcPr>
          <w:p w:rsidR="00A62DE9" w:rsidRDefault="005B09D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ОК31</w:t>
            </w:r>
          </w:p>
        </w:tc>
        <w:tc>
          <w:tcPr>
            <w:tcW w:w="6075" w:type="dxa"/>
          </w:tcPr>
          <w:p w:rsidR="00A62DE9" w:rsidRDefault="005B09D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Соціологічний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аналіз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потоків</w:t>
            </w:r>
          </w:p>
        </w:tc>
        <w:tc>
          <w:tcPr>
            <w:tcW w:w="1277" w:type="dxa"/>
          </w:tcPr>
          <w:p w:rsidR="00A62DE9" w:rsidRDefault="005B09D9">
            <w:pPr>
              <w:pStyle w:val="TableParagraph"/>
              <w:spacing w:line="256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68" w:type="dxa"/>
          </w:tcPr>
          <w:p w:rsidR="00A62DE9" w:rsidRDefault="005B09D9" w:rsidP="005A4E62">
            <w:pPr>
              <w:pStyle w:val="TableParagraph"/>
              <w:spacing w:line="256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іспит</w:t>
            </w:r>
          </w:p>
        </w:tc>
      </w:tr>
      <w:tr w:rsidR="00A62DE9" w:rsidTr="00F72A3F">
        <w:trPr>
          <w:trHeight w:val="286"/>
        </w:trPr>
        <w:tc>
          <w:tcPr>
            <w:tcW w:w="1121" w:type="dxa"/>
            <w:tcBorders>
              <w:bottom w:val="single" w:sz="4" w:space="0" w:color="auto"/>
            </w:tcBorders>
          </w:tcPr>
          <w:p w:rsidR="00A62DE9" w:rsidRDefault="005B09D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ОК32</w:t>
            </w:r>
          </w:p>
        </w:tc>
        <w:tc>
          <w:tcPr>
            <w:tcW w:w="6075" w:type="dxa"/>
            <w:tcBorders>
              <w:bottom w:val="single" w:sz="4" w:space="0" w:color="auto"/>
            </w:tcBorders>
          </w:tcPr>
          <w:p w:rsidR="00F72A3F" w:rsidRPr="00F72A3F" w:rsidRDefault="005B09D9" w:rsidP="00F72A3F">
            <w:pPr>
              <w:pStyle w:val="TableParagraph"/>
              <w:spacing w:line="256" w:lineRule="exact"/>
              <w:ind w:left="110"/>
              <w:rPr>
                <w:spacing w:val="-2"/>
                <w:sz w:val="24"/>
              </w:rPr>
            </w:pPr>
            <w:r>
              <w:rPr>
                <w:sz w:val="24"/>
              </w:rPr>
              <w:t>Інформаційні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соціології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A62DE9" w:rsidRDefault="005B09D9">
            <w:pPr>
              <w:pStyle w:val="TableParagraph"/>
              <w:spacing w:line="256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:rsidR="00A62DE9" w:rsidRDefault="005B09D9" w:rsidP="005A4E62">
            <w:pPr>
              <w:pStyle w:val="TableParagraph"/>
              <w:spacing w:line="256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F72A3F" w:rsidTr="00F72A3F">
        <w:trPr>
          <w:trHeight w:val="242"/>
        </w:trPr>
        <w:tc>
          <w:tcPr>
            <w:tcW w:w="1121" w:type="dxa"/>
            <w:tcBorders>
              <w:top w:val="single" w:sz="4" w:space="0" w:color="auto"/>
            </w:tcBorders>
          </w:tcPr>
          <w:p w:rsidR="00F72A3F" w:rsidRDefault="00F72A3F" w:rsidP="00F72A3F">
            <w:pPr>
              <w:pStyle w:val="TableParagraph"/>
              <w:spacing w:line="256" w:lineRule="exact"/>
              <w:ind w:left="1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ОК33</w:t>
            </w:r>
          </w:p>
        </w:tc>
        <w:tc>
          <w:tcPr>
            <w:tcW w:w="6075" w:type="dxa"/>
            <w:tcBorders>
              <w:top w:val="single" w:sz="4" w:space="0" w:color="auto"/>
            </w:tcBorders>
          </w:tcPr>
          <w:p w:rsidR="00F72A3F" w:rsidRPr="006847D3" w:rsidRDefault="00F72A3F" w:rsidP="00F72A3F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en-US"/>
              </w:rPr>
              <w:t>M</w:t>
            </w:r>
            <w:proofErr w:type="spellStart"/>
            <w:r w:rsidRPr="00F72A3F">
              <w:rPr>
                <w:sz w:val="24"/>
              </w:rPr>
              <w:t>аркетинг</w:t>
            </w:r>
            <w:proofErr w:type="spellEnd"/>
            <w:r w:rsidRPr="00F72A3F">
              <w:rPr>
                <w:sz w:val="24"/>
              </w:rPr>
              <w:t xml:space="preserve"> у соціальних мережах</w:t>
            </w:r>
            <w:r w:rsidR="006847D3">
              <w:rPr>
                <w:sz w:val="24"/>
              </w:rPr>
              <w:t xml:space="preserve"> (</w:t>
            </w:r>
            <w:r w:rsidR="006847D3">
              <w:rPr>
                <w:sz w:val="24"/>
                <w:lang w:val="en-US"/>
              </w:rPr>
              <w:t>SMM</w:t>
            </w:r>
            <w:r w:rsidR="006847D3">
              <w:rPr>
                <w:sz w:val="24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F72A3F" w:rsidRPr="00F72A3F" w:rsidRDefault="00F72A3F" w:rsidP="00F72A3F">
            <w:pPr>
              <w:pStyle w:val="TableParagraph"/>
              <w:spacing w:line="256" w:lineRule="exact"/>
              <w:ind w:left="14" w:right="3"/>
              <w:jc w:val="center"/>
              <w:rPr>
                <w:spacing w:val="-10"/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3</w:t>
            </w:r>
          </w:p>
        </w:tc>
        <w:tc>
          <w:tcPr>
            <w:tcW w:w="1668" w:type="dxa"/>
            <w:tcBorders>
              <w:top w:val="single" w:sz="4" w:space="0" w:color="auto"/>
            </w:tcBorders>
          </w:tcPr>
          <w:p w:rsidR="00F72A3F" w:rsidRPr="00F72A3F" w:rsidRDefault="00F72A3F" w:rsidP="005A4E62">
            <w:pPr>
              <w:pStyle w:val="TableParagraph"/>
              <w:spacing w:line="256" w:lineRule="exact"/>
              <w:ind w:left="15" w:right="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A62DE9">
        <w:trPr>
          <w:trHeight w:val="278"/>
        </w:trPr>
        <w:tc>
          <w:tcPr>
            <w:tcW w:w="1121" w:type="dxa"/>
          </w:tcPr>
          <w:p w:rsidR="00A62DE9" w:rsidRDefault="00F72A3F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ОК34</w:t>
            </w:r>
          </w:p>
        </w:tc>
        <w:tc>
          <w:tcPr>
            <w:tcW w:w="6075" w:type="dxa"/>
          </w:tcPr>
          <w:p w:rsidR="00A62DE9" w:rsidRDefault="005B09D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Курсова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фахом</w:t>
            </w:r>
          </w:p>
        </w:tc>
        <w:tc>
          <w:tcPr>
            <w:tcW w:w="1277" w:type="dxa"/>
          </w:tcPr>
          <w:p w:rsidR="00A62DE9" w:rsidRDefault="005B09D9">
            <w:pPr>
              <w:pStyle w:val="TableParagraph"/>
              <w:spacing w:line="258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68" w:type="dxa"/>
          </w:tcPr>
          <w:p w:rsidR="00A62DE9" w:rsidRDefault="005B09D9" w:rsidP="005A4E62">
            <w:pPr>
              <w:pStyle w:val="TableParagraph"/>
              <w:spacing w:line="258" w:lineRule="exact"/>
              <w:ind w:left="15" w:right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диф.залік</w:t>
            </w:r>
            <w:proofErr w:type="spellEnd"/>
          </w:p>
        </w:tc>
      </w:tr>
      <w:tr w:rsidR="00A62DE9">
        <w:trPr>
          <w:trHeight w:val="275"/>
        </w:trPr>
        <w:tc>
          <w:tcPr>
            <w:tcW w:w="1121" w:type="dxa"/>
          </w:tcPr>
          <w:p w:rsidR="00A62DE9" w:rsidRDefault="00F72A3F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ОК35</w:t>
            </w:r>
          </w:p>
        </w:tc>
        <w:tc>
          <w:tcPr>
            <w:tcW w:w="6075" w:type="dxa"/>
          </w:tcPr>
          <w:p w:rsidR="00A62DE9" w:rsidRDefault="005B09D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Ознайомча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(навчальна)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1277" w:type="dxa"/>
          </w:tcPr>
          <w:p w:rsidR="00A62DE9" w:rsidRDefault="005B09D9">
            <w:pPr>
              <w:pStyle w:val="TableParagraph"/>
              <w:spacing w:line="256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68" w:type="dxa"/>
          </w:tcPr>
          <w:p w:rsidR="00A62DE9" w:rsidRDefault="005B09D9" w:rsidP="005A4E62">
            <w:pPr>
              <w:pStyle w:val="TableParagraph"/>
              <w:spacing w:line="256" w:lineRule="exact"/>
              <w:ind w:left="15" w:right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диф.залік</w:t>
            </w:r>
            <w:proofErr w:type="spellEnd"/>
          </w:p>
        </w:tc>
      </w:tr>
      <w:tr w:rsidR="00A62DE9" w:rsidTr="00196A99">
        <w:trPr>
          <w:trHeight w:val="133"/>
        </w:trPr>
        <w:tc>
          <w:tcPr>
            <w:tcW w:w="1121" w:type="dxa"/>
          </w:tcPr>
          <w:p w:rsidR="00A62DE9" w:rsidRDefault="00F72A3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ОК36</w:t>
            </w:r>
          </w:p>
        </w:tc>
        <w:tc>
          <w:tcPr>
            <w:tcW w:w="6075" w:type="dxa"/>
          </w:tcPr>
          <w:p w:rsidR="00A62DE9" w:rsidRDefault="005B09D9" w:rsidP="0080036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Виробнича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1277" w:type="dxa"/>
          </w:tcPr>
          <w:p w:rsidR="00A62DE9" w:rsidRDefault="005B09D9">
            <w:pPr>
              <w:pStyle w:val="TableParagraph"/>
              <w:spacing w:line="268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68" w:type="dxa"/>
          </w:tcPr>
          <w:p w:rsidR="00A62DE9" w:rsidRDefault="005B09D9" w:rsidP="005A4E62">
            <w:pPr>
              <w:pStyle w:val="TableParagraph"/>
              <w:spacing w:line="268" w:lineRule="exact"/>
              <w:ind w:left="15" w:right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диф.залік</w:t>
            </w:r>
            <w:proofErr w:type="spellEnd"/>
          </w:p>
        </w:tc>
      </w:tr>
      <w:tr w:rsidR="00A62DE9">
        <w:trPr>
          <w:trHeight w:val="275"/>
        </w:trPr>
        <w:tc>
          <w:tcPr>
            <w:tcW w:w="1121" w:type="dxa"/>
          </w:tcPr>
          <w:p w:rsidR="00A62DE9" w:rsidRDefault="00F72A3F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ОК37</w:t>
            </w:r>
          </w:p>
        </w:tc>
        <w:tc>
          <w:tcPr>
            <w:tcW w:w="6075" w:type="dxa"/>
          </w:tcPr>
          <w:p w:rsidR="00A62DE9" w:rsidRDefault="005B09D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Науково-дослідна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(виробнича)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1277" w:type="dxa"/>
          </w:tcPr>
          <w:p w:rsidR="00A62DE9" w:rsidRDefault="005B09D9">
            <w:pPr>
              <w:pStyle w:val="TableParagraph"/>
              <w:spacing w:line="256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68" w:type="dxa"/>
          </w:tcPr>
          <w:p w:rsidR="00A62DE9" w:rsidRDefault="005B09D9" w:rsidP="005A4E62">
            <w:pPr>
              <w:pStyle w:val="TableParagraph"/>
              <w:spacing w:line="256" w:lineRule="exact"/>
              <w:ind w:left="15" w:right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диф.залік</w:t>
            </w:r>
            <w:proofErr w:type="spellEnd"/>
          </w:p>
        </w:tc>
      </w:tr>
      <w:tr w:rsidR="00A62DE9">
        <w:trPr>
          <w:trHeight w:val="275"/>
        </w:trPr>
        <w:tc>
          <w:tcPr>
            <w:tcW w:w="1121" w:type="dxa"/>
          </w:tcPr>
          <w:p w:rsidR="00A62DE9" w:rsidRDefault="00F72A3F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ОК38</w:t>
            </w:r>
          </w:p>
        </w:tc>
        <w:tc>
          <w:tcPr>
            <w:tcW w:w="6075" w:type="dxa"/>
          </w:tcPr>
          <w:p w:rsidR="00A62DE9" w:rsidRDefault="005B09D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Виконання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захист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кваліфікаційної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роботи</w:t>
            </w:r>
          </w:p>
        </w:tc>
        <w:tc>
          <w:tcPr>
            <w:tcW w:w="1277" w:type="dxa"/>
          </w:tcPr>
          <w:p w:rsidR="00A62DE9" w:rsidRDefault="005B09D9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7,5</w:t>
            </w:r>
          </w:p>
        </w:tc>
        <w:tc>
          <w:tcPr>
            <w:tcW w:w="1668" w:type="dxa"/>
          </w:tcPr>
          <w:p w:rsidR="00A62DE9" w:rsidRDefault="005B09D9" w:rsidP="005A4E62">
            <w:pPr>
              <w:pStyle w:val="TableParagraph"/>
              <w:spacing w:line="256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захист</w:t>
            </w:r>
          </w:p>
        </w:tc>
      </w:tr>
      <w:tr w:rsidR="00A62DE9">
        <w:trPr>
          <w:trHeight w:val="275"/>
        </w:trPr>
        <w:tc>
          <w:tcPr>
            <w:tcW w:w="7196" w:type="dxa"/>
            <w:gridSpan w:val="2"/>
          </w:tcPr>
          <w:p w:rsidR="00A62DE9" w:rsidRDefault="005B09D9">
            <w:pPr>
              <w:pStyle w:val="TableParagraph"/>
              <w:spacing w:line="256" w:lineRule="exact"/>
              <w:ind w:left="2546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обов’язкових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</w:t>
            </w:r>
          </w:p>
        </w:tc>
        <w:tc>
          <w:tcPr>
            <w:tcW w:w="1277" w:type="dxa"/>
          </w:tcPr>
          <w:p w:rsidR="00A62DE9" w:rsidRDefault="005B09D9">
            <w:pPr>
              <w:pStyle w:val="TableParagraph"/>
              <w:spacing w:line="256" w:lineRule="exact"/>
              <w:ind w:left="14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180</w:t>
            </w:r>
          </w:p>
        </w:tc>
        <w:tc>
          <w:tcPr>
            <w:tcW w:w="1668" w:type="dxa"/>
          </w:tcPr>
          <w:p w:rsidR="00A62DE9" w:rsidRDefault="00A62DE9">
            <w:pPr>
              <w:pStyle w:val="TableParagraph"/>
              <w:rPr>
                <w:sz w:val="20"/>
              </w:rPr>
            </w:pPr>
          </w:p>
        </w:tc>
      </w:tr>
      <w:tr w:rsidR="00A62DE9">
        <w:trPr>
          <w:trHeight w:val="275"/>
        </w:trPr>
        <w:tc>
          <w:tcPr>
            <w:tcW w:w="10141" w:type="dxa"/>
            <w:gridSpan w:val="4"/>
          </w:tcPr>
          <w:p w:rsidR="00A62DE9" w:rsidRDefault="005B09D9">
            <w:pPr>
              <w:pStyle w:val="TableParagraph"/>
              <w:spacing w:line="256" w:lineRule="exact"/>
              <w:ind w:left="3634"/>
              <w:rPr>
                <w:b/>
                <w:sz w:val="24"/>
              </w:rPr>
            </w:pPr>
            <w:r>
              <w:rPr>
                <w:b/>
                <w:sz w:val="24"/>
              </w:rPr>
              <w:t>Вибіркові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ОП </w:t>
            </w:r>
            <w:r>
              <w:rPr>
                <w:b/>
                <w:spacing w:val="-4"/>
                <w:sz w:val="24"/>
              </w:rPr>
              <w:t>(ВК)</w:t>
            </w:r>
          </w:p>
        </w:tc>
      </w:tr>
      <w:tr w:rsidR="00984A31">
        <w:trPr>
          <w:trHeight w:val="554"/>
        </w:trPr>
        <w:tc>
          <w:tcPr>
            <w:tcW w:w="1121" w:type="dxa"/>
          </w:tcPr>
          <w:p w:rsidR="00984A31" w:rsidRDefault="00984A31">
            <w:pPr>
              <w:pStyle w:val="TableParagraph"/>
              <w:spacing w:before="131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ВК1.1</w:t>
            </w:r>
          </w:p>
        </w:tc>
        <w:tc>
          <w:tcPr>
            <w:tcW w:w="6075" w:type="dxa"/>
          </w:tcPr>
          <w:p w:rsidR="00984A31" w:rsidRPr="00592A20" w:rsidRDefault="00984A31" w:rsidP="00984A31">
            <w:pPr>
              <w:rPr>
                <w:sz w:val="24"/>
                <w:szCs w:val="24"/>
              </w:rPr>
            </w:pPr>
            <w:r w:rsidRPr="00592A20">
              <w:rPr>
                <w:sz w:val="24"/>
                <w:szCs w:val="24"/>
              </w:rPr>
              <w:t xml:space="preserve">Вибіркова дисципліна із </w:t>
            </w:r>
            <w:proofErr w:type="spellStart"/>
            <w:r w:rsidRPr="00592A20">
              <w:rPr>
                <w:sz w:val="24"/>
                <w:szCs w:val="24"/>
              </w:rPr>
              <w:t>загальноуніверситетського</w:t>
            </w:r>
            <w:proofErr w:type="spellEnd"/>
            <w:r w:rsidRPr="00592A20">
              <w:rPr>
                <w:sz w:val="24"/>
                <w:szCs w:val="24"/>
              </w:rPr>
              <w:t xml:space="preserve"> каталогу / Базова загальновійськова підготовка*</w:t>
            </w:r>
          </w:p>
        </w:tc>
        <w:tc>
          <w:tcPr>
            <w:tcW w:w="1277" w:type="dxa"/>
          </w:tcPr>
          <w:p w:rsidR="00984A31" w:rsidRPr="00592A20" w:rsidRDefault="00984A31" w:rsidP="00984A31">
            <w:pPr>
              <w:jc w:val="center"/>
              <w:rPr>
                <w:sz w:val="24"/>
                <w:szCs w:val="24"/>
              </w:rPr>
            </w:pPr>
            <w:r w:rsidRPr="00592A20">
              <w:rPr>
                <w:sz w:val="24"/>
                <w:szCs w:val="24"/>
              </w:rPr>
              <w:t>3</w:t>
            </w:r>
          </w:p>
        </w:tc>
        <w:tc>
          <w:tcPr>
            <w:tcW w:w="1668" w:type="dxa"/>
          </w:tcPr>
          <w:p w:rsidR="00984A31" w:rsidRPr="00592A20" w:rsidRDefault="00984A31" w:rsidP="00C53C4E">
            <w:pPr>
              <w:ind w:left="141"/>
              <w:rPr>
                <w:sz w:val="24"/>
                <w:szCs w:val="24"/>
              </w:rPr>
            </w:pPr>
            <w:r w:rsidRPr="00592A20">
              <w:rPr>
                <w:sz w:val="24"/>
                <w:szCs w:val="24"/>
              </w:rPr>
              <w:t>залік / диференційований залік*</w:t>
            </w:r>
          </w:p>
        </w:tc>
      </w:tr>
      <w:tr w:rsidR="00A62DE9">
        <w:trPr>
          <w:trHeight w:val="275"/>
        </w:trPr>
        <w:tc>
          <w:tcPr>
            <w:tcW w:w="1121" w:type="dxa"/>
          </w:tcPr>
          <w:p w:rsidR="00A62DE9" w:rsidRDefault="005B09D9">
            <w:pPr>
              <w:pStyle w:val="TableParagraph"/>
              <w:spacing w:line="256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ВК1.2</w:t>
            </w:r>
          </w:p>
        </w:tc>
        <w:tc>
          <w:tcPr>
            <w:tcW w:w="6075" w:type="dxa"/>
          </w:tcPr>
          <w:p w:rsidR="00A62DE9" w:rsidRDefault="005B09D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Дисципліна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загальноуніверситетського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277" w:type="dxa"/>
          </w:tcPr>
          <w:p w:rsidR="00A62DE9" w:rsidRDefault="005B09D9">
            <w:pPr>
              <w:pStyle w:val="TableParagraph"/>
              <w:spacing w:line="256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68" w:type="dxa"/>
          </w:tcPr>
          <w:p w:rsidR="00A62DE9" w:rsidRDefault="005B09D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</w:tbl>
    <w:p w:rsidR="00A62DE9" w:rsidRDefault="00A62DE9">
      <w:pPr>
        <w:pStyle w:val="TableParagraph"/>
        <w:spacing w:line="256" w:lineRule="exact"/>
        <w:rPr>
          <w:sz w:val="24"/>
        </w:rPr>
        <w:sectPr w:rsidR="00A62DE9">
          <w:pgSz w:w="11910" w:h="16840"/>
          <w:pgMar w:top="900" w:right="425" w:bottom="1181" w:left="850" w:header="720" w:footer="720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6075"/>
        <w:gridCol w:w="1277"/>
        <w:gridCol w:w="1668"/>
      </w:tblGrid>
      <w:tr w:rsidR="00A62DE9">
        <w:trPr>
          <w:trHeight w:val="275"/>
        </w:trPr>
        <w:tc>
          <w:tcPr>
            <w:tcW w:w="1121" w:type="dxa"/>
          </w:tcPr>
          <w:p w:rsidR="00A62DE9" w:rsidRDefault="00A62DE9">
            <w:pPr>
              <w:pStyle w:val="TableParagraph"/>
              <w:rPr>
                <w:sz w:val="20"/>
              </w:rPr>
            </w:pPr>
          </w:p>
        </w:tc>
        <w:tc>
          <w:tcPr>
            <w:tcW w:w="6075" w:type="dxa"/>
          </w:tcPr>
          <w:p w:rsidR="00A62DE9" w:rsidRDefault="005B09D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вибіркових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дисциплін</w:t>
            </w:r>
          </w:p>
        </w:tc>
        <w:tc>
          <w:tcPr>
            <w:tcW w:w="1277" w:type="dxa"/>
          </w:tcPr>
          <w:p w:rsidR="00A62DE9" w:rsidRDefault="00A62DE9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:rsidR="00A62DE9" w:rsidRDefault="00A62DE9">
            <w:pPr>
              <w:pStyle w:val="TableParagraph"/>
              <w:rPr>
                <w:sz w:val="20"/>
              </w:rPr>
            </w:pPr>
          </w:p>
        </w:tc>
      </w:tr>
      <w:tr w:rsidR="00A62DE9">
        <w:trPr>
          <w:trHeight w:val="552"/>
        </w:trPr>
        <w:tc>
          <w:tcPr>
            <w:tcW w:w="1121" w:type="dxa"/>
          </w:tcPr>
          <w:p w:rsidR="00A62DE9" w:rsidRDefault="005B09D9">
            <w:pPr>
              <w:pStyle w:val="TableParagraph"/>
              <w:spacing w:before="131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ВК1.3</w:t>
            </w:r>
          </w:p>
        </w:tc>
        <w:tc>
          <w:tcPr>
            <w:tcW w:w="6075" w:type="dxa"/>
          </w:tcPr>
          <w:p w:rsidR="00A62DE9" w:rsidRDefault="005B09D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Дисципліна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загальноуніверситетського</w:t>
            </w:r>
            <w:proofErr w:type="spellEnd"/>
            <w:r>
              <w:rPr>
                <w:spacing w:val="-2"/>
                <w:sz w:val="24"/>
              </w:rPr>
              <w:t xml:space="preserve"> каталогу</w:t>
            </w:r>
          </w:p>
          <w:p w:rsidR="00A62DE9" w:rsidRDefault="005B09D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вибіркових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дисциплін</w:t>
            </w:r>
          </w:p>
        </w:tc>
        <w:tc>
          <w:tcPr>
            <w:tcW w:w="1277" w:type="dxa"/>
          </w:tcPr>
          <w:p w:rsidR="00A62DE9" w:rsidRDefault="005B09D9">
            <w:pPr>
              <w:pStyle w:val="TableParagraph"/>
              <w:spacing w:before="131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68" w:type="dxa"/>
          </w:tcPr>
          <w:p w:rsidR="00A62DE9" w:rsidRDefault="005B09D9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A62DE9">
        <w:trPr>
          <w:trHeight w:val="551"/>
        </w:trPr>
        <w:tc>
          <w:tcPr>
            <w:tcW w:w="1121" w:type="dxa"/>
          </w:tcPr>
          <w:p w:rsidR="00A62DE9" w:rsidRDefault="005B09D9">
            <w:pPr>
              <w:pStyle w:val="TableParagraph"/>
              <w:spacing w:before="131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ВК1.4</w:t>
            </w:r>
          </w:p>
        </w:tc>
        <w:tc>
          <w:tcPr>
            <w:tcW w:w="6075" w:type="dxa"/>
          </w:tcPr>
          <w:p w:rsidR="00A62DE9" w:rsidRDefault="005B09D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Дисципліна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загальноуніверситетського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  <w:p w:rsidR="00A62DE9" w:rsidRDefault="005B09D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вибіркових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дисциплін</w:t>
            </w:r>
          </w:p>
        </w:tc>
        <w:tc>
          <w:tcPr>
            <w:tcW w:w="1277" w:type="dxa"/>
          </w:tcPr>
          <w:p w:rsidR="00A62DE9" w:rsidRDefault="005B09D9">
            <w:pPr>
              <w:pStyle w:val="TableParagraph"/>
              <w:spacing w:before="131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68" w:type="dxa"/>
          </w:tcPr>
          <w:p w:rsidR="00A62DE9" w:rsidRDefault="005B09D9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A62DE9">
        <w:trPr>
          <w:trHeight w:val="551"/>
        </w:trPr>
        <w:tc>
          <w:tcPr>
            <w:tcW w:w="1121" w:type="dxa"/>
          </w:tcPr>
          <w:p w:rsidR="00A62DE9" w:rsidRDefault="005B09D9">
            <w:pPr>
              <w:pStyle w:val="TableParagraph"/>
              <w:spacing w:before="131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ВК2.1</w:t>
            </w:r>
          </w:p>
        </w:tc>
        <w:tc>
          <w:tcPr>
            <w:tcW w:w="6075" w:type="dxa"/>
          </w:tcPr>
          <w:p w:rsidR="00A62DE9" w:rsidRDefault="005B09D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Дисципліна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вибіркових</w:t>
            </w:r>
          </w:p>
          <w:p w:rsidR="00A62DE9" w:rsidRDefault="005B09D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дисциплін</w:t>
            </w:r>
          </w:p>
        </w:tc>
        <w:tc>
          <w:tcPr>
            <w:tcW w:w="1277" w:type="dxa"/>
          </w:tcPr>
          <w:p w:rsidR="00A62DE9" w:rsidRDefault="005B09D9">
            <w:pPr>
              <w:pStyle w:val="TableParagraph"/>
              <w:spacing w:line="268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68" w:type="dxa"/>
          </w:tcPr>
          <w:p w:rsidR="00A62DE9" w:rsidRDefault="005B09D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A62DE9">
        <w:trPr>
          <w:trHeight w:val="551"/>
        </w:trPr>
        <w:tc>
          <w:tcPr>
            <w:tcW w:w="1121" w:type="dxa"/>
          </w:tcPr>
          <w:p w:rsidR="00A62DE9" w:rsidRDefault="005B09D9">
            <w:pPr>
              <w:pStyle w:val="TableParagraph"/>
              <w:spacing w:before="131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ВК2.2</w:t>
            </w:r>
          </w:p>
        </w:tc>
        <w:tc>
          <w:tcPr>
            <w:tcW w:w="6075" w:type="dxa"/>
          </w:tcPr>
          <w:p w:rsidR="00A62DE9" w:rsidRDefault="005B09D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Дисципліна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вибіркових</w:t>
            </w:r>
          </w:p>
          <w:p w:rsidR="00A62DE9" w:rsidRDefault="005B09D9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дисциплін</w:t>
            </w:r>
          </w:p>
        </w:tc>
        <w:tc>
          <w:tcPr>
            <w:tcW w:w="1277" w:type="dxa"/>
          </w:tcPr>
          <w:p w:rsidR="00A62DE9" w:rsidRDefault="005B09D9">
            <w:pPr>
              <w:pStyle w:val="TableParagraph"/>
              <w:spacing w:line="270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68" w:type="dxa"/>
          </w:tcPr>
          <w:p w:rsidR="00A62DE9" w:rsidRDefault="005B09D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A62DE9">
        <w:trPr>
          <w:trHeight w:val="553"/>
        </w:trPr>
        <w:tc>
          <w:tcPr>
            <w:tcW w:w="1121" w:type="dxa"/>
          </w:tcPr>
          <w:p w:rsidR="00A62DE9" w:rsidRDefault="005B09D9">
            <w:pPr>
              <w:pStyle w:val="TableParagraph"/>
              <w:spacing w:before="131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ВК2.3</w:t>
            </w:r>
          </w:p>
        </w:tc>
        <w:tc>
          <w:tcPr>
            <w:tcW w:w="6075" w:type="dxa"/>
          </w:tcPr>
          <w:p w:rsidR="00A62DE9" w:rsidRDefault="005B09D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Дисципліна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вибіркових</w:t>
            </w:r>
          </w:p>
          <w:p w:rsidR="00A62DE9" w:rsidRDefault="005B09D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дисциплін</w:t>
            </w:r>
          </w:p>
        </w:tc>
        <w:tc>
          <w:tcPr>
            <w:tcW w:w="1277" w:type="dxa"/>
          </w:tcPr>
          <w:p w:rsidR="00A62DE9" w:rsidRDefault="005B09D9">
            <w:pPr>
              <w:pStyle w:val="TableParagraph"/>
              <w:spacing w:line="270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68" w:type="dxa"/>
          </w:tcPr>
          <w:p w:rsidR="00A62DE9" w:rsidRDefault="005B09D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A62DE9">
        <w:trPr>
          <w:trHeight w:val="551"/>
        </w:trPr>
        <w:tc>
          <w:tcPr>
            <w:tcW w:w="1121" w:type="dxa"/>
          </w:tcPr>
          <w:p w:rsidR="00A62DE9" w:rsidRDefault="005B09D9">
            <w:pPr>
              <w:pStyle w:val="TableParagraph"/>
              <w:spacing w:before="128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ВК2.4</w:t>
            </w:r>
          </w:p>
        </w:tc>
        <w:tc>
          <w:tcPr>
            <w:tcW w:w="6075" w:type="dxa"/>
          </w:tcPr>
          <w:p w:rsidR="00A62DE9" w:rsidRDefault="005B09D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Дисципліна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вибіркових</w:t>
            </w:r>
          </w:p>
          <w:p w:rsidR="00A62DE9" w:rsidRDefault="005B09D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дисциплін</w:t>
            </w:r>
          </w:p>
        </w:tc>
        <w:tc>
          <w:tcPr>
            <w:tcW w:w="1277" w:type="dxa"/>
          </w:tcPr>
          <w:p w:rsidR="00A62DE9" w:rsidRDefault="005B09D9">
            <w:pPr>
              <w:pStyle w:val="TableParagraph"/>
              <w:spacing w:line="268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68" w:type="dxa"/>
          </w:tcPr>
          <w:p w:rsidR="00A62DE9" w:rsidRDefault="005B09D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A62DE9">
        <w:trPr>
          <w:trHeight w:val="552"/>
        </w:trPr>
        <w:tc>
          <w:tcPr>
            <w:tcW w:w="1121" w:type="dxa"/>
          </w:tcPr>
          <w:p w:rsidR="00A62DE9" w:rsidRDefault="005B09D9">
            <w:pPr>
              <w:pStyle w:val="TableParagraph"/>
              <w:spacing w:before="129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ВК2.5</w:t>
            </w:r>
          </w:p>
        </w:tc>
        <w:tc>
          <w:tcPr>
            <w:tcW w:w="6075" w:type="dxa"/>
          </w:tcPr>
          <w:p w:rsidR="00A62DE9" w:rsidRDefault="005B09D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Дисципліна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вибіркових</w:t>
            </w:r>
          </w:p>
          <w:p w:rsidR="00A62DE9" w:rsidRDefault="005B09D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дисциплін</w:t>
            </w:r>
          </w:p>
        </w:tc>
        <w:tc>
          <w:tcPr>
            <w:tcW w:w="1277" w:type="dxa"/>
          </w:tcPr>
          <w:p w:rsidR="00A62DE9" w:rsidRDefault="005B09D9">
            <w:pPr>
              <w:pStyle w:val="TableParagraph"/>
              <w:spacing w:line="268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68" w:type="dxa"/>
          </w:tcPr>
          <w:p w:rsidR="00A62DE9" w:rsidRDefault="005B09D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A62DE9">
        <w:trPr>
          <w:trHeight w:val="551"/>
        </w:trPr>
        <w:tc>
          <w:tcPr>
            <w:tcW w:w="1121" w:type="dxa"/>
          </w:tcPr>
          <w:p w:rsidR="00A62DE9" w:rsidRDefault="005B09D9">
            <w:pPr>
              <w:pStyle w:val="TableParagraph"/>
              <w:spacing w:before="131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ВК2.6</w:t>
            </w:r>
          </w:p>
        </w:tc>
        <w:tc>
          <w:tcPr>
            <w:tcW w:w="6075" w:type="dxa"/>
          </w:tcPr>
          <w:p w:rsidR="00A62DE9" w:rsidRDefault="005B09D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Дисципліна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вибіркових</w:t>
            </w:r>
          </w:p>
          <w:p w:rsidR="00A62DE9" w:rsidRDefault="005B09D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дисциплін</w:t>
            </w:r>
          </w:p>
        </w:tc>
        <w:tc>
          <w:tcPr>
            <w:tcW w:w="1277" w:type="dxa"/>
          </w:tcPr>
          <w:p w:rsidR="00A62DE9" w:rsidRDefault="005B09D9">
            <w:pPr>
              <w:pStyle w:val="TableParagraph"/>
              <w:spacing w:line="268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68" w:type="dxa"/>
          </w:tcPr>
          <w:p w:rsidR="00A62DE9" w:rsidRDefault="005B09D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A62DE9">
        <w:trPr>
          <w:trHeight w:val="551"/>
        </w:trPr>
        <w:tc>
          <w:tcPr>
            <w:tcW w:w="1121" w:type="dxa"/>
          </w:tcPr>
          <w:p w:rsidR="00A62DE9" w:rsidRDefault="005B09D9">
            <w:pPr>
              <w:pStyle w:val="TableParagraph"/>
              <w:spacing w:before="131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ВК2.7</w:t>
            </w:r>
          </w:p>
        </w:tc>
        <w:tc>
          <w:tcPr>
            <w:tcW w:w="6075" w:type="dxa"/>
          </w:tcPr>
          <w:p w:rsidR="00A62DE9" w:rsidRDefault="005B09D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Дисципліна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вибіркових</w:t>
            </w:r>
          </w:p>
          <w:p w:rsidR="00A62DE9" w:rsidRDefault="005B09D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дисциплін</w:t>
            </w:r>
          </w:p>
        </w:tc>
        <w:tc>
          <w:tcPr>
            <w:tcW w:w="1277" w:type="dxa"/>
          </w:tcPr>
          <w:p w:rsidR="00A62DE9" w:rsidRDefault="005B09D9">
            <w:pPr>
              <w:pStyle w:val="TableParagraph"/>
              <w:spacing w:line="268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68" w:type="dxa"/>
          </w:tcPr>
          <w:p w:rsidR="00A62DE9" w:rsidRDefault="005B09D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A62DE9">
        <w:trPr>
          <w:trHeight w:val="551"/>
        </w:trPr>
        <w:tc>
          <w:tcPr>
            <w:tcW w:w="1121" w:type="dxa"/>
          </w:tcPr>
          <w:p w:rsidR="00A62DE9" w:rsidRDefault="005B09D9">
            <w:pPr>
              <w:pStyle w:val="TableParagraph"/>
              <w:spacing w:before="131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ВК2.8</w:t>
            </w:r>
          </w:p>
        </w:tc>
        <w:tc>
          <w:tcPr>
            <w:tcW w:w="6075" w:type="dxa"/>
          </w:tcPr>
          <w:p w:rsidR="00A62DE9" w:rsidRDefault="005B09D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Дисципліна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вибіркових</w:t>
            </w:r>
          </w:p>
          <w:p w:rsidR="00A62DE9" w:rsidRDefault="005B09D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дисциплін</w:t>
            </w:r>
          </w:p>
        </w:tc>
        <w:tc>
          <w:tcPr>
            <w:tcW w:w="1277" w:type="dxa"/>
          </w:tcPr>
          <w:p w:rsidR="00A62DE9" w:rsidRDefault="005B09D9">
            <w:pPr>
              <w:pStyle w:val="TableParagraph"/>
              <w:spacing w:line="268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68" w:type="dxa"/>
          </w:tcPr>
          <w:p w:rsidR="00A62DE9" w:rsidRDefault="005B09D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A62DE9">
        <w:trPr>
          <w:trHeight w:val="553"/>
        </w:trPr>
        <w:tc>
          <w:tcPr>
            <w:tcW w:w="1121" w:type="dxa"/>
          </w:tcPr>
          <w:p w:rsidR="00A62DE9" w:rsidRDefault="005B09D9">
            <w:pPr>
              <w:pStyle w:val="TableParagraph"/>
              <w:spacing w:before="131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ВК2.9</w:t>
            </w:r>
          </w:p>
        </w:tc>
        <w:tc>
          <w:tcPr>
            <w:tcW w:w="6075" w:type="dxa"/>
          </w:tcPr>
          <w:p w:rsidR="00A62DE9" w:rsidRDefault="005B09D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Дисципліна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вибіркових</w:t>
            </w:r>
          </w:p>
          <w:p w:rsidR="00A62DE9" w:rsidRDefault="005B09D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дисциплін</w:t>
            </w:r>
          </w:p>
        </w:tc>
        <w:tc>
          <w:tcPr>
            <w:tcW w:w="1277" w:type="dxa"/>
          </w:tcPr>
          <w:p w:rsidR="00A62DE9" w:rsidRDefault="005B09D9">
            <w:pPr>
              <w:pStyle w:val="TableParagraph"/>
              <w:spacing w:line="270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68" w:type="dxa"/>
          </w:tcPr>
          <w:p w:rsidR="00A62DE9" w:rsidRDefault="005B09D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A62DE9">
        <w:trPr>
          <w:trHeight w:val="551"/>
        </w:trPr>
        <w:tc>
          <w:tcPr>
            <w:tcW w:w="1121" w:type="dxa"/>
          </w:tcPr>
          <w:p w:rsidR="00A62DE9" w:rsidRDefault="005B09D9">
            <w:pPr>
              <w:pStyle w:val="TableParagraph"/>
              <w:spacing w:before="128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ВК2.10</w:t>
            </w:r>
          </w:p>
        </w:tc>
        <w:tc>
          <w:tcPr>
            <w:tcW w:w="6075" w:type="dxa"/>
          </w:tcPr>
          <w:p w:rsidR="00A62DE9" w:rsidRDefault="005B09D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Дисципліна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вибіркових</w:t>
            </w:r>
          </w:p>
          <w:p w:rsidR="00A62DE9" w:rsidRDefault="005B09D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дисциплін</w:t>
            </w:r>
          </w:p>
        </w:tc>
        <w:tc>
          <w:tcPr>
            <w:tcW w:w="1277" w:type="dxa"/>
          </w:tcPr>
          <w:p w:rsidR="00A62DE9" w:rsidRDefault="005B09D9">
            <w:pPr>
              <w:pStyle w:val="TableParagraph"/>
              <w:spacing w:line="268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68" w:type="dxa"/>
          </w:tcPr>
          <w:p w:rsidR="00A62DE9" w:rsidRDefault="005B09D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A62DE9">
        <w:trPr>
          <w:trHeight w:val="552"/>
        </w:trPr>
        <w:tc>
          <w:tcPr>
            <w:tcW w:w="1121" w:type="dxa"/>
          </w:tcPr>
          <w:p w:rsidR="00A62DE9" w:rsidRDefault="005B09D9">
            <w:pPr>
              <w:pStyle w:val="TableParagraph"/>
              <w:spacing w:before="129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ВК2.11</w:t>
            </w:r>
          </w:p>
        </w:tc>
        <w:tc>
          <w:tcPr>
            <w:tcW w:w="6075" w:type="dxa"/>
          </w:tcPr>
          <w:p w:rsidR="00A62DE9" w:rsidRDefault="005B09D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Дисципліна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вибіркових</w:t>
            </w:r>
          </w:p>
          <w:p w:rsidR="00A62DE9" w:rsidRDefault="005B09D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дисциплін</w:t>
            </w:r>
          </w:p>
        </w:tc>
        <w:tc>
          <w:tcPr>
            <w:tcW w:w="1277" w:type="dxa"/>
          </w:tcPr>
          <w:p w:rsidR="00A62DE9" w:rsidRDefault="005B09D9">
            <w:pPr>
              <w:pStyle w:val="TableParagraph"/>
              <w:spacing w:line="268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68" w:type="dxa"/>
          </w:tcPr>
          <w:p w:rsidR="00A62DE9" w:rsidRDefault="005B09D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A62DE9">
        <w:trPr>
          <w:trHeight w:val="551"/>
        </w:trPr>
        <w:tc>
          <w:tcPr>
            <w:tcW w:w="1121" w:type="dxa"/>
          </w:tcPr>
          <w:p w:rsidR="00A62DE9" w:rsidRDefault="005B09D9">
            <w:pPr>
              <w:pStyle w:val="TableParagraph"/>
              <w:spacing w:before="128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ВК2.12</w:t>
            </w:r>
          </w:p>
        </w:tc>
        <w:tc>
          <w:tcPr>
            <w:tcW w:w="6075" w:type="dxa"/>
          </w:tcPr>
          <w:p w:rsidR="00A62DE9" w:rsidRDefault="005B09D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Дисципліна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вибіркових</w:t>
            </w:r>
          </w:p>
          <w:p w:rsidR="00A62DE9" w:rsidRDefault="005B09D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дисциплін</w:t>
            </w:r>
          </w:p>
        </w:tc>
        <w:tc>
          <w:tcPr>
            <w:tcW w:w="1277" w:type="dxa"/>
          </w:tcPr>
          <w:p w:rsidR="00A62DE9" w:rsidRDefault="005B09D9">
            <w:pPr>
              <w:pStyle w:val="TableParagraph"/>
              <w:spacing w:line="268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68" w:type="dxa"/>
          </w:tcPr>
          <w:p w:rsidR="00A62DE9" w:rsidRDefault="005B09D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984A31" w:rsidTr="00984A31">
        <w:trPr>
          <w:trHeight w:val="196"/>
        </w:trPr>
        <w:tc>
          <w:tcPr>
            <w:tcW w:w="7196" w:type="dxa"/>
            <w:gridSpan w:val="2"/>
          </w:tcPr>
          <w:p w:rsidR="00984A31" w:rsidRDefault="00984A31" w:rsidP="00984A31">
            <w:pPr>
              <w:pStyle w:val="TableParagraph"/>
              <w:spacing w:line="256" w:lineRule="exact"/>
              <w:ind w:left="2756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вибіркових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</w:t>
            </w:r>
          </w:p>
        </w:tc>
        <w:tc>
          <w:tcPr>
            <w:tcW w:w="1277" w:type="dxa"/>
          </w:tcPr>
          <w:p w:rsidR="00984A31" w:rsidRDefault="00984A31" w:rsidP="00984A31">
            <w:pPr>
              <w:pStyle w:val="TableParagraph"/>
              <w:spacing w:line="256" w:lineRule="exact"/>
              <w:ind w:left="14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</w:t>
            </w:r>
          </w:p>
        </w:tc>
        <w:tc>
          <w:tcPr>
            <w:tcW w:w="1668" w:type="dxa"/>
          </w:tcPr>
          <w:p w:rsidR="00984A31" w:rsidRDefault="00984A31">
            <w:pPr>
              <w:pStyle w:val="TableParagraph"/>
              <w:spacing w:line="268" w:lineRule="exact"/>
              <w:ind w:left="108"/>
              <w:rPr>
                <w:spacing w:val="-2"/>
                <w:sz w:val="24"/>
              </w:rPr>
            </w:pPr>
          </w:p>
        </w:tc>
      </w:tr>
      <w:tr w:rsidR="00984A31" w:rsidTr="00984A31">
        <w:trPr>
          <w:trHeight w:val="204"/>
        </w:trPr>
        <w:tc>
          <w:tcPr>
            <w:tcW w:w="10141" w:type="dxa"/>
            <w:gridSpan w:val="4"/>
          </w:tcPr>
          <w:p w:rsidR="00984A31" w:rsidRPr="00592A20" w:rsidRDefault="00984A31" w:rsidP="00984A31">
            <w:pPr>
              <w:jc w:val="center"/>
              <w:rPr>
                <w:sz w:val="24"/>
                <w:szCs w:val="24"/>
              </w:rPr>
            </w:pPr>
            <w:r w:rsidRPr="00592A20">
              <w:rPr>
                <w:b/>
                <w:bCs/>
                <w:sz w:val="24"/>
                <w:szCs w:val="24"/>
              </w:rPr>
              <w:t>Практична підготовка БЗВП за рахунок канікулярного часу здобувачів освіти</w:t>
            </w:r>
          </w:p>
        </w:tc>
      </w:tr>
      <w:tr w:rsidR="00984A31">
        <w:trPr>
          <w:trHeight w:val="551"/>
        </w:trPr>
        <w:tc>
          <w:tcPr>
            <w:tcW w:w="1121" w:type="dxa"/>
          </w:tcPr>
          <w:p w:rsidR="00984A31" w:rsidRPr="00592A20" w:rsidRDefault="00984A31" w:rsidP="00984A31">
            <w:pPr>
              <w:rPr>
                <w:sz w:val="24"/>
                <w:szCs w:val="24"/>
              </w:rPr>
            </w:pPr>
          </w:p>
        </w:tc>
        <w:tc>
          <w:tcPr>
            <w:tcW w:w="6075" w:type="dxa"/>
          </w:tcPr>
          <w:p w:rsidR="00984A31" w:rsidRPr="00592A20" w:rsidRDefault="00984A31" w:rsidP="00984A31">
            <w:pPr>
              <w:rPr>
                <w:sz w:val="24"/>
                <w:szCs w:val="24"/>
              </w:rPr>
            </w:pPr>
            <w:r w:rsidRPr="00592A20">
              <w:rPr>
                <w:sz w:val="24"/>
                <w:szCs w:val="24"/>
              </w:rPr>
              <w:t>Практична підготовка базової загальновійськової підготовки**</w:t>
            </w:r>
          </w:p>
        </w:tc>
        <w:tc>
          <w:tcPr>
            <w:tcW w:w="1277" w:type="dxa"/>
          </w:tcPr>
          <w:p w:rsidR="00984A31" w:rsidRPr="00592A20" w:rsidRDefault="00984A31" w:rsidP="00984A31">
            <w:pPr>
              <w:jc w:val="center"/>
              <w:rPr>
                <w:sz w:val="24"/>
                <w:szCs w:val="24"/>
              </w:rPr>
            </w:pPr>
            <w:r w:rsidRPr="00592A2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68" w:type="dxa"/>
          </w:tcPr>
          <w:p w:rsidR="00984A31" w:rsidRDefault="00984A31">
            <w:pPr>
              <w:pStyle w:val="TableParagraph"/>
              <w:spacing w:line="268" w:lineRule="exact"/>
              <w:ind w:left="108"/>
              <w:rPr>
                <w:spacing w:val="-2"/>
                <w:sz w:val="24"/>
              </w:rPr>
            </w:pPr>
          </w:p>
        </w:tc>
      </w:tr>
    </w:tbl>
    <w:p w:rsidR="00A62DE9" w:rsidRDefault="00A62DE9">
      <w:pPr>
        <w:pStyle w:val="TableParagraph"/>
        <w:rPr>
          <w:sz w:val="20"/>
          <w:lang w:val="en-US"/>
        </w:rPr>
      </w:pPr>
    </w:p>
    <w:p w:rsidR="00984A31" w:rsidRPr="00D0008F" w:rsidRDefault="00984A31" w:rsidP="00984A31">
      <w:pPr>
        <w:ind w:right="287" w:firstLine="708"/>
        <w:jc w:val="both"/>
        <w:rPr>
          <w:sz w:val="24"/>
          <w:szCs w:val="24"/>
        </w:rPr>
      </w:pPr>
      <w:r w:rsidRPr="00D0008F">
        <w:rPr>
          <w:sz w:val="24"/>
          <w:szCs w:val="24"/>
        </w:rPr>
        <w:t>* Навчальна дисципліна «Базова загальновійськова підготовка» введена до освітньої програми та навчального плану на підставі п. 7 Порядку проведення базової загальновійськової підготовки громадян України, які здобувають вищу освіту, та поліцейських, затвердженого Постановою Кабінету Міністрів України від 21.06.2024</w:t>
      </w:r>
      <w:r>
        <w:rPr>
          <w:sz w:val="24"/>
          <w:szCs w:val="24"/>
        </w:rPr>
        <w:t> року № 734.</w:t>
      </w:r>
    </w:p>
    <w:p w:rsidR="00984A31" w:rsidRPr="00D0008F" w:rsidRDefault="00984A31" w:rsidP="00984A31">
      <w:pPr>
        <w:ind w:right="287" w:firstLine="708"/>
        <w:jc w:val="both"/>
        <w:rPr>
          <w:sz w:val="24"/>
          <w:szCs w:val="24"/>
        </w:rPr>
      </w:pPr>
      <w:r w:rsidRPr="00D0008F">
        <w:rPr>
          <w:sz w:val="24"/>
          <w:szCs w:val="24"/>
        </w:rPr>
        <w:t>Форми організації освітнього процесу, види навчальних занять, кількість годин, відведених на їх опанування, форми та засоби поточного і підсумкового контролю визначаються програмою навчальної дисципліни, яка розробляється на основі типової програми навчальної дисципліни «Базова загальновійськова підготовка», розробленої та затвердженої Генеральним штабом Збройних Сил України за погодженням з Міністерством освіти і науки України (з урахуванням норм постанови Кабінету Міністрів України від 21.06.2</w:t>
      </w:r>
      <w:r>
        <w:rPr>
          <w:sz w:val="24"/>
          <w:szCs w:val="24"/>
        </w:rPr>
        <w:t>024 року № 734).</w:t>
      </w:r>
    </w:p>
    <w:p w:rsidR="00984A31" w:rsidRDefault="00984A31" w:rsidP="00984A31">
      <w:pPr>
        <w:ind w:right="287" w:firstLine="708"/>
        <w:jc w:val="both"/>
        <w:rPr>
          <w:sz w:val="24"/>
          <w:szCs w:val="24"/>
          <w:shd w:val="clear" w:color="auto" w:fill="FFFFFF"/>
        </w:rPr>
      </w:pPr>
      <w:r w:rsidRPr="00D0008F">
        <w:rPr>
          <w:sz w:val="24"/>
          <w:szCs w:val="24"/>
          <w:shd w:val="clear" w:color="auto" w:fill="FFFFFF"/>
        </w:rPr>
        <w:t>** Практична підготовка базової загальновійськової підготовки проводиться після опанування теоретичної підготовки у поточному навчальному році строком до одного місяця протягом травня</w:t>
      </w:r>
      <w:r>
        <w:rPr>
          <w:sz w:val="24"/>
          <w:szCs w:val="24"/>
          <w:shd w:val="clear" w:color="auto" w:fill="FFFFFF"/>
        </w:rPr>
        <w:t> </w:t>
      </w:r>
      <w:r w:rsidRPr="00667CC2">
        <w:rPr>
          <w:sz w:val="24"/>
          <w:szCs w:val="24"/>
          <w:shd w:val="clear" w:color="auto" w:fill="FFFFFF"/>
        </w:rPr>
        <w:t>‒</w:t>
      </w:r>
      <w:r>
        <w:rPr>
          <w:sz w:val="24"/>
          <w:szCs w:val="24"/>
          <w:shd w:val="clear" w:color="auto" w:fill="FFFFFF"/>
        </w:rPr>
        <w:t> </w:t>
      </w:r>
      <w:r w:rsidRPr="00D0008F">
        <w:rPr>
          <w:sz w:val="24"/>
          <w:szCs w:val="24"/>
          <w:shd w:val="clear" w:color="auto" w:fill="FFFFFF"/>
        </w:rPr>
        <w:t>жовтня за рахунок часу, відведеного на канікулярну відпустку здобувачів вищої освіти.</w:t>
      </w:r>
    </w:p>
    <w:p w:rsidR="00984A31" w:rsidRPr="00984A31" w:rsidRDefault="00984A31" w:rsidP="00984A31">
      <w:pPr>
        <w:pStyle w:val="TableParagraph"/>
        <w:rPr>
          <w:sz w:val="20"/>
        </w:rPr>
        <w:sectPr w:rsidR="00984A31" w:rsidRPr="00984A31">
          <w:type w:val="continuous"/>
          <w:pgSz w:w="11910" w:h="16840"/>
          <w:pgMar w:top="960" w:right="425" w:bottom="280" w:left="850" w:header="720" w:footer="720" w:gutter="0"/>
          <w:cols w:space="720"/>
        </w:sectPr>
      </w:pPr>
      <w:r>
        <w:rPr>
          <w:sz w:val="24"/>
          <w:szCs w:val="24"/>
          <w:shd w:val="clear" w:color="auto" w:fill="FFFFFF"/>
        </w:rPr>
        <w:br w:type="page"/>
      </w:r>
    </w:p>
    <w:p w:rsidR="00A62DE9" w:rsidRDefault="005B09D9">
      <w:pPr>
        <w:pStyle w:val="a4"/>
        <w:numPr>
          <w:ilvl w:val="1"/>
          <w:numId w:val="1"/>
        </w:numPr>
        <w:tabs>
          <w:tab w:val="left" w:pos="2429"/>
        </w:tabs>
        <w:spacing w:before="75"/>
        <w:ind w:left="2429" w:hanging="279"/>
        <w:jc w:val="left"/>
        <w:rPr>
          <w:b/>
          <w:sz w:val="28"/>
        </w:rPr>
      </w:pPr>
      <w:r>
        <w:rPr>
          <w:b/>
          <w:sz w:val="28"/>
        </w:rPr>
        <w:lastRenderedPageBreak/>
        <w:t>Структурно-логічна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схема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освітньої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програми</w:t>
      </w:r>
    </w:p>
    <w:p w:rsidR="00A62DE9" w:rsidRDefault="00A62DE9">
      <w:pPr>
        <w:pStyle w:val="a3"/>
        <w:ind w:left="0"/>
        <w:jc w:val="left"/>
        <w:rPr>
          <w:b/>
          <w:sz w:val="20"/>
        </w:rPr>
      </w:pPr>
    </w:p>
    <w:p w:rsidR="00A62DE9" w:rsidRDefault="00A62DE9">
      <w:pPr>
        <w:pStyle w:val="a3"/>
        <w:ind w:left="0"/>
        <w:jc w:val="left"/>
        <w:rPr>
          <w:b/>
          <w:sz w:val="20"/>
        </w:rPr>
      </w:pPr>
    </w:p>
    <w:p w:rsidR="00A62DE9" w:rsidRDefault="00196A99">
      <w:pPr>
        <w:pStyle w:val="a3"/>
        <w:spacing w:before="143"/>
        <w:ind w:left="0"/>
        <w:jc w:val="left"/>
        <w:rPr>
          <w:b/>
          <w:sz w:val="20"/>
        </w:rPr>
      </w:pPr>
      <w:r>
        <w:rPr>
          <w:b/>
          <w:noProof/>
          <w:sz w:val="20"/>
          <w:lang w:eastAsia="uk-UA"/>
        </w:rPr>
        <w:drawing>
          <wp:inline distT="0" distB="0" distL="0" distR="0">
            <wp:extent cx="6753225" cy="437007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хема 2025 бакалавр соціології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3225" cy="437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DE9" w:rsidRDefault="00A62DE9">
      <w:pPr>
        <w:pStyle w:val="a3"/>
        <w:jc w:val="left"/>
        <w:rPr>
          <w:b/>
          <w:sz w:val="20"/>
        </w:rPr>
        <w:sectPr w:rsidR="00A62DE9">
          <w:pgSz w:w="11910" w:h="16840"/>
          <w:pgMar w:top="1380" w:right="425" w:bottom="280" w:left="850" w:header="720" w:footer="720" w:gutter="0"/>
          <w:cols w:space="720"/>
        </w:sectPr>
      </w:pPr>
    </w:p>
    <w:p w:rsidR="00A62DE9" w:rsidRDefault="005B09D9">
      <w:pPr>
        <w:pStyle w:val="a4"/>
        <w:numPr>
          <w:ilvl w:val="1"/>
          <w:numId w:val="1"/>
        </w:numPr>
        <w:tabs>
          <w:tab w:val="left" w:pos="3042"/>
        </w:tabs>
        <w:spacing w:before="75"/>
        <w:ind w:left="3042" w:hanging="280"/>
        <w:jc w:val="left"/>
        <w:rPr>
          <w:b/>
          <w:sz w:val="28"/>
        </w:rPr>
      </w:pPr>
      <w:r>
        <w:rPr>
          <w:b/>
          <w:sz w:val="28"/>
        </w:rPr>
        <w:lastRenderedPageBreak/>
        <w:t>Форма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атестації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здобувачів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вищої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освіти.</w:t>
      </w:r>
    </w:p>
    <w:p w:rsidR="00A62DE9" w:rsidRDefault="00A62DE9">
      <w:pPr>
        <w:pStyle w:val="a3"/>
        <w:spacing w:before="2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3"/>
        <w:gridCol w:w="6844"/>
      </w:tblGrid>
      <w:tr w:rsidR="00A62DE9">
        <w:trPr>
          <w:trHeight w:val="609"/>
        </w:trPr>
        <w:tc>
          <w:tcPr>
            <w:tcW w:w="3203" w:type="dxa"/>
          </w:tcPr>
          <w:p w:rsidR="00A62DE9" w:rsidRDefault="005B09D9">
            <w:pPr>
              <w:pStyle w:val="TableParagraph"/>
              <w:spacing w:before="37" w:line="270" w:lineRule="atLeast"/>
              <w:ind w:left="112" w:right="156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Форми атестації здобувачів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вищої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</w:p>
        </w:tc>
        <w:tc>
          <w:tcPr>
            <w:tcW w:w="6844" w:type="dxa"/>
          </w:tcPr>
          <w:p w:rsidR="00A62DE9" w:rsidRDefault="005B09D9">
            <w:pPr>
              <w:pStyle w:val="TableParagraph"/>
              <w:tabs>
                <w:tab w:val="left" w:pos="1791"/>
                <w:tab w:val="left" w:pos="3364"/>
                <w:tab w:val="left" w:pos="3693"/>
                <w:tab w:val="left" w:pos="4588"/>
                <w:tab w:val="left" w:pos="5947"/>
              </w:tabs>
              <w:spacing w:before="37" w:line="270" w:lineRule="atLeast"/>
              <w:ind w:left="114" w:right="100" w:firstLine="456"/>
              <w:rPr>
                <w:sz w:val="24"/>
              </w:rPr>
            </w:pPr>
            <w:r>
              <w:rPr>
                <w:spacing w:val="-2"/>
                <w:sz w:val="24"/>
              </w:rPr>
              <w:t>Атестація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здійснюється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формі: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публічного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захисту </w:t>
            </w:r>
            <w:r>
              <w:rPr>
                <w:sz w:val="24"/>
              </w:rPr>
              <w:t>(демонстрації) кваліфікаційної роботи</w:t>
            </w:r>
          </w:p>
        </w:tc>
      </w:tr>
      <w:tr w:rsidR="00A62DE9">
        <w:trPr>
          <w:trHeight w:val="2817"/>
        </w:trPr>
        <w:tc>
          <w:tcPr>
            <w:tcW w:w="3203" w:type="dxa"/>
          </w:tcPr>
          <w:p w:rsidR="00A62DE9" w:rsidRDefault="005B09D9">
            <w:pPr>
              <w:pStyle w:val="TableParagraph"/>
              <w:spacing w:before="54"/>
              <w:ind w:left="112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Вимоги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кваліфікаційної </w:t>
            </w:r>
            <w:r>
              <w:rPr>
                <w:b/>
                <w:spacing w:val="-2"/>
                <w:sz w:val="24"/>
              </w:rPr>
              <w:t>роботи</w:t>
            </w:r>
          </w:p>
        </w:tc>
        <w:tc>
          <w:tcPr>
            <w:tcW w:w="6844" w:type="dxa"/>
          </w:tcPr>
          <w:p w:rsidR="00A62DE9" w:rsidRDefault="005B09D9">
            <w:pPr>
              <w:pStyle w:val="TableParagraph"/>
              <w:spacing w:before="49"/>
              <w:ind w:left="114" w:right="100" w:firstLine="456"/>
              <w:jc w:val="both"/>
              <w:rPr>
                <w:sz w:val="24"/>
              </w:rPr>
            </w:pPr>
            <w:r>
              <w:rPr>
                <w:sz w:val="24"/>
              </w:rPr>
              <w:t>Кваліфікаційна робота повинна передбачати розв’язання складного спеціалізованого завдання чи практичної соціальної проблеми, що передбачає застосування основних соціологічних теорій та методів, має характеризуватися комплексністю та невизначеністю умов.</w:t>
            </w:r>
          </w:p>
          <w:p w:rsidR="00A62DE9" w:rsidRDefault="005B09D9">
            <w:pPr>
              <w:pStyle w:val="TableParagraph"/>
              <w:ind w:left="114" w:right="105" w:firstLine="456"/>
              <w:jc w:val="both"/>
              <w:rPr>
                <w:sz w:val="24"/>
              </w:rPr>
            </w:pPr>
            <w:r>
              <w:rPr>
                <w:sz w:val="24"/>
              </w:rPr>
              <w:t>У кваліфікаційній роботі не повинно бути академічного плагіату, фальсифікації та фабрикації результатів.</w:t>
            </w:r>
          </w:p>
          <w:p w:rsidR="00A62DE9" w:rsidRDefault="005B09D9">
            <w:pPr>
              <w:pStyle w:val="TableParagraph"/>
              <w:ind w:left="114" w:firstLine="456"/>
              <w:jc w:val="both"/>
              <w:rPr>
                <w:sz w:val="24"/>
              </w:rPr>
            </w:pPr>
            <w:r>
              <w:rPr>
                <w:sz w:val="24"/>
              </w:rPr>
              <w:t>Кваліфікаційна</w:t>
            </w:r>
            <w:r>
              <w:rPr>
                <w:spacing w:val="5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робота</w:t>
            </w:r>
            <w:r>
              <w:rPr>
                <w:spacing w:val="5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має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бути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оприлюднена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на</w:t>
            </w:r>
          </w:p>
          <w:p w:rsidR="00A62DE9" w:rsidRDefault="005B09D9">
            <w:pPr>
              <w:pStyle w:val="TableParagraph"/>
              <w:spacing w:line="270" w:lineRule="atLeast"/>
              <w:ind w:left="114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офіційному сайті закладу вищої освіти або у </w:t>
            </w:r>
            <w:proofErr w:type="spellStart"/>
            <w:r>
              <w:rPr>
                <w:sz w:val="24"/>
              </w:rPr>
              <w:t>репозитарії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закладу вищої освіти.</w:t>
            </w:r>
          </w:p>
        </w:tc>
      </w:tr>
    </w:tbl>
    <w:p w:rsidR="00A62DE9" w:rsidRDefault="00A62DE9">
      <w:pPr>
        <w:pStyle w:val="TableParagraph"/>
        <w:spacing w:line="270" w:lineRule="atLeast"/>
        <w:jc w:val="both"/>
        <w:rPr>
          <w:sz w:val="24"/>
        </w:rPr>
        <w:sectPr w:rsidR="00A62DE9">
          <w:pgSz w:w="11910" w:h="16840"/>
          <w:pgMar w:top="1380" w:right="425" w:bottom="280" w:left="850" w:header="720" w:footer="720" w:gutter="0"/>
          <w:cols w:space="720"/>
        </w:sectPr>
      </w:pPr>
    </w:p>
    <w:p w:rsidR="00A62DE9" w:rsidRDefault="005B09D9">
      <w:pPr>
        <w:pStyle w:val="a4"/>
        <w:numPr>
          <w:ilvl w:val="1"/>
          <w:numId w:val="1"/>
        </w:numPr>
        <w:tabs>
          <w:tab w:val="left" w:pos="1381"/>
          <w:tab w:val="left" w:pos="2784"/>
        </w:tabs>
        <w:spacing w:before="73"/>
        <w:ind w:left="2784" w:right="1243" w:hanging="1683"/>
        <w:jc w:val="left"/>
        <w:rPr>
          <w:b/>
          <w:sz w:val="28"/>
        </w:rPr>
      </w:pPr>
      <w:r>
        <w:rPr>
          <w:b/>
          <w:sz w:val="28"/>
        </w:rPr>
        <w:lastRenderedPageBreak/>
        <w:t>Матриця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відповідності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програмних</w:t>
      </w:r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компетентностей</w:t>
      </w:r>
      <w:proofErr w:type="spellEnd"/>
      <w:r>
        <w:rPr>
          <w:b/>
          <w:sz w:val="28"/>
        </w:rPr>
        <w:t xml:space="preserve"> (ЗК,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ФК) компонентам освітньої програми (ОК)</w:t>
      </w: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7"/>
        <w:gridCol w:w="367"/>
        <w:gridCol w:w="369"/>
        <w:gridCol w:w="367"/>
        <w:gridCol w:w="367"/>
        <w:gridCol w:w="368"/>
        <w:gridCol w:w="367"/>
        <w:gridCol w:w="367"/>
        <w:gridCol w:w="367"/>
        <w:gridCol w:w="367"/>
        <w:gridCol w:w="367"/>
        <w:gridCol w:w="365"/>
        <w:gridCol w:w="367"/>
        <w:gridCol w:w="367"/>
        <w:gridCol w:w="367"/>
        <w:gridCol w:w="367"/>
        <w:gridCol w:w="367"/>
        <w:gridCol w:w="367"/>
        <w:gridCol w:w="368"/>
        <w:gridCol w:w="367"/>
        <w:gridCol w:w="367"/>
        <w:gridCol w:w="367"/>
        <w:gridCol w:w="367"/>
        <w:gridCol w:w="365"/>
        <w:gridCol w:w="368"/>
        <w:gridCol w:w="368"/>
      </w:tblGrid>
      <w:tr w:rsidR="00A62DE9">
        <w:trPr>
          <w:trHeight w:val="340"/>
        </w:trPr>
        <w:tc>
          <w:tcPr>
            <w:tcW w:w="677" w:type="dxa"/>
          </w:tcPr>
          <w:p w:rsidR="00A62DE9" w:rsidRDefault="00A62DE9">
            <w:pPr>
              <w:pStyle w:val="TableParagraph"/>
              <w:rPr>
                <w:sz w:val="16"/>
              </w:rPr>
            </w:pPr>
          </w:p>
        </w:tc>
        <w:tc>
          <w:tcPr>
            <w:tcW w:w="4772" w:type="dxa"/>
            <w:gridSpan w:val="13"/>
          </w:tcPr>
          <w:p w:rsidR="00A62DE9" w:rsidRDefault="005B09D9">
            <w:pPr>
              <w:pStyle w:val="TableParagraph"/>
              <w:spacing w:line="228" w:lineRule="exact"/>
              <w:ind w:left="1281"/>
              <w:rPr>
                <w:b/>
                <w:sz w:val="20"/>
              </w:rPr>
            </w:pPr>
            <w:r>
              <w:rPr>
                <w:b/>
                <w:sz w:val="20"/>
              </w:rPr>
              <w:t>Загальні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компетентності</w:t>
            </w:r>
          </w:p>
        </w:tc>
        <w:tc>
          <w:tcPr>
            <w:tcW w:w="4772" w:type="dxa"/>
            <w:gridSpan w:val="13"/>
          </w:tcPr>
          <w:p w:rsidR="00A62DE9" w:rsidRDefault="005B09D9">
            <w:pPr>
              <w:pStyle w:val="TableParagraph"/>
              <w:spacing w:line="228" w:lineRule="exact"/>
              <w:ind w:left="1358"/>
              <w:rPr>
                <w:b/>
                <w:sz w:val="20"/>
              </w:rPr>
            </w:pPr>
            <w:r>
              <w:rPr>
                <w:b/>
                <w:sz w:val="20"/>
              </w:rPr>
              <w:t>Фахові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компетентності</w:t>
            </w:r>
          </w:p>
        </w:tc>
      </w:tr>
      <w:tr w:rsidR="00A62DE9">
        <w:trPr>
          <w:trHeight w:val="645"/>
        </w:trPr>
        <w:tc>
          <w:tcPr>
            <w:tcW w:w="677" w:type="dxa"/>
          </w:tcPr>
          <w:p w:rsidR="00A62DE9" w:rsidRDefault="00A62DE9">
            <w:pPr>
              <w:pStyle w:val="TableParagraph"/>
              <w:rPr>
                <w:sz w:val="16"/>
              </w:rPr>
            </w:pPr>
          </w:p>
        </w:tc>
        <w:tc>
          <w:tcPr>
            <w:tcW w:w="367" w:type="dxa"/>
            <w:textDirection w:val="btLr"/>
          </w:tcPr>
          <w:p w:rsidR="00A62DE9" w:rsidRDefault="005B09D9">
            <w:pPr>
              <w:pStyle w:val="TableParagraph"/>
              <w:spacing w:before="57"/>
              <w:ind w:left="114"/>
              <w:rPr>
                <w:sz w:val="18"/>
              </w:rPr>
            </w:pPr>
            <w:r>
              <w:rPr>
                <w:spacing w:val="-5"/>
                <w:sz w:val="18"/>
              </w:rPr>
              <w:t>ЗК1</w:t>
            </w:r>
          </w:p>
        </w:tc>
        <w:tc>
          <w:tcPr>
            <w:tcW w:w="367" w:type="dxa"/>
            <w:textDirection w:val="btLr"/>
          </w:tcPr>
          <w:p w:rsidR="00A62DE9" w:rsidRDefault="005B09D9">
            <w:pPr>
              <w:pStyle w:val="TableParagraph"/>
              <w:spacing w:before="60"/>
              <w:ind w:left="114"/>
              <w:rPr>
                <w:sz w:val="18"/>
              </w:rPr>
            </w:pPr>
            <w:r>
              <w:rPr>
                <w:spacing w:val="-5"/>
                <w:sz w:val="18"/>
              </w:rPr>
              <w:t>ЗК2</w:t>
            </w:r>
          </w:p>
        </w:tc>
        <w:tc>
          <w:tcPr>
            <w:tcW w:w="369" w:type="dxa"/>
            <w:textDirection w:val="btLr"/>
          </w:tcPr>
          <w:p w:rsidR="00A62DE9" w:rsidRDefault="005B09D9">
            <w:pPr>
              <w:pStyle w:val="TableParagraph"/>
              <w:spacing w:before="60"/>
              <w:ind w:left="114"/>
              <w:rPr>
                <w:sz w:val="18"/>
              </w:rPr>
            </w:pPr>
            <w:r>
              <w:rPr>
                <w:spacing w:val="-5"/>
                <w:sz w:val="18"/>
              </w:rPr>
              <w:t>ЗК3</w:t>
            </w:r>
          </w:p>
        </w:tc>
        <w:tc>
          <w:tcPr>
            <w:tcW w:w="367" w:type="dxa"/>
            <w:textDirection w:val="btLr"/>
          </w:tcPr>
          <w:p w:rsidR="00A62DE9" w:rsidRDefault="005B09D9">
            <w:pPr>
              <w:pStyle w:val="TableParagraph"/>
              <w:spacing w:before="58"/>
              <w:ind w:left="114"/>
              <w:rPr>
                <w:sz w:val="18"/>
              </w:rPr>
            </w:pPr>
            <w:r>
              <w:rPr>
                <w:spacing w:val="-5"/>
                <w:sz w:val="18"/>
              </w:rPr>
              <w:t>ЗК4</w:t>
            </w:r>
          </w:p>
        </w:tc>
        <w:tc>
          <w:tcPr>
            <w:tcW w:w="367" w:type="dxa"/>
            <w:textDirection w:val="btLr"/>
          </w:tcPr>
          <w:p w:rsidR="00A62DE9" w:rsidRDefault="005B09D9">
            <w:pPr>
              <w:pStyle w:val="TableParagraph"/>
              <w:spacing w:before="61"/>
              <w:ind w:left="114"/>
              <w:rPr>
                <w:sz w:val="18"/>
              </w:rPr>
            </w:pPr>
            <w:r>
              <w:rPr>
                <w:spacing w:val="-5"/>
                <w:sz w:val="18"/>
              </w:rPr>
              <w:t>ЗК5</w:t>
            </w:r>
          </w:p>
        </w:tc>
        <w:tc>
          <w:tcPr>
            <w:tcW w:w="368" w:type="dxa"/>
            <w:textDirection w:val="btLr"/>
          </w:tcPr>
          <w:p w:rsidR="00A62DE9" w:rsidRDefault="005B09D9">
            <w:pPr>
              <w:pStyle w:val="TableParagraph"/>
              <w:spacing w:before="59"/>
              <w:ind w:left="114"/>
              <w:rPr>
                <w:sz w:val="18"/>
              </w:rPr>
            </w:pPr>
            <w:r>
              <w:rPr>
                <w:spacing w:val="-5"/>
                <w:sz w:val="18"/>
              </w:rPr>
              <w:t>ЗК6</w:t>
            </w:r>
          </w:p>
        </w:tc>
        <w:tc>
          <w:tcPr>
            <w:tcW w:w="367" w:type="dxa"/>
            <w:textDirection w:val="btLr"/>
          </w:tcPr>
          <w:p w:rsidR="00A62DE9" w:rsidRDefault="005B09D9">
            <w:pPr>
              <w:pStyle w:val="TableParagraph"/>
              <w:spacing w:before="58"/>
              <w:ind w:left="114"/>
              <w:rPr>
                <w:sz w:val="18"/>
              </w:rPr>
            </w:pPr>
            <w:r>
              <w:rPr>
                <w:spacing w:val="-5"/>
                <w:sz w:val="18"/>
              </w:rPr>
              <w:t>ЗК7</w:t>
            </w:r>
          </w:p>
        </w:tc>
        <w:tc>
          <w:tcPr>
            <w:tcW w:w="367" w:type="dxa"/>
            <w:textDirection w:val="btLr"/>
          </w:tcPr>
          <w:p w:rsidR="00A62DE9" w:rsidRDefault="005B09D9">
            <w:pPr>
              <w:pStyle w:val="TableParagraph"/>
              <w:spacing w:before="59"/>
              <w:ind w:left="114"/>
              <w:rPr>
                <w:sz w:val="18"/>
              </w:rPr>
            </w:pPr>
            <w:r>
              <w:rPr>
                <w:spacing w:val="-5"/>
                <w:sz w:val="18"/>
              </w:rPr>
              <w:t>ЗК8</w:t>
            </w:r>
          </w:p>
        </w:tc>
        <w:tc>
          <w:tcPr>
            <w:tcW w:w="367" w:type="dxa"/>
            <w:textDirection w:val="btLr"/>
          </w:tcPr>
          <w:p w:rsidR="00A62DE9" w:rsidRDefault="005B09D9">
            <w:pPr>
              <w:pStyle w:val="TableParagraph"/>
              <w:spacing w:before="59"/>
              <w:ind w:left="114"/>
              <w:rPr>
                <w:sz w:val="18"/>
              </w:rPr>
            </w:pPr>
            <w:r>
              <w:rPr>
                <w:spacing w:val="-5"/>
                <w:sz w:val="18"/>
              </w:rPr>
              <w:t>ЗК9</w:t>
            </w:r>
          </w:p>
        </w:tc>
        <w:tc>
          <w:tcPr>
            <w:tcW w:w="367" w:type="dxa"/>
            <w:textDirection w:val="btLr"/>
          </w:tcPr>
          <w:p w:rsidR="00A62DE9" w:rsidRDefault="005B09D9">
            <w:pPr>
              <w:pStyle w:val="TableParagraph"/>
              <w:spacing w:before="59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ЗК10</w:t>
            </w:r>
          </w:p>
        </w:tc>
        <w:tc>
          <w:tcPr>
            <w:tcW w:w="367" w:type="dxa"/>
            <w:textDirection w:val="btLr"/>
          </w:tcPr>
          <w:p w:rsidR="00A62DE9" w:rsidRDefault="005B09D9">
            <w:pPr>
              <w:pStyle w:val="TableParagraph"/>
              <w:spacing w:before="59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ЗК11</w:t>
            </w:r>
          </w:p>
        </w:tc>
        <w:tc>
          <w:tcPr>
            <w:tcW w:w="365" w:type="dxa"/>
            <w:textDirection w:val="btLr"/>
          </w:tcPr>
          <w:p w:rsidR="00A62DE9" w:rsidRDefault="005B09D9">
            <w:pPr>
              <w:pStyle w:val="TableParagraph"/>
              <w:spacing w:before="59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ЗК12</w:t>
            </w:r>
          </w:p>
        </w:tc>
        <w:tc>
          <w:tcPr>
            <w:tcW w:w="367" w:type="dxa"/>
            <w:textDirection w:val="btLr"/>
          </w:tcPr>
          <w:p w:rsidR="00A62DE9" w:rsidRDefault="005B09D9">
            <w:pPr>
              <w:pStyle w:val="TableParagraph"/>
              <w:spacing w:before="69"/>
              <w:ind w:left="148"/>
              <w:rPr>
                <w:sz w:val="16"/>
              </w:rPr>
            </w:pPr>
            <w:r>
              <w:rPr>
                <w:spacing w:val="-4"/>
                <w:sz w:val="16"/>
              </w:rPr>
              <w:t>ЗК13</w:t>
            </w:r>
          </w:p>
        </w:tc>
        <w:tc>
          <w:tcPr>
            <w:tcW w:w="367" w:type="dxa"/>
            <w:textDirection w:val="btLr"/>
          </w:tcPr>
          <w:p w:rsidR="00A62DE9" w:rsidRDefault="005B09D9">
            <w:pPr>
              <w:pStyle w:val="TableParagraph"/>
              <w:spacing w:before="62"/>
              <w:ind w:left="146"/>
              <w:rPr>
                <w:sz w:val="18"/>
              </w:rPr>
            </w:pPr>
            <w:r>
              <w:rPr>
                <w:spacing w:val="-5"/>
                <w:sz w:val="18"/>
              </w:rPr>
              <w:t>ФК1</w:t>
            </w:r>
          </w:p>
        </w:tc>
        <w:tc>
          <w:tcPr>
            <w:tcW w:w="367" w:type="dxa"/>
            <w:textDirection w:val="btLr"/>
          </w:tcPr>
          <w:p w:rsidR="00A62DE9" w:rsidRDefault="005B09D9">
            <w:pPr>
              <w:pStyle w:val="TableParagraph"/>
              <w:spacing w:before="62"/>
              <w:ind w:left="88"/>
              <w:rPr>
                <w:sz w:val="18"/>
              </w:rPr>
            </w:pPr>
            <w:r>
              <w:rPr>
                <w:spacing w:val="-5"/>
                <w:sz w:val="18"/>
              </w:rPr>
              <w:t>ФК2</w:t>
            </w:r>
          </w:p>
        </w:tc>
        <w:tc>
          <w:tcPr>
            <w:tcW w:w="367" w:type="dxa"/>
            <w:textDirection w:val="btLr"/>
          </w:tcPr>
          <w:p w:rsidR="00A62DE9" w:rsidRDefault="005B09D9">
            <w:pPr>
              <w:pStyle w:val="TableParagraph"/>
              <w:spacing w:before="63"/>
              <w:ind w:left="88"/>
              <w:rPr>
                <w:sz w:val="18"/>
              </w:rPr>
            </w:pPr>
            <w:r>
              <w:rPr>
                <w:spacing w:val="-5"/>
                <w:sz w:val="18"/>
              </w:rPr>
              <w:t>ФК3</w:t>
            </w:r>
          </w:p>
        </w:tc>
        <w:tc>
          <w:tcPr>
            <w:tcW w:w="367" w:type="dxa"/>
            <w:textDirection w:val="btLr"/>
          </w:tcPr>
          <w:p w:rsidR="00A62DE9" w:rsidRDefault="005B09D9">
            <w:pPr>
              <w:pStyle w:val="TableParagraph"/>
              <w:spacing w:before="63"/>
              <w:ind w:left="88"/>
              <w:rPr>
                <w:sz w:val="18"/>
              </w:rPr>
            </w:pPr>
            <w:r>
              <w:rPr>
                <w:spacing w:val="-5"/>
                <w:sz w:val="18"/>
              </w:rPr>
              <w:t>ФК4</w:t>
            </w:r>
          </w:p>
        </w:tc>
        <w:tc>
          <w:tcPr>
            <w:tcW w:w="367" w:type="dxa"/>
            <w:textDirection w:val="btLr"/>
          </w:tcPr>
          <w:p w:rsidR="00A62DE9" w:rsidRDefault="005B09D9">
            <w:pPr>
              <w:pStyle w:val="TableParagraph"/>
              <w:spacing w:before="61"/>
              <w:ind w:left="88"/>
              <w:rPr>
                <w:sz w:val="18"/>
              </w:rPr>
            </w:pPr>
            <w:r>
              <w:rPr>
                <w:spacing w:val="-5"/>
                <w:sz w:val="18"/>
              </w:rPr>
              <w:t>ФК5</w:t>
            </w:r>
          </w:p>
        </w:tc>
        <w:tc>
          <w:tcPr>
            <w:tcW w:w="368" w:type="dxa"/>
            <w:textDirection w:val="btLr"/>
          </w:tcPr>
          <w:p w:rsidR="00A62DE9" w:rsidRDefault="005B09D9">
            <w:pPr>
              <w:pStyle w:val="TableParagraph"/>
              <w:spacing w:before="61"/>
              <w:ind w:left="88"/>
              <w:rPr>
                <w:sz w:val="18"/>
              </w:rPr>
            </w:pPr>
            <w:r>
              <w:rPr>
                <w:spacing w:val="-5"/>
                <w:sz w:val="18"/>
              </w:rPr>
              <w:t>ФК6</w:t>
            </w:r>
          </w:p>
        </w:tc>
        <w:tc>
          <w:tcPr>
            <w:tcW w:w="367" w:type="dxa"/>
            <w:textDirection w:val="btLr"/>
          </w:tcPr>
          <w:p w:rsidR="00A62DE9" w:rsidRDefault="005B09D9">
            <w:pPr>
              <w:pStyle w:val="TableParagraph"/>
              <w:spacing w:before="61"/>
              <w:ind w:left="88"/>
              <w:rPr>
                <w:sz w:val="18"/>
              </w:rPr>
            </w:pPr>
            <w:r>
              <w:rPr>
                <w:spacing w:val="-5"/>
                <w:sz w:val="18"/>
              </w:rPr>
              <w:t>ФК7</w:t>
            </w:r>
          </w:p>
        </w:tc>
        <w:tc>
          <w:tcPr>
            <w:tcW w:w="367" w:type="dxa"/>
            <w:textDirection w:val="btLr"/>
          </w:tcPr>
          <w:p w:rsidR="00A62DE9" w:rsidRDefault="005B09D9">
            <w:pPr>
              <w:pStyle w:val="TableParagraph"/>
              <w:spacing w:before="61"/>
              <w:ind w:left="88"/>
              <w:rPr>
                <w:sz w:val="18"/>
              </w:rPr>
            </w:pPr>
            <w:r>
              <w:rPr>
                <w:spacing w:val="-5"/>
                <w:sz w:val="18"/>
              </w:rPr>
              <w:t>ФК8</w:t>
            </w:r>
          </w:p>
        </w:tc>
        <w:tc>
          <w:tcPr>
            <w:tcW w:w="367" w:type="dxa"/>
            <w:textDirection w:val="btLr"/>
          </w:tcPr>
          <w:p w:rsidR="00A62DE9" w:rsidRDefault="005B09D9">
            <w:pPr>
              <w:pStyle w:val="TableParagraph"/>
              <w:spacing w:before="61"/>
              <w:ind w:left="88"/>
              <w:rPr>
                <w:sz w:val="18"/>
              </w:rPr>
            </w:pPr>
            <w:r>
              <w:rPr>
                <w:spacing w:val="-5"/>
                <w:sz w:val="18"/>
              </w:rPr>
              <w:t>ФК9</w:t>
            </w:r>
          </w:p>
        </w:tc>
        <w:tc>
          <w:tcPr>
            <w:tcW w:w="367" w:type="dxa"/>
            <w:textDirection w:val="btLr"/>
          </w:tcPr>
          <w:p w:rsidR="00A62DE9" w:rsidRDefault="005B09D9">
            <w:pPr>
              <w:pStyle w:val="TableParagraph"/>
              <w:spacing w:before="61"/>
              <w:ind w:left="42"/>
              <w:rPr>
                <w:sz w:val="18"/>
              </w:rPr>
            </w:pPr>
            <w:r>
              <w:rPr>
                <w:spacing w:val="-4"/>
                <w:sz w:val="18"/>
              </w:rPr>
              <w:t>ФК10</w:t>
            </w:r>
          </w:p>
        </w:tc>
        <w:tc>
          <w:tcPr>
            <w:tcW w:w="365" w:type="dxa"/>
            <w:textDirection w:val="btLr"/>
          </w:tcPr>
          <w:p w:rsidR="00A62DE9" w:rsidRDefault="005B09D9">
            <w:pPr>
              <w:pStyle w:val="TableParagraph"/>
              <w:spacing w:before="61"/>
              <w:ind w:left="42"/>
              <w:rPr>
                <w:sz w:val="18"/>
              </w:rPr>
            </w:pPr>
            <w:r>
              <w:rPr>
                <w:spacing w:val="-4"/>
                <w:sz w:val="18"/>
              </w:rPr>
              <w:t>ФК11</w:t>
            </w:r>
          </w:p>
        </w:tc>
        <w:tc>
          <w:tcPr>
            <w:tcW w:w="368" w:type="dxa"/>
            <w:textDirection w:val="btLr"/>
          </w:tcPr>
          <w:p w:rsidR="00A62DE9" w:rsidRDefault="005B09D9">
            <w:pPr>
              <w:pStyle w:val="TableParagraph"/>
              <w:spacing w:before="64"/>
              <w:ind w:left="42"/>
              <w:rPr>
                <w:sz w:val="18"/>
              </w:rPr>
            </w:pPr>
            <w:r>
              <w:rPr>
                <w:spacing w:val="-4"/>
                <w:sz w:val="18"/>
              </w:rPr>
              <w:t>ФК12</w:t>
            </w:r>
          </w:p>
        </w:tc>
        <w:tc>
          <w:tcPr>
            <w:tcW w:w="368" w:type="dxa"/>
            <w:textDirection w:val="btLr"/>
          </w:tcPr>
          <w:p w:rsidR="00A62DE9" w:rsidRDefault="005B09D9">
            <w:pPr>
              <w:pStyle w:val="TableParagraph"/>
              <w:spacing w:before="63"/>
              <w:ind w:left="42"/>
              <w:rPr>
                <w:sz w:val="18"/>
              </w:rPr>
            </w:pPr>
            <w:r>
              <w:rPr>
                <w:spacing w:val="-4"/>
                <w:sz w:val="18"/>
              </w:rPr>
              <w:t>ФК13</w:t>
            </w:r>
          </w:p>
        </w:tc>
      </w:tr>
      <w:tr w:rsidR="00A62DE9">
        <w:trPr>
          <w:trHeight w:val="184"/>
        </w:trPr>
        <w:tc>
          <w:tcPr>
            <w:tcW w:w="677" w:type="dxa"/>
          </w:tcPr>
          <w:p w:rsidR="00A62DE9" w:rsidRDefault="005B09D9">
            <w:pPr>
              <w:pStyle w:val="TableParagraph"/>
              <w:spacing w:line="164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ОК1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9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53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55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5" w:type="dxa"/>
          </w:tcPr>
          <w:p w:rsidR="00A62DE9" w:rsidRDefault="005B09D9">
            <w:pPr>
              <w:pStyle w:val="TableParagraph"/>
              <w:spacing w:line="164" w:lineRule="exact"/>
              <w:ind w:left="54" w:right="4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spacing w:line="164" w:lineRule="exact"/>
              <w:ind w:left="60" w:right="44"/>
              <w:jc w:val="center"/>
              <w:rPr>
                <w:sz w:val="16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62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59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5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</w:tr>
      <w:tr w:rsidR="00A62DE9">
        <w:trPr>
          <w:trHeight w:val="182"/>
        </w:trPr>
        <w:tc>
          <w:tcPr>
            <w:tcW w:w="677" w:type="dxa"/>
          </w:tcPr>
          <w:p w:rsidR="00A62DE9" w:rsidRDefault="005B09D9">
            <w:pPr>
              <w:pStyle w:val="TableParagraph"/>
              <w:spacing w:line="162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ОК2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2" w:lineRule="exact"/>
              <w:ind w:left="56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9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2" w:lineRule="exact"/>
              <w:ind w:left="58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2" w:lineRule="exact"/>
              <w:ind w:left="53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2" w:lineRule="exact"/>
              <w:ind w:left="54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5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2" w:lineRule="exact"/>
              <w:ind w:left="58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5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5B09D9">
            <w:pPr>
              <w:pStyle w:val="TableParagraph"/>
              <w:spacing w:line="162" w:lineRule="exact"/>
              <w:ind w:left="65" w:right="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8" w:type="dxa"/>
          </w:tcPr>
          <w:p w:rsidR="00A62DE9" w:rsidRDefault="005B09D9">
            <w:pPr>
              <w:pStyle w:val="TableParagraph"/>
              <w:spacing w:line="162" w:lineRule="exact"/>
              <w:ind w:left="64" w:right="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</w:tr>
      <w:tr w:rsidR="00A62DE9">
        <w:trPr>
          <w:trHeight w:val="184"/>
        </w:trPr>
        <w:tc>
          <w:tcPr>
            <w:tcW w:w="677" w:type="dxa"/>
          </w:tcPr>
          <w:p w:rsidR="00A62DE9" w:rsidRDefault="005B09D9">
            <w:pPr>
              <w:pStyle w:val="TableParagraph"/>
              <w:spacing w:line="164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ОК3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9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53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5B09D9">
            <w:pPr>
              <w:pStyle w:val="TableParagraph"/>
              <w:spacing w:line="164" w:lineRule="exact"/>
              <w:ind w:left="56" w:right="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80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5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spacing w:line="164" w:lineRule="exact"/>
              <w:ind w:left="60" w:right="44"/>
              <w:jc w:val="center"/>
              <w:rPr>
                <w:sz w:val="16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62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5B09D9">
            <w:pPr>
              <w:pStyle w:val="TableParagraph"/>
              <w:spacing w:line="164" w:lineRule="exact"/>
              <w:ind w:left="59" w:right="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5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</w:tr>
      <w:tr w:rsidR="00A62DE9">
        <w:trPr>
          <w:trHeight w:val="184"/>
        </w:trPr>
        <w:tc>
          <w:tcPr>
            <w:tcW w:w="677" w:type="dxa"/>
          </w:tcPr>
          <w:p w:rsidR="00A62DE9" w:rsidRDefault="005B09D9">
            <w:pPr>
              <w:pStyle w:val="TableParagraph"/>
              <w:spacing w:line="164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ОК4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9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58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53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54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5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58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5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5B09D9">
            <w:pPr>
              <w:pStyle w:val="TableParagraph"/>
              <w:spacing w:line="164" w:lineRule="exact"/>
              <w:ind w:left="65" w:right="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8" w:type="dxa"/>
          </w:tcPr>
          <w:p w:rsidR="00A62DE9" w:rsidRDefault="005B09D9">
            <w:pPr>
              <w:pStyle w:val="TableParagraph"/>
              <w:spacing w:line="164" w:lineRule="exact"/>
              <w:ind w:left="64" w:right="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</w:tr>
      <w:tr w:rsidR="00A62DE9">
        <w:trPr>
          <w:trHeight w:val="184"/>
        </w:trPr>
        <w:tc>
          <w:tcPr>
            <w:tcW w:w="677" w:type="dxa"/>
          </w:tcPr>
          <w:p w:rsidR="00A62DE9" w:rsidRDefault="005B09D9">
            <w:pPr>
              <w:pStyle w:val="TableParagraph"/>
              <w:spacing w:line="164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ОК5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51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9" w:type="dxa"/>
          </w:tcPr>
          <w:p w:rsidR="00A62DE9" w:rsidRDefault="005B09D9">
            <w:pPr>
              <w:pStyle w:val="TableParagraph"/>
              <w:spacing w:line="164" w:lineRule="exact"/>
              <w:ind w:left="139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53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58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8" w:type="dxa"/>
          </w:tcPr>
          <w:p w:rsidR="00A62DE9" w:rsidRDefault="005B09D9">
            <w:pPr>
              <w:pStyle w:val="TableParagraph"/>
              <w:spacing w:line="164" w:lineRule="exact"/>
              <w:ind w:left="56" w:right="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53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80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54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5" w:type="dxa"/>
          </w:tcPr>
          <w:p w:rsidR="00A62DE9" w:rsidRDefault="005B09D9">
            <w:pPr>
              <w:pStyle w:val="TableParagraph"/>
              <w:spacing w:line="164" w:lineRule="exact"/>
              <w:ind w:left="54" w:right="4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5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5B09D9">
            <w:pPr>
              <w:pStyle w:val="TableParagraph"/>
              <w:spacing w:line="164" w:lineRule="exact"/>
              <w:ind w:left="64" w:right="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</w:tr>
      <w:tr w:rsidR="00A62DE9">
        <w:trPr>
          <w:trHeight w:val="184"/>
        </w:trPr>
        <w:tc>
          <w:tcPr>
            <w:tcW w:w="677" w:type="dxa"/>
          </w:tcPr>
          <w:p w:rsidR="00A62DE9" w:rsidRDefault="005B09D9">
            <w:pPr>
              <w:pStyle w:val="TableParagraph"/>
              <w:spacing w:line="164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ОК6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9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53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5B09D9">
            <w:pPr>
              <w:pStyle w:val="TableParagraph"/>
              <w:spacing w:line="164" w:lineRule="exact"/>
              <w:ind w:left="56" w:right="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80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55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5" w:type="dxa"/>
          </w:tcPr>
          <w:p w:rsidR="00A62DE9" w:rsidRDefault="005B09D9">
            <w:pPr>
              <w:pStyle w:val="TableParagraph"/>
              <w:spacing w:line="164" w:lineRule="exact"/>
              <w:ind w:left="54" w:right="4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59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5" w:type="dxa"/>
          </w:tcPr>
          <w:p w:rsidR="00A62DE9" w:rsidRDefault="005B09D9">
            <w:pPr>
              <w:pStyle w:val="TableParagraph"/>
              <w:spacing w:line="164" w:lineRule="exact"/>
              <w:ind w:left="58" w:right="4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8" w:type="dxa"/>
          </w:tcPr>
          <w:p w:rsidR="00A62DE9" w:rsidRDefault="005B09D9">
            <w:pPr>
              <w:pStyle w:val="TableParagraph"/>
              <w:spacing w:line="164" w:lineRule="exact"/>
              <w:ind w:left="65" w:right="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8" w:type="dxa"/>
          </w:tcPr>
          <w:p w:rsidR="00A62DE9" w:rsidRDefault="005B09D9">
            <w:pPr>
              <w:pStyle w:val="TableParagraph"/>
              <w:spacing w:line="164" w:lineRule="exact"/>
              <w:ind w:left="64" w:right="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</w:tr>
      <w:tr w:rsidR="00A62DE9">
        <w:trPr>
          <w:trHeight w:val="184"/>
        </w:trPr>
        <w:tc>
          <w:tcPr>
            <w:tcW w:w="677" w:type="dxa"/>
          </w:tcPr>
          <w:p w:rsidR="00A62DE9" w:rsidRDefault="005B09D9">
            <w:pPr>
              <w:pStyle w:val="TableParagraph"/>
              <w:spacing w:line="164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ОК7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51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9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54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5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62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5B09D9">
            <w:pPr>
              <w:pStyle w:val="TableParagraph"/>
              <w:spacing w:line="164" w:lineRule="exact"/>
              <w:ind w:left="59" w:right="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5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</w:tr>
      <w:tr w:rsidR="00A62DE9">
        <w:trPr>
          <w:trHeight w:val="182"/>
        </w:trPr>
        <w:tc>
          <w:tcPr>
            <w:tcW w:w="677" w:type="dxa"/>
          </w:tcPr>
          <w:p w:rsidR="00A62DE9" w:rsidRDefault="005B09D9">
            <w:pPr>
              <w:pStyle w:val="TableParagraph"/>
              <w:spacing w:line="162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ОК8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2" w:lineRule="exact"/>
              <w:ind w:left="51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9" w:type="dxa"/>
          </w:tcPr>
          <w:p w:rsidR="00A62DE9" w:rsidRDefault="005B09D9">
            <w:pPr>
              <w:pStyle w:val="TableParagraph"/>
              <w:spacing w:line="162" w:lineRule="exact"/>
              <w:ind w:left="139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2" w:lineRule="exact"/>
              <w:ind w:left="53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2" w:lineRule="exact"/>
              <w:ind w:left="58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2" w:lineRule="exact"/>
              <w:ind w:left="80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2" w:lineRule="exact"/>
              <w:ind w:left="54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5" w:type="dxa"/>
          </w:tcPr>
          <w:p w:rsidR="00A62DE9" w:rsidRDefault="005B09D9">
            <w:pPr>
              <w:pStyle w:val="TableParagraph"/>
              <w:spacing w:line="162" w:lineRule="exact"/>
              <w:ind w:left="54" w:right="4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2" w:lineRule="exact"/>
              <w:ind w:left="61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2" w:lineRule="exact"/>
              <w:ind w:left="61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2" w:lineRule="exact"/>
              <w:ind w:left="62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5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</w:tr>
      <w:tr w:rsidR="00A62DE9">
        <w:trPr>
          <w:trHeight w:val="184"/>
        </w:trPr>
        <w:tc>
          <w:tcPr>
            <w:tcW w:w="677" w:type="dxa"/>
          </w:tcPr>
          <w:p w:rsidR="00A62DE9" w:rsidRDefault="005B09D9">
            <w:pPr>
              <w:pStyle w:val="TableParagraph"/>
              <w:spacing w:line="164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ОК9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51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9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53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58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53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80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54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5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62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62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140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58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58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5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5B09D9">
            <w:pPr>
              <w:pStyle w:val="TableParagraph"/>
              <w:spacing w:line="164" w:lineRule="exact"/>
              <w:ind w:left="64" w:right="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</w:tr>
      <w:tr w:rsidR="00A62DE9">
        <w:trPr>
          <w:trHeight w:val="184"/>
        </w:trPr>
        <w:tc>
          <w:tcPr>
            <w:tcW w:w="677" w:type="dxa"/>
          </w:tcPr>
          <w:p w:rsidR="00A62DE9" w:rsidRDefault="005B09D9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ОК10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9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58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54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5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62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5B09D9">
            <w:pPr>
              <w:pStyle w:val="TableParagraph"/>
              <w:spacing w:line="164" w:lineRule="exact"/>
              <w:ind w:left="59" w:right="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58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5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</w:tr>
      <w:tr w:rsidR="00A62DE9">
        <w:trPr>
          <w:trHeight w:val="184"/>
        </w:trPr>
        <w:tc>
          <w:tcPr>
            <w:tcW w:w="677" w:type="dxa"/>
          </w:tcPr>
          <w:p w:rsidR="00A62DE9" w:rsidRDefault="005B09D9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ОК11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9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53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80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54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5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60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61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62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5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</w:tr>
      <w:tr w:rsidR="00A62DE9">
        <w:trPr>
          <w:trHeight w:val="184"/>
        </w:trPr>
        <w:tc>
          <w:tcPr>
            <w:tcW w:w="677" w:type="dxa"/>
          </w:tcPr>
          <w:p w:rsidR="00A62DE9" w:rsidRDefault="005B09D9">
            <w:pPr>
              <w:pStyle w:val="TableParagraph"/>
              <w:spacing w:line="165" w:lineRule="exact"/>
              <w:ind w:left="1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ОК12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5" w:lineRule="exact"/>
              <w:ind w:left="56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9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5" w:lineRule="exact"/>
              <w:ind w:left="58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5" w:lineRule="exact"/>
              <w:ind w:left="53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5" w:lineRule="exact"/>
              <w:ind w:left="54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5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5" w:lineRule="exact"/>
              <w:ind w:left="58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5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5B09D9">
            <w:pPr>
              <w:pStyle w:val="TableParagraph"/>
              <w:spacing w:line="165" w:lineRule="exact"/>
              <w:ind w:left="65" w:right="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8" w:type="dxa"/>
          </w:tcPr>
          <w:p w:rsidR="00A62DE9" w:rsidRDefault="005B09D9">
            <w:pPr>
              <w:pStyle w:val="TableParagraph"/>
              <w:spacing w:line="165" w:lineRule="exact"/>
              <w:ind w:left="64" w:right="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</w:tr>
      <w:tr w:rsidR="00A62DE9">
        <w:trPr>
          <w:trHeight w:val="184"/>
        </w:trPr>
        <w:tc>
          <w:tcPr>
            <w:tcW w:w="677" w:type="dxa"/>
          </w:tcPr>
          <w:p w:rsidR="00A62DE9" w:rsidRDefault="005B09D9">
            <w:pPr>
              <w:pStyle w:val="TableParagraph"/>
              <w:spacing w:line="165" w:lineRule="exact"/>
              <w:ind w:left="1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ОК13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5" w:lineRule="exact"/>
              <w:ind w:left="51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9" w:type="dxa"/>
          </w:tcPr>
          <w:p w:rsidR="00A62DE9" w:rsidRDefault="005B09D9">
            <w:pPr>
              <w:pStyle w:val="TableParagraph"/>
              <w:spacing w:line="165" w:lineRule="exact"/>
              <w:ind w:left="139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5" w:lineRule="exact"/>
              <w:ind w:left="53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5" w:lineRule="exact"/>
              <w:ind w:left="58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8" w:type="dxa"/>
          </w:tcPr>
          <w:p w:rsidR="00A62DE9" w:rsidRDefault="005B09D9">
            <w:pPr>
              <w:pStyle w:val="TableParagraph"/>
              <w:spacing w:line="165" w:lineRule="exact"/>
              <w:ind w:left="56" w:right="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5" w:lineRule="exact"/>
              <w:ind w:left="53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5" w:lineRule="exact"/>
              <w:ind w:left="54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5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5" w:lineRule="exact"/>
              <w:ind w:left="62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5B09D9">
            <w:pPr>
              <w:pStyle w:val="TableParagraph"/>
              <w:spacing w:line="165" w:lineRule="exact"/>
              <w:ind w:left="59" w:right="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5" w:lineRule="exact"/>
              <w:ind w:left="58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5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5B09D9">
            <w:pPr>
              <w:pStyle w:val="TableParagraph"/>
              <w:spacing w:line="165" w:lineRule="exact"/>
              <w:ind w:left="64" w:right="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</w:tr>
      <w:tr w:rsidR="00A62DE9">
        <w:trPr>
          <w:trHeight w:val="182"/>
        </w:trPr>
        <w:tc>
          <w:tcPr>
            <w:tcW w:w="677" w:type="dxa"/>
          </w:tcPr>
          <w:p w:rsidR="00A62DE9" w:rsidRDefault="005B09D9">
            <w:pPr>
              <w:pStyle w:val="TableParagraph"/>
              <w:spacing w:line="162" w:lineRule="exact"/>
              <w:ind w:left="1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ОК14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2" w:lineRule="exact"/>
              <w:ind w:left="51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9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2" w:lineRule="exact"/>
              <w:ind w:left="53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2" w:lineRule="exact"/>
              <w:ind w:left="58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2" w:lineRule="exact"/>
              <w:ind w:left="80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2" w:lineRule="exact"/>
              <w:ind w:left="54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5" w:type="dxa"/>
          </w:tcPr>
          <w:p w:rsidR="00A62DE9" w:rsidRDefault="005B09D9">
            <w:pPr>
              <w:pStyle w:val="TableParagraph"/>
              <w:spacing w:line="162" w:lineRule="exact"/>
              <w:ind w:left="54" w:right="4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2" w:lineRule="exact"/>
              <w:ind w:left="61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2" w:lineRule="exact"/>
              <w:ind w:left="61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5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</w:tr>
      <w:tr w:rsidR="00A62DE9">
        <w:trPr>
          <w:trHeight w:val="184"/>
        </w:trPr>
        <w:tc>
          <w:tcPr>
            <w:tcW w:w="677" w:type="dxa"/>
          </w:tcPr>
          <w:p w:rsidR="00A62DE9" w:rsidRDefault="005B09D9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ОК15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9" w:type="dxa"/>
          </w:tcPr>
          <w:p w:rsidR="00A62DE9" w:rsidRDefault="005B09D9">
            <w:pPr>
              <w:pStyle w:val="TableParagraph"/>
              <w:spacing w:line="164" w:lineRule="exact"/>
              <w:ind w:left="146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67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5B09D9">
            <w:pPr>
              <w:pStyle w:val="TableParagraph"/>
              <w:spacing w:line="164" w:lineRule="exact"/>
              <w:ind w:left="33" w:right="7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68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69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69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5" w:type="dxa"/>
          </w:tcPr>
          <w:p w:rsidR="00A62DE9" w:rsidRDefault="005B09D9">
            <w:pPr>
              <w:pStyle w:val="TableParagraph"/>
              <w:spacing w:line="164" w:lineRule="exact"/>
              <w:ind w:left="69" w:right="4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75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76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76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73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5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</w:tr>
      <w:tr w:rsidR="00A62DE9">
        <w:trPr>
          <w:trHeight w:val="186"/>
        </w:trPr>
        <w:tc>
          <w:tcPr>
            <w:tcW w:w="677" w:type="dxa"/>
          </w:tcPr>
          <w:p w:rsidR="00A62DE9" w:rsidRDefault="005B09D9">
            <w:pPr>
              <w:pStyle w:val="TableParagraph"/>
              <w:spacing w:line="167" w:lineRule="exact"/>
              <w:ind w:left="1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ОК16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9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7" w:lineRule="exact"/>
              <w:ind w:left="67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5B09D9">
            <w:pPr>
              <w:pStyle w:val="TableParagraph"/>
              <w:spacing w:line="167" w:lineRule="exact"/>
              <w:ind w:left="33" w:right="7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7" w:lineRule="exact"/>
              <w:ind w:left="145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5" w:type="dxa"/>
          </w:tcPr>
          <w:p w:rsidR="00A62DE9" w:rsidRDefault="005B09D9">
            <w:pPr>
              <w:pStyle w:val="TableParagraph"/>
              <w:spacing w:line="167" w:lineRule="exact"/>
              <w:ind w:left="69" w:right="4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7" w:lineRule="exact"/>
              <w:ind w:left="75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7" w:lineRule="exact"/>
              <w:ind w:left="76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7" w:lineRule="exact"/>
              <w:ind w:left="76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5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</w:tr>
      <w:tr w:rsidR="00A62DE9">
        <w:trPr>
          <w:trHeight w:val="184"/>
        </w:trPr>
        <w:tc>
          <w:tcPr>
            <w:tcW w:w="677" w:type="dxa"/>
          </w:tcPr>
          <w:p w:rsidR="00A62DE9" w:rsidRDefault="005B09D9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ОК17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65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9" w:type="dxa"/>
          </w:tcPr>
          <w:p w:rsidR="00A62DE9" w:rsidRDefault="005B09D9">
            <w:pPr>
              <w:pStyle w:val="TableParagraph"/>
              <w:spacing w:line="164" w:lineRule="exact"/>
              <w:ind w:left="146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67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68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145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68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69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5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75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76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76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5B09D9">
            <w:pPr>
              <w:pStyle w:val="TableParagraph"/>
              <w:spacing w:line="164" w:lineRule="exact"/>
              <w:ind w:left="73" w:right="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5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</w:tr>
      <w:tr w:rsidR="00A62DE9">
        <w:trPr>
          <w:trHeight w:val="184"/>
        </w:trPr>
        <w:tc>
          <w:tcPr>
            <w:tcW w:w="677" w:type="dxa"/>
          </w:tcPr>
          <w:p w:rsidR="00A62DE9" w:rsidRDefault="005B09D9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ОК18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65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9" w:type="dxa"/>
          </w:tcPr>
          <w:p w:rsidR="00A62DE9" w:rsidRDefault="005B09D9">
            <w:pPr>
              <w:pStyle w:val="TableParagraph"/>
              <w:spacing w:line="164" w:lineRule="exact"/>
              <w:ind w:left="146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67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5B09D9">
            <w:pPr>
              <w:pStyle w:val="TableParagraph"/>
              <w:spacing w:line="164" w:lineRule="exact"/>
              <w:ind w:left="33" w:right="7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145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68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69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5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75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76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76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32" w:right="7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8" w:type="dxa"/>
          </w:tcPr>
          <w:p w:rsidR="00A62DE9" w:rsidRDefault="005B09D9">
            <w:pPr>
              <w:pStyle w:val="TableParagraph"/>
              <w:spacing w:line="164" w:lineRule="exact"/>
              <w:ind w:left="73" w:right="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147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72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5" w:type="dxa"/>
          </w:tcPr>
          <w:p w:rsidR="00A62DE9" w:rsidRDefault="005B09D9">
            <w:pPr>
              <w:pStyle w:val="TableParagraph"/>
              <w:spacing w:line="164" w:lineRule="exact"/>
              <w:ind w:left="73" w:right="4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</w:tr>
      <w:tr w:rsidR="00A62DE9">
        <w:trPr>
          <w:trHeight w:val="181"/>
        </w:trPr>
        <w:tc>
          <w:tcPr>
            <w:tcW w:w="677" w:type="dxa"/>
          </w:tcPr>
          <w:p w:rsidR="00A62DE9" w:rsidRDefault="005B09D9">
            <w:pPr>
              <w:pStyle w:val="TableParagraph"/>
              <w:spacing w:line="162" w:lineRule="exact"/>
              <w:ind w:left="1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ОК19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9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2" w:lineRule="exact"/>
              <w:ind w:left="67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5B09D9">
            <w:pPr>
              <w:pStyle w:val="TableParagraph"/>
              <w:spacing w:line="162" w:lineRule="exact"/>
              <w:ind w:left="33" w:right="7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2" w:lineRule="exact"/>
              <w:ind w:left="145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2" w:lineRule="exact"/>
              <w:ind w:left="69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5" w:type="dxa"/>
          </w:tcPr>
          <w:p w:rsidR="00A62DE9" w:rsidRDefault="005B09D9">
            <w:pPr>
              <w:pStyle w:val="TableParagraph"/>
              <w:spacing w:line="162" w:lineRule="exact"/>
              <w:ind w:left="69" w:right="4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2" w:lineRule="exact"/>
              <w:ind w:left="75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2" w:lineRule="exact"/>
              <w:ind w:left="76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2" w:lineRule="exact"/>
              <w:ind w:left="76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5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</w:tr>
      <w:tr w:rsidR="00A62DE9">
        <w:trPr>
          <w:trHeight w:val="184"/>
        </w:trPr>
        <w:tc>
          <w:tcPr>
            <w:tcW w:w="677" w:type="dxa"/>
          </w:tcPr>
          <w:p w:rsidR="00A62DE9" w:rsidRDefault="005B09D9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ОК20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65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9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67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5B09D9">
            <w:pPr>
              <w:pStyle w:val="TableParagraph"/>
              <w:spacing w:line="164" w:lineRule="exact"/>
              <w:ind w:left="33" w:right="7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145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5" w:type="dxa"/>
          </w:tcPr>
          <w:p w:rsidR="00A62DE9" w:rsidRDefault="005B09D9">
            <w:pPr>
              <w:pStyle w:val="TableParagraph"/>
              <w:spacing w:line="164" w:lineRule="exact"/>
              <w:ind w:left="69" w:right="4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75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76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76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5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</w:tr>
      <w:tr w:rsidR="00A62DE9">
        <w:trPr>
          <w:trHeight w:val="184"/>
        </w:trPr>
        <w:tc>
          <w:tcPr>
            <w:tcW w:w="677" w:type="dxa"/>
          </w:tcPr>
          <w:p w:rsidR="00A62DE9" w:rsidRDefault="005B09D9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ОК21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65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9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145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68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5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75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75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76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76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32" w:right="7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147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72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73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5" w:type="dxa"/>
          </w:tcPr>
          <w:p w:rsidR="00A62DE9" w:rsidRDefault="005B09D9">
            <w:pPr>
              <w:pStyle w:val="TableParagraph"/>
              <w:spacing w:line="164" w:lineRule="exact"/>
              <w:ind w:left="73" w:right="4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8" w:type="dxa"/>
          </w:tcPr>
          <w:p w:rsidR="00A62DE9" w:rsidRDefault="005B09D9">
            <w:pPr>
              <w:pStyle w:val="TableParagraph"/>
              <w:spacing w:line="164" w:lineRule="exact"/>
              <w:ind w:left="79" w:right="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</w:tr>
      <w:tr w:rsidR="00A62DE9">
        <w:trPr>
          <w:trHeight w:val="189"/>
        </w:trPr>
        <w:tc>
          <w:tcPr>
            <w:tcW w:w="677" w:type="dxa"/>
          </w:tcPr>
          <w:p w:rsidR="00A62DE9" w:rsidRDefault="005B09D9">
            <w:pPr>
              <w:pStyle w:val="TableParagraph"/>
              <w:spacing w:line="169" w:lineRule="exact"/>
              <w:ind w:left="1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ОК22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9" w:lineRule="exact"/>
              <w:ind w:left="65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9" w:type="dxa"/>
          </w:tcPr>
          <w:p w:rsidR="00A62DE9" w:rsidRDefault="005B09D9">
            <w:pPr>
              <w:pStyle w:val="TableParagraph"/>
              <w:spacing w:line="169" w:lineRule="exact"/>
              <w:ind w:left="146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9" w:lineRule="exact"/>
              <w:ind w:left="72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8" w:type="dxa"/>
          </w:tcPr>
          <w:p w:rsidR="00A62DE9" w:rsidRDefault="005B09D9">
            <w:pPr>
              <w:pStyle w:val="TableParagraph"/>
              <w:spacing w:line="169" w:lineRule="exact"/>
              <w:ind w:left="33" w:right="7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9" w:lineRule="exact"/>
              <w:ind w:left="68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9" w:lineRule="exact"/>
              <w:ind w:left="68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9" w:lineRule="exact"/>
              <w:ind w:left="69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5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spacing w:line="169" w:lineRule="exact"/>
              <w:ind w:left="32" w:right="70"/>
              <w:jc w:val="center"/>
              <w:rPr>
                <w:sz w:val="16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9" w:lineRule="exact"/>
              <w:ind w:left="76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9" w:lineRule="exact"/>
              <w:ind w:left="76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before="1" w:line="168" w:lineRule="exact"/>
              <w:ind w:left="32" w:right="7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8" w:type="dxa"/>
          </w:tcPr>
          <w:p w:rsidR="00A62DE9" w:rsidRDefault="005B09D9">
            <w:pPr>
              <w:pStyle w:val="TableParagraph"/>
              <w:spacing w:before="1" w:line="168" w:lineRule="exact"/>
              <w:ind w:left="73" w:right="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before="1" w:line="168" w:lineRule="exact"/>
              <w:ind w:left="147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before="1" w:line="168" w:lineRule="exact"/>
              <w:ind w:left="72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before="1" w:line="168" w:lineRule="exact"/>
              <w:ind w:left="73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5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5B09D9">
            <w:pPr>
              <w:pStyle w:val="TableParagraph"/>
              <w:spacing w:line="169" w:lineRule="exact"/>
              <w:ind w:left="79" w:right="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8" w:type="dxa"/>
          </w:tcPr>
          <w:p w:rsidR="00A62DE9" w:rsidRDefault="005B09D9">
            <w:pPr>
              <w:pStyle w:val="TableParagraph"/>
              <w:spacing w:line="169" w:lineRule="exact"/>
              <w:ind w:left="78" w:right="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</w:tr>
      <w:tr w:rsidR="00A62DE9">
        <w:trPr>
          <w:trHeight w:val="182"/>
        </w:trPr>
        <w:tc>
          <w:tcPr>
            <w:tcW w:w="677" w:type="dxa"/>
          </w:tcPr>
          <w:p w:rsidR="00A62DE9" w:rsidRDefault="005B09D9">
            <w:pPr>
              <w:pStyle w:val="TableParagraph"/>
              <w:spacing w:line="162" w:lineRule="exact"/>
              <w:ind w:left="1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ОК23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2" w:lineRule="exact"/>
              <w:ind w:left="65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9" w:type="dxa"/>
          </w:tcPr>
          <w:p w:rsidR="00A62DE9" w:rsidRDefault="005B09D9">
            <w:pPr>
              <w:pStyle w:val="TableParagraph"/>
              <w:spacing w:line="162" w:lineRule="exact"/>
              <w:ind w:left="146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2" w:lineRule="exact"/>
              <w:ind w:left="67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2" w:lineRule="exact"/>
              <w:ind w:left="72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8" w:type="dxa"/>
          </w:tcPr>
          <w:p w:rsidR="00A62DE9" w:rsidRDefault="005B09D9">
            <w:pPr>
              <w:pStyle w:val="TableParagraph"/>
              <w:spacing w:line="162" w:lineRule="exact"/>
              <w:ind w:left="33" w:right="7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2" w:lineRule="exact"/>
              <w:ind w:left="145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2" w:lineRule="exact"/>
              <w:ind w:left="68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2" w:lineRule="exact"/>
              <w:ind w:left="69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5" w:type="dxa"/>
          </w:tcPr>
          <w:p w:rsidR="00A62DE9" w:rsidRDefault="005B09D9">
            <w:pPr>
              <w:pStyle w:val="TableParagraph"/>
              <w:spacing w:line="162" w:lineRule="exact"/>
              <w:ind w:left="69" w:right="4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2" w:lineRule="exact"/>
              <w:ind w:left="76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2" w:lineRule="exact"/>
              <w:ind w:left="76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2" w:lineRule="exact"/>
              <w:ind w:left="32" w:right="7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8" w:type="dxa"/>
          </w:tcPr>
          <w:p w:rsidR="00A62DE9" w:rsidRDefault="005B09D9">
            <w:pPr>
              <w:pStyle w:val="TableParagraph"/>
              <w:spacing w:line="162" w:lineRule="exact"/>
              <w:ind w:left="73" w:right="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2" w:lineRule="exact"/>
              <w:ind w:left="72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2" w:lineRule="exact"/>
              <w:ind w:left="73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2" w:lineRule="exact"/>
              <w:ind w:left="73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5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5B09D9">
            <w:pPr>
              <w:pStyle w:val="TableParagraph"/>
              <w:spacing w:line="162" w:lineRule="exact"/>
              <w:ind w:left="79" w:right="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8" w:type="dxa"/>
          </w:tcPr>
          <w:p w:rsidR="00A62DE9" w:rsidRDefault="005B09D9">
            <w:pPr>
              <w:pStyle w:val="TableParagraph"/>
              <w:spacing w:line="162" w:lineRule="exact"/>
              <w:ind w:left="78" w:right="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</w:tr>
      <w:tr w:rsidR="00A62DE9">
        <w:trPr>
          <w:trHeight w:val="184"/>
        </w:trPr>
        <w:tc>
          <w:tcPr>
            <w:tcW w:w="677" w:type="dxa"/>
          </w:tcPr>
          <w:p w:rsidR="00A62DE9" w:rsidRDefault="005B09D9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ОК24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9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72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68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5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76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76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5B09D9">
            <w:pPr>
              <w:pStyle w:val="TableParagraph"/>
              <w:spacing w:line="164" w:lineRule="exact"/>
              <w:ind w:left="73" w:right="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5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</w:tr>
      <w:tr w:rsidR="00A62DE9">
        <w:trPr>
          <w:trHeight w:val="184"/>
        </w:trPr>
        <w:tc>
          <w:tcPr>
            <w:tcW w:w="677" w:type="dxa"/>
          </w:tcPr>
          <w:p w:rsidR="00A62DE9" w:rsidRDefault="005B09D9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ОК25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65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9" w:type="dxa"/>
          </w:tcPr>
          <w:p w:rsidR="00A62DE9" w:rsidRDefault="005B09D9">
            <w:pPr>
              <w:pStyle w:val="TableParagraph"/>
              <w:spacing w:line="164" w:lineRule="exact"/>
              <w:ind w:left="146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67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72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8" w:type="dxa"/>
          </w:tcPr>
          <w:p w:rsidR="00A62DE9" w:rsidRDefault="005B09D9">
            <w:pPr>
              <w:pStyle w:val="TableParagraph"/>
              <w:spacing w:line="164" w:lineRule="exact"/>
              <w:ind w:left="33" w:right="7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68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145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68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69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5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75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76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76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76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32" w:right="7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8" w:type="dxa"/>
          </w:tcPr>
          <w:p w:rsidR="00A62DE9" w:rsidRDefault="005B09D9">
            <w:pPr>
              <w:pStyle w:val="TableParagraph"/>
              <w:spacing w:line="164" w:lineRule="exact"/>
              <w:ind w:left="73" w:right="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147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72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73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5" w:type="dxa"/>
          </w:tcPr>
          <w:p w:rsidR="00A62DE9" w:rsidRDefault="005B09D9">
            <w:pPr>
              <w:pStyle w:val="TableParagraph"/>
              <w:spacing w:line="164" w:lineRule="exact"/>
              <w:ind w:left="73" w:right="4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5B09D9">
            <w:pPr>
              <w:pStyle w:val="TableParagraph"/>
              <w:spacing w:line="164" w:lineRule="exact"/>
              <w:ind w:left="78" w:right="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</w:tr>
      <w:tr w:rsidR="00A62DE9">
        <w:trPr>
          <w:trHeight w:val="184"/>
        </w:trPr>
        <w:tc>
          <w:tcPr>
            <w:tcW w:w="677" w:type="dxa"/>
          </w:tcPr>
          <w:p w:rsidR="00A62DE9" w:rsidRDefault="005B09D9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ОК26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65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9" w:type="dxa"/>
          </w:tcPr>
          <w:p w:rsidR="00A62DE9" w:rsidRDefault="005B09D9">
            <w:pPr>
              <w:pStyle w:val="TableParagraph"/>
              <w:spacing w:line="164" w:lineRule="exact"/>
              <w:ind w:left="146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67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68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145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68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69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5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75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75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76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76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5" w:type="dxa"/>
          </w:tcPr>
          <w:p w:rsidR="00A62DE9" w:rsidRDefault="005B09D9">
            <w:pPr>
              <w:pStyle w:val="TableParagraph"/>
              <w:spacing w:line="164" w:lineRule="exact"/>
              <w:ind w:left="73" w:right="4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</w:tr>
      <w:tr w:rsidR="00A62DE9">
        <w:trPr>
          <w:trHeight w:val="184"/>
        </w:trPr>
        <w:tc>
          <w:tcPr>
            <w:tcW w:w="677" w:type="dxa"/>
          </w:tcPr>
          <w:p w:rsidR="00A62DE9" w:rsidRDefault="005B09D9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ОК27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65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9" w:type="dxa"/>
          </w:tcPr>
          <w:p w:rsidR="00A62DE9" w:rsidRDefault="005B09D9">
            <w:pPr>
              <w:pStyle w:val="TableParagraph"/>
              <w:spacing w:line="164" w:lineRule="exact"/>
              <w:ind w:left="146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67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72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8" w:type="dxa"/>
          </w:tcPr>
          <w:p w:rsidR="00A62DE9" w:rsidRDefault="005B09D9">
            <w:pPr>
              <w:pStyle w:val="TableParagraph"/>
              <w:spacing w:line="164" w:lineRule="exact"/>
              <w:ind w:left="33" w:right="7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68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145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68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69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5" w:type="dxa"/>
          </w:tcPr>
          <w:p w:rsidR="00A62DE9" w:rsidRDefault="005B09D9">
            <w:pPr>
              <w:pStyle w:val="TableParagraph"/>
              <w:spacing w:line="164" w:lineRule="exact"/>
              <w:ind w:left="69" w:right="4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76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76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32" w:right="7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8" w:type="dxa"/>
          </w:tcPr>
          <w:p w:rsidR="00A62DE9" w:rsidRDefault="005B09D9">
            <w:pPr>
              <w:pStyle w:val="TableParagraph"/>
              <w:spacing w:line="164" w:lineRule="exact"/>
              <w:ind w:left="73" w:right="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72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73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73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5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5B09D9">
            <w:pPr>
              <w:pStyle w:val="TableParagraph"/>
              <w:spacing w:line="164" w:lineRule="exact"/>
              <w:ind w:left="79" w:right="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8" w:type="dxa"/>
          </w:tcPr>
          <w:p w:rsidR="00A62DE9" w:rsidRDefault="005B09D9">
            <w:pPr>
              <w:pStyle w:val="TableParagraph"/>
              <w:spacing w:line="164" w:lineRule="exact"/>
              <w:ind w:left="78" w:right="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</w:tr>
      <w:tr w:rsidR="00A62DE9">
        <w:trPr>
          <w:trHeight w:val="181"/>
        </w:trPr>
        <w:tc>
          <w:tcPr>
            <w:tcW w:w="677" w:type="dxa"/>
          </w:tcPr>
          <w:p w:rsidR="00A62DE9" w:rsidRDefault="005B09D9">
            <w:pPr>
              <w:pStyle w:val="TableParagraph"/>
              <w:spacing w:line="162" w:lineRule="exact"/>
              <w:ind w:left="1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ОК28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9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2" w:lineRule="exact"/>
              <w:ind w:left="67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2" w:lineRule="exact"/>
              <w:ind w:left="32" w:right="7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8" w:type="dxa"/>
          </w:tcPr>
          <w:p w:rsidR="00A62DE9" w:rsidRDefault="005B09D9">
            <w:pPr>
              <w:pStyle w:val="TableParagraph"/>
              <w:spacing w:line="162" w:lineRule="exact"/>
              <w:ind w:left="33" w:right="7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2" w:lineRule="exact"/>
              <w:ind w:left="109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2" w:lineRule="exact"/>
              <w:ind w:left="69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5" w:type="dxa"/>
          </w:tcPr>
          <w:p w:rsidR="00A62DE9" w:rsidRDefault="005B09D9">
            <w:pPr>
              <w:pStyle w:val="TableParagraph"/>
              <w:spacing w:line="162" w:lineRule="exact"/>
              <w:ind w:left="69" w:right="4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2" w:lineRule="exact"/>
              <w:ind w:left="75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2" w:lineRule="exact"/>
              <w:ind w:left="76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2" w:lineRule="exact"/>
              <w:ind w:left="76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2" w:lineRule="exact"/>
              <w:ind w:left="76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5" w:type="dxa"/>
          </w:tcPr>
          <w:p w:rsidR="00A62DE9" w:rsidRDefault="005B09D9">
            <w:pPr>
              <w:pStyle w:val="TableParagraph"/>
              <w:spacing w:line="162" w:lineRule="exact"/>
              <w:ind w:left="32" w:right="6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8" w:type="dxa"/>
          </w:tcPr>
          <w:p w:rsidR="00A62DE9" w:rsidRDefault="005B09D9">
            <w:pPr>
              <w:pStyle w:val="TableParagraph"/>
              <w:spacing w:line="162" w:lineRule="exact"/>
              <w:ind w:left="33" w:right="6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8" w:type="dxa"/>
          </w:tcPr>
          <w:p w:rsidR="00A62DE9" w:rsidRDefault="005B09D9">
            <w:pPr>
              <w:pStyle w:val="TableParagraph"/>
              <w:spacing w:line="162" w:lineRule="exact"/>
              <w:ind w:left="78" w:right="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</w:tr>
      <w:tr w:rsidR="00A62DE9">
        <w:trPr>
          <w:trHeight w:val="184"/>
        </w:trPr>
        <w:tc>
          <w:tcPr>
            <w:tcW w:w="677" w:type="dxa"/>
          </w:tcPr>
          <w:p w:rsidR="00A62DE9" w:rsidRDefault="005B09D9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ОК29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65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9" w:type="dxa"/>
          </w:tcPr>
          <w:p w:rsidR="00A62DE9" w:rsidRDefault="005B09D9">
            <w:pPr>
              <w:pStyle w:val="TableParagraph"/>
              <w:spacing w:line="164" w:lineRule="exact"/>
              <w:ind w:left="146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67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5B09D9">
            <w:pPr>
              <w:pStyle w:val="TableParagraph"/>
              <w:spacing w:line="164" w:lineRule="exact"/>
              <w:ind w:left="33" w:right="7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145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68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5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75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76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76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5B09D9">
            <w:pPr>
              <w:pStyle w:val="TableParagraph"/>
              <w:spacing w:line="164" w:lineRule="exact"/>
              <w:ind w:left="73" w:right="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147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5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</w:tr>
      <w:tr w:rsidR="00A62DE9">
        <w:trPr>
          <w:trHeight w:val="184"/>
        </w:trPr>
        <w:tc>
          <w:tcPr>
            <w:tcW w:w="677" w:type="dxa"/>
          </w:tcPr>
          <w:p w:rsidR="00A62DE9" w:rsidRDefault="005B09D9">
            <w:pPr>
              <w:pStyle w:val="TableParagraph"/>
              <w:spacing w:line="165" w:lineRule="exact"/>
              <w:ind w:left="1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ОК30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5" w:lineRule="exact"/>
              <w:ind w:left="65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9" w:type="dxa"/>
          </w:tcPr>
          <w:p w:rsidR="00A62DE9" w:rsidRDefault="005B09D9">
            <w:pPr>
              <w:pStyle w:val="TableParagraph"/>
              <w:spacing w:line="165" w:lineRule="exact"/>
              <w:ind w:left="110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5" w:lineRule="exact"/>
              <w:ind w:left="72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5" w:lineRule="exact"/>
              <w:ind w:left="145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5" w:lineRule="exact"/>
              <w:ind w:left="32" w:right="7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5" w:type="dxa"/>
          </w:tcPr>
          <w:p w:rsidR="00A62DE9" w:rsidRDefault="005B09D9">
            <w:pPr>
              <w:pStyle w:val="TableParagraph"/>
              <w:spacing w:line="165" w:lineRule="exact"/>
              <w:ind w:left="32" w:right="7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5" w:lineRule="exact"/>
              <w:ind w:left="75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5" w:lineRule="exact"/>
              <w:ind w:left="32" w:right="6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5" w:lineRule="exact"/>
              <w:ind w:left="76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5" w:lineRule="exact"/>
              <w:ind w:left="32" w:right="6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5" w:lineRule="exact"/>
              <w:ind w:left="32" w:right="7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8" w:type="dxa"/>
          </w:tcPr>
          <w:p w:rsidR="00A62DE9" w:rsidRDefault="005B09D9">
            <w:pPr>
              <w:pStyle w:val="TableParagraph"/>
              <w:spacing w:line="165" w:lineRule="exact"/>
              <w:ind w:left="33" w:right="7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5" w:lineRule="exact"/>
              <w:ind w:left="111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5" w:type="dxa"/>
          </w:tcPr>
          <w:p w:rsidR="00A62DE9" w:rsidRDefault="005B09D9">
            <w:pPr>
              <w:pStyle w:val="TableParagraph"/>
              <w:spacing w:line="165" w:lineRule="exact"/>
              <w:ind w:left="32" w:right="6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8" w:type="dxa"/>
          </w:tcPr>
          <w:p w:rsidR="00A62DE9" w:rsidRDefault="005B09D9">
            <w:pPr>
              <w:pStyle w:val="TableParagraph"/>
              <w:spacing w:line="165" w:lineRule="exact"/>
              <w:ind w:left="33" w:right="6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8" w:type="dxa"/>
          </w:tcPr>
          <w:p w:rsidR="00A62DE9" w:rsidRDefault="005B09D9">
            <w:pPr>
              <w:pStyle w:val="TableParagraph"/>
              <w:spacing w:line="165" w:lineRule="exact"/>
              <w:ind w:left="33" w:right="7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</w:tr>
      <w:tr w:rsidR="00A62DE9">
        <w:trPr>
          <w:trHeight w:val="184"/>
        </w:trPr>
        <w:tc>
          <w:tcPr>
            <w:tcW w:w="677" w:type="dxa"/>
          </w:tcPr>
          <w:p w:rsidR="00A62DE9" w:rsidRDefault="005B09D9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ОК31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65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9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67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145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68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69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5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75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76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76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76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32" w:right="7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8" w:type="dxa"/>
          </w:tcPr>
          <w:p w:rsidR="00A62DE9" w:rsidRDefault="005B09D9">
            <w:pPr>
              <w:pStyle w:val="TableParagraph"/>
              <w:spacing w:line="164" w:lineRule="exact"/>
              <w:ind w:left="73" w:right="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147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72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73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73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5" w:type="dxa"/>
          </w:tcPr>
          <w:p w:rsidR="00A62DE9" w:rsidRDefault="005B09D9">
            <w:pPr>
              <w:pStyle w:val="TableParagraph"/>
              <w:spacing w:line="164" w:lineRule="exact"/>
              <w:ind w:left="73" w:right="4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</w:tr>
      <w:tr w:rsidR="00A62DE9" w:rsidTr="00ED3E06">
        <w:trPr>
          <w:trHeight w:val="161"/>
        </w:trPr>
        <w:tc>
          <w:tcPr>
            <w:tcW w:w="677" w:type="dxa"/>
            <w:tcBorders>
              <w:bottom w:val="single" w:sz="4" w:space="0" w:color="auto"/>
            </w:tcBorders>
          </w:tcPr>
          <w:p w:rsidR="00ED3E06" w:rsidRPr="00ED3E06" w:rsidRDefault="005B09D9" w:rsidP="00ED3E06">
            <w:pPr>
              <w:pStyle w:val="TableParagraph"/>
              <w:spacing w:line="164" w:lineRule="exact"/>
              <w:ind w:left="12"/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ОК32</w:t>
            </w:r>
          </w:p>
        </w:tc>
        <w:tc>
          <w:tcPr>
            <w:tcW w:w="367" w:type="dxa"/>
            <w:tcBorders>
              <w:bottom w:val="single" w:sz="4" w:space="0" w:color="auto"/>
            </w:tcBorders>
          </w:tcPr>
          <w:p w:rsidR="00A62DE9" w:rsidRDefault="005B09D9">
            <w:pPr>
              <w:pStyle w:val="TableParagraph"/>
              <w:spacing w:line="164" w:lineRule="exact"/>
              <w:ind w:left="65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  <w:tcBorders>
              <w:bottom w:val="single" w:sz="4" w:space="0" w:color="auto"/>
            </w:tcBorders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  <w:tcBorders>
              <w:bottom w:val="single" w:sz="4" w:space="0" w:color="auto"/>
            </w:tcBorders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  <w:tcBorders>
              <w:bottom w:val="single" w:sz="4" w:space="0" w:color="auto"/>
            </w:tcBorders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  <w:tcBorders>
              <w:bottom w:val="single" w:sz="4" w:space="0" w:color="auto"/>
            </w:tcBorders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  <w:tcBorders>
              <w:bottom w:val="single" w:sz="4" w:space="0" w:color="auto"/>
            </w:tcBorders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  <w:tcBorders>
              <w:bottom w:val="single" w:sz="4" w:space="0" w:color="auto"/>
            </w:tcBorders>
          </w:tcPr>
          <w:p w:rsidR="00A62DE9" w:rsidRDefault="005B09D9">
            <w:pPr>
              <w:pStyle w:val="TableParagraph"/>
              <w:spacing w:line="164" w:lineRule="exact"/>
              <w:ind w:left="145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  <w:tcBorders>
              <w:bottom w:val="single" w:sz="4" w:space="0" w:color="auto"/>
            </w:tcBorders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  <w:tcBorders>
              <w:bottom w:val="single" w:sz="4" w:space="0" w:color="auto"/>
            </w:tcBorders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  <w:tcBorders>
              <w:bottom w:val="single" w:sz="4" w:space="0" w:color="auto"/>
            </w:tcBorders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  <w:tcBorders>
              <w:bottom w:val="single" w:sz="4" w:space="0" w:color="auto"/>
            </w:tcBorders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  <w:tcBorders>
              <w:bottom w:val="single" w:sz="4" w:space="0" w:color="auto"/>
            </w:tcBorders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  <w:tcBorders>
              <w:bottom w:val="single" w:sz="4" w:space="0" w:color="auto"/>
            </w:tcBorders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  <w:tcBorders>
              <w:bottom w:val="single" w:sz="4" w:space="0" w:color="auto"/>
            </w:tcBorders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  <w:tcBorders>
              <w:bottom w:val="single" w:sz="4" w:space="0" w:color="auto"/>
            </w:tcBorders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  <w:tcBorders>
              <w:bottom w:val="single" w:sz="4" w:space="0" w:color="auto"/>
            </w:tcBorders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  <w:tcBorders>
              <w:bottom w:val="single" w:sz="4" w:space="0" w:color="auto"/>
            </w:tcBorders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  <w:tcBorders>
              <w:bottom w:val="single" w:sz="4" w:space="0" w:color="auto"/>
            </w:tcBorders>
          </w:tcPr>
          <w:p w:rsidR="00A62DE9" w:rsidRDefault="005B09D9">
            <w:pPr>
              <w:pStyle w:val="TableParagraph"/>
              <w:spacing w:line="164" w:lineRule="exact"/>
              <w:ind w:left="147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  <w:tcBorders>
              <w:bottom w:val="single" w:sz="4" w:space="0" w:color="auto"/>
            </w:tcBorders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  <w:tcBorders>
              <w:bottom w:val="single" w:sz="4" w:space="0" w:color="auto"/>
            </w:tcBorders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  <w:tcBorders>
              <w:bottom w:val="single" w:sz="4" w:space="0" w:color="auto"/>
            </w:tcBorders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  <w:tcBorders>
              <w:bottom w:val="single" w:sz="4" w:space="0" w:color="auto"/>
            </w:tcBorders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  <w:tcBorders>
              <w:bottom w:val="single" w:sz="4" w:space="0" w:color="auto"/>
            </w:tcBorders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</w:tr>
      <w:tr w:rsidR="00ED3E06" w:rsidTr="00ED3E06">
        <w:trPr>
          <w:trHeight w:val="155"/>
        </w:trPr>
        <w:tc>
          <w:tcPr>
            <w:tcW w:w="677" w:type="dxa"/>
            <w:tcBorders>
              <w:top w:val="single" w:sz="4" w:space="0" w:color="auto"/>
            </w:tcBorders>
          </w:tcPr>
          <w:p w:rsidR="00ED3E06" w:rsidRDefault="00ED3E06" w:rsidP="00ED3E06">
            <w:pPr>
              <w:pStyle w:val="TableParagraph"/>
              <w:spacing w:line="164" w:lineRule="exact"/>
              <w:ind w:left="12"/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ОК33</w:t>
            </w:r>
          </w:p>
        </w:tc>
        <w:tc>
          <w:tcPr>
            <w:tcW w:w="367" w:type="dxa"/>
            <w:tcBorders>
              <w:top w:val="single" w:sz="4" w:space="0" w:color="auto"/>
            </w:tcBorders>
          </w:tcPr>
          <w:p w:rsidR="00ED3E06" w:rsidRDefault="004B5622" w:rsidP="00ED3E06">
            <w:pPr>
              <w:pStyle w:val="TableParagraph"/>
              <w:spacing w:line="164" w:lineRule="exact"/>
              <w:ind w:left="65" w:right="44"/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  <w:tcBorders>
              <w:top w:val="single" w:sz="4" w:space="0" w:color="auto"/>
            </w:tcBorders>
          </w:tcPr>
          <w:p w:rsidR="00ED3E06" w:rsidRDefault="00ED3E06">
            <w:pPr>
              <w:pStyle w:val="TableParagraph"/>
              <w:rPr>
                <w:sz w:val="12"/>
              </w:rPr>
            </w:pPr>
          </w:p>
        </w:tc>
        <w:tc>
          <w:tcPr>
            <w:tcW w:w="369" w:type="dxa"/>
            <w:tcBorders>
              <w:top w:val="single" w:sz="4" w:space="0" w:color="auto"/>
            </w:tcBorders>
          </w:tcPr>
          <w:p w:rsidR="00ED3E06" w:rsidRDefault="00ED3E06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  <w:tcBorders>
              <w:top w:val="single" w:sz="4" w:space="0" w:color="auto"/>
            </w:tcBorders>
          </w:tcPr>
          <w:p w:rsidR="00ED3E06" w:rsidRDefault="00ED3E06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  <w:tcBorders>
              <w:top w:val="single" w:sz="4" w:space="0" w:color="auto"/>
            </w:tcBorders>
          </w:tcPr>
          <w:p w:rsidR="00ED3E06" w:rsidRDefault="00ED3E06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  <w:tcBorders>
              <w:top w:val="single" w:sz="4" w:space="0" w:color="auto"/>
            </w:tcBorders>
          </w:tcPr>
          <w:p w:rsidR="00ED3E06" w:rsidRDefault="004B5622" w:rsidP="004B5622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+</w:t>
            </w:r>
          </w:p>
        </w:tc>
        <w:tc>
          <w:tcPr>
            <w:tcW w:w="367" w:type="dxa"/>
            <w:tcBorders>
              <w:top w:val="single" w:sz="4" w:space="0" w:color="auto"/>
            </w:tcBorders>
          </w:tcPr>
          <w:p w:rsidR="00ED3E06" w:rsidRDefault="00ED3E06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  <w:tcBorders>
              <w:top w:val="single" w:sz="4" w:space="0" w:color="auto"/>
            </w:tcBorders>
          </w:tcPr>
          <w:p w:rsidR="00ED3E06" w:rsidRDefault="004B5622" w:rsidP="00ED3E06">
            <w:pPr>
              <w:pStyle w:val="TableParagraph"/>
              <w:spacing w:line="164" w:lineRule="exact"/>
              <w:ind w:left="145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  <w:tcBorders>
              <w:top w:val="single" w:sz="4" w:space="0" w:color="auto"/>
            </w:tcBorders>
          </w:tcPr>
          <w:p w:rsidR="00ED3E06" w:rsidRDefault="004B5622" w:rsidP="004B5622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+</w:t>
            </w:r>
          </w:p>
        </w:tc>
        <w:tc>
          <w:tcPr>
            <w:tcW w:w="367" w:type="dxa"/>
            <w:tcBorders>
              <w:top w:val="single" w:sz="4" w:space="0" w:color="auto"/>
            </w:tcBorders>
          </w:tcPr>
          <w:p w:rsidR="00ED3E06" w:rsidRDefault="004B5622" w:rsidP="004B5622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+</w:t>
            </w:r>
          </w:p>
        </w:tc>
        <w:tc>
          <w:tcPr>
            <w:tcW w:w="367" w:type="dxa"/>
            <w:tcBorders>
              <w:top w:val="single" w:sz="4" w:space="0" w:color="auto"/>
            </w:tcBorders>
          </w:tcPr>
          <w:p w:rsidR="00ED3E06" w:rsidRDefault="00ED3E06">
            <w:pPr>
              <w:pStyle w:val="TableParagraph"/>
              <w:rPr>
                <w:sz w:val="12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</w:tcPr>
          <w:p w:rsidR="00ED3E06" w:rsidRDefault="00ED3E06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  <w:tcBorders>
              <w:top w:val="single" w:sz="4" w:space="0" w:color="auto"/>
            </w:tcBorders>
          </w:tcPr>
          <w:p w:rsidR="00ED3E06" w:rsidRDefault="00ED3E06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  <w:tcBorders>
              <w:top w:val="single" w:sz="4" w:space="0" w:color="auto"/>
            </w:tcBorders>
          </w:tcPr>
          <w:p w:rsidR="00ED3E06" w:rsidRDefault="00ED3E06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  <w:tcBorders>
              <w:top w:val="single" w:sz="4" w:space="0" w:color="auto"/>
            </w:tcBorders>
          </w:tcPr>
          <w:p w:rsidR="00ED3E06" w:rsidRDefault="00ED3E06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  <w:tcBorders>
              <w:top w:val="single" w:sz="4" w:space="0" w:color="auto"/>
            </w:tcBorders>
          </w:tcPr>
          <w:p w:rsidR="00ED3E06" w:rsidRDefault="006E46A2" w:rsidP="006E46A2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+</w:t>
            </w:r>
          </w:p>
        </w:tc>
        <w:tc>
          <w:tcPr>
            <w:tcW w:w="367" w:type="dxa"/>
            <w:tcBorders>
              <w:top w:val="single" w:sz="4" w:space="0" w:color="auto"/>
            </w:tcBorders>
          </w:tcPr>
          <w:p w:rsidR="00ED3E06" w:rsidRDefault="00ED3E06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  <w:tcBorders>
              <w:top w:val="single" w:sz="4" w:space="0" w:color="auto"/>
            </w:tcBorders>
          </w:tcPr>
          <w:p w:rsidR="00ED3E06" w:rsidRDefault="00ED3E06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  <w:tcBorders>
              <w:top w:val="single" w:sz="4" w:space="0" w:color="auto"/>
            </w:tcBorders>
          </w:tcPr>
          <w:p w:rsidR="00ED3E06" w:rsidRDefault="00ED3E06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  <w:tcBorders>
              <w:top w:val="single" w:sz="4" w:space="0" w:color="auto"/>
            </w:tcBorders>
          </w:tcPr>
          <w:p w:rsidR="00ED3E06" w:rsidRDefault="00ED3E06" w:rsidP="00ED3E06">
            <w:pPr>
              <w:pStyle w:val="TableParagraph"/>
              <w:spacing w:line="164" w:lineRule="exact"/>
              <w:ind w:left="147"/>
              <w:rPr>
                <w:spacing w:val="-10"/>
                <w:sz w:val="16"/>
              </w:rPr>
            </w:pPr>
          </w:p>
        </w:tc>
        <w:tc>
          <w:tcPr>
            <w:tcW w:w="367" w:type="dxa"/>
            <w:tcBorders>
              <w:top w:val="single" w:sz="4" w:space="0" w:color="auto"/>
            </w:tcBorders>
          </w:tcPr>
          <w:p w:rsidR="00ED3E06" w:rsidRDefault="00ED3E06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  <w:tcBorders>
              <w:top w:val="single" w:sz="4" w:space="0" w:color="auto"/>
            </w:tcBorders>
          </w:tcPr>
          <w:p w:rsidR="00ED3E06" w:rsidRDefault="00ED3E06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  <w:tcBorders>
              <w:top w:val="single" w:sz="4" w:space="0" w:color="auto"/>
            </w:tcBorders>
          </w:tcPr>
          <w:p w:rsidR="00ED3E06" w:rsidRDefault="00ED3E06">
            <w:pPr>
              <w:pStyle w:val="TableParagraph"/>
              <w:rPr>
                <w:sz w:val="12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</w:tcPr>
          <w:p w:rsidR="00ED3E06" w:rsidRDefault="006E46A2" w:rsidP="006E46A2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</w:tcBorders>
          </w:tcPr>
          <w:p w:rsidR="00ED3E06" w:rsidRDefault="00ED3E06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  <w:tcBorders>
              <w:top w:val="single" w:sz="4" w:space="0" w:color="auto"/>
            </w:tcBorders>
          </w:tcPr>
          <w:p w:rsidR="00ED3E06" w:rsidRDefault="00ED3E06">
            <w:pPr>
              <w:pStyle w:val="TableParagraph"/>
              <w:rPr>
                <w:sz w:val="12"/>
              </w:rPr>
            </w:pPr>
          </w:p>
        </w:tc>
      </w:tr>
      <w:tr w:rsidR="00A62DE9">
        <w:trPr>
          <w:trHeight w:val="184"/>
        </w:trPr>
        <w:tc>
          <w:tcPr>
            <w:tcW w:w="677" w:type="dxa"/>
          </w:tcPr>
          <w:p w:rsidR="00A62DE9" w:rsidRDefault="004F79F6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ОК34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51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9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53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58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8" w:type="dxa"/>
          </w:tcPr>
          <w:p w:rsidR="00A62DE9" w:rsidRDefault="005B09D9">
            <w:pPr>
              <w:pStyle w:val="TableParagraph"/>
              <w:spacing w:line="164" w:lineRule="exact"/>
              <w:ind w:left="33" w:right="7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138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54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54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5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61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32" w:right="6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32" w:right="6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32" w:right="6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32" w:right="7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8" w:type="dxa"/>
          </w:tcPr>
          <w:p w:rsidR="00A62DE9" w:rsidRDefault="005B09D9">
            <w:pPr>
              <w:pStyle w:val="TableParagraph"/>
              <w:spacing w:line="164" w:lineRule="exact"/>
              <w:ind w:left="33" w:right="7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111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5" w:type="dxa"/>
          </w:tcPr>
          <w:p w:rsidR="00A62DE9" w:rsidRDefault="005B09D9">
            <w:pPr>
              <w:pStyle w:val="TableParagraph"/>
              <w:spacing w:line="164" w:lineRule="exact"/>
              <w:ind w:left="58" w:right="4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8" w:type="dxa"/>
          </w:tcPr>
          <w:p w:rsidR="00A62DE9" w:rsidRDefault="005B09D9">
            <w:pPr>
              <w:pStyle w:val="TableParagraph"/>
              <w:spacing w:line="164" w:lineRule="exact"/>
              <w:ind w:left="65" w:right="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8" w:type="dxa"/>
          </w:tcPr>
          <w:p w:rsidR="00A62DE9" w:rsidRDefault="005B09D9">
            <w:pPr>
              <w:pStyle w:val="TableParagraph"/>
              <w:spacing w:line="164" w:lineRule="exact"/>
              <w:ind w:left="33" w:right="7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</w:tr>
      <w:tr w:rsidR="00A62DE9">
        <w:trPr>
          <w:trHeight w:val="182"/>
        </w:trPr>
        <w:tc>
          <w:tcPr>
            <w:tcW w:w="677" w:type="dxa"/>
          </w:tcPr>
          <w:p w:rsidR="00A62DE9" w:rsidRDefault="004F79F6">
            <w:pPr>
              <w:pStyle w:val="TableParagraph"/>
              <w:spacing w:line="162" w:lineRule="exact"/>
              <w:ind w:left="1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ОК35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2" w:lineRule="exact"/>
              <w:ind w:left="65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9" w:type="dxa"/>
          </w:tcPr>
          <w:p w:rsidR="00A62DE9" w:rsidRDefault="005B09D9">
            <w:pPr>
              <w:pStyle w:val="TableParagraph"/>
              <w:spacing w:line="162" w:lineRule="exact"/>
              <w:ind w:left="146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2" w:lineRule="exact"/>
              <w:ind w:left="67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2" w:lineRule="exact"/>
              <w:ind w:left="72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8" w:type="dxa"/>
          </w:tcPr>
          <w:p w:rsidR="00A62DE9" w:rsidRDefault="005B09D9">
            <w:pPr>
              <w:pStyle w:val="TableParagraph"/>
              <w:spacing w:line="162" w:lineRule="exact"/>
              <w:ind w:left="33" w:right="7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2" w:lineRule="exact"/>
              <w:ind w:left="68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2" w:lineRule="exact"/>
              <w:ind w:left="145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2" w:lineRule="exact"/>
              <w:ind w:left="68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2" w:lineRule="exact"/>
              <w:ind w:left="69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5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2" w:lineRule="exact"/>
              <w:ind w:left="75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2" w:lineRule="exact"/>
              <w:ind w:left="75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2" w:lineRule="exact"/>
              <w:ind w:left="72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2" w:lineRule="exact"/>
              <w:ind w:left="73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5" w:type="dxa"/>
          </w:tcPr>
          <w:p w:rsidR="00A62DE9" w:rsidRDefault="005B09D9">
            <w:pPr>
              <w:pStyle w:val="TableParagraph"/>
              <w:spacing w:line="162" w:lineRule="exact"/>
              <w:ind w:left="73" w:right="4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8" w:type="dxa"/>
          </w:tcPr>
          <w:p w:rsidR="00A62DE9" w:rsidRDefault="005B09D9">
            <w:pPr>
              <w:pStyle w:val="TableParagraph"/>
              <w:spacing w:line="162" w:lineRule="exact"/>
              <w:ind w:left="79" w:right="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</w:tr>
      <w:tr w:rsidR="00A62DE9">
        <w:trPr>
          <w:trHeight w:val="184"/>
        </w:trPr>
        <w:tc>
          <w:tcPr>
            <w:tcW w:w="677" w:type="dxa"/>
          </w:tcPr>
          <w:p w:rsidR="00A62DE9" w:rsidRDefault="004F79F6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ОК36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65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9" w:type="dxa"/>
          </w:tcPr>
          <w:p w:rsidR="00A62DE9" w:rsidRDefault="005B09D9">
            <w:pPr>
              <w:pStyle w:val="TableParagraph"/>
              <w:spacing w:line="164" w:lineRule="exact"/>
              <w:ind w:left="146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67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72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8" w:type="dxa"/>
          </w:tcPr>
          <w:p w:rsidR="00A62DE9" w:rsidRDefault="005B09D9">
            <w:pPr>
              <w:pStyle w:val="TableParagraph"/>
              <w:spacing w:line="164" w:lineRule="exact"/>
              <w:ind w:left="33" w:right="7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68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145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68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69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5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32" w:right="7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76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32" w:right="7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8" w:type="dxa"/>
          </w:tcPr>
          <w:p w:rsidR="00A62DE9" w:rsidRDefault="005B09D9">
            <w:pPr>
              <w:pStyle w:val="TableParagraph"/>
              <w:spacing w:line="164" w:lineRule="exact"/>
              <w:ind w:left="73" w:right="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147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72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73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5" w:type="dxa"/>
          </w:tcPr>
          <w:p w:rsidR="00A62DE9" w:rsidRDefault="005B09D9">
            <w:pPr>
              <w:pStyle w:val="TableParagraph"/>
              <w:spacing w:line="164" w:lineRule="exact"/>
              <w:ind w:left="73" w:right="4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</w:tr>
      <w:tr w:rsidR="00A62DE9">
        <w:trPr>
          <w:trHeight w:val="184"/>
        </w:trPr>
        <w:tc>
          <w:tcPr>
            <w:tcW w:w="677" w:type="dxa"/>
          </w:tcPr>
          <w:p w:rsidR="00A62DE9" w:rsidRDefault="004F79F6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ОК37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65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9" w:type="dxa"/>
          </w:tcPr>
          <w:p w:rsidR="00A62DE9" w:rsidRDefault="005B09D9">
            <w:pPr>
              <w:pStyle w:val="TableParagraph"/>
              <w:spacing w:line="164" w:lineRule="exact"/>
              <w:ind w:left="146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67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72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8" w:type="dxa"/>
          </w:tcPr>
          <w:p w:rsidR="00A62DE9" w:rsidRDefault="005B09D9">
            <w:pPr>
              <w:pStyle w:val="TableParagraph"/>
              <w:spacing w:line="164" w:lineRule="exact"/>
              <w:ind w:left="33" w:right="7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68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145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68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69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69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5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32" w:right="7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76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76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32" w:right="7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8" w:type="dxa"/>
          </w:tcPr>
          <w:p w:rsidR="00A62DE9" w:rsidRDefault="005B09D9">
            <w:pPr>
              <w:pStyle w:val="TableParagraph"/>
              <w:spacing w:line="164" w:lineRule="exact"/>
              <w:ind w:left="73" w:right="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147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72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73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73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5" w:type="dxa"/>
          </w:tcPr>
          <w:p w:rsidR="00A62DE9" w:rsidRDefault="005B09D9">
            <w:pPr>
              <w:pStyle w:val="TableParagraph"/>
              <w:spacing w:line="164" w:lineRule="exact"/>
              <w:ind w:left="73" w:right="4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</w:tr>
      <w:tr w:rsidR="00A62DE9">
        <w:trPr>
          <w:trHeight w:val="184"/>
        </w:trPr>
        <w:tc>
          <w:tcPr>
            <w:tcW w:w="677" w:type="dxa"/>
          </w:tcPr>
          <w:p w:rsidR="00A62DE9" w:rsidRDefault="004F79F6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ОК38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65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9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67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72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8" w:type="dxa"/>
          </w:tcPr>
          <w:p w:rsidR="00A62DE9" w:rsidRDefault="005B09D9">
            <w:pPr>
              <w:pStyle w:val="TableParagraph"/>
              <w:spacing w:line="164" w:lineRule="exact"/>
              <w:ind w:left="33" w:right="7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145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68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69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5" w:type="dxa"/>
          </w:tcPr>
          <w:p w:rsidR="00A62DE9" w:rsidRDefault="005B09D9">
            <w:pPr>
              <w:pStyle w:val="TableParagraph"/>
              <w:spacing w:line="164" w:lineRule="exact"/>
              <w:ind w:left="69" w:right="4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75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75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76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76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32" w:right="7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8" w:type="dxa"/>
          </w:tcPr>
          <w:p w:rsidR="00A62DE9" w:rsidRDefault="005B09D9">
            <w:pPr>
              <w:pStyle w:val="TableParagraph"/>
              <w:spacing w:line="164" w:lineRule="exact"/>
              <w:ind w:left="73" w:right="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147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5B09D9">
            <w:pPr>
              <w:pStyle w:val="TableParagraph"/>
              <w:spacing w:line="164" w:lineRule="exact"/>
              <w:ind w:left="72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7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5" w:type="dxa"/>
          </w:tcPr>
          <w:p w:rsidR="00A62DE9" w:rsidRDefault="005B09D9">
            <w:pPr>
              <w:pStyle w:val="TableParagraph"/>
              <w:spacing w:line="164" w:lineRule="exact"/>
              <w:ind w:left="73" w:right="4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</w:tr>
    </w:tbl>
    <w:p w:rsidR="00A62DE9" w:rsidRDefault="00A62DE9">
      <w:pPr>
        <w:pStyle w:val="TableParagraph"/>
        <w:rPr>
          <w:sz w:val="12"/>
        </w:rPr>
        <w:sectPr w:rsidR="00A62DE9">
          <w:pgSz w:w="11910" w:h="16840"/>
          <w:pgMar w:top="900" w:right="425" w:bottom="280" w:left="850" w:header="720" w:footer="720" w:gutter="0"/>
          <w:cols w:space="720"/>
        </w:sectPr>
      </w:pPr>
    </w:p>
    <w:p w:rsidR="00A62DE9" w:rsidRDefault="005B09D9">
      <w:pPr>
        <w:pStyle w:val="a4"/>
        <w:numPr>
          <w:ilvl w:val="1"/>
          <w:numId w:val="1"/>
        </w:numPr>
        <w:tabs>
          <w:tab w:val="left" w:pos="1649"/>
          <w:tab w:val="left" w:pos="1809"/>
        </w:tabs>
        <w:spacing w:before="73"/>
        <w:ind w:left="1809" w:right="946" w:hanging="440"/>
        <w:jc w:val="left"/>
        <w:rPr>
          <w:b/>
          <w:sz w:val="28"/>
        </w:rPr>
      </w:pPr>
      <w:r>
        <w:rPr>
          <w:b/>
          <w:sz w:val="28"/>
        </w:rPr>
        <w:lastRenderedPageBreak/>
        <w:t>Матриця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забезпечення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програмних результатів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навчання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(РН) відповідними компонентами освітньої програми (ОК)</w:t>
      </w:r>
    </w:p>
    <w:tbl>
      <w:tblPr>
        <w:tblStyle w:val="TableNormal"/>
        <w:tblW w:w="0" w:type="auto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353"/>
        <w:gridCol w:w="351"/>
        <w:gridCol w:w="354"/>
        <w:gridCol w:w="353"/>
        <w:gridCol w:w="351"/>
        <w:gridCol w:w="353"/>
        <w:gridCol w:w="353"/>
        <w:gridCol w:w="351"/>
        <w:gridCol w:w="351"/>
        <w:gridCol w:w="354"/>
        <w:gridCol w:w="351"/>
        <w:gridCol w:w="351"/>
        <w:gridCol w:w="351"/>
        <w:gridCol w:w="353"/>
        <w:gridCol w:w="351"/>
        <w:gridCol w:w="351"/>
        <w:gridCol w:w="352"/>
        <w:gridCol w:w="354"/>
        <w:gridCol w:w="352"/>
        <w:gridCol w:w="352"/>
        <w:gridCol w:w="352"/>
        <w:gridCol w:w="354"/>
        <w:gridCol w:w="352"/>
      </w:tblGrid>
      <w:tr w:rsidR="00A62DE9">
        <w:trPr>
          <w:trHeight w:val="696"/>
        </w:trPr>
        <w:tc>
          <w:tcPr>
            <w:tcW w:w="1121" w:type="dxa"/>
            <w:vMerge w:val="restart"/>
          </w:tcPr>
          <w:p w:rsidR="00A62DE9" w:rsidRDefault="00A62DE9">
            <w:pPr>
              <w:pStyle w:val="TableParagraph"/>
              <w:rPr>
                <w:b/>
                <w:sz w:val="16"/>
              </w:rPr>
            </w:pPr>
          </w:p>
          <w:p w:rsidR="00A62DE9" w:rsidRDefault="00A62DE9">
            <w:pPr>
              <w:pStyle w:val="TableParagraph"/>
              <w:spacing w:before="54"/>
              <w:rPr>
                <w:b/>
                <w:sz w:val="16"/>
              </w:rPr>
            </w:pPr>
          </w:p>
          <w:p w:rsidR="00A62DE9" w:rsidRDefault="005B09D9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Компоненти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освітньої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програми</w:t>
            </w:r>
          </w:p>
        </w:tc>
        <w:tc>
          <w:tcPr>
            <w:tcW w:w="8100" w:type="dxa"/>
            <w:gridSpan w:val="23"/>
          </w:tcPr>
          <w:p w:rsidR="00A62DE9" w:rsidRDefault="005B09D9">
            <w:pPr>
              <w:pStyle w:val="TableParagraph"/>
              <w:spacing w:before="173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Програмні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навчання</w:t>
            </w:r>
          </w:p>
        </w:tc>
      </w:tr>
      <w:tr w:rsidR="00A62DE9">
        <w:trPr>
          <w:trHeight w:val="695"/>
        </w:trPr>
        <w:tc>
          <w:tcPr>
            <w:tcW w:w="1121" w:type="dxa"/>
            <w:vMerge/>
            <w:tcBorders>
              <w:top w:val="nil"/>
            </w:tcBorders>
          </w:tcPr>
          <w:p w:rsidR="00A62DE9" w:rsidRDefault="00A62DE9">
            <w:pPr>
              <w:rPr>
                <w:sz w:val="2"/>
                <w:szCs w:val="2"/>
              </w:rPr>
            </w:pPr>
          </w:p>
        </w:tc>
        <w:tc>
          <w:tcPr>
            <w:tcW w:w="353" w:type="dxa"/>
            <w:textDirection w:val="btLr"/>
          </w:tcPr>
          <w:p w:rsidR="00A62DE9" w:rsidRDefault="005B09D9">
            <w:pPr>
              <w:pStyle w:val="TableParagraph"/>
              <w:spacing w:before="66"/>
              <w:ind w:left="203"/>
              <w:rPr>
                <w:sz w:val="16"/>
              </w:rPr>
            </w:pPr>
            <w:r>
              <w:rPr>
                <w:spacing w:val="-5"/>
                <w:sz w:val="16"/>
              </w:rPr>
              <w:t>РН1</w:t>
            </w:r>
          </w:p>
        </w:tc>
        <w:tc>
          <w:tcPr>
            <w:tcW w:w="351" w:type="dxa"/>
            <w:textDirection w:val="btLr"/>
          </w:tcPr>
          <w:p w:rsidR="00A62DE9" w:rsidRDefault="005B09D9">
            <w:pPr>
              <w:pStyle w:val="TableParagraph"/>
              <w:spacing w:before="63"/>
              <w:ind w:left="203"/>
              <w:rPr>
                <w:sz w:val="16"/>
              </w:rPr>
            </w:pPr>
            <w:r>
              <w:rPr>
                <w:spacing w:val="-5"/>
                <w:sz w:val="16"/>
              </w:rPr>
              <w:t>РН2</w:t>
            </w:r>
          </w:p>
        </w:tc>
        <w:tc>
          <w:tcPr>
            <w:tcW w:w="354" w:type="dxa"/>
            <w:textDirection w:val="btLr"/>
          </w:tcPr>
          <w:p w:rsidR="00A62DE9" w:rsidRDefault="005B09D9">
            <w:pPr>
              <w:pStyle w:val="TableParagraph"/>
              <w:spacing w:before="65"/>
              <w:ind w:left="203"/>
              <w:rPr>
                <w:sz w:val="16"/>
              </w:rPr>
            </w:pPr>
            <w:r>
              <w:rPr>
                <w:spacing w:val="-5"/>
                <w:sz w:val="16"/>
              </w:rPr>
              <w:t>РН3</w:t>
            </w:r>
          </w:p>
        </w:tc>
        <w:tc>
          <w:tcPr>
            <w:tcW w:w="353" w:type="dxa"/>
            <w:textDirection w:val="btLr"/>
          </w:tcPr>
          <w:p w:rsidR="00A62DE9" w:rsidRDefault="005B09D9">
            <w:pPr>
              <w:pStyle w:val="TableParagraph"/>
              <w:spacing w:before="64"/>
              <w:ind w:left="203"/>
              <w:rPr>
                <w:sz w:val="16"/>
              </w:rPr>
            </w:pPr>
            <w:r>
              <w:rPr>
                <w:spacing w:val="-5"/>
                <w:sz w:val="16"/>
              </w:rPr>
              <w:t>РН4</w:t>
            </w:r>
          </w:p>
        </w:tc>
        <w:tc>
          <w:tcPr>
            <w:tcW w:w="351" w:type="dxa"/>
            <w:textDirection w:val="btLr"/>
          </w:tcPr>
          <w:p w:rsidR="00A62DE9" w:rsidRDefault="005B09D9">
            <w:pPr>
              <w:pStyle w:val="TableParagraph"/>
              <w:spacing w:before="62"/>
              <w:ind w:left="203"/>
              <w:rPr>
                <w:sz w:val="16"/>
              </w:rPr>
            </w:pPr>
            <w:r>
              <w:rPr>
                <w:spacing w:val="-5"/>
                <w:sz w:val="16"/>
              </w:rPr>
              <w:t>РН5</w:t>
            </w:r>
          </w:p>
        </w:tc>
        <w:tc>
          <w:tcPr>
            <w:tcW w:w="353" w:type="dxa"/>
            <w:textDirection w:val="btLr"/>
          </w:tcPr>
          <w:p w:rsidR="00A62DE9" w:rsidRDefault="005B09D9">
            <w:pPr>
              <w:pStyle w:val="TableParagraph"/>
              <w:spacing w:before="64"/>
              <w:ind w:left="203"/>
              <w:rPr>
                <w:sz w:val="16"/>
              </w:rPr>
            </w:pPr>
            <w:r>
              <w:rPr>
                <w:spacing w:val="-5"/>
                <w:sz w:val="16"/>
              </w:rPr>
              <w:t>РН6</w:t>
            </w:r>
          </w:p>
        </w:tc>
        <w:tc>
          <w:tcPr>
            <w:tcW w:w="353" w:type="dxa"/>
            <w:textDirection w:val="btLr"/>
          </w:tcPr>
          <w:p w:rsidR="00A62DE9" w:rsidRDefault="005B09D9">
            <w:pPr>
              <w:pStyle w:val="TableParagraph"/>
              <w:spacing w:before="63"/>
              <w:ind w:left="203"/>
              <w:rPr>
                <w:sz w:val="16"/>
              </w:rPr>
            </w:pPr>
            <w:r>
              <w:rPr>
                <w:spacing w:val="-5"/>
                <w:sz w:val="16"/>
              </w:rPr>
              <w:t>РН7</w:t>
            </w:r>
          </w:p>
        </w:tc>
        <w:tc>
          <w:tcPr>
            <w:tcW w:w="351" w:type="dxa"/>
            <w:textDirection w:val="btLr"/>
          </w:tcPr>
          <w:p w:rsidR="00A62DE9" w:rsidRDefault="005B09D9">
            <w:pPr>
              <w:pStyle w:val="TableParagraph"/>
              <w:spacing w:before="61"/>
              <w:ind w:left="203"/>
              <w:rPr>
                <w:sz w:val="16"/>
              </w:rPr>
            </w:pPr>
            <w:r>
              <w:rPr>
                <w:spacing w:val="-5"/>
                <w:sz w:val="16"/>
              </w:rPr>
              <w:t>РН8</w:t>
            </w:r>
          </w:p>
        </w:tc>
        <w:tc>
          <w:tcPr>
            <w:tcW w:w="351" w:type="dxa"/>
            <w:textDirection w:val="btLr"/>
          </w:tcPr>
          <w:p w:rsidR="00A62DE9" w:rsidRDefault="005B09D9">
            <w:pPr>
              <w:pStyle w:val="TableParagraph"/>
              <w:spacing w:before="60"/>
              <w:ind w:left="203"/>
              <w:rPr>
                <w:sz w:val="16"/>
              </w:rPr>
            </w:pPr>
            <w:r>
              <w:rPr>
                <w:spacing w:val="-5"/>
                <w:sz w:val="16"/>
              </w:rPr>
              <w:t>РН9</w:t>
            </w:r>
          </w:p>
        </w:tc>
        <w:tc>
          <w:tcPr>
            <w:tcW w:w="354" w:type="dxa"/>
            <w:textDirection w:val="btLr"/>
          </w:tcPr>
          <w:p w:rsidR="00A62DE9" w:rsidRDefault="005B09D9">
            <w:pPr>
              <w:pStyle w:val="TableParagraph"/>
              <w:spacing w:before="62"/>
              <w:ind w:left="165"/>
              <w:rPr>
                <w:sz w:val="16"/>
              </w:rPr>
            </w:pPr>
            <w:r>
              <w:rPr>
                <w:spacing w:val="-4"/>
                <w:sz w:val="16"/>
              </w:rPr>
              <w:t>РН10</w:t>
            </w:r>
          </w:p>
        </w:tc>
        <w:tc>
          <w:tcPr>
            <w:tcW w:w="351" w:type="dxa"/>
            <w:textDirection w:val="btLr"/>
          </w:tcPr>
          <w:p w:rsidR="00A62DE9" w:rsidRDefault="005B09D9">
            <w:pPr>
              <w:pStyle w:val="TableParagraph"/>
              <w:spacing w:before="59"/>
              <w:ind w:left="165"/>
              <w:rPr>
                <w:sz w:val="16"/>
              </w:rPr>
            </w:pPr>
            <w:r>
              <w:rPr>
                <w:spacing w:val="-4"/>
                <w:sz w:val="16"/>
              </w:rPr>
              <w:t>РН11</w:t>
            </w:r>
          </w:p>
        </w:tc>
        <w:tc>
          <w:tcPr>
            <w:tcW w:w="351" w:type="dxa"/>
            <w:textDirection w:val="btLr"/>
          </w:tcPr>
          <w:p w:rsidR="00A62DE9" w:rsidRDefault="005B09D9">
            <w:pPr>
              <w:pStyle w:val="TableParagraph"/>
              <w:spacing w:before="58"/>
              <w:ind w:left="165"/>
              <w:rPr>
                <w:sz w:val="16"/>
              </w:rPr>
            </w:pPr>
            <w:r>
              <w:rPr>
                <w:spacing w:val="-4"/>
                <w:sz w:val="16"/>
              </w:rPr>
              <w:t>РН12</w:t>
            </w:r>
          </w:p>
        </w:tc>
        <w:tc>
          <w:tcPr>
            <w:tcW w:w="351" w:type="dxa"/>
            <w:textDirection w:val="btLr"/>
          </w:tcPr>
          <w:p w:rsidR="00A62DE9" w:rsidRDefault="005B09D9">
            <w:pPr>
              <w:pStyle w:val="TableParagraph"/>
              <w:spacing w:before="58"/>
              <w:ind w:left="165"/>
              <w:rPr>
                <w:sz w:val="16"/>
              </w:rPr>
            </w:pPr>
            <w:r>
              <w:rPr>
                <w:spacing w:val="-4"/>
                <w:sz w:val="16"/>
              </w:rPr>
              <w:t>РН13</w:t>
            </w:r>
          </w:p>
        </w:tc>
        <w:tc>
          <w:tcPr>
            <w:tcW w:w="353" w:type="dxa"/>
            <w:textDirection w:val="btLr"/>
          </w:tcPr>
          <w:p w:rsidR="00A62DE9" w:rsidRDefault="005B09D9">
            <w:pPr>
              <w:pStyle w:val="TableParagraph"/>
              <w:spacing w:before="59"/>
              <w:ind w:left="165"/>
              <w:rPr>
                <w:sz w:val="16"/>
              </w:rPr>
            </w:pPr>
            <w:r>
              <w:rPr>
                <w:spacing w:val="-4"/>
                <w:sz w:val="16"/>
              </w:rPr>
              <w:t>РН14</w:t>
            </w:r>
          </w:p>
        </w:tc>
        <w:tc>
          <w:tcPr>
            <w:tcW w:w="351" w:type="dxa"/>
            <w:textDirection w:val="btLr"/>
          </w:tcPr>
          <w:p w:rsidR="00A62DE9" w:rsidRDefault="005B09D9">
            <w:pPr>
              <w:pStyle w:val="TableParagraph"/>
              <w:spacing w:before="57"/>
              <w:ind w:left="165"/>
              <w:rPr>
                <w:sz w:val="16"/>
              </w:rPr>
            </w:pPr>
            <w:r>
              <w:rPr>
                <w:spacing w:val="-4"/>
                <w:sz w:val="16"/>
              </w:rPr>
              <w:t>РН15</w:t>
            </w:r>
          </w:p>
        </w:tc>
        <w:tc>
          <w:tcPr>
            <w:tcW w:w="351" w:type="dxa"/>
            <w:textDirection w:val="btLr"/>
          </w:tcPr>
          <w:p w:rsidR="00A62DE9" w:rsidRDefault="005B09D9">
            <w:pPr>
              <w:pStyle w:val="TableParagraph"/>
              <w:spacing w:before="56"/>
              <w:ind w:left="165"/>
              <w:rPr>
                <w:sz w:val="16"/>
              </w:rPr>
            </w:pPr>
            <w:r>
              <w:rPr>
                <w:spacing w:val="-4"/>
                <w:sz w:val="16"/>
              </w:rPr>
              <w:t>РН16</w:t>
            </w:r>
          </w:p>
        </w:tc>
        <w:tc>
          <w:tcPr>
            <w:tcW w:w="352" w:type="dxa"/>
            <w:textDirection w:val="btLr"/>
          </w:tcPr>
          <w:p w:rsidR="00A62DE9" w:rsidRDefault="005B09D9">
            <w:pPr>
              <w:pStyle w:val="TableParagraph"/>
              <w:spacing w:before="56"/>
              <w:ind w:left="165"/>
              <w:rPr>
                <w:sz w:val="16"/>
              </w:rPr>
            </w:pPr>
            <w:r>
              <w:rPr>
                <w:spacing w:val="-4"/>
                <w:sz w:val="16"/>
              </w:rPr>
              <w:t>РН17</w:t>
            </w:r>
          </w:p>
        </w:tc>
        <w:tc>
          <w:tcPr>
            <w:tcW w:w="354" w:type="dxa"/>
            <w:textDirection w:val="btLr"/>
          </w:tcPr>
          <w:p w:rsidR="00A62DE9" w:rsidRDefault="005B09D9">
            <w:pPr>
              <w:pStyle w:val="TableParagraph"/>
              <w:spacing w:before="57"/>
              <w:ind w:left="165"/>
              <w:rPr>
                <w:sz w:val="16"/>
              </w:rPr>
            </w:pPr>
            <w:r>
              <w:rPr>
                <w:spacing w:val="-4"/>
                <w:sz w:val="16"/>
              </w:rPr>
              <w:t>РН18</w:t>
            </w:r>
          </w:p>
        </w:tc>
        <w:tc>
          <w:tcPr>
            <w:tcW w:w="352" w:type="dxa"/>
            <w:textDirection w:val="btLr"/>
          </w:tcPr>
          <w:p w:rsidR="00A62DE9" w:rsidRDefault="005B09D9">
            <w:pPr>
              <w:pStyle w:val="TableParagraph"/>
              <w:spacing w:before="53"/>
              <w:ind w:left="165"/>
              <w:rPr>
                <w:sz w:val="16"/>
              </w:rPr>
            </w:pPr>
            <w:r>
              <w:rPr>
                <w:spacing w:val="-4"/>
                <w:sz w:val="16"/>
              </w:rPr>
              <w:t>РН19</w:t>
            </w:r>
          </w:p>
        </w:tc>
        <w:tc>
          <w:tcPr>
            <w:tcW w:w="352" w:type="dxa"/>
            <w:textDirection w:val="btLr"/>
          </w:tcPr>
          <w:p w:rsidR="00A62DE9" w:rsidRDefault="005B09D9">
            <w:pPr>
              <w:pStyle w:val="TableParagraph"/>
              <w:spacing w:before="52"/>
              <w:ind w:left="165"/>
              <w:rPr>
                <w:sz w:val="16"/>
              </w:rPr>
            </w:pPr>
            <w:r>
              <w:rPr>
                <w:spacing w:val="-4"/>
                <w:sz w:val="16"/>
              </w:rPr>
              <w:t>РН20</w:t>
            </w:r>
          </w:p>
        </w:tc>
        <w:tc>
          <w:tcPr>
            <w:tcW w:w="352" w:type="dxa"/>
            <w:textDirection w:val="btLr"/>
          </w:tcPr>
          <w:p w:rsidR="00A62DE9" w:rsidRDefault="005B09D9">
            <w:pPr>
              <w:pStyle w:val="TableParagraph"/>
              <w:spacing w:before="50"/>
              <w:ind w:left="165"/>
              <w:rPr>
                <w:sz w:val="16"/>
              </w:rPr>
            </w:pPr>
            <w:r>
              <w:rPr>
                <w:spacing w:val="-4"/>
                <w:sz w:val="16"/>
              </w:rPr>
              <w:t>РН21</w:t>
            </w:r>
          </w:p>
        </w:tc>
        <w:tc>
          <w:tcPr>
            <w:tcW w:w="354" w:type="dxa"/>
            <w:textDirection w:val="btLr"/>
          </w:tcPr>
          <w:p w:rsidR="00A62DE9" w:rsidRDefault="005B09D9">
            <w:pPr>
              <w:pStyle w:val="TableParagraph"/>
              <w:spacing w:before="51"/>
              <w:ind w:left="165"/>
              <w:rPr>
                <w:sz w:val="16"/>
              </w:rPr>
            </w:pPr>
            <w:r>
              <w:rPr>
                <w:spacing w:val="-4"/>
                <w:sz w:val="16"/>
              </w:rPr>
              <w:t>РН22</w:t>
            </w:r>
          </w:p>
        </w:tc>
        <w:tc>
          <w:tcPr>
            <w:tcW w:w="352" w:type="dxa"/>
            <w:textDirection w:val="btLr"/>
          </w:tcPr>
          <w:p w:rsidR="00A62DE9" w:rsidRDefault="005B09D9">
            <w:pPr>
              <w:pStyle w:val="TableParagraph"/>
              <w:spacing w:before="47"/>
              <w:ind w:left="165"/>
              <w:rPr>
                <w:sz w:val="16"/>
              </w:rPr>
            </w:pPr>
            <w:r>
              <w:rPr>
                <w:spacing w:val="-4"/>
                <w:sz w:val="16"/>
              </w:rPr>
              <w:t>РН23</w:t>
            </w:r>
          </w:p>
        </w:tc>
      </w:tr>
      <w:tr w:rsidR="00A62DE9">
        <w:trPr>
          <w:trHeight w:val="182"/>
        </w:trPr>
        <w:tc>
          <w:tcPr>
            <w:tcW w:w="1121" w:type="dxa"/>
          </w:tcPr>
          <w:p w:rsidR="00A62DE9" w:rsidRDefault="005B09D9"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ОК1</w:t>
            </w: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2" w:lineRule="exact"/>
              <w:ind w:left="130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2" w:lineRule="exact"/>
              <w:ind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5B09D9">
            <w:pPr>
              <w:pStyle w:val="TableParagraph"/>
              <w:spacing w:line="162" w:lineRule="exact"/>
              <w:ind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</w:tr>
      <w:tr w:rsidR="00A62DE9">
        <w:trPr>
          <w:trHeight w:val="184"/>
        </w:trPr>
        <w:tc>
          <w:tcPr>
            <w:tcW w:w="1121" w:type="dxa"/>
          </w:tcPr>
          <w:p w:rsidR="00A62DE9" w:rsidRDefault="005B09D9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ОК2</w:t>
            </w: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4" w:lineRule="exact"/>
              <w:ind w:lef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4" w:lineRule="exact"/>
              <w:ind w:lef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4" w:lineRule="exact"/>
              <w:ind w:lef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4" w:lineRule="exact"/>
              <w:ind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</w:tr>
      <w:tr w:rsidR="00A62DE9">
        <w:trPr>
          <w:trHeight w:val="184"/>
        </w:trPr>
        <w:tc>
          <w:tcPr>
            <w:tcW w:w="1121" w:type="dxa"/>
          </w:tcPr>
          <w:p w:rsidR="00A62DE9" w:rsidRDefault="005B09D9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ОК3</w:t>
            </w: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4" w:lineRule="exact"/>
              <w:ind w:left="130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4" w:lineRule="exact"/>
              <w:ind w:lef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4" w:lineRule="exact"/>
              <w:ind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</w:tr>
      <w:tr w:rsidR="00A62DE9">
        <w:trPr>
          <w:trHeight w:val="184"/>
        </w:trPr>
        <w:tc>
          <w:tcPr>
            <w:tcW w:w="1121" w:type="dxa"/>
          </w:tcPr>
          <w:p w:rsidR="00A62DE9" w:rsidRDefault="005B09D9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ОК4</w:t>
            </w: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4" w:lineRule="exact"/>
              <w:ind w:lef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4" w:lineRule="exact"/>
              <w:ind w:lef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4" w:lineRule="exact"/>
              <w:ind w:lef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4" w:lineRule="exact"/>
              <w:ind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5B09D9">
            <w:pPr>
              <w:pStyle w:val="TableParagraph"/>
              <w:spacing w:line="164" w:lineRule="exact"/>
              <w:ind w:left="33" w:right="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</w:tr>
      <w:tr w:rsidR="00A62DE9">
        <w:trPr>
          <w:trHeight w:val="184"/>
        </w:trPr>
        <w:tc>
          <w:tcPr>
            <w:tcW w:w="1121" w:type="dxa"/>
          </w:tcPr>
          <w:p w:rsidR="00A62DE9" w:rsidRDefault="005B09D9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ОК5</w:t>
            </w: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4" w:lineRule="exact"/>
              <w:ind w:lef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4" w:lineRule="exact"/>
              <w:ind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5B09D9">
            <w:pPr>
              <w:pStyle w:val="TableParagraph"/>
              <w:spacing w:line="164" w:lineRule="exact"/>
              <w:ind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5B09D9">
            <w:pPr>
              <w:pStyle w:val="TableParagraph"/>
              <w:spacing w:line="164" w:lineRule="exact"/>
              <w:ind w:left="42" w:right="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</w:tr>
      <w:tr w:rsidR="00A62DE9">
        <w:trPr>
          <w:trHeight w:val="184"/>
        </w:trPr>
        <w:tc>
          <w:tcPr>
            <w:tcW w:w="1121" w:type="dxa"/>
          </w:tcPr>
          <w:p w:rsidR="00A62DE9" w:rsidRDefault="005B09D9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ОК6</w:t>
            </w: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4" w:lineRule="exact"/>
              <w:ind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5B09D9">
            <w:pPr>
              <w:pStyle w:val="TableParagraph"/>
              <w:spacing w:line="164" w:lineRule="exact"/>
              <w:ind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5B09D9">
            <w:pPr>
              <w:pStyle w:val="TableParagraph"/>
              <w:spacing w:line="164" w:lineRule="exact"/>
              <w:ind w:left="39" w:right="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</w:tr>
      <w:tr w:rsidR="00A62DE9">
        <w:trPr>
          <w:trHeight w:val="182"/>
        </w:trPr>
        <w:tc>
          <w:tcPr>
            <w:tcW w:w="1121" w:type="dxa"/>
          </w:tcPr>
          <w:p w:rsidR="00A62DE9" w:rsidRDefault="005B09D9"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ОК7</w:t>
            </w: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2" w:lineRule="exact"/>
              <w:ind w:lef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2" w:lineRule="exact"/>
              <w:ind w:lef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2" w:lineRule="exact"/>
              <w:ind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2" w:lineRule="exact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2" w:lineRule="exact"/>
              <w:ind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2" w:type="dxa"/>
          </w:tcPr>
          <w:p w:rsidR="00A62DE9" w:rsidRDefault="005B09D9">
            <w:pPr>
              <w:pStyle w:val="TableParagraph"/>
              <w:spacing w:line="162" w:lineRule="exact"/>
              <w:ind w:left="50" w:right="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5B09D9">
            <w:pPr>
              <w:pStyle w:val="TableParagraph"/>
              <w:spacing w:line="162" w:lineRule="exact"/>
              <w:ind w:left="42" w:right="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</w:tr>
      <w:tr w:rsidR="00A62DE9">
        <w:trPr>
          <w:trHeight w:val="184"/>
        </w:trPr>
        <w:tc>
          <w:tcPr>
            <w:tcW w:w="1121" w:type="dxa"/>
          </w:tcPr>
          <w:p w:rsidR="00A62DE9" w:rsidRDefault="005B09D9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ОК8</w:t>
            </w: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4" w:lineRule="exact"/>
              <w:ind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4" w:lineRule="exact"/>
              <w:ind w:right="3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4" w:type="dxa"/>
          </w:tcPr>
          <w:p w:rsidR="00A62DE9" w:rsidRDefault="005B09D9">
            <w:pPr>
              <w:pStyle w:val="TableParagraph"/>
              <w:spacing w:line="164" w:lineRule="exact"/>
              <w:ind w:left="62" w:right="9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4" w:lineRule="exact"/>
              <w:ind w:lef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4" w:lineRule="exact"/>
              <w:ind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5B09D9">
            <w:pPr>
              <w:pStyle w:val="TableParagraph"/>
              <w:spacing w:line="164" w:lineRule="exact"/>
              <w:ind w:left="33" w:right="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</w:tr>
      <w:tr w:rsidR="00A62DE9">
        <w:trPr>
          <w:trHeight w:val="184"/>
        </w:trPr>
        <w:tc>
          <w:tcPr>
            <w:tcW w:w="1121" w:type="dxa"/>
          </w:tcPr>
          <w:p w:rsidR="00A62DE9" w:rsidRDefault="005B09D9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ОК9</w:t>
            </w: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4" w:lineRule="exact"/>
              <w:ind w:lef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4" w:lineRule="exact"/>
              <w:ind w:lef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4" w:lineRule="exact"/>
              <w:ind w:lef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5B09D9">
            <w:pPr>
              <w:pStyle w:val="TableParagraph"/>
              <w:spacing w:line="164" w:lineRule="exact"/>
              <w:ind w:lef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4" w:lineRule="exact"/>
              <w:ind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5B09D9">
            <w:pPr>
              <w:pStyle w:val="TableParagraph"/>
              <w:spacing w:line="164" w:lineRule="exact"/>
              <w:ind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5B09D9">
            <w:pPr>
              <w:pStyle w:val="TableParagraph"/>
              <w:spacing w:line="164" w:lineRule="exact"/>
              <w:ind w:left="39" w:right="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</w:tr>
      <w:tr w:rsidR="00A62DE9">
        <w:trPr>
          <w:trHeight w:val="185"/>
        </w:trPr>
        <w:tc>
          <w:tcPr>
            <w:tcW w:w="1121" w:type="dxa"/>
          </w:tcPr>
          <w:p w:rsidR="00A62DE9" w:rsidRDefault="005B09D9">
            <w:pPr>
              <w:pStyle w:val="TableParagraph"/>
              <w:spacing w:line="165" w:lineRule="exact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ОК10</w:t>
            </w: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5" w:lineRule="exact"/>
              <w:ind w:left="130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5" w:lineRule="exact"/>
              <w:ind w:lef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5" w:lineRule="exact"/>
              <w:ind w:lef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5" w:lineRule="exact"/>
              <w:ind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2" w:type="dxa"/>
          </w:tcPr>
          <w:p w:rsidR="00A62DE9" w:rsidRDefault="005B09D9">
            <w:pPr>
              <w:pStyle w:val="TableParagraph"/>
              <w:spacing w:line="165" w:lineRule="exact"/>
              <w:ind w:left="50" w:right="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</w:tr>
      <w:tr w:rsidR="00A62DE9">
        <w:trPr>
          <w:trHeight w:val="184"/>
        </w:trPr>
        <w:tc>
          <w:tcPr>
            <w:tcW w:w="1121" w:type="dxa"/>
          </w:tcPr>
          <w:p w:rsidR="00A62DE9" w:rsidRDefault="005B09D9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ОК11</w:t>
            </w: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4" w:lineRule="exact"/>
              <w:ind w:lef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4" w:lineRule="exact"/>
              <w:ind w:lef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4" w:lineRule="exact"/>
              <w:ind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</w:tr>
      <w:tr w:rsidR="00A62DE9">
        <w:trPr>
          <w:trHeight w:val="181"/>
        </w:trPr>
        <w:tc>
          <w:tcPr>
            <w:tcW w:w="1121" w:type="dxa"/>
          </w:tcPr>
          <w:p w:rsidR="00A62DE9" w:rsidRDefault="005B09D9"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ОК12</w:t>
            </w: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2" w:lineRule="exact"/>
              <w:ind w:lef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2" w:lineRule="exact"/>
              <w:ind w:lef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2" w:lineRule="exact"/>
              <w:ind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</w:tr>
      <w:tr w:rsidR="00A62DE9">
        <w:trPr>
          <w:trHeight w:val="184"/>
        </w:trPr>
        <w:tc>
          <w:tcPr>
            <w:tcW w:w="1121" w:type="dxa"/>
          </w:tcPr>
          <w:p w:rsidR="00A62DE9" w:rsidRDefault="005B09D9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ОК13</w:t>
            </w: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4" w:lineRule="exact"/>
              <w:ind w:left="130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4" w:lineRule="exact"/>
              <w:ind w:lef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4" w:lineRule="exact"/>
              <w:ind w:lef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5B09D9">
            <w:pPr>
              <w:pStyle w:val="TableParagraph"/>
              <w:spacing w:line="164" w:lineRule="exact"/>
              <w:ind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5B09D9">
            <w:pPr>
              <w:pStyle w:val="TableParagraph"/>
              <w:spacing w:line="164" w:lineRule="exact"/>
              <w:ind w:left="42" w:right="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5B09D9">
            <w:pPr>
              <w:pStyle w:val="TableParagraph"/>
              <w:spacing w:line="164" w:lineRule="exact"/>
              <w:ind w:left="33" w:right="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</w:tr>
      <w:tr w:rsidR="00A62DE9">
        <w:trPr>
          <w:trHeight w:val="184"/>
        </w:trPr>
        <w:tc>
          <w:tcPr>
            <w:tcW w:w="1121" w:type="dxa"/>
          </w:tcPr>
          <w:p w:rsidR="00A62DE9" w:rsidRDefault="005B09D9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ОК14</w:t>
            </w: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4" w:lineRule="exact"/>
              <w:ind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4" w:lineRule="exact"/>
              <w:ind w:right="3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4" w:type="dxa"/>
          </w:tcPr>
          <w:p w:rsidR="00A62DE9" w:rsidRDefault="005B09D9">
            <w:pPr>
              <w:pStyle w:val="TableParagraph"/>
              <w:spacing w:line="164" w:lineRule="exact"/>
              <w:ind w:left="62" w:right="9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4" w:lineRule="exact"/>
              <w:ind w:lef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4" w:lineRule="exact"/>
              <w:ind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4" w:lineRule="exact"/>
              <w:ind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5B09D9">
            <w:pPr>
              <w:pStyle w:val="TableParagraph"/>
              <w:spacing w:line="164" w:lineRule="exact"/>
              <w:ind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5B09D9">
            <w:pPr>
              <w:pStyle w:val="TableParagraph"/>
              <w:spacing w:line="164" w:lineRule="exact"/>
              <w:ind w:left="39" w:right="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</w:tr>
      <w:tr w:rsidR="00A62DE9">
        <w:trPr>
          <w:trHeight w:val="184"/>
        </w:trPr>
        <w:tc>
          <w:tcPr>
            <w:tcW w:w="1121" w:type="dxa"/>
          </w:tcPr>
          <w:p w:rsidR="00A62DE9" w:rsidRDefault="005B09D9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ОК15</w:t>
            </w: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4" w:type="dxa"/>
          </w:tcPr>
          <w:p w:rsidR="00A62DE9" w:rsidRDefault="005B09D9">
            <w:pPr>
              <w:pStyle w:val="TableParagraph"/>
              <w:spacing w:line="164" w:lineRule="exact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4" w:lineRule="exact"/>
              <w:ind w:left="130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4" w:lineRule="exact"/>
              <w:ind w:lef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5B09D9">
            <w:pPr>
              <w:pStyle w:val="TableParagraph"/>
              <w:spacing w:line="164" w:lineRule="exact"/>
              <w:ind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2" w:type="dxa"/>
          </w:tcPr>
          <w:p w:rsidR="00A62DE9" w:rsidRDefault="005B09D9">
            <w:pPr>
              <w:pStyle w:val="TableParagraph"/>
              <w:spacing w:line="164" w:lineRule="exact"/>
              <w:ind w:left="45" w:right="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2" w:type="dxa"/>
          </w:tcPr>
          <w:p w:rsidR="00A62DE9" w:rsidRDefault="005B09D9">
            <w:pPr>
              <w:pStyle w:val="TableParagraph"/>
              <w:spacing w:line="164" w:lineRule="exact"/>
              <w:ind w:left="42" w:right="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2" w:type="dxa"/>
          </w:tcPr>
          <w:p w:rsidR="00A62DE9" w:rsidRDefault="005B09D9">
            <w:pPr>
              <w:pStyle w:val="TableParagraph"/>
              <w:spacing w:line="164" w:lineRule="exact"/>
              <w:ind w:left="39" w:right="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</w:tr>
      <w:tr w:rsidR="00A62DE9">
        <w:trPr>
          <w:trHeight w:val="184"/>
        </w:trPr>
        <w:tc>
          <w:tcPr>
            <w:tcW w:w="1121" w:type="dxa"/>
          </w:tcPr>
          <w:p w:rsidR="00A62DE9" w:rsidRDefault="005B09D9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ОК16</w:t>
            </w: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4" w:type="dxa"/>
          </w:tcPr>
          <w:p w:rsidR="00A62DE9" w:rsidRDefault="005B09D9">
            <w:pPr>
              <w:pStyle w:val="TableParagraph"/>
              <w:spacing w:line="164" w:lineRule="exact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4" w:lineRule="exact"/>
              <w:ind w:left="130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5B09D9">
            <w:pPr>
              <w:pStyle w:val="TableParagraph"/>
              <w:spacing w:line="164" w:lineRule="exact"/>
              <w:ind w:left="39" w:right="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</w:tr>
      <w:tr w:rsidR="00A62DE9">
        <w:trPr>
          <w:trHeight w:val="184"/>
        </w:trPr>
        <w:tc>
          <w:tcPr>
            <w:tcW w:w="1121" w:type="dxa"/>
          </w:tcPr>
          <w:p w:rsidR="00A62DE9" w:rsidRDefault="005B09D9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ОК17</w:t>
            </w: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4" w:type="dxa"/>
          </w:tcPr>
          <w:p w:rsidR="00A62DE9" w:rsidRDefault="005B09D9">
            <w:pPr>
              <w:pStyle w:val="TableParagraph"/>
              <w:spacing w:line="164" w:lineRule="exact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4" w:lineRule="exact"/>
              <w:ind w:left="130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</w:tr>
      <w:tr w:rsidR="00A62DE9">
        <w:trPr>
          <w:trHeight w:val="182"/>
        </w:trPr>
        <w:tc>
          <w:tcPr>
            <w:tcW w:w="1121" w:type="dxa"/>
          </w:tcPr>
          <w:p w:rsidR="00A62DE9" w:rsidRDefault="005B09D9"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ОК18</w:t>
            </w: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2" w:lineRule="exact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5B09D9">
            <w:pPr>
              <w:pStyle w:val="TableParagraph"/>
              <w:spacing w:line="162" w:lineRule="exact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2" w:lineRule="exact"/>
              <w:ind w:lef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2" w:lineRule="exact"/>
              <w:ind w:lef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4" w:type="dxa"/>
          </w:tcPr>
          <w:p w:rsidR="00A62DE9" w:rsidRDefault="005B09D9">
            <w:pPr>
              <w:pStyle w:val="TableParagraph"/>
              <w:spacing w:line="162" w:lineRule="exact"/>
              <w:ind w:lef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2" w:lineRule="exact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5B09D9">
            <w:pPr>
              <w:pStyle w:val="TableParagraph"/>
              <w:spacing w:line="162" w:lineRule="exact"/>
              <w:ind w:left="50" w:right="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5B09D9">
            <w:pPr>
              <w:pStyle w:val="TableParagraph"/>
              <w:spacing w:line="162" w:lineRule="exact"/>
              <w:ind w:left="45" w:right="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5B09D9">
            <w:pPr>
              <w:pStyle w:val="TableParagraph"/>
              <w:spacing w:line="162" w:lineRule="exact"/>
              <w:ind w:righ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</w:tr>
      <w:tr w:rsidR="00A62DE9">
        <w:trPr>
          <w:trHeight w:val="184"/>
        </w:trPr>
        <w:tc>
          <w:tcPr>
            <w:tcW w:w="1121" w:type="dxa"/>
          </w:tcPr>
          <w:p w:rsidR="00A62DE9" w:rsidRDefault="005B09D9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ОК19</w:t>
            </w: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4" w:type="dxa"/>
          </w:tcPr>
          <w:p w:rsidR="00A62DE9" w:rsidRDefault="005B09D9">
            <w:pPr>
              <w:pStyle w:val="TableParagraph"/>
              <w:spacing w:line="164" w:lineRule="exact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4" w:lineRule="exact"/>
              <w:ind w:left="130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5B09D9">
            <w:pPr>
              <w:pStyle w:val="TableParagraph"/>
              <w:spacing w:line="164" w:lineRule="exact"/>
              <w:ind w:left="39" w:right="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</w:tr>
      <w:tr w:rsidR="00A62DE9">
        <w:trPr>
          <w:trHeight w:val="184"/>
        </w:trPr>
        <w:tc>
          <w:tcPr>
            <w:tcW w:w="1121" w:type="dxa"/>
          </w:tcPr>
          <w:p w:rsidR="00A62DE9" w:rsidRDefault="005B09D9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ОК20</w:t>
            </w: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4" w:type="dxa"/>
          </w:tcPr>
          <w:p w:rsidR="00A62DE9" w:rsidRDefault="005B09D9">
            <w:pPr>
              <w:pStyle w:val="TableParagraph"/>
              <w:spacing w:line="164" w:lineRule="exact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4" w:lineRule="exact"/>
              <w:ind w:left="130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4" w:lineRule="exact"/>
              <w:ind w:lef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4" w:lineRule="exact"/>
              <w:ind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5B09D9">
            <w:pPr>
              <w:pStyle w:val="TableParagraph"/>
              <w:spacing w:line="164" w:lineRule="exact"/>
              <w:ind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5B09D9">
            <w:pPr>
              <w:pStyle w:val="TableParagraph"/>
              <w:spacing w:line="164" w:lineRule="exact"/>
              <w:ind w:left="42" w:right="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</w:tr>
      <w:tr w:rsidR="00A62DE9">
        <w:trPr>
          <w:trHeight w:val="184"/>
        </w:trPr>
        <w:tc>
          <w:tcPr>
            <w:tcW w:w="1121" w:type="dxa"/>
          </w:tcPr>
          <w:p w:rsidR="00A62DE9" w:rsidRDefault="005B09D9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ОК21</w:t>
            </w: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4" w:type="dxa"/>
          </w:tcPr>
          <w:p w:rsidR="00A62DE9" w:rsidRDefault="005B09D9">
            <w:pPr>
              <w:pStyle w:val="TableParagraph"/>
              <w:spacing w:line="164" w:lineRule="exact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4" w:lineRule="exact"/>
              <w:ind w:left="130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4" w:lineRule="exact"/>
              <w:ind w:lef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4" w:lineRule="exact"/>
              <w:ind w:lef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5B09D9">
            <w:pPr>
              <w:pStyle w:val="TableParagraph"/>
              <w:spacing w:line="164" w:lineRule="exact"/>
              <w:ind w:lef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4" w:lineRule="exact"/>
              <w:ind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4" w:lineRule="exact"/>
              <w:ind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4" w:lineRule="exact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4" w:lineRule="exact"/>
              <w:ind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5B09D9">
            <w:pPr>
              <w:pStyle w:val="TableParagraph"/>
              <w:spacing w:line="164" w:lineRule="exact"/>
              <w:ind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2" w:type="dxa"/>
          </w:tcPr>
          <w:p w:rsidR="00A62DE9" w:rsidRDefault="005B09D9">
            <w:pPr>
              <w:pStyle w:val="TableParagraph"/>
              <w:spacing w:line="164" w:lineRule="exact"/>
              <w:ind w:left="45" w:right="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2" w:type="dxa"/>
          </w:tcPr>
          <w:p w:rsidR="00A62DE9" w:rsidRDefault="005B09D9">
            <w:pPr>
              <w:pStyle w:val="TableParagraph"/>
              <w:spacing w:line="164" w:lineRule="exact"/>
              <w:ind w:left="42" w:right="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2" w:type="dxa"/>
          </w:tcPr>
          <w:p w:rsidR="00A62DE9" w:rsidRDefault="005B09D9">
            <w:pPr>
              <w:pStyle w:val="TableParagraph"/>
              <w:spacing w:line="164" w:lineRule="exact"/>
              <w:ind w:left="39" w:right="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4" w:type="dxa"/>
          </w:tcPr>
          <w:p w:rsidR="00A62DE9" w:rsidRDefault="005B09D9">
            <w:pPr>
              <w:pStyle w:val="TableParagraph"/>
              <w:spacing w:line="164" w:lineRule="exact"/>
              <w:ind w:righ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2" w:type="dxa"/>
          </w:tcPr>
          <w:p w:rsidR="00A62DE9" w:rsidRDefault="005B09D9">
            <w:pPr>
              <w:pStyle w:val="TableParagraph"/>
              <w:spacing w:line="164" w:lineRule="exact"/>
              <w:ind w:left="33" w:right="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</w:tr>
      <w:tr w:rsidR="00A62DE9">
        <w:trPr>
          <w:trHeight w:val="184"/>
        </w:trPr>
        <w:tc>
          <w:tcPr>
            <w:tcW w:w="1121" w:type="dxa"/>
          </w:tcPr>
          <w:p w:rsidR="00A62DE9" w:rsidRDefault="005B09D9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ОК22</w:t>
            </w: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4" w:lineRule="exact"/>
              <w:ind w:lef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4" w:lineRule="exact"/>
              <w:ind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4" w:lineRule="exact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4" w:lineRule="exact"/>
              <w:ind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4" w:lineRule="exact"/>
              <w:ind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4" w:lineRule="exact"/>
              <w:ind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5B09D9">
            <w:pPr>
              <w:pStyle w:val="TableParagraph"/>
              <w:spacing w:line="164" w:lineRule="exact"/>
              <w:ind w:left="45" w:right="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5B09D9">
            <w:pPr>
              <w:pStyle w:val="TableParagraph"/>
              <w:spacing w:line="164" w:lineRule="exact"/>
              <w:ind w:righ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2" w:type="dxa"/>
          </w:tcPr>
          <w:p w:rsidR="00A62DE9" w:rsidRDefault="005B09D9">
            <w:pPr>
              <w:pStyle w:val="TableParagraph"/>
              <w:spacing w:line="164" w:lineRule="exact"/>
              <w:ind w:left="33" w:right="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</w:tr>
      <w:tr w:rsidR="00A62DE9">
        <w:trPr>
          <w:trHeight w:val="184"/>
        </w:trPr>
        <w:tc>
          <w:tcPr>
            <w:tcW w:w="1121" w:type="dxa"/>
          </w:tcPr>
          <w:p w:rsidR="00A62DE9" w:rsidRDefault="005B09D9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ОК23</w:t>
            </w: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5B09D9">
            <w:pPr>
              <w:pStyle w:val="TableParagraph"/>
              <w:spacing w:line="164" w:lineRule="exact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4" w:lineRule="exact"/>
              <w:ind w:left="130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4" w:lineRule="exact"/>
              <w:ind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4" w:lineRule="exact"/>
              <w:ind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2" w:type="dxa"/>
          </w:tcPr>
          <w:p w:rsidR="00A62DE9" w:rsidRDefault="005B09D9">
            <w:pPr>
              <w:pStyle w:val="TableParagraph"/>
              <w:spacing w:line="164" w:lineRule="exact"/>
              <w:ind w:left="50" w:right="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4" w:type="dxa"/>
          </w:tcPr>
          <w:p w:rsidR="00A62DE9" w:rsidRDefault="005B09D9">
            <w:pPr>
              <w:pStyle w:val="TableParagraph"/>
              <w:spacing w:line="164" w:lineRule="exact"/>
              <w:ind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5B09D9">
            <w:pPr>
              <w:pStyle w:val="TableParagraph"/>
              <w:spacing w:line="164" w:lineRule="exact"/>
              <w:ind w:left="42" w:right="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2" w:type="dxa"/>
          </w:tcPr>
          <w:p w:rsidR="00A62DE9" w:rsidRDefault="005B09D9">
            <w:pPr>
              <w:pStyle w:val="TableParagraph"/>
              <w:spacing w:line="164" w:lineRule="exact"/>
              <w:ind w:left="39" w:right="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</w:tr>
      <w:tr w:rsidR="00A62DE9">
        <w:trPr>
          <w:trHeight w:val="181"/>
        </w:trPr>
        <w:tc>
          <w:tcPr>
            <w:tcW w:w="1121" w:type="dxa"/>
          </w:tcPr>
          <w:p w:rsidR="00A62DE9" w:rsidRDefault="005B09D9"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ОК24</w:t>
            </w: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2" w:lineRule="exact"/>
              <w:ind w:lef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2" w:lineRule="exact"/>
              <w:ind w:lef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5B09D9">
            <w:pPr>
              <w:pStyle w:val="TableParagraph"/>
              <w:spacing w:line="162" w:lineRule="exact"/>
              <w:ind w:left="50" w:right="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5B09D9">
            <w:pPr>
              <w:pStyle w:val="TableParagraph"/>
              <w:spacing w:line="162" w:lineRule="exact"/>
              <w:ind w:righ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</w:tr>
      <w:tr w:rsidR="00A62DE9">
        <w:trPr>
          <w:trHeight w:val="184"/>
        </w:trPr>
        <w:tc>
          <w:tcPr>
            <w:tcW w:w="1121" w:type="dxa"/>
          </w:tcPr>
          <w:p w:rsidR="00A62DE9" w:rsidRDefault="005B09D9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ОК25</w:t>
            </w: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4" w:type="dxa"/>
          </w:tcPr>
          <w:p w:rsidR="00A62DE9" w:rsidRDefault="005B09D9">
            <w:pPr>
              <w:pStyle w:val="TableParagraph"/>
              <w:spacing w:line="164" w:lineRule="exact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4" w:lineRule="exact"/>
              <w:ind w:left="130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4" w:lineRule="exact"/>
              <w:ind w:lef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4" w:lineRule="exact"/>
              <w:ind w:lef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4" w:lineRule="exact"/>
              <w:ind w:lef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4" w:lineRule="exact"/>
              <w:ind w:lef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4" w:type="dxa"/>
          </w:tcPr>
          <w:p w:rsidR="00A62DE9" w:rsidRDefault="005B09D9">
            <w:pPr>
              <w:pStyle w:val="TableParagraph"/>
              <w:spacing w:line="164" w:lineRule="exact"/>
              <w:ind w:lef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4" w:lineRule="exact"/>
              <w:ind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4" w:lineRule="exact"/>
              <w:ind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4" w:lineRule="exact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5B09D9">
            <w:pPr>
              <w:pStyle w:val="TableParagraph"/>
              <w:spacing w:line="164" w:lineRule="exact"/>
              <w:ind w:left="50" w:right="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4" w:type="dxa"/>
          </w:tcPr>
          <w:p w:rsidR="00A62DE9" w:rsidRDefault="005B09D9">
            <w:pPr>
              <w:pStyle w:val="TableParagraph"/>
              <w:spacing w:line="164" w:lineRule="exact"/>
              <w:ind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2" w:type="dxa"/>
          </w:tcPr>
          <w:p w:rsidR="00A62DE9" w:rsidRDefault="005B09D9">
            <w:pPr>
              <w:pStyle w:val="TableParagraph"/>
              <w:spacing w:line="164" w:lineRule="exact"/>
              <w:ind w:left="45" w:right="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2" w:type="dxa"/>
          </w:tcPr>
          <w:p w:rsidR="00A62DE9" w:rsidRDefault="005B09D9">
            <w:pPr>
              <w:pStyle w:val="TableParagraph"/>
              <w:spacing w:line="164" w:lineRule="exact"/>
              <w:ind w:left="42" w:right="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2" w:type="dxa"/>
          </w:tcPr>
          <w:p w:rsidR="00A62DE9" w:rsidRDefault="005B09D9">
            <w:pPr>
              <w:pStyle w:val="TableParagraph"/>
              <w:spacing w:line="164" w:lineRule="exact"/>
              <w:ind w:left="39" w:right="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4" w:type="dxa"/>
          </w:tcPr>
          <w:p w:rsidR="00A62DE9" w:rsidRDefault="005B09D9">
            <w:pPr>
              <w:pStyle w:val="TableParagraph"/>
              <w:spacing w:line="164" w:lineRule="exact"/>
              <w:ind w:righ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</w:tr>
      <w:tr w:rsidR="00A62DE9">
        <w:trPr>
          <w:trHeight w:val="184"/>
        </w:trPr>
        <w:tc>
          <w:tcPr>
            <w:tcW w:w="1121" w:type="dxa"/>
          </w:tcPr>
          <w:p w:rsidR="00A62DE9" w:rsidRDefault="005B09D9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ОК26</w:t>
            </w: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4" w:type="dxa"/>
          </w:tcPr>
          <w:p w:rsidR="00A62DE9" w:rsidRDefault="005B09D9">
            <w:pPr>
              <w:pStyle w:val="TableParagraph"/>
              <w:spacing w:line="164" w:lineRule="exact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4" w:lineRule="exact"/>
              <w:ind w:left="130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4" w:lineRule="exact"/>
              <w:ind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4" w:lineRule="exact"/>
              <w:ind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2" w:type="dxa"/>
          </w:tcPr>
          <w:p w:rsidR="00A62DE9" w:rsidRDefault="005B09D9">
            <w:pPr>
              <w:pStyle w:val="TableParagraph"/>
              <w:spacing w:line="164" w:lineRule="exact"/>
              <w:ind w:left="50" w:right="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4" w:type="dxa"/>
          </w:tcPr>
          <w:p w:rsidR="00A62DE9" w:rsidRDefault="005B09D9">
            <w:pPr>
              <w:pStyle w:val="TableParagraph"/>
              <w:spacing w:line="164" w:lineRule="exact"/>
              <w:ind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</w:tr>
      <w:tr w:rsidR="00A62DE9">
        <w:trPr>
          <w:trHeight w:val="184"/>
        </w:trPr>
        <w:tc>
          <w:tcPr>
            <w:tcW w:w="1121" w:type="dxa"/>
          </w:tcPr>
          <w:p w:rsidR="00A62DE9" w:rsidRDefault="005B09D9">
            <w:pPr>
              <w:pStyle w:val="TableParagraph"/>
              <w:spacing w:line="165" w:lineRule="exact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ОК27</w:t>
            </w: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5" w:lineRule="exact"/>
              <w:ind w:right="1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5B09D9">
            <w:pPr>
              <w:pStyle w:val="TableParagraph"/>
              <w:spacing w:line="165" w:lineRule="exact"/>
              <w:ind w:right="1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5" w:lineRule="exact"/>
              <w:ind w:left="115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5" w:lineRule="exact"/>
              <w:ind w:right="2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5" w:lineRule="exact"/>
              <w:ind w:right="2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5" w:lineRule="exact"/>
              <w:ind w:right="2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5" w:lineRule="exact"/>
              <w:ind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4" w:type="dxa"/>
          </w:tcPr>
          <w:p w:rsidR="00A62DE9" w:rsidRDefault="005B09D9">
            <w:pPr>
              <w:pStyle w:val="TableParagraph"/>
              <w:spacing w:line="165" w:lineRule="exact"/>
              <w:ind w:right="2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5" w:lineRule="exact"/>
              <w:ind w:right="3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5" w:lineRule="exact"/>
              <w:ind w:right="3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5" w:lineRule="exact"/>
              <w:ind w:right="3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5" w:lineRule="exact"/>
              <w:ind w:right="3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2" w:type="dxa"/>
          </w:tcPr>
          <w:p w:rsidR="00A62DE9" w:rsidRDefault="005B09D9">
            <w:pPr>
              <w:pStyle w:val="TableParagraph"/>
              <w:spacing w:line="165" w:lineRule="exact"/>
              <w:ind w:left="16" w:right="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4" w:type="dxa"/>
          </w:tcPr>
          <w:p w:rsidR="00A62DE9" w:rsidRDefault="005B09D9">
            <w:pPr>
              <w:pStyle w:val="TableParagraph"/>
              <w:spacing w:line="165" w:lineRule="exact"/>
              <w:ind w:left="56" w:right="9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2" w:type="dxa"/>
          </w:tcPr>
          <w:p w:rsidR="00A62DE9" w:rsidRDefault="005B09D9">
            <w:pPr>
              <w:pStyle w:val="TableParagraph"/>
              <w:spacing w:line="165" w:lineRule="exact"/>
              <w:ind w:left="12" w:right="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5B09D9">
            <w:pPr>
              <w:pStyle w:val="TableParagraph"/>
              <w:spacing w:line="165" w:lineRule="exact"/>
              <w:ind w:left="44" w:right="9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2" w:type="dxa"/>
          </w:tcPr>
          <w:p w:rsidR="00A62DE9" w:rsidRDefault="005B09D9">
            <w:pPr>
              <w:pStyle w:val="TableParagraph"/>
              <w:spacing w:line="165" w:lineRule="exact"/>
              <w:ind w:right="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</w:tr>
      <w:tr w:rsidR="00A62DE9">
        <w:trPr>
          <w:trHeight w:val="184"/>
        </w:trPr>
        <w:tc>
          <w:tcPr>
            <w:tcW w:w="1121" w:type="dxa"/>
          </w:tcPr>
          <w:p w:rsidR="00A62DE9" w:rsidRDefault="005B09D9">
            <w:pPr>
              <w:pStyle w:val="TableParagraph"/>
              <w:spacing w:line="165" w:lineRule="exact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ОК28</w:t>
            </w: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5" w:lineRule="exact"/>
              <w:ind w:right="1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5" w:lineRule="exact"/>
              <w:ind w:righ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4" w:type="dxa"/>
          </w:tcPr>
          <w:p w:rsidR="00A62DE9" w:rsidRDefault="005B09D9">
            <w:pPr>
              <w:pStyle w:val="TableParagraph"/>
              <w:spacing w:line="165" w:lineRule="exact"/>
              <w:ind w:right="1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5" w:lineRule="exact"/>
              <w:ind w:left="115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5" w:lineRule="exact"/>
              <w:ind w:right="2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5" w:lineRule="exact"/>
              <w:ind w:right="2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5" w:lineRule="exact"/>
              <w:ind w:right="2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5" w:lineRule="exact"/>
              <w:ind w:right="3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5" w:lineRule="exact"/>
              <w:ind w:right="3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5B09D9">
            <w:pPr>
              <w:pStyle w:val="TableParagraph"/>
              <w:spacing w:line="165" w:lineRule="exact"/>
              <w:ind w:left="56" w:right="9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2" w:type="dxa"/>
          </w:tcPr>
          <w:p w:rsidR="00A62DE9" w:rsidRDefault="005B09D9">
            <w:pPr>
              <w:pStyle w:val="TableParagraph"/>
              <w:spacing w:line="165" w:lineRule="exact"/>
              <w:ind w:left="12" w:right="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5B09D9">
            <w:pPr>
              <w:pStyle w:val="TableParagraph"/>
              <w:spacing w:line="165" w:lineRule="exact"/>
              <w:ind w:left="5" w:right="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5B09D9">
            <w:pPr>
              <w:pStyle w:val="TableParagraph"/>
              <w:spacing w:line="165" w:lineRule="exact"/>
              <w:ind w:right="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</w:tr>
      <w:tr w:rsidR="00A62DE9">
        <w:trPr>
          <w:trHeight w:val="184"/>
        </w:trPr>
        <w:tc>
          <w:tcPr>
            <w:tcW w:w="1121" w:type="dxa"/>
          </w:tcPr>
          <w:p w:rsidR="00A62DE9" w:rsidRDefault="005B09D9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ОК29</w:t>
            </w: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4" w:lineRule="exact"/>
              <w:ind w:right="1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4" w:lineRule="exact"/>
              <w:ind w:left="115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4" w:lineRule="exact"/>
              <w:ind w:right="2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5B09D9">
            <w:pPr>
              <w:pStyle w:val="TableParagraph"/>
              <w:spacing w:line="164" w:lineRule="exact"/>
              <w:ind w:left="5" w:right="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4" w:type="dxa"/>
          </w:tcPr>
          <w:p w:rsidR="00A62DE9" w:rsidRDefault="005B09D9">
            <w:pPr>
              <w:pStyle w:val="TableParagraph"/>
              <w:spacing w:line="164" w:lineRule="exact"/>
              <w:ind w:left="44" w:right="9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2" w:type="dxa"/>
          </w:tcPr>
          <w:p w:rsidR="00A62DE9" w:rsidRDefault="005B09D9">
            <w:pPr>
              <w:pStyle w:val="TableParagraph"/>
              <w:spacing w:line="164" w:lineRule="exact"/>
              <w:ind w:right="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</w:tr>
      <w:tr w:rsidR="00A62DE9">
        <w:trPr>
          <w:trHeight w:val="181"/>
        </w:trPr>
        <w:tc>
          <w:tcPr>
            <w:tcW w:w="1121" w:type="dxa"/>
          </w:tcPr>
          <w:p w:rsidR="00A62DE9" w:rsidRDefault="005B09D9"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ОК30</w:t>
            </w: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2" w:lineRule="exact"/>
              <w:ind w:right="1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5B09D9">
            <w:pPr>
              <w:pStyle w:val="TableParagraph"/>
              <w:spacing w:line="162" w:lineRule="exact"/>
              <w:ind w:right="1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2" w:lineRule="exact"/>
              <w:ind w:left="115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2" w:lineRule="exact"/>
              <w:ind w:right="3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2" w:lineRule="exact"/>
              <w:ind w:right="3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2" w:lineRule="exact"/>
              <w:ind w:right="3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2" w:lineRule="exact"/>
              <w:ind w:right="3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5B09D9">
            <w:pPr>
              <w:pStyle w:val="TableParagraph"/>
              <w:spacing w:line="162" w:lineRule="exact"/>
              <w:ind w:left="12" w:right="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2" w:type="dxa"/>
          </w:tcPr>
          <w:p w:rsidR="00A62DE9" w:rsidRDefault="005B09D9">
            <w:pPr>
              <w:pStyle w:val="TableParagraph"/>
              <w:spacing w:line="162" w:lineRule="exact"/>
              <w:ind w:left="9" w:right="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5B09D9">
            <w:pPr>
              <w:pStyle w:val="TableParagraph"/>
              <w:spacing w:line="162" w:lineRule="exact"/>
              <w:ind w:right="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</w:tr>
      <w:tr w:rsidR="00A62DE9">
        <w:trPr>
          <w:trHeight w:val="184"/>
        </w:trPr>
        <w:tc>
          <w:tcPr>
            <w:tcW w:w="1121" w:type="dxa"/>
          </w:tcPr>
          <w:p w:rsidR="00A62DE9" w:rsidRDefault="005B09D9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ОК31</w:t>
            </w: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5B09D9">
            <w:pPr>
              <w:pStyle w:val="TableParagraph"/>
              <w:spacing w:line="164" w:lineRule="exact"/>
              <w:ind w:right="1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4" w:lineRule="exact"/>
              <w:ind w:left="115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4" w:lineRule="exact"/>
              <w:ind w:right="2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4" w:lineRule="exact"/>
              <w:ind w:right="2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5B09D9">
            <w:pPr>
              <w:pStyle w:val="TableParagraph"/>
              <w:spacing w:line="164" w:lineRule="exact"/>
              <w:ind w:right="2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5B09D9">
            <w:pPr>
              <w:pStyle w:val="TableParagraph"/>
              <w:spacing w:line="164" w:lineRule="exact"/>
              <w:ind w:left="16" w:right="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4" w:type="dxa"/>
          </w:tcPr>
          <w:p w:rsidR="00A62DE9" w:rsidRDefault="005B09D9">
            <w:pPr>
              <w:pStyle w:val="TableParagraph"/>
              <w:spacing w:line="164" w:lineRule="exact"/>
              <w:ind w:left="56" w:right="9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5B09D9">
            <w:pPr>
              <w:pStyle w:val="TableParagraph"/>
              <w:spacing w:line="164" w:lineRule="exact"/>
              <w:ind w:right="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</w:tr>
      <w:tr w:rsidR="00A62DE9" w:rsidTr="004F79F6">
        <w:trPr>
          <w:trHeight w:val="161"/>
        </w:trPr>
        <w:tc>
          <w:tcPr>
            <w:tcW w:w="1121" w:type="dxa"/>
            <w:tcBorders>
              <w:bottom w:val="single" w:sz="4" w:space="0" w:color="auto"/>
            </w:tcBorders>
          </w:tcPr>
          <w:p w:rsidR="004F79F6" w:rsidRPr="004F79F6" w:rsidRDefault="004F79F6" w:rsidP="004F79F6">
            <w:pPr>
              <w:pStyle w:val="TableParagraph"/>
              <w:spacing w:line="164" w:lineRule="exact"/>
              <w:ind w:left="107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ОК32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:rsidR="00A62DE9" w:rsidRDefault="005B09D9">
            <w:pPr>
              <w:pStyle w:val="TableParagraph"/>
              <w:spacing w:line="164" w:lineRule="exact"/>
              <w:ind w:right="2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:rsidR="00A62DE9" w:rsidRDefault="005B09D9">
            <w:pPr>
              <w:pStyle w:val="TableParagraph"/>
              <w:spacing w:line="164" w:lineRule="exact"/>
              <w:ind w:right="3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:rsidR="00A62DE9" w:rsidRDefault="005B09D9">
            <w:pPr>
              <w:pStyle w:val="TableParagraph"/>
              <w:spacing w:line="164" w:lineRule="exact"/>
              <w:ind w:right="3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:rsidR="00A62DE9" w:rsidRDefault="005B09D9">
            <w:pPr>
              <w:pStyle w:val="TableParagraph"/>
              <w:spacing w:line="164" w:lineRule="exact"/>
              <w:ind w:left="12" w:right="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:rsidR="00A62DE9" w:rsidRDefault="005B09D9">
            <w:pPr>
              <w:pStyle w:val="TableParagraph"/>
              <w:spacing w:line="164" w:lineRule="exact"/>
              <w:ind w:right="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</w:tr>
      <w:tr w:rsidR="004F79F6" w:rsidTr="004F79F6">
        <w:trPr>
          <w:trHeight w:val="161"/>
        </w:trPr>
        <w:tc>
          <w:tcPr>
            <w:tcW w:w="1121" w:type="dxa"/>
            <w:tcBorders>
              <w:top w:val="single" w:sz="4" w:space="0" w:color="auto"/>
            </w:tcBorders>
          </w:tcPr>
          <w:p w:rsidR="004F79F6" w:rsidRDefault="00D01239" w:rsidP="004F79F6">
            <w:pPr>
              <w:pStyle w:val="TableParagraph"/>
              <w:spacing w:line="164" w:lineRule="exact"/>
              <w:ind w:left="107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ОК33</w:t>
            </w:r>
          </w:p>
        </w:tc>
        <w:tc>
          <w:tcPr>
            <w:tcW w:w="353" w:type="dxa"/>
            <w:tcBorders>
              <w:top w:val="single" w:sz="4" w:space="0" w:color="auto"/>
            </w:tcBorders>
          </w:tcPr>
          <w:p w:rsidR="004F79F6" w:rsidRDefault="004F79F6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  <w:tcBorders>
              <w:top w:val="single" w:sz="4" w:space="0" w:color="auto"/>
            </w:tcBorders>
          </w:tcPr>
          <w:p w:rsidR="004F79F6" w:rsidRDefault="004F79F6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4F79F6" w:rsidRDefault="004F79F6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  <w:tcBorders>
              <w:top w:val="single" w:sz="4" w:space="0" w:color="auto"/>
            </w:tcBorders>
          </w:tcPr>
          <w:p w:rsidR="004F79F6" w:rsidRDefault="004F79F6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  <w:tcBorders>
              <w:top w:val="single" w:sz="4" w:space="0" w:color="auto"/>
            </w:tcBorders>
          </w:tcPr>
          <w:p w:rsidR="004F79F6" w:rsidRDefault="004F79F6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  <w:tcBorders>
              <w:top w:val="single" w:sz="4" w:space="0" w:color="auto"/>
            </w:tcBorders>
          </w:tcPr>
          <w:p w:rsidR="004F79F6" w:rsidRDefault="004F79F6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  <w:tcBorders>
              <w:top w:val="single" w:sz="4" w:space="0" w:color="auto"/>
            </w:tcBorders>
          </w:tcPr>
          <w:p w:rsidR="004F79F6" w:rsidRDefault="004F33C2" w:rsidP="004F79F6">
            <w:pPr>
              <w:pStyle w:val="TableParagraph"/>
              <w:spacing w:line="164" w:lineRule="exact"/>
              <w:ind w:right="20"/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  <w:tcBorders>
              <w:top w:val="single" w:sz="4" w:space="0" w:color="auto"/>
            </w:tcBorders>
          </w:tcPr>
          <w:p w:rsidR="004F79F6" w:rsidRDefault="004F79F6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  <w:tcBorders>
              <w:top w:val="single" w:sz="4" w:space="0" w:color="auto"/>
            </w:tcBorders>
          </w:tcPr>
          <w:p w:rsidR="004F79F6" w:rsidRDefault="004F79F6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4F79F6" w:rsidRDefault="004F79F6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  <w:tcBorders>
              <w:top w:val="single" w:sz="4" w:space="0" w:color="auto"/>
            </w:tcBorders>
          </w:tcPr>
          <w:p w:rsidR="004F79F6" w:rsidRDefault="004F79F6" w:rsidP="004F79F6">
            <w:pPr>
              <w:pStyle w:val="TableParagraph"/>
              <w:spacing w:line="164" w:lineRule="exact"/>
              <w:ind w:right="32"/>
              <w:jc w:val="center"/>
              <w:rPr>
                <w:spacing w:val="-10"/>
                <w:sz w:val="16"/>
              </w:rPr>
            </w:pPr>
          </w:p>
        </w:tc>
        <w:tc>
          <w:tcPr>
            <w:tcW w:w="351" w:type="dxa"/>
            <w:tcBorders>
              <w:top w:val="single" w:sz="4" w:space="0" w:color="auto"/>
            </w:tcBorders>
          </w:tcPr>
          <w:p w:rsidR="004F79F6" w:rsidRDefault="004F79F6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  <w:tcBorders>
              <w:top w:val="single" w:sz="4" w:space="0" w:color="auto"/>
            </w:tcBorders>
          </w:tcPr>
          <w:p w:rsidR="004F79F6" w:rsidRDefault="004F79F6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  <w:tcBorders>
              <w:top w:val="single" w:sz="4" w:space="0" w:color="auto"/>
            </w:tcBorders>
          </w:tcPr>
          <w:p w:rsidR="004F79F6" w:rsidRDefault="004F79F6" w:rsidP="004F79F6">
            <w:pPr>
              <w:pStyle w:val="TableParagraph"/>
              <w:spacing w:line="164" w:lineRule="exact"/>
              <w:ind w:right="33"/>
              <w:jc w:val="center"/>
              <w:rPr>
                <w:spacing w:val="-10"/>
                <w:sz w:val="16"/>
              </w:rPr>
            </w:pPr>
          </w:p>
        </w:tc>
        <w:tc>
          <w:tcPr>
            <w:tcW w:w="351" w:type="dxa"/>
            <w:tcBorders>
              <w:top w:val="single" w:sz="4" w:space="0" w:color="auto"/>
            </w:tcBorders>
          </w:tcPr>
          <w:p w:rsidR="004F79F6" w:rsidRDefault="004F79F6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  <w:tcBorders>
              <w:top w:val="single" w:sz="4" w:space="0" w:color="auto"/>
            </w:tcBorders>
          </w:tcPr>
          <w:p w:rsidR="004F79F6" w:rsidRDefault="004F79F6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  <w:tcBorders>
              <w:top w:val="single" w:sz="4" w:space="0" w:color="auto"/>
            </w:tcBorders>
          </w:tcPr>
          <w:p w:rsidR="004F79F6" w:rsidRDefault="004F33C2" w:rsidP="004F33C2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4F79F6" w:rsidRDefault="004F33C2" w:rsidP="004F33C2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+</w:t>
            </w:r>
          </w:p>
        </w:tc>
        <w:tc>
          <w:tcPr>
            <w:tcW w:w="352" w:type="dxa"/>
            <w:tcBorders>
              <w:top w:val="single" w:sz="4" w:space="0" w:color="auto"/>
            </w:tcBorders>
          </w:tcPr>
          <w:p w:rsidR="004F79F6" w:rsidRDefault="004F79F6" w:rsidP="004F79F6">
            <w:pPr>
              <w:pStyle w:val="TableParagraph"/>
              <w:spacing w:line="164" w:lineRule="exact"/>
              <w:ind w:left="12" w:right="56"/>
              <w:jc w:val="center"/>
              <w:rPr>
                <w:spacing w:val="-10"/>
                <w:sz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</w:tcBorders>
          </w:tcPr>
          <w:p w:rsidR="004F79F6" w:rsidRDefault="004F79F6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  <w:tcBorders>
              <w:top w:val="single" w:sz="4" w:space="0" w:color="auto"/>
            </w:tcBorders>
          </w:tcPr>
          <w:p w:rsidR="004F79F6" w:rsidRDefault="004F79F6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4F79F6" w:rsidRDefault="004F33C2" w:rsidP="004F33C2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+</w:t>
            </w:r>
          </w:p>
        </w:tc>
        <w:tc>
          <w:tcPr>
            <w:tcW w:w="352" w:type="dxa"/>
            <w:tcBorders>
              <w:top w:val="single" w:sz="4" w:space="0" w:color="auto"/>
            </w:tcBorders>
          </w:tcPr>
          <w:p w:rsidR="004F79F6" w:rsidRDefault="004F79F6" w:rsidP="004F79F6">
            <w:pPr>
              <w:pStyle w:val="TableParagraph"/>
              <w:spacing w:line="164" w:lineRule="exact"/>
              <w:ind w:right="56"/>
              <w:jc w:val="center"/>
              <w:rPr>
                <w:spacing w:val="-10"/>
                <w:sz w:val="16"/>
              </w:rPr>
            </w:pPr>
          </w:p>
        </w:tc>
      </w:tr>
      <w:tr w:rsidR="00A62DE9">
        <w:trPr>
          <w:trHeight w:val="184"/>
        </w:trPr>
        <w:tc>
          <w:tcPr>
            <w:tcW w:w="1121" w:type="dxa"/>
          </w:tcPr>
          <w:p w:rsidR="00A62DE9" w:rsidRDefault="004F33C2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ОК34</w:t>
            </w: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4" w:lineRule="exact"/>
              <w:ind w:right="1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4" w:lineRule="exact"/>
              <w:ind w:right="2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4" w:lineRule="exact"/>
              <w:ind w:right="2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4" w:lineRule="exact"/>
              <w:ind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4" w:type="dxa"/>
          </w:tcPr>
          <w:p w:rsidR="00A62DE9" w:rsidRDefault="005B09D9">
            <w:pPr>
              <w:pStyle w:val="TableParagraph"/>
              <w:spacing w:line="164" w:lineRule="exact"/>
              <w:ind w:right="2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4" w:lineRule="exact"/>
              <w:ind w:right="3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5B09D9">
            <w:pPr>
              <w:pStyle w:val="TableParagraph"/>
              <w:spacing w:line="164" w:lineRule="exact"/>
              <w:ind w:left="12" w:right="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</w:tr>
      <w:tr w:rsidR="00A62DE9">
        <w:trPr>
          <w:trHeight w:val="184"/>
        </w:trPr>
        <w:tc>
          <w:tcPr>
            <w:tcW w:w="1121" w:type="dxa"/>
          </w:tcPr>
          <w:p w:rsidR="00A62DE9" w:rsidRDefault="004F33C2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ОК35</w:t>
            </w: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4" w:lineRule="exact"/>
              <w:ind w:right="1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4" w:lineRule="exact"/>
              <w:ind w:left="115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4" w:lineRule="exact"/>
              <w:ind w:right="2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4" w:lineRule="exact"/>
              <w:ind w:right="2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4" w:lineRule="exact"/>
              <w:ind w:right="2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4" w:lineRule="exact"/>
              <w:ind w:right="3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4" w:lineRule="exact"/>
              <w:ind w:right="3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</w:tr>
      <w:tr w:rsidR="00A62DE9">
        <w:trPr>
          <w:trHeight w:val="181"/>
        </w:trPr>
        <w:tc>
          <w:tcPr>
            <w:tcW w:w="1121" w:type="dxa"/>
          </w:tcPr>
          <w:p w:rsidR="00A62DE9" w:rsidRDefault="004F33C2"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ОК36</w:t>
            </w: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2" w:lineRule="exact"/>
              <w:ind w:right="1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2" w:lineRule="exact"/>
              <w:ind w:left="115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2" w:lineRule="exact"/>
              <w:ind w:right="2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2" w:lineRule="exact"/>
              <w:ind w:right="2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2" w:lineRule="exact"/>
              <w:ind w:right="2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2" w:lineRule="exact"/>
              <w:ind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4" w:type="dxa"/>
          </w:tcPr>
          <w:p w:rsidR="00A62DE9" w:rsidRDefault="005B09D9">
            <w:pPr>
              <w:pStyle w:val="TableParagraph"/>
              <w:spacing w:line="162" w:lineRule="exact"/>
              <w:ind w:right="2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2" w:lineRule="exact"/>
              <w:ind w:right="3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2" w:lineRule="exact"/>
              <w:ind w:right="3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2" w:lineRule="exact"/>
              <w:ind w:right="3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2" w:lineRule="exact"/>
              <w:ind w:right="3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5B09D9">
            <w:pPr>
              <w:pStyle w:val="TableParagraph"/>
              <w:spacing w:line="162" w:lineRule="exact"/>
              <w:ind w:left="16" w:right="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5B09D9">
            <w:pPr>
              <w:pStyle w:val="TableParagraph"/>
              <w:spacing w:line="162" w:lineRule="exact"/>
              <w:ind w:left="12" w:right="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</w:tr>
      <w:tr w:rsidR="00A62DE9">
        <w:trPr>
          <w:trHeight w:val="184"/>
        </w:trPr>
        <w:tc>
          <w:tcPr>
            <w:tcW w:w="1121" w:type="dxa"/>
          </w:tcPr>
          <w:p w:rsidR="00A62DE9" w:rsidRDefault="004F33C2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ОК37</w:t>
            </w: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4" w:lineRule="exact"/>
              <w:ind w:right="1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5B09D9">
            <w:pPr>
              <w:pStyle w:val="TableParagraph"/>
              <w:spacing w:line="164" w:lineRule="exact"/>
              <w:ind w:left="8" w:right="10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4" w:lineRule="exact"/>
              <w:ind w:left="77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4" w:lineRule="exact"/>
              <w:ind w:left="7" w:right="10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4" w:lineRule="exact"/>
              <w:ind w:right="9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4" w:lineRule="exact"/>
              <w:ind w:right="9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4" w:lineRule="exact"/>
              <w:ind w:right="10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4" w:lineRule="exact"/>
              <w:ind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4" w:type="dxa"/>
          </w:tcPr>
          <w:p w:rsidR="00A62DE9" w:rsidRDefault="005B09D9">
            <w:pPr>
              <w:pStyle w:val="TableParagraph"/>
              <w:spacing w:line="164" w:lineRule="exact"/>
              <w:ind w:right="2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4" w:lineRule="exact"/>
              <w:ind w:right="3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4" w:lineRule="exact"/>
              <w:ind w:right="3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4" w:lineRule="exact"/>
              <w:ind w:right="3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5B09D9">
            <w:pPr>
              <w:pStyle w:val="TableParagraph"/>
              <w:spacing w:line="164" w:lineRule="exact"/>
              <w:ind w:left="16" w:right="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4" w:type="dxa"/>
          </w:tcPr>
          <w:p w:rsidR="00A62DE9" w:rsidRDefault="005B09D9">
            <w:pPr>
              <w:pStyle w:val="TableParagraph"/>
              <w:spacing w:line="164" w:lineRule="exact"/>
              <w:ind w:left="56" w:right="9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2" w:type="dxa"/>
          </w:tcPr>
          <w:p w:rsidR="00A62DE9" w:rsidRDefault="005B09D9">
            <w:pPr>
              <w:pStyle w:val="TableParagraph"/>
              <w:spacing w:line="164" w:lineRule="exact"/>
              <w:ind w:left="12" w:right="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2" w:type="dxa"/>
          </w:tcPr>
          <w:p w:rsidR="00A62DE9" w:rsidRDefault="005B09D9">
            <w:pPr>
              <w:pStyle w:val="TableParagraph"/>
              <w:spacing w:line="164" w:lineRule="exact"/>
              <w:ind w:left="9" w:right="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2" w:type="dxa"/>
          </w:tcPr>
          <w:p w:rsidR="00A62DE9" w:rsidRDefault="005B09D9">
            <w:pPr>
              <w:pStyle w:val="TableParagraph"/>
              <w:spacing w:line="164" w:lineRule="exact"/>
              <w:ind w:left="5" w:right="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5B09D9">
            <w:pPr>
              <w:pStyle w:val="TableParagraph"/>
              <w:spacing w:line="164" w:lineRule="exact"/>
              <w:ind w:right="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</w:tr>
      <w:tr w:rsidR="00A62DE9">
        <w:trPr>
          <w:trHeight w:val="184"/>
        </w:trPr>
        <w:tc>
          <w:tcPr>
            <w:tcW w:w="1121" w:type="dxa"/>
          </w:tcPr>
          <w:p w:rsidR="00A62DE9" w:rsidRDefault="004F33C2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ОК38</w:t>
            </w: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4" w:lineRule="exact"/>
              <w:ind w:left="10" w:right="10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4" w:lineRule="exact"/>
              <w:ind w:left="7" w:right="10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4" w:type="dxa"/>
          </w:tcPr>
          <w:p w:rsidR="00A62DE9" w:rsidRDefault="005B09D9">
            <w:pPr>
              <w:pStyle w:val="TableParagraph"/>
              <w:spacing w:line="164" w:lineRule="exact"/>
              <w:ind w:left="8" w:right="10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4" w:lineRule="exact"/>
              <w:ind w:left="77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4" w:lineRule="exact"/>
              <w:ind w:left="7" w:right="10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3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4" w:lineRule="exact"/>
              <w:ind w:right="9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4" w:lineRule="exact"/>
              <w:ind w:right="10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4" w:lineRule="exact"/>
              <w:ind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4" w:type="dxa"/>
          </w:tcPr>
          <w:p w:rsidR="00A62DE9" w:rsidRDefault="005B09D9">
            <w:pPr>
              <w:pStyle w:val="TableParagraph"/>
              <w:spacing w:line="164" w:lineRule="exact"/>
              <w:ind w:right="2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4" w:lineRule="exact"/>
              <w:ind w:right="3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4" w:lineRule="exact"/>
              <w:ind w:right="3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4" w:lineRule="exact"/>
              <w:ind w:right="3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3" w:type="dxa"/>
          </w:tcPr>
          <w:p w:rsidR="00A62DE9" w:rsidRDefault="005B09D9">
            <w:pPr>
              <w:pStyle w:val="TableParagraph"/>
              <w:spacing w:line="164" w:lineRule="exact"/>
              <w:ind w:right="3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1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1" w:type="dxa"/>
          </w:tcPr>
          <w:p w:rsidR="00A62DE9" w:rsidRDefault="005B09D9">
            <w:pPr>
              <w:pStyle w:val="TableParagraph"/>
              <w:spacing w:line="164" w:lineRule="exact"/>
              <w:ind w:right="3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2" w:type="dxa"/>
          </w:tcPr>
          <w:p w:rsidR="00A62DE9" w:rsidRDefault="005B09D9">
            <w:pPr>
              <w:pStyle w:val="TableParagraph"/>
              <w:spacing w:line="164" w:lineRule="exact"/>
              <w:ind w:left="16" w:right="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4" w:type="dxa"/>
          </w:tcPr>
          <w:p w:rsidR="00A62DE9" w:rsidRDefault="005B09D9">
            <w:pPr>
              <w:pStyle w:val="TableParagraph"/>
              <w:spacing w:line="164" w:lineRule="exact"/>
              <w:ind w:left="56" w:right="9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2" w:type="dxa"/>
          </w:tcPr>
          <w:p w:rsidR="00A62DE9" w:rsidRDefault="005B09D9">
            <w:pPr>
              <w:pStyle w:val="TableParagraph"/>
              <w:spacing w:line="164" w:lineRule="exact"/>
              <w:ind w:left="12" w:right="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2" w:type="dxa"/>
          </w:tcPr>
          <w:p w:rsidR="00A62DE9" w:rsidRDefault="005B09D9">
            <w:pPr>
              <w:pStyle w:val="TableParagraph"/>
              <w:spacing w:line="164" w:lineRule="exact"/>
              <w:ind w:left="9" w:right="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4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</w:tcPr>
          <w:p w:rsidR="00A62DE9" w:rsidRDefault="00A62DE9">
            <w:pPr>
              <w:pStyle w:val="TableParagraph"/>
              <w:rPr>
                <w:sz w:val="12"/>
              </w:rPr>
            </w:pPr>
          </w:p>
        </w:tc>
      </w:tr>
    </w:tbl>
    <w:p w:rsidR="005B09D9" w:rsidRDefault="005B09D9"/>
    <w:sectPr w:rsidR="005B09D9">
      <w:pgSz w:w="11910" w:h="16840"/>
      <w:pgMar w:top="900" w:right="425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7D3" w:rsidRDefault="006847D3" w:rsidP="00D179CA">
      <w:r>
        <w:separator/>
      </w:r>
    </w:p>
  </w:endnote>
  <w:endnote w:type="continuationSeparator" w:id="0">
    <w:p w:rsidR="006847D3" w:rsidRDefault="006847D3" w:rsidP="00D17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7D3" w:rsidRDefault="006847D3" w:rsidP="00D179CA">
      <w:r>
        <w:separator/>
      </w:r>
    </w:p>
  </w:footnote>
  <w:footnote w:type="continuationSeparator" w:id="0">
    <w:p w:rsidR="006847D3" w:rsidRDefault="006847D3" w:rsidP="00D17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B522F"/>
    <w:multiLevelType w:val="hybridMultilevel"/>
    <w:tmpl w:val="CCB2536C"/>
    <w:lvl w:ilvl="0" w:tplc="2A8E057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4ABE273E"/>
    <w:multiLevelType w:val="hybridMultilevel"/>
    <w:tmpl w:val="718A3A38"/>
    <w:lvl w:ilvl="0" w:tplc="C79C684A">
      <w:start w:val="1"/>
      <w:numFmt w:val="decimal"/>
      <w:lvlText w:val="%1."/>
      <w:lvlJc w:val="left"/>
      <w:pPr>
        <w:ind w:left="1276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C08014A">
      <w:start w:val="1"/>
      <w:numFmt w:val="decimal"/>
      <w:lvlText w:val="%2."/>
      <w:lvlJc w:val="left"/>
      <w:pPr>
        <w:ind w:left="3279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E69A62BA">
      <w:numFmt w:val="bullet"/>
      <w:lvlText w:val="•"/>
      <w:lvlJc w:val="left"/>
      <w:pPr>
        <w:ind w:left="4096" w:hanging="708"/>
      </w:pPr>
      <w:rPr>
        <w:rFonts w:hint="default"/>
        <w:lang w:val="uk-UA" w:eastAsia="en-US" w:bidi="ar-SA"/>
      </w:rPr>
    </w:lvl>
    <w:lvl w:ilvl="3" w:tplc="DF44EBCE">
      <w:numFmt w:val="bullet"/>
      <w:lvlText w:val="•"/>
      <w:lvlJc w:val="left"/>
      <w:pPr>
        <w:ind w:left="4913" w:hanging="708"/>
      </w:pPr>
      <w:rPr>
        <w:rFonts w:hint="default"/>
        <w:lang w:val="uk-UA" w:eastAsia="en-US" w:bidi="ar-SA"/>
      </w:rPr>
    </w:lvl>
    <w:lvl w:ilvl="4" w:tplc="E13EC160">
      <w:numFmt w:val="bullet"/>
      <w:lvlText w:val="•"/>
      <w:lvlJc w:val="left"/>
      <w:pPr>
        <w:ind w:left="5730" w:hanging="708"/>
      </w:pPr>
      <w:rPr>
        <w:rFonts w:hint="default"/>
        <w:lang w:val="uk-UA" w:eastAsia="en-US" w:bidi="ar-SA"/>
      </w:rPr>
    </w:lvl>
    <w:lvl w:ilvl="5" w:tplc="15C80B0E">
      <w:numFmt w:val="bullet"/>
      <w:lvlText w:val="•"/>
      <w:lvlJc w:val="left"/>
      <w:pPr>
        <w:ind w:left="6547" w:hanging="708"/>
      </w:pPr>
      <w:rPr>
        <w:rFonts w:hint="default"/>
        <w:lang w:val="uk-UA" w:eastAsia="en-US" w:bidi="ar-SA"/>
      </w:rPr>
    </w:lvl>
    <w:lvl w:ilvl="6" w:tplc="6CBE4AB6">
      <w:numFmt w:val="bullet"/>
      <w:lvlText w:val="•"/>
      <w:lvlJc w:val="left"/>
      <w:pPr>
        <w:ind w:left="7364" w:hanging="708"/>
      </w:pPr>
      <w:rPr>
        <w:rFonts w:hint="default"/>
        <w:lang w:val="uk-UA" w:eastAsia="en-US" w:bidi="ar-SA"/>
      </w:rPr>
    </w:lvl>
    <w:lvl w:ilvl="7" w:tplc="9F0876F8">
      <w:numFmt w:val="bullet"/>
      <w:lvlText w:val="•"/>
      <w:lvlJc w:val="left"/>
      <w:pPr>
        <w:ind w:left="8180" w:hanging="708"/>
      </w:pPr>
      <w:rPr>
        <w:rFonts w:hint="default"/>
        <w:lang w:val="uk-UA" w:eastAsia="en-US" w:bidi="ar-SA"/>
      </w:rPr>
    </w:lvl>
    <w:lvl w:ilvl="8" w:tplc="69E02C2A">
      <w:numFmt w:val="bullet"/>
      <w:lvlText w:val="•"/>
      <w:lvlJc w:val="left"/>
      <w:pPr>
        <w:ind w:left="8997" w:hanging="708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DE9"/>
    <w:rsid w:val="00022954"/>
    <w:rsid w:val="00073048"/>
    <w:rsid w:val="00081B51"/>
    <w:rsid w:val="000D1FA0"/>
    <w:rsid w:val="00116BDD"/>
    <w:rsid w:val="001205F4"/>
    <w:rsid w:val="001377E0"/>
    <w:rsid w:val="00141FD0"/>
    <w:rsid w:val="00196A99"/>
    <w:rsid w:val="001B5E58"/>
    <w:rsid w:val="001E66A3"/>
    <w:rsid w:val="0022311D"/>
    <w:rsid w:val="0024740A"/>
    <w:rsid w:val="00254285"/>
    <w:rsid w:val="00277092"/>
    <w:rsid w:val="00280793"/>
    <w:rsid w:val="00285361"/>
    <w:rsid w:val="00287032"/>
    <w:rsid w:val="00294FD8"/>
    <w:rsid w:val="00297339"/>
    <w:rsid w:val="002D4C3C"/>
    <w:rsid w:val="002E72B4"/>
    <w:rsid w:val="002E77AF"/>
    <w:rsid w:val="002F406E"/>
    <w:rsid w:val="0033306D"/>
    <w:rsid w:val="0043318B"/>
    <w:rsid w:val="004612D7"/>
    <w:rsid w:val="004A1CFC"/>
    <w:rsid w:val="004B5622"/>
    <w:rsid w:val="004E3928"/>
    <w:rsid w:val="004F33C2"/>
    <w:rsid w:val="004F79F6"/>
    <w:rsid w:val="00552871"/>
    <w:rsid w:val="00553198"/>
    <w:rsid w:val="0058178C"/>
    <w:rsid w:val="005951E3"/>
    <w:rsid w:val="005A4E62"/>
    <w:rsid w:val="005B09D9"/>
    <w:rsid w:val="006847D3"/>
    <w:rsid w:val="00694251"/>
    <w:rsid w:val="006B64AB"/>
    <w:rsid w:val="006E46A2"/>
    <w:rsid w:val="006F7B85"/>
    <w:rsid w:val="00713098"/>
    <w:rsid w:val="00715C18"/>
    <w:rsid w:val="00722B12"/>
    <w:rsid w:val="0080036E"/>
    <w:rsid w:val="00871FA9"/>
    <w:rsid w:val="008E1858"/>
    <w:rsid w:val="008F19B0"/>
    <w:rsid w:val="00917F20"/>
    <w:rsid w:val="0093287B"/>
    <w:rsid w:val="00984A31"/>
    <w:rsid w:val="009C59B6"/>
    <w:rsid w:val="009E46F7"/>
    <w:rsid w:val="00A62DE9"/>
    <w:rsid w:val="00A656C8"/>
    <w:rsid w:val="00AD43C1"/>
    <w:rsid w:val="00AD66A5"/>
    <w:rsid w:val="00B713F8"/>
    <w:rsid w:val="00C27648"/>
    <w:rsid w:val="00C40C8E"/>
    <w:rsid w:val="00C53C4E"/>
    <w:rsid w:val="00C554C9"/>
    <w:rsid w:val="00D01239"/>
    <w:rsid w:val="00D13AC2"/>
    <w:rsid w:val="00D179CA"/>
    <w:rsid w:val="00D62CE0"/>
    <w:rsid w:val="00D74349"/>
    <w:rsid w:val="00E47983"/>
    <w:rsid w:val="00ED0993"/>
    <w:rsid w:val="00ED3E06"/>
    <w:rsid w:val="00F23F72"/>
    <w:rsid w:val="00F40DE9"/>
    <w:rsid w:val="00F72A3F"/>
    <w:rsid w:val="00FC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75" w:hanging="42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377E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77E0"/>
    <w:rPr>
      <w:rFonts w:ascii="Segoe UI" w:eastAsia="Times New Roman" w:hAnsi="Segoe UI" w:cs="Segoe UI"/>
      <w:sz w:val="18"/>
      <w:szCs w:val="18"/>
      <w:lang w:val="uk-UA"/>
    </w:rPr>
  </w:style>
  <w:style w:type="paragraph" w:styleId="a7">
    <w:name w:val="header"/>
    <w:basedOn w:val="a"/>
    <w:link w:val="a8"/>
    <w:uiPriority w:val="99"/>
    <w:unhideWhenUsed/>
    <w:rsid w:val="00D179C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179CA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D179C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179CA"/>
    <w:rPr>
      <w:rFonts w:ascii="Times New Roman" w:eastAsia="Times New Roman" w:hAnsi="Times New Roman" w:cs="Times New Roman"/>
      <w:lang w:val="uk-UA"/>
    </w:rPr>
  </w:style>
  <w:style w:type="paragraph" w:customStyle="1" w:styleId="Default">
    <w:name w:val="Default"/>
    <w:rsid w:val="002E77A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styleId="ab">
    <w:name w:val="Normal (Web)"/>
    <w:basedOn w:val="a"/>
    <w:uiPriority w:val="99"/>
    <w:semiHidden/>
    <w:unhideWhenUsed/>
    <w:rsid w:val="00984A3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75" w:hanging="42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377E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77E0"/>
    <w:rPr>
      <w:rFonts w:ascii="Segoe UI" w:eastAsia="Times New Roman" w:hAnsi="Segoe UI" w:cs="Segoe UI"/>
      <w:sz w:val="18"/>
      <w:szCs w:val="18"/>
      <w:lang w:val="uk-UA"/>
    </w:rPr>
  </w:style>
  <w:style w:type="paragraph" w:styleId="a7">
    <w:name w:val="header"/>
    <w:basedOn w:val="a"/>
    <w:link w:val="a8"/>
    <w:uiPriority w:val="99"/>
    <w:unhideWhenUsed/>
    <w:rsid w:val="00D179C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179CA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D179C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179CA"/>
    <w:rPr>
      <w:rFonts w:ascii="Times New Roman" w:eastAsia="Times New Roman" w:hAnsi="Times New Roman" w:cs="Times New Roman"/>
      <w:lang w:val="uk-UA"/>
    </w:rPr>
  </w:style>
  <w:style w:type="paragraph" w:customStyle="1" w:styleId="Default">
    <w:name w:val="Default"/>
    <w:rsid w:val="002E77A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styleId="ab">
    <w:name w:val="Normal (Web)"/>
    <w:basedOn w:val="a"/>
    <w:uiPriority w:val="99"/>
    <w:semiHidden/>
    <w:unhideWhenUsed/>
    <w:rsid w:val="00984A3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uzhnu.edu.ua/uk/infocentre/get/20131" TargetMode="External"/><Relationship Id="rId18" Type="http://schemas.openxmlformats.org/officeDocument/2006/relationships/hyperlink" Target="http://www.uzhnu.edu.ua/" TargetMode="External"/><Relationship Id="rId3" Type="http://schemas.openxmlformats.org/officeDocument/2006/relationships/styles" Target="styles.xml"/><Relationship Id="rId21" Type="http://schemas.openxmlformats.org/officeDocument/2006/relationships/image" Target="media/image1.PNG"/><Relationship Id="rId7" Type="http://schemas.openxmlformats.org/officeDocument/2006/relationships/footnotes" Target="footnotes.xml"/><Relationship Id="rId12" Type="http://schemas.openxmlformats.org/officeDocument/2006/relationships/hyperlink" Target="https://www.uzhnu.edu.ua/uk/infocentre/get/12223" TargetMode="External"/><Relationship Id="rId17" Type="http://schemas.openxmlformats.org/officeDocument/2006/relationships/hyperlink" Target="https://www.uzhnu.edu.ua/uk/infocentre/get/595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zhnu.edu.ua/uk/infocentre/get/22967" TargetMode="External"/><Relationship Id="rId20" Type="http://schemas.openxmlformats.org/officeDocument/2006/relationships/hyperlink" Target="https://www.uzhnu.edu.ua/uk/infocentre/get/937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zhnu.edu.ua/uk/infocentre/get/1107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uzhnu.edu.ua/uk/infocentre/get/2296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uzhnu.edu.ua/uk/infocentre/get/5952" TargetMode="External"/><Relationship Id="rId19" Type="http://schemas.openxmlformats.org/officeDocument/2006/relationships/hyperlink" Target="https://www.uzhnu.edu.ua/uk/infocentre/get/2126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zhnu.edu.ua/uk/infocentre15068" TargetMode="External"/><Relationship Id="rId14" Type="http://schemas.openxmlformats.org/officeDocument/2006/relationships/hyperlink" Target="https://www.uzhnu.edu.ua/uk/infocentre/get/2296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014D1-E8EB-4517-98C4-D7E63FA7F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3775</Words>
  <Characters>26240</Characters>
  <Application>Microsoft Office Word</Application>
  <DocSecurity>0</DocSecurity>
  <Lines>218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ошзщл</cp:lastModifiedBy>
  <cp:revision>4</cp:revision>
  <cp:lastPrinted>2025-05-15T09:24:00Z</cp:lastPrinted>
  <dcterms:created xsi:type="dcterms:W3CDTF">2025-05-26T09:13:00Z</dcterms:created>
  <dcterms:modified xsi:type="dcterms:W3CDTF">2025-05-27T11:27:00Z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2025-05-01T00:00:00Z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b63cfd44-a944-4d93-97e1-aa10627439a3</vt:lpwstr>
  </property>
</Properties>
</file>