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79F" w:rsidRPr="00603E2F" w:rsidRDefault="00603E2F" w:rsidP="00A10AB0">
      <w:pPr>
        <w:jc w:val="both"/>
        <w:rPr>
          <w:rFonts w:ascii="Times New Roman" w:hAnsi="Times New Roman" w:cs="Times New Roman"/>
          <w:sz w:val="28"/>
          <w:szCs w:val="28"/>
        </w:rPr>
      </w:pPr>
      <w:r w:rsidRPr="00603E2F">
        <w:rPr>
          <w:rFonts w:ascii="Times New Roman" w:hAnsi="Times New Roman" w:cs="Times New Roman"/>
          <w:sz w:val="28"/>
          <w:szCs w:val="28"/>
        </w:rPr>
        <w:t xml:space="preserve">Дякуємо </w:t>
      </w:r>
      <w:r>
        <w:rPr>
          <w:rFonts w:ascii="Times New Roman" w:hAnsi="Times New Roman" w:cs="Times New Roman"/>
          <w:sz w:val="28"/>
          <w:szCs w:val="28"/>
        </w:rPr>
        <w:t xml:space="preserve">ЕГ </w:t>
      </w:r>
      <w:r w:rsidRPr="00603E2F">
        <w:rPr>
          <w:rFonts w:ascii="Times New Roman" w:hAnsi="Times New Roman" w:cs="Times New Roman"/>
          <w:sz w:val="28"/>
          <w:szCs w:val="28"/>
        </w:rPr>
        <w:t xml:space="preserve">за </w:t>
      </w:r>
      <w:r>
        <w:rPr>
          <w:rFonts w:ascii="Times New Roman" w:hAnsi="Times New Roman" w:cs="Times New Roman"/>
          <w:sz w:val="28"/>
          <w:szCs w:val="28"/>
        </w:rPr>
        <w:t xml:space="preserve">пророблену роботу та </w:t>
      </w:r>
      <w:r w:rsidRPr="00603E2F">
        <w:rPr>
          <w:rFonts w:ascii="Times New Roman" w:hAnsi="Times New Roman" w:cs="Times New Roman"/>
          <w:sz w:val="28"/>
          <w:szCs w:val="28"/>
        </w:rPr>
        <w:t xml:space="preserve">коректні </w:t>
      </w:r>
      <w:r>
        <w:rPr>
          <w:rFonts w:ascii="Times New Roman" w:hAnsi="Times New Roman" w:cs="Times New Roman"/>
          <w:sz w:val="28"/>
          <w:szCs w:val="28"/>
        </w:rPr>
        <w:t xml:space="preserve">зауваження й побажання до ОНП. З зауваженнями й побажаннями в цілому згодні і врахуємо їх в максимально повній мірі. </w:t>
      </w:r>
    </w:p>
    <w:tbl>
      <w:tblPr>
        <w:tblStyle w:val="a3"/>
        <w:tblW w:w="0" w:type="auto"/>
        <w:tblInd w:w="-5" w:type="dxa"/>
        <w:tblLook w:val="04A0" w:firstRow="1" w:lastRow="0" w:firstColumn="1" w:lastColumn="0" w:noHBand="0" w:noVBand="1"/>
      </w:tblPr>
      <w:tblGrid>
        <w:gridCol w:w="560"/>
        <w:gridCol w:w="10"/>
        <w:gridCol w:w="3789"/>
        <w:gridCol w:w="5275"/>
      </w:tblGrid>
      <w:tr w:rsidR="00A10AB0" w:rsidTr="004E0F14">
        <w:tc>
          <w:tcPr>
            <w:tcW w:w="560" w:type="dxa"/>
          </w:tcPr>
          <w:p w:rsidR="00A10AB0" w:rsidRDefault="00A10AB0" w:rsidP="00A10AB0">
            <w:pPr>
              <w:jc w:val="center"/>
              <w:rPr>
                <w:rFonts w:ascii="Times New Roman" w:hAnsi="Times New Roman" w:cs="Times New Roman"/>
                <w:b/>
                <w:sz w:val="24"/>
                <w:szCs w:val="24"/>
              </w:rPr>
            </w:pPr>
            <w:r>
              <w:rPr>
                <w:rFonts w:ascii="Times New Roman" w:hAnsi="Times New Roman" w:cs="Times New Roman"/>
                <w:b/>
                <w:sz w:val="24"/>
                <w:szCs w:val="24"/>
              </w:rPr>
              <w:t>№</w:t>
            </w:r>
          </w:p>
          <w:p w:rsidR="00A10AB0" w:rsidRDefault="00A10AB0" w:rsidP="00A10AB0">
            <w:pPr>
              <w:jc w:val="center"/>
              <w:rPr>
                <w:rFonts w:ascii="Times New Roman" w:hAnsi="Times New Roman" w:cs="Times New Roman"/>
                <w:b/>
                <w:sz w:val="24"/>
                <w:szCs w:val="24"/>
              </w:rPr>
            </w:pPr>
            <w:r>
              <w:rPr>
                <w:rFonts w:ascii="Times New Roman" w:hAnsi="Times New Roman" w:cs="Times New Roman"/>
                <w:b/>
                <w:sz w:val="24"/>
                <w:szCs w:val="24"/>
              </w:rPr>
              <w:t>п\п</w:t>
            </w:r>
          </w:p>
        </w:tc>
        <w:tc>
          <w:tcPr>
            <w:tcW w:w="3799" w:type="dxa"/>
            <w:gridSpan w:val="2"/>
          </w:tcPr>
          <w:p w:rsidR="00A10AB0" w:rsidRPr="00A10AB0" w:rsidRDefault="00A10AB0" w:rsidP="00A10AB0">
            <w:pPr>
              <w:jc w:val="center"/>
              <w:rPr>
                <w:rFonts w:ascii="Times New Roman" w:hAnsi="Times New Roman" w:cs="Times New Roman"/>
                <w:b/>
                <w:sz w:val="24"/>
                <w:szCs w:val="24"/>
              </w:rPr>
            </w:pPr>
            <w:r>
              <w:rPr>
                <w:rFonts w:ascii="Times New Roman" w:hAnsi="Times New Roman" w:cs="Times New Roman"/>
                <w:b/>
                <w:sz w:val="24"/>
                <w:szCs w:val="24"/>
              </w:rPr>
              <w:t>Недоліки ОНП, виявлені ЕГ</w:t>
            </w:r>
          </w:p>
        </w:tc>
        <w:tc>
          <w:tcPr>
            <w:tcW w:w="5275" w:type="dxa"/>
          </w:tcPr>
          <w:p w:rsidR="00A10AB0" w:rsidRPr="00A10AB0" w:rsidRDefault="00A10AB0" w:rsidP="00A10AB0">
            <w:pPr>
              <w:jc w:val="center"/>
              <w:rPr>
                <w:rFonts w:ascii="Times New Roman" w:hAnsi="Times New Roman" w:cs="Times New Roman"/>
                <w:b/>
                <w:sz w:val="24"/>
                <w:szCs w:val="24"/>
              </w:rPr>
            </w:pPr>
            <w:r>
              <w:rPr>
                <w:rFonts w:ascii="Times New Roman" w:hAnsi="Times New Roman" w:cs="Times New Roman"/>
                <w:b/>
                <w:sz w:val="24"/>
                <w:szCs w:val="24"/>
              </w:rPr>
              <w:t>Відповіді</w:t>
            </w:r>
          </w:p>
        </w:tc>
      </w:tr>
      <w:tr w:rsidR="004E0F14" w:rsidTr="004E0F14">
        <w:tc>
          <w:tcPr>
            <w:tcW w:w="560" w:type="dxa"/>
          </w:tcPr>
          <w:p w:rsidR="004E0F14" w:rsidRDefault="004E0F14" w:rsidP="004E0F14">
            <w:pPr>
              <w:jc w:val="center"/>
              <w:rPr>
                <w:rFonts w:ascii="Times New Roman" w:hAnsi="Times New Roman" w:cs="Times New Roman"/>
                <w:b/>
                <w:sz w:val="24"/>
                <w:szCs w:val="24"/>
              </w:rPr>
            </w:pPr>
          </w:p>
        </w:tc>
        <w:tc>
          <w:tcPr>
            <w:tcW w:w="3799" w:type="dxa"/>
            <w:gridSpan w:val="2"/>
          </w:tcPr>
          <w:p w:rsidR="004E0F14" w:rsidRPr="007D26C2" w:rsidRDefault="004E0F14" w:rsidP="004E0F14">
            <w:pPr>
              <w:jc w:val="both"/>
              <w:rPr>
                <w:rFonts w:ascii="Times New Roman" w:hAnsi="Times New Roman" w:cs="Times New Roman"/>
                <w:b/>
                <w:sz w:val="24"/>
                <w:szCs w:val="24"/>
              </w:rPr>
            </w:pPr>
            <w:r>
              <w:rPr>
                <w:rFonts w:ascii="Times New Roman" w:hAnsi="Times New Roman" w:cs="Times New Roman"/>
                <w:b/>
                <w:sz w:val="24"/>
                <w:szCs w:val="24"/>
              </w:rPr>
              <w:t>Рекомендації ЕГ</w:t>
            </w:r>
          </w:p>
        </w:tc>
        <w:tc>
          <w:tcPr>
            <w:tcW w:w="5275" w:type="dxa"/>
          </w:tcPr>
          <w:p w:rsidR="004E0F14" w:rsidRPr="00E929CA"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З усіма рекомендаціями ЕГ погоджуємося. </w:t>
            </w:r>
          </w:p>
        </w:tc>
      </w:tr>
      <w:tr w:rsidR="004E0F14" w:rsidTr="004E0F14">
        <w:tc>
          <w:tcPr>
            <w:tcW w:w="560" w:type="dxa"/>
          </w:tcPr>
          <w:p w:rsidR="004E0F14" w:rsidRDefault="004E0F14" w:rsidP="004E0F14">
            <w:pPr>
              <w:jc w:val="center"/>
              <w:rPr>
                <w:rFonts w:ascii="Times New Roman" w:hAnsi="Times New Roman" w:cs="Times New Roman"/>
                <w:b/>
                <w:sz w:val="24"/>
                <w:szCs w:val="24"/>
              </w:rPr>
            </w:pPr>
          </w:p>
        </w:tc>
        <w:tc>
          <w:tcPr>
            <w:tcW w:w="3799" w:type="dxa"/>
            <w:gridSpan w:val="2"/>
          </w:tcPr>
          <w:p w:rsidR="004E0F14" w:rsidRDefault="004E0F14" w:rsidP="004E0F14">
            <w:pPr>
              <w:jc w:val="both"/>
              <w:rPr>
                <w:rFonts w:ascii="Times New Roman" w:hAnsi="Times New Roman" w:cs="Times New Roman"/>
                <w:b/>
                <w:sz w:val="24"/>
                <w:szCs w:val="24"/>
              </w:rPr>
            </w:pPr>
            <w:r>
              <w:rPr>
                <w:rFonts w:ascii="Times New Roman" w:hAnsi="Times New Roman" w:cs="Times New Roman"/>
                <w:b/>
                <w:sz w:val="24"/>
                <w:szCs w:val="24"/>
              </w:rPr>
              <w:t>Оцінки ЕГ</w:t>
            </w:r>
          </w:p>
        </w:tc>
        <w:tc>
          <w:tcPr>
            <w:tcW w:w="5275" w:type="dxa"/>
          </w:tcPr>
          <w:p w:rsidR="004E0F14"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З усіма оцінками ЕГ погоджуємося.</w:t>
            </w:r>
          </w:p>
        </w:tc>
      </w:tr>
      <w:tr w:rsidR="004E0F14" w:rsidTr="00F41F11">
        <w:tc>
          <w:tcPr>
            <w:tcW w:w="9634" w:type="dxa"/>
            <w:gridSpan w:val="4"/>
          </w:tcPr>
          <w:p w:rsidR="004E0F14" w:rsidRPr="004E0F14" w:rsidRDefault="004E0F14" w:rsidP="004E0F14">
            <w:pPr>
              <w:jc w:val="center"/>
              <w:rPr>
                <w:rFonts w:ascii="Times New Roman" w:hAnsi="Times New Roman" w:cs="Times New Roman"/>
                <w:b/>
                <w:sz w:val="24"/>
                <w:szCs w:val="24"/>
                <w:u w:val="single"/>
              </w:rPr>
            </w:pPr>
            <w:r>
              <w:rPr>
                <w:rFonts w:ascii="Times New Roman" w:hAnsi="Times New Roman" w:cs="Times New Roman"/>
                <w:b/>
                <w:sz w:val="24"/>
                <w:szCs w:val="24"/>
                <w:u w:val="single"/>
              </w:rPr>
              <w:t>Недоліки й зауваження ОНП згідно звіту ЕГ</w:t>
            </w: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1</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Чинні нормативні документи ЗВО потребують перегляду та оновлення відповідно до змін у законодавстві та</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особливостей організації освітнього процесу. </w:t>
            </w:r>
          </w:p>
        </w:tc>
        <w:tc>
          <w:tcPr>
            <w:tcW w:w="5275" w:type="dxa"/>
          </w:tcPr>
          <w:p w:rsidR="004E0F14" w:rsidRPr="00E929CA" w:rsidRDefault="004E0F14" w:rsidP="004E0F14">
            <w:pPr>
              <w:jc w:val="both"/>
              <w:rPr>
                <w:rFonts w:ascii="Times New Roman" w:hAnsi="Times New Roman" w:cs="Times New Roman"/>
                <w:sz w:val="24"/>
                <w:szCs w:val="24"/>
                <w:u w:val="single"/>
              </w:rPr>
            </w:pPr>
            <w:r w:rsidRPr="00256ED1">
              <w:rPr>
                <w:rFonts w:ascii="Times New Roman" w:hAnsi="Times New Roman" w:cs="Times New Roman"/>
                <w:b/>
                <w:sz w:val="24"/>
                <w:szCs w:val="24"/>
                <w:u w:val="single"/>
              </w:rPr>
              <w:t>Із зауваженням погоджуємося</w:t>
            </w:r>
            <w:r w:rsidRPr="00E929CA">
              <w:rPr>
                <w:rFonts w:ascii="Times New Roman" w:hAnsi="Times New Roman" w:cs="Times New Roman"/>
                <w:sz w:val="24"/>
                <w:szCs w:val="24"/>
                <w:u w:val="single"/>
              </w:rPr>
              <w:t>.</w:t>
            </w:r>
          </w:p>
          <w:p w:rsidR="004E0F14" w:rsidRDefault="004E0F14" w:rsidP="004E0F14">
            <w:pPr>
              <w:jc w:val="both"/>
              <w:rPr>
                <w:rFonts w:ascii="Times New Roman" w:hAnsi="Times New Roman" w:cs="Times New Roman"/>
                <w:sz w:val="24"/>
                <w:szCs w:val="24"/>
              </w:rPr>
            </w:pPr>
          </w:p>
          <w:p w:rsidR="00887209" w:rsidRDefault="004E0F14" w:rsidP="004E0F14">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w:t>
            </w:r>
            <w:r w:rsidR="00EB6127" w:rsidRPr="00EB6127">
              <w:rPr>
                <w:rFonts w:ascii="Times New Roman" w:hAnsi="Times New Roman" w:cs="Times New Roman"/>
                <w:b/>
                <w:sz w:val="24"/>
                <w:szCs w:val="24"/>
              </w:rPr>
              <w:t>я</w:t>
            </w:r>
            <w:r w:rsidRPr="00EB6127">
              <w:rPr>
                <w:rFonts w:ascii="Times New Roman" w:hAnsi="Times New Roman" w:cs="Times New Roman"/>
                <w:b/>
                <w:sz w:val="24"/>
                <w:szCs w:val="24"/>
              </w:rPr>
              <w:t xml:space="preserve"> ННІХЕ</w:t>
            </w:r>
            <w:r w:rsidR="00887209" w:rsidRPr="00EB6127">
              <w:rPr>
                <w:rFonts w:ascii="Times New Roman" w:hAnsi="Times New Roman" w:cs="Times New Roman"/>
                <w:b/>
                <w:sz w:val="24"/>
                <w:szCs w:val="24"/>
                <w:lang w:val="en-US"/>
              </w:rPr>
              <w:t xml:space="preserve"> (</w:t>
            </w:r>
            <w:r w:rsidR="00887209" w:rsidRPr="00EB6127">
              <w:rPr>
                <w:rFonts w:ascii="Times New Roman" w:hAnsi="Times New Roman" w:cs="Times New Roman"/>
                <w:b/>
                <w:sz w:val="24"/>
                <w:szCs w:val="24"/>
              </w:rPr>
              <w:t>протокол № 9 від 15 квітня 2025р.)</w:t>
            </w:r>
            <w:r w:rsidRPr="00EB6127">
              <w:rPr>
                <w:rFonts w:ascii="Times New Roman" w:hAnsi="Times New Roman" w:cs="Times New Roman"/>
                <w:b/>
                <w:sz w:val="24"/>
                <w:szCs w:val="24"/>
              </w:rPr>
              <w:t>, Вчен</w:t>
            </w:r>
            <w:r w:rsidR="00EB6127" w:rsidRPr="00EB6127">
              <w:rPr>
                <w:rFonts w:ascii="Times New Roman" w:hAnsi="Times New Roman" w:cs="Times New Roman"/>
                <w:b/>
                <w:sz w:val="24"/>
                <w:szCs w:val="24"/>
              </w:rPr>
              <w:t>а</w:t>
            </w:r>
            <w:r w:rsidRPr="00EB6127">
              <w:rPr>
                <w:rFonts w:ascii="Times New Roman" w:hAnsi="Times New Roman" w:cs="Times New Roman"/>
                <w:b/>
                <w:sz w:val="24"/>
                <w:szCs w:val="24"/>
              </w:rPr>
              <w:t xml:space="preserve"> Рад</w:t>
            </w:r>
            <w:r w:rsidR="00EB6127" w:rsidRPr="00EB6127">
              <w:rPr>
                <w:rFonts w:ascii="Times New Roman" w:hAnsi="Times New Roman" w:cs="Times New Roman"/>
                <w:b/>
                <w:sz w:val="24"/>
                <w:szCs w:val="24"/>
              </w:rPr>
              <w:t>а</w:t>
            </w:r>
            <w:r w:rsidRPr="00EB6127">
              <w:rPr>
                <w:rFonts w:ascii="Times New Roman" w:hAnsi="Times New Roman" w:cs="Times New Roman"/>
                <w:b/>
                <w:sz w:val="24"/>
                <w:szCs w:val="24"/>
              </w:rPr>
              <w:t xml:space="preserve"> ННІХЕ</w:t>
            </w:r>
            <w:r w:rsidR="00887209" w:rsidRPr="00EB6127">
              <w:rPr>
                <w:rFonts w:ascii="Times New Roman" w:hAnsi="Times New Roman" w:cs="Times New Roman"/>
                <w:b/>
                <w:sz w:val="24"/>
                <w:szCs w:val="24"/>
              </w:rPr>
              <w:t xml:space="preserve"> (протокол № </w:t>
            </w:r>
            <w:r w:rsidR="00B4276D">
              <w:rPr>
                <w:rFonts w:ascii="Times New Roman" w:hAnsi="Times New Roman" w:cs="Times New Roman"/>
                <w:b/>
                <w:sz w:val="24"/>
                <w:szCs w:val="24"/>
              </w:rPr>
              <w:t>7</w:t>
            </w:r>
            <w:r w:rsidR="00887209" w:rsidRPr="00EB6127">
              <w:rPr>
                <w:rFonts w:ascii="Times New Roman" w:hAnsi="Times New Roman" w:cs="Times New Roman"/>
                <w:b/>
                <w:sz w:val="24"/>
                <w:szCs w:val="24"/>
              </w:rPr>
              <w:t xml:space="preserve"> від 17 </w:t>
            </w:r>
            <w:r w:rsidR="00EB6127" w:rsidRPr="00EB6127">
              <w:rPr>
                <w:rFonts w:ascii="Times New Roman" w:hAnsi="Times New Roman" w:cs="Times New Roman"/>
                <w:b/>
                <w:sz w:val="24"/>
                <w:szCs w:val="24"/>
              </w:rPr>
              <w:t>квітня 2025р.)</w:t>
            </w:r>
            <w:r w:rsidR="00887209" w:rsidRPr="00EB6127">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887209" w:rsidRPr="00887209">
              <w:rPr>
                <w:rFonts w:ascii="Times New Roman" w:hAnsi="Times New Roman" w:cs="Times New Roman"/>
                <w:b/>
                <w:sz w:val="24"/>
                <w:szCs w:val="24"/>
                <w:u w:val="single"/>
              </w:rPr>
              <w:t>ухвалили:</w:t>
            </w:r>
          </w:p>
          <w:p w:rsidR="00805E64" w:rsidRDefault="00805E6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сформувати і надати адміністрації ДВНЗ «Ужгородський національний університет» пропозиції щодо оновлення нормативних документів стосовно </w:t>
            </w:r>
            <w:r w:rsidRPr="00C80344">
              <w:rPr>
                <w:rFonts w:ascii="Times New Roman" w:hAnsi="Times New Roman" w:cs="Times New Roman"/>
                <w:sz w:val="24"/>
                <w:szCs w:val="24"/>
              </w:rPr>
              <w:t>особливостей організації освітнього процесу</w:t>
            </w:r>
            <w:r>
              <w:rPr>
                <w:rFonts w:ascii="Times New Roman" w:hAnsi="Times New Roman" w:cs="Times New Roman"/>
                <w:sz w:val="24"/>
                <w:szCs w:val="24"/>
              </w:rPr>
              <w:t>:</w:t>
            </w:r>
            <w:r w:rsidR="00535B19">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E2E8F">
              <w:rPr>
                <w:rFonts w:ascii="Times New Roman" w:hAnsi="Times New Roman" w:cs="Times New Roman"/>
                <w:sz w:val="24"/>
                <w:szCs w:val="24"/>
              </w:rPr>
              <w:t>Положення про академічну мобільність студентів у ДВНЗ</w:t>
            </w:r>
            <w:r>
              <w:rPr>
                <w:rFonts w:ascii="Times New Roman" w:hAnsi="Times New Roman" w:cs="Times New Roman"/>
                <w:sz w:val="24"/>
                <w:szCs w:val="24"/>
              </w:rPr>
              <w:t xml:space="preserve"> </w:t>
            </w:r>
            <w:r w:rsidRPr="000E2E8F">
              <w:rPr>
                <w:rFonts w:ascii="Times New Roman" w:hAnsi="Times New Roman" w:cs="Times New Roman"/>
                <w:sz w:val="24"/>
                <w:szCs w:val="24"/>
              </w:rPr>
              <w:t>«Ужгород</w:t>
            </w:r>
            <w:r w:rsidR="00535B19">
              <w:rPr>
                <w:rFonts w:ascii="Times New Roman" w:hAnsi="Times New Roman" w:cs="Times New Roman"/>
                <w:sz w:val="24"/>
                <w:szCs w:val="24"/>
              </w:rPr>
              <w:t xml:space="preserve">ський національний університет». </w:t>
            </w:r>
            <w:r>
              <w:rPr>
                <w:rFonts w:ascii="Times New Roman" w:hAnsi="Times New Roman" w:cs="Times New Roman"/>
                <w:sz w:val="24"/>
                <w:szCs w:val="24"/>
              </w:rPr>
              <w:t xml:space="preserve">2. </w:t>
            </w:r>
            <w:r w:rsidRPr="009F629F">
              <w:rPr>
                <w:rFonts w:ascii="Times New Roman" w:hAnsi="Times New Roman" w:cs="Times New Roman"/>
                <w:sz w:val="24"/>
                <w:szCs w:val="24"/>
              </w:rPr>
              <w:t>Положення про порядок визнання</w:t>
            </w:r>
            <w:r>
              <w:rPr>
                <w:rFonts w:ascii="Times New Roman" w:hAnsi="Times New Roman" w:cs="Times New Roman"/>
                <w:sz w:val="24"/>
                <w:szCs w:val="24"/>
              </w:rPr>
              <w:t xml:space="preserve"> </w:t>
            </w:r>
            <w:r w:rsidRPr="009F629F">
              <w:rPr>
                <w:rFonts w:ascii="Times New Roman" w:hAnsi="Times New Roman" w:cs="Times New Roman"/>
                <w:sz w:val="24"/>
                <w:szCs w:val="24"/>
              </w:rPr>
              <w:t xml:space="preserve">результатів навчання (РН), здобутих шляхом неформальної та/ або </w:t>
            </w:r>
            <w:proofErr w:type="spellStart"/>
            <w:r w:rsidRPr="009F629F">
              <w:rPr>
                <w:rFonts w:ascii="Times New Roman" w:hAnsi="Times New Roman" w:cs="Times New Roman"/>
                <w:sz w:val="24"/>
                <w:szCs w:val="24"/>
              </w:rPr>
              <w:t>інформальної</w:t>
            </w:r>
            <w:proofErr w:type="spellEnd"/>
            <w:r w:rsidRPr="009F629F">
              <w:rPr>
                <w:rFonts w:ascii="Times New Roman" w:hAnsi="Times New Roman" w:cs="Times New Roman"/>
                <w:sz w:val="24"/>
                <w:szCs w:val="24"/>
              </w:rPr>
              <w:t xml:space="preserve"> освіти</w:t>
            </w:r>
            <w:r w:rsidR="00535B19">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9F629F">
              <w:rPr>
                <w:rFonts w:ascii="Times New Roman" w:hAnsi="Times New Roman" w:cs="Times New Roman"/>
                <w:sz w:val="24"/>
                <w:szCs w:val="24"/>
              </w:rPr>
              <w:t>Положення про кваліфікаційну роботу здобувача</w:t>
            </w:r>
            <w:r>
              <w:rPr>
                <w:rFonts w:ascii="Times New Roman" w:hAnsi="Times New Roman" w:cs="Times New Roman"/>
                <w:sz w:val="24"/>
                <w:szCs w:val="24"/>
              </w:rPr>
              <w:t xml:space="preserve"> </w:t>
            </w:r>
            <w:r w:rsidR="00535B19">
              <w:rPr>
                <w:rFonts w:ascii="Times New Roman" w:hAnsi="Times New Roman" w:cs="Times New Roman"/>
                <w:sz w:val="24"/>
                <w:szCs w:val="24"/>
              </w:rPr>
              <w:t xml:space="preserve">вищої освіти. 4. </w:t>
            </w:r>
            <w:r w:rsidR="00535B19" w:rsidRPr="00535B19">
              <w:rPr>
                <w:rFonts w:ascii="Times New Roman" w:hAnsi="Times New Roman" w:cs="Times New Roman"/>
                <w:sz w:val="24"/>
                <w:szCs w:val="24"/>
              </w:rPr>
              <w:t>Положен</w:t>
            </w:r>
            <w:r w:rsidR="00535B19">
              <w:rPr>
                <w:rFonts w:ascii="Times New Roman" w:hAnsi="Times New Roman" w:cs="Times New Roman"/>
                <w:sz w:val="24"/>
                <w:szCs w:val="24"/>
              </w:rPr>
              <w:t>ня про академічну доброчесність.</w:t>
            </w:r>
            <w:r>
              <w:rPr>
                <w:rFonts w:ascii="Times New Roman" w:hAnsi="Times New Roman" w:cs="Times New Roman"/>
                <w:sz w:val="24"/>
                <w:szCs w:val="24"/>
              </w:rPr>
              <w:t xml:space="preserve"> </w:t>
            </w:r>
          </w:p>
          <w:p w:rsidR="004E0F14" w:rsidRDefault="004E0F1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Результати проведеного анкетування:</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а</w:t>
            </w:r>
            <w:r w:rsidRPr="00256ED1">
              <w:rPr>
                <w:rFonts w:ascii="Times New Roman" w:hAnsi="Times New Roman" w:cs="Times New Roman"/>
                <w:sz w:val="24"/>
                <w:szCs w:val="24"/>
              </w:rPr>
              <w:t xml:space="preserve">) </w:t>
            </w:r>
            <w:r>
              <w:rPr>
                <w:rFonts w:ascii="Times New Roman" w:hAnsi="Times New Roman" w:cs="Times New Roman"/>
                <w:sz w:val="24"/>
                <w:szCs w:val="24"/>
              </w:rPr>
              <w:t>для окремих ОК більш детально прописати порядок врахування результатів неформальної освіти – ці пропозиції можна рекомендувати і до змін в Положення УжНУ.</w:t>
            </w:r>
          </w:p>
          <w:p w:rsidR="004E0F14" w:rsidRDefault="004E0F14" w:rsidP="004E0F14">
            <w:pPr>
              <w:jc w:val="both"/>
              <w:rPr>
                <w:rFonts w:ascii="Times New Roman" w:hAnsi="Times New Roman" w:cs="Times New Roman"/>
                <w:sz w:val="24"/>
                <w:szCs w:val="24"/>
              </w:rPr>
            </w:pPr>
          </w:p>
          <w:p w:rsidR="004E0F14" w:rsidRPr="00805E64" w:rsidRDefault="004E0F14" w:rsidP="004E0F14">
            <w:pPr>
              <w:jc w:val="both"/>
              <w:rPr>
                <w:rFonts w:ascii="Times New Roman" w:hAnsi="Times New Roman" w:cs="Times New Roman"/>
                <w:b/>
                <w:sz w:val="24"/>
                <w:szCs w:val="24"/>
                <w:u w:val="single"/>
              </w:rPr>
            </w:pPr>
            <w:r w:rsidRPr="00805E64">
              <w:rPr>
                <w:rFonts w:ascii="Times New Roman" w:hAnsi="Times New Roman" w:cs="Times New Roman"/>
                <w:b/>
                <w:sz w:val="24"/>
                <w:szCs w:val="24"/>
                <w:u w:val="single"/>
              </w:rPr>
              <w:t>Термін виконання: до кінця червня 2025р.</w:t>
            </w:r>
          </w:p>
          <w:p w:rsidR="00805E64" w:rsidRPr="00C80344" w:rsidRDefault="00805E64" w:rsidP="004E0F14">
            <w:pPr>
              <w:jc w:val="both"/>
              <w:rPr>
                <w:rFonts w:ascii="Times New Roman" w:hAnsi="Times New Roman" w:cs="Times New Roman"/>
                <w:sz w:val="24"/>
                <w:szCs w:val="24"/>
                <w:u w:val="single"/>
              </w:rPr>
            </w:pPr>
          </w:p>
        </w:tc>
      </w:tr>
      <w:tr w:rsidR="004E0F14" w:rsidTr="004E0F14">
        <w:trPr>
          <w:trHeight w:val="1125"/>
        </w:trPr>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2</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В ОНП не висвітлено питання методики вивчення хімії у профільній</w:t>
            </w:r>
            <w:r>
              <w:rPr>
                <w:rFonts w:ascii="Times New Roman" w:hAnsi="Times New Roman" w:cs="Times New Roman"/>
                <w:sz w:val="24"/>
                <w:szCs w:val="24"/>
              </w:rPr>
              <w:t xml:space="preserve"> </w:t>
            </w:r>
            <w:r w:rsidRPr="00A10AB0">
              <w:rPr>
                <w:rFonts w:ascii="Times New Roman" w:hAnsi="Times New Roman" w:cs="Times New Roman"/>
                <w:sz w:val="24"/>
                <w:szCs w:val="24"/>
              </w:rPr>
              <w:t>школі (рівень стандарту, профільний та ЗФПО) та реалізації Концепції НУШ, питання інклюзивного навчання</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висвітлено не повною мірою. </w:t>
            </w:r>
          </w:p>
        </w:tc>
        <w:tc>
          <w:tcPr>
            <w:tcW w:w="5275" w:type="dxa"/>
          </w:tcPr>
          <w:p w:rsidR="004E0F14" w:rsidRPr="00256ED1" w:rsidRDefault="004E0F14" w:rsidP="004E0F14">
            <w:pPr>
              <w:jc w:val="both"/>
              <w:rPr>
                <w:rFonts w:ascii="Times New Roman" w:hAnsi="Times New Roman" w:cs="Times New Roman"/>
                <w:b/>
                <w:sz w:val="24"/>
                <w:szCs w:val="24"/>
                <w:u w:val="single"/>
              </w:rPr>
            </w:pPr>
            <w:r w:rsidRPr="00256ED1">
              <w:rPr>
                <w:rFonts w:ascii="Times New Roman" w:hAnsi="Times New Roman" w:cs="Times New Roman"/>
                <w:b/>
                <w:sz w:val="24"/>
                <w:szCs w:val="24"/>
                <w:u w:val="single"/>
              </w:rPr>
              <w:t>Із зауваженням погоджуємося.</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Загальні засади і прийоми при викладанні дисциплін у профільній школі є висвітлені в РП ОК 4 «</w:t>
            </w:r>
            <w:r w:rsidRPr="00B801DB">
              <w:rPr>
                <w:rFonts w:ascii="Times New Roman" w:hAnsi="Times New Roman" w:cs="Times New Roman"/>
                <w:sz w:val="24"/>
                <w:szCs w:val="24"/>
              </w:rPr>
              <w:t>Методика навчання дисциплін у закладах фахової</w:t>
            </w:r>
            <w:r>
              <w:rPr>
                <w:rFonts w:ascii="Times New Roman" w:hAnsi="Times New Roman" w:cs="Times New Roman"/>
                <w:sz w:val="24"/>
                <w:szCs w:val="24"/>
              </w:rPr>
              <w:t xml:space="preserve"> </w:t>
            </w:r>
            <w:proofErr w:type="spellStart"/>
            <w:r w:rsidRPr="00B801DB">
              <w:rPr>
                <w:rFonts w:ascii="Times New Roman" w:hAnsi="Times New Roman" w:cs="Times New Roman"/>
                <w:sz w:val="24"/>
                <w:szCs w:val="24"/>
              </w:rPr>
              <w:t>передвищої</w:t>
            </w:r>
            <w:proofErr w:type="spellEnd"/>
            <w:r w:rsidRPr="00B801DB">
              <w:rPr>
                <w:rFonts w:ascii="Times New Roman" w:hAnsi="Times New Roman" w:cs="Times New Roman"/>
                <w:sz w:val="24"/>
                <w:szCs w:val="24"/>
              </w:rPr>
              <w:t>, вищої освіти</w:t>
            </w:r>
            <w:r>
              <w:rPr>
                <w:rFonts w:ascii="Times New Roman" w:hAnsi="Times New Roman" w:cs="Times New Roman"/>
                <w:sz w:val="24"/>
                <w:szCs w:val="24"/>
              </w:rPr>
              <w:t>».</w:t>
            </w:r>
          </w:p>
          <w:p w:rsidR="004E0F14" w:rsidRDefault="004E0F14" w:rsidP="004E0F14">
            <w:pPr>
              <w:jc w:val="both"/>
              <w:rPr>
                <w:rFonts w:ascii="Times New Roman" w:hAnsi="Times New Roman" w:cs="Times New Roman"/>
                <w:sz w:val="24"/>
                <w:szCs w:val="24"/>
              </w:rPr>
            </w:pPr>
          </w:p>
          <w:p w:rsidR="00805E64" w:rsidRDefault="00805E64" w:rsidP="00805E64">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805E64" w:rsidRDefault="00805E64" w:rsidP="00805E6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sidRPr="00E1775E">
              <w:rPr>
                <w:rFonts w:ascii="Times New Roman" w:hAnsi="Times New Roman" w:cs="Times New Roman"/>
                <w:sz w:val="24"/>
                <w:szCs w:val="24"/>
              </w:rPr>
              <w:t>При</w:t>
            </w:r>
            <w:r>
              <w:rPr>
                <w:rFonts w:ascii="Times New Roman" w:hAnsi="Times New Roman" w:cs="Times New Roman"/>
                <w:sz w:val="24"/>
                <w:szCs w:val="24"/>
              </w:rPr>
              <w:t xml:space="preserve"> оновленні </w:t>
            </w:r>
            <w:r w:rsidR="00805E64">
              <w:rPr>
                <w:rFonts w:ascii="Times New Roman" w:hAnsi="Times New Roman" w:cs="Times New Roman"/>
                <w:sz w:val="24"/>
                <w:szCs w:val="24"/>
              </w:rPr>
              <w:t>робочих програм</w:t>
            </w:r>
            <w:r>
              <w:rPr>
                <w:rFonts w:ascii="Times New Roman" w:hAnsi="Times New Roman" w:cs="Times New Roman"/>
                <w:sz w:val="24"/>
                <w:szCs w:val="24"/>
              </w:rPr>
              <w:t xml:space="preserve"> зобов’язати НПП</w:t>
            </w:r>
            <w:r w:rsidR="00805E64">
              <w:rPr>
                <w:rFonts w:ascii="Times New Roman" w:hAnsi="Times New Roman" w:cs="Times New Roman"/>
                <w:sz w:val="24"/>
                <w:szCs w:val="24"/>
              </w:rPr>
              <w:t xml:space="preserve"> (доц. </w:t>
            </w:r>
            <w:proofErr w:type="spellStart"/>
            <w:r w:rsidR="00805E64">
              <w:rPr>
                <w:rFonts w:ascii="Times New Roman" w:hAnsi="Times New Roman" w:cs="Times New Roman"/>
                <w:sz w:val="24"/>
                <w:szCs w:val="24"/>
              </w:rPr>
              <w:t>Дзямко</w:t>
            </w:r>
            <w:proofErr w:type="spellEnd"/>
            <w:r w:rsidR="00805E64">
              <w:rPr>
                <w:rFonts w:ascii="Times New Roman" w:hAnsi="Times New Roman" w:cs="Times New Roman"/>
                <w:sz w:val="24"/>
                <w:szCs w:val="24"/>
              </w:rPr>
              <w:t xml:space="preserve"> В.М., доц. Голуб Н.П.)</w:t>
            </w:r>
            <w:r>
              <w:rPr>
                <w:rFonts w:ascii="Times New Roman" w:hAnsi="Times New Roman" w:cs="Times New Roman"/>
                <w:sz w:val="24"/>
                <w:szCs w:val="24"/>
              </w:rPr>
              <w:t>, які забезпечують ОК 14 «</w:t>
            </w:r>
            <w:r w:rsidRPr="00E1775E">
              <w:rPr>
                <w:rFonts w:ascii="Times New Roman" w:hAnsi="Times New Roman" w:cs="Times New Roman"/>
                <w:sz w:val="24"/>
                <w:szCs w:val="24"/>
              </w:rPr>
              <w:t>Методика навчання хімії в закладах загальної середньої освіти</w:t>
            </w:r>
            <w:r>
              <w:rPr>
                <w:rFonts w:ascii="Times New Roman" w:hAnsi="Times New Roman" w:cs="Times New Roman"/>
                <w:sz w:val="24"/>
                <w:szCs w:val="24"/>
              </w:rPr>
              <w:t>» та ОК15 «</w:t>
            </w:r>
            <w:r w:rsidRPr="00B67A31">
              <w:rPr>
                <w:rFonts w:ascii="Times New Roman" w:hAnsi="Times New Roman" w:cs="Times New Roman"/>
                <w:sz w:val="24"/>
                <w:szCs w:val="24"/>
              </w:rPr>
              <w:t>Методика застосування навчальних завдань в</w:t>
            </w:r>
            <w:r>
              <w:rPr>
                <w:rFonts w:ascii="Times New Roman" w:hAnsi="Times New Roman" w:cs="Times New Roman"/>
                <w:sz w:val="24"/>
                <w:szCs w:val="24"/>
              </w:rPr>
              <w:t xml:space="preserve"> </w:t>
            </w:r>
            <w:r w:rsidRPr="00B67A31">
              <w:rPr>
                <w:rFonts w:ascii="Times New Roman" w:hAnsi="Times New Roman" w:cs="Times New Roman"/>
                <w:sz w:val="24"/>
                <w:szCs w:val="24"/>
              </w:rPr>
              <w:t>шкільному курсі хімії</w:t>
            </w:r>
            <w:r>
              <w:rPr>
                <w:rFonts w:ascii="Times New Roman" w:hAnsi="Times New Roman" w:cs="Times New Roman"/>
                <w:sz w:val="24"/>
                <w:szCs w:val="24"/>
              </w:rPr>
              <w:t xml:space="preserve">», </w:t>
            </w:r>
            <w:proofErr w:type="spellStart"/>
            <w:r>
              <w:rPr>
                <w:rFonts w:ascii="Times New Roman" w:hAnsi="Times New Roman" w:cs="Times New Roman"/>
                <w:sz w:val="24"/>
                <w:szCs w:val="24"/>
              </w:rPr>
              <w:t>внести</w:t>
            </w:r>
            <w:proofErr w:type="spellEnd"/>
            <w:r>
              <w:rPr>
                <w:rFonts w:ascii="Times New Roman" w:hAnsi="Times New Roman" w:cs="Times New Roman"/>
                <w:sz w:val="24"/>
                <w:szCs w:val="24"/>
              </w:rPr>
              <w:t xml:space="preserve"> зазначені (в зауваженні № 2) зміни до тематичних модулів з </w:t>
            </w:r>
            <w:r>
              <w:rPr>
                <w:rFonts w:ascii="Times New Roman" w:hAnsi="Times New Roman" w:cs="Times New Roman"/>
                <w:sz w:val="24"/>
                <w:szCs w:val="24"/>
              </w:rPr>
              <w:lastRenderedPageBreak/>
              <w:t>можливою зміною назви ОК (</w:t>
            </w:r>
            <w:r w:rsidRPr="00F740A3">
              <w:rPr>
                <w:rFonts w:ascii="Times New Roman" w:hAnsi="Times New Roman" w:cs="Times New Roman"/>
                <w:sz w:val="24"/>
                <w:szCs w:val="24"/>
              </w:rPr>
              <w:t xml:space="preserve">при обговоренні </w:t>
            </w:r>
            <w:proofErr w:type="spellStart"/>
            <w:r w:rsidRPr="00F740A3">
              <w:rPr>
                <w:rFonts w:ascii="Times New Roman" w:hAnsi="Times New Roman" w:cs="Times New Roman"/>
                <w:sz w:val="24"/>
                <w:szCs w:val="24"/>
              </w:rPr>
              <w:t>Проєкту</w:t>
            </w:r>
            <w:proofErr w:type="spellEnd"/>
            <w:r w:rsidRPr="00F740A3">
              <w:rPr>
                <w:rFonts w:ascii="Times New Roman" w:hAnsi="Times New Roman" w:cs="Times New Roman"/>
                <w:sz w:val="24"/>
                <w:szCs w:val="24"/>
              </w:rPr>
              <w:t xml:space="preserve"> ОНП-2025</w:t>
            </w:r>
            <w:r>
              <w:rPr>
                <w:rFonts w:ascii="Times New Roman" w:hAnsi="Times New Roman" w:cs="Times New Roman"/>
                <w:sz w:val="24"/>
                <w:szCs w:val="24"/>
              </w:rPr>
              <w:t>).</w:t>
            </w:r>
          </w:p>
          <w:p w:rsidR="004E0F14" w:rsidRDefault="004E0F14" w:rsidP="004E0F14">
            <w:pPr>
              <w:jc w:val="both"/>
              <w:rPr>
                <w:rFonts w:ascii="Times New Roman" w:hAnsi="Times New Roman" w:cs="Times New Roman"/>
                <w:sz w:val="24"/>
                <w:szCs w:val="24"/>
                <w:u w:val="single"/>
              </w:rPr>
            </w:pPr>
          </w:p>
          <w:p w:rsidR="004E0F14"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Результати проведеного анкетування:</w:t>
            </w:r>
          </w:p>
          <w:p w:rsidR="00805E64" w:rsidRDefault="004E0F14" w:rsidP="004E0F14">
            <w:pPr>
              <w:jc w:val="both"/>
              <w:rPr>
                <w:rFonts w:ascii="Times New Roman" w:hAnsi="Times New Roman" w:cs="Times New Roman"/>
                <w:sz w:val="24"/>
                <w:szCs w:val="24"/>
              </w:rPr>
            </w:pPr>
            <w:r>
              <w:rPr>
                <w:rFonts w:ascii="Times New Roman" w:hAnsi="Times New Roman" w:cs="Times New Roman"/>
                <w:sz w:val="24"/>
                <w:szCs w:val="24"/>
              </w:rPr>
              <w:t>а</w:t>
            </w:r>
            <w:r w:rsidRPr="00256ED1">
              <w:rPr>
                <w:rFonts w:ascii="Times New Roman" w:hAnsi="Times New Roman" w:cs="Times New Roman"/>
                <w:sz w:val="24"/>
                <w:szCs w:val="24"/>
              </w:rPr>
              <w:t xml:space="preserve">) </w:t>
            </w:r>
            <w:r>
              <w:rPr>
                <w:rFonts w:ascii="Times New Roman" w:hAnsi="Times New Roman" w:cs="Times New Roman"/>
                <w:sz w:val="24"/>
                <w:szCs w:val="24"/>
              </w:rPr>
              <w:t xml:space="preserve">оновити РП </w:t>
            </w:r>
            <w:r w:rsidR="00805E64">
              <w:rPr>
                <w:rFonts w:ascii="Times New Roman" w:hAnsi="Times New Roman" w:cs="Times New Roman"/>
                <w:sz w:val="24"/>
                <w:szCs w:val="24"/>
              </w:rPr>
              <w:t xml:space="preserve">ОК14, ОК15 </w:t>
            </w:r>
            <w:r>
              <w:rPr>
                <w:rFonts w:ascii="Times New Roman" w:hAnsi="Times New Roman" w:cs="Times New Roman"/>
                <w:sz w:val="24"/>
                <w:szCs w:val="24"/>
              </w:rPr>
              <w:t xml:space="preserve">– </w:t>
            </w:r>
            <w:r w:rsidR="00805E64">
              <w:rPr>
                <w:rFonts w:ascii="Times New Roman" w:hAnsi="Times New Roman" w:cs="Times New Roman"/>
                <w:sz w:val="24"/>
                <w:szCs w:val="24"/>
              </w:rPr>
              <w:t>75</w:t>
            </w:r>
            <w:r>
              <w:rPr>
                <w:rFonts w:ascii="Times New Roman" w:hAnsi="Times New Roman" w:cs="Times New Roman"/>
                <w:sz w:val="24"/>
                <w:szCs w:val="24"/>
              </w:rPr>
              <w:t>%</w:t>
            </w:r>
            <w:r w:rsidR="00805E64">
              <w:rPr>
                <w:rFonts w:ascii="Times New Roman" w:hAnsi="Times New Roman" w:cs="Times New Roman"/>
                <w:sz w:val="24"/>
                <w:szCs w:val="24"/>
              </w:rPr>
              <w:t>; нейтральне ставлення – 20%; проти зазначених змін в РП ОК14, ОК15 – 5%.</w:t>
            </w:r>
          </w:p>
          <w:p w:rsidR="004E0F14" w:rsidRPr="00256ED1"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б) є пропозиція змінити назву ОК 14 на </w:t>
            </w:r>
            <w:r w:rsidRPr="00256ED1">
              <w:rPr>
                <w:rFonts w:ascii="Times New Roman" w:hAnsi="Times New Roman" w:cs="Times New Roman"/>
                <w:sz w:val="24"/>
                <w:szCs w:val="24"/>
              </w:rPr>
              <w:t>«Методика навчання хімії в закладах освіти»</w:t>
            </w:r>
            <w:r>
              <w:rPr>
                <w:rFonts w:ascii="Times New Roman" w:hAnsi="Times New Roman" w:cs="Times New Roman"/>
                <w:sz w:val="24"/>
                <w:szCs w:val="24"/>
              </w:rPr>
              <w:t xml:space="preserve"> - оскільки згідно ОНП 2025 готуємо не лише вчителів школи, але і викладачів вузів.</w:t>
            </w:r>
          </w:p>
          <w:p w:rsidR="004E0F14" w:rsidRPr="00256ED1" w:rsidRDefault="004E0F14" w:rsidP="004E0F14">
            <w:pPr>
              <w:jc w:val="both"/>
              <w:rPr>
                <w:rFonts w:ascii="Times New Roman" w:hAnsi="Times New Roman" w:cs="Times New Roman"/>
                <w:sz w:val="24"/>
                <w:szCs w:val="24"/>
              </w:rPr>
            </w:pPr>
          </w:p>
          <w:p w:rsidR="004E0F14" w:rsidRPr="00805E64" w:rsidRDefault="004E0F14" w:rsidP="004E0F14">
            <w:pPr>
              <w:jc w:val="both"/>
              <w:rPr>
                <w:rFonts w:ascii="Times New Roman" w:hAnsi="Times New Roman" w:cs="Times New Roman"/>
                <w:b/>
                <w:sz w:val="24"/>
                <w:szCs w:val="24"/>
              </w:rPr>
            </w:pPr>
            <w:r w:rsidRPr="00805E64">
              <w:rPr>
                <w:rFonts w:ascii="Times New Roman" w:hAnsi="Times New Roman" w:cs="Times New Roman"/>
                <w:b/>
                <w:sz w:val="24"/>
                <w:szCs w:val="24"/>
                <w:u w:val="single"/>
              </w:rPr>
              <w:t xml:space="preserve">Термін виконання: до кінця квітня 2025р </w:t>
            </w:r>
            <w:r w:rsidRPr="00805E64">
              <w:rPr>
                <w:rFonts w:ascii="Times New Roman" w:hAnsi="Times New Roman" w:cs="Times New Roman"/>
                <w:b/>
                <w:sz w:val="24"/>
                <w:szCs w:val="24"/>
              </w:rPr>
              <w:t>(можливі зміни назви ОК)</w:t>
            </w:r>
          </w:p>
          <w:p w:rsidR="004E0F14" w:rsidRDefault="004E0F14" w:rsidP="004E0F14">
            <w:pPr>
              <w:jc w:val="both"/>
              <w:rPr>
                <w:rFonts w:ascii="Times New Roman" w:hAnsi="Times New Roman" w:cs="Times New Roman"/>
                <w:b/>
                <w:sz w:val="24"/>
                <w:szCs w:val="24"/>
              </w:rPr>
            </w:pPr>
            <w:r w:rsidRPr="00805E64">
              <w:rPr>
                <w:rFonts w:ascii="Times New Roman" w:hAnsi="Times New Roman" w:cs="Times New Roman"/>
                <w:b/>
                <w:sz w:val="24"/>
                <w:szCs w:val="24"/>
                <w:u w:val="single"/>
              </w:rPr>
              <w:t xml:space="preserve">Термін виконання: до кінця червня 2025р </w:t>
            </w:r>
            <w:r w:rsidRPr="00805E64">
              <w:rPr>
                <w:rFonts w:ascii="Times New Roman" w:hAnsi="Times New Roman" w:cs="Times New Roman"/>
                <w:b/>
                <w:sz w:val="24"/>
                <w:szCs w:val="24"/>
              </w:rPr>
              <w:t>(оновлення РП)</w:t>
            </w:r>
          </w:p>
          <w:p w:rsidR="00805E64" w:rsidRDefault="00805E64" w:rsidP="004E0F14">
            <w:pPr>
              <w:jc w:val="both"/>
              <w:rPr>
                <w:rFonts w:ascii="Times New Roman" w:hAnsi="Times New Roman" w:cs="Times New Roman"/>
                <w:sz w:val="24"/>
                <w:szCs w:val="24"/>
              </w:rPr>
            </w:pP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У РП і методичних рекомендаціях відсутня інформація щодо форм і видів</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самостійної роботи, критеріїв її оцінювання. </w:t>
            </w:r>
          </w:p>
        </w:tc>
        <w:tc>
          <w:tcPr>
            <w:tcW w:w="5275" w:type="dxa"/>
          </w:tcPr>
          <w:p w:rsidR="004E0F14" w:rsidRPr="00256ED1" w:rsidRDefault="004E0F14" w:rsidP="004E0F14">
            <w:pPr>
              <w:jc w:val="both"/>
              <w:rPr>
                <w:rFonts w:ascii="Times New Roman" w:hAnsi="Times New Roman" w:cs="Times New Roman"/>
                <w:b/>
                <w:sz w:val="24"/>
                <w:szCs w:val="24"/>
                <w:u w:val="single"/>
              </w:rPr>
            </w:pPr>
            <w:r w:rsidRPr="00256ED1">
              <w:rPr>
                <w:rFonts w:ascii="Times New Roman" w:hAnsi="Times New Roman" w:cs="Times New Roman"/>
                <w:b/>
                <w:sz w:val="24"/>
                <w:szCs w:val="24"/>
                <w:u w:val="single"/>
              </w:rPr>
              <w:t>Із зауваженням частково погоджуємося.</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Рекомендації до самостійної роботи, перелік питань для самопідготовки та інша супутня інформація</w:t>
            </w:r>
            <w:r w:rsidRPr="006523FC">
              <w:rPr>
                <w:rFonts w:ascii="Times New Roman" w:hAnsi="Times New Roman" w:cs="Times New Roman"/>
                <w:sz w:val="24"/>
                <w:szCs w:val="24"/>
              </w:rPr>
              <w:t xml:space="preserve"> міститься на сайті електронного навчання </w:t>
            </w:r>
            <w:r>
              <w:rPr>
                <w:rFonts w:ascii="Times New Roman" w:hAnsi="Times New Roman" w:cs="Times New Roman"/>
                <w:sz w:val="24"/>
                <w:szCs w:val="24"/>
              </w:rPr>
              <w:t>на сторінці</w:t>
            </w:r>
            <w:r w:rsidRPr="006523FC">
              <w:rPr>
                <w:rFonts w:ascii="Times New Roman" w:hAnsi="Times New Roman" w:cs="Times New Roman"/>
                <w:sz w:val="24"/>
                <w:szCs w:val="24"/>
              </w:rPr>
              <w:t xml:space="preserve"> відповідних дисциплін</w:t>
            </w:r>
            <w:r>
              <w:rPr>
                <w:rFonts w:ascii="Times New Roman" w:hAnsi="Times New Roman" w:cs="Times New Roman"/>
                <w:sz w:val="24"/>
                <w:szCs w:val="24"/>
              </w:rPr>
              <w:t>.</w:t>
            </w:r>
            <w:r w:rsidRPr="006523FC">
              <w:rPr>
                <w:rFonts w:ascii="Times New Roman" w:hAnsi="Times New Roman" w:cs="Times New Roman"/>
                <w:sz w:val="24"/>
                <w:szCs w:val="24"/>
              </w:rPr>
              <w:t xml:space="preserve"> Також </w:t>
            </w:r>
            <w:r>
              <w:rPr>
                <w:rFonts w:ascii="Times New Roman" w:hAnsi="Times New Roman" w:cs="Times New Roman"/>
                <w:sz w:val="24"/>
                <w:szCs w:val="24"/>
              </w:rPr>
              <w:t xml:space="preserve">методичні рекомендації\вказівки до окремих дисциплін, які розміщені на сайті електронного навчання, також містять інформацію щодо самостійної роботи та переліки питань для самопідготовки студентів. Усі РП містять інформацію по темах та розподілу навчального навантаження стосовно самостійної роботи. </w:t>
            </w:r>
          </w:p>
          <w:p w:rsidR="004E0F14" w:rsidRDefault="004E0F14" w:rsidP="004E0F14">
            <w:pPr>
              <w:jc w:val="both"/>
              <w:rPr>
                <w:rFonts w:ascii="Times New Roman" w:hAnsi="Times New Roman" w:cs="Times New Roman"/>
                <w:sz w:val="24"/>
                <w:szCs w:val="24"/>
              </w:rPr>
            </w:pPr>
          </w:p>
          <w:p w:rsidR="00805E64" w:rsidRDefault="00805E64" w:rsidP="00805E64">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805E64" w:rsidRDefault="00805E64" w:rsidP="00805E6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1. </w:t>
            </w:r>
            <w:r w:rsidRPr="00E1775E">
              <w:rPr>
                <w:rFonts w:ascii="Times New Roman" w:hAnsi="Times New Roman" w:cs="Times New Roman"/>
                <w:sz w:val="24"/>
                <w:szCs w:val="24"/>
              </w:rPr>
              <w:t>При</w:t>
            </w:r>
            <w:r>
              <w:rPr>
                <w:rFonts w:ascii="Times New Roman" w:hAnsi="Times New Roman" w:cs="Times New Roman"/>
                <w:sz w:val="24"/>
                <w:szCs w:val="24"/>
              </w:rPr>
              <w:t xml:space="preserve"> оновленні РП зобов’язати НПП, які забезпечують ОК</w:t>
            </w:r>
            <w:r w:rsidR="00805E64">
              <w:rPr>
                <w:rFonts w:ascii="Times New Roman" w:hAnsi="Times New Roman" w:cs="Times New Roman"/>
                <w:sz w:val="24"/>
                <w:szCs w:val="24"/>
              </w:rPr>
              <w:t xml:space="preserve"> ОНП 2025</w:t>
            </w:r>
            <w:r>
              <w:rPr>
                <w:rFonts w:ascii="Times New Roman" w:hAnsi="Times New Roman" w:cs="Times New Roman"/>
                <w:sz w:val="24"/>
                <w:szCs w:val="24"/>
              </w:rPr>
              <w:t>, впровадити розділ «Самостійна робота», в якому:</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а) чітко прописати </w:t>
            </w:r>
            <w:r w:rsidRPr="00F431FD">
              <w:rPr>
                <w:rFonts w:ascii="Times New Roman" w:hAnsi="Times New Roman" w:cs="Times New Roman"/>
                <w:sz w:val="24"/>
                <w:szCs w:val="24"/>
              </w:rPr>
              <w:t>інформаці</w:t>
            </w:r>
            <w:r>
              <w:rPr>
                <w:rFonts w:ascii="Times New Roman" w:hAnsi="Times New Roman" w:cs="Times New Roman"/>
                <w:sz w:val="24"/>
                <w:szCs w:val="24"/>
              </w:rPr>
              <w:t>ю</w:t>
            </w:r>
            <w:r w:rsidRPr="00F431FD">
              <w:rPr>
                <w:rFonts w:ascii="Times New Roman" w:hAnsi="Times New Roman" w:cs="Times New Roman"/>
                <w:sz w:val="24"/>
                <w:szCs w:val="24"/>
              </w:rPr>
              <w:t xml:space="preserve"> щодо форм і видів самостійної роботи, критеріїв її оцінювання</w:t>
            </w:r>
            <w:r>
              <w:rPr>
                <w:rFonts w:ascii="Times New Roman" w:hAnsi="Times New Roman" w:cs="Times New Roman"/>
                <w:sz w:val="24"/>
                <w:szCs w:val="24"/>
              </w:rPr>
              <w:t>;</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б) вказати, що к</w:t>
            </w:r>
            <w:r w:rsidRPr="00F431FD">
              <w:rPr>
                <w:rFonts w:ascii="Times New Roman" w:hAnsi="Times New Roman" w:cs="Times New Roman"/>
                <w:sz w:val="24"/>
                <w:szCs w:val="24"/>
              </w:rPr>
              <w:t>онтроль й оцінювання самостійної роботи здійснюється шляхом перевірки виконаних завдань на практичних та лабораторних заняттях</w:t>
            </w:r>
            <w:r>
              <w:rPr>
                <w:rFonts w:ascii="Times New Roman" w:hAnsi="Times New Roman" w:cs="Times New Roman"/>
                <w:sz w:val="24"/>
                <w:szCs w:val="24"/>
              </w:rPr>
              <w:t>, що враховується при виставленні загальної оцінки за тему.</w:t>
            </w:r>
          </w:p>
          <w:p w:rsidR="00805E64" w:rsidRDefault="00805E64" w:rsidP="004E0F14">
            <w:pPr>
              <w:jc w:val="both"/>
              <w:rPr>
                <w:rFonts w:ascii="Times New Roman" w:hAnsi="Times New Roman" w:cs="Times New Roman"/>
                <w:sz w:val="24"/>
                <w:szCs w:val="24"/>
              </w:rPr>
            </w:pPr>
          </w:p>
          <w:p w:rsidR="00805E64" w:rsidRPr="00805E64" w:rsidRDefault="00805E64" w:rsidP="00805E64">
            <w:pPr>
              <w:jc w:val="both"/>
              <w:rPr>
                <w:rFonts w:ascii="Times New Roman" w:hAnsi="Times New Roman" w:cs="Times New Roman"/>
                <w:b/>
                <w:sz w:val="24"/>
                <w:szCs w:val="24"/>
              </w:rPr>
            </w:pPr>
            <w:r w:rsidRPr="00805E64">
              <w:rPr>
                <w:rFonts w:ascii="Times New Roman" w:hAnsi="Times New Roman" w:cs="Times New Roman"/>
                <w:b/>
                <w:sz w:val="24"/>
                <w:szCs w:val="24"/>
                <w:u w:val="single"/>
              </w:rPr>
              <w:t xml:space="preserve">Термін виконання: до кінця червня 2025р </w:t>
            </w:r>
            <w:r w:rsidRPr="00805E64">
              <w:rPr>
                <w:rFonts w:ascii="Times New Roman" w:hAnsi="Times New Roman" w:cs="Times New Roman"/>
                <w:b/>
                <w:sz w:val="24"/>
                <w:szCs w:val="24"/>
              </w:rPr>
              <w:t>(оновлення РП)</w:t>
            </w:r>
          </w:p>
          <w:p w:rsidR="00805E64" w:rsidRDefault="00805E6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2. З метою узагальнення та уніфікації критеріїв та форм оцінювання різних видів самостійної роботи запланувати видати методичні вказівки до самостійної роботи студентів хімічних спеціальностей.</w:t>
            </w:r>
          </w:p>
          <w:p w:rsidR="004E0F14" w:rsidRDefault="004E0F14" w:rsidP="004E0F14">
            <w:pPr>
              <w:jc w:val="both"/>
              <w:rPr>
                <w:rFonts w:ascii="Times New Roman" w:hAnsi="Times New Roman" w:cs="Times New Roman"/>
                <w:sz w:val="24"/>
                <w:szCs w:val="24"/>
              </w:rPr>
            </w:pPr>
          </w:p>
          <w:p w:rsidR="004E0F14" w:rsidRPr="00805E64" w:rsidRDefault="004E0F14" w:rsidP="004E0F14">
            <w:pPr>
              <w:jc w:val="both"/>
              <w:rPr>
                <w:rFonts w:ascii="Times New Roman" w:hAnsi="Times New Roman" w:cs="Times New Roman"/>
                <w:b/>
                <w:sz w:val="24"/>
                <w:szCs w:val="24"/>
              </w:rPr>
            </w:pPr>
            <w:r w:rsidRPr="00805E64">
              <w:rPr>
                <w:rFonts w:ascii="Times New Roman" w:hAnsi="Times New Roman" w:cs="Times New Roman"/>
                <w:b/>
                <w:sz w:val="24"/>
                <w:szCs w:val="24"/>
                <w:u w:val="single"/>
              </w:rPr>
              <w:t xml:space="preserve">Термін виконання: вересень-грудень 2025р </w:t>
            </w:r>
            <w:r w:rsidRPr="00805E64">
              <w:rPr>
                <w:rFonts w:ascii="Times New Roman" w:hAnsi="Times New Roman" w:cs="Times New Roman"/>
                <w:b/>
                <w:sz w:val="24"/>
                <w:szCs w:val="24"/>
              </w:rPr>
              <w:t>(методичні вказівки до самостійної роботи студентів).</w:t>
            </w:r>
          </w:p>
          <w:p w:rsidR="00805E64" w:rsidRPr="002A7F8C" w:rsidRDefault="00805E64" w:rsidP="004E0F14">
            <w:pPr>
              <w:jc w:val="both"/>
              <w:rPr>
                <w:rFonts w:ascii="Times New Roman" w:hAnsi="Times New Roman" w:cs="Times New Roman"/>
                <w:sz w:val="24"/>
                <w:szCs w:val="24"/>
              </w:rPr>
            </w:pP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Паралельне вивчення окремих ОК, які за змістом виступають</w:t>
            </w:r>
            <w:r>
              <w:rPr>
                <w:rFonts w:ascii="Times New Roman" w:hAnsi="Times New Roman" w:cs="Times New Roman"/>
                <w:sz w:val="24"/>
                <w:szCs w:val="24"/>
              </w:rPr>
              <w:t xml:space="preserve"> </w:t>
            </w:r>
            <w:proofErr w:type="spellStart"/>
            <w:r w:rsidRPr="00A10AB0">
              <w:rPr>
                <w:rFonts w:ascii="Times New Roman" w:hAnsi="Times New Roman" w:cs="Times New Roman"/>
                <w:sz w:val="24"/>
                <w:szCs w:val="24"/>
              </w:rPr>
              <w:t>пререквізитами</w:t>
            </w:r>
            <w:proofErr w:type="spellEnd"/>
            <w:r w:rsidRPr="00A10AB0">
              <w:rPr>
                <w:rFonts w:ascii="Times New Roman" w:hAnsi="Times New Roman" w:cs="Times New Roman"/>
                <w:sz w:val="24"/>
                <w:szCs w:val="24"/>
              </w:rPr>
              <w:t xml:space="preserve"> одна до одної. </w:t>
            </w:r>
          </w:p>
        </w:tc>
        <w:tc>
          <w:tcPr>
            <w:tcW w:w="5275" w:type="dxa"/>
          </w:tcPr>
          <w:p w:rsidR="004E0F14" w:rsidRPr="00F431FD" w:rsidRDefault="004E0F14" w:rsidP="004E0F14">
            <w:pPr>
              <w:jc w:val="both"/>
              <w:rPr>
                <w:rFonts w:ascii="Times New Roman" w:hAnsi="Times New Roman" w:cs="Times New Roman"/>
                <w:b/>
                <w:sz w:val="24"/>
                <w:szCs w:val="24"/>
                <w:u w:val="single"/>
              </w:rPr>
            </w:pPr>
            <w:r w:rsidRPr="00F431FD">
              <w:rPr>
                <w:rFonts w:ascii="Times New Roman" w:hAnsi="Times New Roman" w:cs="Times New Roman"/>
                <w:b/>
                <w:sz w:val="24"/>
                <w:szCs w:val="24"/>
                <w:u w:val="single"/>
              </w:rPr>
              <w:t>Із зауваженням частково погоджуємося.</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Так, окремі питання тематичних модулів ОК 14 </w:t>
            </w:r>
            <w:r w:rsidRPr="006E236A">
              <w:rPr>
                <w:rFonts w:ascii="Times New Roman" w:hAnsi="Times New Roman" w:cs="Times New Roman"/>
                <w:sz w:val="24"/>
                <w:szCs w:val="24"/>
              </w:rPr>
              <w:t>«Методика навчання хімії в закладах загальної середньої освіти»</w:t>
            </w:r>
            <w:r>
              <w:rPr>
                <w:rFonts w:ascii="Times New Roman" w:hAnsi="Times New Roman" w:cs="Times New Roman"/>
                <w:sz w:val="24"/>
                <w:szCs w:val="24"/>
              </w:rPr>
              <w:t xml:space="preserve"> (цикл професійної підготовки) виступають </w:t>
            </w:r>
            <w:proofErr w:type="spellStart"/>
            <w:r>
              <w:rPr>
                <w:rFonts w:ascii="Times New Roman" w:hAnsi="Times New Roman" w:cs="Times New Roman"/>
                <w:sz w:val="24"/>
                <w:szCs w:val="24"/>
              </w:rPr>
              <w:t>пререквізитами</w:t>
            </w:r>
            <w:proofErr w:type="spellEnd"/>
            <w:r>
              <w:rPr>
                <w:rFonts w:ascii="Times New Roman" w:hAnsi="Times New Roman" w:cs="Times New Roman"/>
                <w:sz w:val="24"/>
                <w:szCs w:val="24"/>
              </w:rPr>
              <w:t xml:space="preserve"> за змістом до окремих тем ОК 4 «</w:t>
            </w:r>
            <w:r w:rsidRPr="00B801DB">
              <w:rPr>
                <w:rFonts w:ascii="Times New Roman" w:hAnsi="Times New Roman" w:cs="Times New Roman"/>
                <w:sz w:val="24"/>
                <w:szCs w:val="24"/>
              </w:rPr>
              <w:t>Методика навчання дисциплін у закладах фахової</w:t>
            </w:r>
            <w:r>
              <w:rPr>
                <w:rFonts w:ascii="Times New Roman" w:hAnsi="Times New Roman" w:cs="Times New Roman"/>
                <w:sz w:val="24"/>
                <w:szCs w:val="24"/>
              </w:rPr>
              <w:t xml:space="preserve"> </w:t>
            </w:r>
            <w:proofErr w:type="spellStart"/>
            <w:r w:rsidRPr="00B801DB">
              <w:rPr>
                <w:rFonts w:ascii="Times New Roman" w:hAnsi="Times New Roman" w:cs="Times New Roman"/>
                <w:sz w:val="24"/>
                <w:szCs w:val="24"/>
              </w:rPr>
              <w:t>передвищої</w:t>
            </w:r>
            <w:proofErr w:type="spellEnd"/>
            <w:r w:rsidRPr="00B801DB">
              <w:rPr>
                <w:rFonts w:ascii="Times New Roman" w:hAnsi="Times New Roman" w:cs="Times New Roman"/>
                <w:sz w:val="24"/>
                <w:szCs w:val="24"/>
              </w:rPr>
              <w:t>, вищої освіти</w:t>
            </w:r>
            <w:r>
              <w:rPr>
                <w:rFonts w:ascii="Times New Roman" w:hAnsi="Times New Roman" w:cs="Times New Roman"/>
                <w:sz w:val="24"/>
                <w:szCs w:val="24"/>
              </w:rPr>
              <w:t>» (цикл загальної підготовки). Водночас слід відзначити,</w:t>
            </w:r>
            <w:r w:rsidRPr="0012685B">
              <w:rPr>
                <w:rFonts w:ascii="Times New Roman" w:hAnsi="Times New Roman" w:cs="Times New Roman"/>
                <w:sz w:val="24"/>
                <w:szCs w:val="24"/>
              </w:rPr>
              <w:t xml:space="preserve"> присутність </w:t>
            </w:r>
            <w:r>
              <w:rPr>
                <w:rFonts w:ascii="Times New Roman" w:hAnsi="Times New Roman" w:cs="Times New Roman"/>
                <w:sz w:val="24"/>
                <w:szCs w:val="24"/>
              </w:rPr>
              <w:t>зазначених елементів</w:t>
            </w:r>
            <w:r w:rsidRPr="0012685B">
              <w:rPr>
                <w:rFonts w:ascii="Times New Roman" w:hAnsi="Times New Roman" w:cs="Times New Roman"/>
                <w:sz w:val="24"/>
                <w:szCs w:val="24"/>
              </w:rPr>
              <w:t xml:space="preserve"> </w:t>
            </w:r>
            <w:r>
              <w:rPr>
                <w:rFonts w:ascii="Times New Roman" w:hAnsi="Times New Roman" w:cs="Times New Roman"/>
                <w:sz w:val="24"/>
                <w:szCs w:val="24"/>
              </w:rPr>
              <w:t>в РП ОК</w:t>
            </w:r>
            <w:r w:rsidRPr="0012685B">
              <w:rPr>
                <w:rFonts w:ascii="Times New Roman" w:hAnsi="Times New Roman" w:cs="Times New Roman"/>
                <w:sz w:val="24"/>
                <w:szCs w:val="24"/>
              </w:rPr>
              <w:t xml:space="preserve"> є необхідною для досягнення </w:t>
            </w:r>
            <w:r>
              <w:rPr>
                <w:rFonts w:ascii="Times New Roman" w:hAnsi="Times New Roman" w:cs="Times New Roman"/>
                <w:sz w:val="24"/>
                <w:szCs w:val="24"/>
              </w:rPr>
              <w:t xml:space="preserve">окреслених </w:t>
            </w:r>
            <w:r w:rsidRPr="0012685B">
              <w:rPr>
                <w:rFonts w:ascii="Times New Roman" w:hAnsi="Times New Roman" w:cs="Times New Roman"/>
                <w:sz w:val="24"/>
                <w:szCs w:val="24"/>
              </w:rPr>
              <w:t>ПРН та забезпечення ЗК,</w:t>
            </w:r>
            <w:r>
              <w:rPr>
                <w:rFonts w:ascii="Times New Roman" w:hAnsi="Times New Roman" w:cs="Times New Roman"/>
                <w:sz w:val="24"/>
                <w:szCs w:val="24"/>
              </w:rPr>
              <w:t xml:space="preserve"> </w:t>
            </w:r>
            <w:r w:rsidRPr="0012685B">
              <w:rPr>
                <w:rFonts w:ascii="Times New Roman" w:hAnsi="Times New Roman" w:cs="Times New Roman"/>
                <w:sz w:val="24"/>
                <w:szCs w:val="24"/>
              </w:rPr>
              <w:t>ФК.</w:t>
            </w:r>
          </w:p>
          <w:p w:rsidR="004E0F14" w:rsidRDefault="004E0F14" w:rsidP="004E0F14">
            <w:pPr>
              <w:jc w:val="both"/>
              <w:rPr>
                <w:rFonts w:ascii="Times New Roman" w:hAnsi="Times New Roman" w:cs="Times New Roman"/>
                <w:sz w:val="24"/>
                <w:szCs w:val="24"/>
              </w:rPr>
            </w:pPr>
          </w:p>
          <w:p w:rsidR="00805E64" w:rsidRDefault="00805E64" w:rsidP="00805E64">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805E64" w:rsidRDefault="00805E64" w:rsidP="00805E64">
            <w:pPr>
              <w:jc w:val="both"/>
              <w:rPr>
                <w:rFonts w:ascii="Times New Roman" w:hAnsi="Times New Roman" w:cs="Times New Roman"/>
                <w:sz w:val="24"/>
                <w:szCs w:val="24"/>
              </w:rPr>
            </w:pPr>
          </w:p>
          <w:p w:rsidR="004E0F14" w:rsidRDefault="00805E64" w:rsidP="004E0F14">
            <w:pPr>
              <w:jc w:val="both"/>
              <w:rPr>
                <w:rFonts w:ascii="Times New Roman" w:hAnsi="Times New Roman" w:cs="Times New Roman"/>
                <w:sz w:val="24"/>
                <w:szCs w:val="24"/>
              </w:rPr>
            </w:pPr>
            <w:r>
              <w:rPr>
                <w:rFonts w:ascii="Times New Roman" w:hAnsi="Times New Roman" w:cs="Times New Roman"/>
                <w:sz w:val="24"/>
                <w:szCs w:val="24"/>
              </w:rPr>
              <w:t>З</w:t>
            </w:r>
            <w:r w:rsidR="004E0F14">
              <w:rPr>
                <w:rFonts w:ascii="Times New Roman" w:hAnsi="Times New Roman" w:cs="Times New Roman"/>
                <w:sz w:val="24"/>
                <w:szCs w:val="24"/>
              </w:rPr>
              <w:t xml:space="preserve">обов’язати </w:t>
            </w:r>
            <w:r w:rsidR="004E0F14" w:rsidRPr="0012685B">
              <w:rPr>
                <w:rFonts w:ascii="Times New Roman" w:hAnsi="Times New Roman" w:cs="Times New Roman"/>
                <w:sz w:val="24"/>
                <w:szCs w:val="24"/>
              </w:rPr>
              <w:t>НПП, які забезпечують ОК</w:t>
            </w:r>
            <w:r w:rsidR="004E0F14">
              <w:rPr>
                <w:rFonts w:ascii="Times New Roman" w:hAnsi="Times New Roman" w:cs="Times New Roman"/>
                <w:sz w:val="24"/>
                <w:szCs w:val="24"/>
              </w:rPr>
              <w:t xml:space="preserve">14, ОК15 </w:t>
            </w:r>
            <w:r>
              <w:rPr>
                <w:rFonts w:ascii="Times New Roman" w:hAnsi="Times New Roman" w:cs="Times New Roman"/>
                <w:sz w:val="24"/>
                <w:szCs w:val="24"/>
              </w:rPr>
              <w:t xml:space="preserve">(доц. </w:t>
            </w:r>
            <w:proofErr w:type="spellStart"/>
            <w:r>
              <w:rPr>
                <w:rFonts w:ascii="Times New Roman" w:hAnsi="Times New Roman" w:cs="Times New Roman"/>
                <w:sz w:val="24"/>
                <w:szCs w:val="24"/>
              </w:rPr>
              <w:t>Дзямко</w:t>
            </w:r>
            <w:proofErr w:type="spellEnd"/>
            <w:r>
              <w:rPr>
                <w:rFonts w:ascii="Times New Roman" w:hAnsi="Times New Roman" w:cs="Times New Roman"/>
                <w:sz w:val="24"/>
                <w:szCs w:val="24"/>
              </w:rPr>
              <w:t xml:space="preserve"> В.М., доц. Голуб Н.П.), </w:t>
            </w:r>
            <w:r w:rsidR="004E0F14">
              <w:rPr>
                <w:rFonts w:ascii="Times New Roman" w:hAnsi="Times New Roman" w:cs="Times New Roman"/>
                <w:sz w:val="24"/>
                <w:szCs w:val="24"/>
              </w:rPr>
              <w:t xml:space="preserve">при оновленні РП максимально зменшити </w:t>
            </w:r>
            <w:r w:rsidR="004E0F14" w:rsidRPr="0012685B">
              <w:rPr>
                <w:rFonts w:ascii="Times New Roman" w:hAnsi="Times New Roman" w:cs="Times New Roman"/>
                <w:sz w:val="24"/>
                <w:szCs w:val="24"/>
              </w:rPr>
              <w:t>присутність зазначених елементів</w:t>
            </w:r>
            <w:r w:rsidR="004E0F14">
              <w:rPr>
                <w:rFonts w:ascii="Times New Roman" w:hAnsi="Times New Roman" w:cs="Times New Roman"/>
                <w:sz w:val="24"/>
                <w:szCs w:val="24"/>
              </w:rPr>
              <w:t>.</w:t>
            </w:r>
          </w:p>
          <w:p w:rsidR="004E0F14" w:rsidRDefault="004E0F1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sidRPr="00C80344">
              <w:rPr>
                <w:rFonts w:ascii="Times New Roman" w:hAnsi="Times New Roman" w:cs="Times New Roman"/>
                <w:sz w:val="24"/>
                <w:szCs w:val="24"/>
                <w:u w:val="single"/>
              </w:rPr>
              <w:t>Термін виконання: до кінця червня 2025р</w:t>
            </w:r>
            <w:r>
              <w:rPr>
                <w:rFonts w:ascii="Times New Roman" w:hAnsi="Times New Roman" w:cs="Times New Roman"/>
                <w:sz w:val="24"/>
                <w:szCs w:val="24"/>
                <w:u w:val="single"/>
              </w:rPr>
              <w:t xml:space="preserve"> </w:t>
            </w:r>
            <w:r w:rsidRPr="00F740A3">
              <w:rPr>
                <w:rFonts w:ascii="Times New Roman" w:hAnsi="Times New Roman" w:cs="Times New Roman"/>
                <w:sz w:val="24"/>
                <w:szCs w:val="24"/>
              </w:rPr>
              <w:t>(оновлення РП</w:t>
            </w:r>
            <w:r>
              <w:rPr>
                <w:rFonts w:ascii="Times New Roman" w:hAnsi="Times New Roman" w:cs="Times New Roman"/>
                <w:sz w:val="24"/>
                <w:szCs w:val="24"/>
              </w:rPr>
              <w:t>)</w:t>
            </w: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5</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«Положення про кваліфікаційну роботу …» і «Методичні рекомендації для</w:t>
            </w:r>
            <w:r>
              <w:rPr>
                <w:rFonts w:ascii="Times New Roman" w:hAnsi="Times New Roman" w:cs="Times New Roman"/>
                <w:sz w:val="24"/>
                <w:szCs w:val="24"/>
              </w:rPr>
              <w:t xml:space="preserve"> </w:t>
            </w:r>
            <w:r w:rsidRPr="00A10AB0">
              <w:rPr>
                <w:rFonts w:ascii="Times New Roman" w:hAnsi="Times New Roman" w:cs="Times New Roman"/>
                <w:sz w:val="24"/>
                <w:szCs w:val="24"/>
              </w:rPr>
              <w:t>оформлення кваліфікаційних робіт» потребують оновлення щодо конкретизації термінів подачі робіт на перевірку</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на автентичність, строки </w:t>
            </w:r>
            <w:proofErr w:type="spellStart"/>
            <w:r w:rsidRPr="00A10AB0">
              <w:rPr>
                <w:rFonts w:ascii="Times New Roman" w:hAnsi="Times New Roman" w:cs="Times New Roman"/>
                <w:sz w:val="24"/>
                <w:szCs w:val="24"/>
              </w:rPr>
              <w:t>передзахисту</w:t>
            </w:r>
            <w:proofErr w:type="spellEnd"/>
            <w:r w:rsidRPr="00A10AB0">
              <w:rPr>
                <w:rFonts w:ascii="Times New Roman" w:hAnsi="Times New Roman" w:cs="Times New Roman"/>
                <w:sz w:val="24"/>
                <w:szCs w:val="24"/>
              </w:rPr>
              <w:t xml:space="preserve"> та рецензування; процедури доопрацювання роботи, якщо вона не пройшла</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перевірку на автентичність чи процедуру </w:t>
            </w:r>
            <w:proofErr w:type="spellStart"/>
            <w:r w:rsidRPr="00A10AB0">
              <w:rPr>
                <w:rFonts w:ascii="Times New Roman" w:hAnsi="Times New Roman" w:cs="Times New Roman"/>
                <w:sz w:val="24"/>
                <w:szCs w:val="24"/>
              </w:rPr>
              <w:t>передзахисту</w:t>
            </w:r>
            <w:proofErr w:type="spellEnd"/>
            <w:r w:rsidRPr="00A10AB0">
              <w:rPr>
                <w:rFonts w:ascii="Times New Roman" w:hAnsi="Times New Roman" w:cs="Times New Roman"/>
                <w:sz w:val="24"/>
                <w:szCs w:val="24"/>
              </w:rPr>
              <w:t xml:space="preserve">; необхідної кількості публікацій ЗО. </w:t>
            </w:r>
          </w:p>
        </w:tc>
        <w:tc>
          <w:tcPr>
            <w:tcW w:w="5275" w:type="dxa"/>
          </w:tcPr>
          <w:p w:rsidR="004E0F14" w:rsidRPr="00F431FD" w:rsidRDefault="004E0F14" w:rsidP="004E0F14">
            <w:pPr>
              <w:jc w:val="both"/>
              <w:rPr>
                <w:rFonts w:ascii="Times New Roman" w:hAnsi="Times New Roman" w:cs="Times New Roman"/>
                <w:b/>
                <w:sz w:val="24"/>
                <w:szCs w:val="24"/>
                <w:u w:val="single"/>
              </w:rPr>
            </w:pPr>
            <w:r w:rsidRPr="00F431FD">
              <w:rPr>
                <w:rFonts w:ascii="Times New Roman" w:hAnsi="Times New Roman" w:cs="Times New Roman"/>
                <w:b/>
                <w:sz w:val="24"/>
                <w:szCs w:val="24"/>
                <w:u w:val="single"/>
              </w:rPr>
              <w:t>Із зауваженням погоджуємося.</w:t>
            </w:r>
          </w:p>
          <w:p w:rsidR="004E0F14" w:rsidRDefault="004E0F14" w:rsidP="004E0F14">
            <w:pPr>
              <w:ind w:firstLine="708"/>
              <w:jc w:val="both"/>
              <w:rPr>
                <w:rFonts w:ascii="Times New Roman" w:hAnsi="Times New Roman" w:cs="Times New Roman"/>
                <w:sz w:val="24"/>
                <w:szCs w:val="24"/>
                <w:u w:val="single"/>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Так, </w:t>
            </w:r>
            <w:r w:rsidRPr="00691C5E">
              <w:rPr>
                <w:rFonts w:ascii="Times New Roman" w:hAnsi="Times New Roman" w:cs="Times New Roman"/>
                <w:sz w:val="24"/>
                <w:szCs w:val="24"/>
              </w:rPr>
              <w:t>«Положення про кваліфікаційну роботу …» і «Методичні рекомендації для оформлення кваліфікаційних робіт»</w:t>
            </w:r>
            <w:r>
              <w:rPr>
                <w:rFonts w:ascii="Times New Roman" w:hAnsi="Times New Roman" w:cs="Times New Roman"/>
                <w:sz w:val="24"/>
                <w:szCs w:val="24"/>
              </w:rPr>
              <w:t xml:space="preserve"> не містять зазначеної інформації. Водночас, хочемо відмітити, що к</w:t>
            </w:r>
            <w:r w:rsidRPr="0012685B">
              <w:rPr>
                <w:rFonts w:ascii="Times New Roman" w:hAnsi="Times New Roman" w:cs="Times New Roman"/>
                <w:sz w:val="24"/>
                <w:szCs w:val="24"/>
              </w:rPr>
              <w:t>онкретизаці</w:t>
            </w:r>
            <w:r>
              <w:rPr>
                <w:rFonts w:ascii="Times New Roman" w:hAnsi="Times New Roman" w:cs="Times New Roman"/>
                <w:sz w:val="24"/>
                <w:szCs w:val="24"/>
              </w:rPr>
              <w:t>я</w:t>
            </w:r>
            <w:r w:rsidRPr="0012685B">
              <w:rPr>
                <w:rFonts w:ascii="Times New Roman" w:hAnsi="Times New Roman" w:cs="Times New Roman"/>
                <w:sz w:val="24"/>
                <w:szCs w:val="24"/>
              </w:rPr>
              <w:t xml:space="preserve"> термінів подачі </w:t>
            </w:r>
            <w:r>
              <w:rPr>
                <w:rFonts w:ascii="Times New Roman" w:hAnsi="Times New Roman" w:cs="Times New Roman"/>
                <w:sz w:val="24"/>
                <w:szCs w:val="24"/>
              </w:rPr>
              <w:t xml:space="preserve">кваліфікаційних </w:t>
            </w:r>
            <w:r w:rsidRPr="0012685B">
              <w:rPr>
                <w:rFonts w:ascii="Times New Roman" w:hAnsi="Times New Roman" w:cs="Times New Roman"/>
                <w:sz w:val="24"/>
                <w:szCs w:val="24"/>
              </w:rPr>
              <w:t xml:space="preserve">робіт на перевірку на автентичність, строки </w:t>
            </w:r>
            <w:proofErr w:type="spellStart"/>
            <w:r w:rsidRPr="0012685B">
              <w:rPr>
                <w:rFonts w:ascii="Times New Roman" w:hAnsi="Times New Roman" w:cs="Times New Roman"/>
                <w:sz w:val="24"/>
                <w:szCs w:val="24"/>
              </w:rPr>
              <w:t>передзахисту</w:t>
            </w:r>
            <w:proofErr w:type="spellEnd"/>
            <w:r w:rsidRPr="0012685B">
              <w:rPr>
                <w:rFonts w:ascii="Times New Roman" w:hAnsi="Times New Roman" w:cs="Times New Roman"/>
                <w:sz w:val="24"/>
                <w:szCs w:val="24"/>
              </w:rPr>
              <w:t xml:space="preserve"> та рецензування; процедури доопрацювання роботи, якщо вона не пройшла перевірку на автентичність чи процедуру </w:t>
            </w:r>
            <w:proofErr w:type="spellStart"/>
            <w:r w:rsidRPr="0012685B">
              <w:rPr>
                <w:rFonts w:ascii="Times New Roman" w:hAnsi="Times New Roman" w:cs="Times New Roman"/>
                <w:sz w:val="24"/>
                <w:szCs w:val="24"/>
              </w:rPr>
              <w:t>передзахисту</w:t>
            </w:r>
            <w:proofErr w:type="spellEnd"/>
            <w:r>
              <w:rPr>
                <w:rFonts w:ascii="Times New Roman" w:hAnsi="Times New Roman" w:cs="Times New Roman"/>
                <w:sz w:val="24"/>
                <w:szCs w:val="24"/>
              </w:rPr>
              <w:t xml:space="preserve"> та</w:t>
            </w:r>
            <w:r w:rsidRPr="0012685B">
              <w:rPr>
                <w:rFonts w:ascii="Times New Roman" w:hAnsi="Times New Roman" w:cs="Times New Roman"/>
                <w:sz w:val="24"/>
                <w:szCs w:val="24"/>
              </w:rPr>
              <w:t xml:space="preserve"> необхідн</w:t>
            </w:r>
            <w:r>
              <w:rPr>
                <w:rFonts w:ascii="Times New Roman" w:hAnsi="Times New Roman" w:cs="Times New Roman"/>
                <w:sz w:val="24"/>
                <w:szCs w:val="24"/>
              </w:rPr>
              <w:t>а</w:t>
            </w:r>
            <w:r w:rsidRPr="0012685B">
              <w:rPr>
                <w:rFonts w:ascii="Times New Roman" w:hAnsi="Times New Roman" w:cs="Times New Roman"/>
                <w:sz w:val="24"/>
                <w:szCs w:val="24"/>
              </w:rPr>
              <w:t xml:space="preserve"> кільк</w:t>
            </w:r>
            <w:r>
              <w:rPr>
                <w:rFonts w:ascii="Times New Roman" w:hAnsi="Times New Roman" w:cs="Times New Roman"/>
                <w:sz w:val="24"/>
                <w:szCs w:val="24"/>
              </w:rPr>
              <w:t>і</w:t>
            </w:r>
            <w:r w:rsidRPr="0012685B">
              <w:rPr>
                <w:rFonts w:ascii="Times New Roman" w:hAnsi="Times New Roman" w:cs="Times New Roman"/>
                <w:sz w:val="24"/>
                <w:szCs w:val="24"/>
              </w:rPr>
              <w:t>ст</w:t>
            </w:r>
            <w:r>
              <w:rPr>
                <w:rFonts w:ascii="Times New Roman" w:hAnsi="Times New Roman" w:cs="Times New Roman"/>
                <w:sz w:val="24"/>
                <w:szCs w:val="24"/>
              </w:rPr>
              <w:t>ь</w:t>
            </w:r>
            <w:r w:rsidRPr="0012685B">
              <w:rPr>
                <w:rFonts w:ascii="Times New Roman" w:hAnsi="Times New Roman" w:cs="Times New Roman"/>
                <w:sz w:val="24"/>
                <w:szCs w:val="24"/>
              </w:rPr>
              <w:t xml:space="preserve"> публікацій ЗО</w:t>
            </w:r>
            <w:r>
              <w:rPr>
                <w:rFonts w:ascii="Times New Roman" w:hAnsi="Times New Roman" w:cs="Times New Roman"/>
                <w:sz w:val="24"/>
                <w:szCs w:val="24"/>
              </w:rPr>
              <w:t xml:space="preserve"> щорічно зазначається та регулюється окремим розпорядження по ННІХЕ. </w:t>
            </w:r>
          </w:p>
          <w:p w:rsidR="004E0F14" w:rsidRDefault="004E0F14" w:rsidP="004E0F14">
            <w:pPr>
              <w:jc w:val="both"/>
              <w:rPr>
                <w:rFonts w:ascii="Times New Roman" w:hAnsi="Times New Roman" w:cs="Times New Roman"/>
                <w:sz w:val="24"/>
                <w:szCs w:val="24"/>
              </w:rPr>
            </w:pPr>
          </w:p>
          <w:p w:rsidR="00805E64" w:rsidRDefault="00805E64" w:rsidP="00805E64">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805E64" w:rsidRDefault="00805E64" w:rsidP="00805E64">
            <w:pPr>
              <w:jc w:val="both"/>
              <w:rPr>
                <w:rFonts w:ascii="Times New Roman" w:hAnsi="Times New Roman" w:cs="Times New Roman"/>
                <w:sz w:val="24"/>
                <w:szCs w:val="24"/>
              </w:rPr>
            </w:pPr>
          </w:p>
          <w:p w:rsidR="004E0F14" w:rsidRDefault="00805E64" w:rsidP="004E0F14">
            <w:pPr>
              <w:jc w:val="both"/>
              <w:rPr>
                <w:rFonts w:ascii="Times New Roman" w:hAnsi="Times New Roman" w:cs="Times New Roman"/>
                <w:sz w:val="24"/>
                <w:szCs w:val="24"/>
              </w:rPr>
            </w:pPr>
            <w:r>
              <w:rPr>
                <w:rFonts w:ascii="Times New Roman" w:hAnsi="Times New Roman" w:cs="Times New Roman"/>
                <w:sz w:val="24"/>
                <w:szCs w:val="24"/>
              </w:rPr>
              <w:t>З</w:t>
            </w:r>
            <w:r w:rsidR="004E0F14">
              <w:rPr>
                <w:rFonts w:ascii="Times New Roman" w:hAnsi="Times New Roman" w:cs="Times New Roman"/>
                <w:sz w:val="24"/>
                <w:szCs w:val="24"/>
              </w:rPr>
              <w:t xml:space="preserve">апланувати перевидання </w:t>
            </w:r>
            <w:r w:rsidR="004E0F14" w:rsidRPr="00320A38">
              <w:rPr>
                <w:rFonts w:ascii="Times New Roman" w:hAnsi="Times New Roman" w:cs="Times New Roman"/>
                <w:sz w:val="24"/>
                <w:szCs w:val="24"/>
              </w:rPr>
              <w:t>«Методичні рекомендації для оформлення кваліфікаційних робіт»</w:t>
            </w:r>
            <w:r w:rsidR="004E0F14">
              <w:rPr>
                <w:rFonts w:ascii="Times New Roman" w:hAnsi="Times New Roman" w:cs="Times New Roman"/>
                <w:sz w:val="24"/>
                <w:szCs w:val="24"/>
              </w:rPr>
              <w:t>, в якому будуть враховані зазначені ЕГ моменти, а також будуть враховані усі накопичені зауваження\пропозиції ЕК по захистах кваліфікаційних робіт ННІХЕ протягом 2022-2025рр.</w:t>
            </w:r>
          </w:p>
          <w:p w:rsidR="004E0F14" w:rsidRDefault="004E0F1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Результати проведеного анкетування:</w:t>
            </w:r>
          </w:p>
          <w:p w:rsidR="004E0F14" w:rsidRPr="00256ED1" w:rsidRDefault="004E0F14" w:rsidP="004E0F14">
            <w:pPr>
              <w:jc w:val="both"/>
              <w:rPr>
                <w:rFonts w:ascii="Times New Roman" w:hAnsi="Times New Roman" w:cs="Times New Roman"/>
                <w:sz w:val="24"/>
                <w:szCs w:val="24"/>
              </w:rPr>
            </w:pPr>
            <w:r>
              <w:rPr>
                <w:rFonts w:ascii="Times New Roman" w:hAnsi="Times New Roman" w:cs="Times New Roman"/>
                <w:sz w:val="24"/>
                <w:szCs w:val="24"/>
              </w:rPr>
              <w:t>а</w:t>
            </w:r>
            <w:r w:rsidRPr="00256ED1">
              <w:rPr>
                <w:rFonts w:ascii="Times New Roman" w:hAnsi="Times New Roman" w:cs="Times New Roman"/>
                <w:sz w:val="24"/>
                <w:szCs w:val="24"/>
              </w:rPr>
              <w:t xml:space="preserve">) </w:t>
            </w:r>
            <w:r>
              <w:rPr>
                <w:rFonts w:ascii="Times New Roman" w:hAnsi="Times New Roman" w:cs="Times New Roman"/>
                <w:sz w:val="24"/>
                <w:szCs w:val="24"/>
              </w:rPr>
              <w:t>є пропозиція прописати кореляцію оцінки (додаткових балів) та кількості й якості публікацій за матеріалами дипломної роботи.</w:t>
            </w:r>
          </w:p>
          <w:p w:rsidR="004E0F14" w:rsidRDefault="004E0F14" w:rsidP="004E0F14">
            <w:pPr>
              <w:jc w:val="both"/>
              <w:rPr>
                <w:rFonts w:ascii="Times New Roman" w:hAnsi="Times New Roman" w:cs="Times New Roman"/>
                <w:sz w:val="24"/>
                <w:szCs w:val="24"/>
              </w:rPr>
            </w:pPr>
          </w:p>
          <w:p w:rsidR="004E0F14" w:rsidRPr="0013168E" w:rsidRDefault="004E0F14" w:rsidP="004E0F14">
            <w:pPr>
              <w:jc w:val="both"/>
              <w:rPr>
                <w:rFonts w:ascii="Times New Roman" w:hAnsi="Times New Roman" w:cs="Times New Roman"/>
                <w:b/>
                <w:sz w:val="24"/>
                <w:szCs w:val="24"/>
                <w:u w:val="single"/>
              </w:rPr>
            </w:pPr>
            <w:r w:rsidRPr="0013168E">
              <w:rPr>
                <w:rFonts w:ascii="Times New Roman" w:hAnsi="Times New Roman" w:cs="Times New Roman"/>
                <w:b/>
                <w:sz w:val="24"/>
                <w:szCs w:val="24"/>
                <w:u w:val="single"/>
              </w:rPr>
              <w:t xml:space="preserve">Термін виконання: </w:t>
            </w:r>
            <w:r w:rsidR="0013168E" w:rsidRPr="0013168E">
              <w:rPr>
                <w:rFonts w:ascii="Times New Roman" w:hAnsi="Times New Roman" w:cs="Times New Roman"/>
                <w:b/>
                <w:sz w:val="24"/>
                <w:szCs w:val="24"/>
                <w:u w:val="single"/>
              </w:rPr>
              <w:t>червень-</w:t>
            </w:r>
            <w:r w:rsidRPr="0013168E">
              <w:rPr>
                <w:rFonts w:ascii="Times New Roman" w:hAnsi="Times New Roman" w:cs="Times New Roman"/>
                <w:b/>
                <w:sz w:val="24"/>
                <w:szCs w:val="24"/>
                <w:u w:val="single"/>
              </w:rPr>
              <w:t>вересень 2025р</w:t>
            </w:r>
          </w:p>
          <w:p w:rsidR="0013168E" w:rsidRDefault="0013168E" w:rsidP="004E0F14">
            <w:pPr>
              <w:jc w:val="both"/>
              <w:rPr>
                <w:rFonts w:ascii="Times New Roman" w:hAnsi="Times New Roman" w:cs="Times New Roman"/>
                <w:sz w:val="24"/>
                <w:szCs w:val="24"/>
              </w:rPr>
            </w:pP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799" w:type="dxa"/>
            <w:gridSpan w:val="2"/>
          </w:tcPr>
          <w:p w:rsidR="004E0F14"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Одноманітність</w:t>
            </w:r>
            <w:r>
              <w:rPr>
                <w:rFonts w:ascii="Times New Roman" w:hAnsi="Times New Roman" w:cs="Times New Roman"/>
                <w:sz w:val="24"/>
                <w:szCs w:val="24"/>
              </w:rPr>
              <w:t xml:space="preserve"> </w:t>
            </w:r>
            <w:r w:rsidRPr="00A10AB0">
              <w:rPr>
                <w:rFonts w:ascii="Times New Roman" w:hAnsi="Times New Roman" w:cs="Times New Roman"/>
                <w:sz w:val="24"/>
                <w:szCs w:val="24"/>
              </w:rPr>
              <w:t>заходів з популяризації академічної доброчесності, зосередженість їх в основному на питаннях неприпустимості</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плагіату. </w:t>
            </w:r>
          </w:p>
        </w:tc>
        <w:tc>
          <w:tcPr>
            <w:tcW w:w="5275" w:type="dxa"/>
          </w:tcPr>
          <w:p w:rsidR="004E0F14" w:rsidRPr="00F431FD" w:rsidRDefault="004E0F14" w:rsidP="004E0F14">
            <w:pPr>
              <w:jc w:val="both"/>
              <w:rPr>
                <w:rFonts w:ascii="Times New Roman" w:hAnsi="Times New Roman" w:cs="Times New Roman"/>
                <w:b/>
                <w:sz w:val="24"/>
                <w:szCs w:val="24"/>
                <w:u w:val="single"/>
              </w:rPr>
            </w:pPr>
            <w:r w:rsidRPr="00F431FD">
              <w:rPr>
                <w:rFonts w:ascii="Times New Roman" w:hAnsi="Times New Roman" w:cs="Times New Roman"/>
                <w:b/>
                <w:sz w:val="24"/>
                <w:szCs w:val="24"/>
                <w:u w:val="single"/>
              </w:rPr>
              <w:t>Із зауваженням погоджуємося.</w:t>
            </w:r>
          </w:p>
          <w:p w:rsidR="004E0F14" w:rsidRDefault="004E0F14" w:rsidP="004E0F14">
            <w:pPr>
              <w:jc w:val="both"/>
              <w:rPr>
                <w:rFonts w:ascii="Times New Roman" w:hAnsi="Times New Roman" w:cs="Times New Roman"/>
                <w:sz w:val="24"/>
                <w:szCs w:val="24"/>
                <w:u w:val="single"/>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Загальні положення та багатогранність принципів академічної доброчесності в повній мірі висвітлені та є у вільному доступі ЗО на офіційній веб-платформі Ужгородського національного університету (</w:t>
            </w:r>
            <w:hyperlink r:id="rId5" w:history="1">
              <w:r w:rsidRPr="003E2F3B">
                <w:rPr>
                  <w:rStyle w:val="a4"/>
                  <w:rFonts w:ascii="Times New Roman" w:hAnsi="Times New Roman" w:cs="Times New Roman"/>
                  <w:sz w:val="24"/>
                  <w:szCs w:val="24"/>
                </w:rPr>
                <w:t>https://www.uzhnu.edu.ua/uk/infocentre/get/26527</w:t>
              </w:r>
            </w:hyperlink>
            <w:r>
              <w:rPr>
                <w:rFonts w:ascii="Times New Roman" w:hAnsi="Times New Roman" w:cs="Times New Roman"/>
                <w:sz w:val="24"/>
                <w:szCs w:val="24"/>
              </w:rPr>
              <w:t xml:space="preserve"> </w:t>
            </w:r>
          </w:p>
          <w:p w:rsidR="004E0F14" w:rsidRDefault="00B4276D" w:rsidP="004E0F14">
            <w:pPr>
              <w:jc w:val="both"/>
              <w:rPr>
                <w:rFonts w:ascii="Times New Roman" w:hAnsi="Times New Roman" w:cs="Times New Roman"/>
                <w:sz w:val="24"/>
                <w:szCs w:val="24"/>
              </w:rPr>
            </w:pPr>
            <w:hyperlink r:id="rId6" w:history="1">
              <w:r w:rsidR="004E0F14" w:rsidRPr="003E2F3B">
                <w:rPr>
                  <w:rStyle w:val="a4"/>
                  <w:rFonts w:ascii="Times New Roman" w:hAnsi="Times New Roman" w:cs="Times New Roman"/>
                  <w:sz w:val="24"/>
                  <w:szCs w:val="24"/>
                </w:rPr>
                <w:t>https://www.uzhnu.edu.ua/uk/infocentre/get/12223</w:t>
              </w:r>
            </w:hyperlink>
            <w:r w:rsidR="004E0F14">
              <w:rPr>
                <w:rFonts w:ascii="Times New Roman" w:hAnsi="Times New Roman" w:cs="Times New Roman"/>
                <w:sz w:val="24"/>
                <w:szCs w:val="24"/>
              </w:rPr>
              <w:t xml:space="preserve">). </w:t>
            </w:r>
          </w:p>
          <w:p w:rsidR="004E0F14" w:rsidRDefault="004E0F14" w:rsidP="004E0F14">
            <w:pPr>
              <w:jc w:val="both"/>
              <w:rPr>
                <w:rFonts w:ascii="Times New Roman" w:hAnsi="Times New Roman" w:cs="Times New Roman"/>
                <w:sz w:val="24"/>
                <w:szCs w:val="24"/>
              </w:rPr>
            </w:pPr>
          </w:p>
          <w:p w:rsidR="0013168E" w:rsidRDefault="0013168E" w:rsidP="0013168E">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13168E" w:rsidRDefault="0013168E" w:rsidP="0013168E">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1. З метою більш ефективного забезпечення різнопланового висвітлення основних видів порушень академічної доброчесності (а</w:t>
            </w:r>
            <w:r w:rsidRPr="001F2EF7">
              <w:rPr>
                <w:rFonts w:ascii="Times New Roman" w:hAnsi="Times New Roman" w:cs="Times New Roman"/>
                <w:sz w:val="24"/>
                <w:szCs w:val="24"/>
              </w:rPr>
              <w:t>кадемічний плагіат</w:t>
            </w:r>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r w:rsidRPr="001F2EF7">
              <w:rPr>
                <w:rFonts w:ascii="Times New Roman" w:hAnsi="Times New Roman" w:cs="Times New Roman"/>
                <w:sz w:val="24"/>
                <w:szCs w:val="24"/>
              </w:rPr>
              <w:t>амоплагіат</w:t>
            </w:r>
            <w:proofErr w:type="spellEnd"/>
            <w:r>
              <w:rPr>
                <w:rFonts w:ascii="Times New Roman" w:hAnsi="Times New Roman" w:cs="Times New Roman"/>
                <w:sz w:val="24"/>
                <w:szCs w:val="24"/>
              </w:rPr>
              <w:t>, ф</w:t>
            </w:r>
            <w:r w:rsidRPr="001F2EF7">
              <w:rPr>
                <w:rFonts w:ascii="Times New Roman" w:hAnsi="Times New Roman" w:cs="Times New Roman"/>
                <w:sz w:val="24"/>
                <w:szCs w:val="24"/>
              </w:rPr>
              <w:t>абрикація</w:t>
            </w:r>
            <w:r>
              <w:rPr>
                <w:rFonts w:ascii="Times New Roman" w:hAnsi="Times New Roman" w:cs="Times New Roman"/>
                <w:sz w:val="24"/>
                <w:szCs w:val="24"/>
              </w:rPr>
              <w:t>, ф</w:t>
            </w:r>
            <w:r w:rsidRPr="001F2EF7">
              <w:rPr>
                <w:rFonts w:ascii="Times New Roman" w:hAnsi="Times New Roman" w:cs="Times New Roman"/>
                <w:sz w:val="24"/>
                <w:szCs w:val="24"/>
              </w:rPr>
              <w:t>альсифікація</w:t>
            </w:r>
            <w:r>
              <w:rPr>
                <w:rFonts w:ascii="Times New Roman" w:hAnsi="Times New Roman" w:cs="Times New Roman"/>
                <w:sz w:val="24"/>
                <w:szCs w:val="24"/>
              </w:rPr>
              <w:t>, с</w:t>
            </w:r>
            <w:r w:rsidRPr="001F2EF7">
              <w:rPr>
                <w:rFonts w:ascii="Times New Roman" w:hAnsi="Times New Roman" w:cs="Times New Roman"/>
                <w:sz w:val="24"/>
                <w:szCs w:val="24"/>
              </w:rPr>
              <w:t>писування</w:t>
            </w:r>
            <w:r>
              <w:rPr>
                <w:rFonts w:ascii="Times New Roman" w:hAnsi="Times New Roman" w:cs="Times New Roman"/>
                <w:sz w:val="24"/>
                <w:szCs w:val="24"/>
              </w:rPr>
              <w:t>, о</w:t>
            </w:r>
            <w:r w:rsidRPr="001F2EF7">
              <w:rPr>
                <w:rFonts w:ascii="Times New Roman" w:hAnsi="Times New Roman" w:cs="Times New Roman"/>
                <w:sz w:val="24"/>
                <w:szCs w:val="24"/>
              </w:rPr>
              <w:t>бман</w:t>
            </w:r>
            <w:r>
              <w:rPr>
                <w:rFonts w:ascii="Times New Roman" w:hAnsi="Times New Roman" w:cs="Times New Roman"/>
                <w:sz w:val="24"/>
                <w:szCs w:val="24"/>
              </w:rPr>
              <w:t>, х</w:t>
            </w:r>
            <w:r w:rsidRPr="001F2EF7">
              <w:rPr>
                <w:rFonts w:ascii="Times New Roman" w:hAnsi="Times New Roman" w:cs="Times New Roman"/>
                <w:sz w:val="24"/>
                <w:szCs w:val="24"/>
              </w:rPr>
              <w:t>абарництво</w:t>
            </w:r>
            <w:r>
              <w:rPr>
                <w:rFonts w:ascii="Times New Roman" w:hAnsi="Times New Roman" w:cs="Times New Roman"/>
                <w:sz w:val="24"/>
                <w:szCs w:val="24"/>
              </w:rPr>
              <w:t>, н</w:t>
            </w:r>
            <w:r w:rsidRPr="001F2EF7">
              <w:rPr>
                <w:rFonts w:ascii="Times New Roman" w:hAnsi="Times New Roman" w:cs="Times New Roman"/>
                <w:sz w:val="24"/>
                <w:szCs w:val="24"/>
              </w:rPr>
              <w:t>еоб’єктивне оцінювання</w:t>
            </w:r>
            <w:r>
              <w:rPr>
                <w:rFonts w:ascii="Times New Roman" w:hAnsi="Times New Roman" w:cs="Times New Roman"/>
                <w:sz w:val="24"/>
                <w:szCs w:val="24"/>
              </w:rPr>
              <w:t xml:space="preserve">, нецільове використання ШІ) та методів боротьби з цим  в рамках інформаційних ресурсів ННІХЕ (веб-сторінка ННІХЕ на домені </w:t>
            </w:r>
            <w:r>
              <w:rPr>
                <w:rFonts w:ascii="Times New Roman" w:hAnsi="Times New Roman" w:cs="Times New Roman"/>
                <w:sz w:val="24"/>
                <w:szCs w:val="24"/>
                <w:lang w:val="en-US"/>
              </w:rPr>
              <w:t>@uzhnu.edu.ua)</w:t>
            </w:r>
            <w:r>
              <w:rPr>
                <w:rFonts w:ascii="Times New Roman" w:hAnsi="Times New Roman" w:cs="Times New Roman"/>
                <w:sz w:val="24"/>
                <w:szCs w:val="24"/>
              </w:rPr>
              <w:t xml:space="preserve">, через </w:t>
            </w:r>
            <w:r w:rsidRPr="00C31658">
              <w:rPr>
                <w:rFonts w:ascii="Times New Roman" w:hAnsi="Times New Roman" w:cs="Times New Roman"/>
                <w:sz w:val="24"/>
                <w:szCs w:val="24"/>
              </w:rPr>
              <w:t>медіа-ресурси УжНУ</w:t>
            </w:r>
            <w:r>
              <w:rPr>
                <w:rFonts w:ascii="Times New Roman" w:hAnsi="Times New Roman" w:cs="Times New Roman"/>
                <w:sz w:val="24"/>
                <w:szCs w:val="24"/>
              </w:rPr>
              <w:t xml:space="preserve">, а також </w:t>
            </w:r>
            <w:r w:rsidR="007E4D6E">
              <w:rPr>
                <w:rFonts w:ascii="Times New Roman" w:hAnsi="Times New Roman" w:cs="Times New Roman"/>
                <w:sz w:val="24"/>
                <w:szCs w:val="24"/>
              </w:rPr>
              <w:t xml:space="preserve">під час кураторських годин; </w:t>
            </w:r>
            <w:r>
              <w:rPr>
                <w:rFonts w:ascii="Times New Roman" w:hAnsi="Times New Roman" w:cs="Times New Roman"/>
                <w:sz w:val="24"/>
                <w:szCs w:val="24"/>
              </w:rPr>
              <w:t>шляхом відповідних розпоряджень по ННІХЕ</w:t>
            </w:r>
            <w:r w:rsidR="007E4D6E">
              <w:rPr>
                <w:rFonts w:ascii="Times New Roman" w:hAnsi="Times New Roman" w:cs="Times New Roman"/>
                <w:sz w:val="24"/>
                <w:szCs w:val="24"/>
              </w:rPr>
              <w:t>;</w:t>
            </w:r>
            <w:r>
              <w:rPr>
                <w:rFonts w:ascii="Times New Roman" w:hAnsi="Times New Roman" w:cs="Times New Roman"/>
                <w:sz w:val="24"/>
                <w:szCs w:val="24"/>
              </w:rPr>
              <w:t xml:space="preserve"> </w:t>
            </w:r>
            <w:r w:rsidR="007E4D6E">
              <w:rPr>
                <w:rFonts w:ascii="Times New Roman" w:hAnsi="Times New Roman" w:cs="Times New Roman"/>
                <w:sz w:val="24"/>
                <w:szCs w:val="24"/>
              </w:rPr>
              <w:t xml:space="preserve">проводити щорічне анкетування та </w:t>
            </w:r>
            <w:r>
              <w:rPr>
                <w:rFonts w:ascii="Times New Roman" w:hAnsi="Times New Roman" w:cs="Times New Roman"/>
                <w:sz w:val="24"/>
                <w:szCs w:val="24"/>
              </w:rPr>
              <w:t>постійно оновлювати інформацію</w:t>
            </w:r>
            <w:r w:rsidR="007E4D6E">
              <w:rPr>
                <w:rFonts w:ascii="Times New Roman" w:hAnsi="Times New Roman" w:cs="Times New Roman"/>
                <w:sz w:val="24"/>
                <w:szCs w:val="24"/>
              </w:rPr>
              <w:t xml:space="preserve"> на сайті</w:t>
            </w:r>
            <w:r>
              <w:rPr>
                <w:rFonts w:ascii="Times New Roman" w:hAnsi="Times New Roman" w:cs="Times New Roman"/>
                <w:sz w:val="24"/>
                <w:szCs w:val="24"/>
              </w:rPr>
              <w:t>.</w:t>
            </w:r>
          </w:p>
          <w:p w:rsidR="0013168E" w:rsidRDefault="0013168E" w:rsidP="004E0F14">
            <w:pPr>
              <w:jc w:val="both"/>
              <w:rPr>
                <w:rFonts w:ascii="Times New Roman" w:hAnsi="Times New Roman" w:cs="Times New Roman"/>
                <w:sz w:val="24"/>
                <w:szCs w:val="24"/>
              </w:rPr>
            </w:pPr>
          </w:p>
          <w:p w:rsidR="004E0F14" w:rsidRPr="00F63093" w:rsidRDefault="004E0F14" w:rsidP="004E0F14">
            <w:pPr>
              <w:jc w:val="both"/>
              <w:rPr>
                <w:rFonts w:ascii="Times New Roman" w:hAnsi="Times New Roman" w:cs="Times New Roman"/>
                <w:i/>
                <w:sz w:val="24"/>
                <w:szCs w:val="24"/>
              </w:rPr>
            </w:pPr>
            <w:r w:rsidRPr="00F63093">
              <w:rPr>
                <w:rFonts w:ascii="Times New Roman" w:hAnsi="Times New Roman" w:cs="Times New Roman"/>
                <w:i/>
                <w:sz w:val="24"/>
                <w:szCs w:val="24"/>
              </w:rPr>
              <w:t>Наразі вже є створено рубрикація «Академічна доброчесність» та розміщені відповідні інформаційні матеріали (</w:t>
            </w:r>
            <w:hyperlink r:id="rId7" w:history="1">
              <w:r w:rsidRPr="00F63093">
                <w:rPr>
                  <w:rStyle w:val="a4"/>
                  <w:rFonts w:ascii="Times New Roman" w:hAnsi="Times New Roman" w:cs="Times New Roman"/>
                  <w:i/>
                  <w:sz w:val="24"/>
                  <w:szCs w:val="24"/>
                </w:rPr>
                <w:t>https://www.uzhnu.edu.ua/uk/infocentre/90605</w:t>
              </w:r>
            </w:hyperlink>
            <w:r w:rsidRPr="00F63093">
              <w:rPr>
                <w:rFonts w:ascii="Times New Roman" w:hAnsi="Times New Roman" w:cs="Times New Roman"/>
                <w:i/>
                <w:sz w:val="24"/>
                <w:szCs w:val="24"/>
              </w:rPr>
              <w:t xml:space="preserve">). </w:t>
            </w:r>
          </w:p>
          <w:p w:rsidR="004E0F14" w:rsidRDefault="004E0F14" w:rsidP="004E0F14">
            <w:pPr>
              <w:jc w:val="both"/>
              <w:rPr>
                <w:rFonts w:ascii="Times New Roman" w:hAnsi="Times New Roman" w:cs="Times New Roman"/>
                <w:sz w:val="24"/>
                <w:szCs w:val="24"/>
                <w:u w:val="single"/>
              </w:rPr>
            </w:pPr>
          </w:p>
          <w:p w:rsidR="004E0F14" w:rsidRPr="0013168E" w:rsidRDefault="004E0F14" w:rsidP="004E0F14">
            <w:pPr>
              <w:jc w:val="both"/>
              <w:rPr>
                <w:rFonts w:ascii="Times New Roman" w:hAnsi="Times New Roman" w:cs="Times New Roman"/>
                <w:b/>
                <w:sz w:val="24"/>
                <w:szCs w:val="24"/>
                <w:u w:val="single"/>
              </w:rPr>
            </w:pPr>
            <w:r w:rsidRPr="0013168E">
              <w:rPr>
                <w:rFonts w:ascii="Times New Roman" w:hAnsi="Times New Roman" w:cs="Times New Roman"/>
                <w:b/>
                <w:sz w:val="24"/>
                <w:szCs w:val="24"/>
                <w:u w:val="single"/>
              </w:rPr>
              <w:t>Термін виконання: регулярно протягом навчального року.</w:t>
            </w:r>
          </w:p>
          <w:p w:rsidR="0013168E" w:rsidRPr="00320A38" w:rsidRDefault="0013168E" w:rsidP="004E0F14">
            <w:pPr>
              <w:jc w:val="both"/>
              <w:rPr>
                <w:rFonts w:ascii="Times New Roman" w:hAnsi="Times New Roman" w:cs="Times New Roman"/>
                <w:sz w:val="24"/>
                <w:szCs w:val="24"/>
              </w:rPr>
            </w:pP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7</w:t>
            </w:r>
          </w:p>
        </w:tc>
        <w:tc>
          <w:tcPr>
            <w:tcW w:w="3799" w:type="dxa"/>
            <w:gridSpan w:val="2"/>
          </w:tcPr>
          <w:p w:rsidR="004E0F14" w:rsidRPr="00A10AB0"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Недостатньо активне залучення роботодавців, професіоналів-практиків, вчителів до реалізації освітнього</w:t>
            </w:r>
            <w:r>
              <w:rPr>
                <w:rFonts w:ascii="Times New Roman" w:hAnsi="Times New Roman" w:cs="Times New Roman"/>
                <w:sz w:val="24"/>
                <w:szCs w:val="24"/>
              </w:rPr>
              <w:t xml:space="preserve"> </w:t>
            </w:r>
            <w:r w:rsidRPr="00A10AB0">
              <w:rPr>
                <w:rFonts w:ascii="Times New Roman" w:hAnsi="Times New Roman" w:cs="Times New Roman"/>
                <w:sz w:val="24"/>
                <w:szCs w:val="24"/>
              </w:rPr>
              <w:t xml:space="preserve">процесу. </w:t>
            </w:r>
          </w:p>
        </w:tc>
        <w:tc>
          <w:tcPr>
            <w:tcW w:w="5275" w:type="dxa"/>
          </w:tcPr>
          <w:p w:rsidR="004E0F14" w:rsidRPr="00F63093" w:rsidRDefault="004E0F14" w:rsidP="004E0F14">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Із зауваженням частково погоджуємося.</w:t>
            </w:r>
          </w:p>
          <w:p w:rsidR="004E0F14" w:rsidRDefault="004E0F1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Дв</w:t>
            </w:r>
            <w:r w:rsidR="0013168E">
              <w:rPr>
                <w:rFonts w:ascii="Times New Roman" w:hAnsi="Times New Roman" w:cs="Times New Roman"/>
                <w:sz w:val="24"/>
                <w:szCs w:val="24"/>
              </w:rPr>
              <w:t>оє</w:t>
            </w:r>
            <w:r w:rsidRPr="006C0568">
              <w:rPr>
                <w:rFonts w:ascii="Times New Roman" w:hAnsi="Times New Roman" w:cs="Times New Roman"/>
                <w:sz w:val="24"/>
                <w:szCs w:val="24"/>
              </w:rPr>
              <w:t xml:space="preserve"> НПП (Сливка М.В., </w:t>
            </w:r>
            <w:proofErr w:type="spellStart"/>
            <w:r w:rsidRPr="006C0568">
              <w:rPr>
                <w:rFonts w:ascii="Times New Roman" w:hAnsi="Times New Roman" w:cs="Times New Roman"/>
                <w:sz w:val="24"/>
                <w:szCs w:val="24"/>
              </w:rPr>
              <w:t>Зубака</w:t>
            </w:r>
            <w:proofErr w:type="spellEnd"/>
            <w:r w:rsidRPr="006C0568">
              <w:rPr>
                <w:rFonts w:ascii="Times New Roman" w:hAnsi="Times New Roman" w:cs="Times New Roman"/>
                <w:sz w:val="24"/>
                <w:szCs w:val="24"/>
              </w:rPr>
              <w:t xml:space="preserve"> О.В.</w:t>
            </w:r>
            <w:r>
              <w:rPr>
                <w:rFonts w:ascii="Times New Roman" w:hAnsi="Times New Roman" w:cs="Times New Roman"/>
                <w:sz w:val="24"/>
                <w:szCs w:val="24"/>
              </w:rPr>
              <w:t>)</w:t>
            </w:r>
            <w:r w:rsidRPr="006C0568">
              <w:rPr>
                <w:rFonts w:ascii="Times New Roman" w:hAnsi="Times New Roman" w:cs="Times New Roman"/>
                <w:sz w:val="24"/>
                <w:szCs w:val="24"/>
              </w:rPr>
              <w:t xml:space="preserve">, які забезпечують </w:t>
            </w:r>
            <w:r>
              <w:rPr>
                <w:rFonts w:ascii="Times New Roman" w:hAnsi="Times New Roman" w:cs="Times New Roman"/>
                <w:sz w:val="24"/>
                <w:szCs w:val="24"/>
              </w:rPr>
              <w:t>нормативні дисципліни</w:t>
            </w:r>
            <w:r w:rsidRPr="006C0568">
              <w:rPr>
                <w:rFonts w:ascii="Times New Roman" w:hAnsi="Times New Roman" w:cs="Times New Roman"/>
                <w:sz w:val="24"/>
                <w:szCs w:val="24"/>
              </w:rPr>
              <w:t>, є</w:t>
            </w:r>
            <w:r>
              <w:rPr>
                <w:rFonts w:ascii="Times New Roman" w:hAnsi="Times New Roman" w:cs="Times New Roman"/>
                <w:sz w:val="24"/>
                <w:szCs w:val="24"/>
              </w:rPr>
              <w:t xml:space="preserve"> практикуючими вчителями в ЗЗСО</w:t>
            </w:r>
            <w:r w:rsidRPr="006C0568">
              <w:rPr>
                <w:rFonts w:ascii="Times New Roman" w:hAnsi="Times New Roman" w:cs="Times New Roman"/>
                <w:sz w:val="24"/>
                <w:szCs w:val="24"/>
              </w:rPr>
              <w:t>.</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Можливість комплексного вирішення зазначеного зауваження є закладена в </w:t>
            </w:r>
            <w:proofErr w:type="spellStart"/>
            <w:r>
              <w:rPr>
                <w:rFonts w:ascii="Times New Roman" w:hAnsi="Times New Roman" w:cs="Times New Roman"/>
                <w:sz w:val="24"/>
                <w:szCs w:val="24"/>
              </w:rPr>
              <w:t>Проєкті</w:t>
            </w:r>
            <w:proofErr w:type="spellEnd"/>
            <w:r>
              <w:rPr>
                <w:rFonts w:ascii="Times New Roman" w:hAnsi="Times New Roman" w:cs="Times New Roman"/>
                <w:sz w:val="24"/>
                <w:szCs w:val="24"/>
              </w:rPr>
              <w:t xml:space="preserve"> ОНП 2025 (</w:t>
            </w:r>
            <w:hyperlink r:id="rId8" w:history="1">
              <w:r w:rsidRPr="00C14CDA">
                <w:rPr>
                  <w:rStyle w:val="a4"/>
                  <w:rFonts w:ascii="Times New Roman" w:hAnsi="Times New Roman" w:cs="Times New Roman"/>
                  <w:sz w:val="24"/>
                  <w:szCs w:val="24"/>
                </w:rPr>
                <w:t>https://www.uzhnu.edu.ua/uk/infocentre/88983</w:t>
              </w:r>
            </w:hyperlink>
            <w:r>
              <w:rPr>
                <w:rFonts w:ascii="Times New Roman" w:hAnsi="Times New Roman" w:cs="Times New Roman"/>
                <w:sz w:val="24"/>
                <w:szCs w:val="24"/>
              </w:rPr>
              <w:t xml:space="preserve">), в </w:t>
            </w:r>
            <w:r>
              <w:rPr>
                <w:rFonts w:ascii="Times New Roman" w:hAnsi="Times New Roman" w:cs="Times New Roman"/>
                <w:sz w:val="24"/>
                <w:szCs w:val="24"/>
              </w:rPr>
              <w:lastRenderedPageBreak/>
              <w:t>якому зазначено «</w:t>
            </w:r>
            <w:r w:rsidRPr="002A7F8C">
              <w:rPr>
                <w:rFonts w:ascii="Times New Roman" w:hAnsi="Times New Roman" w:cs="Times New Roman"/>
                <w:sz w:val="24"/>
                <w:szCs w:val="24"/>
              </w:rPr>
              <w:t>В окремих випадках викладачами можуть бути фахівці-практики, які мають відповідний досвід роботи в зовнішніх організаціях і мають сертифікати, що підтве</w:t>
            </w:r>
            <w:r>
              <w:rPr>
                <w:rFonts w:ascii="Times New Roman" w:hAnsi="Times New Roman" w:cs="Times New Roman"/>
                <w:sz w:val="24"/>
                <w:szCs w:val="24"/>
              </w:rPr>
              <w:t xml:space="preserve">рджують відповідну кваліфікацію». Ці зміни дозволять залучити </w:t>
            </w:r>
            <w:r w:rsidRPr="002A7F8C">
              <w:rPr>
                <w:rFonts w:ascii="Times New Roman" w:hAnsi="Times New Roman" w:cs="Times New Roman"/>
                <w:sz w:val="24"/>
                <w:szCs w:val="24"/>
              </w:rPr>
              <w:t>роботодавців, професіоналів-практиків, вчителів до реалізації освітнього процесу</w:t>
            </w:r>
            <w:r>
              <w:rPr>
                <w:rFonts w:ascii="Times New Roman" w:hAnsi="Times New Roman" w:cs="Times New Roman"/>
                <w:sz w:val="24"/>
                <w:szCs w:val="24"/>
              </w:rPr>
              <w:t xml:space="preserve"> як погодинно (в якості запрошених лекторів), так і на постійній основі (по сумісництву). </w:t>
            </w:r>
          </w:p>
          <w:p w:rsidR="004E0F14" w:rsidRDefault="004E0F14" w:rsidP="004E0F14">
            <w:pPr>
              <w:jc w:val="both"/>
              <w:rPr>
                <w:rFonts w:ascii="Times New Roman" w:hAnsi="Times New Roman" w:cs="Times New Roman"/>
                <w:sz w:val="24"/>
                <w:szCs w:val="24"/>
              </w:rPr>
            </w:pPr>
          </w:p>
          <w:p w:rsidR="004E0F14" w:rsidRPr="0013168E" w:rsidRDefault="004E0F14" w:rsidP="004E0F14">
            <w:pPr>
              <w:jc w:val="both"/>
              <w:rPr>
                <w:rFonts w:ascii="Times New Roman" w:hAnsi="Times New Roman" w:cs="Times New Roman"/>
                <w:b/>
                <w:sz w:val="24"/>
                <w:szCs w:val="24"/>
              </w:rPr>
            </w:pPr>
            <w:r w:rsidRPr="0013168E">
              <w:rPr>
                <w:rFonts w:ascii="Times New Roman" w:hAnsi="Times New Roman" w:cs="Times New Roman"/>
                <w:b/>
                <w:sz w:val="24"/>
                <w:szCs w:val="24"/>
                <w:u w:val="single"/>
              </w:rPr>
              <w:t xml:space="preserve">Термін виконання: березень-квітень 2025р </w:t>
            </w:r>
            <w:r w:rsidRPr="0013168E">
              <w:rPr>
                <w:rFonts w:ascii="Times New Roman" w:hAnsi="Times New Roman" w:cs="Times New Roman"/>
                <w:b/>
                <w:sz w:val="24"/>
                <w:szCs w:val="24"/>
              </w:rPr>
              <w:t>(</w:t>
            </w:r>
            <w:proofErr w:type="spellStart"/>
            <w:r w:rsidRPr="0013168E">
              <w:rPr>
                <w:rFonts w:ascii="Times New Roman" w:hAnsi="Times New Roman" w:cs="Times New Roman"/>
                <w:b/>
                <w:sz w:val="24"/>
                <w:szCs w:val="24"/>
              </w:rPr>
              <w:t>Проєкт</w:t>
            </w:r>
            <w:proofErr w:type="spellEnd"/>
            <w:r w:rsidRPr="0013168E">
              <w:rPr>
                <w:rFonts w:ascii="Times New Roman" w:hAnsi="Times New Roman" w:cs="Times New Roman"/>
                <w:b/>
                <w:sz w:val="24"/>
                <w:szCs w:val="24"/>
              </w:rPr>
              <w:t xml:space="preserve"> ОНП 2025).</w:t>
            </w:r>
          </w:p>
          <w:p w:rsidR="004E0F14" w:rsidRDefault="004E0F14" w:rsidP="004E0F14">
            <w:pPr>
              <w:jc w:val="both"/>
              <w:rPr>
                <w:rFonts w:ascii="Times New Roman" w:hAnsi="Times New Roman" w:cs="Times New Roman"/>
                <w:sz w:val="24"/>
                <w:szCs w:val="24"/>
              </w:rPr>
            </w:pPr>
            <w:r w:rsidRPr="0013168E">
              <w:rPr>
                <w:rFonts w:ascii="Times New Roman" w:hAnsi="Times New Roman" w:cs="Times New Roman"/>
                <w:b/>
                <w:sz w:val="24"/>
                <w:szCs w:val="24"/>
                <w:u w:val="single"/>
              </w:rPr>
              <w:t xml:space="preserve">Термін виконання: регулярно протягом навчального процесу </w:t>
            </w:r>
            <w:r w:rsidRPr="00376DC5">
              <w:rPr>
                <w:rFonts w:ascii="Times New Roman" w:hAnsi="Times New Roman" w:cs="Times New Roman"/>
                <w:sz w:val="24"/>
                <w:szCs w:val="24"/>
              </w:rPr>
              <w:t>(</w:t>
            </w:r>
            <w:r>
              <w:rPr>
                <w:rFonts w:ascii="Times New Roman" w:hAnsi="Times New Roman" w:cs="Times New Roman"/>
                <w:sz w:val="24"/>
                <w:szCs w:val="24"/>
              </w:rPr>
              <w:t xml:space="preserve">залучення </w:t>
            </w:r>
            <w:r w:rsidRPr="00376DC5">
              <w:rPr>
                <w:rFonts w:ascii="Times New Roman" w:hAnsi="Times New Roman" w:cs="Times New Roman"/>
                <w:sz w:val="24"/>
                <w:szCs w:val="24"/>
              </w:rPr>
              <w:t>роботодавців, професіоналів-практиків, вчителів до реалізації освітнього процесу).</w:t>
            </w: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799" w:type="dxa"/>
            <w:gridSpan w:val="2"/>
          </w:tcPr>
          <w:p w:rsidR="004E0F14" w:rsidRPr="00A10AB0"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В основі опитування здобувачів освіти покладено оцінку освітнього процесу університету в цілому, а не за</w:t>
            </w:r>
            <w:r>
              <w:rPr>
                <w:rFonts w:ascii="Times New Roman" w:hAnsi="Times New Roman" w:cs="Times New Roman"/>
                <w:sz w:val="24"/>
                <w:szCs w:val="24"/>
              </w:rPr>
              <w:t xml:space="preserve"> </w:t>
            </w:r>
            <w:r w:rsidRPr="00A10AB0">
              <w:rPr>
                <w:rFonts w:ascii="Times New Roman" w:hAnsi="Times New Roman" w:cs="Times New Roman"/>
                <w:sz w:val="24"/>
                <w:szCs w:val="24"/>
              </w:rPr>
              <w:t>окремими ОК та ОП, що створює труднощі для визначення слабких місць ОПП при проведенні моніторингу о Положення про практику студентів.</w:t>
            </w:r>
          </w:p>
        </w:tc>
        <w:tc>
          <w:tcPr>
            <w:tcW w:w="5275" w:type="dxa"/>
          </w:tcPr>
          <w:p w:rsidR="004E0F14" w:rsidRPr="00F63093" w:rsidRDefault="004E0F14" w:rsidP="004E0F14">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Із зауваженням погоджуємося.</w:t>
            </w:r>
          </w:p>
          <w:p w:rsidR="004E0F14" w:rsidRPr="00F63093" w:rsidRDefault="004E0F14" w:rsidP="004E0F14">
            <w:pPr>
              <w:jc w:val="both"/>
              <w:rPr>
                <w:rFonts w:ascii="Times New Roman" w:hAnsi="Times New Roman" w:cs="Times New Roman"/>
                <w:b/>
                <w:sz w:val="24"/>
                <w:szCs w:val="24"/>
                <w:u w:val="single"/>
              </w:rPr>
            </w:pPr>
          </w:p>
          <w:p w:rsidR="004E0F14" w:rsidRPr="0013168E" w:rsidRDefault="004E0F14" w:rsidP="004E0F14">
            <w:pPr>
              <w:jc w:val="both"/>
              <w:rPr>
                <w:rFonts w:ascii="Times New Roman" w:hAnsi="Times New Roman" w:cs="Times New Roman"/>
                <w:i/>
                <w:sz w:val="24"/>
                <w:szCs w:val="24"/>
              </w:rPr>
            </w:pPr>
            <w:r w:rsidRPr="0013168E">
              <w:rPr>
                <w:rFonts w:ascii="Times New Roman" w:hAnsi="Times New Roman" w:cs="Times New Roman"/>
                <w:i/>
                <w:sz w:val="24"/>
                <w:szCs w:val="24"/>
              </w:rPr>
              <w:t xml:space="preserve">Додатково до діючих анкет для ЗО, випускників та </w:t>
            </w:r>
            <w:proofErr w:type="spellStart"/>
            <w:r w:rsidRPr="0013168E">
              <w:rPr>
                <w:rFonts w:ascii="Times New Roman" w:hAnsi="Times New Roman" w:cs="Times New Roman"/>
                <w:i/>
                <w:sz w:val="24"/>
                <w:szCs w:val="24"/>
              </w:rPr>
              <w:t>стейкхолдерів</w:t>
            </w:r>
            <w:proofErr w:type="spellEnd"/>
            <w:r w:rsidRPr="0013168E">
              <w:rPr>
                <w:rFonts w:ascii="Times New Roman" w:hAnsi="Times New Roman" w:cs="Times New Roman"/>
                <w:i/>
                <w:sz w:val="24"/>
                <w:szCs w:val="24"/>
              </w:rPr>
              <w:t xml:space="preserve"> робочою групою наразі вже  розроблено і впроваджено анкетування за окремими ОК </w:t>
            </w:r>
            <w:proofErr w:type="spellStart"/>
            <w:r w:rsidRPr="0013168E">
              <w:rPr>
                <w:rFonts w:ascii="Times New Roman" w:hAnsi="Times New Roman" w:cs="Times New Roman"/>
                <w:i/>
                <w:sz w:val="24"/>
                <w:szCs w:val="24"/>
              </w:rPr>
              <w:t>Проєкту</w:t>
            </w:r>
            <w:proofErr w:type="spellEnd"/>
            <w:r w:rsidRPr="0013168E">
              <w:rPr>
                <w:rFonts w:ascii="Times New Roman" w:hAnsi="Times New Roman" w:cs="Times New Roman"/>
                <w:i/>
                <w:sz w:val="24"/>
                <w:szCs w:val="24"/>
              </w:rPr>
              <w:t xml:space="preserve"> ОНП 2025</w:t>
            </w:r>
            <w:r w:rsidR="00AB05F2">
              <w:rPr>
                <w:rFonts w:ascii="Times New Roman" w:hAnsi="Times New Roman" w:cs="Times New Roman"/>
                <w:i/>
                <w:sz w:val="24"/>
                <w:szCs w:val="24"/>
              </w:rPr>
              <w:t xml:space="preserve"> (</w:t>
            </w:r>
            <w:hyperlink r:id="rId9" w:history="1">
              <w:r w:rsidR="003E0F79" w:rsidRPr="00291EA5">
                <w:rPr>
                  <w:rStyle w:val="a4"/>
                  <w:rFonts w:ascii="Times New Roman" w:hAnsi="Times New Roman" w:cs="Times New Roman"/>
                  <w:i/>
                  <w:sz w:val="24"/>
                  <w:szCs w:val="24"/>
                </w:rPr>
                <w:t>https://www.uzhnu.edu.ua/uk/infocentre/87868</w:t>
              </w:r>
            </w:hyperlink>
            <w:r w:rsidR="00AB05F2">
              <w:rPr>
                <w:rFonts w:ascii="Times New Roman" w:hAnsi="Times New Roman" w:cs="Times New Roman"/>
                <w:i/>
                <w:sz w:val="24"/>
                <w:szCs w:val="24"/>
              </w:rPr>
              <w:t xml:space="preserve">). Результати </w:t>
            </w:r>
            <w:r w:rsidR="003E0F79">
              <w:rPr>
                <w:rFonts w:ascii="Times New Roman" w:hAnsi="Times New Roman" w:cs="Times New Roman"/>
                <w:i/>
                <w:sz w:val="24"/>
                <w:szCs w:val="24"/>
              </w:rPr>
              <w:t>анкетування станом на 17.04-2025 є доступні на сайті (</w:t>
            </w:r>
            <w:hyperlink r:id="rId10" w:history="1">
              <w:r w:rsidR="003E0F79" w:rsidRPr="00291EA5">
                <w:rPr>
                  <w:rStyle w:val="a4"/>
                  <w:rFonts w:ascii="Times New Roman" w:hAnsi="Times New Roman" w:cs="Times New Roman"/>
                  <w:i/>
                  <w:sz w:val="24"/>
                  <w:szCs w:val="24"/>
                </w:rPr>
                <w:t>https://www.uzhnu.edu.ua/uk/infocentre/87868</w:t>
              </w:r>
            </w:hyperlink>
            <w:r w:rsidR="003E0F79">
              <w:rPr>
                <w:rFonts w:ascii="Times New Roman" w:hAnsi="Times New Roman" w:cs="Times New Roman"/>
                <w:i/>
                <w:sz w:val="24"/>
                <w:szCs w:val="24"/>
              </w:rPr>
              <w:t xml:space="preserve">). </w:t>
            </w:r>
          </w:p>
          <w:p w:rsidR="004E0F14" w:rsidRDefault="004E0F14" w:rsidP="004E0F14">
            <w:pPr>
              <w:jc w:val="both"/>
              <w:rPr>
                <w:rFonts w:ascii="Times New Roman" w:hAnsi="Times New Roman" w:cs="Times New Roman"/>
                <w:sz w:val="24"/>
                <w:szCs w:val="24"/>
              </w:rPr>
            </w:pPr>
          </w:p>
          <w:p w:rsidR="004E0F14" w:rsidRPr="0013168E" w:rsidRDefault="004E0F14" w:rsidP="004E0F14">
            <w:pPr>
              <w:jc w:val="both"/>
              <w:rPr>
                <w:rFonts w:ascii="Times New Roman" w:hAnsi="Times New Roman" w:cs="Times New Roman"/>
                <w:b/>
                <w:sz w:val="24"/>
                <w:szCs w:val="24"/>
              </w:rPr>
            </w:pPr>
            <w:r w:rsidRPr="0013168E">
              <w:rPr>
                <w:rFonts w:ascii="Times New Roman" w:hAnsi="Times New Roman" w:cs="Times New Roman"/>
                <w:b/>
                <w:sz w:val="24"/>
                <w:szCs w:val="24"/>
                <w:u w:val="single"/>
              </w:rPr>
              <w:t>Термін виконання: виконано 15 квітня 2025р.</w:t>
            </w:r>
          </w:p>
        </w:tc>
      </w:tr>
      <w:tr w:rsidR="004E0F14" w:rsidTr="004E0F14">
        <w:tc>
          <w:tcPr>
            <w:tcW w:w="560" w:type="dxa"/>
          </w:tcPr>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9</w:t>
            </w:r>
          </w:p>
        </w:tc>
        <w:tc>
          <w:tcPr>
            <w:tcW w:w="3799" w:type="dxa"/>
            <w:gridSpan w:val="2"/>
          </w:tcPr>
          <w:p w:rsidR="004E0F14" w:rsidRPr="00A10AB0" w:rsidRDefault="004E0F14" w:rsidP="004E0F14">
            <w:pPr>
              <w:jc w:val="both"/>
              <w:rPr>
                <w:rFonts w:ascii="Times New Roman" w:hAnsi="Times New Roman" w:cs="Times New Roman"/>
                <w:sz w:val="24"/>
                <w:szCs w:val="24"/>
              </w:rPr>
            </w:pPr>
            <w:r w:rsidRPr="00A10AB0">
              <w:rPr>
                <w:rFonts w:ascii="Times New Roman" w:hAnsi="Times New Roman" w:cs="Times New Roman"/>
                <w:sz w:val="24"/>
                <w:szCs w:val="24"/>
              </w:rPr>
              <w:t>Обсяг</w:t>
            </w:r>
            <w:r>
              <w:rPr>
                <w:rFonts w:ascii="Times New Roman" w:hAnsi="Times New Roman" w:cs="Times New Roman"/>
                <w:sz w:val="24"/>
                <w:szCs w:val="24"/>
              </w:rPr>
              <w:t xml:space="preserve"> </w:t>
            </w:r>
            <w:r w:rsidRPr="00A10AB0">
              <w:rPr>
                <w:rFonts w:ascii="Times New Roman" w:hAnsi="Times New Roman" w:cs="Times New Roman"/>
                <w:sz w:val="24"/>
                <w:szCs w:val="24"/>
              </w:rPr>
              <w:t>завдань виробничої практики в ЗВО ОК19 потребує перегляду, оскільки проведення однієї лекції, передбаченої РП,</w:t>
            </w:r>
            <w:r>
              <w:rPr>
                <w:rFonts w:ascii="Times New Roman" w:hAnsi="Times New Roman" w:cs="Times New Roman"/>
                <w:sz w:val="24"/>
                <w:szCs w:val="24"/>
              </w:rPr>
              <w:t xml:space="preserve"> </w:t>
            </w:r>
            <w:r w:rsidRPr="00A10AB0">
              <w:rPr>
                <w:rFonts w:ascii="Times New Roman" w:hAnsi="Times New Roman" w:cs="Times New Roman"/>
                <w:sz w:val="24"/>
                <w:szCs w:val="24"/>
              </w:rPr>
              <w:t>не дозволяє повною мірою досягти формування ФК10; в графіку освітнього процесу не передбачено час для захисту</w:t>
            </w:r>
            <w:r>
              <w:rPr>
                <w:rFonts w:ascii="Times New Roman" w:hAnsi="Times New Roman" w:cs="Times New Roman"/>
                <w:sz w:val="24"/>
                <w:szCs w:val="24"/>
              </w:rPr>
              <w:t xml:space="preserve"> </w:t>
            </w:r>
            <w:r w:rsidRPr="00A10AB0">
              <w:rPr>
                <w:rFonts w:ascii="Times New Roman" w:hAnsi="Times New Roman" w:cs="Times New Roman"/>
                <w:sz w:val="24"/>
                <w:szCs w:val="24"/>
              </w:rPr>
              <w:t>результатів виробничої практики відповідно д</w:t>
            </w:r>
          </w:p>
        </w:tc>
        <w:tc>
          <w:tcPr>
            <w:tcW w:w="5275" w:type="dxa"/>
          </w:tcPr>
          <w:p w:rsidR="004E0F14" w:rsidRPr="00F63093" w:rsidRDefault="004E0F14" w:rsidP="004E0F14">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Із зауваженням погоджуємося.</w:t>
            </w:r>
          </w:p>
          <w:p w:rsidR="004E0F14" w:rsidRDefault="004E0F14" w:rsidP="004E0F14">
            <w:pPr>
              <w:jc w:val="both"/>
              <w:rPr>
                <w:rFonts w:ascii="Times New Roman" w:hAnsi="Times New Roman" w:cs="Times New Roman"/>
                <w:sz w:val="24"/>
                <w:szCs w:val="24"/>
                <w:u w:val="single"/>
              </w:rPr>
            </w:pPr>
          </w:p>
          <w:p w:rsidR="0013168E" w:rsidRDefault="0013168E" w:rsidP="0013168E">
            <w:pPr>
              <w:jc w:val="both"/>
              <w:rPr>
                <w:rFonts w:ascii="Times New Roman" w:hAnsi="Times New Roman" w:cs="Times New Roman"/>
                <w:sz w:val="24"/>
                <w:szCs w:val="24"/>
              </w:rPr>
            </w:pPr>
            <w:r w:rsidRPr="00EB6127">
              <w:rPr>
                <w:rFonts w:ascii="Times New Roman" w:hAnsi="Times New Roman" w:cs="Times New Roman"/>
                <w:b/>
                <w:sz w:val="24"/>
                <w:szCs w:val="24"/>
              </w:rPr>
              <w:t>Науково-методична комісія ННІХЕ</w:t>
            </w:r>
            <w:r w:rsidRPr="00EB6127">
              <w:rPr>
                <w:rFonts w:ascii="Times New Roman" w:hAnsi="Times New Roman" w:cs="Times New Roman"/>
                <w:b/>
                <w:sz w:val="24"/>
                <w:szCs w:val="24"/>
                <w:lang w:val="en-US"/>
              </w:rPr>
              <w:t xml:space="preserve"> (</w:t>
            </w:r>
            <w:r w:rsidRPr="00EB6127">
              <w:rPr>
                <w:rFonts w:ascii="Times New Roman" w:hAnsi="Times New Roman" w:cs="Times New Roman"/>
                <w:b/>
                <w:sz w:val="24"/>
                <w:szCs w:val="24"/>
              </w:rPr>
              <w:t xml:space="preserve">протокол № 9 від 15 квітня 2025р.), Вчена Рада ННІХЕ (протокол № </w:t>
            </w:r>
            <w:r w:rsidR="00B4276D">
              <w:rPr>
                <w:rFonts w:ascii="Times New Roman" w:hAnsi="Times New Roman" w:cs="Times New Roman"/>
                <w:b/>
                <w:sz w:val="24"/>
                <w:szCs w:val="24"/>
              </w:rPr>
              <w:t>7</w:t>
            </w:r>
            <w:bookmarkStart w:id="0" w:name="_GoBack"/>
            <w:bookmarkEnd w:id="0"/>
            <w:r w:rsidRPr="00EB6127">
              <w:rPr>
                <w:rFonts w:ascii="Times New Roman" w:hAnsi="Times New Roman" w:cs="Times New Roman"/>
                <w:b/>
                <w:sz w:val="24"/>
                <w:szCs w:val="24"/>
              </w:rPr>
              <w:t xml:space="preserve"> від 17 квітня 2025р.) </w:t>
            </w:r>
            <w:r>
              <w:rPr>
                <w:rFonts w:ascii="Times New Roman" w:hAnsi="Times New Roman" w:cs="Times New Roman"/>
                <w:sz w:val="24"/>
                <w:szCs w:val="24"/>
              </w:rPr>
              <w:t xml:space="preserve"> </w:t>
            </w:r>
            <w:r w:rsidRPr="00887209">
              <w:rPr>
                <w:rFonts w:ascii="Times New Roman" w:hAnsi="Times New Roman" w:cs="Times New Roman"/>
                <w:b/>
                <w:sz w:val="24"/>
                <w:szCs w:val="24"/>
                <w:u w:val="single"/>
              </w:rPr>
              <w:t>ухвалили:</w:t>
            </w:r>
          </w:p>
          <w:p w:rsidR="0013168E" w:rsidRDefault="0013168E" w:rsidP="0013168E">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1. При оновленні РП буде обов’язково врахувати зазначене зауваження стосовно кількості проведення залікових занять. </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 xml:space="preserve">2. В графіку </w:t>
            </w:r>
            <w:r w:rsidRPr="001D4D6F">
              <w:rPr>
                <w:rFonts w:ascii="Times New Roman" w:hAnsi="Times New Roman" w:cs="Times New Roman"/>
                <w:sz w:val="24"/>
                <w:szCs w:val="24"/>
              </w:rPr>
              <w:t>освітнього процесу не передбачено час для захисту результатів виробничої практики відповідно</w:t>
            </w:r>
            <w:r>
              <w:rPr>
                <w:rFonts w:ascii="Times New Roman" w:hAnsi="Times New Roman" w:cs="Times New Roman"/>
                <w:sz w:val="24"/>
                <w:szCs w:val="24"/>
              </w:rPr>
              <w:t xml:space="preserve"> </w:t>
            </w:r>
            <w:r w:rsidRPr="001D4D6F">
              <w:rPr>
                <w:rFonts w:ascii="Times New Roman" w:hAnsi="Times New Roman" w:cs="Times New Roman"/>
                <w:sz w:val="24"/>
                <w:szCs w:val="24"/>
              </w:rPr>
              <w:t>до Положення про практику студентів</w:t>
            </w:r>
            <w:r>
              <w:rPr>
                <w:rFonts w:ascii="Times New Roman" w:hAnsi="Times New Roman" w:cs="Times New Roman"/>
                <w:sz w:val="24"/>
                <w:szCs w:val="24"/>
              </w:rPr>
              <w:t xml:space="preserve"> оскільки захист практики здійснюється протягом останнього дня проходження практики. Чітко прописати цей момент в РП практик при оновленні. </w:t>
            </w:r>
          </w:p>
          <w:p w:rsidR="004E0F14" w:rsidRDefault="004E0F14" w:rsidP="004E0F14">
            <w:pPr>
              <w:jc w:val="both"/>
              <w:rPr>
                <w:rFonts w:ascii="Times New Roman" w:hAnsi="Times New Roman" w:cs="Times New Roman"/>
                <w:sz w:val="24"/>
                <w:szCs w:val="24"/>
              </w:rPr>
            </w:pPr>
            <w:r>
              <w:rPr>
                <w:rFonts w:ascii="Times New Roman" w:hAnsi="Times New Roman" w:cs="Times New Roman"/>
                <w:sz w:val="24"/>
                <w:szCs w:val="24"/>
              </w:rPr>
              <w:t>3. Робочій групі розглянути можливість впровадження додаткового виду практики в ОНП.</w:t>
            </w:r>
          </w:p>
          <w:p w:rsidR="004E0F14" w:rsidRDefault="004E0F14" w:rsidP="004E0F14">
            <w:pPr>
              <w:jc w:val="both"/>
              <w:rPr>
                <w:rFonts w:ascii="Times New Roman" w:hAnsi="Times New Roman" w:cs="Times New Roman"/>
                <w:sz w:val="24"/>
                <w:szCs w:val="24"/>
              </w:rPr>
            </w:pPr>
          </w:p>
          <w:p w:rsidR="004E0F14" w:rsidRDefault="004E0F14" w:rsidP="004E0F14">
            <w:pPr>
              <w:jc w:val="both"/>
              <w:rPr>
                <w:rFonts w:ascii="Times New Roman" w:hAnsi="Times New Roman" w:cs="Times New Roman"/>
                <w:sz w:val="24"/>
                <w:szCs w:val="24"/>
                <w:u w:val="single"/>
              </w:rPr>
            </w:pPr>
            <w:r>
              <w:rPr>
                <w:rFonts w:ascii="Times New Roman" w:hAnsi="Times New Roman" w:cs="Times New Roman"/>
                <w:sz w:val="24"/>
                <w:szCs w:val="24"/>
                <w:u w:val="single"/>
              </w:rPr>
              <w:t>Результати проведеного анкетування:</w:t>
            </w:r>
          </w:p>
          <w:p w:rsidR="004E0F14" w:rsidRPr="00256ED1" w:rsidRDefault="004E0F14" w:rsidP="004E0F14">
            <w:pPr>
              <w:jc w:val="both"/>
              <w:rPr>
                <w:rFonts w:ascii="Times New Roman" w:hAnsi="Times New Roman" w:cs="Times New Roman"/>
                <w:sz w:val="24"/>
                <w:szCs w:val="24"/>
              </w:rPr>
            </w:pPr>
            <w:r>
              <w:rPr>
                <w:rFonts w:ascii="Times New Roman" w:hAnsi="Times New Roman" w:cs="Times New Roman"/>
                <w:sz w:val="24"/>
                <w:szCs w:val="24"/>
              </w:rPr>
              <w:t>а</w:t>
            </w:r>
            <w:r w:rsidRPr="00256ED1">
              <w:rPr>
                <w:rFonts w:ascii="Times New Roman" w:hAnsi="Times New Roman" w:cs="Times New Roman"/>
                <w:sz w:val="24"/>
                <w:szCs w:val="24"/>
              </w:rPr>
              <w:t xml:space="preserve">) </w:t>
            </w:r>
            <w:r>
              <w:rPr>
                <w:rFonts w:ascii="Times New Roman" w:hAnsi="Times New Roman" w:cs="Times New Roman"/>
                <w:sz w:val="24"/>
                <w:szCs w:val="24"/>
              </w:rPr>
              <w:t>розширити базу й збільшити термін практик – 80%</w:t>
            </w:r>
          </w:p>
          <w:p w:rsidR="004E0F14" w:rsidRDefault="004E0F14" w:rsidP="004E0F14">
            <w:pPr>
              <w:jc w:val="both"/>
              <w:rPr>
                <w:rFonts w:ascii="Times New Roman" w:hAnsi="Times New Roman" w:cs="Times New Roman"/>
                <w:sz w:val="24"/>
                <w:szCs w:val="24"/>
              </w:rPr>
            </w:pPr>
          </w:p>
          <w:p w:rsidR="004E0F14" w:rsidRPr="0013168E" w:rsidRDefault="004E0F14" w:rsidP="004E0F14">
            <w:pPr>
              <w:jc w:val="both"/>
              <w:rPr>
                <w:rFonts w:ascii="Times New Roman" w:hAnsi="Times New Roman" w:cs="Times New Roman"/>
                <w:b/>
                <w:sz w:val="24"/>
                <w:szCs w:val="24"/>
                <w:u w:val="single"/>
              </w:rPr>
            </w:pPr>
            <w:r w:rsidRPr="0013168E">
              <w:rPr>
                <w:rFonts w:ascii="Times New Roman" w:hAnsi="Times New Roman" w:cs="Times New Roman"/>
                <w:b/>
                <w:sz w:val="24"/>
                <w:szCs w:val="24"/>
                <w:u w:val="single"/>
              </w:rPr>
              <w:t>Термін виконання: до кінця червня 2025р.</w:t>
            </w:r>
          </w:p>
          <w:p w:rsidR="0013168E" w:rsidRDefault="0013168E" w:rsidP="004E0F14">
            <w:pPr>
              <w:jc w:val="both"/>
              <w:rPr>
                <w:rFonts w:ascii="Times New Roman" w:hAnsi="Times New Roman" w:cs="Times New Roman"/>
                <w:sz w:val="24"/>
                <w:szCs w:val="24"/>
              </w:rPr>
            </w:pPr>
          </w:p>
        </w:tc>
      </w:tr>
      <w:tr w:rsidR="004E0F14" w:rsidTr="00F12F16">
        <w:trPr>
          <w:trHeight w:val="70"/>
        </w:trPr>
        <w:tc>
          <w:tcPr>
            <w:tcW w:w="9634" w:type="dxa"/>
            <w:gridSpan w:val="4"/>
          </w:tcPr>
          <w:p w:rsidR="004E0F14" w:rsidRPr="004E0F14" w:rsidRDefault="004E0F14" w:rsidP="003E7538">
            <w:pPr>
              <w:jc w:val="center"/>
              <w:rPr>
                <w:rFonts w:ascii="Times New Roman" w:hAnsi="Times New Roman" w:cs="Times New Roman"/>
                <w:b/>
                <w:sz w:val="24"/>
                <w:szCs w:val="24"/>
                <w:u w:val="single"/>
              </w:rPr>
            </w:pPr>
          </w:p>
        </w:tc>
      </w:tr>
      <w:tr w:rsidR="003E7538" w:rsidTr="00F43761">
        <w:trPr>
          <w:trHeight w:val="795"/>
        </w:trPr>
        <w:tc>
          <w:tcPr>
            <w:tcW w:w="9634" w:type="dxa"/>
            <w:gridSpan w:val="4"/>
            <w:tcBorders>
              <w:bottom w:val="single" w:sz="4" w:space="0" w:color="000000"/>
            </w:tcBorders>
            <w:vAlign w:val="center"/>
          </w:tcPr>
          <w:p w:rsidR="007E4D6E" w:rsidRDefault="003E7538" w:rsidP="007E4D6E">
            <w:pPr>
              <w:jc w:val="center"/>
              <w:rPr>
                <w:rFonts w:ascii="Times New Roman" w:hAnsi="Times New Roman" w:cs="Times New Roman"/>
                <w:b/>
                <w:sz w:val="24"/>
                <w:szCs w:val="24"/>
                <w:u w:val="single"/>
              </w:rPr>
            </w:pPr>
            <w:r>
              <w:rPr>
                <w:rFonts w:ascii="Times New Roman" w:hAnsi="Times New Roman" w:cs="Times New Roman"/>
                <w:b/>
                <w:sz w:val="24"/>
                <w:szCs w:val="24"/>
                <w:u w:val="single"/>
              </w:rPr>
              <w:t>Рекомендації, побажання по критеріям звіту ЕГ</w:t>
            </w:r>
            <w:r w:rsidR="00DE0CCF">
              <w:rPr>
                <w:rFonts w:ascii="Times New Roman" w:hAnsi="Times New Roman" w:cs="Times New Roman"/>
                <w:b/>
                <w:sz w:val="24"/>
                <w:szCs w:val="24"/>
                <w:u w:val="single"/>
              </w:rPr>
              <w:t xml:space="preserve">, які не перегукуються </w:t>
            </w:r>
          </w:p>
          <w:p w:rsidR="003E7538" w:rsidRPr="00F63093" w:rsidRDefault="00DE0CCF" w:rsidP="007E4D6E">
            <w:pPr>
              <w:jc w:val="center"/>
              <w:rPr>
                <w:rFonts w:ascii="Times New Roman" w:hAnsi="Times New Roman" w:cs="Times New Roman"/>
                <w:b/>
                <w:sz w:val="24"/>
                <w:szCs w:val="24"/>
                <w:u w:val="single"/>
              </w:rPr>
            </w:pPr>
            <w:r>
              <w:rPr>
                <w:rFonts w:ascii="Times New Roman" w:hAnsi="Times New Roman" w:cs="Times New Roman"/>
                <w:b/>
                <w:sz w:val="24"/>
                <w:szCs w:val="24"/>
                <w:u w:val="single"/>
              </w:rPr>
              <w:t>з загальними зауваженнями</w:t>
            </w:r>
            <w:r w:rsidR="007E4D6E">
              <w:rPr>
                <w:rFonts w:ascii="Times New Roman" w:hAnsi="Times New Roman" w:cs="Times New Roman"/>
                <w:b/>
                <w:sz w:val="24"/>
                <w:szCs w:val="24"/>
                <w:u w:val="single"/>
              </w:rPr>
              <w:t xml:space="preserve"> звіту ЕГ та побажаннями по анкетуванню</w:t>
            </w:r>
            <w:r w:rsidR="003E7538">
              <w:rPr>
                <w:rFonts w:ascii="Times New Roman" w:hAnsi="Times New Roman" w:cs="Times New Roman"/>
                <w:b/>
                <w:sz w:val="24"/>
                <w:szCs w:val="24"/>
                <w:u w:val="single"/>
              </w:rPr>
              <w:t xml:space="preserve"> </w:t>
            </w:r>
          </w:p>
        </w:tc>
      </w:tr>
      <w:tr w:rsidR="003E7538" w:rsidTr="00DE0CCF">
        <w:tc>
          <w:tcPr>
            <w:tcW w:w="570" w:type="dxa"/>
            <w:gridSpan w:val="2"/>
            <w:tcBorders>
              <w:top w:val="single" w:sz="4" w:space="0" w:color="000000"/>
              <w:bottom w:val="single" w:sz="4" w:space="0" w:color="000000"/>
              <w:right w:val="single" w:sz="4" w:space="0" w:color="000000"/>
            </w:tcBorders>
          </w:tcPr>
          <w:p w:rsidR="003E7538" w:rsidRDefault="003E7538" w:rsidP="003E7538">
            <w:pPr>
              <w:jc w:val="both"/>
              <w:rPr>
                <w:rFonts w:ascii="Times New Roman" w:hAnsi="Times New Roman" w:cs="Times New Roman"/>
                <w:b/>
                <w:sz w:val="24"/>
                <w:szCs w:val="24"/>
              </w:rPr>
            </w:pPr>
            <w:r>
              <w:rPr>
                <w:rFonts w:ascii="Times New Roman" w:hAnsi="Times New Roman" w:cs="Times New Roman"/>
                <w:b/>
                <w:sz w:val="24"/>
                <w:szCs w:val="24"/>
              </w:rPr>
              <w:t>1</w:t>
            </w:r>
          </w:p>
        </w:tc>
        <w:tc>
          <w:tcPr>
            <w:tcW w:w="3789" w:type="dxa"/>
            <w:tcBorders>
              <w:top w:val="single" w:sz="4" w:space="0" w:color="000000"/>
              <w:left w:val="single" w:sz="4" w:space="0" w:color="000000"/>
              <w:bottom w:val="single" w:sz="4" w:space="0" w:color="000000"/>
            </w:tcBorders>
          </w:tcPr>
          <w:p w:rsidR="003E7538" w:rsidRPr="007326DD" w:rsidRDefault="003E7538" w:rsidP="003E7538">
            <w:pPr>
              <w:jc w:val="both"/>
              <w:rPr>
                <w:rFonts w:ascii="Times New Roman" w:hAnsi="Times New Roman" w:cs="Times New Roman"/>
                <w:sz w:val="24"/>
                <w:szCs w:val="24"/>
              </w:rPr>
            </w:pPr>
            <w:r>
              <w:rPr>
                <w:rFonts w:ascii="Times New Roman" w:hAnsi="Times New Roman" w:cs="Times New Roman"/>
                <w:sz w:val="24"/>
                <w:szCs w:val="24"/>
              </w:rPr>
              <w:t>Переглянути ПРН, ОК, ЗК в ОНП 2025</w:t>
            </w:r>
          </w:p>
        </w:tc>
        <w:tc>
          <w:tcPr>
            <w:tcW w:w="5275" w:type="dxa"/>
          </w:tcPr>
          <w:p w:rsidR="003E7538" w:rsidRPr="00F63093" w:rsidRDefault="003E7538" w:rsidP="003E7538">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 xml:space="preserve">Із </w:t>
            </w:r>
            <w:r>
              <w:rPr>
                <w:rFonts w:ascii="Times New Roman" w:hAnsi="Times New Roman" w:cs="Times New Roman"/>
                <w:b/>
                <w:sz w:val="24"/>
                <w:szCs w:val="24"/>
                <w:u w:val="single"/>
              </w:rPr>
              <w:t>побажа</w:t>
            </w:r>
            <w:r w:rsidRPr="00F63093">
              <w:rPr>
                <w:rFonts w:ascii="Times New Roman" w:hAnsi="Times New Roman" w:cs="Times New Roman"/>
                <w:b/>
                <w:sz w:val="24"/>
                <w:szCs w:val="24"/>
                <w:u w:val="single"/>
              </w:rPr>
              <w:t>нням погоджуємося.</w:t>
            </w:r>
          </w:p>
          <w:p w:rsidR="003E7538" w:rsidRDefault="003E7538" w:rsidP="003E7538">
            <w:pPr>
              <w:jc w:val="both"/>
              <w:rPr>
                <w:rFonts w:ascii="Times New Roman" w:hAnsi="Times New Roman" w:cs="Times New Roman"/>
                <w:sz w:val="24"/>
                <w:szCs w:val="24"/>
              </w:rPr>
            </w:pPr>
          </w:p>
          <w:p w:rsidR="003E7538" w:rsidRDefault="003E7538" w:rsidP="003E7538">
            <w:pPr>
              <w:jc w:val="both"/>
              <w:rPr>
                <w:rFonts w:ascii="Times New Roman" w:hAnsi="Times New Roman" w:cs="Times New Roman"/>
                <w:sz w:val="24"/>
                <w:szCs w:val="24"/>
              </w:rPr>
            </w:pPr>
            <w:r>
              <w:rPr>
                <w:rFonts w:ascii="Times New Roman" w:hAnsi="Times New Roman" w:cs="Times New Roman"/>
                <w:sz w:val="24"/>
                <w:szCs w:val="24"/>
              </w:rPr>
              <w:t xml:space="preserve">Вказані побажання будуть враховані в ОНП 2025 </w:t>
            </w:r>
          </w:p>
          <w:p w:rsidR="0013168E" w:rsidRDefault="0013168E" w:rsidP="003E7538">
            <w:pPr>
              <w:jc w:val="both"/>
              <w:rPr>
                <w:rFonts w:ascii="Times New Roman" w:hAnsi="Times New Roman" w:cs="Times New Roman"/>
                <w:sz w:val="24"/>
                <w:szCs w:val="24"/>
              </w:rPr>
            </w:pPr>
          </w:p>
          <w:p w:rsidR="0013168E" w:rsidRPr="0013168E" w:rsidRDefault="0013168E" w:rsidP="0013168E">
            <w:pPr>
              <w:jc w:val="both"/>
              <w:rPr>
                <w:rFonts w:ascii="Times New Roman" w:hAnsi="Times New Roman" w:cs="Times New Roman"/>
                <w:b/>
                <w:sz w:val="24"/>
                <w:szCs w:val="24"/>
                <w:u w:val="single"/>
              </w:rPr>
            </w:pPr>
            <w:r>
              <w:rPr>
                <w:rFonts w:ascii="Times New Roman" w:hAnsi="Times New Roman" w:cs="Times New Roman"/>
                <w:b/>
                <w:sz w:val="24"/>
                <w:szCs w:val="24"/>
                <w:u w:val="single"/>
              </w:rPr>
              <w:t>Термін виконання:</w:t>
            </w:r>
            <w:r w:rsidRPr="0013168E">
              <w:rPr>
                <w:rFonts w:ascii="Times New Roman" w:hAnsi="Times New Roman" w:cs="Times New Roman"/>
                <w:b/>
                <w:sz w:val="24"/>
                <w:szCs w:val="24"/>
                <w:u w:val="single"/>
              </w:rPr>
              <w:t xml:space="preserve"> квітень 2025р.</w:t>
            </w:r>
          </w:p>
          <w:p w:rsidR="0013168E" w:rsidRPr="007326DD" w:rsidRDefault="0013168E" w:rsidP="003E7538">
            <w:pPr>
              <w:jc w:val="both"/>
              <w:rPr>
                <w:rFonts w:ascii="Times New Roman" w:hAnsi="Times New Roman" w:cs="Times New Roman"/>
                <w:sz w:val="24"/>
                <w:szCs w:val="24"/>
              </w:rPr>
            </w:pPr>
          </w:p>
        </w:tc>
      </w:tr>
      <w:tr w:rsidR="00DE0CCF" w:rsidTr="00AA1CB9">
        <w:tc>
          <w:tcPr>
            <w:tcW w:w="570" w:type="dxa"/>
            <w:gridSpan w:val="2"/>
            <w:tcBorders>
              <w:top w:val="single" w:sz="4" w:space="0" w:color="000000"/>
              <w:bottom w:val="single" w:sz="4" w:space="0" w:color="000000"/>
              <w:right w:val="single" w:sz="4" w:space="0" w:color="000000"/>
            </w:tcBorders>
          </w:tcPr>
          <w:p w:rsidR="00DE0CCF" w:rsidRDefault="00DE0CCF" w:rsidP="003E7538">
            <w:pPr>
              <w:jc w:val="both"/>
              <w:rPr>
                <w:rFonts w:ascii="Times New Roman" w:hAnsi="Times New Roman" w:cs="Times New Roman"/>
                <w:b/>
                <w:sz w:val="24"/>
                <w:szCs w:val="24"/>
              </w:rPr>
            </w:pPr>
            <w:r>
              <w:rPr>
                <w:rFonts w:ascii="Times New Roman" w:hAnsi="Times New Roman" w:cs="Times New Roman"/>
                <w:b/>
                <w:sz w:val="24"/>
                <w:szCs w:val="24"/>
              </w:rPr>
              <w:t>2</w:t>
            </w:r>
          </w:p>
        </w:tc>
        <w:tc>
          <w:tcPr>
            <w:tcW w:w="3789" w:type="dxa"/>
            <w:tcBorders>
              <w:top w:val="single" w:sz="4" w:space="0" w:color="000000"/>
              <w:left w:val="single" w:sz="4" w:space="0" w:color="000000"/>
              <w:bottom w:val="single" w:sz="4" w:space="0" w:color="000000"/>
            </w:tcBorders>
          </w:tcPr>
          <w:p w:rsidR="00DE0CCF" w:rsidRPr="00DE0CCF" w:rsidRDefault="00DE0CCF" w:rsidP="00DE0CCF">
            <w:pPr>
              <w:jc w:val="both"/>
              <w:rPr>
                <w:rFonts w:ascii="Times New Roman" w:hAnsi="Times New Roman" w:cs="Times New Roman"/>
                <w:sz w:val="24"/>
                <w:szCs w:val="24"/>
              </w:rPr>
            </w:pPr>
            <w:r w:rsidRPr="00DE0CCF">
              <w:rPr>
                <w:rFonts w:ascii="Times New Roman" w:hAnsi="Times New Roman" w:cs="Times New Roman"/>
                <w:sz w:val="24"/>
                <w:szCs w:val="24"/>
              </w:rPr>
              <w:t>Концепції вдосконалення природничо-математичної освіти (STEM-освіти), профільної освіти;</w:t>
            </w:r>
          </w:p>
          <w:p w:rsidR="00DE0CCF" w:rsidRDefault="00DE0CCF" w:rsidP="00DE0CCF">
            <w:pPr>
              <w:jc w:val="both"/>
              <w:rPr>
                <w:rFonts w:ascii="Times New Roman" w:hAnsi="Times New Roman" w:cs="Times New Roman"/>
                <w:sz w:val="24"/>
                <w:szCs w:val="24"/>
              </w:rPr>
            </w:pPr>
            <w:r w:rsidRPr="00DE0CCF">
              <w:rPr>
                <w:rFonts w:ascii="Times New Roman" w:hAnsi="Times New Roman" w:cs="Times New Roman"/>
                <w:sz w:val="24"/>
                <w:szCs w:val="24"/>
              </w:rPr>
              <w:t>питання інклюзивного навчання</w:t>
            </w:r>
            <w:r>
              <w:rPr>
                <w:rFonts w:ascii="Times New Roman" w:hAnsi="Times New Roman" w:cs="Times New Roman"/>
                <w:sz w:val="24"/>
                <w:szCs w:val="24"/>
              </w:rPr>
              <w:t xml:space="preserve"> впровадити в РП ОК14</w:t>
            </w:r>
          </w:p>
        </w:tc>
        <w:tc>
          <w:tcPr>
            <w:tcW w:w="5275" w:type="dxa"/>
          </w:tcPr>
          <w:p w:rsidR="00DE0CCF" w:rsidRPr="00F63093" w:rsidRDefault="00DE0CCF" w:rsidP="00DE0CCF">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 xml:space="preserve">Із </w:t>
            </w:r>
            <w:r>
              <w:rPr>
                <w:rFonts w:ascii="Times New Roman" w:hAnsi="Times New Roman" w:cs="Times New Roman"/>
                <w:b/>
                <w:sz w:val="24"/>
                <w:szCs w:val="24"/>
                <w:u w:val="single"/>
              </w:rPr>
              <w:t>побажа</w:t>
            </w:r>
            <w:r w:rsidRPr="00F63093">
              <w:rPr>
                <w:rFonts w:ascii="Times New Roman" w:hAnsi="Times New Roman" w:cs="Times New Roman"/>
                <w:b/>
                <w:sz w:val="24"/>
                <w:szCs w:val="24"/>
                <w:u w:val="single"/>
              </w:rPr>
              <w:t>нням погоджуємося.</w:t>
            </w:r>
          </w:p>
          <w:p w:rsidR="00DE0CCF" w:rsidRDefault="00DE0CCF" w:rsidP="00DE0CCF">
            <w:pPr>
              <w:jc w:val="both"/>
              <w:rPr>
                <w:rFonts w:ascii="Times New Roman" w:hAnsi="Times New Roman" w:cs="Times New Roman"/>
                <w:sz w:val="24"/>
                <w:szCs w:val="24"/>
              </w:rPr>
            </w:pPr>
          </w:p>
          <w:p w:rsidR="00DE0CCF" w:rsidRDefault="00DE0CCF" w:rsidP="00DE0CCF">
            <w:pPr>
              <w:jc w:val="both"/>
              <w:rPr>
                <w:rFonts w:ascii="Times New Roman" w:hAnsi="Times New Roman" w:cs="Times New Roman"/>
                <w:sz w:val="24"/>
                <w:szCs w:val="24"/>
              </w:rPr>
            </w:pPr>
            <w:r>
              <w:rPr>
                <w:rFonts w:ascii="Times New Roman" w:hAnsi="Times New Roman" w:cs="Times New Roman"/>
                <w:sz w:val="24"/>
                <w:szCs w:val="24"/>
              </w:rPr>
              <w:t>При оновленні РП максимально будуть враховані зазначені моменти.</w:t>
            </w:r>
          </w:p>
          <w:p w:rsidR="0013168E" w:rsidRDefault="0013168E" w:rsidP="00DE0CCF">
            <w:pPr>
              <w:jc w:val="both"/>
              <w:rPr>
                <w:rFonts w:ascii="Times New Roman" w:hAnsi="Times New Roman" w:cs="Times New Roman"/>
                <w:sz w:val="24"/>
                <w:szCs w:val="24"/>
              </w:rPr>
            </w:pPr>
          </w:p>
          <w:p w:rsidR="0013168E" w:rsidRPr="0013168E" w:rsidRDefault="0013168E" w:rsidP="0013168E">
            <w:pPr>
              <w:jc w:val="both"/>
              <w:rPr>
                <w:rFonts w:ascii="Times New Roman" w:hAnsi="Times New Roman" w:cs="Times New Roman"/>
                <w:b/>
                <w:sz w:val="24"/>
                <w:szCs w:val="24"/>
                <w:u w:val="single"/>
              </w:rPr>
            </w:pPr>
            <w:r>
              <w:rPr>
                <w:rFonts w:ascii="Times New Roman" w:hAnsi="Times New Roman" w:cs="Times New Roman"/>
                <w:b/>
                <w:sz w:val="24"/>
                <w:szCs w:val="24"/>
                <w:u w:val="single"/>
              </w:rPr>
              <w:t>Термін виконання:</w:t>
            </w:r>
            <w:r w:rsidRPr="0013168E">
              <w:rPr>
                <w:rFonts w:ascii="Times New Roman" w:hAnsi="Times New Roman" w:cs="Times New Roman"/>
                <w:b/>
                <w:sz w:val="24"/>
                <w:szCs w:val="24"/>
                <w:u w:val="single"/>
              </w:rPr>
              <w:t xml:space="preserve"> </w:t>
            </w:r>
            <w:r>
              <w:rPr>
                <w:rFonts w:ascii="Times New Roman" w:hAnsi="Times New Roman" w:cs="Times New Roman"/>
                <w:b/>
                <w:sz w:val="24"/>
                <w:szCs w:val="24"/>
                <w:u w:val="single"/>
              </w:rPr>
              <w:t>черв</w:t>
            </w:r>
            <w:r w:rsidRPr="0013168E">
              <w:rPr>
                <w:rFonts w:ascii="Times New Roman" w:hAnsi="Times New Roman" w:cs="Times New Roman"/>
                <w:b/>
                <w:sz w:val="24"/>
                <w:szCs w:val="24"/>
                <w:u w:val="single"/>
              </w:rPr>
              <w:t>ень 2025р.</w:t>
            </w:r>
          </w:p>
          <w:p w:rsidR="0013168E" w:rsidRPr="00F63093" w:rsidRDefault="0013168E" w:rsidP="00DE0CCF">
            <w:pPr>
              <w:jc w:val="both"/>
              <w:rPr>
                <w:rFonts w:ascii="Times New Roman" w:hAnsi="Times New Roman" w:cs="Times New Roman"/>
                <w:b/>
                <w:sz w:val="24"/>
                <w:szCs w:val="24"/>
                <w:u w:val="single"/>
              </w:rPr>
            </w:pPr>
          </w:p>
        </w:tc>
      </w:tr>
      <w:tr w:rsidR="0013168E" w:rsidTr="00AA1CB9">
        <w:tc>
          <w:tcPr>
            <w:tcW w:w="570" w:type="dxa"/>
            <w:gridSpan w:val="2"/>
            <w:tcBorders>
              <w:top w:val="single" w:sz="4" w:space="0" w:color="000000"/>
              <w:bottom w:val="single" w:sz="4" w:space="0" w:color="000000"/>
              <w:right w:val="single" w:sz="4" w:space="0" w:color="000000"/>
            </w:tcBorders>
          </w:tcPr>
          <w:p w:rsidR="0013168E" w:rsidRDefault="0013168E" w:rsidP="003E7538">
            <w:pPr>
              <w:jc w:val="both"/>
              <w:rPr>
                <w:rFonts w:ascii="Times New Roman" w:hAnsi="Times New Roman" w:cs="Times New Roman"/>
                <w:b/>
                <w:sz w:val="24"/>
                <w:szCs w:val="24"/>
              </w:rPr>
            </w:pPr>
            <w:r>
              <w:rPr>
                <w:rFonts w:ascii="Times New Roman" w:hAnsi="Times New Roman" w:cs="Times New Roman"/>
                <w:b/>
                <w:sz w:val="24"/>
                <w:szCs w:val="24"/>
              </w:rPr>
              <w:t>3</w:t>
            </w:r>
          </w:p>
        </w:tc>
        <w:tc>
          <w:tcPr>
            <w:tcW w:w="3789" w:type="dxa"/>
            <w:tcBorders>
              <w:top w:val="single" w:sz="4" w:space="0" w:color="000000"/>
              <w:left w:val="single" w:sz="4" w:space="0" w:color="000000"/>
              <w:bottom w:val="single" w:sz="4" w:space="0" w:color="000000"/>
            </w:tcBorders>
          </w:tcPr>
          <w:p w:rsidR="0013168E" w:rsidRPr="00DE0CCF" w:rsidRDefault="00FA4A91" w:rsidP="00FA4A91">
            <w:pPr>
              <w:jc w:val="both"/>
              <w:rPr>
                <w:rFonts w:ascii="Times New Roman" w:hAnsi="Times New Roman" w:cs="Times New Roman"/>
                <w:sz w:val="24"/>
                <w:szCs w:val="24"/>
              </w:rPr>
            </w:pPr>
            <w:r w:rsidRPr="00FA4A91">
              <w:rPr>
                <w:rFonts w:ascii="Times New Roman" w:hAnsi="Times New Roman" w:cs="Times New Roman"/>
                <w:sz w:val="24"/>
                <w:szCs w:val="24"/>
              </w:rPr>
              <w:t xml:space="preserve">ОК10 «СТЕМ освіта на </w:t>
            </w:r>
            <w:proofErr w:type="spellStart"/>
            <w:r w:rsidRPr="00FA4A91">
              <w:rPr>
                <w:rFonts w:ascii="Times New Roman" w:hAnsi="Times New Roman" w:cs="Times New Roman"/>
                <w:sz w:val="24"/>
                <w:szCs w:val="24"/>
              </w:rPr>
              <w:t>уроках</w:t>
            </w:r>
            <w:proofErr w:type="spellEnd"/>
            <w:r w:rsidRPr="00FA4A91">
              <w:rPr>
                <w:rFonts w:ascii="Times New Roman" w:hAnsi="Times New Roman" w:cs="Times New Roman"/>
                <w:sz w:val="24"/>
                <w:szCs w:val="24"/>
              </w:rPr>
              <w:t xml:space="preserve"> хімії» забезпечує), базова освіта якого «Хімік. Викладач»</w:t>
            </w:r>
            <w:r>
              <w:rPr>
                <w:rFonts w:ascii="Times New Roman" w:hAnsi="Times New Roman" w:cs="Times New Roman"/>
                <w:sz w:val="24"/>
                <w:szCs w:val="24"/>
              </w:rPr>
              <w:t xml:space="preserve"> </w:t>
            </w:r>
            <w:r w:rsidRPr="00FA4A91">
              <w:rPr>
                <w:rFonts w:ascii="Times New Roman" w:hAnsi="Times New Roman" w:cs="Times New Roman"/>
                <w:sz w:val="24"/>
                <w:szCs w:val="24"/>
              </w:rPr>
              <w:t>1989р., який не має публікації, що відповідають змісту цієї ОК. За ОК13 «Комп'ютерно-інформаційні технології в</w:t>
            </w:r>
            <w:r>
              <w:rPr>
                <w:rFonts w:ascii="Times New Roman" w:hAnsi="Times New Roman" w:cs="Times New Roman"/>
                <w:sz w:val="24"/>
                <w:szCs w:val="24"/>
              </w:rPr>
              <w:t xml:space="preserve"> </w:t>
            </w:r>
            <w:r w:rsidRPr="00FA4A91">
              <w:rPr>
                <w:rFonts w:ascii="Times New Roman" w:hAnsi="Times New Roman" w:cs="Times New Roman"/>
                <w:sz w:val="24"/>
                <w:szCs w:val="24"/>
              </w:rPr>
              <w:t>освіті» – викладач, магістр математики, викладач математики та інформатики, кандидат економічних наук,</w:t>
            </w:r>
            <w:r>
              <w:rPr>
                <w:rFonts w:ascii="Times New Roman" w:hAnsi="Times New Roman" w:cs="Times New Roman"/>
                <w:sz w:val="24"/>
                <w:szCs w:val="24"/>
              </w:rPr>
              <w:t xml:space="preserve"> </w:t>
            </w:r>
            <w:r w:rsidRPr="00FA4A91">
              <w:rPr>
                <w:rFonts w:ascii="Times New Roman" w:hAnsi="Times New Roman" w:cs="Times New Roman"/>
                <w:sz w:val="24"/>
                <w:szCs w:val="24"/>
              </w:rPr>
              <w:t>(</w:t>
            </w:r>
            <w:proofErr w:type="spellStart"/>
            <w:r w:rsidRPr="00FA4A91">
              <w:rPr>
                <w:rFonts w:ascii="Times New Roman" w:hAnsi="Times New Roman" w:cs="Times New Roman"/>
                <w:sz w:val="24"/>
                <w:szCs w:val="24"/>
              </w:rPr>
              <w:t>Шаркаді</w:t>
            </w:r>
            <w:proofErr w:type="spellEnd"/>
            <w:r w:rsidRPr="00FA4A91">
              <w:rPr>
                <w:rFonts w:ascii="Times New Roman" w:hAnsi="Times New Roman" w:cs="Times New Roman"/>
                <w:sz w:val="24"/>
                <w:szCs w:val="24"/>
              </w:rPr>
              <w:t xml:space="preserve"> М. М.), не має публікації, які відповідають цій ОК. Недостатньо активне залучення професіоналів-практиків, вчителів до реалізації освітнього процесу.</w:t>
            </w:r>
          </w:p>
        </w:tc>
        <w:tc>
          <w:tcPr>
            <w:tcW w:w="5275" w:type="dxa"/>
          </w:tcPr>
          <w:p w:rsidR="00FA4A91" w:rsidRPr="00F63093" w:rsidRDefault="00FA4A91" w:rsidP="00FA4A91">
            <w:pPr>
              <w:jc w:val="both"/>
              <w:rPr>
                <w:rFonts w:ascii="Times New Roman" w:hAnsi="Times New Roman" w:cs="Times New Roman"/>
                <w:b/>
                <w:sz w:val="24"/>
                <w:szCs w:val="24"/>
                <w:u w:val="single"/>
              </w:rPr>
            </w:pPr>
            <w:r w:rsidRPr="00F63093">
              <w:rPr>
                <w:rFonts w:ascii="Times New Roman" w:hAnsi="Times New Roman" w:cs="Times New Roman"/>
                <w:b/>
                <w:sz w:val="24"/>
                <w:szCs w:val="24"/>
                <w:u w:val="single"/>
              </w:rPr>
              <w:t xml:space="preserve">Із </w:t>
            </w:r>
            <w:r>
              <w:rPr>
                <w:rFonts w:ascii="Times New Roman" w:hAnsi="Times New Roman" w:cs="Times New Roman"/>
                <w:b/>
                <w:sz w:val="24"/>
                <w:szCs w:val="24"/>
                <w:u w:val="single"/>
              </w:rPr>
              <w:t>побажа</w:t>
            </w:r>
            <w:r w:rsidRPr="00F63093">
              <w:rPr>
                <w:rFonts w:ascii="Times New Roman" w:hAnsi="Times New Roman" w:cs="Times New Roman"/>
                <w:b/>
                <w:sz w:val="24"/>
                <w:szCs w:val="24"/>
                <w:u w:val="single"/>
              </w:rPr>
              <w:t xml:space="preserve">нням </w:t>
            </w:r>
            <w:r>
              <w:rPr>
                <w:rFonts w:ascii="Times New Roman" w:hAnsi="Times New Roman" w:cs="Times New Roman"/>
                <w:b/>
                <w:sz w:val="24"/>
                <w:szCs w:val="24"/>
                <w:u w:val="single"/>
              </w:rPr>
              <w:t xml:space="preserve">частково </w:t>
            </w:r>
            <w:r w:rsidRPr="00F63093">
              <w:rPr>
                <w:rFonts w:ascii="Times New Roman" w:hAnsi="Times New Roman" w:cs="Times New Roman"/>
                <w:b/>
                <w:sz w:val="24"/>
                <w:szCs w:val="24"/>
                <w:u w:val="single"/>
              </w:rPr>
              <w:t>погоджуємося.</w:t>
            </w:r>
          </w:p>
          <w:p w:rsidR="00FA4A91" w:rsidRDefault="00FA4A91" w:rsidP="00FA4A91">
            <w:pPr>
              <w:jc w:val="both"/>
              <w:rPr>
                <w:rFonts w:ascii="Times New Roman" w:hAnsi="Times New Roman" w:cs="Times New Roman"/>
                <w:sz w:val="24"/>
                <w:szCs w:val="24"/>
              </w:rPr>
            </w:pPr>
          </w:p>
          <w:p w:rsidR="0013168E" w:rsidRDefault="00FA4A91" w:rsidP="00FD243D">
            <w:pPr>
              <w:jc w:val="both"/>
              <w:rPr>
                <w:rFonts w:ascii="Times New Roman" w:hAnsi="Times New Roman" w:cs="Times New Roman"/>
                <w:sz w:val="24"/>
                <w:szCs w:val="24"/>
              </w:rPr>
            </w:pPr>
            <w:r>
              <w:rPr>
                <w:rFonts w:ascii="Times New Roman" w:hAnsi="Times New Roman" w:cs="Times New Roman"/>
                <w:sz w:val="24"/>
                <w:szCs w:val="24"/>
              </w:rPr>
              <w:t xml:space="preserve">Доц. </w:t>
            </w:r>
            <w:proofErr w:type="spellStart"/>
            <w:r w:rsidRPr="00FA4A91">
              <w:rPr>
                <w:rFonts w:ascii="Times New Roman" w:hAnsi="Times New Roman" w:cs="Times New Roman"/>
                <w:sz w:val="24"/>
                <w:szCs w:val="24"/>
              </w:rPr>
              <w:t>Студеняк</w:t>
            </w:r>
            <w:proofErr w:type="spellEnd"/>
            <w:r w:rsidRPr="00FA4A91">
              <w:rPr>
                <w:rFonts w:ascii="Times New Roman" w:hAnsi="Times New Roman" w:cs="Times New Roman"/>
                <w:sz w:val="24"/>
                <w:szCs w:val="24"/>
              </w:rPr>
              <w:t xml:space="preserve"> Я.І.</w:t>
            </w:r>
            <w:r>
              <w:rPr>
                <w:rFonts w:ascii="Times New Roman" w:hAnsi="Times New Roman" w:cs="Times New Roman"/>
                <w:sz w:val="24"/>
                <w:szCs w:val="24"/>
              </w:rPr>
              <w:t xml:space="preserve">  має публікації в </w:t>
            </w:r>
            <w:proofErr w:type="spellStart"/>
            <w:r>
              <w:rPr>
                <w:rFonts w:ascii="Times New Roman" w:hAnsi="Times New Roman" w:cs="Times New Roman"/>
                <w:sz w:val="24"/>
                <w:szCs w:val="24"/>
              </w:rPr>
              <w:t>скопус</w:t>
            </w:r>
            <w:proofErr w:type="spellEnd"/>
            <w:r>
              <w:rPr>
                <w:rFonts w:ascii="Times New Roman" w:hAnsi="Times New Roman" w:cs="Times New Roman"/>
                <w:sz w:val="24"/>
                <w:szCs w:val="24"/>
              </w:rPr>
              <w:t xml:space="preserve"> журналах та журналах категорії В, які за змістом є на межі хімії, фізики, математики і є гармонійним поєднанням знань і практик відповідних галузей</w:t>
            </w:r>
            <w:r w:rsidR="00FD243D">
              <w:rPr>
                <w:rFonts w:ascii="Times New Roman" w:hAnsi="Times New Roman" w:cs="Times New Roman"/>
                <w:sz w:val="24"/>
                <w:szCs w:val="24"/>
              </w:rPr>
              <w:t xml:space="preserve">. Також доц. </w:t>
            </w:r>
            <w:proofErr w:type="spellStart"/>
            <w:r w:rsidR="00FD243D">
              <w:rPr>
                <w:rFonts w:ascii="Times New Roman" w:hAnsi="Times New Roman" w:cs="Times New Roman"/>
                <w:sz w:val="24"/>
                <w:szCs w:val="24"/>
              </w:rPr>
              <w:t>Студеняк</w:t>
            </w:r>
            <w:proofErr w:type="spellEnd"/>
            <w:r w:rsidR="00FD243D">
              <w:rPr>
                <w:rFonts w:ascii="Times New Roman" w:hAnsi="Times New Roman" w:cs="Times New Roman"/>
                <w:sz w:val="24"/>
                <w:szCs w:val="24"/>
              </w:rPr>
              <w:t xml:space="preserve"> Я.І. має відповідні практики і стажування (сертифікати на сайті </w:t>
            </w:r>
            <w:hyperlink r:id="rId11" w:history="1">
              <w:r w:rsidR="0027261E" w:rsidRPr="00291EA5">
                <w:rPr>
                  <w:rStyle w:val="a4"/>
                  <w:rFonts w:ascii="Times New Roman" w:hAnsi="Times New Roman" w:cs="Times New Roman"/>
                  <w:sz w:val="24"/>
                  <w:szCs w:val="24"/>
                </w:rPr>
                <w:t>https://www.uzhnu.edu.ua/uk/infocentre/88245</w:t>
              </w:r>
            </w:hyperlink>
            <w:r w:rsidR="00FD243D">
              <w:rPr>
                <w:rFonts w:ascii="Times New Roman" w:hAnsi="Times New Roman" w:cs="Times New Roman"/>
                <w:sz w:val="24"/>
                <w:szCs w:val="24"/>
              </w:rPr>
              <w:t xml:space="preserve">). ОК10 </w:t>
            </w:r>
            <w:proofErr w:type="spellStart"/>
            <w:r w:rsidR="00FD243D">
              <w:rPr>
                <w:rFonts w:ascii="Times New Roman" w:hAnsi="Times New Roman" w:cs="Times New Roman"/>
                <w:sz w:val="24"/>
                <w:szCs w:val="24"/>
              </w:rPr>
              <w:t>читатиметься</w:t>
            </w:r>
            <w:proofErr w:type="spellEnd"/>
            <w:r w:rsidR="00FD243D">
              <w:rPr>
                <w:rFonts w:ascii="Times New Roman" w:hAnsi="Times New Roman" w:cs="Times New Roman"/>
                <w:sz w:val="24"/>
                <w:szCs w:val="24"/>
              </w:rPr>
              <w:t xml:space="preserve"> з вересня 2025 – це достатній термін для активізації </w:t>
            </w:r>
            <w:proofErr w:type="spellStart"/>
            <w:r w:rsidR="00FD243D">
              <w:rPr>
                <w:rFonts w:ascii="Times New Roman" w:hAnsi="Times New Roman" w:cs="Times New Roman"/>
                <w:sz w:val="24"/>
                <w:szCs w:val="24"/>
              </w:rPr>
              <w:t>освітньо</w:t>
            </w:r>
            <w:proofErr w:type="spellEnd"/>
            <w:r w:rsidR="00FD243D">
              <w:rPr>
                <w:rFonts w:ascii="Times New Roman" w:hAnsi="Times New Roman" w:cs="Times New Roman"/>
                <w:sz w:val="24"/>
                <w:szCs w:val="24"/>
              </w:rPr>
              <w:t xml:space="preserve">-наукової діяльності (заплановані додаткові стажування, виступ на конференції та написання наукових статей). Також планується залучити до викладання науковців\педагогів-практиків, які мають досвід в освітніх </w:t>
            </w:r>
            <w:r w:rsidR="00FD243D">
              <w:rPr>
                <w:rFonts w:ascii="Times New Roman" w:hAnsi="Times New Roman" w:cs="Times New Roman"/>
                <w:sz w:val="24"/>
                <w:szCs w:val="24"/>
                <w:lang w:val="en-US"/>
              </w:rPr>
              <w:t>STEM</w:t>
            </w:r>
            <w:r w:rsidR="00FD243D">
              <w:rPr>
                <w:rFonts w:ascii="Times New Roman" w:hAnsi="Times New Roman" w:cs="Times New Roman"/>
                <w:sz w:val="24"/>
                <w:szCs w:val="24"/>
              </w:rPr>
              <w:t>-</w:t>
            </w:r>
            <w:proofErr w:type="spellStart"/>
            <w:r w:rsidR="00FD243D">
              <w:rPr>
                <w:rFonts w:ascii="Times New Roman" w:hAnsi="Times New Roman" w:cs="Times New Roman"/>
                <w:sz w:val="24"/>
                <w:szCs w:val="24"/>
              </w:rPr>
              <w:t>проєктах</w:t>
            </w:r>
            <w:proofErr w:type="spellEnd"/>
            <w:r w:rsidR="00FD243D">
              <w:rPr>
                <w:rFonts w:ascii="Times New Roman" w:hAnsi="Times New Roman" w:cs="Times New Roman"/>
                <w:sz w:val="24"/>
                <w:szCs w:val="24"/>
              </w:rPr>
              <w:t>.</w:t>
            </w:r>
          </w:p>
          <w:p w:rsidR="00FD243D" w:rsidRDefault="00FD243D" w:rsidP="00FD243D">
            <w:pPr>
              <w:jc w:val="both"/>
              <w:rPr>
                <w:rFonts w:ascii="Times New Roman" w:hAnsi="Times New Roman" w:cs="Times New Roman"/>
                <w:sz w:val="24"/>
                <w:szCs w:val="24"/>
              </w:rPr>
            </w:pPr>
            <w:r>
              <w:rPr>
                <w:rFonts w:ascii="Times New Roman" w:hAnsi="Times New Roman" w:cs="Times New Roman"/>
                <w:sz w:val="24"/>
                <w:szCs w:val="24"/>
              </w:rPr>
              <w:t xml:space="preserve">Доц. </w:t>
            </w:r>
            <w:proofErr w:type="spellStart"/>
            <w:r>
              <w:rPr>
                <w:rFonts w:ascii="Times New Roman" w:hAnsi="Times New Roman" w:cs="Times New Roman"/>
                <w:sz w:val="24"/>
                <w:szCs w:val="24"/>
              </w:rPr>
              <w:t>Шаркаді</w:t>
            </w:r>
            <w:proofErr w:type="spellEnd"/>
            <w:r>
              <w:rPr>
                <w:rFonts w:ascii="Times New Roman" w:hAnsi="Times New Roman" w:cs="Times New Roman"/>
                <w:sz w:val="24"/>
                <w:szCs w:val="24"/>
              </w:rPr>
              <w:t xml:space="preserve"> М.</w:t>
            </w:r>
            <w:r w:rsidRPr="00FD243D">
              <w:rPr>
                <w:rFonts w:ascii="Times New Roman" w:hAnsi="Times New Roman" w:cs="Times New Roman"/>
                <w:sz w:val="24"/>
                <w:szCs w:val="24"/>
              </w:rPr>
              <w:t>М.</w:t>
            </w:r>
            <w:r>
              <w:rPr>
                <w:rFonts w:ascii="Times New Roman" w:hAnsi="Times New Roman" w:cs="Times New Roman"/>
                <w:sz w:val="24"/>
                <w:szCs w:val="24"/>
              </w:rPr>
              <w:t xml:space="preserve"> має вчене звання </w:t>
            </w:r>
            <w:r w:rsidR="0027261E">
              <w:rPr>
                <w:rFonts w:ascii="Times New Roman" w:hAnsi="Times New Roman" w:cs="Times New Roman"/>
                <w:sz w:val="24"/>
                <w:szCs w:val="24"/>
              </w:rPr>
              <w:t xml:space="preserve">доцента </w:t>
            </w:r>
            <w:r w:rsidR="0027261E" w:rsidRPr="0027261E">
              <w:rPr>
                <w:rFonts w:ascii="Times New Roman" w:hAnsi="Times New Roman" w:cs="Times New Roman"/>
                <w:sz w:val="24"/>
                <w:szCs w:val="24"/>
              </w:rPr>
              <w:t>кафедри кібернетики і прикладної математики</w:t>
            </w:r>
            <w:r w:rsidR="0027261E">
              <w:rPr>
                <w:rFonts w:ascii="Times New Roman" w:hAnsi="Times New Roman" w:cs="Times New Roman"/>
                <w:sz w:val="24"/>
                <w:szCs w:val="24"/>
              </w:rPr>
              <w:t>. Її наукові публікації (</w:t>
            </w:r>
            <w:proofErr w:type="spellStart"/>
            <w:r w:rsidR="0027261E">
              <w:rPr>
                <w:rFonts w:ascii="Times New Roman" w:hAnsi="Times New Roman" w:cs="Times New Roman"/>
                <w:sz w:val="24"/>
                <w:szCs w:val="24"/>
              </w:rPr>
              <w:t>скопус</w:t>
            </w:r>
            <w:proofErr w:type="spellEnd"/>
            <w:r w:rsidR="0027261E">
              <w:rPr>
                <w:rFonts w:ascii="Times New Roman" w:hAnsi="Times New Roman" w:cs="Times New Roman"/>
                <w:sz w:val="24"/>
                <w:szCs w:val="24"/>
              </w:rPr>
              <w:t xml:space="preserve"> та категорія В) стосуються</w:t>
            </w:r>
            <w:r w:rsidR="008F6889">
              <w:rPr>
                <w:rFonts w:ascii="Times New Roman" w:hAnsi="Times New Roman" w:cs="Times New Roman"/>
                <w:sz w:val="24"/>
                <w:szCs w:val="24"/>
              </w:rPr>
              <w:t xml:space="preserve"> створення</w:t>
            </w:r>
            <w:r w:rsidR="0027261E">
              <w:rPr>
                <w:rFonts w:ascii="Times New Roman" w:hAnsi="Times New Roman" w:cs="Times New Roman"/>
                <w:sz w:val="24"/>
                <w:szCs w:val="24"/>
              </w:rPr>
              <w:t xml:space="preserve"> </w:t>
            </w:r>
            <w:r w:rsidR="008F6889">
              <w:rPr>
                <w:rFonts w:ascii="Times New Roman" w:hAnsi="Times New Roman" w:cs="Times New Roman"/>
                <w:sz w:val="24"/>
                <w:szCs w:val="24"/>
              </w:rPr>
              <w:t>к</w:t>
            </w:r>
            <w:r w:rsidR="0027261E" w:rsidRPr="0027261E">
              <w:rPr>
                <w:rFonts w:ascii="Times New Roman" w:hAnsi="Times New Roman" w:cs="Times New Roman"/>
                <w:sz w:val="24"/>
                <w:szCs w:val="24"/>
              </w:rPr>
              <w:t>онцептуальн</w:t>
            </w:r>
            <w:r w:rsidR="008F6889">
              <w:rPr>
                <w:rFonts w:ascii="Times New Roman" w:hAnsi="Times New Roman" w:cs="Times New Roman"/>
                <w:sz w:val="24"/>
                <w:szCs w:val="24"/>
              </w:rPr>
              <w:t>их</w:t>
            </w:r>
            <w:r w:rsidR="0027261E" w:rsidRPr="0027261E">
              <w:rPr>
                <w:rFonts w:ascii="Times New Roman" w:hAnsi="Times New Roman" w:cs="Times New Roman"/>
                <w:sz w:val="24"/>
                <w:szCs w:val="24"/>
              </w:rPr>
              <w:t xml:space="preserve"> модел</w:t>
            </w:r>
            <w:r w:rsidR="008F6889">
              <w:rPr>
                <w:rFonts w:ascii="Times New Roman" w:hAnsi="Times New Roman" w:cs="Times New Roman"/>
                <w:sz w:val="24"/>
                <w:szCs w:val="24"/>
              </w:rPr>
              <w:t>ей</w:t>
            </w:r>
            <w:r w:rsidR="0027261E" w:rsidRPr="0027261E">
              <w:rPr>
                <w:rFonts w:ascii="Times New Roman" w:hAnsi="Times New Roman" w:cs="Times New Roman"/>
                <w:sz w:val="24"/>
                <w:szCs w:val="24"/>
              </w:rPr>
              <w:t xml:space="preserve"> представлення нечітких знань</w:t>
            </w:r>
            <w:r w:rsidR="008F6889">
              <w:rPr>
                <w:rFonts w:ascii="Times New Roman" w:hAnsi="Times New Roman" w:cs="Times New Roman"/>
                <w:sz w:val="24"/>
                <w:szCs w:val="24"/>
              </w:rPr>
              <w:t xml:space="preserve">, які мають широке застосування, в тому числі і в освітній галузі, а також застосування машинного навчання й ШІ </w:t>
            </w:r>
            <w:r w:rsidR="00AB05F2">
              <w:rPr>
                <w:rFonts w:ascii="Times New Roman" w:hAnsi="Times New Roman" w:cs="Times New Roman"/>
                <w:sz w:val="24"/>
                <w:szCs w:val="24"/>
              </w:rPr>
              <w:t xml:space="preserve">при аналізі даних. Планується також </w:t>
            </w:r>
            <w:r w:rsidR="00AB05F2" w:rsidRPr="00AB05F2">
              <w:rPr>
                <w:rFonts w:ascii="Times New Roman" w:hAnsi="Times New Roman" w:cs="Times New Roman"/>
                <w:sz w:val="24"/>
                <w:szCs w:val="24"/>
              </w:rPr>
              <w:t xml:space="preserve">залучити до викладання науковців\педагогів-практиків, які мають </w:t>
            </w:r>
            <w:r w:rsidR="00AB05F2">
              <w:rPr>
                <w:rFonts w:ascii="Times New Roman" w:hAnsi="Times New Roman" w:cs="Times New Roman"/>
                <w:sz w:val="24"/>
                <w:szCs w:val="24"/>
              </w:rPr>
              <w:t>хімічну освіту і досвід роботи в ІТ.</w:t>
            </w:r>
          </w:p>
          <w:p w:rsidR="00FD243D" w:rsidRPr="00FD243D" w:rsidRDefault="00FD243D" w:rsidP="00FD243D">
            <w:pPr>
              <w:jc w:val="both"/>
              <w:rPr>
                <w:rFonts w:ascii="Times New Roman" w:hAnsi="Times New Roman" w:cs="Times New Roman"/>
                <w:sz w:val="24"/>
                <w:szCs w:val="24"/>
              </w:rPr>
            </w:pPr>
          </w:p>
        </w:tc>
      </w:tr>
      <w:tr w:rsidR="00AA1CB9" w:rsidRPr="00F43761" w:rsidTr="00AA1CB9">
        <w:tc>
          <w:tcPr>
            <w:tcW w:w="570" w:type="dxa"/>
            <w:gridSpan w:val="2"/>
            <w:tcBorders>
              <w:top w:val="single" w:sz="4" w:space="0" w:color="000000"/>
              <w:bottom w:val="single" w:sz="4" w:space="0" w:color="000000"/>
              <w:right w:val="single" w:sz="4" w:space="0" w:color="000000"/>
            </w:tcBorders>
          </w:tcPr>
          <w:p w:rsidR="00AA1CB9" w:rsidRPr="00F43761" w:rsidRDefault="0013168E" w:rsidP="003E7538">
            <w:pPr>
              <w:jc w:val="both"/>
              <w:rPr>
                <w:rFonts w:ascii="Times New Roman" w:hAnsi="Times New Roman" w:cs="Times New Roman"/>
                <w:b/>
                <w:sz w:val="24"/>
                <w:szCs w:val="24"/>
              </w:rPr>
            </w:pPr>
            <w:r>
              <w:rPr>
                <w:rFonts w:ascii="Times New Roman" w:hAnsi="Times New Roman" w:cs="Times New Roman"/>
                <w:b/>
                <w:sz w:val="24"/>
                <w:szCs w:val="24"/>
              </w:rPr>
              <w:t>4</w:t>
            </w:r>
          </w:p>
        </w:tc>
        <w:tc>
          <w:tcPr>
            <w:tcW w:w="3789" w:type="dxa"/>
            <w:tcBorders>
              <w:top w:val="single" w:sz="4" w:space="0" w:color="000000"/>
              <w:left w:val="single" w:sz="4" w:space="0" w:color="000000"/>
              <w:bottom w:val="single" w:sz="4" w:space="0" w:color="000000"/>
            </w:tcBorders>
          </w:tcPr>
          <w:p w:rsidR="00AA1CB9" w:rsidRPr="00F43761" w:rsidRDefault="00AA1CB9" w:rsidP="00DE0CCF">
            <w:pPr>
              <w:jc w:val="both"/>
              <w:rPr>
                <w:rFonts w:ascii="Times New Roman" w:hAnsi="Times New Roman" w:cs="Times New Roman"/>
                <w:sz w:val="24"/>
                <w:szCs w:val="24"/>
              </w:rPr>
            </w:pPr>
            <w:r w:rsidRPr="00F43761">
              <w:rPr>
                <w:rFonts w:ascii="Times New Roman" w:hAnsi="Times New Roman" w:cs="Times New Roman"/>
                <w:sz w:val="24"/>
                <w:szCs w:val="24"/>
              </w:rPr>
              <w:t>Відсутність внутрішньої мобільності здобувачів освіти ОНП</w:t>
            </w:r>
          </w:p>
        </w:tc>
        <w:tc>
          <w:tcPr>
            <w:tcW w:w="5275" w:type="dxa"/>
          </w:tcPr>
          <w:p w:rsidR="00AA1CB9" w:rsidRPr="00F43761" w:rsidRDefault="00AA1CB9" w:rsidP="00AA1CB9">
            <w:pPr>
              <w:jc w:val="both"/>
              <w:rPr>
                <w:rFonts w:ascii="Times New Roman" w:hAnsi="Times New Roman" w:cs="Times New Roman"/>
                <w:b/>
                <w:sz w:val="24"/>
                <w:szCs w:val="24"/>
                <w:u w:val="single"/>
              </w:rPr>
            </w:pPr>
            <w:r w:rsidRPr="00F43761">
              <w:rPr>
                <w:rFonts w:ascii="Times New Roman" w:hAnsi="Times New Roman" w:cs="Times New Roman"/>
                <w:b/>
                <w:sz w:val="24"/>
                <w:szCs w:val="24"/>
                <w:u w:val="single"/>
              </w:rPr>
              <w:t>Із побажанням частково погоджуємося.</w:t>
            </w:r>
          </w:p>
          <w:p w:rsidR="00AA1CB9" w:rsidRPr="00F43761" w:rsidRDefault="00AA1CB9" w:rsidP="00B15ECD">
            <w:pPr>
              <w:jc w:val="both"/>
              <w:rPr>
                <w:rFonts w:ascii="Times New Roman" w:hAnsi="Times New Roman" w:cs="Times New Roman"/>
                <w:sz w:val="24"/>
                <w:szCs w:val="24"/>
              </w:rPr>
            </w:pPr>
          </w:p>
          <w:p w:rsidR="00AA1CB9" w:rsidRPr="00F43761" w:rsidRDefault="00AA1CB9" w:rsidP="00B15ECD">
            <w:pPr>
              <w:jc w:val="both"/>
              <w:rPr>
                <w:rFonts w:ascii="Times New Roman" w:hAnsi="Times New Roman" w:cs="Times New Roman"/>
                <w:sz w:val="24"/>
                <w:szCs w:val="24"/>
              </w:rPr>
            </w:pPr>
            <w:r w:rsidRPr="00F43761">
              <w:rPr>
                <w:rFonts w:ascii="Times New Roman" w:hAnsi="Times New Roman" w:cs="Times New Roman"/>
                <w:sz w:val="24"/>
                <w:szCs w:val="24"/>
              </w:rPr>
              <w:t xml:space="preserve">В звіті </w:t>
            </w:r>
            <w:proofErr w:type="spellStart"/>
            <w:r w:rsidRPr="00F43761">
              <w:rPr>
                <w:rFonts w:ascii="Times New Roman" w:hAnsi="Times New Roman" w:cs="Times New Roman"/>
                <w:sz w:val="24"/>
                <w:szCs w:val="24"/>
              </w:rPr>
              <w:t>самооцінювання</w:t>
            </w:r>
            <w:proofErr w:type="spellEnd"/>
            <w:r w:rsidRPr="00F43761">
              <w:rPr>
                <w:rFonts w:ascii="Times New Roman" w:hAnsi="Times New Roman" w:cs="Times New Roman"/>
                <w:sz w:val="24"/>
                <w:szCs w:val="24"/>
              </w:rPr>
              <w:t xml:space="preserve"> інформація по внутрішній мобільності здобувачів освіти ОНП випущена. Але зазначена активність є. Магістр 2 курсу </w:t>
            </w:r>
            <w:proofErr w:type="spellStart"/>
            <w:r w:rsidRPr="00F43761">
              <w:rPr>
                <w:rFonts w:ascii="Times New Roman" w:hAnsi="Times New Roman" w:cs="Times New Roman"/>
                <w:sz w:val="24"/>
                <w:szCs w:val="24"/>
              </w:rPr>
              <w:t>Бестріцька</w:t>
            </w:r>
            <w:proofErr w:type="spellEnd"/>
            <w:r w:rsidRPr="00F43761">
              <w:rPr>
                <w:rFonts w:ascii="Times New Roman" w:hAnsi="Times New Roman" w:cs="Times New Roman"/>
                <w:sz w:val="24"/>
                <w:szCs w:val="24"/>
              </w:rPr>
              <w:t xml:space="preserve"> Вікторія проходила стажування в хімічній лабораторії в березні-квітні 2024 р. в </w:t>
            </w:r>
            <w:r w:rsidRPr="00F43761">
              <w:rPr>
                <w:rFonts w:ascii="Times New Roman" w:hAnsi="Times New Roman" w:cs="Times New Roman"/>
                <w:sz w:val="24"/>
                <w:szCs w:val="24"/>
              </w:rPr>
              <w:lastRenderedPageBreak/>
              <w:t xml:space="preserve">НП </w:t>
            </w:r>
            <w:proofErr w:type="spellStart"/>
            <w:r w:rsidRPr="00F43761">
              <w:rPr>
                <w:rFonts w:ascii="Times New Roman" w:hAnsi="Times New Roman" w:cs="Times New Roman"/>
                <w:sz w:val="24"/>
                <w:szCs w:val="24"/>
              </w:rPr>
              <w:t>УкрОргСинтез</w:t>
            </w:r>
            <w:proofErr w:type="spellEnd"/>
            <w:r w:rsidRPr="00F43761">
              <w:rPr>
                <w:rFonts w:ascii="Times New Roman" w:hAnsi="Times New Roman" w:cs="Times New Roman"/>
                <w:sz w:val="24"/>
                <w:szCs w:val="24"/>
              </w:rPr>
              <w:t xml:space="preserve"> з метою вдосконалення техніки хімічного експериме</w:t>
            </w:r>
            <w:r w:rsidR="00B15ECD">
              <w:rPr>
                <w:rFonts w:ascii="Times New Roman" w:hAnsi="Times New Roman" w:cs="Times New Roman"/>
                <w:sz w:val="24"/>
                <w:szCs w:val="24"/>
              </w:rPr>
              <w:t>н</w:t>
            </w:r>
            <w:r w:rsidRPr="00F43761">
              <w:rPr>
                <w:rFonts w:ascii="Times New Roman" w:hAnsi="Times New Roman" w:cs="Times New Roman"/>
                <w:sz w:val="24"/>
                <w:szCs w:val="24"/>
              </w:rPr>
              <w:t>ту.</w:t>
            </w:r>
          </w:p>
          <w:p w:rsidR="00AA1CB9" w:rsidRPr="00F43761" w:rsidRDefault="00AA1CB9" w:rsidP="00B15ECD">
            <w:pPr>
              <w:jc w:val="both"/>
              <w:rPr>
                <w:rFonts w:ascii="Times New Roman" w:hAnsi="Times New Roman" w:cs="Times New Roman"/>
                <w:sz w:val="24"/>
                <w:szCs w:val="24"/>
              </w:rPr>
            </w:pPr>
            <w:r w:rsidRPr="00F43761">
              <w:rPr>
                <w:rFonts w:ascii="Times New Roman" w:hAnsi="Times New Roman" w:cs="Times New Roman"/>
                <w:sz w:val="24"/>
                <w:szCs w:val="24"/>
              </w:rPr>
              <w:t xml:space="preserve">Цю інформацію та аналогічні заходи </w:t>
            </w:r>
            <w:r w:rsidR="00B15ECD">
              <w:rPr>
                <w:rFonts w:ascii="Times New Roman" w:hAnsi="Times New Roman" w:cs="Times New Roman"/>
                <w:sz w:val="24"/>
                <w:szCs w:val="24"/>
              </w:rPr>
              <w:t>вже є</w:t>
            </w:r>
            <w:r w:rsidRPr="00F43761">
              <w:rPr>
                <w:rFonts w:ascii="Times New Roman" w:hAnsi="Times New Roman" w:cs="Times New Roman"/>
                <w:sz w:val="24"/>
                <w:szCs w:val="24"/>
              </w:rPr>
              <w:t xml:space="preserve"> висвітлен</w:t>
            </w:r>
            <w:r w:rsidR="00AB05F2">
              <w:rPr>
                <w:rFonts w:ascii="Times New Roman" w:hAnsi="Times New Roman" w:cs="Times New Roman"/>
                <w:sz w:val="24"/>
                <w:szCs w:val="24"/>
              </w:rPr>
              <w:t>о</w:t>
            </w:r>
            <w:r w:rsidRPr="00F43761">
              <w:rPr>
                <w:rFonts w:ascii="Times New Roman" w:hAnsi="Times New Roman" w:cs="Times New Roman"/>
                <w:sz w:val="24"/>
                <w:szCs w:val="24"/>
              </w:rPr>
              <w:t xml:space="preserve"> на інформаційній сторінці ОНП</w:t>
            </w:r>
            <w:r w:rsidR="0027261E">
              <w:rPr>
                <w:rFonts w:ascii="Times New Roman" w:hAnsi="Times New Roman" w:cs="Times New Roman"/>
                <w:sz w:val="24"/>
                <w:szCs w:val="24"/>
              </w:rPr>
              <w:t xml:space="preserve"> (</w:t>
            </w:r>
            <w:hyperlink r:id="rId12" w:history="1">
              <w:r w:rsidR="0027261E" w:rsidRPr="00291EA5">
                <w:rPr>
                  <w:rStyle w:val="a4"/>
                  <w:rFonts w:ascii="Times New Roman" w:hAnsi="Times New Roman" w:cs="Times New Roman"/>
                  <w:sz w:val="24"/>
                  <w:szCs w:val="24"/>
                </w:rPr>
                <w:t>https://www.uzhnu.edu.ua/uk/infocentre/90844</w:t>
              </w:r>
            </w:hyperlink>
            <w:r w:rsidR="0027261E">
              <w:rPr>
                <w:rFonts w:ascii="Times New Roman" w:hAnsi="Times New Roman" w:cs="Times New Roman"/>
                <w:sz w:val="24"/>
                <w:szCs w:val="24"/>
              </w:rPr>
              <w:t>)</w:t>
            </w:r>
            <w:r w:rsidRPr="00F43761">
              <w:rPr>
                <w:rFonts w:ascii="Times New Roman" w:hAnsi="Times New Roman" w:cs="Times New Roman"/>
                <w:sz w:val="24"/>
                <w:szCs w:val="24"/>
              </w:rPr>
              <w:t>.</w:t>
            </w:r>
          </w:p>
          <w:p w:rsidR="0013168E" w:rsidRPr="00F43761" w:rsidRDefault="0013168E" w:rsidP="00AB05F2">
            <w:pPr>
              <w:jc w:val="both"/>
              <w:rPr>
                <w:rFonts w:ascii="Times New Roman" w:hAnsi="Times New Roman" w:cs="Times New Roman"/>
                <w:b/>
                <w:sz w:val="24"/>
                <w:szCs w:val="24"/>
                <w:u w:val="single"/>
              </w:rPr>
            </w:pPr>
          </w:p>
        </w:tc>
      </w:tr>
      <w:tr w:rsidR="00AA1CB9" w:rsidRPr="00F43761" w:rsidTr="00F43761">
        <w:tc>
          <w:tcPr>
            <w:tcW w:w="570" w:type="dxa"/>
            <w:gridSpan w:val="2"/>
            <w:tcBorders>
              <w:top w:val="single" w:sz="4" w:space="0" w:color="000000"/>
              <w:bottom w:val="single" w:sz="4" w:space="0" w:color="000000"/>
              <w:right w:val="single" w:sz="4" w:space="0" w:color="000000"/>
            </w:tcBorders>
          </w:tcPr>
          <w:p w:rsidR="00AA1CB9" w:rsidRPr="00F43761" w:rsidRDefault="0013168E" w:rsidP="003E7538">
            <w:pPr>
              <w:jc w:val="both"/>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3789" w:type="dxa"/>
            <w:tcBorders>
              <w:top w:val="single" w:sz="4" w:space="0" w:color="000000"/>
              <w:left w:val="single" w:sz="4" w:space="0" w:color="000000"/>
              <w:bottom w:val="single" w:sz="4" w:space="0" w:color="000000"/>
            </w:tcBorders>
          </w:tcPr>
          <w:p w:rsidR="00AA1CB9" w:rsidRPr="00F43761" w:rsidRDefault="00F43761" w:rsidP="00F43761">
            <w:pPr>
              <w:jc w:val="both"/>
              <w:rPr>
                <w:rFonts w:ascii="Times New Roman" w:hAnsi="Times New Roman" w:cs="Times New Roman"/>
                <w:sz w:val="24"/>
                <w:szCs w:val="24"/>
              </w:rPr>
            </w:pPr>
            <w:r w:rsidRPr="00F43761">
              <w:rPr>
                <w:rFonts w:ascii="Times New Roman" w:hAnsi="Times New Roman" w:cs="Times New Roman"/>
                <w:sz w:val="24"/>
                <w:szCs w:val="24"/>
              </w:rPr>
              <w:t xml:space="preserve">Активізувати залучення роботодавців та представників академічної спільноти до розробки та вдосконалення ОНП. </w:t>
            </w:r>
          </w:p>
        </w:tc>
        <w:tc>
          <w:tcPr>
            <w:tcW w:w="5275" w:type="dxa"/>
          </w:tcPr>
          <w:p w:rsidR="00F43761" w:rsidRPr="00F43761" w:rsidRDefault="00F43761" w:rsidP="00F43761">
            <w:pPr>
              <w:jc w:val="both"/>
              <w:rPr>
                <w:rFonts w:ascii="Times New Roman" w:hAnsi="Times New Roman" w:cs="Times New Roman"/>
                <w:b/>
                <w:sz w:val="24"/>
                <w:szCs w:val="24"/>
                <w:u w:val="single"/>
              </w:rPr>
            </w:pPr>
            <w:r w:rsidRPr="00F43761">
              <w:rPr>
                <w:rFonts w:ascii="Times New Roman" w:hAnsi="Times New Roman" w:cs="Times New Roman"/>
                <w:b/>
                <w:sz w:val="24"/>
                <w:szCs w:val="24"/>
                <w:u w:val="single"/>
              </w:rPr>
              <w:t>Із побажанням частково погоджуємося.</w:t>
            </w:r>
          </w:p>
          <w:p w:rsidR="00F43761" w:rsidRPr="00F43761" w:rsidRDefault="00F43761" w:rsidP="00F43761">
            <w:pPr>
              <w:jc w:val="both"/>
              <w:rPr>
                <w:rFonts w:ascii="Times New Roman" w:hAnsi="Times New Roman" w:cs="Times New Roman"/>
                <w:sz w:val="24"/>
                <w:szCs w:val="24"/>
              </w:rPr>
            </w:pPr>
          </w:p>
          <w:p w:rsidR="00AA1CB9" w:rsidRDefault="00F43761" w:rsidP="00AA1CB9">
            <w:pPr>
              <w:jc w:val="both"/>
              <w:rPr>
                <w:rFonts w:ascii="Times New Roman" w:hAnsi="Times New Roman" w:cs="Times New Roman"/>
                <w:sz w:val="24"/>
                <w:szCs w:val="24"/>
              </w:rPr>
            </w:pPr>
            <w:r w:rsidRPr="00F43761">
              <w:rPr>
                <w:rFonts w:ascii="Times New Roman" w:hAnsi="Times New Roman" w:cs="Times New Roman"/>
                <w:sz w:val="24"/>
                <w:szCs w:val="24"/>
              </w:rPr>
              <w:t>Акад</w:t>
            </w:r>
            <w:r>
              <w:rPr>
                <w:rFonts w:ascii="Times New Roman" w:hAnsi="Times New Roman" w:cs="Times New Roman"/>
                <w:sz w:val="24"/>
                <w:szCs w:val="24"/>
              </w:rPr>
              <w:t xml:space="preserve">емічна спільнота й роботодавці активно залучені до розробки та вдосконалення ОНП через опцію анкетування або ж шляхом </w:t>
            </w:r>
            <w:proofErr w:type="spellStart"/>
            <w:r>
              <w:rPr>
                <w:rFonts w:ascii="Times New Roman" w:hAnsi="Times New Roman" w:cs="Times New Roman"/>
                <w:sz w:val="24"/>
                <w:szCs w:val="24"/>
              </w:rPr>
              <w:t>фідбеку</w:t>
            </w:r>
            <w:proofErr w:type="spellEnd"/>
            <w:r>
              <w:rPr>
                <w:rFonts w:ascii="Times New Roman" w:hAnsi="Times New Roman" w:cs="Times New Roman"/>
                <w:sz w:val="24"/>
                <w:szCs w:val="24"/>
              </w:rPr>
              <w:t xml:space="preserve"> через корпоративну електронну пошту Гаранта.</w:t>
            </w:r>
          </w:p>
          <w:p w:rsidR="00F43761" w:rsidRDefault="00F43761" w:rsidP="00AA1CB9">
            <w:pPr>
              <w:jc w:val="both"/>
              <w:rPr>
                <w:rFonts w:ascii="Times New Roman" w:hAnsi="Times New Roman" w:cs="Times New Roman"/>
                <w:sz w:val="24"/>
                <w:szCs w:val="24"/>
              </w:rPr>
            </w:pPr>
            <w:r>
              <w:rPr>
                <w:rFonts w:ascii="Times New Roman" w:hAnsi="Times New Roman" w:cs="Times New Roman"/>
                <w:sz w:val="24"/>
                <w:szCs w:val="24"/>
              </w:rPr>
              <w:t>Також завжди є можливість безпосереднього обговорення зазначеного з робочою групою.</w:t>
            </w:r>
          </w:p>
          <w:p w:rsidR="00AB05F2" w:rsidRPr="00F43761" w:rsidRDefault="00AB05F2" w:rsidP="00AA1CB9">
            <w:pPr>
              <w:jc w:val="both"/>
              <w:rPr>
                <w:rFonts w:ascii="Times New Roman" w:hAnsi="Times New Roman" w:cs="Times New Roman"/>
                <w:b/>
                <w:sz w:val="24"/>
                <w:szCs w:val="24"/>
                <w:u w:val="single"/>
              </w:rPr>
            </w:pPr>
          </w:p>
        </w:tc>
      </w:tr>
      <w:tr w:rsidR="00F43761" w:rsidRPr="00F43761" w:rsidTr="00535B19">
        <w:tc>
          <w:tcPr>
            <w:tcW w:w="570" w:type="dxa"/>
            <w:gridSpan w:val="2"/>
            <w:tcBorders>
              <w:top w:val="single" w:sz="4" w:space="0" w:color="000000"/>
              <w:bottom w:val="single" w:sz="4" w:space="0" w:color="000000"/>
              <w:right w:val="single" w:sz="4" w:space="0" w:color="000000"/>
            </w:tcBorders>
          </w:tcPr>
          <w:p w:rsidR="00F43761" w:rsidRPr="00F43761" w:rsidRDefault="0013168E" w:rsidP="003E7538">
            <w:pPr>
              <w:jc w:val="both"/>
              <w:rPr>
                <w:rFonts w:ascii="Times New Roman" w:hAnsi="Times New Roman" w:cs="Times New Roman"/>
                <w:b/>
                <w:sz w:val="24"/>
                <w:szCs w:val="24"/>
              </w:rPr>
            </w:pPr>
            <w:r>
              <w:rPr>
                <w:rFonts w:ascii="Times New Roman" w:hAnsi="Times New Roman" w:cs="Times New Roman"/>
                <w:b/>
                <w:sz w:val="24"/>
                <w:szCs w:val="24"/>
              </w:rPr>
              <w:t>6</w:t>
            </w:r>
          </w:p>
        </w:tc>
        <w:tc>
          <w:tcPr>
            <w:tcW w:w="3789" w:type="dxa"/>
            <w:tcBorders>
              <w:top w:val="single" w:sz="4" w:space="0" w:color="000000"/>
              <w:left w:val="single" w:sz="4" w:space="0" w:color="000000"/>
              <w:bottom w:val="single" w:sz="4" w:space="0" w:color="000000"/>
            </w:tcBorders>
          </w:tcPr>
          <w:p w:rsidR="00F43761" w:rsidRPr="00F43761" w:rsidRDefault="00F43761" w:rsidP="00F43761">
            <w:pPr>
              <w:jc w:val="both"/>
              <w:rPr>
                <w:rFonts w:ascii="Times New Roman" w:hAnsi="Times New Roman" w:cs="Times New Roman"/>
                <w:sz w:val="24"/>
                <w:szCs w:val="24"/>
              </w:rPr>
            </w:pPr>
            <w:r w:rsidRPr="00F43761">
              <w:rPr>
                <w:rFonts w:ascii="Times New Roman" w:hAnsi="Times New Roman" w:cs="Times New Roman"/>
                <w:sz w:val="24"/>
                <w:szCs w:val="24"/>
              </w:rPr>
              <w:t>Гаранту ОНП, авторам</w:t>
            </w:r>
            <w:r>
              <w:rPr>
                <w:rFonts w:ascii="Times New Roman" w:hAnsi="Times New Roman" w:cs="Times New Roman"/>
                <w:sz w:val="24"/>
                <w:szCs w:val="24"/>
              </w:rPr>
              <w:t xml:space="preserve"> </w:t>
            </w:r>
            <w:r w:rsidRPr="00F43761">
              <w:rPr>
                <w:rFonts w:ascii="Times New Roman" w:hAnsi="Times New Roman" w:cs="Times New Roman"/>
                <w:sz w:val="24"/>
                <w:szCs w:val="24"/>
              </w:rPr>
              <w:t xml:space="preserve">анкетувань рекомендуємо до початку 2025-2026 </w:t>
            </w:r>
            <w:proofErr w:type="spellStart"/>
            <w:r w:rsidRPr="00F43761">
              <w:rPr>
                <w:rFonts w:ascii="Times New Roman" w:hAnsi="Times New Roman" w:cs="Times New Roman"/>
                <w:sz w:val="24"/>
                <w:szCs w:val="24"/>
              </w:rPr>
              <w:t>н.р</w:t>
            </w:r>
            <w:proofErr w:type="spellEnd"/>
            <w:r w:rsidRPr="00F43761">
              <w:rPr>
                <w:rFonts w:ascii="Times New Roman" w:hAnsi="Times New Roman" w:cs="Times New Roman"/>
                <w:sz w:val="24"/>
                <w:szCs w:val="24"/>
              </w:rPr>
              <w:t>. удосконалити систему анкетувань, забезпечивши можливість</w:t>
            </w:r>
            <w:r>
              <w:rPr>
                <w:rFonts w:ascii="Times New Roman" w:hAnsi="Times New Roman" w:cs="Times New Roman"/>
                <w:sz w:val="24"/>
                <w:szCs w:val="24"/>
              </w:rPr>
              <w:t xml:space="preserve"> </w:t>
            </w:r>
            <w:r w:rsidRPr="00F43761">
              <w:rPr>
                <w:rFonts w:ascii="Times New Roman" w:hAnsi="Times New Roman" w:cs="Times New Roman"/>
                <w:sz w:val="24"/>
                <w:szCs w:val="24"/>
              </w:rPr>
              <w:t xml:space="preserve">участі в опитуваннях для всіх груп </w:t>
            </w:r>
            <w:proofErr w:type="spellStart"/>
            <w:r w:rsidRPr="00F43761">
              <w:rPr>
                <w:rFonts w:ascii="Times New Roman" w:hAnsi="Times New Roman" w:cs="Times New Roman"/>
                <w:sz w:val="24"/>
                <w:szCs w:val="24"/>
              </w:rPr>
              <w:t>стейкхолдерів</w:t>
            </w:r>
            <w:proofErr w:type="spellEnd"/>
            <w:r w:rsidRPr="00F43761">
              <w:rPr>
                <w:rFonts w:ascii="Times New Roman" w:hAnsi="Times New Roman" w:cs="Times New Roman"/>
                <w:sz w:val="24"/>
                <w:szCs w:val="24"/>
              </w:rPr>
              <w:t>, зокрема без обов’язкового використання корпоративної</w:t>
            </w:r>
            <w:r>
              <w:rPr>
                <w:rFonts w:ascii="Times New Roman" w:hAnsi="Times New Roman" w:cs="Times New Roman"/>
                <w:sz w:val="24"/>
                <w:szCs w:val="24"/>
              </w:rPr>
              <w:t xml:space="preserve"> </w:t>
            </w:r>
            <w:r w:rsidRPr="00F43761">
              <w:rPr>
                <w:rFonts w:ascii="Times New Roman" w:hAnsi="Times New Roman" w:cs="Times New Roman"/>
                <w:sz w:val="24"/>
                <w:szCs w:val="24"/>
              </w:rPr>
              <w:t>електронної адреси. Запровадити практику анонімного опитування здобувачів освіти щодо якості викладання</w:t>
            </w:r>
            <w:r>
              <w:rPr>
                <w:rFonts w:ascii="Times New Roman" w:hAnsi="Times New Roman" w:cs="Times New Roman"/>
                <w:sz w:val="24"/>
                <w:szCs w:val="24"/>
              </w:rPr>
              <w:t xml:space="preserve"> </w:t>
            </w:r>
            <w:r w:rsidRPr="00F43761">
              <w:rPr>
                <w:rFonts w:ascii="Times New Roman" w:hAnsi="Times New Roman" w:cs="Times New Roman"/>
                <w:sz w:val="24"/>
                <w:szCs w:val="24"/>
              </w:rPr>
              <w:t>окремих ОК на конкретній ОНП.</w:t>
            </w:r>
          </w:p>
        </w:tc>
        <w:tc>
          <w:tcPr>
            <w:tcW w:w="5275" w:type="dxa"/>
          </w:tcPr>
          <w:p w:rsidR="00F43761" w:rsidRPr="00F43761" w:rsidRDefault="00F43761" w:rsidP="00F43761">
            <w:pPr>
              <w:jc w:val="both"/>
              <w:rPr>
                <w:rFonts w:ascii="Times New Roman" w:hAnsi="Times New Roman" w:cs="Times New Roman"/>
                <w:b/>
                <w:sz w:val="24"/>
                <w:szCs w:val="24"/>
                <w:u w:val="single"/>
              </w:rPr>
            </w:pPr>
            <w:r w:rsidRPr="00F43761">
              <w:rPr>
                <w:rFonts w:ascii="Times New Roman" w:hAnsi="Times New Roman" w:cs="Times New Roman"/>
                <w:b/>
                <w:sz w:val="24"/>
                <w:szCs w:val="24"/>
                <w:u w:val="single"/>
              </w:rPr>
              <w:t>Із побажанням погоджуємося.</w:t>
            </w:r>
          </w:p>
          <w:p w:rsidR="00F43761" w:rsidRPr="00F43761" w:rsidRDefault="00F43761" w:rsidP="00F43761">
            <w:pPr>
              <w:jc w:val="both"/>
              <w:rPr>
                <w:rFonts w:ascii="Times New Roman" w:hAnsi="Times New Roman" w:cs="Times New Roman"/>
                <w:sz w:val="24"/>
                <w:szCs w:val="24"/>
              </w:rPr>
            </w:pPr>
          </w:p>
          <w:p w:rsidR="00F43761" w:rsidRDefault="00F43761" w:rsidP="00535B19">
            <w:pPr>
              <w:jc w:val="both"/>
              <w:rPr>
                <w:rFonts w:ascii="Times New Roman" w:hAnsi="Times New Roman" w:cs="Times New Roman"/>
                <w:sz w:val="24"/>
                <w:szCs w:val="24"/>
              </w:rPr>
            </w:pPr>
            <w:r>
              <w:rPr>
                <w:rFonts w:ascii="Times New Roman" w:hAnsi="Times New Roman" w:cs="Times New Roman"/>
                <w:sz w:val="24"/>
                <w:szCs w:val="24"/>
              </w:rPr>
              <w:t>Додатково вже впроваджено анкетування стосовно змісту ОНП 2025</w:t>
            </w:r>
            <w:r w:rsidR="00AB05F2">
              <w:rPr>
                <w:rFonts w:ascii="Times New Roman" w:hAnsi="Times New Roman" w:cs="Times New Roman"/>
                <w:sz w:val="24"/>
                <w:szCs w:val="24"/>
              </w:rPr>
              <w:t xml:space="preserve"> (</w:t>
            </w:r>
            <w:hyperlink r:id="rId13" w:history="1">
              <w:r w:rsidR="00AB05F2" w:rsidRPr="00291EA5">
                <w:rPr>
                  <w:rStyle w:val="a4"/>
                  <w:rFonts w:ascii="Times New Roman" w:hAnsi="Times New Roman" w:cs="Times New Roman"/>
                  <w:sz w:val="24"/>
                  <w:szCs w:val="24"/>
                </w:rPr>
                <w:t>https://www.uzhnu.edu.ua/uk/infocentre/87868</w:t>
              </w:r>
            </w:hyperlink>
            <w:r w:rsidR="00AB05F2">
              <w:rPr>
                <w:rFonts w:ascii="Times New Roman" w:hAnsi="Times New Roman" w:cs="Times New Roman"/>
                <w:sz w:val="24"/>
                <w:szCs w:val="24"/>
              </w:rPr>
              <w:t>)</w:t>
            </w:r>
            <w:r>
              <w:rPr>
                <w:rFonts w:ascii="Times New Roman" w:hAnsi="Times New Roman" w:cs="Times New Roman"/>
                <w:sz w:val="24"/>
                <w:szCs w:val="24"/>
              </w:rPr>
              <w:t xml:space="preserve">. Анонімність опитування дотримано – функціонально доступна опція анонімності. </w:t>
            </w:r>
            <w:r w:rsidRPr="00F43761">
              <w:rPr>
                <w:rFonts w:ascii="Times New Roman" w:hAnsi="Times New Roman" w:cs="Times New Roman"/>
                <w:sz w:val="24"/>
                <w:szCs w:val="24"/>
              </w:rPr>
              <w:t>можливість участі в опитуваннях</w:t>
            </w:r>
            <w:r>
              <w:rPr>
                <w:rFonts w:ascii="Times New Roman" w:hAnsi="Times New Roman" w:cs="Times New Roman"/>
                <w:sz w:val="24"/>
                <w:szCs w:val="24"/>
              </w:rPr>
              <w:t>.</w:t>
            </w:r>
            <w:r w:rsidRPr="00F43761">
              <w:rPr>
                <w:rFonts w:ascii="Times New Roman" w:hAnsi="Times New Roman" w:cs="Times New Roman"/>
                <w:sz w:val="24"/>
                <w:szCs w:val="24"/>
              </w:rPr>
              <w:t xml:space="preserve"> Для всіх груп </w:t>
            </w:r>
            <w:proofErr w:type="spellStart"/>
            <w:r w:rsidRPr="00F43761">
              <w:rPr>
                <w:rFonts w:ascii="Times New Roman" w:hAnsi="Times New Roman" w:cs="Times New Roman"/>
                <w:sz w:val="24"/>
                <w:szCs w:val="24"/>
              </w:rPr>
              <w:t>стейкхолдерів</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респонлентів</w:t>
            </w:r>
            <w:proofErr w:type="spellEnd"/>
            <w:r w:rsidRPr="00F43761">
              <w:rPr>
                <w:rFonts w:ascii="Times New Roman" w:hAnsi="Times New Roman" w:cs="Times New Roman"/>
                <w:sz w:val="24"/>
                <w:szCs w:val="24"/>
              </w:rPr>
              <w:t xml:space="preserve"> </w:t>
            </w:r>
            <w:r>
              <w:rPr>
                <w:rFonts w:ascii="Times New Roman" w:hAnsi="Times New Roman" w:cs="Times New Roman"/>
                <w:sz w:val="24"/>
                <w:szCs w:val="24"/>
              </w:rPr>
              <w:t>доступ до анкетування</w:t>
            </w:r>
            <w:r w:rsidRPr="00F43761">
              <w:rPr>
                <w:rFonts w:ascii="Times New Roman" w:hAnsi="Times New Roman" w:cs="Times New Roman"/>
                <w:sz w:val="24"/>
                <w:szCs w:val="24"/>
              </w:rPr>
              <w:t xml:space="preserve"> </w:t>
            </w:r>
            <w:r>
              <w:rPr>
                <w:rFonts w:ascii="Times New Roman" w:hAnsi="Times New Roman" w:cs="Times New Roman"/>
                <w:sz w:val="24"/>
                <w:szCs w:val="24"/>
              </w:rPr>
              <w:t>у випадку</w:t>
            </w:r>
            <w:r w:rsidRPr="00F43761">
              <w:rPr>
                <w:rFonts w:ascii="Times New Roman" w:hAnsi="Times New Roman" w:cs="Times New Roman"/>
                <w:sz w:val="24"/>
                <w:szCs w:val="24"/>
              </w:rPr>
              <w:t xml:space="preserve"> використання </w:t>
            </w:r>
            <w:r>
              <w:rPr>
                <w:rFonts w:ascii="Times New Roman" w:hAnsi="Times New Roman" w:cs="Times New Roman"/>
                <w:sz w:val="24"/>
                <w:szCs w:val="24"/>
              </w:rPr>
              <w:t>не</w:t>
            </w:r>
            <w:r w:rsidRPr="00F43761">
              <w:rPr>
                <w:rFonts w:ascii="Times New Roman" w:hAnsi="Times New Roman" w:cs="Times New Roman"/>
                <w:sz w:val="24"/>
                <w:szCs w:val="24"/>
              </w:rPr>
              <w:t>корпоративної електрон</w:t>
            </w:r>
            <w:r>
              <w:rPr>
                <w:rFonts w:ascii="Times New Roman" w:hAnsi="Times New Roman" w:cs="Times New Roman"/>
                <w:sz w:val="24"/>
                <w:szCs w:val="24"/>
              </w:rPr>
              <w:t xml:space="preserve">ної адреси </w:t>
            </w:r>
            <w:r w:rsidR="00535B19">
              <w:rPr>
                <w:rFonts w:ascii="Times New Roman" w:hAnsi="Times New Roman" w:cs="Times New Roman"/>
                <w:sz w:val="24"/>
                <w:szCs w:val="24"/>
              </w:rPr>
              <w:t>є</w:t>
            </w:r>
            <w:r>
              <w:rPr>
                <w:rFonts w:ascii="Times New Roman" w:hAnsi="Times New Roman" w:cs="Times New Roman"/>
                <w:sz w:val="24"/>
                <w:szCs w:val="24"/>
              </w:rPr>
              <w:t xml:space="preserve"> </w:t>
            </w:r>
            <w:r w:rsidR="00535B19">
              <w:rPr>
                <w:rFonts w:ascii="Times New Roman" w:hAnsi="Times New Roman" w:cs="Times New Roman"/>
                <w:sz w:val="24"/>
                <w:szCs w:val="24"/>
              </w:rPr>
              <w:t>відкритий за відповідним запитом.</w:t>
            </w:r>
          </w:p>
          <w:p w:rsidR="00535B19" w:rsidRPr="00F43761" w:rsidRDefault="00535B19" w:rsidP="00535B19">
            <w:pPr>
              <w:jc w:val="both"/>
              <w:rPr>
                <w:rFonts w:ascii="Times New Roman" w:hAnsi="Times New Roman" w:cs="Times New Roman"/>
                <w:b/>
                <w:sz w:val="24"/>
                <w:szCs w:val="24"/>
                <w:u w:val="single"/>
              </w:rPr>
            </w:pPr>
            <w:r>
              <w:rPr>
                <w:rFonts w:ascii="Times New Roman" w:hAnsi="Times New Roman" w:cs="Times New Roman"/>
                <w:sz w:val="24"/>
                <w:szCs w:val="24"/>
              </w:rPr>
              <w:t xml:space="preserve">Після закінчення повного терміну реалізації ОНП 2024 (червень 2026р.) заплановано впровадження </w:t>
            </w:r>
            <w:r w:rsidRPr="00F43761">
              <w:rPr>
                <w:rFonts w:ascii="Times New Roman" w:hAnsi="Times New Roman" w:cs="Times New Roman"/>
                <w:sz w:val="24"/>
                <w:szCs w:val="24"/>
              </w:rPr>
              <w:t>анонімного опитування здобувачів освіти щодо якості викладання</w:t>
            </w:r>
            <w:r>
              <w:rPr>
                <w:rFonts w:ascii="Times New Roman" w:hAnsi="Times New Roman" w:cs="Times New Roman"/>
                <w:sz w:val="24"/>
                <w:szCs w:val="24"/>
              </w:rPr>
              <w:t xml:space="preserve"> </w:t>
            </w:r>
            <w:r w:rsidRPr="00F43761">
              <w:rPr>
                <w:rFonts w:ascii="Times New Roman" w:hAnsi="Times New Roman" w:cs="Times New Roman"/>
                <w:sz w:val="24"/>
                <w:szCs w:val="24"/>
              </w:rPr>
              <w:t>окремих ОК на конкретній ОНП</w:t>
            </w:r>
            <w:r>
              <w:rPr>
                <w:rFonts w:ascii="Times New Roman" w:hAnsi="Times New Roman" w:cs="Times New Roman"/>
                <w:sz w:val="24"/>
                <w:szCs w:val="24"/>
              </w:rPr>
              <w:t xml:space="preserve"> 2024р.</w:t>
            </w:r>
          </w:p>
        </w:tc>
      </w:tr>
      <w:tr w:rsidR="00535B19" w:rsidRPr="00F43761" w:rsidTr="00535B19">
        <w:tc>
          <w:tcPr>
            <w:tcW w:w="570" w:type="dxa"/>
            <w:gridSpan w:val="2"/>
            <w:tcBorders>
              <w:top w:val="single" w:sz="4" w:space="0" w:color="000000"/>
              <w:bottom w:val="single" w:sz="4" w:space="0" w:color="000000"/>
              <w:right w:val="single" w:sz="4" w:space="0" w:color="000000"/>
            </w:tcBorders>
          </w:tcPr>
          <w:p w:rsidR="00535B19" w:rsidRDefault="0013168E" w:rsidP="003E7538">
            <w:pPr>
              <w:jc w:val="both"/>
              <w:rPr>
                <w:rFonts w:ascii="Times New Roman" w:hAnsi="Times New Roman" w:cs="Times New Roman"/>
                <w:b/>
                <w:sz w:val="24"/>
                <w:szCs w:val="24"/>
              </w:rPr>
            </w:pPr>
            <w:r>
              <w:rPr>
                <w:rFonts w:ascii="Times New Roman" w:hAnsi="Times New Roman" w:cs="Times New Roman"/>
                <w:b/>
                <w:sz w:val="24"/>
                <w:szCs w:val="24"/>
              </w:rPr>
              <w:t>7</w:t>
            </w:r>
          </w:p>
        </w:tc>
        <w:tc>
          <w:tcPr>
            <w:tcW w:w="3789" w:type="dxa"/>
            <w:tcBorders>
              <w:top w:val="single" w:sz="4" w:space="0" w:color="000000"/>
              <w:left w:val="single" w:sz="4" w:space="0" w:color="000000"/>
              <w:bottom w:val="single" w:sz="4" w:space="0" w:color="000000"/>
            </w:tcBorders>
          </w:tcPr>
          <w:p w:rsidR="00535B19" w:rsidRPr="00F43761" w:rsidRDefault="00535B19" w:rsidP="00535B19">
            <w:pPr>
              <w:jc w:val="both"/>
              <w:rPr>
                <w:rFonts w:ascii="Times New Roman" w:hAnsi="Times New Roman" w:cs="Times New Roman"/>
                <w:sz w:val="24"/>
                <w:szCs w:val="24"/>
              </w:rPr>
            </w:pPr>
            <w:r w:rsidRPr="00535B19">
              <w:rPr>
                <w:rFonts w:ascii="Times New Roman" w:hAnsi="Times New Roman" w:cs="Times New Roman"/>
                <w:sz w:val="24"/>
                <w:szCs w:val="24"/>
              </w:rPr>
              <w:t>Розробникам ОНП та відділу забезпечення якості освіти забезпечити наявність</w:t>
            </w:r>
            <w:r>
              <w:rPr>
                <w:rFonts w:ascii="Times New Roman" w:hAnsi="Times New Roman" w:cs="Times New Roman"/>
                <w:sz w:val="24"/>
                <w:szCs w:val="24"/>
              </w:rPr>
              <w:t xml:space="preserve"> </w:t>
            </w:r>
            <w:r w:rsidRPr="00535B19">
              <w:rPr>
                <w:rFonts w:ascii="Times New Roman" w:hAnsi="Times New Roman" w:cs="Times New Roman"/>
                <w:sz w:val="24"/>
                <w:szCs w:val="24"/>
              </w:rPr>
              <w:t>рецензій з датами їх підписання починаючи з наступного перегляду ОНП.</w:t>
            </w:r>
          </w:p>
        </w:tc>
        <w:tc>
          <w:tcPr>
            <w:tcW w:w="5275" w:type="dxa"/>
          </w:tcPr>
          <w:p w:rsidR="00535B19" w:rsidRPr="00F43761" w:rsidRDefault="00535B19" w:rsidP="00535B19">
            <w:pPr>
              <w:jc w:val="both"/>
              <w:rPr>
                <w:rFonts w:ascii="Times New Roman" w:hAnsi="Times New Roman" w:cs="Times New Roman"/>
                <w:b/>
                <w:sz w:val="24"/>
                <w:szCs w:val="24"/>
                <w:u w:val="single"/>
              </w:rPr>
            </w:pPr>
            <w:r w:rsidRPr="00F43761">
              <w:rPr>
                <w:rFonts w:ascii="Times New Roman" w:hAnsi="Times New Roman" w:cs="Times New Roman"/>
                <w:b/>
                <w:sz w:val="24"/>
                <w:szCs w:val="24"/>
                <w:u w:val="single"/>
              </w:rPr>
              <w:t>Із побажанням погоджуємося.</w:t>
            </w:r>
          </w:p>
          <w:p w:rsidR="00535B19" w:rsidRPr="00F43761" w:rsidRDefault="00535B19" w:rsidP="00535B19">
            <w:pPr>
              <w:jc w:val="both"/>
              <w:rPr>
                <w:rFonts w:ascii="Times New Roman" w:hAnsi="Times New Roman" w:cs="Times New Roman"/>
                <w:sz w:val="24"/>
                <w:szCs w:val="24"/>
              </w:rPr>
            </w:pPr>
          </w:p>
          <w:p w:rsidR="00535B19" w:rsidRDefault="00535B19" w:rsidP="00535B19">
            <w:pPr>
              <w:jc w:val="both"/>
              <w:rPr>
                <w:rFonts w:ascii="Times New Roman" w:hAnsi="Times New Roman" w:cs="Times New Roman"/>
                <w:sz w:val="24"/>
                <w:szCs w:val="24"/>
              </w:rPr>
            </w:pPr>
            <w:r>
              <w:rPr>
                <w:rFonts w:ascii="Times New Roman" w:hAnsi="Times New Roman" w:cs="Times New Roman"/>
                <w:sz w:val="24"/>
                <w:szCs w:val="24"/>
              </w:rPr>
              <w:t>При отриманні рецензій на ОНП 2025 буде вказано дати їх підписання (або в тілі рецензії або в назві файлу).</w:t>
            </w:r>
          </w:p>
          <w:p w:rsidR="00AB05F2" w:rsidRPr="00535B19" w:rsidRDefault="00AB05F2" w:rsidP="00535B19">
            <w:pPr>
              <w:jc w:val="both"/>
              <w:rPr>
                <w:rFonts w:ascii="Times New Roman" w:hAnsi="Times New Roman" w:cs="Times New Roman"/>
                <w:sz w:val="24"/>
                <w:szCs w:val="24"/>
              </w:rPr>
            </w:pPr>
          </w:p>
        </w:tc>
      </w:tr>
    </w:tbl>
    <w:p w:rsidR="00A10AB0" w:rsidRPr="00F43761" w:rsidRDefault="00A10AB0" w:rsidP="00A10AB0">
      <w:pPr>
        <w:jc w:val="both"/>
        <w:rPr>
          <w:rFonts w:ascii="Times New Roman" w:hAnsi="Times New Roman" w:cs="Times New Roman"/>
          <w:sz w:val="24"/>
          <w:szCs w:val="24"/>
        </w:rPr>
      </w:pPr>
    </w:p>
    <w:sectPr w:rsidR="00A10AB0" w:rsidRPr="00F437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08"/>
    <w:rsid w:val="000560FC"/>
    <w:rsid w:val="000A779F"/>
    <w:rsid w:val="000E2E8F"/>
    <w:rsid w:val="000E7B73"/>
    <w:rsid w:val="0012685B"/>
    <w:rsid w:val="0013168E"/>
    <w:rsid w:val="001D4D6F"/>
    <w:rsid w:val="001F2EF7"/>
    <w:rsid w:val="00256ED1"/>
    <w:rsid w:val="0027261E"/>
    <w:rsid w:val="002A7F8C"/>
    <w:rsid w:val="00320A38"/>
    <w:rsid w:val="00376DC5"/>
    <w:rsid w:val="003E0F79"/>
    <w:rsid w:val="003E7538"/>
    <w:rsid w:val="004844CF"/>
    <w:rsid w:val="004E0F14"/>
    <w:rsid w:val="00522CFA"/>
    <w:rsid w:val="00535B19"/>
    <w:rsid w:val="005661F5"/>
    <w:rsid w:val="00603E2F"/>
    <w:rsid w:val="00607E18"/>
    <w:rsid w:val="006523FC"/>
    <w:rsid w:val="00691C5E"/>
    <w:rsid w:val="006C0568"/>
    <w:rsid w:val="006E236A"/>
    <w:rsid w:val="00712F85"/>
    <w:rsid w:val="007326DD"/>
    <w:rsid w:val="007A64A5"/>
    <w:rsid w:val="007D26C2"/>
    <w:rsid w:val="007E4D6E"/>
    <w:rsid w:val="00805E64"/>
    <w:rsid w:val="00887209"/>
    <w:rsid w:val="008F53E4"/>
    <w:rsid w:val="008F6889"/>
    <w:rsid w:val="009F629F"/>
    <w:rsid w:val="00A10AB0"/>
    <w:rsid w:val="00A35708"/>
    <w:rsid w:val="00A91B45"/>
    <w:rsid w:val="00AA1CB9"/>
    <w:rsid w:val="00AB05F2"/>
    <w:rsid w:val="00AB43A0"/>
    <w:rsid w:val="00AE0941"/>
    <w:rsid w:val="00B15ECD"/>
    <w:rsid w:val="00B4276D"/>
    <w:rsid w:val="00B67A31"/>
    <w:rsid w:val="00B801DB"/>
    <w:rsid w:val="00C31658"/>
    <w:rsid w:val="00C80344"/>
    <w:rsid w:val="00CE1001"/>
    <w:rsid w:val="00D5495C"/>
    <w:rsid w:val="00D74CCA"/>
    <w:rsid w:val="00DE0CCF"/>
    <w:rsid w:val="00E1775E"/>
    <w:rsid w:val="00E929CA"/>
    <w:rsid w:val="00EB6127"/>
    <w:rsid w:val="00F431FD"/>
    <w:rsid w:val="00F43761"/>
    <w:rsid w:val="00F63093"/>
    <w:rsid w:val="00F740A3"/>
    <w:rsid w:val="00FA4A91"/>
    <w:rsid w:val="00FD2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153F7-52EB-436B-B45D-1B660008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6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661F5"/>
    <w:rPr>
      <w:color w:val="0563C1" w:themeColor="hyperlink"/>
      <w:u w:val="single"/>
    </w:rPr>
  </w:style>
  <w:style w:type="paragraph" w:styleId="a5">
    <w:name w:val="List Paragraph"/>
    <w:basedOn w:val="a"/>
    <w:uiPriority w:val="34"/>
    <w:qFormat/>
    <w:rsid w:val="000E2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88983" TargetMode="External"/><Relationship Id="rId13" Type="http://schemas.openxmlformats.org/officeDocument/2006/relationships/hyperlink" Target="https://www.uzhnu.edu.ua/uk/infocentre/87868" TargetMode="External"/><Relationship Id="rId3" Type="http://schemas.openxmlformats.org/officeDocument/2006/relationships/settings" Target="settings.xml"/><Relationship Id="rId7" Type="http://schemas.openxmlformats.org/officeDocument/2006/relationships/hyperlink" Target="https://www.uzhnu.edu.ua/uk/infocentre/90605" TargetMode="External"/><Relationship Id="rId12" Type="http://schemas.openxmlformats.org/officeDocument/2006/relationships/hyperlink" Target="https://www.uzhnu.edu.ua/uk/infocentre/908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zhnu.edu.ua/uk/infocentre/get/12223" TargetMode="External"/><Relationship Id="rId11" Type="http://schemas.openxmlformats.org/officeDocument/2006/relationships/hyperlink" Target="https://www.uzhnu.edu.ua/uk/infocentre/88245" TargetMode="External"/><Relationship Id="rId5" Type="http://schemas.openxmlformats.org/officeDocument/2006/relationships/hyperlink" Target="https://www.uzhnu.edu.ua/uk/infocentre/get/26527" TargetMode="External"/><Relationship Id="rId15" Type="http://schemas.openxmlformats.org/officeDocument/2006/relationships/theme" Target="theme/theme1.xml"/><Relationship Id="rId10" Type="http://schemas.openxmlformats.org/officeDocument/2006/relationships/hyperlink" Target="https://www.uzhnu.edu.ua/uk/infocentre/87868" TargetMode="External"/><Relationship Id="rId4" Type="http://schemas.openxmlformats.org/officeDocument/2006/relationships/webSettings" Target="webSettings.xml"/><Relationship Id="rId9" Type="http://schemas.openxmlformats.org/officeDocument/2006/relationships/hyperlink" Target="https://www.uzhnu.edu.ua/uk/infocentre/878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7A09A-D9B4-4AC8-B979-A8DB7560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7</Pages>
  <Words>9985</Words>
  <Characters>5693</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14</cp:revision>
  <dcterms:created xsi:type="dcterms:W3CDTF">2025-04-08T21:18:00Z</dcterms:created>
  <dcterms:modified xsi:type="dcterms:W3CDTF">2025-04-18T17:45:00Z</dcterms:modified>
</cp:coreProperties>
</file>