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38441" w14:textId="29AAEEE3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 xml:space="preserve">Зведена таблиця пропозицій та зауважень </w:t>
      </w:r>
      <w:proofErr w:type="spellStart"/>
      <w:r w:rsidRPr="00090811">
        <w:rPr>
          <w:rFonts w:ascii="Times New Roman" w:hAnsi="Times New Roman" w:cs="Times New Roman"/>
          <w:b/>
          <w:bCs/>
          <w:sz w:val="28"/>
          <w:szCs w:val="28"/>
        </w:rPr>
        <w:t>стейкхолдерів</w:t>
      </w:r>
      <w:proofErr w:type="spellEnd"/>
    </w:p>
    <w:p w14:paraId="2A774444" w14:textId="59CC44B6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0B50F6" w:rsidRPr="000B50F6">
        <w:rPr>
          <w:rFonts w:ascii="Times New Roman" w:hAnsi="Times New Roman" w:cs="Times New Roman"/>
          <w:b/>
          <w:sz w:val="28"/>
          <w:szCs w:val="28"/>
        </w:rPr>
        <w:t>ОНП «Хімія» другого (магістерського) рівня вищої освіти за спеціальністю 014 Середня освіта, спеціалізації 014.06 Середня освіта (Хімія).</w:t>
      </w:r>
    </w:p>
    <w:p w14:paraId="787C7F71" w14:textId="21812D43" w:rsidR="00090811" w:rsidRPr="00DB2569" w:rsidRDefault="00090811" w:rsidP="00090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DB2569" w:rsidRPr="00DB2569">
        <w:rPr>
          <w:rFonts w:ascii="Times New Roman" w:hAnsi="Times New Roman" w:cs="Times New Roman"/>
          <w:b/>
          <w:sz w:val="28"/>
          <w:szCs w:val="28"/>
        </w:rPr>
        <w:t>Магістр середньої освіти (Хімія)</w:t>
      </w:r>
    </w:p>
    <w:p w14:paraId="14902E32" w14:textId="180438D7" w:rsidR="00090811" w:rsidRPr="00D475CE" w:rsidRDefault="00090811" w:rsidP="000908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</w:t>
      </w:r>
      <w:r w:rsidRPr="00D475CE">
        <w:rPr>
          <w:rFonts w:ascii="Times New Roman" w:hAnsi="Times New Roman" w:cs="Times New Roman"/>
          <w:sz w:val="28"/>
          <w:szCs w:val="28"/>
        </w:rPr>
        <w:t>: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08.11.2023 – 19.02.2024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DE627" w14:textId="1255A102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B2569" w:rsidRPr="00C62024">
          <w:rPr>
            <w:rStyle w:val="a4"/>
            <w:rFonts w:ascii="Times New Roman" w:hAnsi="Times New Roman" w:cs="Times New Roman"/>
            <w:sz w:val="28"/>
            <w:szCs w:val="28"/>
          </w:rPr>
          <w:t>https://www.uzhnu.edu.ua/uk/infocentre/68222</w:t>
        </w:r>
      </w:hyperlink>
      <w:r w:rsidR="00DB2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5954"/>
        <w:gridCol w:w="4111"/>
      </w:tblGrid>
      <w:tr w:rsidR="004B4B4B" w:rsidRPr="00090811" w14:paraId="676066AA" w14:textId="77777777" w:rsidTr="00DB2569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  <w:proofErr w:type="spellStart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5954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4111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4B4B4B" w:rsidRPr="00090811" w14:paraId="137660F0" w14:textId="77777777" w:rsidTr="00DB2569">
        <w:tc>
          <w:tcPr>
            <w:tcW w:w="1838" w:type="dxa"/>
          </w:tcPr>
          <w:p w14:paraId="784F7659" w14:textId="09AC2DC3" w:rsidR="00AA2FD7" w:rsidRPr="00090811" w:rsidRDefault="00DB2569" w:rsidP="00DB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1B7C386F" w14:textId="25E46114" w:rsidR="00AA2FD7" w:rsidRPr="00090811" w:rsidRDefault="00DB2569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Василечко В.І., </w:t>
            </w:r>
            <w:r w:rsidRPr="00DB2569">
              <w:rPr>
                <w:rFonts w:ascii="Times New Roman" w:hAnsi="Times New Roman" w:cs="Times New Roman"/>
                <w:sz w:val="24"/>
                <w:szCs w:val="24"/>
              </w:rPr>
              <w:t>Закарпатський НДЕКЦ МВС</w:t>
            </w:r>
          </w:p>
        </w:tc>
        <w:tc>
          <w:tcPr>
            <w:tcW w:w="5954" w:type="dxa"/>
          </w:tcPr>
          <w:p w14:paraId="62AA53A0" w14:textId="07C6F457" w:rsidR="00AA2FD7" w:rsidRPr="00090811" w:rsidRDefault="00DB2569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69">
              <w:rPr>
                <w:rFonts w:ascii="Times New Roman" w:hAnsi="Times New Roman" w:cs="Times New Roman"/>
                <w:sz w:val="24"/>
                <w:szCs w:val="24"/>
              </w:rPr>
              <w:t>Більше аналітичних дисциплін</w:t>
            </w:r>
          </w:p>
        </w:tc>
        <w:tc>
          <w:tcPr>
            <w:tcW w:w="4111" w:type="dxa"/>
          </w:tcPr>
          <w:p w14:paraId="3B56FEB6" w14:textId="66E0C78D" w:rsidR="00AA2FD7" w:rsidRPr="00090811" w:rsidRDefault="00DB2569" w:rsidP="005A1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r w:rsidR="005A1D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хилено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(ОНП містить дві нормативні дисци</w:t>
            </w:r>
            <w:r w:rsidR="008B2CEF">
              <w:rPr>
                <w:rFonts w:ascii="Times New Roman" w:hAnsi="Times New Roman" w:cs="Times New Roman"/>
                <w:sz w:val="24"/>
                <w:szCs w:val="24"/>
              </w:rPr>
              <w:t>пліни аналітичного спрямування)</w:t>
            </w:r>
          </w:p>
        </w:tc>
      </w:tr>
      <w:tr w:rsidR="004B4B4B" w:rsidRPr="00090811" w14:paraId="4314C2D3" w14:textId="77777777" w:rsidTr="00DB2569">
        <w:tc>
          <w:tcPr>
            <w:tcW w:w="1838" w:type="dxa"/>
          </w:tcPr>
          <w:p w14:paraId="3F71A257" w14:textId="42EFF086" w:rsidR="00AA2FD7" w:rsidRPr="00090811" w:rsidRDefault="00DB2569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1DC32119" w14:textId="77777777" w:rsidR="00DB2569" w:rsidRDefault="00DB2569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Чубірко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В.О.,</w:t>
            </w:r>
          </w:p>
          <w:p w14:paraId="056DC491" w14:textId="61D9892E" w:rsidR="00AA2FD7" w:rsidRPr="00090811" w:rsidRDefault="00DB2569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569">
              <w:rPr>
                <w:rFonts w:ascii="Times New Roman" w:hAnsi="Times New Roman" w:cs="Times New Roman"/>
                <w:sz w:val="24"/>
                <w:szCs w:val="24"/>
              </w:rPr>
              <w:t>Ужгородська прикордонна державна контрольно-токсикологічна лабораторія</w:t>
            </w:r>
          </w:p>
        </w:tc>
        <w:tc>
          <w:tcPr>
            <w:tcW w:w="5954" w:type="dxa"/>
          </w:tcPr>
          <w:p w14:paraId="1C0AC0FF" w14:textId="4332412A" w:rsidR="00AA2FD7" w:rsidRPr="00090811" w:rsidRDefault="002C231A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1A">
              <w:rPr>
                <w:rFonts w:ascii="Times New Roman" w:hAnsi="Times New Roman" w:cs="Times New Roman"/>
                <w:sz w:val="24"/>
                <w:szCs w:val="24"/>
              </w:rPr>
              <w:t>Пропозиція - проведення окремих лабораторних робіт на базі випробувальних лабораторій</w:t>
            </w:r>
          </w:p>
        </w:tc>
        <w:tc>
          <w:tcPr>
            <w:tcW w:w="4111" w:type="dxa"/>
          </w:tcPr>
          <w:p w14:paraId="639AC216" w14:textId="5195353C" w:rsidR="00AA2FD7" w:rsidRPr="00090811" w:rsidRDefault="002C231A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 (розширено базу практик)</w:t>
            </w:r>
          </w:p>
        </w:tc>
      </w:tr>
      <w:tr w:rsidR="004B4B4B" w:rsidRPr="00090811" w14:paraId="473CFBEB" w14:textId="77777777" w:rsidTr="00DB2569">
        <w:tc>
          <w:tcPr>
            <w:tcW w:w="1838" w:type="dxa"/>
          </w:tcPr>
          <w:p w14:paraId="0E82E3A9" w14:textId="481C4CF6" w:rsidR="00AA2FD7" w:rsidRPr="00090811" w:rsidRDefault="002C231A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436D6B4F" w14:textId="242D9552" w:rsidR="002C231A" w:rsidRDefault="002C231A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О.Л.,</w:t>
            </w:r>
          </w:p>
          <w:p w14:paraId="4E64770D" w14:textId="3C0FC10A" w:rsidR="00AA2FD7" w:rsidRPr="00090811" w:rsidRDefault="002C231A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«Лідер», м. Ужгород</w:t>
            </w:r>
          </w:p>
        </w:tc>
        <w:tc>
          <w:tcPr>
            <w:tcW w:w="5954" w:type="dxa"/>
          </w:tcPr>
          <w:p w14:paraId="25025FEA" w14:textId="6B3415A2" w:rsidR="00AA2FD7" w:rsidRPr="00090811" w:rsidRDefault="002C231A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1A">
              <w:rPr>
                <w:rFonts w:ascii="Times New Roman" w:hAnsi="Times New Roman" w:cs="Times New Roman"/>
                <w:sz w:val="24"/>
                <w:szCs w:val="24"/>
              </w:rPr>
              <w:t>Основною пропозицією є збільшити кількість годин педагогічної практики</w:t>
            </w:r>
          </w:p>
        </w:tc>
        <w:tc>
          <w:tcPr>
            <w:tcW w:w="4111" w:type="dxa"/>
          </w:tcPr>
          <w:p w14:paraId="672666A7" w14:textId="542D3A0D" w:rsidR="00AA2FD7" w:rsidRPr="00090811" w:rsidRDefault="002C231A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 (розширено базу практик)</w:t>
            </w:r>
          </w:p>
        </w:tc>
      </w:tr>
      <w:tr w:rsidR="004B4B4B" w:rsidRPr="00090811" w14:paraId="339C4E97" w14:textId="77777777" w:rsidTr="00DB2569">
        <w:tc>
          <w:tcPr>
            <w:tcW w:w="1838" w:type="dxa"/>
          </w:tcPr>
          <w:p w14:paraId="09994BC1" w14:textId="7A0BB632" w:rsidR="00AA2FD7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2E598477" w14:textId="03A040D3" w:rsidR="00FF6A2F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Євгеній Остапчук,</w:t>
            </w:r>
          </w:p>
          <w:p w14:paraId="58FBD55F" w14:textId="6CA87B8C" w:rsidR="00AA2FD7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ТОВ НВП "ЄНАМІН"</w:t>
            </w:r>
          </w:p>
        </w:tc>
        <w:tc>
          <w:tcPr>
            <w:tcW w:w="5954" w:type="dxa"/>
          </w:tcPr>
          <w:p w14:paraId="75B53B37" w14:textId="77777777" w:rsidR="00AA2FD7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Збільшення кількості лабораторних занять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FEBE2" w14:textId="40ADBB18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Сучасний органічний синтез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DC9039C" w14:textId="3BC90A6E" w:rsidR="00AA2FD7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Частково враховано (усі ВК в навчальних планах містять виключно лабораторний практикум; освоєння органічного синтезу доступне у відповідних ВК)</w:t>
            </w:r>
          </w:p>
        </w:tc>
      </w:tr>
      <w:tr w:rsidR="00FF6A2F" w:rsidRPr="00090811" w14:paraId="35372804" w14:textId="77777777" w:rsidTr="00DB2569">
        <w:tc>
          <w:tcPr>
            <w:tcW w:w="1838" w:type="dxa"/>
          </w:tcPr>
          <w:p w14:paraId="0E7FC54F" w14:textId="7D5F430F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3927F653" w14:textId="178181E3" w:rsidR="00FF6A2F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І.О.,</w:t>
            </w:r>
          </w:p>
          <w:p w14:paraId="56C121FE" w14:textId="1950505E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Свалявський технічний коледж НУХТ</w:t>
            </w:r>
          </w:p>
        </w:tc>
        <w:tc>
          <w:tcPr>
            <w:tcW w:w="5954" w:type="dxa"/>
          </w:tcPr>
          <w:p w14:paraId="5F1DC041" w14:textId="48060C38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Більше різних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Технологічні дисципліни</w:t>
            </w:r>
          </w:p>
        </w:tc>
        <w:tc>
          <w:tcPr>
            <w:tcW w:w="4111" w:type="dxa"/>
          </w:tcPr>
          <w:p w14:paraId="13656DEF" w14:textId="75D17ED0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Частково враховано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базу практик розширено; технологічні дисципліни додаткові освітянам вводити недоцільно</w:t>
            </w: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A2F" w:rsidRPr="00090811" w14:paraId="7B9BCAED" w14:textId="77777777" w:rsidTr="00DB2569">
        <w:tc>
          <w:tcPr>
            <w:tcW w:w="1838" w:type="dxa"/>
          </w:tcPr>
          <w:p w14:paraId="2006F227" w14:textId="4A9CA141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50B1D049" w14:textId="7694AF93" w:rsidR="00FF6A2F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Левко Мирослава Василівна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848DB2" w14:textId="49F17F6A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Свалявська гімназія №1 Свалявської міської ради</w:t>
            </w:r>
          </w:p>
        </w:tc>
        <w:tc>
          <w:tcPr>
            <w:tcW w:w="5954" w:type="dxa"/>
          </w:tcPr>
          <w:p w14:paraId="7B158353" w14:textId="68266A7E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Розширення баз практик</w:t>
            </w:r>
          </w:p>
        </w:tc>
        <w:tc>
          <w:tcPr>
            <w:tcW w:w="4111" w:type="dxa"/>
          </w:tcPr>
          <w:p w14:paraId="035C00EA" w14:textId="67FD31FC" w:rsidR="00FF6A2F" w:rsidRPr="00090811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 (розширено базу практик)</w:t>
            </w:r>
          </w:p>
        </w:tc>
      </w:tr>
      <w:tr w:rsidR="00FF6A2F" w:rsidRPr="00090811" w14:paraId="7DB45819" w14:textId="77777777" w:rsidTr="00DB2569">
        <w:tc>
          <w:tcPr>
            <w:tcW w:w="1838" w:type="dxa"/>
          </w:tcPr>
          <w:p w14:paraId="127223D3" w14:textId="6C2F3C3B" w:rsidR="00FF6A2F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Роботодавець</w:t>
            </w:r>
          </w:p>
        </w:tc>
        <w:tc>
          <w:tcPr>
            <w:tcW w:w="3260" w:type="dxa"/>
          </w:tcPr>
          <w:p w14:paraId="3FD4FFD6" w14:textId="0EBB5F56" w:rsidR="00FF6A2F" w:rsidRPr="00FF6A2F" w:rsidRDefault="00FF6A2F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F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Закарпатський угорський інститут ім. </w:t>
            </w:r>
            <w:proofErr w:type="spellStart"/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Ференця</w:t>
            </w:r>
            <w:proofErr w:type="spellEnd"/>
            <w:r w:rsidRPr="00FF6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A2F">
              <w:rPr>
                <w:rFonts w:ascii="Times New Roman" w:hAnsi="Times New Roman" w:cs="Times New Roman"/>
                <w:sz w:val="24"/>
                <w:szCs w:val="24"/>
              </w:rPr>
              <w:t>Ракоці</w:t>
            </w:r>
            <w:proofErr w:type="spellEnd"/>
            <w:r w:rsidRPr="00FF6A2F">
              <w:rPr>
                <w:rFonts w:ascii="Times New Roman" w:hAnsi="Times New Roman" w:cs="Times New Roman"/>
                <w:sz w:val="24"/>
                <w:szCs w:val="24"/>
              </w:rPr>
              <w:t xml:space="preserve"> ІІ</w:t>
            </w:r>
          </w:p>
        </w:tc>
        <w:tc>
          <w:tcPr>
            <w:tcW w:w="5954" w:type="dxa"/>
          </w:tcPr>
          <w:p w14:paraId="696798B2" w14:textId="2BACD3F5" w:rsidR="00FF6A2F" w:rsidRPr="00FF6A2F" w:rsidRDefault="00707BCD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CD">
              <w:rPr>
                <w:rFonts w:ascii="Times New Roman" w:hAnsi="Times New Roman" w:cs="Times New Roman"/>
                <w:sz w:val="24"/>
                <w:szCs w:val="24"/>
              </w:rPr>
              <w:t>Більше фахових хімічних дисциплін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7BCD">
              <w:rPr>
                <w:rFonts w:ascii="Times New Roman" w:hAnsi="Times New Roman" w:cs="Times New Roman"/>
                <w:sz w:val="24"/>
                <w:szCs w:val="24"/>
              </w:rPr>
              <w:t>Більше навчальних дисциплін по інформаційним технологіям у освіті</w:t>
            </w:r>
          </w:p>
        </w:tc>
        <w:tc>
          <w:tcPr>
            <w:tcW w:w="4111" w:type="dxa"/>
          </w:tcPr>
          <w:p w14:paraId="4659CA57" w14:textId="40DC08CF" w:rsidR="00FF6A2F" w:rsidRDefault="00707BCD" w:rsidP="00707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(введено ОК7, ОК13; до окремих ОК введено модулі </w:t>
            </w:r>
            <w:r w:rsidRPr="00707BCD">
              <w:rPr>
                <w:rFonts w:ascii="Times New Roman" w:hAnsi="Times New Roman" w:cs="Times New Roman"/>
                <w:sz w:val="24"/>
                <w:szCs w:val="24"/>
              </w:rPr>
              <w:t>по інформаційним технологіям у освіті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F6A2F" w:rsidRPr="00090811" w14:paraId="679F596B" w14:textId="77777777" w:rsidTr="00DB2569">
        <w:tc>
          <w:tcPr>
            <w:tcW w:w="1838" w:type="dxa"/>
          </w:tcPr>
          <w:p w14:paraId="22C4CF99" w14:textId="46F1476E" w:rsidR="00FF6A2F" w:rsidRPr="00090811" w:rsidRDefault="00707BCD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3260" w:type="dxa"/>
          </w:tcPr>
          <w:p w14:paraId="735CF0D4" w14:textId="44D63405" w:rsidR="00FF6A2F" w:rsidRPr="00090811" w:rsidRDefault="00707BCD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 УжНУ</w:t>
            </w:r>
          </w:p>
        </w:tc>
        <w:tc>
          <w:tcPr>
            <w:tcW w:w="5954" w:type="dxa"/>
          </w:tcPr>
          <w:p w14:paraId="5E15F5D0" w14:textId="54494B1E" w:rsidR="00FF6A2F" w:rsidRPr="00090811" w:rsidRDefault="00707BCD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Додати НД по основах наукових досліджень; вилучити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нанохімію</w:t>
            </w:r>
            <w:proofErr w:type="spellEnd"/>
          </w:p>
        </w:tc>
        <w:tc>
          <w:tcPr>
            <w:tcW w:w="4111" w:type="dxa"/>
          </w:tcPr>
          <w:p w14:paraId="0B842580" w14:textId="11B2CA9A" w:rsidR="00FF6A2F" w:rsidRPr="00090811" w:rsidRDefault="00707BCD" w:rsidP="00FF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нанохімію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вилучили ще в 2022р.; ОК 7 додано)</w:t>
            </w:r>
          </w:p>
        </w:tc>
      </w:tr>
      <w:tr w:rsidR="00707BCD" w:rsidRPr="00090811" w14:paraId="7C41C13B" w14:textId="77777777" w:rsidTr="00DB2569">
        <w:tc>
          <w:tcPr>
            <w:tcW w:w="1838" w:type="dxa"/>
          </w:tcPr>
          <w:p w14:paraId="653696E0" w14:textId="566D65E9" w:rsidR="00707BCD" w:rsidRPr="00090811" w:rsidRDefault="00707BCD" w:rsidP="00707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3260" w:type="dxa"/>
          </w:tcPr>
          <w:p w14:paraId="7A4706A8" w14:textId="3DEB9195" w:rsidR="00707BCD" w:rsidRPr="00090811" w:rsidRDefault="00707BCD" w:rsidP="00707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 УжНУ</w:t>
            </w:r>
          </w:p>
        </w:tc>
        <w:tc>
          <w:tcPr>
            <w:tcW w:w="5954" w:type="dxa"/>
          </w:tcPr>
          <w:p w14:paraId="11D761D5" w14:textId="4C734424" w:rsidR="00707BCD" w:rsidRPr="00090811" w:rsidRDefault="00707BCD" w:rsidP="00707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BCD">
              <w:rPr>
                <w:rFonts w:ascii="Times New Roman" w:hAnsi="Times New Roman" w:cs="Times New Roman"/>
                <w:sz w:val="24"/>
                <w:szCs w:val="24"/>
              </w:rPr>
              <w:t>Стем</w:t>
            </w:r>
            <w:proofErr w:type="spellEnd"/>
            <w:r w:rsidRPr="00707BCD">
              <w:rPr>
                <w:rFonts w:ascii="Times New Roman" w:hAnsi="Times New Roman" w:cs="Times New Roman"/>
                <w:sz w:val="24"/>
                <w:szCs w:val="24"/>
              </w:rPr>
              <w:t xml:space="preserve"> освіту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додати; х</w:t>
            </w:r>
            <w:r w:rsidRPr="00707BCD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0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BCD">
              <w:rPr>
                <w:rFonts w:ascii="Times New Roman" w:hAnsi="Times New Roman" w:cs="Times New Roman"/>
                <w:sz w:val="24"/>
                <w:szCs w:val="24"/>
              </w:rPr>
              <w:t>халькогеннеорганічних</w:t>
            </w:r>
            <w:proofErr w:type="spellEnd"/>
            <w:r w:rsidRPr="00707BCD">
              <w:rPr>
                <w:rFonts w:ascii="Times New Roman" w:hAnsi="Times New Roman" w:cs="Times New Roman"/>
                <w:sz w:val="24"/>
                <w:szCs w:val="24"/>
              </w:rPr>
              <w:t xml:space="preserve"> та органічних </w:t>
            </w:r>
            <w:proofErr w:type="spellStart"/>
            <w:r w:rsidRPr="00707BCD">
              <w:rPr>
                <w:rFonts w:ascii="Times New Roman" w:hAnsi="Times New Roman" w:cs="Times New Roman"/>
                <w:sz w:val="24"/>
                <w:szCs w:val="24"/>
              </w:rPr>
              <w:t>сполук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вилучити </w:t>
            </w:r>
          </w:p>
        </w:tc>
        <w:tc>
          <w:tcPr>
            <w:tcW w:w="4111" w:type="dxa"/>
          </w:tcPr>
          <w:p w14:paraId="0ED0D32B" w14:textId="026B2B07" w:rsidR="00707BCD" w:rsidRPr="00090811" w:rsidRDefault="00707BCD" w:rsidP="00707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Враховано.</w:t>
            </w:r>
          </w:p>
        </w:tc>
      </w:tr>
      <w:tr w:rsidR="008B2CEF" w:rsidRPr="00090811" w14:paraId="43F79030" w14:textId="77777777" w:rsidTr="00DB2569">
        <w:tc>
          <w:tcPr>
            <w:tcW w:w="1838" w:type="dxa"/>
          </w:tcPr>
          <w:p w14:paraId="5A43D639" w14:textId="126C40F7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3260" w:type="dxa"/>
          </w:tcPr>
          <w:p w14:paraId="777E258A" w14:textId="5E04FD6C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 УжНУ</w:t>
            </w:r>
          </w:p>
        </w:tc>
        <w:tc>
          <w:tcPr>
            <w:tcW w:w="5954" w:type="dxa"/>
          </w:tcPr>
          <w:p w14:paraId="3D73215C" w14:textId="17478F03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Практики різного 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додати. </w:t>
            </w:r>
            <w:r w:rsidRPr="008B2CEF">
              <w:rPr>
                <w:rFonts w:ascii="Times New Roman" w:hAnsi="Times New Roman" w:cs="Times New Roman"/>
                <w:sz w:val="24"/>
                <w:szCs w:val="24"/>
              </w:rPr>
              <w:t xml:space="preserve">Хімія </w:t>
            </w:r>
            <w:proofErr w:type="spellStart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халькогеннеорганічних</w:t>
            </w:r>
            <w:proofErr w:type="spellEnd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сполук</w:t>
            </w:r>
            <w:proofErr w:type="spellEnd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 xml:space="preserve">, Хімія </w:t>
            </w:r>
            <w:proofErr w:type="spellStart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халькогенорганічних</w:t>
            </w:r>
            <w:proofErr w:type="spellEnd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сполук</w:t>
            </w:r>
            <w:proofErr w:type="spellEnd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нанохімія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вилучити</w:t>
            </w:r>
          </w:p>
        </w:tc>
        <w:tc>
          <w:tcPr>
            <w:tcW w:w="4111" w:type="dxa"/>
          </w:tcPr>
          <w:p w14:paraId="04D39493" w14:textId="2FEDBA3C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Враховано.</w:t>
            </w:r>
          </w:p>
        </w:tc>
      </w:tr>
      <w:tr w:rsidR="008B2CEF" w:rsidRPr="00090811" w14:paraId="5071247B" w14:textId="77777777" w:rsidTr="00DB2569">
        <w:tc>
          <w:tcPr>
            <w:tcW w:w="1838" w:type="dxa"/>
          </w:tcPr>
          <w:p w14:paraId="673E7BF7" w14:textId="0366AA6C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3260" w:type="dxa"/>
          </w:tcPr>
          <w:p w14:paraId="6326ADD6" w14:textId="14A49787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 УжНУ</w:t>
            </w:r>
          </w:p>
        </w:tc>
        <w:tc>
          <w:tcPr>
            <w:tcW w:w="5954" w:type="dxa"/>
          </w:tcPr>
          <w:p w14:paraId="5DE7D54A" w14:textId="09681F2D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Додати ще а</w:t>
            </w:r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налітичні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дисципліни</w:t>
            </w:r>
          </w:p>
        </w:tc>
        <w:tc>
          <w:tcPr>
            <w:tcW w:w="4111" w:type="dxa"/>
          </w:tcPr>
          <w:p w14:paraId="21EE5CF7" w14:textId="1629A941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(ОНП містить дві нормативні дисципліни аналітичного спрямування).</w:t>
            </w:r>
          </w:p>
        </w:tc>
      </w:tr>
      <w:tr w:rsidR="008B2CEF" w:rsidRPr="00090811" w14:paraId="1F715100" w14:textId="77777777" w:rsidTr="00DB2569">
        <w:tc>
          <w:tcPr>
            <w:tcW w:w="1838" w:type="dxa"/>
          </w:tcPr>
          <w:p w14:paraId="28513E86" w14:textId="7760ACB2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3260" w:type="dxa"/>
          </w:tcPr>
          <w:p w14:paraId="4FD85978" w14:textId="52CE2498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 УжНУ</w:t>
            </w:r>
          </w:p>
        </w:tc>
        <w:tc>
          <w:tcPr>
            <w:tcW w:w="5954" w:type="dxa"/>
          </w:tcPr>
          <w:p w14:paraId="39ED32AD" w14:textId="183E938B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Олімпіадні</w:t>
            </w:r>
            <w:proofErr w:type="spellEnd"/>
            <w:r w:rsidRPr="008B2CEF">
              <w:rPr>
                <w:rFonts w:ascii="Times New Roman" w:hAnsi="Times New Roman" w:cs="Times New Roman"/>
                <w:sz w:val="24"/>
                <w:szCs w:val="24"/>
              </w:rPr>
              <w:t xml:space="preserve"> задачі в хімії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додати. </w:t>
            </w:r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Сучасний каталіз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вилучити. </w:t>
            </w:r>
          </w:p>
        </w:tc>
        <w:tc>
          <w:tcPr>
            <w:tcW w:w="4111" w:type="dxa"/>
          </w:tcPr>
          <w:p w14:paraId="5BBDE7C5" w14:textId="4747E261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частково (додали ВК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олімпіадних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задачах; курс по каталітичних процесах ОК 16 залишено, оскільки ці процеси включені як до шкільної програми, так і університетської).</w:t>
            </w:r>
          </w:p>
        </w:tc>
      </w:tr>
      <w:tr w:rsidR="008B2CEF" w:rsidRPr="00090811" w14:paraId="3D0239AD" w14:textId="77777777" w:rsidTr="00DB2569">
        <w:tc>
          <w:tcPr>
            <w:tcW w:w="1838" w:type="dxa"/>
          </w:tcPr>
          <w:p w14:paraId="78FF42E0" w14:textId="7E0C1032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</w:p>
        </w:tc>
        <w:tc>
          <w:tcPr>
            <w:tcW w:w="3260" w:type="dxa"/>
          </w:tcPr>
          <w:p w14:paraId="73B5741F" w14:textId="69150437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освіти за </w:t>
            </w:r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ОНП «Хімія» другого (магістерського) рівня вищої освіти за спеціальністю 014 Середня освіта, спеціалізації 014.06 Середня освіта (Хімія)</w:t>
            </w:r>
          </w:p>
        </w:tc>
        <w:tc>
          <w:tcPr>
            <w:tcW w:w="5954" w:type="dxa"/>
          </w:tcPr>
          <w:p w14:paraId="1334C712" w14:textId="1F20CABD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Ввести НД по СТЕМ освіті</w:t>
            </w:r>
          </w:p>
        </w:tc>
        <w:tc>
          <w:tcPr>
            <w:tcW w:w="4111" w:type="dxa"/>
          </w:tcPr>
          <w:p w14:paraId="6AC5B01D" w14:textId="6B30FEB9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</w:t>
            </w:r>
          </w:p>
        </w:tc>
      </w:tr>
      <w:tr w:rsidR="008B2CEF" w:rsidRPr="00090811" w14:paraId="10CB172B" w14:textId="77777777" w:rsidTr="00DB2569">
        <w:tc>
          <w:tcPr>
            <w:tcW w:w="1838" w:type="dxa"/>
          </w:tcPr>
          <w:p w14:paraId="2CCF20E4" w14:textId="28B578DD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</w:p>
        </w:tc>
        <w:tc>
          <w:tcPr>
            <w:tcW w:w="3260" w:type="dxa"/>
          </w:tcPr>
          <w:p w14:paraId="212D8B92" w14:textId="54EA8EA0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освіти за </w:t>
            </w:r>
            <w:r w:rsidRPr="008B2CEF">
              <w:rPr>
                <w:rFonts w:ascii="Times New Roman" w:hAnsi="Times New Roman" w:cs="Times New Roman"/>
                <w:sz w:val="24"/>
                <w:szCs w:val="24"/>
              </w:rPr>
              <w:t>ОНП «Хімія» другого (магістерського) рівня вищої освіти за спеціальністю 014 Середня освіта, спеціалізації 014.06 Середня освіта (Хімія)</w:t>
            </w:r>
          </w:p>
        </w:tc>
        <w:tc>
          <w:tcPr>
            <w:tcW w:w="5954" w:type="dxa"/>
          </w:tcPr>
          <w:p w14:paraId="6B50111D" w14:textId="4C0780DD" w:rsidR="008B2CEF" w:rsidRPr="00090811" w:rsidRDefault="008B2CEF" w:rsidP="008B2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Розділити педпрактику на більше видів. Непотрібні окремі НД по пошуку наукової інформації. Каталітичні процеси </w:t>
            </w:r>
            <w:r w:rsidR="003B3F9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актуальні не лише для шкільної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програми.</w:t>
            </w:r>
          </w:p>
        </w:tc>
        <w:tc>
          <w:tcPr>
            <w:tcW w:w="4111" w:type="dxa"/>
          </w:tcPr>
          <w:p w14:paraId="79AD84C3" w14:textId="15A6F97A" w:rsidR="008B2CEF" w:rsidRPr="00090811" w:rsidRDefault="003B3F96" w:rsidP="003B3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(назву ОК16 змінено; додано види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педпрактик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НД по пошуку наукової інформації вилучені, але залишені відповідні модулі в окремих ОК)</w:t>
            </w: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5E048AB7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231A">
        <w:rPr>
          <w:rFonts w:ascii="Times New Roman" w:hAnsi="Times New Roman" w:cs="Times New Roman"/>
          <w:sz w:val="28"/>
          <w:szCs w:val="28"/>
        </w:rPr>
        <w:t>Михайло СЛИВКА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F9"/>
    <w:rsid w:val="00090811"/>
    <w:rsid w:val="000B50F6"/>
    <w:rsid w:val="00195A62"/>
    <w:rsid w:val="001D4F46"/>
    <w:rsid w:val="00205D31"/>
    <w:rsid w:val="00237FE5"/>
    <w:rsid w:val="002C231A"/>
    <w:rsid w:val="003B3F96"/>
    <w:rsid w:val="00444C91"/>
    <w:rsid w:val="004B4B4B"/>
    <w:rsid w:val="005A1D61"/>
    <w:rsid w:val="006327F9"/>
    <w:rsid w:val="00662745"/>
    <w:rsid w:val="00707BCD"/>
    <w:rsid w:val="008B2CEF"/>
    <w:rsid w:val="00AA2FD7"/>
    <w:rsid w:val="00CE3DBF"/>
    <w:rsid w:val="00D475CE"/>
    <w:rsid w:val="00DB2569"/>
    <w:rsid w:val="00E24A4E"/>
    <w:rsid w:val="00F536C0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zhnu.edu.ua/uk/infocentre/6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F9E0-FA1C-4230-977B-53D2F760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Учетная запись Майкрософт</cp:lastModifiedBy>
  <cp:revision>5</cp:revision>
  <cp:lastPrinted>2024-11-15T09:48:00Z</cp:lastPrinted>
  <dcterms:created xsi:type="dcterms:W3CDTF">2025-03-14T09:14:00Z</dcterms:created>
  <dcterms:modified xsi:type="dcterms:W3CDTF">2025-03-16T22:56:00Z</dcterms:modified>
</cp:coreProperties>
</file>