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9680C" w14:textId="77777777" w:rsidR="00535B0D" w:rsidRPr="00DE168B" w:rsidRDefault="00535B0D" w:rsidP="004B61BD">
      <w:pPr>
        <w:spacing w:after="0" w:line="240" w:lineRule="auto"/>
        <w:jc w:val="center"/>
        <w:rPr>
          <w:rFonts w:ascii="Times New Roman" w:hAnsi="Times New Roman"/>
          <w:sz w:val="28"/>
          <w:szCs w:val="28"/>
        </w:rPr>
      </w:pPr>
      <w:r w:rsidRPr="00DE168B">
        <w:rPr>
          <w:rFonts w:ascii="Times New Roman" w:hAnsi="Times New Roman"/>
          <w:sz w:val="28"/>
          <w:szCs w:val="28"/>
        </w:rPr>
        <w:t>ДЕРЖАВНИЙ ВИЩИЙ НАВЧАЛЬНИЙ ЗАКЛАД</w:t>
      </w:r>
    </w:p>
    <w:p w14:paraId="57595386" w14:textId="77777777" w:rsidR="00535B0D" w:rsidRPr="00DE168B" w:rsidRDefault="00535B0D" w:rsidP="004B61BD">
      <w:pPr>
        <w:spacing w:after="0" w:line="240" w:lineRule="auto"/>
        <w:jc w:val="center"/>
        <w:rPr>
          <w:rFonts w:ascii="Times New Roman" w:hAnsi="Times New Roman"/>
          <w:sz w:val="28"/>
          <w:szCs w:val="28"/>
        </w:rPr>
      </w:pPr>
      <w:r w:rsidRPr="00DE168B">
        <w:rPr>
          <w:rFonts w:ascii="Times New Roman" w:hAnsi="Times New Roman"/>
          <w:sz w:val="28"/>
          <w:szCs w:val="28"/>
        </w:rPr>
        <w:t>«УЖГОРОДСЬКИЙ НАЦІОНАЛЬНИЙ УНІВЕРСИТЕТ»</w:t>
      </w:r>
    </w:p>
    <w:p w14:paraId="18E61A3E" w14:textId="77777777" w:rsidR="00535B0D" w:rsidRPr="00DE168B" w:rsidRDefault="00535B0D" w:rsidP="004B61BD">
      <w:pPr>
        <w:spacing w:after="0" w:line="240" w:lineRule="auto"/>
        <w:jc w:val="center"/>
        <w:rPr>
          <w:rFonts w:ascii="Times New Roman" w:hAnsi="Times New Roman"/>
          <w:sz w:val="28"/>
          <w:szCs w:val="28"/>
        </w:rPr>
      </w:pPr>
      <w:r w:rsidRPr="00DE168B">
        <w:rPr>
          <w:rFonts w:ascii="Times New Roman" w:hAnsi="Times New Roman"/>
          <w:sz w:val="28"/>
          <w:szCs w:val="28"/>
        </w:rPr>
        <w:t>ФІЛОЛОГІЧНИЙ ФАКУЛЬТЕТ</w:t>
      </w:r>
    </w:p>
    <w:p w14:paraId="4E8978D7" w14:textId="77777777" w:rsidR="00535B0D" w:rsidRPr="00DE168B" w:rsidRDefault="00535B0D" w:rsidP="004B61BD">
      <w:pPr>
        <w:spacing w:after="0" w:line="240" w:lineRule="auto"/>
        <w:jc w:val="center"/>
        <w:rPr>
          <w:rFonts w:ascii="Times New Roman" w:hAnsi="Times New Roman"/>
          <w:sz w:val="28"/>
          <w:szCs w:val="28"/>
        </w:rPr>
      </w:pPr>
      <w:r w:rsidRPr="00DE168B">
        <w:rPr>
          <w:rFonts w:ascii="Times New Roman" w:hAnsi="Times New Roman"/>
          <w:sz w:val="28"/>
          <w:szCs w:val="28"/>
        </w:rPr>
        <w:t>КАФЕДРА УКРАЇНСЬКОЇ МОВИ</w:t>
      </w:r>
    </w:p>
    <w:p w14:paraId="0AEDB26A" w14:textId="77777777" w:rsidR="00535B0D" w:rsidRPr="00DE168B" w:rsidRDefault="00535B0D" w:rsidP="004B61BD">
      <w:pPr>
        <w:spacing w:after="0" w:line="240" w:lineRule="auto"/>
        <w:jc w:val="center"/>
        <w:rPr>
          <w:rFonts w:ascii="Times New Roman" w:hAnsi="Times New Roman"/>
          <w:sz w:val="28"/>
          <w:szCs w:val="28"/>
        </w:rPr>
      </w:pPr>
    </w:p>
    <w:p w14:paraId="5BE24BF8" w14:textId="77777777" w:rsidR="00535B0D" w:rsidRPr="00DE168B" w:rsidRDefault="00535B0D" w:rsidP="004B61BD">
      <w:pPr>
        <w:spacing w:after="0" w:line="240" w:lineRule="auto"/>
        <w:jc w:val="center"/>
        <w:rPr>
          <w:rFonts w:ascii="Times New Roman" w:hAnsi="Times New Roman"/>
          <w:sz w:val="28"/>
          <w:szCs w:val="28"/>
        </w:rPr>
      </w:pPr>
    </w:p>
    <w:p w14:paraId="13896388" w14:textId="77777777" w:rsidR="00535B0D" w:rsidRPr="00DE168B" w:rsidRDefault="00535B0D" w:rsidP="004B61BD">
      <w:pPr>
        <w:spacing w:after="0" w:line="240" w:lineRule="auto"/>
        <w:jc w:val="center"/>
        <w:rPr>
          <w:rFonts w:ascii="Times New Roman" w:hAnsi="Times New Roman"/>
          <w:sz w:val="28"/>
          <w:szCs w:val="28"/>
        </w:rPr>
      </w:pPr>
    </w:p>
    <w:p w14:paraId="18BC043E" w14:textId="77777777" w:rsidR="00535B0D" w:rsidRPr="00DE168B" w:rsidRDefault="00535B0D" w:rsidP="004C1453">
      <w:pPr>
        <w:spacing w:after="0" w:line="240" w:lineRule="auto"/>
        <w:ind w:left="6096"/>
        <w:jc w:val="both"/>
        <w:rPr>
          <w:rFonts w:ascii="Times New Roman" w:hAnsi="Times New Roman"/>
          <w:b/>
          <w:bCs/>
          <w:sz w:val="28"/>
          <w:szCs w:val="28"/>
        </w:rPr>
      </w:pPr>
      <w:r w:rsidRPr="00DE168B">
        <w:rPr>
          <w:rFonts w:ascii="Times New Roman" w:hAnsi="Times New Roman"/>
          <w:b/>
          <w:bCs/>
          <w:sz w:val="28"/>
          <w:szCs w:val="28"/>
        </w:rPr>
        <w:t xml:space="preserve">ЗАТВЕРДЖЕНО </w:t>
      </w:r>
    </w:p>
    <w:p w14:paraId="7FFB7BF6" w14:textId="77777777" w:rsidR="00535B0D" w:rsidRPr="00DE168B" w:rsidRDefault="00535B0D" w:rsidP="004C1453">
      <w:pPr>
        <w:spacing w:after="0" w:line="240" w:lineRule="auto"/>
        <w:ind w:left="6096"/>
        <w:jc w:val="both"/>
        <w:rPr>
          <w:rFonts w:ascii="Times New Roman" w:hAnsi="Times New Roman"/>
          <w:sz w:val="28"/>
          <w:szCs w:val="28"/>
        </w:rPr>
      </w:pPr>
      <w:r w:rsidRPr="00DE168B">
        <w:rPr>
          <w:rFonts w:ascii="Times New Roman" w:hAnsi="Times New Roman"/>
          <w:sz w:val="28"/>
          <w:szCs w:val="28"/>
        </w:rPr>
        <w:t xml:space="preserve">Вченою радою філологічного факультету </w:t>
      </w:r>
    </w:p>
    <w:p w14:paraId="6DCF8A78" w14:textId="6090539C" w:rsidR="00535B0D" w:rsidRPr="00DE168B" w:rsidRDefault="00535B0D" w:rsidP="004C1453">
      <w:pPr>
        <w:spacing w:after="0" w:line="240" w:lineRule="auto"/>
        <w:ind w:left="6096"/>
        <w:jc w:val="both"/>
        <w:rPr>
          <w:rFonts w:ascii="Times New Roman" w:hAnsi="Times New Roman"/>
          <w:sz w:val="28"/>
          <w:szCs w:val="28"/>
        </w:rPr>
      </w:pPr>
      <w:r w:rsidRPr="00DE168B">
        <w:rPr>
          <w:rFonts w:ascii="Times New Roman" w:hAnsi="Times New Roman"/>
          <w:sz w:val="28"/>
          <w:szCs w:val="28"/>
        </w:rPr>
        <w:t xml:space="preserve">ДВНЗ «Ужгородський національний університет» </w:t>
      </w:r>
      <w:r w:rsidRPr="009715DD">
        <w:rPr>
          <w:rFonts w:ascii="Times New Roman" w:hAnsi="Times New Roman"/>
          <w:sz w:val="28"/>
          <w:szCs w:val="28"/>
        </w:rPr>
        <w:t>протокол № 6 від 1</w:t>
      </w:r>
      <w:r w:rsidR="00512CD1" w:rsidRPr="009715DD">
        <w:rPr>
          <w:rFonts w:ascii="Times New Roman" w:hAnsi="Times New Roman"/>
          <w:sz w:val="28"/>
          <w:szCs w:val="28"/>
        </w:rPr>
        <w:t>4</w:t>
      </w:r>
      <w:r w:rsidRPr="009715DD">
        <w:rPr>
          <w:rFonts w:ascii="Times New Roman" w:hAnsi="Times New Roman"/>
          <w:sz w:val="28"/>
          <w:szCs w:val="28"/>
        </w:rPr>
        <w:t>.02.202</w:t>
      </w:r>
      <w:r w:rsidR="00512CD1" w:rsidRPr="009715DD">
        <w:rPr>
          <w:rFonts w:ascii="Times New Roman" w:hAnsi="Times New Roman"/>
          <w:sz w:val="28"/>
          <w:szCs w:val="28"/>
        </w:rPr>
        <w:t>5</w:t>
      </w:r>
    </w:p>
    <w:p w14:paraId="4E001268" w14:textId="77777777" w:rsidR="00535B0D" w:rsidRPr="00DE168B" w:rsidRDefault="00535B0D" w:rsidP="004B61BD">
      <w:pPr>
        <w:spacing w:after="0" w:line="240" w:lineRule="auto"/>
        <w:jc w:val="center"/>
        <w:rPr>
          <w:rFonts w:ascii="Times New Roman" w:hAnsi="Times New Roman"/>
          <w:sz w:val="28"/>
          <w:szCs w:val="28"/>
        </w:rPr>
      </w:pPr>
    </w:p>
    <w:p w14:paraId="73CF0083" w14:textId="77777777" w:rsidR="00535B0D" w:rsidRPr="00DE168B" w:rsidRDefault="00535B0D" w:rsidP="004B61BD">
      <w:pPr>
        <w:spacing w:after="0" w:line="240" w:lineRule="auto"/>
        <w:jc w:val="center"/>
        <w:rPr>
          <w:rFonts w:ascii="Times New Roman" w:hAnsi="Times New Roman"/>
          <w:sz w:val="28"/>
          <w:szCs w:val="28"/>
        </w:rPr>
      </w:pPr>
    </w:p>
    <w:p w14:paraId="67538E89" w14:textId="77777777" w:rsidR="00535B0D" w:rsidRPr="00DE168B" w:rsidRDefault="00535B0D" w:rsidP="004B61BD">
      <w:pPr>
        <w:spacing w:after="0" w:line="240" w:lineRule="auto"/>
        <w:jc w:val="center"/>
        <w:rPr>
          <w:rFonts w:ascii="Times New Roman" w:hAnsi="Times New Roman"/>
          <w:sz w:val="28"/>
          <w:szCs w:val="28"/>
        </w:rPr>
      </w:pPr>
    </w:p>
    <w:p w14:paraId="0B8FFBCF" w14:textId="77777777" w:rsidR="00535B0D" w:rsidRPr="00DE168B" w:rsidRDefault="00535B0D" w:rsidP="004B61BD">
      <w:pPr>
        <w:spacing w:after="0" w:line="240" w:lineRule="auto"/>
        <w:jc w:val="center"/>
        <w:rPr>
          <w:rFonts w:ascii="Times New Roman" w:hAnsi="Times New Roman"/>
          <w:sz w:val="28"/>
          <w:szCs w:val="28"/>
        </w:rPr>
      </w:pPr>
    </w:p>
    <w:p w14:paraId="2DBBE61A" w14:textId="77777777" w:rsidR="00535B0D" w:rsidRPr="00DE168B" w:rsidRDefault="00535B0D" w:rsidP="004B61BD">
      <w:pPr>
        <w:spacing w:after="0" w:line="240" w:lineRule="auto"/>
        <w:jc w:val="center"/>
        <w:rPr>
          <w:rFonts w:ascii="Times New Roman" w:hAnsi="Times New Roman"/>
          <w:sz w:val="28"/>
          <w:szCs w:val="28"/>
        </w:rPr>
      </w:pPr>
    </w:p>
    <w:p w14:paraId="1C774C3D" w14:textId="77777777" w:rsidR="00535B0D" w:rsidRPr="00DE168B" w:rsidRDefault="00535B0D" w:rsidP="004B61BD">
      <w:pPr>
        <w:spacing w:after="0" w:line="240" w:lineRule="auto"/>
        <w:jc w:val="center"/>
        <w:rPr>
          <w:rFonts w:ascii="Times New Roman" w:hAnsi="Times New Roman"/>
          <w:sz w:val="28"/>
          <w:szCs w:val="28"/>
        </w:rPr>
      </w:pPr>
    </w:p>
    <w:p w14:paraId="27B47D01" w14:textId="77777777" w:rsidR="00535B0D" w:rsidRPr="00DE168B" w:rsidRDefault="00535B0D" w:rsidP="004B61BD">
      <w:pPr>
        <w:spacing w:after="0" w:line="240" w:lineRule="auto"/>
        <w:jc w:val="center"/>
        <w:rPr>
          <w:rFonts w:ascii="Times New Roman" w:hAnsi="Times New Roman"/>
          <w:sz w:val="40"/>
          <w:szCs w:val="40"/>
        </w:rPr>
      </w:pPr>
      <w:r w:rsidRPr="00DE168B">
        <w:rPr>
          <w:rFonts w:ascii="Times New Roman" w:hAnsi="Times New Roman"/>
          <w:sz w:val="40"/>
          <w:szCs w:val="40"/>
        </w:rPr>
        <w:t xml:space="preserve">Кафедральний каталог </w:t>
      </w:r>
    </w:p>
    <w:p w14:paraId="522C55B8" w14:textId="77777777" w:rsidR="00535B0D" w:rsidRPr="00DE168B" w:rsidRDefault="00535B0D" w:rsidP="004B61BD">
      <w:pPr>
        <w:spacing w:after="0" w:line="240" w:lineRule="auto"/>
        <w:jc w:val="center"/>
        <w:rPr>
          <w:rFonts w:ascii="Times New Roman" w:hAnsi="Times New Roman"/>
          <w:sz w:val="40"/>
          <w:szCs w:val="40"/>
        </w:rPr>
      </w:pPr>
      <w:r w:rsidRPr="00DE168B">
        <w:rPr>
          <w:rFonts w:ascii="Times New Roman" w:hAnsi="Times New Roman"/>
          <w:sz w:val="40"/>
          <w:szCs w:val="40"/>
        </w:rPr>
        <w:t>вибіркових навчальних дисциплін</w:t>
      </w:r>
    </w:p>
    <w:p w14:paraId="09E16331" w14:textId="77777777" w:rsidR="00535B0D" w:rsidRPr="00DE168B" w:rsidRDefault="00535B0D" w:rsidP="00641FF8">
      <w:pPr>
        <w:spacing w:after="0" w:line="240" w:lineRule="auto"/>
        <w:jc w:val="center"/>
        <w:rPr>
          <w:rFonts w:ascii="Times New Roman" w:hAnsi="Times New Roman"/>
          <w:b/>
          <w:bCs/>
          <w:i/>
          <w:iCs/>
          <w:sz w:val="40"/>
          <w:szCs w:val="40"/>
        </w:rPr>
      </w:pPr>
      <w:r w:rsidRPr="00DE168B">
        <w:rPr>
          <w:rFonts w:ascii="Times New Roman" w:hAnsi="Times New Roman"/>
          <w:b/>
          <w:bCs/>
          <w:i/>
          <w:iCs/>
          <w:sz w:val="40"/>
          <w:szCs w:val="40"/>
        </w:rPr>
        <w:t>ОПП «Українська мова і література»,</w:t>
      </w:r>
    </w:p>
    <w:p w14:paraId="26A6FF22" w14:textId="77777777" w:rsidR="00535B0D" w:rsidRPr="00DE168B" w:rsidRDefault="00535B0D" w:rsidP="004B61BD">
      <w:pPr>
        <w:spacing w:after="0" w:line="240" w:lineRule="auto"/>
        <w:jc w:val="center"/>
        <w:rPr>
          <w:rFonts w:ascii="Times New Roman" w:hAnsi="Times New Roman"/>
          <w:b/>
          <w:bCs/>
          <w:i/>
          <w:iCs/>
          <w:sz w:val="40"/>
          <w:szCs w:val="40"/>
        </w:rPr>
      </w:pPr>
      <w:r w:rsidRPr="00DE168B">
        <w:rPr>
          <w:rFonts w:ascii="Times New Roman" w:hAnsi="Times New Roman"/>
          <w:b/>
          <w:bCs/>
          <w:i/>
          <w:iCs/>
          <w:sz w:val="40"/>
          <w:szCs w:val="40"/>
        </w:rPr>
        <w:t xml:space="preserve">«Українська мова і література. </w:t>
      </w:r>
    </w:p>
    <w:p w14:paraId="6F9674E5" w14:textId="77777777" w:rsidR="00535B0D" w:rsidRPr="00DE168B" w:rsidRDefault="00535B0D" w:rsidP="004B61BD">
      <w:pPr>
        <w:spacing w:after="0" w:line="240" w:lineRule="auto"/>
        <w:jc w:val="center"/>
        <w:rPr>
          <w:rFonts w:ascii="Times New Roman" w:hAnsi="Times New Roman"/>
          <w:b/>
          <w:bCs/>
          <w:i/>
          <w:iCs/>
          <w:sz w:val="40"/>
          <w:szCs w:val="40"/>
        </w:rPr>
      </w:pPr>
      <w:r w:rsidRPr="00DE168B">
        <w:rPr>
          <w:rFonts w:ascii="Times New Roman" w:hAnsi="Times New Roman"/>
          <w:b/>
          <w:bCs/>
          <w:i/>
          <w:iCs/>
          <w:sz w:val="40"/>
          <w:szCs w:val="40"/>
        </w:rPr>
        <w:t>Англійська мова і література»</w:t>
      </w:r>
    </w:p>
    <w:p w14:paraId="7A0F6235" w14:textId="413E7E15" w:rsidR="00535B0D" w:rsidRPr="00DE168B" w:rsidRDefault="00535B0D" w:rsidP="004B61BD">
      <w:pPr>
        <w:spacing w:after="0" w:line="240" w:lineRule="auto"/>
        <w:jc w:val="center"/>
        <w:rPr>
          <w:rFonts w:ascii="Times New Roman" w:hAnsi="Times New Roman"/>
          <w:sz w:val="40"/>
          <w:szCs w:val="40"/>
        </w:rPr>
      </w:pPr>
      <w:r w:rsidRPr="00DE168B">
        <w:rPr>
          <w:rFonts w:ascii="Times New Roman" w:hAnsi="Times New Roman"/>
          <w:sz w:val="40"/>
          <w:szCs w:val="40"/>
        </w:rPr>
        <w:t xml:space="preserve">спеціальності </w:t>
      </w:r>
      <w:r w:rsidR="008B7754">
        <w:rPr>
          <w:rFonts w:ascii="Times New Roman" w:hAnsi="Times New Roman"/>
          <w:sz w:val="40"/>
          <w:szCs w:val="40"/>
        </w:rPr>
        <w:t>А4</w:t>
      </w:r>
      <w:r w:rsidRPr="00DE168B">
        <w:rPr>
          <w:rFonts w:ascii="Times New Roman" w:hAnsi="Times New Roman"/>
          <w:sz w:val="40"/>
          <w:szCs w:val="40"/>
        </w:rPr>
        <w:t xml:space="preserve"> Середня освіта</w:t>
      </w:r>
    </w:p>
    <w:p w14:paraId="3B37968C" w14:textId="653ECA6A" w:rsidR="00535B0D" w:rsidRPr="00DE168B" w:rsidRDefault="00535B0D" w:rsidP="004B61BD">
      <w:pPr>
        <w:spacing w:after="0" w:line="240" w:lineRule="auto"/>
        <w:jc w:val="center"/>
        <w:rPr>
          <w:rFonts w:ascii="Times New Roman" w:hAnsi="Times New Roman"/>
          <w:sz w:val="40"/>
          <w:szCs w:val="40"/>
        </w:rPr>
      </w:pPr>
      <w:r w:rsidRPr="00DE168B">
        <w:rPr>
          <w:rFonts w:ascii="Times New Roman" w:hAnsi="Times New Roman"/>
          <w:sz w:val="40"/>
          <w:szCs w:val="40"/>
        </w:rPr>
        <w:t xml:space="preserve">предметної спеціальності </w:t>
      </w:r>
      <w:r w:rsidR="008B7754">
        <w:rPr>
          <w:rFonts w:ascii="Times New Roman" w:hAnsi="Times New Roman"/>
          <w:sz w:val="40"/>
          <w:szCs w:val="40"/>
        </w:rPr>
        <w:t>А4</w:t>
      </w:r>
      <w:r w:rsidRPr="00DE168B">
        <w:rPr>
          <w:rFonts w:ascii="Times New Roman" w:hAnsi="Times New Roman"/>
          <w:sz w:val="40"/>
          <w:szCs w:val="40"/>
        </w:rPr>
        <w:t>.01 Середня освіта (Українська мова і література)</w:t>
      </w:r>
    </w:p>
    <w:p w14:paraId="5E97461C" w14:textId="77777777" w:rsidR="00535B0D" w:rsidRPr="00DE168B" w:rsidRDefault="00535B0D" w:rsidP="004B61BD">
      <w:pPr>
        <w:spacing w:after="0" w:line="240" w:lineRule="auto"/>
        <w:jc w:val="center"/>
        <w:rPr>
          <w:rFonts w:ascii="Times New Roman" w:hAnsi="Times New Roman"/>
          <w:sz w:val="40"/>
          <w:szCs w:val="40"/>
        </w:rPr>
      </w:pPr>
      <w:r w:rsidRPr="00DE168B">
        <w:rPr>
          <w:rFonts w:ascii="Times New Roman" w:hAnsi="Times New Roman"/>
          <w:sz w:val="40"/>
          <w:szCs w:val="40"/>
        </w:rPr>
        <w:t>другого (магістерського) рівня вищої освіти</w:t>
      </w:r>
    </w:p>
    <w:p w14:paraId="6C69846C" w14:textId="2D6D076B" w:rsidR="00535B0D" w:rsidRPr="00DE168B" w:rsidRDefault="00535B0D" w:rsidP="004B61BD">
      <w:pPr>
        <w:spacing w:after="0" w:line="240" w:lineRule="auto"/>
        <w:jc w:val="center"/>
        <w:rPr>
          <w:rFonts w:ascii="Times New Roman" w:hAnsi="Times New Roman"/>
          <w:sz w:val="40"/>
          <w:szCs w:val="40"/>
        </w:rPr>
      </w:pPr>
      <w:r w:rsidRPr="00512CD1">
        <w:rPr>
          <w:rFonts w:ascii="Times New Roman" w:hAnsi="Times New Roman"/>
          <w:sz w:val="40"/>
          <w:szCs w:val="40"/>
        </w:rPr>
        <w:t>на 202</w:t>
      </w:r>
      <w:r w:rsidR="00512CD1" w:rsidRPr="00512CD1">
        <w:rPr>
          <w:rFonts w:ascii="Times New Roman" w:hAnsi="Times New Roman"/>
          <w:sz w:val="40"/>
          <w:szCs w:val="40"/>
        </w:rPr>
        <w:t>5</w:t>
      </w:r>
      <w:r w:rsidRPr="00512CD1">
        <w:rPr>
          <w:rFonts w:ascii="Times New Roman" w:hAnsi="Times New Roman"/>
          <w:sz w:val="40"/>
          <w:szCs w:val="40"/>
        </w:rPr>
        <w:t>/202</w:t>
      </w:r>
      <w:r w:rsidR="00512CD1" w:rsidRPr="00512CD1">
        <w:rPr>
          <w:rFonts w:ascii="Times New Roman" w:hAnsi="Times New Roman"/>
          <w:sz w:val="40"/>
          <w:szCs w:val="40"/>
        </w:rPr>
        <w:t>6</w:t>
      </w:r>
      <w:r w:rsidRPr="00512CD1">
        <w:rPr>
          <w:rFonts w:ascii="Times New Roman" w:hAnsi="Times New Roman"/>
          <w:sz w:val="40"/>
          <w:szCs w:val="40"/>
        </w:rPr>
        <w:t xml:space="preserve"> навчальний рік</w:t>
      </w:r>
    </w:p>
    <w:p w14:paraId="270A24CA" w14:textId="77777777" w:rsidR="00535B0D" w:rsidRPr="00DE168B" w:rsidRDefault="00535B0D" w:rsidP="004B61BD">
      <w:pPr>
        <w:spacing w:after="0" w:line="240" w:lineRule="auto"/>
        <w:jc w:val="center"/>
        <w:rPr>
          <w:rFonts w:ascii="Times New Roman" w:hAnsi="Times New Roman"/>
          <w:sz w:val="28"/>
          <w:szCs w:val="28"/>
        </w:rPr>
      </w:pPr>
    </w:p>
    <w:p w14:paraId="4B320F1B" w14:textId="77777777" w:rsidR="00535B0D" w:rsidRPr="00DE168B" w:rsidRDefault="00535B0D" w:rsidP="004B61BD">
      <w:pPr>
        <w:spacing w:after="0" w:line="240" w:lineRule="auto"/>
        <w:jc w:val="center"/>
        <w:rPr>
          <w:rFonts w:ascii="Times New Roman" w:hAnsi="Times New Roman"/>
          <w:sz w:val="28"/>
          <w:szCs w:val="28"/>
        </w:rPr>
      </w:pPr>
    </w:p>
    <w:p w14:paraId="5A7A61B6" w14:textId="77777777" w:rsidR="00535B0D" w:rsidRPr="00DE168B" w:rsidRDefault="00535B0D" w:rsidP="004B61BD">
      <w:pPr>
        <w:spacing w:after="0" w:line="240" w:lineRule="auto"/>
        <w:jc w:val="center"/>
        <w:rPr>
          <w:rFonts w:ascii="Times New Roman" w:hAnsi="Times New Roman"/>
          <w:sz w:val="28"/>
          <w:szCs w:val="28"/>
        </w:rPr>
      </w:pPr>
    </w:p>
    <w:p w14:paraId="24037A55" w14:textId="77777777" w:rsidR="00535B0D" w:rsidRPr="00DE168B" w:rsidRDefault="00535B0D" w:rsidP="004B61BD">
      <w:pPr>
        <w:spacing w:after="0" w:line="240" w:lineRule="auto"/>
        <w:jc w:val="center"/>
        <w:rPr>
          <w:rFonts w:ascii="Times New Roman" w:hAnsi="Times New Roman"/>
          <w:sz w:val="28"/>
          <w:szCs w:val="28"/>
        </w:rPr>
      </w:pPr>
    </w:p>
    <w:p w14:paraId="3478C1FB" w14:textId="77777777" w:rsidR="00535B0D" w:rsidRPr="00DE168B" w:rsidRDefault="00535B0D" w:rsidP="004B61BD">
      <w:pPr>
        <w:spacing w:after="0" w:line="240" w:lineRule="auto"/>
        <w:jc w:val="center"/>
        <w:rPr>
          <w:rFonts w:ascii="Times New Roman" w:hAnsi="Times New Roman"/>
          <w:sz w:val="28"/>
          <w:szCs w:val="28"/>
        </w:rPr>
      </w:pPr>
    </w:p>
    <w:p w14:paraId="17B68F61" w14:textId="77777777" w:rsidR="00535B0D" w:rsidRPr="00DE168B" w:rsidRDefault="00535B0D" w:rsidP="004B61BD">
      <w:pPr>
        <w:spacing w:after="0" w:line="240" w:lineRule="auto"/>
        <w:jc w:val="center"/>
        <w:rPr>
          <w:rFonts w:ascii="Times New Roman" w:hAnsi="Times New Roman"/>
          <w:sz w:val="28"/>
          <w:szCs w:val="28"/>
        </w:rPr>
      </w:pPr>
    </w:p>
    <w:p w14:paraId="51A743DE" w14:textId="77777777" w:rsidR="00535B0D" w:rsidRPr="00DE168B" w:rsidRDefault="00535B0D" w:rsidP="004B61BD">
      <w:pPr>
        <w:spacing w:after="0" w:line="240" w:lineRule="auto"/>
        <w:jc w:val="center"/>
        <w:rPr>
          <w:rFonts w:ascii="Times New Roman" w:hAnsi="Times New Roman"/>
          <w:sz w:val="28"/>
          <w:szCs w:val="28"/>
        </w:rPr>
      </w:pPr>
    </w:p>
    <w:p w14:paraId="18E38E5E" w14:textId="77777777" w:rsidR="00535B0D" w:rsidRPr="00DE168B" w:rsidRDefault="00535B0D" w:rsidP="004B61BD">
      <w:pPr>
        <w:spacing w:after="0" w:line="240" w:lineRule="auto"/>
        <w:jc w:val="center"/>
        <w:rPr>
          <w:rFonts w:ascii="Times New Roman" w:hAnsi="Times New Roman"/>
          <w:sz w:val="28"/>
          <w:szCs w:val="28"/>
        </w:rPr>
      </w:pPr>
    </w:p>
    <w:p w14:paraId="6CD96325" w14:textId="77777777" w:rsidR="00535B0D" w:rsidRPr="00DE168B" w:rsidRDefault="00535B0D" w:rsidP="004B61BD">
      <w:pPr>
        <w:spacing w:after="0" w:line="240" w:lineRule="auto"/>
        <w:jc w:val="center"/>
        <w:rPr>
          <w:rFonts w:ascii="Times New Roman" w:hAnsi="Times New Roman"/>
          <w:sz w:val="28"/>
          <w:szCs w:val="28"/>
        </w:rPr>
      </w:pPr>
    </w:p>
    <w:p w14:paraId="6ABD68B7" w14:textId="77777777" w:rsidR="00535B0D" w:rsidRPr="00DE168B" w:rsidRDefault="00535B0D" w:rsidP="004B61BD">
      <w:pPr>
        <w:spacing w:after="0" w:line="240" w:lineRule="auto"/>
        <w:jc w:val="center"/>
        <w:rPr>
          <w:rFonts w:ascii="Times New Roman" w:hAnsi="Times New Roman"/>
          <w:sz w:val="28"/>
          <w:szCs w:val="28"/>
        </w:rPr>
      </w:pPr>
    </w:p>
    <w:p w14:paraId="7F67326E" w14:textId="77777777" w:rsidR="00535B0D" w:rsidRPr="00DE168B" w:rsidRDefault="00535B0D" w:rsidP="004B61BD">
      <w:pPr>
        <w:spacing w:after="0" w:line="240" w:lineRule="auto"/>
        <w:jc w:val="center"/>
        <w:rPr>
          <w:rFonts w:ascii="Times New Roman" w:hAnsi="Times New Roman"/>
          <w:sz w:val="28"/>
          <w:szCs w:val="28"/>
        </w:rPr>
      </w:pPr>
    </w:p>
    <w:p w14:paraId="3506B320" w14:textId="77777777" w:rsidR="00535B0D" w:rsidRPr="00DE168B" w:rsidRDefault="00535B0D" w:rsidP="004B61BD">
      <w:pPr>
        <w:spacing w:after="0" w:line="240" w:lineRule="auto"/>
        <w:jc w:val="center"/>
        <w:rPr>
          <w:rFonts w:ascii="Times New Roman" w:hAnsi="Times New Roman"/>
          <w:sz w:val="28"/>
          <w:szCs w:val="28"/>
        </w:rPr>
      </w:pPr>
    </w:p>
    <w:p w14:paraId="5D12B48E" w14:textId="77777777" w:rsidR="00535B0D" w:rsidRPr="00DE168B" w:rsidRDefault="00535B0D" w:rsidP="007C3C51">
      <w:pPr>
        <w:spacing w:after="0" w:line="240" w:lineRule="auto"/>
        <w:jc w:val="center"/>
        <w:rPr>
          <w:rFonts w:ascii="Times New Roman" w:hAnsi="Times New Roman"/>
          <w:sz w:val="28"/>
          <w:szCs w:val="28"/>
        </w:rPr>
      </w:pPr>
    </w:p>
    <w:p w14:paraId="31A594F0" w14:textId="3D587067" w:rsidR="008B7754" w:rsidRDefault="00512CD1" w:rsidP="007C3C51">
      <w:pPr>
        <w:spacing w:after="0" w:line="240" w:lineRule="auto"/>
        <w:jc w:val="center"/>
        <w:rPr>
          <w:rFonts w:ascii="Times New Roman" w:hAnsi="Times New Roman"/>
          <w:sz w:val="28"/>
          <w:szCs w:val="28"/>
        </w:rPr>
      </w:pPr>
      <w:r>
        <w:rPr>
          <w:rFonts w:ascii="Times New Roman" w:hAnsi="Times New Roman"/>
          <w:sz w:val="28"/>
          <w:szCs w:val="28"/>
        </w:rPr>
        <w:t>Ужгород 2025</w:t>
      </w:r>
    </w:p>
    <w:p w14:paraId="65EE57EA" w14:textId="77777777" w:rsidR="008B7754" w:rsidRDefault="008B7754" w:rsidP="007C3C51">
      <w:pPr>
        <w:spacing w:after="0" w:line="240" w:lineRule="auto"/>
        <w:jc w:val="center"/>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A809A4" w:rsidRPr="00020EBB" w14:paraId="0760AAA4" w14:textId="77777777" w:rsidTr="000B523C">
        <w:trPr>
          <w:trHeight w:val="263"/>
        </w:trPr>
        <w:tc>
          <w:tcPr>
            <w:tcW w:w="2689" w:type="dxa"/>
          </w:tcPr>
          <w:p w14:paraId="03AF9AD5"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02D3834C" w14:textId="1EEA7486" w:rsidR="00A809A4" w:rsidRPr="00020EBB" w:rsidRDefault="00A809A4" w:rsidP="00A809A4">
            <w:pPr>
              <w:spacing w:after="0" w:line="240" w:lineRule="auto"/>
              <w:rPr>
                <w:rFonts w:ascii="Times New Roman" w:hAnsi="Times New Roman"/>
                <w:sz w:val="24"/>
                <w:szCs w:val="24"/>
              </w:rPr>
            </w:pPr>
            <w:proofErr w:type="spellStart"/>
            <w:r w:rsidRPr="00020EBB">
              <w:rPr>
                <w:rFonts w:ascii="Times New Roman" w:hAnsi="Times New Roman"/>
                <w:b/>
                <w:sz w:val="24"/>
                <w:szCs w:val="24"/>
              </w:rPr>
              <w:t>Антропоцентрична</w:t>
            </w:r>
            <w:proofErr w:type="spellEnd"/>
            <w:r w:rsidRPr="00020EBB">
              <w:rPr>
                <w:rFonts w:ascii="Times New Roman" w:hAnsi="Times New Roman"/>
                <w:b/>
                <w:sz w:val="24"/>
                <w:szCs w:val="24"/>
              </w:rPr>
              <w:t xml:space="preserve"> репрезентація </w:t>
            </w:r>
            <w:proofErr w:type="spellStart"/>
            <w:r w:rsidRPr="00020EBB">
              <w:rPr>
                <w:rFonts w:ascii="Times New Roman" w:hAnsi="Times New Roman"/>
                <w:b/>
                <w:sz w:val="24"/>
                <w:szCs w:val="24"/>
              </w:rPr>
              <w:t>фраземіки</w:t>
            </w:r>
            <w:proofErr w:type="spellEnd"/>
            <w:r w:rsidRPr="00020EBB">
              <w:rPr>
                <w:rFonts w:ascii="Times New Roman" w:hAnsi="Times New Roman"/>
                <w:b/>
                <w:sz w:val="24"/>
                <w:szCs w:val="24"/>
              </w:rPr>
              <w:t xml:space="preserve"> української та англійської мов та її вивчення в закладах освіти</w:t>
            </w:r>
          </w:p>
        </w:tc>
      </w:tr>
      <w:tr w:rsidR="00A809A4" w:rsidRPr="00020EBB" w14:paraId="72EF8506" w14:textId="77777777" w:rsidTr="000B523C">
        <w:tc>
          <w:tcPr>
            <w:tcW w:w="2689" w:type="dxa"/>
          </w:tcPr>
          <w:p w14:paraId="227F199E"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01068A2D" w14:textId="23850303"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A809A4" w:rsidRPr="00020EBB" w14:paraId="319A52D3" w14:textId="77777777" w:rsidTr="000B523C">
        <w:tc>
          <w:tcPr>
            <w:tcW w:w="2689" w:type="dxa"/>
          </w:tcPr>
          <w:p w14:paraId="69CF20DD"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4A2CBEA3" w14:textId="40D144C2"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1</w:t>
            </w:r>
          </w:p>
        </w:tc>
      </w:tr>
      <w:tr w:rsidR="00A809A4" w:rsidRPr="00020EBB" w14:paraId="02E1CC7E" w14:textId="77777777" w:rsidTr="000B523C">
        <w:tc>
          <w:tcPr>
            <w:tcW w:w="2689" w:type="dxa"/>
          </w:tcPr>
          <w:p w14:paraId="086839CE"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217E3C73" w14:textId="3747A8EF"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A809A4" w:rsidRPr="00020EBB" w14:paraId="1803D183" w14:textId="77777777" w:rsidTr="000B523C">
        <w:tc>
          <w:tcPr>
            <w:tcW w:w="2689" w:type="dxa"/>
          </w:tcPr>
          <w:p w14:paraId="2B6EA08B"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4E11B2C3" w14:textId="5328A639"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A809A4" w:rsidRPr="00020EBB" w14:paraId="79F0F35D" w14:textId="77777777" w:rsidTr="000B523C">
        <w:tc>
          <w:tcPr>
            <w:tcW w:w="2689" w:type="dxa"/>
          </w:tcPr>
          <w:p w14:paraId="65894CEE"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5F592518" w14:textId="597DCAE6" w:rsidR="00A809A4" w:rsidRPr="00020EBB" w:rsidRDefault="00A809A4" w:rsidP="00A809A4">
            <w:pPr>
              <w:spacing w:after="0" w:line="240" w:lineRule="auto"/>
              <w:rPr>
                <w:rFonts w:ascii="Times New Roman" w:hAnsi="Times New Roman"/>
                <w:sz w:val="24"/>
                <w:szCs w:val="24"/>
              </w:rPr>
            </w:pPr>
            <w:r>
              <w:rPr>
                <w:rFonts w:ascii="Times New Roman" w:hAnsi="Times New Roman"/>
                <w:sz w:val="24"/>
                <w:szCs w:val="24"/>
              </w:rPr>
              <w:t>Немає</w:t>
            </w:r>
          </w:p>
        </w:tc>
      </w:tr>
      <w:tr w:rsidR="00A809A4" w:rsidRPr="00020EBB" w14:paraId="646F600C" w14:textId="77777777" w:rsidTr="000B523C">
        <w:tc>
          <w:tcPr>
            <w:tcW w:w="2689" w:type="dxa"/>
          </w:tcPr>
          <w:p w14:paraId="2BB53B56"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62B21227" w14:textId="49DDAC80"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A809A4" w:rsidRPr="00020EBB" w14:paraId="7343A92B" w14:textId="77777777" w:rsidTr="000B523C">
        <w:tc>
          <w:tcPr>
            <w:tcW w:w="2689" w:type="dxa"/>
          </w:tcPr>
          <w:p w14:paraId="1FC48C32"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524319DA" w14:textId="582F8743"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 xml:space="preserve">Робоча програма, навчально-методичні матеріали, електронне навчання в середовищі </w:t>
            </w:r>
            <w:proofErr w:type="spellStart"/>
            <w:r w:rsidRPr="00020EBB">
              <w:rPr>
                <w:rFonts w:ascii="Times New Roman" w:hAnsi="Times New Roman"/>
                <w:sz w:val="24"/>
                <w:szCs w:val="24"/>
              </w:rPr>
              <w:t>Moodle</w:t>
            </w:r>
            <w:proofErr w:type="spellEnd"/>
            <w:r w:rsidRPr="0077342E">
              <w:rPr>
                <w:rFonts w:ascii="Times New Roman" w:hAnsi="Times New Roman"/>
                <w:sz w:val="24"/>
                <w:szCs w:val="24"/>
                <w:lang w:val="ru-RU"/>
              </w:rPr>
              <w:t xml:space="preserve"> </w:t>
            </w:r>
            <w:r w:rsidRPr="00020EBB">
              <w:rPr>
                <w:rFonts w:ascii="Times New Roman" w:hAnsi="Times New Roman"/>
                <w:sz w:val="24"/>
                <w:szCs w:val="24"/>
              </w:rPr>
              <w:t>(</w:t>
            </w:r>
            <w:hyperlink r:id="rId5" w:history="1">
              <w:r w:rsidRPr="00020EBB">
                <w:rPr>
                  <w:rStyle w:val="a5"/>
                  <w:rFonts w:ascii="Times New Roman" w:hAnsi="Times New Roman"/>
                  <w:sz w:val="24"/>
                  <w:szCs w:val="24"/>
                </w:rPr>
                <w:t>https://moodle.uzhnu.edu.ua/</w:t>
              </w:r>
            </w:hyperlink>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A809A4" w:rsidRPr="00020EBB" w14:paraId="62788EBC" w14:textId="77777777" w:rsidTr="000B523C">
        <w:tc>
          <w:tcPr>
            <w:tcW w:w="2689" w:type="dxa"/>
          </w:tcPr>
          <w:p w14:paraId="05BDC2D2"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5BE7B0DA" w14:textId="3264EA3C"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A809A4" w:rsidRPr="00020EBB" w14:paraId="6AB3EA00" w14:textId="77777777" w:rsidTr="000B523C">
        <w:tc>
          <w:tcPr>
            <w:tcW w:w="2689" w:type="dxa"/>
          </w:tcPr>
          <w:p w14:paraId="46089F95"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647AD1EB" w14:textId="77777777" w:rsidR="00A809A4" w:rsidRPr="00020EBB" w:rsidRDefault="00A809A4" w:rsidP="00A809A4">
            <w:pPr>
              <w:spacing w:after="0" w:line="240" w:lineRule="auto"/>
              <w:jc w:val="both"/>
              <w:rPr>
                <w:rFonts w:ascii="Times New Roman" w:hAnsi="Times New Roman"/>
                <w:i/>
                <w:iCs/>
                <w:sz w:val="24"/>
                <w:szCs w:val="24"/>
              </w:rPr>
            </w:pPr>
            <w:r w:rsidRPr="00020EBB">
              <w:rPr>
                <w:rFonts w:ascii="Times New Roman" w:hAnsi="Times New Roman"/>
                <w:i/>
                <w:iCs/>
                <w:sz w:val="24"/>
                <w:szCs w:val="24"/>
              </w:rPr>
              <w:t>Знати:</w:t>
            </w:r>
          </w:p>
          <w:p w14:paraId="56D40135"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сучасні парадигми лінгвістичних досліджень: </w:t>
            </w:r>
            <w:proofErr w:type="spellStart"/>
            <w:r w:rsidRPr="00020EBB">
              <w:rPr>
                <w:rFonts w:ascii="Times New Roman" w:hAnsi="Times New Roman"/>
                <w:sz w:val="24"/>
                <w:szCs w:val="24"/>
              </w:rPr>
              <w:t>лінгвокультурологію</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лінгвоконцептологію</w:t>
            </w:r>
            <w:proofErr w:type="spellEnd"/>
            <w:r w:rsidRPr="00020EBB">
              <w:rPr>
                <w:rFonts w:ascii="Times New Roman" w:hAnsi="Times New Roman"/>
                <w:sz w:val="24"/>
                <w:szCs w:val="24"/>
              </w:rPr>
              <w:t xml:space="preserve"> тощо;</w:t>
            </w:r>
          </w:p>
          <w:p w14:paraId="1E3F2A1E"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принципи, аспекти та етапи аналізу </w:t>
            </w:r>
            <w:proofErr w:type="spellStart"/>
            <w:r w:rsidRPr="00020EBB">
              <w:rPr>
                <w:rFonts w:ascii="Times New Roman" w:hAnsi="Times New Roman"/>
                <w:sz w:val="24"/>
                <w:szCs w:val="24"/>
              </w:rPr>
              <w:t>фразем</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антропоцентричної</w:t>
            </w:r>
            <w:proofErr w:type="spellEnd"/>
            <w:r w:rsidRPr="00020EBB">
              <w:rPr>
                <w:rFonts w:ascii="Times New Roman" w:hAnsi="Times New Roman"/>
                <w:sz w:val="24"/>
                <w:szCs w:val="24"/>
              </w:rPr>
              <w:t xml:space="preserve"> репрезентації в українській та англійській мовах.</w:t>
            </w:r>
          </w:p>
          <w:p w14:paraId="783F8EE5" w14:textId="77777777" w:rsidR="00A809A4" w:rsidRPr="00020EBB" w:rsidRDefault="00A809A4" w:rsidP="00A809A4">
            <w:pPr>
              <w:spacing w:after="0" w:line="240" w:lineRule="auto"/>
              <w:jc w:val="both"/>
              <w:rPr>
                <w:rFonts w:ascii="Times New Roman" w:hAnsi="Times New Roman"/>
                <w:i/>
                <w:iCs/>
                <w:sz w:val="24"/>
                <w:szCs w:val="24"/>
              </w:rPr>
            </w:pPr>
            <w:r w:rsidRPr="00020EBB">
              <w:rPr>
                <w:rFonts w:ascii="Times New Roman" w:hAnsi="Times New Roman"/>
                <w:i/>
                <w:iCs/>
                <w:sz w:val="24"/>
                <w:szCs w:val="24"/>
              </w:rPr>
              <w:t>Вміти:</w:t>
            </w:r>
          </w:p>
          <w:p w14:paraId="3959EAC4"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використовувати зіставний метод і його прийоми в дослідженнях </w:t>
            </w:r>
            <w:proofErr w:type="spellStart"/>
            <w:r w:rsidRPr="00020EBB">
              <w:rPr>
                <w:rFonts w:ascii="Times New Roman" w:hAnsi="Times New Roman"/>
                <w:sz w:val="24"/>
                <w:szCs w:val="24"/>
              </w:rPr>
              <w:t>фраземного</w:t>
            </w:r>
            <w:proofErr w:type="spellEnd"/>
            <w:r w:rsidRPr="00020EBB">
              <w:rPr>
                <w:rFonts w:ascii="Times New Roman" w:hAnsi="Times New Roman"/>
                <w:sz w:val="24"/>
                <w:szCs w:val="24"/>
              </w:rPr>
              <w:t xml:space="preserve"> матеріалу </w:t>
            </w:r>
            <w:proofErr w:type="spellStart"/>
            <w:r w:rsidRPr="00020EBB">
              <w:rPr>
                <w:rFonts w:ascii="Times New Roman" w:hAnsi="Times New Roman"/>
                <w:sz w:val="24"/>
                <w:szCs w:val="24"/>
              </w:rPr>
              <w:t>антропоцентричної</w:t>
            </w:r>
            <w:proofErr w:type="spellEnd"/>
            <w:r w:rsidRPr="00020EBB">
              <w:rPr>
                <w:rFonts w:ascii="Times New Roman" w:hAnsi="Times New Roman"/>
                <w:sz w:val="24"/>
                <w:szCs w:val="24"/>
              </w:rPr>
              <w:t xml:space="preserve"> репрезентації в українській та англійській мовах;</w:t>
            </w:r>
          </w:p>
          <w:p w14:paraId="4990398B"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використовувати фразеологізми української та англійської мов </w:t>
            </w:r>
            <w:proofErr w:type="spellStart"/>
            <w:r w:rsidRPr="00020EBB">
              <w:rPr>
                <w:rFonts w:ascii="Times New Roman" w:hAnsi="Times New Roman"/>
                <w:sz w:val="24"/>
                <w:szCs w:val="24"/>
              </w:rPr>
              <w:t>антропоцентричної</w:t>
            </w:r>
            <w:proofErr w:type="spellEnd"/>
            <w:r w:rsidRPr="00020EBB">
              <w:rPr>
                <w:rFonts w:ascii="Times New Roman" w:hAnsi="Times New Roman"/>
                <w:sz w:val="24"/>
                <w:szCs w:val="24"/>
              </w:rPr>
              <w:t xml:space="preserve"> репрезентації під час занять у закладах середньої, </w:t>
            </w:r>
            <w:proofErr w:type="spellStart"/>
            <w:r w:rsidRPr="00020EBB">
              <w:rPr>
                <w:rFonts w:ascii="Times New Roman" w:hAnsi="Times New Roman"/>
                <w:sz w:val="24"/>
                <w:szCs w:val="24"/>
              </w:rPr>
              <w:t>передвищої</w:t>
            </w:r>
            <w:proofErr w:type="spellEnd"/>
            <w:r w:rsidRPr="00020EBB">
              <w:rPr>
                <w:rFonts w:ascii="Times New Roman" w:hAnsi="Times New Roman"/>
                <w:sz w:val="24"/>
                <w:szCs w:val="24"/>
              </w:rPr>
              <w:t xml:space="preserve"> та вищої освіти;</w:t>
            </w:r>
          </w:p>
          <w:p w14:paraId="07628C7A" w14:textId="3CFC6941"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застосовувати результати досліджень </w:t>
            </w:r>
            <w:proofErr w:type="spellStart"/>
            <w:r w:rsidRPr="00020EBB">
              <w:rPr>
                <w:rFonts w:ascii="Times New Roman" w:hAnsi="Times New Roman"/>
                <w:sz w:val="24"/>
                <w:szCs w:val="24"/>
              </w:rPr>
              <w:t>фразем</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антропоцентричної</w:t>
            </w:r>
            <w:proofErr w:type="spellEnd"/>
            <w:r w:rsidRPr="00020EBB">
              <w:rPr>
                <w:rFonts w:ascii="Times New Roman" w:hAnsi="Times New Roman"/>
                <w:sz w:val="24"/>
                <w:szCs w:val="24"/>
              </w:rPr>
              <w:t xml:space="preserve"> репрезентації в українській та англійській мовах у позакласній роботі в закладах загальної середньої, </w:t>
            </w:r>
            <w:proofErr w:type="spellStart"/>
            <w:r w:rsidRPr="00020EBB">
              <w:rPr>
                <w:rFonts w:ascii="Times New Roman" w:hAnsi="Times New Roman"/>
                <w:sz w:val="24"/>
                <w:szCs w:val="24"/>
              </w:rPr>
              <w:t>передвищої</w:t>
            </w:r>
            <w:proofErr w:type="spellEnd"/>
            <w:r w:rsidRPr="00020EBB">
              <w:rPr>
                <w:rFonts w:ascii="Times New Roman" w:hAnsi="Times New Roman"/>
                <w:sz w:val="24"/>
                <w:szCs w:val="24"/>
              </w:rPr>
              <w:t xml:space="preserve"> та вищої освіти.</w:t>
            </w:r>
          </w:p>
        </w:tc>
      </w:tr>
      <w:tr w:rsidR="00A809A4" w:rsidRPr="00020EBB" w14:paraId="11E773D1" w14:textId="77777777" w:rsidTr="000B523C">
        <w:tc>
          <w:tcPr>
            <w:tcW w:w="2689" w:type="dxa"/>
          </w:tcPr>
          <w:p w14:paraId="1324FF5C"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3A5EC1B3"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1.</w:t>
            </w:r>
            <w:r w:rsidRPr="00020EBB">
              <w:rPr>
                <w:rFonts w:ascii="Times New Roman" w:hAnsi="Times New Roman"/>
                <w:iCs/>
                <w:sz w:val="24"/>
                <w:szCs w:val="24"/>
              </w:rPr>
              <w:t xml:space="preserve"> Позитивна репрезентація людини у </w:t>
            </w:r>
            <w:proofErr w:type="spellStart"/>
            <w:r w:rsidRPr="00020EBB">
              <w:rPr>
                <w:rFonts w:ascii="Times New Roman" w:hAnsi="Times New Roman"/>
                <w:iCs/>
                <w:sz w:val="24"/>
                <w:szCs w:val="24"/>
              </w:rPr>
              <w:t>фраземіці</w:t>
            </w:r>
            <w:proofErr w:type="spellEnd"/>
            <w:r w:rsidRPr="00020EBB">
              <w:rPr>
                <w:rFonts w:ascii="Times New Roman" w:hAnsi="Times New Roman"/>
                <w:iCs/>
                <w:sz w:val="24"/>
                <w:szCs w:val="24"/>
              </w:rPr>
              <w:t xml:space="preserve"> української та англійської мов.</w:t>
            </w:r>
          </w:p>
          <w:p w14:paraId="6039B6C2"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2.</w:t>
            </w:r>
            <w:r w:rsidRPr="00020EBB">
              <w:rPr>
                <w:rFonts w:ascii="Times New Roman" w:hAnsi="Times New Roman"/>
                <w:iCs/>
                <w:sz w:val="24"/>
                <w:szCs w:val="24"/>
              </w:rPr>
              <w:t xml:space="preserve"> Відображення негативних рис людини в українській та британській фразеологічних картинах світу: </w:t>
            </w:r>
            <w:proofErr w:type="spellStart"/>
            <w:r w:rsidRPr="00020EBB">
              <w:rPr>
                <w:rFonts w:ascii="Times New Roman" w:hAnsi="Times New Roman"/>
                <w:iCs/>
                <w:sz w:val="24"/>
                <w:szCs w:val="24"/>
              </w:rPr>
              <w:t>лінгводидактичний</w:t>
            </w:r>
            <w:proofErr w:type="spellEnd"/>
            <w:r w:rsidRPr="00020EBB">
              <w:rPr>
                <w:rFonts w:ascii="Times New Roman" w:hAnsi="Times New Roman"/>
                <w:iCs/>
                <w:sz w:val="24"/>
                <w:szCs w:val="24"/>
              </w:rPr>
              <w:t xml:space="preserve"> аспект.</w:t>
            </w:r>
          </w:p>
          <w:p w14:paraId="21251C4D"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3.</w:t>
            </w:r>
            <w:r w:rsidRPr="00020EBB">
              <w:rPr>
                <w:rFonts w:ascii="Times New Roman" w:hAnsi="Times New Roman"/>
                <w:iCs/>
                <w:sz w:val="24"/>
                <w:szCs w:val="24"/>
              </w:rPr>
              <w:t xml:space="preserve"> Віддзеркалення зовнішнього вигляду людини у </w:t>
            </w:r>
            <w:proofErr w:type="spellStart"/>
            <w:r w:rsidRPr="00020EBB">
              <w:rPr>
                <w:rFonts w:ascii="Times New Roman" w:hAnsi="Times New Roman"/>
                <w:iCs/>
                <w:sz w:val="24"/>
                <w:szCs w:val="24"/>
              </w:rPr>
              <w:t>фразеосистемах</w:t>
            </w:r>
            <w:proofErr w:type="spellEnd"/>
            <w:r w:rsidRPr="00020EBB">
              <w:rPr>
                <w:rFonts w:ascii="Times New Roman" w:hAnsi="Times New Roman"/>
                <w:iCs/>
                <w:sz w:val="24"/>
                <w:szCs w:val="24"/>
              </w:rPr>
              <w:t xml:space="preserve"> української та англійської мов.</w:t>
            </w:r>
          </w:p>
          <w:p w14:paraId="27BB7810"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4.</w:t>
            </w:r>
            <w:r w:rsidRPr="00020EBB">
              <w:rPr>
                <w:rFonts w:ascii="Times New Roman" w:hAnsi="Times New Roman"/>
                <w:iCs/>
                <w:sz w:val="24"/>
                <w:szCs w:val="24"/>
              </w:rPr>
              <w:t xml:space="preserve"> Відбиття </w:t>
            </w:r>
            <w:proofErr w:type="spellStart"/>
            <w:r w:rsidRPr="00020EBB">
              <w:rPr>
                <w:rFonts w:ascii="Times New Roman" w:hAnsi="Times New Roman"/>
                <w:iCs/>
                <w:sz w:val="24"/>
                <w:szCs w:val="24"/>
              </w:rPr>
              <w:t>мисленнєвої</w:t>
            </w:r>
            <w:proofErr w:type="spellEnd"/>
            <w:r w:rsidRPr="00020EBB">
              <w:rPr>
                <w:rFonts w:ascii="Times New Roman" w:hAnsi="Times New Roman"/>
                <w:iCs/>
                <w:sz w:val="24"/>
                <w:szCs w:val="24"/>
              </w:rPr>
              <w:t xml:space="preserve"> та мовленнєвої діяльності людини у </w:t>
            </w:r>
            <w:proofErr w:type="spellStart"/>
            <w:r w:rsidRPr="00020EBB">
              <w:rPr>
                <w:rFonts w:ascii="Times New Roman" w:hAnsi="Times New Roman"/>
                <w:iCs/>
                <w:sz w:val="24"/>
                <w:szCs w:val="24"/>
              </w:rPr>
              <w:t>фраземах</w:t>
            </w:r>
            <w:proofErr w:type="spellEnd"/>
            <w:r w:rsidRPr="00020EBB">
              <w:rPr>
                <w:rFonts w:ascii="Times New Roman" w:hAnsi="Times New Roman"/>
                <w:iCs/>
                <w:sz w:val="24"/>
                <w:szCs w:val="24"/>
              </w:rPr>
              <w:t xml:space="preserve"> української та англійської мов.</w:t>
            </w:r>
          </w:p>
          <w:p w14:paraId="5DF9B93B"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5.</w:t>
            </w:r>
            <w:r w:rsidRPr="00020EBB">
              <w:rPr>
                <w:rFonts w:ascii="Times New Roman" w:hAnsi="Times New Roman"/>
                <w:iCs/>
                <w:sz w:val="24"/>
                <w:szCs w:val="24"/>
              </w:rPr>
              <w:t xml:space="preserve"> Концептуалізація дійсності за допомогою власних назв у </w:t>
            </w:r>
            <w:proofErr w:type="spellStart"/>
            <w:r w:rsidRPr="00020EBB">
              <w:rPr>
                <w:rFonts w:ascii="Times New Roman" w:hAnsi="Times New Roman"/>
                <w:iCs/>
                <w:sz w:val="24"/>
                <w:szCs w:val="24"/>
              </w:rPr>
              <w:t>фраземах</w:t>
            </w:r>
            <w:proofErr w:type="spellEnd"/>
            <w:r w:rsidRPr="00020EBB">
              <w:rPr>
                <w:rFonts w:ascii="Times New Roman" w:hAnsi="Times New Roman"/>
                <w:iCs/>
                <w:sz w:val="24"/>
                <w:szCs w:val="24"/>
              </w:rPr>
              <w:t xml:space="preserve"> української та англійської мов. </w:t>
            </w:r>
          </w:p>
          <w:p w14:paraId="5043E7D8"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6.</w:t>
            </w:r>
            <w:r w:rsidRPr="00020EBB">
              <w:rPr>
                <w:rFonts w:ascii="Times New Roman" w:hAnsi="Times New Roman"/>
                <w:iCs/>
                <w:sz w:val="24"/>
                <w:szCs w:val="24"/>
              </w:rPr>
              <w:t xml:space="preserve"> </w:t>
            </w:r>
            <w:proofErr w:type="spellStart"/>
            <w:r w:rsidRPr="00020EBB">
              <w:rPr>
                <w:rFonts w:ascii="Times New Roman" w:hAnsi="Times New Roman"/>
                <w:iCs/>
                <w:sz w:val="24"/>
                <w:szCs w:val="24"/>
              </w:rPr>
              <w:t>Фраземи</w:t>
            </w:r>
            <w:proofErr w:type="spellEnd"/>
            <w:r w:rsidRPr="00020EBB">
              <w:rPr>
                <w:rFonts w:ascii="Times New Roman" w:hAnsi="Times New Roman"/>
                <w:iCs/>
                <w:sz w:val="24"/>
                <w:szCs w:val="24"/>
              </w:rPr>
              <w:t xml:space="preserve"> на позначення фізичного та емоційного стану людини як засіб об’єктивації ментальних рис носіїв української та англійської мов: використання </w:t>
            </w:r>
            <w:proofErr w:type="spellStart"/>
            <w:r w:rsidRPr="00020EBB">
              <w:rPr>
                <w:rFonts w:ascii="Times New Roman" w:hAnsi="Times New Roman"/>
                <w:iCs/>
                <w:sz w:val="24"/>
                <w:szCs w:val="24"/>
              </w:rPr>
              <w:t>фраземного</w:t>
            </w:r>
            <w:proofErr w:type="spellEnd"/>
            <w:r w:rsidRPr="00020EBB">
              <w:rPr>
                <w:rFonts w:ascii="Times New Roman" w:hAnsi="Times New Roman"/>
                <w:iCs/>
                <w:sz w:val="24"/>
                <w:szCs w:val="24"/>
              </w:rPr>
              <w:t xml:space="preserve"> матеріалу на заняттях у закладах освіти.</w:t>
            </w:r>
          </w:p>
          <w:p w14:paraId="58223A62"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 xml:space="preserve">Тема 7. </w:t>
            </w:r>
            <w:r w:rsidRPr="00020EBB">
              <w:rPr>
                <w:rFonts w:ascii="Times New Roman" w:hAnsi="Times New Roman"/>
                <w:iCs/>
                <w:sz w:val="24"/>
                <w:szCs w:val="24"/>
              </w:rPr>
              <w:t>Фразеологічні одиниці  античного походження як форма репрезентації різних виявів буття й діяльності носіїв української та англійської мов.</w:t>
            </w:r>
          </w:p>
          <w:p w14:paraId="31B8998D" w14:textId="3426B78A" w:rsidR="00A809A4" w:rsidRPr="00020EBB" w:rsidRDefault="00A809A4" w:rsidP="00A809A4">
            <w:pPr>
              <w:tabs>
                <w:tab w:val="left" w:pos="4531"/>
              </w:tabs>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8.</w:t>
            </w:r>
            <w:r w:rsidRPr="00020EBB">
              <w:rPr>
                <w:rFonts w:ascii="Times New Roman" w:hAnsi="Times New Roman"/>
                <w:iCs/>
                <w:sz w:val="24"/>
                <w:szCs w:val="24"/>
              </w:rPr>
              <w:t xml:space="preserve"> Біблійні фразеологізми в українській та англійській мовах: вивчення на заняттях у закладах освіти.</w:t>
            </w:r>
          </w:p>
        </w:tc>
      </w:tr>
      <w:tr w:rsidR="008B7754" w:rsidRPr="00020EBB" w14:paraId="3A0D6F78" w14:textId="77777777" w:rsidTr="000B523C">
        <w:tc>
          <w:tcPr>
            <w:tcW w:w="2689" w:type="dxa"/>
          </w:tcPr>
          <w:p w14:paraId="7752D83D" w14:textId="77777777" w:rsidR="008B7754" w:rsidRPr="00020EBB" w:rsidRDefault="008B7754" w:rsidP="000B523C">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403E88A8" w14:textId="77777777" w:rsidR="008B7754" w:rsidRPr="00020EBB" w:rsidRDefault="008B7754" w:rsidP="000B523C">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30E452F7" w14:textId="4C5BFF3A" w:rsidR="00A809A4" w:rsidRDefault="00A809A4" w:rsidP="007C3C51">
      <w:pPr>
        <w:spacing w:after="0" w:line="240" w:lineRule="auto"/>
        <w:jc w:val="center"/>
        <w:rPr>
          <w:rFonts w:ascii="Times New Roman" w:hAnsi="Times New Roman"/>
          <w:sz w:val="28"/>
          <w:szCs w:val="28"/>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A809A4" w:rsidRPr="00020EBB" w14:paraId="309D4A42" w14:textId="77777777" w:rsidTr="00A809A4">
        <w:trPr>
          <w:trHeight w:val="263"/>
        </w:trPr>
        <w:tc>
          <w:tcPr>
            <w:tcW w:w="2689" w:type="dxa"/>
          </w:tcPr>
          <w:p w14:paraId="424FA65F"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0564BC06" w14:textId="1CABB0DB"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b/>
                <w:sz w:val="24"/>
                <w:szCs w:val="24"/>
              </w:rPr>
              <w:t xml:space="preserve">Коди культури у фразеологізмах української та англійської мов у </w:t>
            </w:r>
            <w:proofErr w:type="spellStart"/>
            <w:r w:rsidRPr="00020EBB">
              <w:rPr>
                <w:rFonts w:ascii="Times New Roman" w:hAnsi="Times New Roman"/>
                <w:b/>
                <w:sz w:val="24"/>
                <w:szCs w:val="24"/>
              </w:rPr>
              <w:t>лінгводидактичному</w:t>
            </w:r>
            <w:proofErr w:type="spellEnd"/>
            <w:r w:rsidRPr="00020EBB">
              <w:rPr>
                <w:rFonts w:ascii="Times New Roman" w:hAnsi="Times New Roman"/>
                <w:b/>
                <w:sz w:val="24"/>
                <w:szCs w:val="24"/>
              </w:rPr>
              <w:t xml:space="preserve"> висвітленні</w:t>
            </w:r>
          </w:p>
        </w:tc>
      </w:tr>
      <w:tr w:rsidR="00A809A4" w:rsidRPr="00020EBB" w14:paraId="310120AB" w14:textId="77777777" w:rsidTr="00A809A4">
        <w:tc>
          <w:tcPr>
            <w:tcW w:w="2689" w:type="dxa"/>
          </w:tcPr>
          <w:p w14:paraId="1D368E36"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501B0D73" w14:textId="01AC7BEF"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A809A4" w:rsidRPr="00020EBB" w14:paraId="4179FA7B" w14:textId="77777777" w:rsidTr="00A809A4">
        <w:tc>
          <w:tcPr>
            <w:tcW w:w="2689" w:type="dxa"/>
          </w:tcPr>
          <w:p w14:paraId="134F0309"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7B45E93E" w14:textId="511B200B"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1</w:t>
            </w:r>
          </w:p>
        </w:tc>
      </w:tr>
      <w:tr w:rsidR="00A809A4" w:rsidRPr="00020EBB" w14:paraId="659FAC73" w14:textId="77777777" w:rsidTr="00A809A4">
        <w:tc>
          <w:tcPr>
            <w:tcW w:w="2689" w:type="dxa"/>
          </w:tcPr>
          <w:p w14:paraId="7F8B0F5B"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7DB0D520" w14:textId="18A923E3"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A809A4" w:rsidRPr="00020EBB" w14:paraId="05794A35" w14:textId="77777777" w:rsidTr="00A809A4">
        <w:tc>
          <w:tcPr>
            <w:tcW w:w="2689" w:type="dxa"/>
          </w:tcPr>
          <w:p w14:paraId="39A7A1E0"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3DA3E9C4" w14:textId="2BD2766F"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A809A4" w:rsidRPr="00020EBB" w14:paraId="1F0D56C2" w14:textId="77777777" w:rsidTr="00A809A4">
        <w:tc>
          <w:tcPr>
            <w:tcW w:w="2689" w:type="dxa"/>
          </w:tcPr>
          <w:p w14:paraId="19207FD7"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7B2259BA" w14:textId="4416584A" w:rsidR="00A809A4" w:rsidRPr="00020EBB" w:rsidRDefault="00A809A4" w:rsidP="00A809A4">
            <w:pPr>
              <w:spacing w:after="0" w:line="240" w:lineRule="auto"/>
              <w:rPr>
                <w:rFonts w:ascii="Times New Roman" w:hAnsi="Times New Roman"/>
                <w:sz w:val="24"/>
                <w:szCs w:val="24"/>
              </w:rPr>
            </w:pPr>
            <w:r>
              <w:rPr>
                <w:rFonts w:ascii="Times New Roman" w:hAnsi="Times New Roman"/>
                <w:sz w:val="24"/>
                <w:szCs w:val="24"/>
              </w:rPr>
              <w:t>Немає</w:t>
            </w:r>
          </w:p>
        </w:tc>
      </w:tr>
      <w:tr w:rsidR="00A809A4" w:rsidRPr="00020EBB" w14:paraId="0CC3F8BD" w14:textId="77777777" w:rsidTr="00A809A4">
        <w:tc>
          <w:tcPr>
            <w:tcW w:w="2689" w:type="dxa"/>
          </w:tcPr>
          <w:p w14:paraId="5DC62299"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7C822DD0" w14:textId="2845F22A"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A809A4" w:rsidRPr="00020EBB" w14:paraId="67CDB2A1" w14:textId="77777777" w:rsidTr="00A809A4">
        <w:tc>
          <w:tcPr>
            <w:tcW w:w="2689" w:type="dxa"/>
          </w:tcPr>
          <w:p w14:paraId="552A124C"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7676C26F" w14:textId="1E680296"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 xml:space="preserve">Робоча програма, навчально-методичні матеріали, електронне навчання в середовищі </w:t>
            </w:r>
            <w:proofErr w:type="spellStart"/>
            <w:r w:rsidRPr="00020EBB">
              <w:rPr>
                <w:rFonts w:ascii="Times New Roman" w:hAnsi="Times New Roman"/>
                <w:sz w:val="24"/>
                <w:szCs w:val="24"/>
              </w:rPr>
              <w:t>Moodle</w:t>
            </w:r>
            <w:proofErr w:type="spellEnd"/>
            <w:r w:rsidRPr="0077342E">
              <w:rPr>
                <w:rFonts w:ascii="Times New Roman" w:hAnsi="Times New Roman"/>
                <w:sz w:val="24"/>
                <w:szCs w:val="24"/>
                <w:lang w:val="ru-RU"/>
              </w:rPr>
              <w:t xml:space="preserve"> </w:t>
            </w:r>
            <w:r w:rsidRPr="00020EBB">
              <w:rPr>
                <w:rFonts w:ascii="Times New Roman" w:hAnsi="Times New Roman"/>
                <w:sz w:val="24"/>
                <w:szCs w:val="24"/>
              </w:rPr>
              <w:t>(</w:t>
            </w:r>
            <w:hyperlink r:id="rId6" w:history="1">
              <w:r w:rsidRPr="00020EBB">
                <w:rPr>
                  <w:rStyle w:val="a5"/>
                  <w:rFonts w:ascii="Times New Roman" w:hAnsi="Times New Roman"/>
                  <w:sz w:val="24"/>
                  <w:szCs w:val="24"/>
                </w:rPr>
                <w:t>https://moodle.uzhnu.edu.ua/</w:t>
              </w:r>
            </w:hyperlink>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A809A4" w:rsidRPr="00020EBB" w14:paraId="53284430" w14:textId="77777777" w:rsidTr="00A809A4">
        <w:tc>
          <w:tcPr>
            <w:tcW w:w="2689" w:type="dxa"/>
          </w:tcPr>
          <w:p w14:paraId="594AAA3F"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4777EF3D" w14:textId="1737F95B"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A809A4" w:rsidRPr="00020EBB" w14:paraId="34CA6C61" w14:textId="77777777" w:rsidTr="00A809A4">
        <w:tc>
          <w:tcPr>
            <w:tcW w:w="2689" w:type="dxa"/>
          </w:tcPr>
          <w:p w14:paraId="4ACCD142"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5965C8C3" w14:textId="77777777" w:rsidR="00A809A4" w:rsidRPr="00020EBB" w:rsidRDefault="00A809A4" w:rsidP="00A809A4">
            <w:pPr>
              <w:spacing w:after="0" w:line="240" w:lineRule="auto"/>
              <w:jc w:val="both"/>
              <w:rPr>
                <w:rFonts w:ascii="Times New Roman" w:hAnsi="Times New Roman"/>
                <w:i/>
                <w:iCs/>
                <w:sz w:val="24"/>
                <w:szCs w:val="24"/>
              </w:rPr>
            </w:pPr>
            <w:r w:rsidRPr="00020EBB">
              <w:rPr>
                <w:rFonts w:ascii="Times New Roman" w:hAnsi="Times New Roman"/>
                <w:i/>
                <w:iCs/>
                <w:sz w:val="24"/>
                <w:szCs w:val="24"/>
              </w:rPr>
              <w:t>Знання:</w:t>
            </w:r>
          </w:p>
          <w:p w14:paraId="30D3BD3A"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сучасних парадигм лінгвістичних досліджень: когнітивної лінгвістики, </w:t>
            </w:r>
            <w:proofErr w:type="spellStart"/>
            <w:r w:rsidRPr="00020EBB">
              <w:rPr>
                <w:rFonts w:ascii="Times New Roman" w:hAnsi="Times New Roman"/>
                <w:sz w:val="24"/>
                <w:szCs w:val="24"/>
              </w:rPr>
              <w:t>лінгвокультурології</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лінгвоконцептології</w:t>
            </w:r>
            <w:proofErr w:type="spellEnd"/>
            <w:r w:rsidRPr="00020EBB">
              <w:rPr>
                <w:rFonts w:ascii="Times New Roman" w:hAnsi="Times New Roman"/>
                <w:sz w:val="24"/>
                <w:szCs w:val="24"/>
              </w:rPr>
              <w:t xml:space="preserve"> тощо;</w:t>
            </w:r>
          </w:p>
          <w:p w14:paraId="460F327C"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принципів, аспектів та етапів зіставного аналізу </w:t>
            </w:r>
            <w:proofErr w:type="spellStart"/>
            <w:r w:rsidRPr="00020EBB">
              <w:rPr>
                <w:rFonts w:ascii="Times New Roman" w:hAnsi="Times New Roman"/>
                <w:sz w:val="24"/>
                <w:szCs w:val="24"/>
              </w:rPr>
              <w:t>фразем</w:t>
            </w:r>
            <w:proofErr w:type="spellEnd"/>
            <w:r w:rsidRPr="00020EBB">
              <w:rPr>
                <w:rFonts w:ascii="Times New Roman" w:hAnsi="Times New Roman"/>
                <w:sz w:val="24"/>
                <w:szCs w:val="24"/>
              </w:rPr>
              <w:t xml:space="preserve"> української та англійської мов;</w:t>
            </w:r>
          </w:p>
          <w:p w14:paraId="5010A5C6"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i/>
                <w:iCs/>
                <w:sz w:val="24"/>
                <w:szCs w:val="24"/>
              </w:rPr>
              <w:t>Уміння</w:t>
            </w:r>
            <w:r w:rsidRPr="00020EBB">
              <w:rPr>
                <w:rFonts w:ascii="Times New Roman" w:hAnsi="Times New Roman"/>
                <w:sz w:val="24"/>
                <w:szCs w:val="24"/>
              </w:rPr>
              <w:t>:</w:t>
            </w:r>
          </w:p>
          <w:p w14:paraId="29B477E5"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використовувати  зіставний метод і прийоми в мовознавчих дослідженнях </w:t>
            </w:r>
            <w:proofErr w:type="spellStart"/>
            <w:r w:rsidRPr="00020EBB">
              <w:rPr>
                <w:rFonts w:ascii="Times New Roman" w:hAnsi="Times New Roman"/>
                <w:sz w:val="24"/>
                <w:szCs w:val="24"/>
              </w:rPr>
              <w:t>фраземного</w:t>
            </w:r>
            <w:proofErr w:type="spellEnd"/>
            <w:r w:rsidRPr="00020EBB">
              <w:rPr>
                <w:rFonts w:ascii="Times New Roman" w:hAnsi="Times New Roman"/>
                <w:sz w:val="24"/>
                <w:szCs w:val="24"/>
              </w:rPr>
              <w:t xml:space="preserve"> матеріалу української та англійської мов;</w:t>
            </w:r>
          </w:p>
          <w:p w14:paraId="0B68534D" w14:textId="77777777"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використовувати фразеологізми української та англійської мов зі складниками-ключовими кодами культури під час занять у закладах середньої, </w:t>
            </w:r>
            <w:proofErr w:type="spellStart"/>
            <w:r w:rsidRPr="00020EBB">
              <w:rPr>
                <w:rFonts w:ascii="Times New Roman" w:hAnsi="Times New Roman"/>
                <w:sz w:val="24"/>
                <w:szCs w:val="24"/>
              </w:rPr>
              <w:t>передвищої</w:t>
            </w:r>
            <w:proofErr w:type="spellEnd"/>
            <w:r w:rsidRPr="00020EBB">
              <w:rPr>
                <w:rFonts w:ascii="Times New Roman" w:hAnsi="Times New Roman"/>
                <w:sz w:val="24"/>
                <w:szCs w:val="24"/>
              </w:rPr>
              <w:t xml:space="preserve"> та вищої освіти;</w:t>
            </w:r>
          </w:p>
          <w:p w14:paraId="2EFCE2F1" w14:textId="3C5072E9" w:rsidR="00A809A4" w:rsidRPr="00020EBB" w:rsidRDefault="00A809A4" w:rsidP="00A809A4">
            <w:pPr>
              <w:spacing w:after="0" w:line="240" w:lineRule="auto"/>
              <w:jc w:val="both"/>
              <w:rPr>
                <w:rFonts w:ascii="Times New Roman" w:hAnsi="Times New Roman"/>
                <w:sz w:val="24"/>
                <w:szCs w:val="24"/>
              </w:rPr>
            </w:pPr>
            <w:r w:rsidRPr="00020EBB">
              <w:rPr>
                <w:rFonts w:ascii="Times New Roman" w:hAnsi="Times New Roman"/>
                <w:sz w:val="24"/>
                <w:szCs w:val="24"/>
              </w:rPr>
              <w:t xml:space="preserve">- застосовувати результати зіставних досліджень </w:t>
            </w:r>
            <w:proofErr w:type="spellStart"/>
            <w:r w:rsidRPr="00020EBB">
              <w:rPr>
                <w:rFonts w:ascii="Times New Roman" w:hAnsi="Times New Roman"/>
                <w:sz w:val="24"/>
                <w:szCs w:val="24"/>
              </w:rPr>
              <w:t>фразем</w:t>
            </w:r>
            <w:proofErr w:type="spellEnd"/>
            <w:r w:rsidRPr="00020EBB">
              <w:rPr>
                <w:rFonts w:ascii="Times New Roman" w:hAnsi="Times New Roman"/>
                <w:sz w:val="24"/>
                <w:szCs w:val="24"/>
              </w:rPr>
              <w:t xml:space="preserve"> української та англійської мов у практиці позакласної роботи у закладах загальної середньої, </w:t>
            </w:r>
            <w:proofErr w:type="spellStart"/>
            <w:r w:rsidRPr="00020EBB">
              <w:rPr>
                <w:rFonts w:ascii="Times New Roman" w:hAnsi="Times New Roman"/>
                <w:sz w:val="24"/>
                <w:szCs w:val="24"/>
              </w:rPr>
              <w:t>передвищої</w:t>
            </w:r>
            <w:proofErr w:type="spellEnd"/>
            <w:r w:rsidRPr="00020EBB">
              <w:rPr>
                <w:rFonts w:ascii="Times New Roman" w:hAnsi="Times New Roman"/>
                <w:sz w:val="24"/>
                <w:szCs w:val="24"/>
              </w:rPr>
              <w:t xml:space="preserve"> та вищої освіти.</w:t>
            </w:r>
          </w:p>
        </w:tc>
      </w:tr>
      <w:tr w:rsidR="00A809A4" w:rsidRPr="00020EBB" w14:paraId="6281E747" w14:textId="77777777" w:rsidTr="00A809A4">
        <w:tc>
          <w:tcPr>
            <w:tcW w:w="2689" w:type="dxa"/>
          </w:tcPr>
          <w:p w14:paraId="54ACA0A6"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7555287D"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1.</w:t>
            </w:r>
            <w:r w:rsidRPr="00020EBB">
              <w:rPr>
                <w:rFonts w:ascii="Times New Roman" w:hAnsi="Times New Roman"/>
                <w:iCs/>
                <w:sz w:val="24"/>
                <w:szCs w:val="24"/>
              </w:rPr>
              <w:t xml:space="preserve"> Коди культури та системи їхніх класифікацій.</w:t>
            </w:r>
          </w:p>
          <w:p w14:paraId="5EFF2710"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2.</w:t>
            </w:r>
            <w:r w:rsidRPr="00020EBB">
              <w:rPr>
                <w:rFonts w:ascii="Times New Roman" w:hAnsi="Times New Roman"/>
                <w:iCs/>
                <w:sz w:val="24"/>
                <w:szCs w:val="24"/>
              </w:rPr>
              <w:t xml:space="preserve"> Коди духовної культури у </w:t>
            </w:r>
            <w:proofErr w:type="spellStart"/>
            <w:r w:rsidRPr="00020EBB">
              <w:rPr>
                <w:rFonts w:ascii="Times New Roman" w:hAnsi="Times New Roman"/>
                <w:iCs/>
                <w:sz w:val="24"/>
                <w:szCs w:val="24"/>
              </w:rPr>
              <w:t>фразеосистемах</w:t>
            </w:r>
            <w:proofErr w:type="spellEnd"/>
            <w:r w:rsidRPr="00020EBB">
              <w:rPr>
                <w:rFonts w:ascii="Times New Roman" w:hAnsi="Times New Roman"/>
                <w:iCs/>
                <w:sz w:val="24"/>
                <w:szCs w:val="24"/>
              </w:rPr>
              <w:t xml:space="preserve"> української та англійської мов: </w:t>
            </w:r>
            <w:proofErr w:type="spellStart"/>
            <w:r w:rsidRPr="00020EBB">
              <w:rPr>
                <w:rFonts w:ascii="Times New Roman" w:hAnsi="Times New Roman"/>
                <w:iCs/>
                <w:sz w:val="24"/>
                <w:szCs w:val="24"/>
              </w:rPr>
              <w:t>лінгводидактичний</w:t>
            </w:r>
            <w:proofErr w:type="spellEnd"/>
            <w:r w:rsidRPr="00020EBB">
              <w:rPr>
                <w:rFonts w:ascii="Times New Roman" w:hAnsi="Times New Roman"/>
                <w:iCs/>
                <w:sz w:val="24"/>
                <w:szCs w:val="24"/>
              </w:rPr>
              <w:t xml:space="preserve"> аспект.</w:t>
            </w:r>
          </w:p>
          <w:p w14:paraId="7D8A8120"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3.</w:t>
            </w:r>
            <w:r w:rsidRPr="00020EBB">
              <w:rPr>
                <w:rFonts w:ascii="Times New Roman" w:hAnsi="Times New Roman"/>
                <w:iCs/>
                <w:sz w:val="24"/>
                <w:szCs w:val="24"/>
              </w:rPr>
              <w:t xml:space="preserve"> Концептуальна група кодів культури у </w:t>
            </w:r>
            <w:proofErr w:type="spellStart"/>
            <w:r w:rsidRPr="00020EBB">
              <w:rPr>
                <w:rFonts w:ascii="Times New Roman" w:hAnsi="Times New Roman"/>
                <w:iCs/>
                <w:sz w:val="24"/>
                <w:szCs w:val="24"/>
              </w:rPr>
              <w:t>фразеосистемах</w:t>
            </w:r>
            <w:proofErr w:type="spellEnd"/>
            <w:r w:rsidRPr="00020EBB">
              <w:rPr>
                <w:rFonts w:ascii="Times New Roman" w:hAnsi="Times New Roman"/>
                <w:iCs/>
                <w:sz w:val="24"/>
                <w:szCs w:val="24"/>
              </w:rPr>
              <w:t xml:space="preserve"> української та англійської мов.</w:t>
            </w:r>
          </w:p>
          <w:p w14:paraId="4588B38B"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 xml:space="preserve">Тема 4. </w:t>
            </w:r>
            <w:r w:rsidRPr="00020EBB">
              <w:rPr>
                <w:rFonts w:ascii="Times New Roman" w:hAnsi="Times New Roman"/>
                <w:iCs/>
                <w:sz w:val="24"/>
                <w:szCs w:val="24"/>
              </w:rPr>
              <w:t xml:space="preserve">Антропний код культури у </w:t>
            </w:r>
            <w:proofErr w:type="spellStart"/>
            <w:r w:rsidRPr="00020EBB">
              <w:rPr>
                <w:rFonts w:ascii="Times New Roman" w:hAnsi="Times New Roman"/>
                <w:iCs/>
                <w:sz w:val="24"/>
                <w:szCs w:val="24"/>
              </w:rPr>
              <w:t>фраземах</w:t>
            </w:r>
            <w:proofErr w:type="spellEnd"/>
            <w:r w:rsidRPr="00020EBB">
              <w:rPr>
                <w:rFonts w:ascii="Times New Roman" w:hAnsi="Times New Roman"/>
                <w:iCs/>
                <w:sz w:val="24"/>
                <w:szCs w:val="24"/>
              </w:rPr>
              <w:t xml:space="preserve"> української та англійської мов.</w:t>
            </w:r>
          </w:p>
          <w:p w14:paraId="285CAC58"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 xml:space="preserve">Тема 5. </w:t>
            </w:r>
            <w:r w:rsidRPr="00020EBB">
              <w:rPr>
                <w:rFonts w:ascii="Times New Roman" w:hAnsi="Times New Roman"/>
                <w:iCs/>
                <w:sz w:val="24"/>
                <w:szCs w:val="24"/>
              </w:rPr>
              <w:t xml:space="preserve">Соматичний код фразеологізмів у системі </w:t>
            </w:r>
            <w:proofErr w:type="spellStart"/>
            <w:r w:rsidRPr="00020EBB">
              <w:rPr>
                <w:rFonts w:ascii="Times New Roman" w:hAnsi="Times New Roman"/>
                <w:iCs/>
                <w:sz w:val="24"/>
                <w:szCs w:val="24"/>
              </w:rPr>
              <w:t>макрокоду</w:t>
            </w:r>
            <w:proofErr w:type="spellEnd"/>
            <w:r w:rsidRPr="00020EBB">
              <w:rPr>
                <w:rFonts w:ascii="Times New Roman" w:hAnsi="Times New Roman"/>
                <w:iCs/>
                <w:sz w:val="24"/>
                <w:szCs w:val="24"/>
              </w:rPr>
              <w:t xml:space="preserve"> духовної культури носіїв української та англійської мов.</w:t>
            </w:r>
          </w:p>
          <w:p w14:paraId="064C8570"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6.</w:t>
            </w:r>
            <w:r w:rsidRPr="00020EBB">
              <w:rPr>
                <w:rFonts w:ascii="Times New Roman" w:hAnsi="Times New Roman"/>
                <w:iCs/>
                <w:sz w:val="24"/>
                <w:szCs w:val="24"/>
              </w:rPr>
              <w:t xml:space="preserve"> Зооморфний код </w:t>
            </w:r>
            <w:proofErr w:type="spellStart"/>
            <w:r w:rsidRPr="00020EBB">
              <w:rPr>
                <w:rFonts w:ascii="Times New Roman" w:hAnsi="Times New Roman"/>
                <w:iCs/>
                <w:sz w:val="24"/>
                <w:szCs w:val="24"/>
              </w:rPr>
              <w:t>фразем</w:t>
            </w:r>
            <w:proofErr w:type="spellEnd"/>
            <w:r w:rsidRPr="00020EBB">
              <w:rPr>
                <w:rFonts w:ascii="Times New Roman" w:hAnsi="Times New Roman"/>
                <w:iCs/>
                <w:sz w:val="24"/>
                <w:szCs w:val="24"/>
              </w:rPr>
              <w:t xml:space="preserve"> у просторі </w:t>
            </w:r>
            <w:proofErr w:type="spellStart"/>
            <w:r w:rsidRPr="00020EBB">
              <w:rPr>
                <w:rFonts w:ascii="Times New Roman" w:hAnsi="Times New Roman"/>
                <w:iCs/>
                <w:sz w:val="24"/>
                <w:szCs w:val="24"/>
              </w:rPr>
              <w:t>макрокоду</w:t>
            </w:r>
            <w:proofErr w:type="spellEnd"/>
            <w:r w:rsidRPr="00020EBB">
              <w:rPr>
                <w:rFonts w:ascii="Times New Roman" w:hAnsi="Times New Roman"/>
                <w:iCs/>
                <w:sz w:val="24"/>
                <w:szCs w:val="24"/>
              </w:rPr>
              <w:t xml:space="preserve"> духовної культури: використання </w:t>
            </w:r>
            <w:proofErr w:type="spellStart"/>
            <w:r w:rsidRPr="00020EBB">
              <w:rPr>
                <w:rFonts w:ascii="Times New Roman" w:hAnsi="Times New Roman"/>
                <w:iCs/>
                <w:sz w:val="24"/>
                <w:szCs w:val="24"/>
              </w:rPr>
              <w:t>фраземного</w:t>
            </w:r>
            <w:proofErr w:type="spellEnd"/>
            <w:r w:rsidRPr="00020EBB">
              <w:rPr>
                <w:rFonts w:ascii="Times New Roman" w:hAnsi="Times New Roman"/>
                <w:iCs/>
                <w:sz w:val="24"/>
                <w:szCs w:val="24"/>
              </w:rPr>
              <w:t xml:space="preserve"> матеріалу на заняттях у закладах освіти.</w:t>
            </w:r>
          </w:p>
          <w:p w14:paraId="40A7C885" w14:textId="77777777" w:rsidR="00A809A4" w:rsidRPr="00020EBB" w:rsidRDefault="00A809A4" w:rsidP="00A809A4">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7.</w:t>
            </w:r>
            <w:r w:rsidRPr="00020EBB">
              <w:rPr>
                <w:rFonts w:ascii="Times New Roman" w:hAnsi="Times New Roman"/>
                <w:iCs/>
                <w:sz w:val="24"/>
                <w:szCs w:val="24"/>
              </w:rPr>
              <w:t xml:space="preserve"> </w:t>
            </w:r>
            <w:proofErr w:type="spellStart"/>
            <w:r w:rsidRPr="00020EBB">
              <w:rPr>
                <w:rFonts w:ascii="Times New Roman" w:hAnsi="Times New Roman"/>
                <w:iCs/>
                <w:sz w:val="24"/>
                <w:szCs w:val="24"/>
              </w:rPr>
              <w:t>Фітоморфний</w:t>
            </w:r>
            <w:proofErr w:type="spellEnd"/>
            <w:r w:rsidRPr="00020EBB">
              <w:rPr>
                <w:rFonts w:ascii="Times New Roman" w:hAnsi="Times New Roman"/>
                <w:iCs/>
                <w:sz w:val="24"/>
                <w:szCs w:val="24"/>
              </w:rPr>
              <w:t xml:space="preserve"> код </w:t>
            </w:r>
            <w:proofErr w:type="spellStart"/>
            <w:r w:rsidRPr="00020EBB">
              <w:rPr>
                <w:rFonts w:ascii="Times New Roman" w:hAnsi="Times New Roman"/>
                <w:iCs/>
                <w:sz w:val="24"/>
                <w:szCs w:val="24"/>
              </w:rPr>
              <w:t>фразем</w:t>
            </w:r>
            <w:proofErr w:type="spellEnd"/>
            <w:r w:rsidRPr="00020EBB">
              <w:rPr>
                <w:rFonts w:ascii="Times New Roman" w:hAnsi="Times New Roman"/>
                <w:iCs/>
                <w:sz w:val="24"/>
                <w:szCs w:val="24"/>
              </w:rPr>
              <w:t xml:space="preserve"> у системі  </w:t>
            </w:r>
            <w:proofErr w:type="spellStart"/>
            <w:r w:rsidRPr="00020EBB">
              <w:rPr>
                <w:rFonts w:ascii="Times New Roman" w:hAnsi="Times New Roman"/>
                <w:iCs/>
                <w:sz w:val="24"/>
                <w:szCs w:val="24"/>
              </w:rPr>
              <w:t>макрокоду</w:t>
            </w:r>
            <w:proofErr w:type="spellEnd"/>
            <w:r w:rsidRPr="00020EBB">
              <w:rPr>
                <w:rFonts w:ascii="Times New Roman" w:hAnsi="Times New Roman"/>
                <w:iCs/>
                <w:sz w:val="24"/>
                <w:szCs w:val="24"/>
              </w:rPr>
              <w:t xml:space="preserve"> духовної культури.</w:t>
            </w:r>
          </w:p>
          <w:p w14:paraId="7347F9E8" w14:textId="7FC45DF2" w:rsidR="00A809A4" w:rsidRPr="00020EBB" w:rsidRDefault="00A809A4" w:rsidP="00A809A4">
            <w:pPr>
              <w:tabs>
                <w:tab w:val="left" w:pos="4531"/>
              </w:tabs>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8.</w:t>
            </w:r>
            <w:r w:rsidRPr="00020EBB">
              <w:rPr>
                <w:rFonts w:ascii="Times New Roman" w:hAnsi="Times New Roman"/>
                <w:iCs/>
                <w:sz w:val="24"/>
                <w:szCs w:val="24"/>
              </w:rPr>
              <w:t xml:space="preserve"> Предметний код фразеологізмів української та англійської мов у просторі </w:t>
            </w:r>
            <w:proofErr w:type="spellStart"/>
            <w:r w:rsidRPr="00020EBB">
              <w:rPr>
                <w:rFonts w:ascii="Times New Roman" w:hAnsi="Times New Roman"/>
                <w:iCs/>
                <w:sz w:val="24"/>
                <w:szCs w:val="24"/>
              </w:rPr>
              <w:t>макрокоду</w:t>
            </w:r>
            <w:proofErr w:type="spellEnd"/>
            <w:r w:rsidRPr="00020EBB">
              <w:rPr>
                <w:rFonts w:ascii="Times New Roman" w:hAnsi="Times New Roman"/>
                <w:iCs/>
                <w:sz w:val="24"/>
                <w:szCs w:val="24"/>
              </w:rPr>
              <w:t xml:space="preserve"> духовної культури: вивчення на заняттях у закладах освіти.</w:t>
            </w:r>
          </w:p>
        </w:tc>
      </w:tr>
      <w:tr w:rsidR="00A809A4" w:rsidRPr="00020EBB" w14:paraId="06863B57" w14:textId="77777777" w:rsidTr="00A809A4">
        <w:tc>
          <w:tcPr>
            <w:tcW w:w="2689" w:type="dxa"/>
          </w:tcPr>
          <w:p w14:paraId="2C928B66" w14:textId="77777777"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7DF7D23D" w14:textId="2B54FFA2" w:rsidR="00A809A4" w:rsidRPr="00020EBB" w:rsidRDefault="00A809A4" w:rsidP="00A809A4">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04BB442C" w14:textId="72D14F81" w:rsidR="00A809A4" w:rsidRDefault="00A809A4" w:rsidP="007C3C51">
      <w:pPr>
        <w:spacing w:after="0" w:line="240" w:lineRule="auto"/>
        <w:jc w:val="center"/>
        <w:rPr>
          <w:rFonts w:ascii="Times New Roman" w:hAnsi="Times New Roman"/>
          <w:sz w:val="28"/>
          <w:szCs w:val="28"/>
        </w:rPr>
      </w:pPr>
    </w:p>
    <w:p w14:paraId="112FD37E" w14:textId="77777777" w:rsidR="00A809A4" w:rsidRDefault="00A809A4" w:rsidP="007C3C51">
      <w:pPr>
        <w:spacing w:after="0" w:line="240" w:lineRule="auto"/>
        <w:jc w:val="center"/>
        <w:rPr>
          <w:rFonts w:ascii="Times New Roman" w:hAnsi="Times New Roman"/>
          <w:sz w:val="28"/>
          <w:szCs w:val="28"/>
        </w:rPr>
      </w:pPr>
      <w:r>
        <w:rPr>
          <w:rFonts w:ascii="Times New Roman" w:hAnsi="Times New Roman"/>
          <w:sz w:val="28"/>
          <w:szCs w:val="28"/>
        </w:rPr>
        <w:br w:type="page"/>
      </w:r>
    </w:p>
    <w:p w14:paraId="7E80F29D" w14:textId="62E3F3AF" w:rsidR="00535B0D" w:rsidRPr="00DE168B" w:rsidRDefault="00535B0D" w:rsidP="00A809A4">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2739BA1A" w14:textId="77777777" w:rsidTr="00020EBB">
        <w:trPr>
          <w:trHeight w:val="263"/>
        </w:trPr>
        <w:tc>
          <w:tcPr>
            <w:tcW w:w="2689" w:type="dxa"/>
          </w:tcPr>
          <w:p w14:paraId="33E875C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77FC5AF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b/>
                <w:sz w:val="24"/>
                <w:szCs w:val="24"/>
              </w:rPr>
              <w:t>Основи зіставної лінгвістики</w:t>
            </w:r>
          </w:p>
        </w:tc>
      </w:tr>
      <w:tr w:rsidR="00535B0D" w:rsidRPr="00020EBB" w14:paraId="30165BB4" w14:textId="77777777" w:rsidTr="00020EBB">
        <w:tc>
          <w:tcPr>
            <w:tcW w:w="2689" w:type="dxa"/>
          </w:tcPr>
          <w:p w14:paraId="6CA5364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19215DC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59825BAC" w14:textId="77777777" w:rsidTr="00020EBB">
        <w:tc>
          <w:tcPr>
            <w:tcW w:w="2689" w:type="dxa"/>
          </w:tcPr>
          <w:p w14:paraId="64C8D0C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06FE013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0B7FD494" w14:textId="77777777" w:rsidTr="00020EBB">
        <w:tc>
          <w:tcPr>
            <w:tcW w:w="2689" w:type="dxa"/>
          </w:tcPr>
          <w:p w14:paraId="7903BF8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1FD6B8E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74D14D0A" w14:textId="77777777" w:rsidTr="00020EBB">
        <w:tc>
          <w:tcPr>
            <w:tcW w:w="2689" w:type="dxa"/>
          </w:tcPr>
          <w:p w14:paraId="420AEBC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380361F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2AB35423" w14:textId="77777777" w:rsidTr="00020EBB">
        <w:tc>
          <w:tcPr>
            <w:tcW w:w="2689" w:type="dxa"/>
          </w:tcPr>
          <w:p w14:paraId="1C85677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44DE997E" w14:textId="1DB59F6F"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2B123033" w14:textId="77777777" w:rsidTr="00020EBB">
        <w:tc>
          <w:tcPr>
            <w:tcW w:w="2689" w:type="dxa"/>
          </w:tcPr>
          <w:p w14:paraId="3CAF82A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3433320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1F35BEEA" w14:textId="77777777" w:rsidTr="00020EBB">
        <w:tc>
          <w:tcPr>
            <w:tcW w:w="2689" w:type="dxa"/>
          </w:tcPr>
          <w:p w14:paraId="73CFD43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070D2AF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Робоча програма, навчально-методичні матеріали, електронне навчання в середовищі </w:t>
            </w:r>
            <w:proofErr w:type="spellStart"/>
            <w:r w:rsidRPr="00020EBB">
              <w:rPr>
                <w:rFonts w:ascii="Times New Roman" w:hAnsi="Times New Roman"/>
                <w:sz w:val="24"/>
                <w:szCs w:val="24"/>
              </w:rPr>
              <w:t>Moodle</w:t>
            </w:r>
            <w:proofErr w:type="spellEnd"/>
            <w:r w:rsidRPr="0077342E">
              <w:rPr>
                <w:rFonts w:ascii="Times New Roman" w:hAnsi="Times New Roman"/>
                <w:sz w:val="24"/>
                <w:szCs w:val="24"/>
                <w:lang w:val="ru-RU"/>
              </w:rPr>
              <w:t xml:space="preserve"> </w:t>
            </w:r>
            <w:r w:rsidRPr="00020EBB">
              <w:rPr>
                <w:rFonts w:ascii="Times New Roman" w:hAnsi="Times New Roman"/>
                <w:sz w:val="24"/>
                <w:szCs w:val="24"/>
              </w:rPr>
              <w:t>(</w:t>
            </w:r>
            <w:hyperlink r:id="rId7" w:history="1">
              <w:r w:rsidRPr="00020EBB">
                <w:rPr>
                  <w:rStyle w:val="a5"/>
                  <w:rFonts w:ascii="Times New Roman" w:hAnsi="Times New Roman"/>
                  <w:sz w:val="24"/>
                  <w:szCs w:val="24"/>
                </w:rPr>
                <w:t>https://moodle.uzhnu.edu.ua/</w:t>
              </w:r>
            </w:hyperlink>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79AFC3F4" w14:textId="77777777" w:rsidTr="00020EBB">
        <w:tc>
          <w:tcPr>
            <w:tcW w:w="2689" w:type="dxa"/>
          </w:tcPr>
          <w:p w14:paraId="6BE9DC8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05BE898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6A3B06D0" w14:textId="77777777" w:rsidTr="00020EBB">
        <w:tc>
          <w:tcPr>
            <w:tcW w:w="2689" w:type="dxa"/>
          </w:tcPr>
          <w:p w14:paraId="66FD70C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23DBABE7" w14:textId="77777777" w:rsidR="00535B0D" w:rsidRPr="00020EBB" w:rsidRDefault="00535B0D" w:rsidP="00020EBB">
            <w:pPr>
              <w:spacing w:after="0" w:line="240" w:lineRule="auto"/>
              <w:jc w:val="both"/>
              <w:rPr>
                <w:rFonts w:ascii="Times New Roman" w:hAnsi="Times New Roman"/>
                <w:i/>
                <w:iCs/>
                <w:sz w:val="24"/>
                <w:szCs w:val="24"/>
              </w:rPr>
            </w:pPr>
            <w:r w:rsidRPr="00020EBB">
              <w:rPr>
                <w:rFonts w:ascii="Times New Roman" w:hAnsi="Times New Roman"/>
                <w:i/>
                <w:iCs/>
                <w:sz w:val="24"/>
                <w:szCs w:val="24"/>
              </w:rPr>
              <w:t>Знання:</w:t>
            </w:r>
          </w:p>
          <w:p w14:paraId="3D5E863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сучасних </w:t>
            </w:r>
            <w:proofErr w:type="spellStart"/>
            <w:r w:rsidRPr="00020EBB">
              <w:rPr>
                <w:rFonts w:ascii="Times New Roman" w:hAnsi="Times New Roman"/>
                <w:sz w:val="24"/>
                <w:szCs w:val="24"/>
              </w:rPr>
              <w:t>контрастивних</w:t>
            </w:r>
            <w:proofErr w:type="spellEnd"/>
            <w:r w:rsidRPr="00020EBB">
              <w:rPr>
                <w:rFonts w:ascii="Times New Roman" w:hAnsi="Times New Roman"/>
                <w:sz w:val="24"/>
                <w:szCs w:val="24"/>
              </w:rPr>
              <w:t xml:space="preserve"> теорій та сучасного термінологічного апарату зіставного мовознавства і </w:t>
            </w:r>
            <w:proofErr w:type="spellStart"/>
            <w:r w:rsidRPr="00020EBB">
              <w:rPr>
                <w:rFonts w:ascii="Times New Roman" w:hAnsi="Times New Roman"/>
                <w:sz w:val="24"/>
                <w:szCs w:val="24"/>
              </w:rPr>
              <w:t>лінгвотипології</w:t>
            </w:r>
            <w:proofErr w:type="spellEnd"/>
            <w:r w:rsidRPr="00020EBB">
              <w:rPr>
                <w:rFonts w:ascii="Times New Roman" w:hAnsi="Times New Roman"/>
                <w:sz w:val="24"/>
                <w:szCs w:val="24"/>
              </w:rPr>
              <w:t>;</w:t>
            </w:r>
          </w:p>
          <w:p w14:paraId="6E4F1EB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принципів, аспектів та етапів зіставного аналізу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явищ;</w:t>
            </w:r>
          </w:p>
          <w:p w14:paraId="6C5ABB5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специфіки зіставних і типологічних досліджень фонетико-фонологічного, морфологічного, лексико-семантичного і синтаксичного рівнів мов різних типів.</w:t>
            </w:r>
          </w:p>
          <w:p w14:paraId="6FD28093" w14:textId="77777777" w:rsidR="00535B0D" w:rsidRPr="00020EBB" w:rsidRDefault="00535B0D" w:rsidP="00020EBB">
            <w:pPr>
              <w:spacing w:after="0" w:line="240" w:lineRule="auto"/>
              <w:jc w:val="both"/>
              <w:rPr>
                <w:rFonts w:ascii="Times New Roman" w:hAnsi="Times New Roman"/>
                <w:i/>
                <w:iCs/>
                <w:sz w:val="24"/>
                <w:szCs w:val="24"/>
              </w:rPr>
            </w:pPr>
            <w:r w:rsidRPr="00020EBB">
              <w:rPr>
                <w:rFonts w:ascii="Times New Roman" w:hAnsi="Times New Roman"/>
                <w:i/>
                <w:iCs/>
                <w:sz w:val="24"/>
                <w:szCs w:val="24"/>
              </w:rPr>
              <w:t>Уміння:</w:t>
            </w:r>
          </w:p>
          <w:p w14:paraId="799B849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-використовувати  зіставний метод і прийоми в мовознавчих дослідженнях;</w:t>
            </w:r>
          </w:p>
          <w:p w14:paraId="5E3B1C3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визначати </w:t>
            </w:r>
            <w:proofErr w:type="spellStart"/>
            <w:r w:rsidRPr="00020EBB">
              <w:rPr>
                <w:rFonts w:ascii="Times New Roman" w:hAnsi="Times New Roman"/>
                <w:sz w:val="24"/>
                <w:szCs w:val="24"/>
              </w:rPr>
              <w:t>мовні</w:t>
            </w:r>
            <w:proofErr w:type="spellEnd"/>
            <w:r w:rsidRPr="00020EBB">
              <w:rPr>
                <w:rFonts w:ascii="Times New Roman" w:hAnsi="Times New Roman"/>
                <w:sz w:val="24"/>
                <w:szCs w:val="24"/>
              </w:rPr>
              <w:t xml:space="preserve"> типи й типи мов;</w:t>
            </w:r>
          </w:p>
          <w:p w14:paraId="1CB6C8E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розрізняти </w:t>
            </w:r>
            <w:proofErr w:type="spellStart"/>
            <w:r w:rsidRPr="00020EBB">
              <w:rPr>
                <w:rFonts w:ascii="Times New Roman" w:hAnsi="Times New Roman"/>
                <w:sz w:val="24"/>
                <w:szCs w:val="24"/>
              </w:rPr>
              <w:t>зіставно</w:t>
            </w:r>
            <w:proofErr w:type="spellEnd"/>
            <w:r w:rsidRPr="00020EBB">
              <w:rPr>
                <w:rFonts w:ascii="Times New Roman" w:hAnsi="Times New Roman"/>
                <w:sz w:val="24"/>
                <w:szCs w:val="24"/>
              </w:rPr>
              <w:t>-типологічні й порівняльно-історичні методи дослідження;</w:t>
            </w:r>
          </w:p>
          <w:p w14:paraId="2B45BB4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аналізувати </w:t>
            </w:r>
            <w:proofErr w:type="spellStart"/>
            <w:r w:rsidRPr="00020EBB">
              <w:rPr>
                <w:rFonts w:ascii="Times New Roman" w:hAnsi="Times New Roman"/>
                <w:sz w:val="24"/>
                <w:szCs w:val="24"/>
              </w:rPr>
              <w:t>мовні</w:t>
            </w:r>
            <w:proofErr w:type="spellEnd"/>
            <w:r w:rsidRPr="00020EBB">
              <w:rPr>
                <w:rFonts w:ascii="Times New Roman" w:hAnsi="Times New Roman"/>
                <w:sz w:val="24"/>
                <w:szCs w:val="24"/>
              </w:rPr>
              <w:t xml:space="preserve"> явища і </w:t>
            </w:r>
            <w:proofErr w:type="spellStart"/>
            <w:r w:rsidRPr="00020EBB">
              <w:rPr>
                <w:rFonts w:ascii="Times New Roman" w:hAnsi="Times New Roman"/>
                <w:sz w:val="24"/>
                <w:szCs w:val="24"/>
              </w:rPr>
              <w:t>мовні</w:t>
            </w:r>
            <w:proofErr w:type="spellEnd"/>
            <w:r w:rsidRPr="00020EBB">
              <w:rPr>
                <w:rFonts w:ascii="Times New Roman" w:hAnsi="Times New Roman"/>
                <w:sz w:val="24"/>
                <w:szCs w:val="24"/>
              </w:rPr>
              <w:t xml:space="preserve"> одиниці, що належать до фонетико-фонологічного, морфологічного, лексико-семантичного і синтаксичного рівнів мов різних типів;</w:t>
            </w:r>
          </w:p>
          <w:p w14:paraId="2D2E749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застосовувати результати зіставних досліджень у практиці викладання української мови, а також у власному лінгвістичному дослідженні.</w:t>
            </w:r>
          </w:p>
        </w:tc>
      </w:tr>
      <w:tr w:rsidR="00535B0D" w:rsidRPr="00020EBB" w14:paraId="2C0CB28C" w14:textId="77777777" w:rsidTr="00020EBB">
        <w:tc>
          <w:tcPr>
            <w:tcW w:w="2689" w:type="dxa"/>
          </w:tcPr>
          <w:p w14:paraId="75814A7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7C132041"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1.</w:t>
            </w:r>
            <w:r w:rsidRPr="00020EBB">
              <w:rPr>
                <w:rFonts w:ascii="Times New Roman" w:hAnsi="Times New Roman"/>
                <w:iCs/>
                <w:sz w:val="24"/>
                <w:szCs w:val="24"/>
              </w:rPr>
              <w:t xml:space="preserve"> Зіставне мовознавство. Типологія і характерологія.</w:t>
            </w:r>
          </w:p>
          <w:p w14:paraId="04C95A39"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2.</w:t>
            </w:r>
            <w:r w:rsidRPr="00020EBB">
              <w:rPr>
                <w:rFonts w:ascii="Times New Roman" w:hAnsi="Times New Roman"/>
                <w:iCs/>
                <w:sz w:val="24"/>
                <w:szCs w:val="24"/>
              </w:rPr>
              <w:t xml:space="preserve"> </w:t>
            </w:r>
            <w:proofErr w:type="spellStart"/>
            <w:r w:rsidRPr="00020EBB">
              <w:rPr>
                <w:rFonts w:ascii="Times New Roman" w:hAnsi="Times New Roman"/>
                <w:iCs/>
                <w:sz w:val="24"/>
                <w:szCs w:val="24"/>
              </w:rPr>
              <w:t>Мовні</w:t>
            </w:r>
            <w:proofErr w:type="spellEnd"/>
            <w:r w:rsidRPr="00020EBB">
              <w:rPr>
                <w:rFonts w:ascii="Times New Roman" w:hAnsi="Times New Roman"/>
                <w:iCs/>
                <w:sz w:val="24"/>
                <w:szCs w:val="24"/>
              </w:rPr>
              <w:t xml:space="preserve"> </w:t>
            </w:r>
            <w:proofErr w:type="spellStart"/>
            <w:r w:rsidRPr="00020EBB">
              <w:rPr>
                <w:rFonts w:ascii="Times New Roman" w:hAnsi="Times New Roman"/>
                <w:iCs/>
                <w:sz w:val="24"/>
                <w:szCs w:val="24"/>
              </w:rPr>
              <w:t>універсалії</w:t>
            </w:r>
            <w:proofErr w:type="spellEnd"/>
            <w:r w:rsidRPr="00020EBB">
              <w:rPr>
                <w:rFonts w:ascii="Times New Roman" w:hAnsi="Times New Roman"/>
                <w:iCs/>
                <w:sz w:val="24"/>
                <w:szCs w:val="24"/>
              </w:rPr>
              <w:t xml:space="preserve"> та методи зіставного мовознавства.</w:t>
            </w:r>
          </w:p>
          <w:p w14:paraId="3B96F2E1"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3.</w:t>
            </w:r>
            <w:r w:rsidRPr="00020EBB">
              <w:rPr>
                <w:rFonts w:ascii="Times New Roman" w:hAnsi="Times New Roman"/>
                <w:iCs/>
                <w:sz w:val="24"/>
                <w:szCs w:val="24"/>
              </w:rPr>
              <w:t xml:space="preserve"> Принципи класифікації мов світу.</w:t>
            </w:r>
          </w:p>
          <w:p w14:paraId="28F08818"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4.</w:t>
            </w:r>
            <w:r w:rsidRPr="00020EBB">
              <w:rPr>
                <w:rFonts w:ascii="Times New Roman" w:hAnsi="Times New Roman"/>
                <w:iCs/>
                <w:sz w:val="24"/>
                <w:szCs w:val="24"/>
              </w:rPr>
              <w:t xml:space="preserve"> Типологія фонологічних систем різних мов. </w:t>
            </w:r>
          </w:p>
          <w:p w14:paraId="2EA1B8D7"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5.</w:t>
            </w:r>
            <w:r w:rsidRPr="00020EBB">
              <w:rPr>
                <w:rFonts w:ascii="Times New Roman" w:hAnsi="Times New Roman"/>
                <w:iCs/>
                <w:sz w:val="24"/>
                <w:szCs w:val="24"/>
              </w:rPr>
              <w:t xml:space="preserve"> Зіставна лексикологія і фразеологія.</w:t>
            </w:r>
          </w:p>
          <w:p w14:paraId="0D3CEBD2"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6.</w:t>
            </w:r>
            <w:r w:rsidRPr="00020EBB">
              <w:rPr>
                <w:rFonts w:ascii="Times New Roman" w:hAnsi="Times New Roman"/>
                <w:iCs/>
                <w:sz w:val="24"/>
                <w:szCs w:val="24"/>
              </w:rPr>
              <w:t xml:space="preserve"> Зіставна </w:t>
            </w:r>
            <w:proofErr w:type="spellStart"/>
            <w:r w:rsidRPr="00020EBB">
              <w:rPr>
                <w:rFonts w:ascii="Times New Roman" w:hAnsi="Times New Roman"/>
                <w:iCs/>
                <w:sz w:val="24"/>
                <w:szCs w:val="24"/>
              </w:rPr>
              <w:t>дериватологія</w:t>
            </w:r>
            <w:proofErr w:type="spellEnd"/>
            <w:r w:rsidRPr="00020EBB">
              <w:rPr>
                <w:rFonts w:ascii="Times New Roman" w:hAnsi="Times New Roman"/>
                <w:iCs/>
                <w:sz w:val="24"/>
                <w:szCs w:val="24"/>
              </w:rPr>
              <w:t>.</w:t>
            </w:r>
          </w:p>
          <w:p w14:paraId="752F975A" w14:textId="77777777" w:rsidR="00535B0D" w:rsidRPr="00020EBB" w:rsidRDefault="00535B0D" w:rsidP="00020EBB">
            <w:pPr>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7.</w:t>
            </w:r>
            <w:r w:rsidRPr="00020EBB">
              <w:rPr>
                <w:rFonts w:ascii="Times New Roman" w:hAnsi="Times New Roman"/>
                <w:iCs/>
                <w:sz w:val="24"/>
                <w:szCs w:val="24"/>
              </w:rPr>
              <w:t xml:space="preserve"> Аспекти зіставних досліджень морфологічних категорій.</w:t>
            </w:r>
          </w:p>
          <w:p w14:paraId="3DCE3D26" w14:textId="77777777" w:rsidR="00535B0D" w:rsidRPr="00020EBB" w:rsidRDefault="00535B0D" w:rsidP="00020EBB">
            <w:pPr>
              <w:tabs>
                <w:tab w:val="left" w:pos="4531"/>
              </w:tabs>
              <w:spacing w:after="0" w:line="240" w:lineRule="auto"/>
              <w:jc w:val="both"/>
              <w:rPr>
                <w:rFonts w:ascii="Times New Roman" w:hAnsi="Times New Roman"/>
                <w:iCs/>
                <w:sz w:val="24"/>
                <w:szCs w:val="24"/>
              </w:rPr>
            </w:pPr>
            <w:r w:rsidRPr="00020EBB">
              <w:rPr>
                <w:rFonts w:ascii="Times New Roman" w:hAnsi="Times New Roman"/>
                <w:b/>
                <w:bCs/>
                <w:iCs/>
                <w:sz w:val="24"/>
                <w:szCs w:val="24"/>
              </w:rPr>
              <w:t>Тема 8.</w:t>
            </w:r>
            <w:r w:rsidRPr="00020EBB">
              <w:rPr>
                <w:rFonts w:ascii="Times New Roman" w:hAnsi="Times New Roman"/>
                <w:iCs/>
                <w:sz w:val="24"/>
                <w:szCs w:val="24"/>
              </w:rPr>
              <w:t xml:space="preserve"> Зіставний синтаксис.</w:t>
            </w:r>
          </w:p>
        </w:tc>
      </w:tr>
      <w:tr w:rsidR="00535B0D" w:rsidRPr="00020EBB" w14:paraId="6333E538" w14:textId="77777777" w:rsidTr="00020EBB">
        <w:tc>
          <w:tcPr>
            <w:tcW w:w="2689" w:type="dxa"/>
          </w:tcPr>
          <w:p w14:paraId="7E2A733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3D939E7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58ED7DF1"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7323D776" w14:textId="77777777" w:rsidTr="00020EBB">
        <w:trPr>
          <w:trHeight w:val="121"/>
        </w:trPr>
        <w:tc>
          <w:tcPr>
            <w:tcW w:w="2689" w:type="dxa"/>
          </w:tcPr>
          <w:p w14:paraId="2A05764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2E97083D" w14:textId="77777777" w:rsidR="00535B0D" w:rsidRPr="00020EBB" w:rsidRDefault="00535B0D" w:rsidP="00020EBB">
            <w:pPr>
              <w:spacing w:after="0" w:line="240" w:lineRule="auto"/>
              <w:rPr>
                <w:rFonts w:ascii="Times New Roman" w:hAnsi="Times New Roman"/>
                <w:b/>
                <w:bCs/>
                <w:sz w:val="24"/>
                <w:szCs w:val="24"/>
              </w:rPr>
            </w:pPr>
            <w:r w:rsidRPr="00020EBB">
              <w:rPr>
                <w:rFonts w:ascii="Times New Roman" w:hAnsi="Times New Roman"/>
                <w:b/>
                <w:bCs/>
                <w:sz w:val="24"/>
                <w:szCs w:val="24"/>
              </w:rPr>
              <w:t>Літературно-художня ономастика</w:t>
            </w:r>
          </w:p>
        </w:tc>
      </w:tr>
      <w:tr w:rsidR="00535B0D" w:rsidRPr="00020EBB" w14:paraId="33BBF244" w14:textId="77777777" w:rsidTr="00020EBB">
        <w:tc>
          <w:tcPr>
            <w:tcW w:w="2689" w:type="dxa"/>
          </w:tcPr>
          <w:p w14:paraId="410DB8C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4675E41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4D7AE048" w14:textId="77777777" w:rsidTr="00020EBB">
        <w:tc>
          <w:tcPr>
            <w:tcW w:w="2689" w:type="dxa"/>
          </w:tcPr>
          <w:p w14:paraId="4C49DF1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49012F2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6CA4AE85" w14:textId="77777777" w:rsidTr="00020EBB">
        <w:tc>
          <w:tcPr>
            <w:tcW w:w="2689" w:type="dxa"/>
          </w:tcPr>
          <w:p w14:paraId="7DFB005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214845A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73B96DDD" w14:textId="77777777" w:rsidTr="00020EBB">
        <w:tc>
          <w:tcPr>
            <w:tcW w:w="2689" w:type="dxa"/>
          </w:tcPr>
          <w:p w14:paraId="04C80D8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09BB5BB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0A3E13BB" w14:textId="77777777" w:rsidTr="00020EBB">
        <w:tc>
          <w:tcPr>
            <w:tcW w:w="2689" w:type="dxa"/>
          </w:tcPr>
          <w:p w14:paraId="2BB8ABF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66A95C12" w14:textId="5B3D38D5"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6B303781" w14:textId="77777777" w:rsidTr="00020EBB">
        <w:tc>
          <w:tcPr>
            <w:tcW w:w="2689" w:type="dxa"/>
          </w:tcPr>
          <w:p w14:paraId="0A87A3B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10A0282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2827BD91" w14:textId="77777777" w:rsidTr="00020EBB">
        <w:tc>
          <w:tcPr>
            <w:tcW w:w="2689" w:type="dxa"/>
          </w:tcPr>
          <w:p w14:paraId="33CE2E9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07DD87A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p w14:paraId="58AA1218" w14:textId="77777777" w:rsidR="00535B0D" w:rsidRPr="00020EBB" w:rsidRDefault="00535B0D" w:rsidP="00020EBB">
            <w:pPr>
              <w:spacing w:after="0" w:line="240" w:lineRule="auto"/>
              <w:rPr>
                <w:rFonts w:ascii="Times New Roman" w:hAnsi="Times New Roman"/>
                <w:sz w:val="24"/>
                <w:szCs w:val="24"/>
              </w:rPr>
            </w:pPr>
            <w:proofErr w:type="spellStart"/>
            <w:r w:rsidRPr="00020EBB">
              <w:rPr>
                <w:rFonts w:ascii="Times New Roman" w:hAnsi="Times New Roman"/>
                <w:bCs/>
                <w:iCs/>
                <w:color w:val="000000"/>
                <w:kern w:val="20"/>
                <w:sz w:val="24"/>
                <w:szCs w:val="24"/>
                <w:lang w:eastAsia="ru-RU"/>
              </w:rPr>
              <w:t>Вегеш</w:t>
            </w:r>
            <w:proofErr w:type="spellEnd"/>
            <w:r w:rsidRPr="00020EBB">
              <w:rPr>
                <w:rFonts w:ascii="Times New Roman" w:hAnsi="Times New Roman"/>
                <w:bCs/>
                <w:iCs/>
                <w:color w:val="000000"/>
                <w:kern w:val="20"/>
                <w:sz w:val="24"/>
                <w:szCs w:val="24"/>
                <w:lang w:eastAsia="ru-RU"/>
              </w:rPr>
              <w:t xml:space="preserve"> А. Українська літературно-художня ономастика. Збірник статей. Ужгород: ТОВ «РІК-У», 2023. 510 с.</w:t>
            </w:r>
          </w:p>
          <w:p w14:paraId="0F85094D" w14:textId="77777777" w:rsidR="00535B0D" w:rsidRPr="00020EBB" w:rsidRDefault="00535B0D" w:rsidP="00020EBB">
            <w:pPr>
              <w:spacing w:after="0" w:line="240" w:lineRule="auto"/>
              <w:rPr>
                <w:rFonts w:ascii="Times New Roman" w:hAnsi="Times New Roman"/>
                <w:sz w:val="24"/>
                <w:szCs w:val="24"/>
              </w:rPr>
            </w:pPr>
            <w:proofErr w:type="spellStart"/>
            <w:r w:rsidRPr="00020EBB">
              <w:rPr>
                <w:rFonts w:ascii="Times New Roman" w:hAnsi="Times New Roman"/>
                <w:sz w:val="24"/>
                <w:szCs w:val="24"/>
              </w:rPr>
              <w:t>Вегеш</w:t>
            </w:r>
            <w:proofErr w:type="spellEnd"/>
            <w:r w:rsidRPr="00020EBB">
              <w:rPr>
                <w:rFonts w:ascii="Times New Roman" w:hAnsi="Times New Roman"/>
                <w:sz w:val="24"/>
                <w:szCs w:val="24"/>
              </w:rPr>
              <w:t xml:space="preserve"> А.І. Проблеми української літературно-художньої антропоніміки. Методичний посібник для студентів 5 – 6 курсів філологічного факультету. Ужгород. 2021. 67 с.</w:t>
            </w:r>
          </w:p>
          <w:p w14:paraId="7DC275A2" w14:textId="77777777" w:rsidR="00535B0D" w:rsidRPr="00020EBB" w:rsidRDefault="00535B0D" w:rsidP="00020EBB">
            <w:pPr>
              <w:spacing w:after="0" w:line="240" w:lineRule="auto"/>
              <w:rPr>
                <w:rFonts w:ascii="Times New Roman" w:hAnsi="Times New Roman"/>
                <w:sz w:val="24"/>
                <w:szCs w:val="24"/>
              </w:rPr>
            </w:pPr>
            <w:proofErr w:type="spellStart"/>
            <w:r w:rsidRPr="00020EBB">
              <w:rPr>
                <w:rFonts w:ascii="Times New Roman" w:hAnsi="Times New Roman"/>
                <w:color w:val="000000"/>
                <w:kern w:val="20"/>
                <w:sz w:val="24"/>
                <w:szCs w:val="24"/>
                <w:lang w:eastAsia="ru-RU"/>
              </w:rPr>
              <w:t>Вегеш</w:t>
            </w:r>
            <w:proofErr w:type="spellEnd"/>
            <w:r w:rsidRPr="00020EBB">
              <w:rPr>
                <w:rFonts w:ascii="Times New Roman" w:hAnsi="Times New Roman"/>
                <w:color w:val="000000"/>
                <w:kern w:val="20"/>
                <w:sz w:val="24"/>
                <w:szCs w:val="24"/>
                <w:lang w:eastAsia="ru-RU"/>
              </w:rPr>
              <w:t xml:space="preserve"> А. Традиції та новаторство української літературно-художньої антропонімії посттоталітарної доби. Ужгород: Видавництво УжНУ «Говерла», 2012. 271 с.</w:t>
            </w:r>
          </w:p>
        </w:tc>
      </w:tr>
      <w:tr w:rsidR="00535B0D" w:rsidRPr="00020EBB" w14:paraId="5F53A160" w14:textId="77777777" w:rsidTr="00020EBB">
        <w:tc>
          <w:tcPr>
            <w:tcW w:w="2689" w:type="dxa"/>
          </w:tcPr>
          <w:p w14:paraId="17A024F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75B5ED0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44A1D909" w14:textId="77777777" w:rsidTr="00020EBB">
        <w:tc>
          <w:tcPr>
            <w:tcW w:w="2689" w:type="dxa"/>
          </w:tcPr>
          <w:p w14:paraId="2662CCB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vAlign w:val="center"/>
          </w:tcPr>
          <w:p w14:paraId="3755924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 розуміння місця та статусу українського літературно-художнього </w:t>
            </w:r>
            <w:proofErr w:type="spellStart"/>
            <w:r w:rsidRPr="00020EBB">
              <w:rPr>
                <w:rFonts w:ascii="Times New Roman" w:hAnsi="Times New Roman"/>
                <w:sz w:val="24"/>
                <w:szCs w:val="24"/>
              </w:rPr>
              <w:t>ономастикону</w:t>
            </w:r>
            <w:proofErr w:type="spellEnd"/>
            <w:r w:rsidRPr="00020EBB">
              <w:rPr>
                <w:rFonts w:ascii="Times New Roman" w:hAnsi="Times New Roman"/>
                <w:sz w:val="24"/>
                <w:szCs w:val="24"/>
              </w:rPr>
              <w:t xml:space="preserve"> в національній системі </w:t>
            </w:r>
            <w:proofErr w:type="spellStart"/>
            <w:r w:rsidRPr="00020EBB">
              <w:rPr>
                <w:rFonts w:ascii="Times New Roman" w:hAnsi="Times New Roman"/>
                <w:sz w:val="24"/>
                <w:szCs w:val="24"/>
              </w:rPr>
              <w:t>пропріальної</w:t>
            </w:r>
            <w:proofErr w:type="spellEnd"/>
            <w:r w:rsidRPr="00020EBB">
              <w:rPr>
                <w:rFonts w:ascii="Times New Roman" w:hAnsi="Times New Roman"/>
                <w:sz w:val="24"/>
                <w:szCs w:val="24"/>
              </w:rPr>
              <w:t xml:space="preserve"> лексики;</w:t>
            </w:r>
          </w:p>
          <w:p w14:paraId="68DA88C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визначати тематичні групи онімів у художньому тексті;</w:t>
            </w:r>
          </w:p>
          <w:p w14:paraId="22BE67A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визначати структурно-семантичні особливості літературних онімів;</w:t>
            </w:r>
          </w:p>
          <w:p w14:paraId="7D9C3DD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виявляти функційно-стилістичну спрямованість власних назв;</w:t>
            </w:r>
          </w:p>
          <w:p w14:paraId="6DFCA9A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 описувати особливості </w:t>
            </w:r>
            <w:proofErr w:type="spellStart"/>
            <w:r w:rsidRPr="00020EBB">
              <w:rPr>
                <w:rFonts w:ascii="Times New Roman" w:hAnsi="Times New Roman"/>
                <w:sz w:val="24"/>
                <w:szCs w:val="24"/>
              </w:rPr>
              <w:t>ономастилістики</w:t>
            </w:r>
            <w:proofErr w:type="spellEnd"/>
            <w:r w:rsidRPr="00020EBB">
              <w:rPr>
                <w:rFonts w:ascii="Times New Roman" w:hAnsi="Times New Roman"/>
                <w:sz w:val="24"/>
                <w:szCs w:val="24"/>
              </w:rPr>
              <w:t xml:space="preserve"> в </w:t>
            </w:r>
            <w:proofErr w:type="spellStart"/>
            <w:r w:rsidRPr="00020EBB">
              <w:rPr>
                <w:rFonts w:ascii="Times New Roman" w:hAnsi="Times New Roman"/>
                <w:sz w:val="24"/>
                <w:szCs w:val="24"/>
              </w:rPr>
              <w:t>ідіостилі</w:t>
            </w:r>
            <w:proofErr w:type="spellEnd"/>
            <w:r w:rsidRPr="00020EBB">
              <w:rPr>
                <w:rFonts w:ascii="Times New Roman" w:hAnsi="Times New Roman"/>
                <w:sz w:val="24"/>
                <w:szCs w:val="24"/>
              </w:rPr>
              <w:t xml:space="preserve"> творів письменників;</w:t>
            </w:r>
          </w:p>
          <w:p w14:paraId="1105825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доводити, що власна назва є виявом індивідуально-авторського стилю;</w:t>
            </w:r>
          </w:p>
          <w:p w14:paraId="1B6674F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оцінювати роль літературно-художніх антропонімів як одного з найвиразніших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засобів характеристики персонажів.</w:t>
            </w:r>
          </w:p>
        </w:tc>
      </w:tr>
      <w:tr w:rsidR="00535B0D" w:rsidRPr="00020EBB" w14:paraId="086A5EC9" w14:textId="77777777" w:rsidTr="00020EBB">
        <w:tc>
          <w:tcPr>
            <w:tcW w:w="2689" w:type="dxa"/>
          </w:tcPr>
          <w:p w14:paraId="100FF5A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4F50CBA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lang w:eastAsia="ru-RU" w:bidi="ta-IN"/>
              </w:rPr>
              <w:t>Тема 1.</w:t>
            </w:r>
            <w:r w:rsidRPr="00020EBB">
              <w:rPr>
                <w:rFonts w:ascii="Times New Roman" w:hAnsi="Times New Roman"/>
                <w:sz w:val="24"/>
                <w:szCs w:val="24"/>
                <w:lang w:eastAsia="ru-RU" w:bidi="ta-IN"/>
              </w:rPr>
              <w:t xml:space="preserve"> Теоретичні засади вивчення  літературно-художньої ономастики.</w:t>
            </w:r>
            <w:r w:rsidRPr="00020EBB">
              <w:rPr>
                <w:rFonts w:ascii="Times New Roman" w:hAnsi="Times New Roman"/>
                <w:sz w:val="24"/>
                <w:szCs w:val="24"/>
              </w:rPr>
              <w:t xml:space="preserve"> Літературно-художні оніми як об’єкт мовознавчих студій.</w:t>
            </w:r>
          </w:p>
          <w:p w14:paraId="69A1D5C1" w14:textId="77777777" w:rsidR="00535B0D" w:rsidRPr="00020EBB" w:rsidRDefault="00535B0D" w:rsidP="00020EBB">
            <w:pPr>
              <w:spacing w:after="0" w:line="240" w:lineRule="auto"/>
              <w:jc w:val="both"/>
              <w:rPr>
                <w:rFonts w:ascii="Times New Roman" w:hAnsi="Times New Roman"/>
                <w:i/>
                <w:sz w:val="24"/>
                <w:szCs w:val="24"/>
                <w:lang w:eastAsia="ru-RU" w:bidi="ta-IN"/>
              </w:rPr>
            </w:pPr>
            <w:r w:rsidRPr="00020EBB">
              <w:rPr>
                <w:rFonts w:ascii="Times New Roman" w:hAnsi="Times New Roman"/>
                <w:b/>
                <w:bCs/>
                <w:sz w:val="24"/>
                <w:szCs w:val="24"/>
                <w:lang w:eastAsia="ru-RU" w:bidi="ta-IN"/>
              </w:rPr>
              <w:t>Тема 2.</w:t>
            </w:r>
            <w:r w:rsidRPr="00020EBB">
              <w:rPr>
                <w:rFonts w:ascii="Times New Roman" w:hAnsi="Times New Roman"/>
                <w:i/>
                <w:sz w:val="24"/>
                <w:szCs w:val="24"/>
                <w:lang w:eastAsia="ru-RU" w:bidi="ta-IN"/>
              </w:rPr>
              <w:t xml:space="preserve"> </w:t>
            </w:r>
            <w:r w:rsidRPr="00020EBB">
              <w:rPr>
                <w:rFonts w:ascii="Times New Roman" w:hAnsi="Times New Roman"/>
                <w:sz w:val="24"/>
                <w:szCs w:val="24"/>
                <w:lang w:eastAsia="ru-RU" w:bidi="ta-IN"/>
              </w:rPr>
              <w:t xml:space="preserve">Структурно-семантичний аналіз </w:t>
            </w:r>
            <w:proofErr w:type="spellStart"/>
            <w:r w:rsidRPr="00020EBB">
              <w:rPr>
                <w:rFonts w:ascii="Times New Roman" w:hAnsi="Times New Roman"/>
                <w:sz w:val="24"/>
                <w:szCs w:val="24"/>
                <w:lang w:eastAsia="ru-RU" w:bidi="ta-IN"/>
              </w:rPr>
              <w:t>онімного</w:t>
            </w:r>
            <w:proofErr w:type="spellEnd"/>
            <w:r w:rsidRPr="00020EBB">
              <w:rPr>
                <w:rFonts w:ascii="Times New Roman" w:hAnsi="Times New Roman"/>
                <w:sz w:val="24"/>
                <w:szCs w:val="24"/>
                <w:lang w:eastAsia="ru-RU" w:bidi="ta-IN"/>
              </w:rPr>
              <w:t xml:space="preserve"> простору</w:t>
            </w:r>
            <w:r w:rsidRPr="00020EBB">
              <w:rPr>
                <w:rFonts w:ascii="Times New Roman" w:hAnsi="Times New Roman"/>
                <w:i/>
                <w:sz w:val="24"/>
                <w:szCs w:val="24"/>
                <w:lang w:eastAsia="ru-RU" w:bidi="ta-IN"/>
              </w:rPr>
              <w:t xml:space="preserve"> </w:t>
            </w:r>
            <w:r w:rsidRPr="00020EBB">
              <w:rPr>
                <w:rFonts w:ascii="Times New Roman" w:hAnsi="Times New Roman"/>
                <w:sz w:val="24"/>
                <w:szCs w:val="24"/>
                <w:lang w:eastAsia="ru-RU" w:bidi="ta-IN"/>
              </w:rPr>
              <w:t>письменників, творів, жанрів. Види літературних онімів.</w:t>
            </w:r>
          </w:p>
          <w:p w14:paraId="00923245" w14:textId="77777777" w:rsidR="00535B0D" w:rsidRPr="00020EBB" w:rsidRDefault="00535B0D" w:rsidP="00020EBB">
            <w:pPr>
              <w:spacing w:after="0" w:line="240" w:lineRule="auto"/>
              <w:jc w:val="both"/>
              <w:rPr>
                <w:rFonts w:ascii="Times New Roman" w:hAnsi="Times New Roman"/>
                <w:i/>
                <w:sz w:val="24"/>
                <w:szCs w:val="24"/>
                <w:lang w:eastAsia="ru-RU" w:bidi="ta-IN"/>
              </w:rPr>
            </w:pPr>
            <w:r w:rsidRPr="00020EBB">
              <w:rPr>
                <w:rFonts w:ascii="Times New Roman" w:hAnsi="Times New Roman"/>
                <w:b/>
                <w:bCs/>
                <w:sz w:val="24"/>
                <w:szCs w:val="24"/>
                <w:lang w:eastAsia="ru-RU" w:bidi="ta-IN"/>
              </w:rPr>
              <w:t>Тема 3.</w:t>
            </w:r>
            <w:r w:rsidRPr="00020EBB">
              <w:rPr>
                <w:rFonts w:ascii="Times New Roman" w:hAnsi="Times New Roman"/>
                <w:i/>
                <w:sz w:val="24"/>
                <w:szCs w:val="24"/>
                <w:lang w:eastAsia="ru-RU" w:bidi="ta-IN"/>
              </w:rPr>
              <w:t xml:space="preserve"> </w:t>
            </w:r>
            <w:r w:rsidRPr="00020EBB">
              <w:rPr>
                <w:rFonts w:ascii="Times New Roman" w:hAnsi="Times New Roman"/>
                <w:sz w:val="24"/>
                <w:szCs w:val="24"/>
                <w:lang w:eastAsia="ru-RU" w:bidi="ta-IN"/>
              </w:rPr>
              <w:t>Функційно-стилістичне забарвлення власних назв. Літературно-художні антропоніми. Літературно-художні топоніми. Роль периферійних онімів.</w:t>
            </w:r>
            <w:r w:rsidRPr="00020EBB">
              <w:rPr>
                <w:rFonts w:ascii="Times New Roman" w:hAnsi="Times New Roman"/>
                <w:i/>
                <w:sz w:val="24"/>
                <w:szCs w:val="24"/>
                <w:lang w:eastAsia="ru-RU" w:bidi="ta-IN"/>
              </w:rPr>
              <w:t xml:space="preserve"> </w:t>
            </w:r>
          </w:p>
          <w:p w14:paraId="039F3CCA" w14:textId="77777777" w:rsidR="00535B0D" w:rsidRPr="00020EBB" w:rsidRDefault="00535B0D" w:rsidP="00020EBB">
            <w:pPr>
              <w:spacing w:after="0" w:line="240" w:lineRule="auto"/>
              <w:jc w:val="both"/>
              <w:rPr>
                <w:rFonts w:ascii="Times New Roman" w:hAnsi="Times New Roman"/>
                <w:i/>
                <w:sz w:val="24"/>
                <w:szCs w:val="24"/>
                <w:lang w:eastAsia="ru-RU" w:bidi="ta-IN"/>
              </w:rPr>
            </w:pPr>
            <w:r w:rsidRPr="00020EBB">
              <w:rPr>
                <w:rFonts w:ascii="Times New Roman" w:hAnsi="Times New Roman"/>
                <w:b/>
                <w:bCs/>
                <w:sz w:val="24"/>
                <w:szCs w:val="24"/>
                <w:lang w:eastAsia="ru-RU" w:bidi="ta-IN"/>
              </w:rPr>
              <w:t>Тема 4.</w:t>
            </w:r>
            <w:r w:rsidRPr="00020EBB">
              <w:rPr>
                <w:rFonts w:ascii="Times New Roman" w:hAnsi="Times New Roman"/>
                <w:i/>
                <w:sz w:val="24"/>
                <w:szCs w:val="24"/>
                <w:lang w:eastAsia="ru-RU" w:bidi="ta-IN"/>
              </w:rPr>
              <w:t xml:space="preserve"> </w:t>
            </w:r>
            <w:r w:rsidRPr="00020EBB">
              <w:rPr>
                <w:rFonts w:ascii="Times New Roman" w:hAnsi="Times New Roman"/>
                <w:sz w:val="24"/>
                <w:szCs w:val="24"/>
                <w:lang w:eastAsia="ru-RU" w:bidi="ta-IN"/>
              </w:rPr>
              <w:t xml:space="preserve">Проблеми ономастичної конотації, </w:t>
            </w:r>
            <w:proofErr w:type="spellStart"/>
            <w:r w:rsidRPr="00020EBB">
              <w:rPr>
                <w:rFonts w:ascii="Times New Roman" w:hAnsi="Times New Roman"/>
                <w:sz w:val="24"/>
                <w:szCs w:val="24"/>
                <w:lang w:eastAsia="ru-RU" w:bidi="ta-IN"/>
              </w:rPr>
              <w:t>оказіональності</w:t>
            </w:r>
            <w:proofErr w:type="spellEnd"/>
            <w:r w:rsidRPr="00020EBB">
              <w:rPr>
                <w:rFonts w:ascii="Times New Roman" w:hAnsi="Times New Roman"/>
                <w:sz w:val="24"/>
                <w:szCs w:val="24"/>
                <w:lang w:eastAsia="ru-RU" w:bidi="ta-IN"/>
              </w:rPr>
              <w:t xml:space="preserve"> онімів. </w:t>
            </w:r>
            <w:r w:rsidRPr="00020EBB">
              <w:rPr>
                <w:rFonts w:ascii="Times New Roman" w:hAnsi="Times New Roman"/>
                <w:i/>
                <w:sz w:val="24"/>
                <w:szCs w:val="24"/>
                <w:lang w:eastAsia="ru-RU" w:bidi="ta-IN"/>
              </w:rPr>
              <w:t xml:space="preserve"> </w:t>
            </w:r>
          </w:p>
          <w:p w14:paraId="0EEBBBF2" w14:textId="77777777" w:rsidR="00535B0D" w:rsidRPr="00020EBB" w:rsidRDefault="00535B0D" w:rsidP="00020EBB">
            <w:pPr>
              <w:spacing w:after="0" w:line="240" w:lineRule="auto"/>
              <w:jc w:val="both"/>
              <w:rPr>
                <w:rFonts w:ascii="Times New Roman" w:hAnsi="Times New Roman"/>
                <w:sz w:val="24"/>
                <w:szCs w:val="24"/>
                <w:lang w:eastAsia="ru-RU" w:bidi="ta-IN"/>
              </w:rPr>
            </w:pPr>
            <w:r w:rsidRPr="00020EBB">
              <w:rPr>
                <w:rFonts w:ascii="Times New Roman" w:hAnsi="Times New Roman"/>
                <w:b/>
                <w:bCs/>
                <w:sz w:val="24"/>
                <w:szCs w:val="24"/>
                <w:lang w:eastAsia="ru-RU" w:bidi="ta-IN"/>
              </w:rPr>
              <w:t>Тема 5.</w:t>
            </w:r>
            <w:r w:rsidRPr="00020EBB">
              <w:rPr>
                <w:rFonts w:ascii="Times New Roman" w:hAnsi="Times New Roman"/>
                <w:i/>
                <w:sz w:val="24"/>
                <w:szCs w:val="24"/>
                <w:lang w:eastAsia="ru-RU" w:bidi="ta-IN"/>
              </w:rPr>
              <w:t xml:space="preserve"> </w:t>
            </w:r>
            <w:r w:rsidRPr="00020EBB">
              <w:rPr>
                <w:rFonts w:ascii="Times New Roman" w:hAnsi="Times New Roman"/>
                <w:sz w:val="24"/>
                <w:szCs w:val="24"/>
                <w:lang w:eastAsia="ru-RU" w:bidi="ta-IN"/>
              </w:rPr>
              <w:t xml:space="preserve">Фольклорний </w:t>
            </w:r>
            <w:proofErr w:type="spellStart"/>
            <w:r w:rsidRPr="00020EBB">
              <w:rPr>
                <w:rFonts w:ascii="Times New Roman" w:hAnsi="Times New Roman"/>
                <w:sz w:val="24"/>
                <w:szCs w:val="24"/>
                <w:lang w:eastAsia="ru-RU" w:bidi="ta-IN"/>
              </w:rPr>
              <w:t>ономастикон</w:t>
            </w:r>
            <w:proofErr w:type="spellEnd"/>
            <w:r w:rsidRPr="00020EBB">
              <w:rPr>
                <w:rFonts w:ascii="Times New Roman" w:hAnsi="Times New Roman"/>
                <w:sz w:val="24"/>
                <w:szCs w:val="24"/>
                <w:lang w:eastAsia="ru-RU" w:bidi="ta-IN"/>
              </w:rPr>
              <w:t xml:space="preserve">. </w:t>
            </w:r>
          </w:p>
          <w:p w14:paraId="0495F87C" w14:textId="77777777" w:rsidR="00535B0D" w:rsidRPr="00020EBB" w:rsidRDefault="00535B0D" w:rsidP="00020EBB">
            <w:pPr>
              <w:spacing w:after="0" w:line="240" w:lineRule="auto"/>
              <w:jc w:val="both"/>
              <w:rPr>
                <w:rFonts w:ascii="Times New Roman" w:hAnsi="Times New Roman"/>
                <w:sz w:val="24"/>
                <w:szCs w:val="24"/>
                <w:lang w:eastAsia="ru-RU" w:bidi="ta-IN"/>
              </w:rPr>
            </w:pPr>
            <w:r w:rsidRPr="00020EBB">
              <w:rPr>
                <w:rFonts w:ascii="Times New Roman" w:hAnsi="Times New Roman"/>
                <w:b/>
                <w:bCs/>
                <w:sz w:val="24"/>
                <w:szCs w:val="24"/>
                <w:lang w:eastAsia="ru-RU" w:bidi="ta-IN"/>
              </w:rPr>
              <w:t>Тема 6.</w:t>
            </w:r>
            <w:r w:rsidRPr="00020EBB">
              <w:rPr>
                <w:rFonts w:ascii="Times New Roman" w:hAnsi="Times New Roman"/>
                <w:sz w:val="24"/>
                <w:szCs w:val="24"/>
                <w:lang w:eastAsia="ru-RU" w:bidi="ta-IN"/>
              </w:rPr>
              <w:t xml:space="preserve"> </w:t>
            </w:r>
            <w:r w:rsidRPr="00020EBB">
              <w:rPr>
                <w:rFonts w:ascii="Times New Roman" w:hAnsi="Times New Roman"/>
                <w:sz w:val="24"/>
                <w:szCs w:val="24"/>
              </w:rPr>
              <w:t xml:space="preserve">Особливості </w:t>
            </w:r>
            <w:proofErr w:type="spellStart"/>
            <w:r w:rsidRPr="00020EBB">
              <w:rPr>
                <w:rFonts w:ascii="Times New Roman" w:hAnsi="Times New Roman"/>
                <w:sz w:val="24"/>
                <w:szCs w:val="24"/>
              </w:rPr>
              <w:t>ономастилістики</w:t>
            </w:r>
            <w:proofErr w:type="spellEnd"/>
            <w:r w:rsidRPr="00020EBB">
              <w:rPr>
                <w:rFonts w:ascii="Times New Roman" w:hAnsi="Times New Roman"/>
                <w:sz w:val="24"/>
                <w:szCs w:val="24"/>
              </w:rPr>
              <w:t xml:space="preserve"> в </w:t>
            </w:r>
            <w:proofErr w:type="spellStart"/>
            <w:r w:rsidRPr="00020EBB">
              <w:rPr>
                <w:rFonts w:ascii="Times New Roman" w:hAnsi="Times New Roman"/>
                <w:sz w:val="24"/>
                <w:szCs w:val="24"/>
              </w:rPr>
              <w:t>ідіостилі</w:t>
            </w:r>
            <w:proofErr w:type="spellEnd"/>
            <w:r w:rsidRPr="00020EBB">
              <w:rPr>
                <w:rFonts w:ascii="Times New Roman" w:hAnsi="Times New Roman"/>
                <w:sz w:val="24"/>
                <w:szCs w:val="24"/>
              </w:rPr>
              <w:t xml:space="preserve"> художніх творів сучасних письменників.</w:t>
            </w:r>
          </w:p>
        </w:tc>
      </w:tr>
      <w:tr w:rsidR="00535B0D" w:rsidRPr="00020EBB" w14:paraId="056D859A" w14:textId="77777777" w:rsidTr="00020EBB">
        <w:tc>
          <w:tcPr>
            <w:tcW w:w="2689" w:type="dxa"/>
          </w:tcPr>
          <w:p w14:paraId="73C2F15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18B2262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55AB0E9B" w14:textId="77777777" w:rsidR="00535B0D" w:rsidRPr="00DE168B" w:rsidRDefault="00535B0D" w:rsidP="007B5D0D">
      <w:pPr>
        <w:spacing w:after="0" w:line="240" w:lineRule="auto"/>
        <w:rPr>
          <w:rFonts w:ascii="Times New Roman" w:hAnsi="Times New Roman"/>
          <w:sz w:val="24"/>
          <w:szCs w:val="24"/>
        </w:rPr>
      </w:pPr>
    </w:p>
    <w:p w14:paraId="1E5C29DA" w14:textId="77777777" w:rsidR="00535B0D" w:rsidRPr="00DE168B" w:rsidRDefault="00535B0D" w:rsidP="008C09FA">
      <w:pPr>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67087D87" w14:textId="77777777" w:rsidTr="00020EBB">
        <w:tc>
          <w:tcPr>
            <w:tcW w:w="2689" w:type="dxa"/>
          </w:tcPr>
          <w:p w14:paraId="50BE45F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40" w:type="dxa"/>
          </w:tcPr>
          <w:p w14:paraId="2E900B26" w14:textId="77777777" w:rsidR="00535B0D" w:rsidRPr="00020EBB" w:rsidRDefault="00535B0D" w:rsidP="00020EBB">
            <w:pPr>
              <w:spacing w:after="0" w:line="240" w:lineRule="auto"/>
              <w:rPr>
                <w:rFonts w:ascii="Times New Roman" w:hAnsi="Times New Roman"/>
                <w:b/>
                <w:bCs/>
                <w:sz w:val="24"/>
                <w:szCs w:val="24"/>
              </w:rPr>
            </w:pPr>
            <w:r w:rsidRPr="00020EBB">
              <w:rPr>
                <w:rFonts w:ascii="Times New Roman" w:eastAsia="Arial Unicode MS" w:hAnsi="Times New Roman"/>
                <w:b/>
                <w:bCs/>
                <w:color w:val="000000"/>
                <w:sz w:val="24"/>
                <w:szCs w:val="24"/>
              </w:rPr>
              <w:t>Динаміка сучасної української номінації у першій чверті ХХІ століття</w:t>
            </w:r>
          </w:p>
        </w:tc>
      </w:tr>
      <w:tr w:rsidR="00535B0D" w:rsidRPr="00020EBB" w14:paraId="467D0557" w14:textId="77777777" w:rsidTr="00020EBB">
        <w:tc>
          <w:tcPr>
            <w:tcW w:w="2689" w:type="dxa"/>
          </w:tcPr>
          <w:p w14:paraId="4BC4A43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51DDD68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0CD84755" w14:textId="77777777" w:rsidTr="00020EBB">
        <w:tc>
          <w:tcPr>
            <w:tcW w:w="2689" w:type="dxa"/>
          </w:tcPr>
          <w:p w14:paraId="4542A8D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2953BF2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3A32380C" w14:textId="77777777" w:rsidTr="00020EBB">
        <w:tc>
          <w:tcPr>
            <w:tcW w:w="2689" w:type="dxa"/>
          </w:tcPr>
          <w:p w14:paraId="6035426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7641179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7CE7B758" w14:textId="77777777" w:rsidTr="00020EBB">
        <w:tc>
          <w:tcPr>
            <w:tcW w:w="2689" w:type="dxa"/>
          </w:tcPr>
          <w:p w14:paraId="339CEF8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269D558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3BBF848F" w14:textId="77777777" w:rsidTr="00020EBB">
        <w:tc>
          <w:tcPr>
            <w:tcW w:w="2689" w:type="dxa"/>
          </w:tcPr>
          <w:p w14:paraId="6071A2D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02817704" w14:textId="3E756E34"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434F326C" w14:textId="77777777" w:rsidTr="00020EBB">
        <w:tc>
          <w:tcPr>
            <w:tcW w:w="2689" w:type="dxa"/>
          </w:tcPr>
          <w:p w14:paraId="3D4D2CF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54C276A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6DB2DD2" w14:textId="77777777" w:rsidTr="00020EBB">
        <w:tc>
          <w:tcPr>
            <w:tcW w:w="2689" w:type="dxa"/>
          </w:tcPr>
          <w:p w14:paraId="504E2AD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61CDFFC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113C71E4" w14:textId="77777777" w:rsidTr="00020EBB">
        <w:tc>
          <w:tcPr>
            <w:tcW w:w="2689" w:type="dxa"/>
          </w:tcPr>
          <w:p w14:paraId="11799CA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017C1BA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02BA69BA" w14:textId="77777777" w:rsidTr="00020EBB">
        <w:tc>
          <w:tcPr>
            <w:tcW w:w="2689" w:type="dxa"/>
          </w:tcPr>
          <w:p w14:paraId="56E9E41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65E0F8EC" w14:textId="77777777" w:rsidR="00535B0D" w:rsidRPr="00512CD1" w:rsidRDefault="00535B0D" w:rsidP="00020EBB">
            <w:pPr>
              <w:pStyle w:val="Default"/>
              <w:jc w:val="both"/>
              <w:rPr>
                <w:rFonts w:ascii="Times New Roman" w:hAnsi="Times New Roman"/>
                <w:color w:val="auto"/>
              </w:rPr>
            </w:pPr>
            <w:r w:rsidRPr="00512CD1">
              <w:rPr>
                <w:rFonts w:ascii="Times New Roman" w:hAnsi="Times New Roman"/>
                <w:color w:val="auto"/>
              </w:rPr>
              <w:t xml:space="preserve">Мета вибіркової дисципліни – розширення і систематизація теоретичних  знань і практичних навичок здобувачів вищої освіти у новітніх напрямках дослідження сучасного українського та зарубіжного  мовознавства – у галузі </w:t>
            </w:r>
            <w:proofErr w:type="spellStart"/>
            <w:r w:rsidRPr="00512CD1">
              <w:rPr>
                <w:rFonts w:ascii="Times New Roman" w:hAnsi="Times New Roman"/>
                <w:color w:val="auto"/>
              </w:rPr>
              <w:t>інноватики</w:t>
            </w:r>
            <w:proofErr w:type="spellEnd"/>
            <w:r w:rsidRPr="00512CD1">
              <w:rPr>
                <w:rFonts w:ascii="Times New Roman" w:hAnsi="Times New Roman"/>
                <w:color w:val="auto"/>
              </w:rPr>
              <w:t xml:space="preserve"> та </w:t>
            </w:r>
            <w:proofErr w:type="spellStart"/>
            <w:r w:rsidRPr="00512CD1">
              <w:rPr>
                <w:rFonts w:ascii="Times New Roman" w:hAnsi="Times New Roman"/>
                <w:color w:val="auto"/>
              </w:rPr>
              <w:t>неографії</w:t>
            </w:r>
            <w:proofErr w:type="spellEnd"/>
            <w:r w:rsidRPr="00512CD1">
              <w:rPr>
                <w:rFonts w:ascii="Times New Roman" w:hAnsi="Times New Roman"/>
                <w:color w:val="auto"/>
              </w:rPr>
              <w:t xml:space="preserve">, висвітлення головних особливостей творення новотворів та їх основних лексико-семантичних груп у першій чверті ХХІ століття. Удосконалення практичної та теоретичної підготовки магістрів з української мови у межах дериваційного підходу до </w:t>
            </w:r>
            <w:proofErr w:type="spellStart"/>
            <w:r w:rsidRPr="00512CD1">
              <w:rPr>
                <w:rFonts w:ascii="Times New Roman" w:hAnsi="Times New Roman"/>
                <w:color w:val="auto"/>
              </w:rPr>
              <w:t>мовних</w:t>
            </w:r>
            <w:proofErr w:type="spellEnd"/>
            <w:r w:rsidRPr="00512CD1">
              <w:rPr>
                <w:rFonts w:ascii="Times New Roman" w:hAnsi="Times New Roman"/>
                <w:color w:val="auto"/>
              </w:rPr>
              <w:t xml:space="preserve"> явищ. Формування  </w:t>
            </w:r>
            <w:proofErr w:type="spellStart"/>
            <w:r w:rsidRPr="00512CD1">
              <w:rPr>
                <w:rFonts w:ascii="Times New Roman" w:hAnsi="Times New Roman"/>
                <w:color w:val="auto"/>
              </w:rPr>
              <w:t>професійно</w:t>
            </w:r>
            <w:proofErr w:type="spellEnd"/>
            <w:r w:rsidRPr="00512CD1">
              <w:rPr>
                <w:rFonts w:ascii="Times New Roman" w:hAnsi="Times New Roman"/>
                <w:color w:val="auto"/>
              </w:rPr>
              <w:t>-педагогічних навичок та вмінь, необхідних для майбутньої наукової і практичної роботи.</w:t>
            </w:r>
          </w:p>
        </w:tc>
      </w:tr>
      <w:tr w:rsidR="00535B0D" w:rsidRPr="00020EBB" w14:paraId="346F6CE4" w14:textId="77777777" w:rsidTr="00020EBB">
        <w:tc>
          <w:tcPr>
            <w:tcW w:w="2689" w:type="dxa"/>
          </w:tcPr>
          <w:p w14:paraId="4476BEF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1A87EA2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Словниковий склад  сучасної української мови та його динаміка у першій чверті ХХІ століття.</w:t>
            </w:r>
          </w:p>
          <w:p w14:paraId="6B2E0F3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Неологічні та </w:t>
            </w:r>
            <w:proofErr w:type="spellStart"/>
            <w:r w:rsidRPr="00020EBB">
              <w:rPr>
                <w:rFonts w:ascii="Times New Roman" w:hAnsi="Times New Roman"/>
                <w:sz w:val="24"/>
                <w:szCs w:val="24"/>
              </w:rPr>
              <w:t>неографічні</w:t>
            </w:r>
            <w:proofErr w:type="spellEnd"/>
            <w:r w:rsidRPr="00020EBB">
              <w:rPr>
                <w:rFonts w:ascii="Times New Roman" w:hAnsi="Times New Roman"/>
                <w:sz w:val="24"/>
                <w:szCs w:val="24"/>
              </w:rPr>
              <w:t xml:space="preserve"> інновації у словотворчих процесах сучасної української мови початку ХХІ сторіччя.</w:t>
            </w:r>
          </w:p>
          <w:p w14:paraId="610B7EC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Семантична деривація в сучасній українській мові та її різновиди.</w:t>
            </w:r>
          </w:p>
          <w:p w14:paraId="110BC6F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4.</w:t>
            </w:r>
            <w:r w:rsidRPr="00020EBB">
              <w:rPr>
                <w:rFonts w:ascii="Times New Roman" w:hAnsi="Times New Roman"/>
                <w:sz w:val="24"/>
                <w:szCs w:val="24"/>
              </w:rPr>
              <w:t xml:space="preserve"> Запозичення іншомовних лексем як джерело збагачення українського лексикону.</w:t>
            </w:r>
          </w:p>
          <w:p w14:paraId="0BDC41A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Чинники розвитку словникового складу мови. Глобалізація та </w:t>
            </w:r>
            <w:proofErr w:type="spellStart"/>
            <w:r w:rsidRPr="00020EBB">
              <w:rPr>
                <w:rFonts w:ascii="Times New Roman" w:hAnsi="Times New Roman"/>
                <w:sz w:val="24"/>
                <w:szCs w:val="24"/>
              </w:rPr>
              <w:t>автохтонізація</w:t>
            </w:r>
            <w:proofErr w:type="spellEnd"/>
            <w:r w:rsidRPr="00020EBB">
              <w:rPr>
                <w:rFonts w:ascii="Times New Roman" w:hAnsi="Times New Roman"/>
                <w:sz w:val="24"/>
                <w:szCs w:val="24"/>
              </w:rPr>
              <w:t xml:space="preserve"> та їхні особливості в сучасній українській мові першої чверті ХХІ століття.</w:t>
            </w:r>
          </w:p>
          <w:p w14:paraId="1BCE7FC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 xml:space="preserve">Тема 6. </w:t>
            </w:r>
            <w:r w:rsidRPr="00020EBB">
              <w:rPr>
                <w:rFonts w:ascii="Times New Roman" w:hAnsi="Times New Roman"/>
                <w:sz w:val="24"/>
                <w:szCs w:val="24"/>
              </w:rPr>
              <w:t>Гібридне словотворення як форма самозахисту типологічних рис української номінації.</w:t>
            </w:r>
          </w:p>
          <w:p w14:paraId="5C09ABC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Узуальне й оказіональне, експресія та </w:t>
            </w:r>
            <w:proofErr w:type="spellStart"/>
            <w:r w:rsidRPr="00020EBB">
              <w:rPr>
                <w:rFonts w:ascii="Times New Roman" w:hAnsi="Times New Roman"/>
                <w:sz w:val="24"/>
                <w:szCs w:val="24"/>
              </w:rPr>
              <w:t>оцінність</w:t>
            </w:r>
            <w:proofErr w:type="spellEnd"/>
            <w:r w:rsidRPr="00020EBB">
              <w:rPr>
                <w:rFonts w:ascii="Times New Roman" w:hAnsi="Times New Roman"/>
                <w:sz w:val="24"/>
                <w:szCs w:val="24"/>
              </w:rPr>
              <w:t xml:space="preserve"> в авторських новотворах.</w:t>
            </w:r>
          </w:p>
          <w:p w14:paraId="7A10802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Блокування словотвірних моделей-кальок.</w:t>
            </w:r>
          </w:p>
          <w:p w14:paraId="66117092"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Активізація творення </w:t>
            </w:r>
            <w:proofErr w:type="spellStart"/>
            <w:r w:rsidRPr="00020EBB">
              <w:rPr>
                <w:rFonts w:ascii="Times New Roman" w:hAnsi="Times New Roman"/>
                <w:sz w:val="24"/>
                <w:szCs w:val="24"/>
              </w:rPr>
              <w:t>фемінітивів</w:t>
            </w:r>
            <w:proofErr w:type="spellEnd"/>
            <w:r w:rsidRPr="00020EBB">
              <w:rPr>
                <w:rFonts w:ascii="Times New Roman" w:hAnsi="Times New Roman"/>
                <w:sz w:val="24"/>
                <w:szCs w:val="24"/>
              </w:rPr>
              <w:t xml:space="preserve"> та стильові обмеження.</w:t>
            </w:r>
          </w:p>
          <w:p w14:paraId="46187C9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10.</w:t>
            </w:r>
            <w:r w:rsidRPr="00020EBB">
              <w:rPr>
                <w:rFonts w:ascii="Times New Roman" w:hAnsi="Times New Roman"/>
                <w:sz w:val="24"/>
                <w:szCs w:val="24"/>
              </w:rPr>
              <w:t xml:space="preserve"> Конкурування запозичених та питомих ресурсів деривації сучасної української мови.</w:t>
            </w:r>
          </w:p>
        </w:tc>
      </w:tr>
      <w:tr w:rsidR="00535B0D" w:rsidRPr="00020EBB" w14:paraId="2E2AA279" w14:textId="77777777" w:rsidTr="00020EBB">
        <w:tc>
          <w:tcPr>
            <w:tcW w:w="2689" w:type="dxa"/>
          </w:tcPr>
          <w:p w14:paraId="31B132B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75F409D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34A7D14D" w14:textId="77777777" w:rsidR="00535B0D" w:rsidRPr="00DE168B" w:rsidRDefault="00535B0D" w:rsidP="007B5D0D">
      <w:pPr>
        <w:spacing w:after="0" w:line="240" w:lineRule="auto"/>
        <w:rPr>
          <w:rFonts w:ascii="Times New Roman" w:hAnsi="Times New Roman"/>
          <w:sz w:val="24"/>
          <w:szCs w:val="24"/>
        </w:rPr>
      </w:pPr>
    </w:p>
    <w:p w14:paraId="25154C8B"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562C741B" w14:textId="77777777" w:rsidTr="00020EBB">
        <w:tc>
          <w:tcPr>
            <w:tcW w:w="2689" w:type="dxa"/>
          </w:tcPr>
          <w:p w14:paraId="3D26349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40" w:type="dxa"/>
          </w:tcPr>
          <w:p w14:paraId="7DBCFC6A" w14:textId="77777777" w:rsidR="00535B0D" w:rsidRPr="00020EBB" w:rsidRDefault="00535B0D" w:rsidP="00020EBB">
            <w:pPr>
              <w:spacing w:after="0" w:line="240" w:lineRule="auto"/>
              <w:rPr>
                <w:rFonts w:ascii="Times New Roman" w:hAnsi="Times New Roman"/>
                <w:b/>
                <w:bCs/>
                <w:sz w:val="24"/>
                <w:szCs w:val="24"/>
              </w:rPr>
            </w:pPr>
            <w:r w:rsidRPr="00020EBB">
              <w:rPr>
                <w:rFonts w:ascii="Times New Roman" w:hAnsi="Times New Roman"/>
                <w:b/>
                <w:bCs/>
                <w:sz w:val="24"/>
                <w:szCs w:val="24"/>
              </w:rPr>
              <w:t>Методика навчання української мови як нерідної в закладах загальної середньої освіти</w:t>
            </w:r>
          </w:p>
        </w:tc>
      </w:tr>
      <w:tr w:rsidR="00535B0D" w:rsidRPr="00020EBB" w14:paraId="5F488DA5" w14:textId="77777777" w:rsidTr="00020EBB">
        <w:tc>
          <w:tcPr>
            <w:tcW w:w="2689" w:type="dxa"/>
          </w:tcPr>
          <w:p w14:paraId="026F048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780E7FC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615902A1" w14:textId="77777777" w:rsidTr="00020EBB">
        <w:tc>
          <w:tcPr>
            <w:tcW w:w="2689" w:type="dxa"/>
          </w:tcPr>
          <w:p w14:paraId="7D6EE50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22563C6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7B47B840" w14:textId="77777777" w:rsidTr="00020EBB">
        <w:tc>
          <w:tcPr>
            <w:tcW w:w="2689" w:type="dxa"/>
          </w:tcPr>
          <w:p w14:paraId="2EC6BCF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194B5D5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02C984E3" w14:textId="77777777" w:rsidTr="00020EBB">
        <w:tc>
          <w:tcPr>
            <w:tcW w:w="2689" w:type="dxa"/>
          </w:tcPr>
          <w:p w14:paraId="0974689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51DC12C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56B9365D" w14:textId="77777777" w:rsidTr="00020EBB">
        <w:tc>
          <w:tcPr>
            <w:tcW w:w="2689" w:type="dxa"/>
          </w:tcPr>
          <w:p w14:paraId="07FBA01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5B39E2A8" w14:textId="508C480E"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6E10106A" w14:textId="77777777" w:rsidTr="00020EBB">
        <w:tc>
          <w:tcPr>
            <w:tcW w:w="2689" w:type="dxa"/>
          </w:tcPr>
          <w:p w14:paraId="1A677B8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0EFBD46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0837A910" w14:textId="77777777" w:rsidTr="00020EBB">
        <w:tc>
          <w:tcPr>
            <w:tcW w:w="2689" w:type="dxa"/>
          </w:tcPr>
          <w:p w14:paraId="795297A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7091109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Робоча програма, навчально-методичні матеріали,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7E7D1F1A" w14:textId="77777777" w:rsidTr="00020EBB">
        <w:tc>
          <w:tcPr>
            <w:tcW w:w="2689" w:type="dxa"/>
          </w:tcPr>
          <w:p w14:paraId="5A5D83A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5091A53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13D3DA65" w14:textId="77777777" w:rsidTr="00020EBB">
        <w:tc>
          <w:tcPr>
            <w:tcW w:w="2689" w:type="dxa"/>
          </w:tcPr>
          <w:p w14:paraId="211F11A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3FF4C1AE" w14:textId="77777777" w:rsidR="00535B0D" w:rsidRPr="00020EBB" w:rsidRDefault="00535B0D" w:rsidP="00020EBB">
            <w:pPr>
              <w:tabs>
                <w:tab w:val="left" w:pos="284"/>
                <w:tab w:val="left" w:pos="567"/>
              </w:tabs>
              <w:spacing w:after="0" w:line="240" w:lineRule="auto"/>
              <w:ind w:firstLine="315"/>
              <w:jc w:val="both"/>
              <w:rPr>
                <w:rFonts w:ascii="Times New Roman" w:hAnsi="Times New Roman"/>
                <w:sz w:val="24"/>
                <w:szCs w:val="24"/>
              </w:rPr>
            </w:pPr>
            <w:r w:rsidRPr="00020EBB">
              <w:rPr>
                <w:rFonts w:ascii="Times New Roman" w:hAnsi="Times New Roman"/>
                <w:bCs/>
                <w:sz w:val="24"/>
                <w:szCs w:val="24"/>
              </w:rPr>
              <w:t>Метою</w:t>
            </w:r>
            <w:r w:rsidRPr="00020EBB">
              <w:rPr>
                <w:rFonts w:ascii="Times New Roman" w:hAnsi="Times New Roman"/>
                <w:b/>
                <w:sz w:val="24"/>
                <w:szCs w:val="24"/>
              </w:rPr>
              <w:t xml:space="preserve"> </w:t>
            </w:r>
            <w:r w:rsidRPr="00020EBB">
              <w:rPr>
                <w:rFonts w:ascii="Times New Roman" w:hAnsi="Times New Roman"/>
                <w:sz w:val="24"/>
                <w:szCs w:val="24"/>
              </w:rPr>
              <w:t xml:space="preserve">вивчення навчальної дисципліни є засвоєння здобувачами основних понять методики викладання української мови в класах (групах) із навчанням мовами національних спільнот; оволодіння теоретичними знаннями про </w:t>
            </w:r>
            <w:proofErr w:type="spellStart"/>
            <w:r w:rsidRPr="00020EBB">
              <w:rPr>
                <w:rFonts w:ascii="Times New Roman" w:hAnsi="Times New Roman"/>
                <w:sz w:val="24"/>
                <w:szCs w:val="24"/>
              </w:rPr>
              <w:t>лінгводидактичні</w:t>
            </w:r>
            <w:proofErr w:type="spellEnd"/>
            <w:r w:rsidRPr="00020EBB">
              <w:rPr>
                <w:rFonts w:ascii="Times New Roman" w:hAnsi="Times New Roman"/>
                <w:sz w:val="24"/>
                <w:szCs w:val="24"/>
              </w:rPr>
              <w:t xml:space="preserve"> основи викладання української мови (зміст і обсяг навчання, підходи, принципи, методи, прийоми, засоби навчання) як нерідної; формування методичної компетентності застосовувати набуті теоретичні знання в практичній педагогічній діяльності.</w:t>
            </w:r>
          </w:p>
          <w:p w14:paraId="2BB708C7" w14:textId="77777777" w:rsidR="00535B0D" w:rsidRPr="00020EBB" w:rsidRDefault="00535B0D" w:rsidP="00020EBB">
            <w:pPr>
              <w:tabs>
                <w:tab w:val="left" w:pos="284"/>
                <w:tab w:val="left" w:pos="567"/>
              </w:tabs>
              <w:spacing w:after="0" w:line="240" w:lineRule="auto"/>
              <w:ind w:firstLine="315"/>
              <w:jc w:val="both"/>
              <w:rPr>
                <w:rFonts w:ascii="Times New Roman" w:hAnsi="Times New Roman"/>
                <w:sz w:val="24"/>
                <w:szCs w:val="24"/>
              </w:rPr>
            </w:pPr>
            <w:r w:rsidRPr="00020EBB">
              <w:rPr>
                <w:rFonts w:ascii="Times New Roman" w:hAnsi="Times New Roman"/>
                <w:sz w:val="24"/>
                <w:szCs w:val="24"/>
              </w:rPr>
              <w:t>У результаті засвоєння навчальної дисципліни здобувач</w:t>
            </w:r>
          </w:p>
          <w:p w14:paraId="27D88898" w14:textId="77777777" w:rsidR="00535B0D" w:rsidRPr="00020EBB" w:rsidRDefault="00535B0D" w:rsidP="00020EBB">
            <w:pPr>
              <w:pStyle w:val="a4"/>
              <w:numPr>
                <w:ilvl w:val="0"/>
                <w:numId w:val="2"/>
              </w:numPr>
              <w:tabs>
                <w:tab w:val="left" w:pos="284"/>
                <w:tab w:val="left" w:pos="567"/>
              </w:tabs>
              <w:spacing w:after="0" w:line="240" w:lineRule="auto"/>
              <w:ind w:left="31" w:firstLine="142"/>
              <w:jc w:val="both"/>
              <w:rPr>
                <w:rFonts w:ascii="Times New Roman" w:hAnsi="Times New Roman"/>
                <w:sz w:val="24"/>
                <w:szCs w:val="24"/>
              </w:rPr>
            </w:pPr>
            <w:r w:rsidRPr="00020EBB">
              <w:rPr>
                <w:rFonts w:ascii="Times New Roman" w:hAnsi="Times New Roman"/>
                <w:sz w:val="24"/>
                <w:szCs w:val="24"/>
              </w:rPr>
              <w:t xml:space="preserve">знає новітні </w:t>
            </w:r>
            <w:proofErr w:type="spellStart"/>
            <w:r w:rsidRPr="00020EBB">
              <w:rPr>
                <w:rFonts w:ascii="Times New Roman" w:hAnsi="Times New Roman"/>
                <w:sz w:val="24"/>
                <w:szCs w:val="24"/>
              </w:rPr>
              <w:t>лігводидактичні</w:t>
            </w:r>
            <w:proofErr w:type="spellEnd"/>
            <w:r w:rsidRPr="00020EBB">
              <w:rPr>
                <w:rFonts w:ascii="Times New Roman" w:hAnsi="Times New Roman"/>
                <w:sz w:val="24"/>
                <w:szCs w:val="24"/>
              </w:rPr>
              <w:t xml:space="preserve"> засади навчання української мови;</w:t>
            </w:r>
          </w:p>
          <w:p w14:paraId="38FD01F1" w14:textId="77777777" w:rsidR="00535B0D" w:rsidRPr="00020EBB" w:rsidRDefault="00535B0D" w:rsidP="00020EBB">
            <w:pPr>
              <w:pStyle w:val="a4"/>
              <w:numPr>
                <w:ilvl w:val="0"/>
                <w:numId w:val="2"/>
              </w:numPr>
              <w:tabs>
                <w:tab w:val="left" w:pos="284"/>
                <w:tab w:val="left" w:pos="567"/>
              </w:tabs>
              <w:spacing w:after="0" w:line="240" w:lineRule="auto"/>
              <w:ind w:left="31" w:firstLine="142"/>
              <w:jc w:val="both"/>
              <w:rPr>
                <w:rFonts w:ascii="Times New Roman" w:hAnsi="Times New Roman"/>
                <w:sz w:val="24"/>
                <w:szCs w:val="24"/>
              </w:rPr>
            </w:pPr>
            <w:r w:rsidRPr="00020EBB">
              <w:rPr>
                <w:rFonts w:ascii="Times New Roman" w:hAnsi="Times New Roman"/>
                <w:sz w:val="24"/>
                <w:szCs w:val="24"/>
                <w:shd w:val="clear" w:color="auto" w:fill="FFFFFF"/>
                <w:lang w:eastAsia="uk-UA"/>
              </w:rPr>
              <w:t xml:space="preserve">знає зміст законодавчих документів, </w:t>
            </w:r>
            <w:proofErr w:type="spellStart"/>
            <w:r w:rsidRPr="00020EBB">
              <w:rPr>
                <w:rFonts w:ascii="Times New Roman" w:hAnsi="Times New Roman"/>
                <w:sz w:val="24"/>
                <w:szCs w:val="24"/>
                <w:shd w:val="clear" w:color="auto" w:fill="FFFFFF"/>
                <w:lang w:eastAsia="uk-UA"/>
              </w:rPr>
              <w:t>інструктивно</w:t>
            </w:r>
            <w:proofErr w:type="spellEnd"/>
            <w:r w:rsidRPr="00020EBB">
              <w:rPr>
                <w:rFonts w:ascii="Times New Roman" w:hAnsi="Times New Roman"/>
                <w:sz w:val="24"/>
                <w:szCs w:val="24"/>
                <w:shd w:val="clear" w:color="auto" w:fill="FFFFFF"/>
                <w:lang w:eastAsia="uk-UA"/>
              </w:rPr>
              <w:t>-методичних, рекомендаційних матеріалів стосовно питань освітнього процесу в Україні, трансформації сучасної шкільної освіти, особливостей викладання предметів мовно-літературної галузі;</w:t>
            </w:r>
          </w:p>
          <w:p w14:paraId="5D404268" w14:textId="77777777" w:rsidR="00535B0D" w:rsidRPr="00020EBB" w:rsidRDefault="00535B0D" w:rsidP="00020EBB">
            <w:pPr>
              <w:pStyle w:val="a4"/>
              <w:numPr>
                <w:ilvl w:val="0"/>
                <w:numId w:val="2"/>
              </w:numPr>
              <w:tabs>
                <w:tab w:val="left" w:pos="284"/>
                <w:tab w:val="left" w:pos="567"/>
              </w:tabs>
              <w:spacing w:after="0" w:line="240" w:lineRule="auto"/>
              <w:ind w:left="31" w:firstLine="142"/>
              <w:jc w:val="both"/>
              <w:rPr>
                <w:rFonts w:ascii="Times New Roman" w:hAnsi="Times New Roman"/>
                <w:sz w:val="24"/>
                <w:szCs w:val="24"/>
              </w:rPr>
            </w:pPr>
            <w:r w:rsidRPr="00020EBB">
              <w:rPr>
                <w:rFonts w:ascii="Times New Roman" w:hAnsi="Times New Roman"/>
                <w:sz w:val="24"/>
                <w:szCs w:val="24"/>
                <w:shd w:val="clear" w:color="auto" w:fill="FFFFFF"/>
                <w:lang w:eastAsia="uk-UA"/>
              </w:rPr>
              <w:t xml:space="preserve"> знає </w:t>
            </w:r>
            <w:proofErr w:type="spellStart"/>
            <w:r w:rsidRPr="00020EBB">
              <w:rPr>
                <w:rFonts w:ascii="Times New Roman" w:hAnsi="Times New Roman"/>
                <w:sz w:val="24"/>
                <w:szCs w:val="24"/>
                <w:shd w:val="clear" w:color="auto" w:fill="FFFFFF"/>
                <w:lang w:eastAsia="uk-UA"/>
              </w:rPr>
              <w:t>лінгводидактичні</w:t>
            </w:r>
            <w:proofErr w:type="spellEnd"/>
            <w:r w:rsidRPr="00020EBB">
              <w:rPr>
                <w:rFonts w:ascii="Times New Roman" w:hAnsi="Times New Roman"/>
                <w:sz w:val="24"/>
                <w:szCs w:val="24"/>
                <w:shd w:val="clear" w:color="auto" w:fill="FFFFFF"/>
                <w:lang w:eastAsia="uk-UA"/>
              </w:rPr>
              <w:t xml:space="preserve"> основи викладання української мови в закладах освіти із навчанням мовами національних спільнот;</w:t>
            </w:r>
          </w:p>
          <w:p w14:paraId="0540710B" w14:textId="77777777" w:rsidR="00535B0D" w:rsidRPr="00020EBB" w:rsidRDefault="00535B0D" w:rsidP="00020EBB">
            <w:pPr>
              <w:pStyle w:val="a4"/>
              <w:numPr>
                <w:ilvl w:val="0"/>
                <w:numId w:val="2"/>
              </w:numPr>
              <w:tabs>
                <w:tab w:val="left" w:pos="284"/>
                <w:tab w:val="left" w:pos="567"/>
              </w:tabs>
              <w:spacing w:after="0" w:line="240" w:lineRule="auto"/>
              <w:ind w:left="31" w:firstLine="142"/>
              <w:jc w:val="both"/>
              <w:rPr>
                <w:rFonts w:ascii="Times New Roman" w:hAnsi="Times New Roman"/>
                <w:sz w:val="24"/>
                <w:szCs w:val="24"/>
              </w:rPr>
            </w:pPr>
            <w:r w:rsidRPr="00020EBB">
              <w:rPr>
                <w:rFonts w:ascii="Times New Roman" w:hAnsi="Times New Roman"/>
                <w:sz w:val="24"/>
                <w:szCs w:val="24"/>
                <w:shd w:val="clear" w:color="auto" w:fill="FFFFFF"/>
                <w:lang w:eastAsia="uk-UA"/>
              </w:rPr>
              <w:t>володіє традиційними і новітніми підходами, методами, прийомами навчання української мови як нерідної;</w:t>
            </w:r>
          </w:p>
          <w:p w14:paraId="143D5DA2" w14:textId="77777777" w:rsidR="00535B0D" w:rsidRPr="00020EBB" w:rsidRDefault="00535B0D" w:rsidP="00020EBB">
            <w:pPr>
              <w:pStyle w:val="a4"/>
              <w:numPr>
                <w:ilvl w:val="0"/>
                <w:numId w:val="2"/>
              </w:numPr>
              <w:tabs>
                <w:tab w:val="left" w:pos="284"/>
                <w:tab w:val="left" w:pos="567"/>
              </w:tabs>
              <w:spacing w:after="0" w:line="240" w:lineRule="auto"/>
              <w:ind w:left="31" w:firstLine="142"/>
              <w:jc w:val="both"/>
              <w:rPr>
                <w:rFonts w:ascii="Times New Roman" w:hAnsi="Times New Roman"/>
                <w:sz w:val="24"/>
                <w:szCs w:val="24"/>
              </w:rPr>
            </w:pPr>
            <w:r w:rsidRPr="00020EBB">
              <w:rPr>
                <w:rFonts w:ascii="Times New Roman" w:hAnsi="Times New Roman"/>
                <w:sz w:val="24"/>
                <w:szCs w:val="24"/>
              </w:rPr>
              <w:t xml:space="preserve">вміє критично оцінювати здобутки в методиці викладання української мови як нерідної, узагальнювати й аналізувати наукові, </w:t>
            </w:r>
            <w:proofErr w:type="spellStart"/>
            <w:r w:rsidRPr="00020EBB">
              <w:rPr>
                <w:rFonts w:ascii="Times New Roman" w:hAnsi="Times New Roman"/>
                <w:sz w:val="24"/>
                <w:szCs w:val="24"/>
              </w:rPr>
              <w:t>лінгводидактичні</w:t>
            </w:r>
            <w:proofErr w:type="spellEnd"/>
            <w:r w:rsidRPr="00020EBB">
              <w:rPr>
                <w:rFonts w:ascii="Times New Roman" w:hAnsi="Times New Roman"/>
                <w:sz w:val="24"/>
                <w:szCs w:val="24"/>
                <w:shd w:val="clear" w:color="auto" w:fill="FFFFFF"/>
                <w:lang w:eastAsia="uk-UA"/>
              </w:rPr>
              <w:t>, методичні та інші джерела, формулювати й аргументовано доводити свою концепцію.</w:t>
            </w:r>
          </w:p>
          <w:p w14:paraId="113DD0E4"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Передбачені також такі форми набуття </w:t>
            </w:r>
            <w:proofErr w:type="spellStart"/>
            <w:r w:rsidRPr="00020EBB">
              <w:rPr>
                <w:rFonts w:ascii="Times New Roman" w:hAnsi="Times New Roman"/>
                <w:sz w:val="24"/>
                <w:szCs w:val="24"/>
              </w:rPr>
              <w:t>компетентностей</w:t>
            </w:r>
            <w:proofErr w:type="spellEnd"/>
            <w:r w:rsidRPr="00020EBB">
              <w:rPr>
                <w:rFonts w:ascii="Times New Roman" w:hAnsi="Times New Roman"/>
                <w:sz w:val="24"/>
                <w:szCs w:val="24"/>
              </w:rPr>
              <w:t>:</w:t>
            </w:r>
          </w:p>
          <w:p w14:paraId="0B8387C8"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спостереження за професійною діяльністю вчителів, навчальною діяльністю учнів, аналіз власних спостережень;</w:t>
            </w:r>
          </w:p>
          <w:p w14:paraId="4FFCCC09"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підготовка навчально-методичного забезпечення уроків/занять з української мови для класів із викладанням мовами національних спільнот;</w:t>
            </w:r>
          </w:p>
          <w:p w14:paraId="302C60F1"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планування і проведення різних видів занять з української мови для класів із викладанням мовами національних спільнот;</w:t>
            </w:r>
          </w:p>
          <w:p w14:paraId="318FD811"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відвідування майстер-класів, семінарів із проблем викладання української мови для учнів, які навчаються в класах/групах із мовами навчання етнічних спільнот;</w:t>
            </w:r>
          </w:p>
          <w:p w14:paraId="7660C7D5"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 xml:space="preserve">підготовка </w:t>
            </w:r>
            <w:proofErr w:type="spellStart"/>
            <w:r w:rsidRPr="00020EBB">
              <w:rPr>
                <w:rFonts w:ascii="Times New Roman" w:hAnsi="Times New Roman"/>
                <w:sz w:val="24"/>
                <w:szCs w:val="24"/>
              </w:rPr>
              <w:t>відеопрезентацій</w:t>
            </w:r>
            <w:proofErr w:type="spellEnd"/>
            <w:r w:rsidRPr="00020EBB">
              <w:rPr>
                <w:rFonts w:ascii="Times New Roman" w:hAnsi="Times New Roman"/>
                <w:sz w:val="24"/>
                <w:szCs w:val="24"/>
              </w:rPr>
              <w:t xml:space="preserve"> про сучасні інтерактивні методи навчання української мови як нерідної;</w:t>
            </w:r>
          </w:p>
          <w:p w14:paraId="79DF3767"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моделювання педагогічної ситуації;</w:t>
            </w:r>
          </w:p>
          <w:p w14:paraId="035D6288"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lastRenderedPageBreak/>
              <w:t>аналіз проблемних питань у викладанні української мови як нерідної й алгоритм дій учителя у вирішенні цих проблем;</w:t>
            </w:r>
          </w:p>
          <w:p w14:paraId="3099B57A" w14:textId="77777777" w:rsidR="00535B0D" w:rsidRPr="00020EBB" w:rsidRDefault="00535B0D" w:rsidP="00020EBB">
            <w:pPr>
              <w:pStyle w:val="a4"/>
              <w:numPr>
                <w:ilvl w:val="0"/>
                <w:numId w:val="12"/>
              </w:numPr>
              <w:spacing w:after="0" w:line="240" w:lineRule="auto"/>
              <w:ind w:left="31" w:firstLine="284"/>
              <w:jc w:val="both"/>
              <w:rPr>
                <w:rFonts w:ascii="Times New Roman" w:hAnsi="Times New Roman"/>
                <w:sz w:val="24"/>
                <w:szCs w:val="24"/>
              </w:rPr>
            </w:pPr>
            <w:r w:rsidRPr="00020EBB">
              <w:rPr>
                <w:rFonts w:ascii="Times New Roman" w:hAnsi="Times New Roman"/>
                <w:sz w:val="24"/>
                <w:szCs w:val="24"/>
              </w:rPr>
              <w:t>неформальна освіта</w:t>
            </w:r>
            <w:r w:rsidRPr="00020EBB">
              <w:rPr>
                <w:rFonts w:ascii="Times New Roman" w:hAnsi="Times New Roman"/>
                <w:bCs/>
                <w:sz w:val="24"/>
                <w:szCs w:val="24"/>
              </w:rPr>
              <w:t xml:space="preserve">: навчання </w:t>
            </w:r>
            <w:r w:rsidRPr="00020EBB">
              <w:rPr>
                <w:rFonts w:ascii="Times New Roman" w:hAnsi="Times New Roman"/>
                <w:color w:val="000000"/>
                <w:sz w:val="24"/>
                <w:szCs w:val="24"/>
              </w:rPr>
              <w:t>на онлайн-курсі</w:t>
            </w:r>
            <w:r w:rsidRPr="00020EBB">
              <w:rPr>
                <w:rFonts w:ascii="Times New Roman" w:hAnsi="Times New Roman"/>
                <w:sz w:val="24"/>
                <w:szCs w:val="24"/>
              </w:rPr>
              <w:t xml:space="preserve"> «Викладання української в класах із навчанням мовами національних меншин» (розробники: </w:t>
            </w:r>
            <w:r w:rsidRPr="00020EBB">
              <w:rPr>
                <w:rFonts w:ascii="Times New Roman" w:hAnsi="Times New Roman"/>
                <w:sz w:val="24"/>
                <w:szCs w:val="24"/>
                <w:lang w:val="en-US"/>
              </w:rPr>
              <w:t>Learning</w:t>
            </w:r>
            <w:r w:rsidRPr="00020EBB">
              <w:rPr>
                <w:rFonts w:ascii="Times New Roman" w:hAnsi="Times New Roman"/>
                <w:sz w:val="24"/>
                <w:szCs w:val="24"/>
              </w:rPr>
              <w:t xml:space="preserve"> </w:t>
            </w:r>
            <w:r w:rsidRPr="00020EBB">
              <w:rPr>
                <w:rFonts w:ascii="Times New Roman" w:hAnsi="Times New Roman"/>
                <w:sz w:val="24"/>
                <w:szCs w:val="24"/>
                <w:lang w:val="en-US"/>
              </w:rPr>
              <w:t>together</w:t>
            </w:r>
            <w:r w:rsidRPr="00020EBB">
              <w:rPr>
                <w:rFonts w:ascii="Times New Roman" w:hAnsi="Times New Roman"/>
                <w:sz w:val="24"/>
                <w:szCs w:val="24"/>
              </w:rPr>
              <w:t xml:space="preserve">, Міністерство освіти і науки України, Європейський Союз, міністерство закордонних справ Фінляндії, </w:t>
            </w:r>
            <w:r w:rsidRPr="00020EBB">
              <w:rPr>
                <w:rFonts w:ascii="Times New Roman" w:hAnsi="Times New Roman"/>
                <w:sz w:val="24"/>
                <w:szCs w:val="24"/>
                <w:lang w:val="en-US"/>
              </w:rPr>
              <w:t>FCG</w:t>
            </w:r>
            <w:r w:rsidRPr="00020EBB">
              <w:rPr>
                <w:rFonts w:ascii="Times New Roman" w:hAnsi="Times New Roman"/>
                <w:sz w:val="24"/>
                <w:szCs w:val="24"/>
              </w:rPr>
              <w:t xml:space="preserve">, </w:t>
            </w:r>
            <w:proofErr w:type="spellStart"/>
            <w:r w:rsidRPr="00020EBB">
              <w:rPr>
                <w:rFonts w:ascii="Times New Roman" w:hAnsi="Times New Roman"/>
                <w:sz w:val="24"/>
                <w:szCs w:val="24"/>
                <w:lang w:val="en-US"/>
              </w:rPr>
              <w:t>Edera</w:t>
            </w:r>
            <w:proofErr w:type="spellEnd"/>
            <w:r w:rsidRPr="00020EBB">
              <w:rPr>
                <w:rFonts w:ascii="Times New Roman" w:hAnsi="Times New Roman"/>
                <w:sz w:val="24"/>
                <w:szCs w:val="24"/>
              </w:rPr>
              <w:t xml:space="preserve">). </w:t>
            </w:r>
            <w:r w:rsidRPr="00020EBB">
              <w:rPr>
                <w:rFonts w:ascii="Times New Roman" w:hAnsi="Times New Roman"/>
                <w:sz w:val="24"/>
                <w:szCs w:val="24"/>
                <w:lang w:val="en-US"/>
              </w:rPr>
              <w:t>URL</w:t>
            </w:r>
            <w:r w:rsidRPr="00020EBB">
              <w:rPr>
                <w:rFonts w:ascii="Times New Roman" w:hAnsi="Times New Roman"/>
                <w:sz w:val="24"/>
                <w:szCs w:val="24"/>
              </w:rPr>
              <w:t xml:space="preserve">: </w:t>
            </w:r>
            <w:hyperlink r:id="rId8" w:history="1">
              <w:r w:rsidRPr="00020EBB">
                <w:rPr>
                  <w:rStyle w:val="a5"/>
                  <w:rFonts w:ascii="Times New Roman" w:hAnsi="Times New Roman"/>
                  <w:sz w:val="24"/>
                  <w:szCs w:val="24"/>
                </w:rPr>
                <w:t>https://courses.ed-era.com/courses/course-v1:Learning_Together+1+2021/about</w:t>
              </w:r>
            </w:hyperlink>
          </w:p>
        </w:tc>
      </w:tr>
      <w:tr w:rsidR="00535B0D" w:rsidRPr="00020EBB" w14:paraId="1F33A81C" w14:textId="77777777" w:rsidTr="00020EBB">
        <w:tc>
          <w:tcPr>
            <w:tcW w:w="2689" w:type="dxa"/>
          </w:tcPr>
          <w:p w14:paraId="416E1CB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Короткий зміст дисципліни (що буде вивчатися, перелік тем):</w:t>
            </w:r>
          </w:p>
        </w:tc>
        <w:tc>
          <w:tcPr>
            <w:tcW w:w="6940" w:type="dxa"/>
          </w:tcPr>
          <w:p w14:paraId="384FC7DC" w14:textId="77777777" w:rsidR="00535B0D" w:rsidRPr="00020EBB" w:rsidRDefault="00535B0D" w:rsidP="00020EBB">
            <w:pPr>
              <w:spacing w:after="0" w:line="240" w:lineRule="auto"/>
              <w:ind w:firstLine="315"/>
              <w:jc w:val="both"/>
              <w:rPr>
                <w:rStyle w:val="FontStyle23"/>
                <w:bCs/>
                <w:iCs/>
                <w:sz w:val="24"/>
                <w:szCs w:val="24"/>
                <w:lang w:eastAsia="uk-UA"/>
              </w:rPr>
            </w:pPr>
            <w:r w:rsidRPr="00020EBB">
              <w:rPr>
                <w:rStyle w:val="FontStyle23"/>
                <w:bCs/>
                <w:iCs/>
                <w:sz w:val="24"/>
                <w:szCs w:val="24"/>
                <w:lang w:eastAsia="uk-UA"/>
              </w:rPr>
              <w:t>Загальні питання методики викладання української мови як нерідної.</w:t>
            </w:r>
          </w:p>
          <w:p w14:paraId="67B30BAD"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Українська мова як державна мова, мова міжнаціонального спілкування.</w:t>
            </w:r>
          </w:p>
          <w:p w14:paraId="5AD3D3FF" w14:textId="77777777" w:rsidR="00535B0D" w:rsidRPr="00020EBB" w:rsidRDefault="00535B0D" w:rsidP="00020EBB">
            <w:pPr>
              <w:spacing w:after="0" w:line="240" w:lineRule="auto"/>
              <w:ind w:firstLine="315"/>
              <w:jc w:val="both"/>
              <w:rPr>
                <w:rStyle w:val="FontStyle23"/>
                <w:iCs/>
                <w:sz w:val="24"/>
                <w:szCs w:val="24"/>
                <w:lang w:eastAsia="uk-UA"/>
              </w:rPr>
            </w:pPr>
            <w:r w:rsidRPr="00020EBB">
              <w:rPr>
                <w:rFonts w:ascii="Times New Roman" w:hAnsi="Times New Roman"/>
                <w:bCs/>
                <w:iCs/>
                <w:sz w:val="24"/>
                <w:szCs w:val="24"/>
              </w:rPr>
              <w:t xml:space="preserve">Засади навчання </w:t>
            </w:r>
            <w:r w:rsidRPr="00020EBB">
              <w:rPr>
                <w:rStyle w:val="FontStyle23"/>
                <w:iCs/>
                <w:sz w:val="24"/>
                <w:szCs w:val="24"/>
                <w:lang w:eastAsia="uk-UA"/>
              </w:rPr>
              <w:t>української мови як нерідної.</w:t>
            </w:r>
          </w:p>
          <w:p w14:paraId="0B78C9E9" w14:textId="77777777" w:rsidR="00535B0D" w:rsidRPr="00020EBB" w:rsidRDefault="00535B0D" w:rsidP="00020EBB">
            <w:pPr>
              <w:spacing w:after="0" w:line="240" w:lineRule="auto"/>
              <w:ind w:firstLine="315"/>
              <w:jc w:val="both"/>
              <w:rPr>
                <w:rStyle w:val="FontStyle23"/>
                <w:iCs/>
                <w:sz w:val="24"/>
                <w:szCs w:val="24"/>
                <w:lang w:eastAsia="uk-UA"/>
              </w:rPr>
            </w:pPr>
            <w:r w:rsidRPr="00020EBB">
              <w:rPr>
                <w:rStyle w:val="FontStyle23"/>
                <w:iCs/>
                <w:sz w:val="24"/>
                <w:szCs w:val="24"/>
                <w:lang w:eastAsia="uk-UA"/>
              </w:rPr>
              <w:t xml:space="preserve">Підходи до навчання української мови як нерідної. </w:t>
            </w:r>
          </w:p>
          <w:p w14:paraId="33E6B52E"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Методи навчання української мови як нерідної.</w:t>
            </w:r>
          </w:p>
          <w:p w14:paraId="34C16EC4" w14:textId="77777777" w:rsidR="00535B0D" w:rsidRPr="00020EBB" w:rsidRDefault="00535B0D" w:rsidP="00020EBB">
            <w:pPr>
              <w:spacing w:after="0" w:line="240" w:lineRule="auto"/>
              <w:ind w:firstLine="315"/>
              <w:jc w:val="both"/>
              <w:rPr>
                <w:rStyle w:val="FontStyle23"/>
                <w:iCs/>
                <w:sz w:val="24"/>
                <w:szCs w:val="24"/>
                <w:lang w:eastAsia="uk-UA" w:bidi="ta-IN"/>
              </w:rPr>
            </w:pPr>
            <w:r w:rsidRPr="00020EBB">
              <w:rPr>
                <w:rStyle w:val="FontStyle23"/>
                <w:iCs/>
                <w:sz w:val="24"/>
                <w:szCs w:val="24"/>
                <w:lang w:eastAsia="uk-UA" w:bidi="ta-IN"/>
              </w:rPr>
              <w:t>Зміст навчання української мови як нерідної.</w:t>
            </w:r>
          </w:p>
          <w:p w14:paraId="7BC332DC"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Урок української мови в класах (групах) із навчанням мовами національних спільнот.</w:t>
            </w:r>
          </w:p>
          <w:p w14:paraId="0A832413"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Засоби навчання української мови як нерідної.</w:t>
            </w:r>
          </w:p>
          <w:p w14:paraId="640BB402"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Форми навчання української мови як нерідної.</w:t>
            </w:r>
            <w:bookmarkStart w:id="0" w:name="_Hlk144934552"/>
          </w:p>
          <w:p w14:paraId="30059907"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Методика формування української фонетичної компетентності.</w:t>
            </w:r>
          </w:p>
          <w:bookmarkEnd w:id="0"/>
          <w:p w14:paraId="61CC7563"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Методика навчання аудіювання.</w:t>
            </w:r>
          </w:p>
          <w:p w14:paraId="7BC03A9E"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 xml:space="preserve">Методика навчання української лексики і </w:t>
            </w:r>
            <w:proofErr w:type="spellStart"/>
            <w:r w:rsidRPr="00020EBB">
              <w:rPr>
                <w:rFonts w:ascii="Times New Roman" w:hAnsi="Times New Roman"/>
                <w:bCs/>
                <w:iCs/>
                <w:sz w:val="24"/>
                <w:szCs w:val="24"/>
              </w:rPr>
              <w:t>фраземіки</w:t>
            </w:r>
            <w:proofErr w:type="spellEnd"/>
            <w:r w:rsidRPr="00020EBB">
              <w:rPr>
                <w:rFonts w:ascii="Times New Roman" w:hAnsi="Times New Roman"/>
                <w:bCs/>
                <w:iCs/>
                <w:sz w:val="24"/>
                <w:szCs w:val="24"/>
              </w:rPr>
              <w:t xml:space="preserve">. </w:t>
            </w:r>
          </w:p>
          <w:p w14:paraId="1895AF92"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Методика навчання граматики української мови.</w:t>
            </w:r>
          </w:p>
          <w:p w14:paraId="417D245E" w14:textId="77777777" w:rsidR="00535B0D" w:rsidRPr="00020EBB" w:rsidRDefault="00535B0D" w:rsidP="00020EBB">
            <w:pPr>
              <w:spacing w:after="0" w:line="240" w:lineRule="auto"/>
              <w:ind w:firstLine="315"/>
              <w:jc w:val="both"/>
              <w:rPr>
                <w:rFonts w:ascii="Times New Roman" w:hAnsi="Times New Roman"/>
                <w:bCs/>
                <w:iCs/>
                <w:sz w:val="24"/>
                <w:szCs w:val="24"/>
              </w:rPr>
            </w:pPr>
            <w:r w:rsidRPr="00020EBB">
              <w:rPr>
                <w:rFonts w:ascii="Times New Roman" w:hAnsi="Times New Roman"/>
                <w:bCs/>
                <w:iCs/>
                <w:sz w:val="24"/>
                <w:szCs w:val="24"/>
              </w:rPr>
              <w:t>Методика навчання української орфографії і пунктуації.</w:t>
            </w:r>
          </w:p>
          <w:p w14:paraId="78E90A0E"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iCs/>
                <w:sz w:val="24"/>
                <w:szCs w:val="24"/>
              </w:rPr>
              <w:t>Основи професійної майстерності вчителя української мови як нерідної (державної).</w:t>
            </w:r>
          </w:p>
        </w:tc>
      </w:tr>
      <w:tr w:rsidR="00535B0D" w:rsidRPr="00020EBB" w14:paraId="5475EA07" w14:textId="77777777" w:rsidTr="00020EBB">
        <w:tc>
          <w:tcPr>
            <w:tcW w:w="2689" w:type="dxa"/>
          </w:tcPr>
          <w:p w14:paraId="1BC4F8B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6E8737D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4A9FEDED" w14:textId="77777777" w:rsidR="00535B0D" w:rsidRPr="00DE168B" w:rsidRDefault="00535B0D" w:rsidP="007B5D0D">
      <w:pPr>
        <w:spacing w:after="0" w:line="240" w:lineRule="auto"/>
        <w:rPr>
          <w:rFonts w:ascii="Times New Roman" w:hAnsi="Times New Roman"/>
          <w:sz w:val="24"/>
          <w:szCs w:val="24"/>
        </w:rPr>
      </w:pPr>
    </w:p>
    <w:p w14:paraId="74777FB3" w14:textId="77777777" w:rsidR="00535B0D" w:rsidRPr="00DE168B" w:rsidRDefault="00535B0D" w:rsidP="007B5D0D">
      <w:pPr>
        <w:spacing w:after="0" w:line="240" w:lineRule="auto"/>
        <w:rPr>
          <w:rFonts w:ascii="Times New Roman" w:hAnsi="Times New Roman"/>
          <w:sz w:val="24"/>
          <w:szCs w:val="24"/>
        </w:rPr>
      </w:pPr>
    </w:p>
    <w:p w14:paraId="276AF7BB"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127FD0B4" w14:textId="77777777" w:rsidTr="00020EBB">
        <w:tc>
          <w:tcPr>
            <w:tcW w:w="2689" w:type="dxa"/>
          </w:tcPr>
          <w:p w14:paraId="4DAE849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3B2195E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b/>
                <w:bCs/>
                <w:sz w:val="24"/>
                <w:szCs w:val="24"/>
              </w:rPr>
              <w:t>Традиційне</w:t>
            </w:r>
            <w:r w:rsidRPr="0077342E">
              <w:rPr>
                <w:rFonts w:ascii="Times New Roman" w:hAnsi="Times New Roman"/>
                <w:b/>
                <w:bCs/>
                <w:sz w:val="24"/>
                <w:szCs w:val="24"/>
                <w:lang w:val="ru-RU"/>
              </w:rPr>
              <w:t xml:space="preserve"> </w:t>
            </w:r>
            <w:r w:rsidRPr="00020EBB">
              <w:rPr>
                <w:rFonts w:ascii="Times New Roman" w:hAnsi="Times New Roman"/>
                <w:b/>
                <w:bCs/>
                <w:sz w:val="24"/>
                <w:szCs w:val="24"/>
              </w:rPr>
              <w:t xml:space="preserve">і нове в сучасній </w:t>
            </w:r>
            <w:proofErr w:type="spellStart"/>
            <w:r w:rsidRPr="00020EBB">
              <w:rPr>
                <w:rFonts w:ascii="Times New Roman" w:hAnsi="Times New Roman"/>
                <w:b/>
                <w:bCs/>
                <w:sz w:val="24"/>
                <w:szCs w:val="24"/>
              </w:rPr>
              <w:t>лінгводидактиці</w:t>
            </w:r>
            <w:proofErr w:type="spellEnd"/>
          </w:p>
        </w:tc>
      </w:tr>
      <w:tr w:rsidR="00535B0D" w:rsidRPr="00020EBB" w14:paraId="44014A01" w14:textId="77777777" w:rsidTr="00020EBB">
        <w:tc>
          <w:tcPr>
            <w:tcW w:w="2689" w:type="dxa"/>
          </w:tcPr>
          <w:p w14:paraId="4C76357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6DED4F1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156A4A93" w14:textId="77777777" w:rsidTr="00020EBB">
        <w:tc>
          <w:tcPr>
            <w:tcW w:w="2689" w:type="dxa"/>
          </w:tcPr>
          <w:p w14:paraId="0080D80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69EBC82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5FE54D24" w14:textId="77777777" w:rsidTr="00020EBB">
        <w:tc>
          <w:tcPr>
            <w:tcW w:w="2689" w:type="dxa"/>
          </w:tcPr>
          <w:p w14:paraId="29BBB68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2155492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41CCCF62" w14:textId="77777777" w:rsidTr="00020EBB">
        <w:tc>
          <w:tcPr>
            <w:tcW w:w="2689" w:type="dxa"/>
          </w:tcPr>
          <w:p w14:paraId="7ACD395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2E1DA19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520694FD" w14:textId="77777777" w:rsidTr="00020EBB">
        <w:tc>
          <w:tcPr>
            <w:tcW w:w="2689" w:type="dxa"/>
          </w:tcPr>
          <w:p w14:paraId="693CBEE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5A74E874" w14:textId="2D1C1BB0"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7FF60587" w14:textId="77777777" w:rsidTr="00020EBB">
        <w:tc>
          <w:tcPr>
            <w:tcW w:w="2689" w:type="dxa"/>
          </w:tcPr>
          <w:p w14:paraId="618E887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3417612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284FE90" w14:textId="77777777" w:rsidTr="00020EBB">
        <w:tc>
          <w:tcPr>
            <w:tcW w:w="2689" w:type="dxa"/>
          </w:tcPr>
          <w:p w14:paraId="1C3F046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3897CC4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Робоча програма, навчально-методичні матеріали,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7DDACCE3" w14:textId="77777777" w:rsidTr="00020EBB">
        <w:tc>
          <w:tcPr>
            <w:tcW w:w="2689" w:type="dxa"/>
          </w:tcPr>
          <w:p w14:paraId="33269F5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6BBAF1C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4E3AF855" w14:textId="77777777" w:rsidTr="00020EBB">
        <w:tc>
          <w:tcPr>
            <w:tcW w:w="2689" w:type="dxa"/>
          </w:tcPr>
          <w:p w14:paraId="4DF320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032212E8"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Метою навчальної дисципліни «Традиційне і нове в сучасній </w:t>
            </w:r>
            <w:proofErr w:type="spellStart"/>
            <w:r w:rsidRPr="00020EBB">
              <w:rPr>
                <w:rFonts w:ascii="Times New Roman" w:hAnsi="Times New Roman"/>
                <w:sz w:val="24"/>
                <w:szCs w:val="24"/>
              </w:rPr>
              <w:t>лінгводидактиці</w:t>
            </w:r>
            <w:proofErr w:type="spellEnd"/>
            <w:r w:rsidRPr="00020EBB">
              <w:rPr>
                <w:rFonts w:ascii="Times New Roman" w:hAnsi="Times New Roman"/>
                <w:sz w:val="24"/>
                <w:szCs w:val="24"/>
              </w:rPr>
              <w:t xml:space="preserve">» є поглиблене засвоєння </w:t>
            </w:r>
            <w:proofErr w:type="spellStart"/>
            <w:r w:rsidRPr="00020EBB">
              <w:rPr>
                <w:rFonts w:ascii="Times New Roman" w:hAnsi="Times New Roman"/>
                <w:sz w:val="24"/>
                <w:szCs w:val="24"/>
              </w:rPr>
              <w:t>лінгводидактичних</w:t>
            </w:r>
            <w:proofErr w:type="spellEnd"/>
            <w:r w:rsidRPr="00020EBB">
              <w:rPr>
                <w:rFonts w:ascii="Times New Roman" w:hAnsi="Times New Roman"/>
                <w:sz w:val="24"/>
                <w:szCs w:val="24"/>
              </w:rPr>
              <w:t xml:space="preserve"> засад навчання української мови, оволодіння знаннями про способи впровадження традиційних і нових навчальних стратегій в освітній процес, застосування сучасних технологій навчання мови в контексті новітніх освітніх концепцій, формування </w:t>
            </w:r>
            <w:proofErr w:type="spellStart"/>
            <w:r w:rsidRPr="00020EBB">
              <w:rPr>
                <w:rFonts w:ascii="Times New Roman" w:hAnsi="Times New Roman"/>
                <w:sz w:val="24"/>
                <w:szCs w:val="24"/>
              </w:rPr>
              <w:t>лінгводидактичної</w:t>
            </w:r>
            <w:proofErr w:type="spellEnd"/>
            <w:r w:rsidRPr="00020EBB">
              <w:rPr>
                <w:rFonts w:ascii="Times New Roman" w:hAnsi="Times New Roman"/>
                <w:sz w:val="24"/>
                <w:szCs w:val="24"/>
              </w:rPr>
              <w:t xml:space="preserve"> компетентності, професійної мобільності, вміння доводити свою спроможність переймати передовий педагогічний досвід і працювати над власним учительським стилем.</w:t>
            </w:r>
          </w:p>
          <w:p w14:paraId="4D3C02E1" w14:textId="77777777" w:rsidR="00535B0D" w:rsidRPr="00020EBB" w:rsidRDefault="00535B0D" w:rsidP="00020EBB">
            <w:pPr>
              <w:spacing w:after="0" w:line="240" w:lineRule="auto"/>
              <w:ind w:left="31" w:firstLine="315"/>
              <w:jc w:val="both"/>
              <w:rPr>
                <w:rFonts w:ascii="Times New Roman" w:hAnsi="Times New Roman"/>
                <w:sz w:val="24"/>
                <w:szCs w:val="24"/>
              </w:rPr>
            </w:pPr>
            <w:r w:rsidRPr="00020EBB">
              <w:rPr>
                <w:rFonts w:ascii="Times New Roman" w:hAnsi="Times New Roman"/>
                <w:sz w:val="24"/>
                <w:szCs w:val="24"/>
              </w:rPr>
              <w:t>Очікувані результати навчання, які повинні бути досягнуті здобувачами освіти після опанування навчальної дисципліни:</w:t>
            </w:r>
          </w:p>
          <w:p w14:paraId="12475F37"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 xml:space="preserve">знати новітні </w:t>
            </w:r>
            <w:proofErr w:type="spellStart"/>
            <w:r w:rsidRPr="00020EBB">
              <w:rPr>
                <w:rFonts w:ascii="Times New Roman" w:hAnsi="Times New Roman"/>
                <w:sz w:val="24"/>
                <w:szCs w:val="24"/>
              </w:rPr>
              <w:t>лінгводидактичні</w:t>
            </w:r>
            <w:proofErr w:type="spellEnd"/>
            <w:r w:rsidRPr="00020EBB">
              <w:rPr>
                <w:rFonts w:ascii="Times New Roman" w:hAnsi="Times New Roman"/>
                <w:sz w:val="24"/>
                <w:szCs w:val="24"/>
              </w:rPr>
              <w:t xml:space="preserve"> засади навчання української мови, підходи, принципи, методи, прийоми, засоби навчання української мови в контексті модифікацій освітнього процесу;</w:t>
            </w:r>
          </w:p>
          <w:p w14:paraId="571C738E"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 xml:space="preserve">зосереджувати увагу на нормах української літературної мови, демонструвати високий рівень розвитку публічної комунікації, послуговуватися коректною науковою і </w:t>
            </w:r>
            <w:proofErr w:type="spellStart"/>
            <w:r w:rsidRPr="00020EBB">
              <w:rPr>
                <w:rFonts w:ascii="Times New Roman" w:hAnsi="Times New Roman"/>
                <w:sz w:val="24"/>
                <w:szCs w:val="24"/>
              </w:rPr>
              <w:t>лінгводидактичною</w:t>
            </w:r>
            <w:proofErr w:type="spellEnd"/>
            <w:r w:rsidRPr="00020EBB">
              <w:rPr>
                <w:rFonts w:ascii="Times New Roman" w:hAnsi="Times New Roman"/>
                <w:sz w:val="24"/>
                <w:szCs w:val="24"/>
              </w:rPr>
              <w:t xml:space="preserve"> термінологією;</w:t>
            </w:r>
          </w:p>
          <w:p w14:paraId="7989FFB9"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аналізувати власну навчальну та науково-професійну діяльність, вміти здобувати нові знання, виявляти готовність до професійної мобільності;</w:t>
            </w:r>
          </w:p>
          <w:p w14:paraId="3E24670D"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застосовувати сучасні методики та навчальні технології у викладанні української мови в закладах загальної середньої освіти для успішного й ефективного здійснення професійної діяльності та забезпечення якості наукового дослідження в педагогічній діяльності;</w:t>
            </w:r>
          </w:p>
          <w:p w14:paraId="15922788"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володіти навичками критичного підходу до методичних рекомендацій, прагнути сформувати власний педагогічний стиль, бути готовим оволодівати ефективними практичними діями у професійній діяльності вчителя української мови для досягнення якомога кращих результатів у майбутній професії;</w:t>
            </w:r>
          </w:p>
          <w:p w14:paraId="23033CAA" w14:textId="77777777" w:rsidR="00535B0D" w:rsidRPr="00020EBB" w:rsidRDefault="00535B0D" w:rsidP="00020EBB">
            <w:pPr>
              <w:pStyle w:val="a4"/>
              <w:numPr>
                <w:ilvl w:val="0"/>
                <w:numId w:val="1"/>
              </w:numPr>
              <w:spacing w:after="0" w:line="240" w:lineRule="auto"/>
              <w:ind w:left="31" w:firstLine="329"/>
              <w:jc w:val="both"/>
              <w:rPr>
                <w:rFonts w:ascii="Times New Roman" w:hAnsi="Times New Roman"/>
                <w:sz w:val="24"/>
                <w:szCs w:val="24"/>
              </w:rPr>
            </w:pPr>
            <w:r w:rsidRPr="00020EBB">
              <w:rPr>
                <w:rFonts w:ascii="Times New Roman" w:hAnsi="Times New Roman"/>
                <w:sz w:val="24"/>
                <w:szCs w:val="24"/>
              </w:rPr>
              <w:t xml:space="preserve">уміти використовувати спеціалізовані концептуальні знання з мовознавчих дисциплін, </w:t>
            </w:r>
            <w:proofErr w:type="spellStart"/>
            <w:r w:rsidRPr="00020EBB">
              <w:rPr>
                <w:rFonts w:ascii="Times New Roman" w:hAnsi="Times New Roman"/>
                <w:sz w:val="24"/>
                <w:szCs w:val="24"/>
              </w:rPr>
              <w:t>лінгводидактики</w:t>
            </w:r>
            <w:proofErr w:type="spellEnd"/>
            <w:r w:rsidRPr="00020EBB">
              <w:rPr>
                <w:rFonts w:ascii="Times New Roman" w:hAnsi="Times New Roman"/>
                <w:sz w:val="24"/>
                <w:szCs w:val="24"/>
              </w:rPr>
              <w:t>, педагогіки, психології для розв’язання складних професійних завдань і проблем.</w:t>
            </w:r>
          </w:p>
        </w:tc>
      </w:tr>
      <w:tr w:rsidR="00535B0D" w:rsidRPr="00020EBB" w14:paraId="6B1E01AF" w14:textId="77777777" w:rsidTr="00020EBB">
        <w:tc>
          <w:tcPr>
            <w:tcW w:w="2689" w:type="dxa"/>
          </w:tcPr>
          <w:p w14:paraId="4755C60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Короткий зміст дисципліни (що буде вивчатися, перелік </w:t>
            </w:r>
            <w:r w:rsidRPr="00020EBB">
              <w:rPr>
                <w:rFonts w:ascii="Times New Roman" w:hAnsi="Times New Roman"/>
                <w:sz w:val="24"/>
                <w:szCs w:val="24"/>
              </w:rPr>
              <w:lastRenderedPageBreak/>
              <w:t>тем):</w:t>
            </w:r>
          </w:p>
        </w:tc>
        <w:tc>
          <w:tcPr>
            <w:tcW w:w="6940" w:type="dxa"/>
          </w:tcPr>
          <w:p w14:paraId="409A924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lastRenderedPageBreak/>
              <w:t>Тема 1.</w:t>
            </w:r>
            <w:r w:rsidRPr="00020EBB">
              <w:rPr>
                <w:rFonts w:ascii="Times New Roman" w:hAnsi="Times New Roman"/>
                <w:sz w:val="24"/>
                <w:szCs w:val="24"/>
              </w:rPr>
              <w:t xml:space="preserve"> Предмет, мета і завдання навчальної дисципліни «Традиційне і нове в сучасній </w:t>
            </w:r>
            <w:proofErr w:type="spellStart"/>
            <w:r w:rsidRPr="00020EBB">
              <w:rPr>
                <w:rFonts w:ascii="Times New Roman" w:hAnsi="Times New Roman"/>
                <w:sz w:val="24"/>
                <w:szCs w:val="24"/>
              </w:rPr>
              <w:t>лінгводидактиці</w:t>
            </w:r>
            <w:proofErr w:type="spellEnd"/>
            <w:r w:rsidRPr="00020EBB">
              <w:rPr>
                <w:rFonts w:ascii="Times New Roman" w:hAnsi="Times New Roman"/>
                <w:sz w:val="24"/>
                <w:szCs w:val="24"/>
              </w:rPr>
              <w:t>».</w:t>
            </w:r>
          </w:p>
          <w:p w14:paraId="04EB375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Методологічні принципи сучасної </w:t>
            </w:r>
            <w:proofErr w:type="spellStart"/>
            <w:r w:rsidRPr="00020EBB">
              <w:rPr>
                <w:rFonts w:ascii="Times New Roman" w:hAnsi="Times New Roman"/>
                <w:sz w:val="24"/>
                <w:szCs w:val="24"/>
              </w:rPr>
              <w:t>лінгводидактики</w:t>
            </w:r>
            <w:proofErr w:type="spellEnd"/>
            <w:r w:rsidRPr="00020EBB">
              <w:rPr>
                <w:rFonts w:ascii="Times New Roman" w:hAnsi="Times New Roman"/>
                <w:sz w:val="24"/>
                <w:szCs w:val="24"/>
              </w:rPr>
              <w:t>.</w:t>
            </w:r>
          </w:p>
          <w:p w14:paraId="4EB6D44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lastRenderedPageBreak/>
              <w:t xml:space="preserve">Тема 3. </w:t>
            </w:r>
            <w:r w:rsidRPr="00020EBB">
              <w:rPr>
                <w:rFonts w:ascii="Times New Roman" w:hAnsi="Times New Roman"/>
                <w:sz w:val="24"/>
                <w:szCs w:val="24"/>
              </w:rPr>
              <w:t>Технології навчання української мови.</w:t>
            </w:r>
          </w:p>
          <w:p w14:paraId="56F99EA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4.</w:t>
            </w:r>
            <w:r w:rsidRPr="00020EBB">
              <w:rPr>
                <w:rFonts w:ascii="Times New Roman" w:hAnsi="Times New Roman"/>
                <w:sz w:val="24"/>
                <w:szCs w:val="24"/>
              </w:rPr>
              <w:t xml:space="preserve"> Методи навчання української мови.</w:t>
            </w:r>
          </w:p>
          <w:p w14:paraId="41491D4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Типологія і структура уроків з української мови.</w:t>
            </w:r>
          </w:p>
          <w:p w14:paraId="2CF4084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6.</w:t>
            </w:r>
            <w:r w:rsidRPr="00020EBB">
              <w:rPr>
                <w:rFonts w:ascii="Times New Roman" w:hAnsi="Times New Roman"/>
                <w:sz w:val="24"/>
                <w:szCs w:val="24"/>
              </w:rPr>
              <w:t xml:space="preserve"> Нестандартні </w:t>
            </w:r>
            <w:proofErr w:type="spellStart"/>
            <w:r w:rsidRPr="00020EBB">
              <w:rPr>
                <w:rFonts w:ascii="Times New Roman" w:hAnsi="Times New Roman"/>
                <w:sz w:val="24"/>
                <w:szCs w:val="24"/>
              </w:rPr>
              <w:t>уроки</w:t>
            </w:r>
            <w:proofErr w:type="spellEnd"/>
            <w:r w:rsidRPr="00020EBB">
              <w:rPr>
                <w:rFonts w:ascii="Times New Roman" w:hAnsi="Times New Roman"/>
                <w:sz w:val="24"/>
                <w:szCs w:val="24"/>
              </w:rPr>
              <w:t xml:space="preserve"> української мови.</w:t>
            </w:r>
          </w:p>
          <w:p w14:paraId="28ED5D9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Сучасне програмне забезпечення шкільного курсу української мови.</w:t>
            </w:r>
          </w:p>
          <w:p w14:paraId="352C114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Предметний зміст шкільного курсу української мови.</w:t>
            </w:r>
          </w:p>
          <w:p w14:paraId="769F4C5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Шкільний підручник української мови в системі сучасних засобів навчання.</w:t>
            </w:r>
          </w:p>
          <w:p w14:paraId="5841BD3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10.</w:t>
            </w:r>
            <w:r w:rsidRPr="00020EBB">
              <w:rPr>
                <w:rFonts w:ascii="Times New Roman" w:hAnsi="Times New Roman"/>
                <w:sz w:val="24"/>
                <w:szCs w:val="24"/>
              </w:rPr>
              <w:t xml:space="preserve"> Українська </w:t>
            </w:r>
            <w:proofErr w:type="spellStart"/>
            <w:r w:rsidRPr="00020EBB">
              <w:rPr>
                <w:rFonts w:ascii="Times New Roman" w:hAnsi="Times New Roman"/>
                <w:sz w:val="24"/>
                <w:szCs w:val="24"/>
              </w:rPr>
              <w:t>лінгводидактична</w:t>
            </w:r>
            <w:proofErr w:type="spellEnd"/>
            <w:r w:rsidRPr="00020EBB">
              <w:rPr>
                <w:rFonts w:ascii="Times New Roman" w:hAnsi="Times New Roman"/>
                <w:sz w:val="24"/>
                <w:szCs w:val="24"/>
              </w:rPr>
              <w:t xml:space="preserve"> термінологія.</w:t>
            </w:r>
          </w:p>
          <w:p w14:paraId="6D04C59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11.</w:t>
            </w:r>
            <w:r w:rsidRPr="00020EBB">
              <w:rPr>
                <w:rFonts w:ascii="Times New Roman" w:hAnsi="Times New Roman"/>
                <w:sz w:val="24"/>
                <w:szCs w:val="24"/>
              </w:rPr>
              <w:t xml:space="preserve"> Культура професійного мовлення вчителя-філолога.</w:t>
            </w:r>
          </w:p>
        </w:tc>
      </w:tr>
      <w:tr w:rsidR="00535B0D" w:rsidRPr="00020EBB" w14:paraId="42CFC37C" w14:textId="77777777" w:rsidTr="00020EBB">
        <w:tc>
          <w:tcPr>
            <w:tcW w:w="2689" w:type="dxa"/>
          </w:tcPr>
          <w:p w14:paraId="793374E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40" w:type="dxa"/>
          </w:tcPr>
          <w:p w14:paraId="4618DC7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378B5399" w14:textId="4B86B307" w:rsidR="00A809A4" w:rsidRDefault="00A809A4" w:rsidP="007B5D0D">
      <w:pPr>
        <w:spacing w:after="0" w:line="240" w:lineRule="auto"/>
        <w:rPr>
          <w:rFonts w:ascii="Times New Roman" w:hAnsi="Times New Roman"/>
          <w:sz w:val="24"/>
          <w:szCs w:val="24"/>
        </w:rPr>
      </w:pPr>
    </w:p>
    <w:p w14:paraId="510F1ADF" w14:textId="4E37F79D" w:rsidR="000604E8" w:rsidRDefault="00A809A4" w:rsidP="007B5D0D">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3500A68D" w14:textId="77777777" w:rsidTr="00020EBB">
        <w:tc>
          <w:tcPr>
            <w:tcW w:w="2689" w:type="dxa"/>
          </w:tcPr>
          <w:p w14:paraId="2C79B519" w14:textId="46EBA98F" w:rsidR="00535B0D" w:rsidRPr="00020EBB" w:rsidRDefault="000604E8" w:rsidP="00020EBB">
            <w:pPr>
              <w:spacing w:after="0" w:line="240" w:lineRule="auto"/>
              <w:rPr>
                <w:rFonts w:ascii="Times New Roman" w:hAnsi="Times New Roman"/>
                <w:sz w:val="24"/>
                <w:szCs w:val="24"/>
              </w:rPr>
            </w:pPr>
            <w:r>
              <w:rPr>
                <w:rFonts w:ascii="Times New Roman" w:hAnsi="Times New Roman"/>
                <w:sz w:val="24"/>
                <w:szCs w:val="24"/>
              </w:rPr>
              <w:br w:type="page"/>
            </w:r>
            <w:r w:rsidR="00535B0D" w:rsidRPr="00DE168B">
              <w:rPr>
                <w:rFonts w:ascii="Times New Roman" w:hAnsi="Times New Roman"/>
                <w:sz w:val="24"/>
                <w:szCs w:val="24"/>
              </w:rPr>
              <w:br w:type="page"/>
            </w:r>
            <w:r w:rsidR="00535B0D" w:rsidRPr="00020EBB">
              <w:rPr>
                <w:rFonts w:ascii="Times New Roman" w:hAnsi="Times New Roman"/>
                <w:sz w:val="24"/>
                <w:szCs w:val="24"/>
              </w:rPr>
              <w:br w:type="page"/>
              <w:t>Назва дисципліни</w:t>
            </w:r>
          </w:p>
        </w:tc>
        <w:tc>
          <w:tcPr>
            <w:tcW w:w="6940" w:type="dxa"/>
          </w:tcPr>
          <w:p w14:paraId="5425462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b/>
                <w:sz w:val="24"/>
                <w:szCs w:val="24"/>
              </w:rPr>
              <w:t>Проблеми української антропоніміки та їх висвітлення в шкільній програмі</w:t>
            </w:r>
          </w:p>
        </w:tc>
      </w:tr>
      <w:tr w:rsidR="00535B0D" w:rsidRPr="00020EBB" w14:paraId="57A292F4" w14:textId="77777777" w:rsidTr="00020EBB">
        <w:tc>
          <w:tcPr>
            <w:tcW w:w="2689" w:type="dxa"/>
          </w:tcPr>
          <w:p w14:paraId="7502300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6FF9A7A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0FDC77F6" w14:textId="77777777" w:rsidTr="00020EBB">
        <w:tc>
          <w:tcPr>
            <w:tcW w:w="2689" w:type="dxa"/>
          </w:tcPr>
          <w:p w14:paraId="12EC85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16C1476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47E2A9EB" w14:textId="77777777" w:rsidTr="00020EBB">
        <w:tc>
          <w:tcPr>
            <w:tcW w:w="2689" w:type="dxa"/>
          </w:tcPr>
          <w:p w14:paraId="17F2C76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57D956C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0C13E07F" w14:textId="77777777" w:rsidTr="00020EBB">
        <w:tc>
          <w:tcPr>
            <w:tcW w:w="2689" w:type="dxa"/>
          </w:tcPr>
          <w:p w14:paraId="5D9D7AD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7D7EFF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30B0AB3D" w14:textId="77777777" w:rsidTr="00020EBB">
        <w:tc>
          <w:tcPr>
            <w:tcW w:w="2689" w:type="dxa"/>
          </w:tcPr>
          <w:p w14:paraId="7198274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75289387" w14:textId="182EAB01"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705AA10D" w14:textId="77777777" w:rsidTr="00020EBB">
        <w:tc>
          <w:tcPr>
            <w:tcW w:w="2689" w:type="dxa"/>
          </w:tcPr>
          <w:p w14:paraId="04A60D1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7151F61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580AAF99" w14:textId="77777777" w:rsidTr="00020EBB">
        <w:tc>
          <w:tcPr>
            <w:tcW w:w="2689" w:type="dxa"/>
          </w:tcPr>
          <w:p w14:paraId="5FE161B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646D816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3A13CE90" w14:textId="77777777" w:rsidTr="00020EBB">
        <w:tc>
          <w:tcPr>
            <w:tcW w:w="2689" w:type="dxa"/>
          </w:tcPr>
          <w:p w14:paraId="2CFF769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5F75824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5BC41E11" w14:textId="77777777" w:rsidTr="00020EBB">
        <w:tc>
          <w:tcPr>
            <w:tcW w:w="2689" w:type="dxa"/>
          </w:tcPr>
          <w:p w14:paraId="24E82BF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79EAE79C" w14:textId="77777777" w:rsidR="00535B0D" w:rsidRPr="00512CD1" w:rsidRDefault="00535B0D" w:rsidP="00020EBB">
            <w:pPr>
              <w:pStyle w:val="Default"/>
              <w:ind w:firstLine="315"/>
              <w:jc w:val="both"/>
              <w:rPr>
                <w:rFonts w:ascii="Times New Roman" w:hAnsi="Times New Roman"/>
              </w:rPr>
            </w:pPr>
            <w:r w:rsidRPr="00512CD1">
              <w:rPr>
                <w:rFonts w:ascii="Times New Roman" w:hAnsi="Times New Roman"/>
                <w:bCs/>
              </w:rPr>
              <w:t>Метою</w:t>
            </w:r>
            <w:r w:rsidRPr="00512CD1">
              <w:rPr>
                <w:rFonts w:ascii="Times New Roman" w:hAnsi="Times New Roman"/>
              </w:rPr>
              <w:t xml:space="preserve"> дисципліни є ознайомити магістрантів з теоретичними, джерелознавчими та практично-методичними питаннями сучасної української антропоніміки.</w:t>
            </w:r>
          </w:p>
          <w:p w14:paraId="43C43FD0" w14:textId="77777777" w:rsidR="00535B0D" w:rsidRPr="00512CD1" w:rsidRDefault="00535B0D" w:rsidP="00020EBB">
            <w:pPr>
              <w:spacing w:after="0" w:line="240" w:lineRule="auto"/>
              <w:ind w:firstLine="315"/>
              <w:jc w:val="both"/>
              <w:rPr>
                <w:rFonts w:ascii="Times New Roman" w:hAnsi="Times New Roman"/>
                <w:sz w:val="24"/>
                <w:szCs w:val="24"/>
              </w:rPr>
            </w:pPr>
            <w:r w:rsidRPr="00512CD1">
              <w:rPr>
                <w:rFonts w:ascii="Times New Roman" w:hAnsi="Times New Roman"/>
                <w:sz w:val="24"/>
                <w:szCs w:val="24"/>
              </w:rPr>
              <w:t xml:space="preserve">Вивчення дисципліни сприяє формуванню у здобувачів вищої освіти таких </w:t>
            </w:r>
            <w:proofErr w:type="spellStart"/>
            <w:r w:rsidRPr="00512CD1">
              <w:rPr>
                <w:rFonts w:ascii="Times New Roman" w:hAnsi="Times New Roman"/>
                <w:sz w:val="24"/>
                <w:szCs w:val="24"/>
              </w:rPr>
              <w:t>компетентностей</w:t>
            </w:r>
            <w:proofErr w:type="spellEnd"/>
            <w:r w:rsidRPr="00512CD1">
              <w:rPr>
                <w:rFonts w:ascii="Times New Roman" w:hAnsi="Times New Roman"/>
                <w:sz w:val="24"/>
                <w:szCs w:val="24"/>
              </w:rPr>
              <w:t xml:space="preserve">: </w:t>
            </w:r>
          </w:p>
          <w:p w14:paraId="5AD0D704" w14:textId="77777777" w:rsidR="00535B0D" w:rsidRPr="00512CD1" w:rsidRDefault="00535B0D" w:rsidP="00020EBB">
            <w:pPr>
              <w:spacing w:after="0" w:line="240" w:lineRule="auto"/>
              <w:jc w:val="both"/>
              <w:rPr>
                <w:rFonts w:ascii="Times New Roman" w:hAnsi="Times New Roman"/>
                <w:color w:val="202122"/>
                <w:sz w:val="24"/>
                <w:szCs w:val="24"/>
              </w:rPr>
            </w:pPr>
            <w:r w:rsidRPr="00512CD1">
              <w:rPr>
                <w:rFonts w:ascii="Times New Roman" w:hAnsi="Times New Roman"/>
                <w:color w:val="202122"/>
                <w:sz w:val="24"/>
                <w:szCs w:val="24"/>
              </w:rPr>
              <w:t xml:space="preserve">- знати основні принципи номінації людини; </w:t>
            </w:r>
          </w:p>
          <w:p w14:paraId="18D5A719" w14:textId="77777777" w:rsidR="00535B0D" w:rsidRPr="00512CD1" w:rsidRDefault="00535B0D" w:rsidP="00020EBB">
            <w:pPr>
              <w:spacing w:after="0" w:line="240" w:lineRule="auto"/>
              <w:jc w:val="both"/>
              <w:rPr>
                <w:rFonts w:ascii="Times New Roman" w:hAnsi="Times New Roman"/>
                <w:color w:val="202122"/>
                <w:sz w:val="24"/>
                <w:szCs w:val="24"/>
              </w:rPr>
            </w:pPr>
            <w:r w:rsidRPr="00512CD1">
              <w:rPr>
                <w:rFonts w:ascii="Times New Roman" w:hAnsi="Times New Roman"/>
                <w:sz w:val="24"/>
                <w:szCs w:val="24"/>
              </w:rPr>
              <w:t xml:space="preserve">- уміння виявляти </w:t>
            </w:r>
            <w:r w:rsidRPr="00512CD1">
              <w:rPr>
                <w:rFonts w:ascii="Times New Roman" w:hAnsi="Times New Roman"/>
                <w:color w:val="202122"/>
                <w:sz w:val="24"/>
                <w:szCs w:val="24"/>
              </w:rPr>
              <w:t xml:space="preserve"> особливості утворення антропонімів, шляхи переходу загальної назви у власну особову назву і навпаки;</w:t>
            </w:r>
          </w:p>
          <w:p w14:paraId="57781A1C" w14:textId="77777777" w:rsidR="00535B0D" w:rsidRPr="00512CD1" w:rsidRDefault="00535B0D" w:rsidP="00020EBB">
            <w:pPr>
              <w:spacing w:after="0" w:line="240" w:lineRule="auto"/>
              <w:jc w:val="both"/>
              <w:rPr>
                <w:rFonts w:ascii="Times New Roman" w:hAnsi="Times New Roman"/>
                <w:color w:val="202122"/>
                <w:sz w:val="24"/>
                <w:szCs w:val="24"/>
              </w:rPr>
            </w:pPr>
            <w:r w:rsidRPr="00512CD1">
              <w:rPr>
                <w:rFonts w:ascii="Times New Roman" w:hAnsi="Times New Roman"/>
                <w:color w:val="202122"/>
                <w:sz w:val="24"/>
                <w:szCs w:val="24"/>
              </w:rPr>
              <w:t xml:space="preserve">- здатність критично осмислювати виникнення різних форм найменування людини, еволюцію структури антропонімів, словотвір різних класів антропонімів; </w:t>
            </w:r>
          </w:p>
          <w:p w14:paraId="358E8E92" w14:textId="77777777" w:rsidR="00535B0D" w:rsidRPr="00512CD1" w:rsidRDefault="00535B0D" w:rsidP="00020EBB">
            <w:pPr>
              <w:spacing w:after="0" w:line="240" w:lineRule="auto"/>
              <w:jc w:val="both"/>
              <w:rPr>
                <w:rFonts w:ascii="Times New Roman" w:hAnsi="Times New Roman"/>
                <w:sz w:val="24"/>
                <w:szCs w:val="24"/>
              </w:rPr>
            </w:pPr>
            <w:r w:rsidRPr="00512CD1">
              <w:rPr>
                <w:rFonts w:ascii="Times New Roman" w:hAnsi="Times New Roman"/>
                <w:sz w:val="24"/>
                <w:szCs w:val="24"/>
              </w:rPr>
              <w:t xml:space="preserve">- вміти застосовувати сучасні методи і технології, зокрема інформаційні, для ефективної інтерпретації змін, що відбуваються в </w:t>
            </w:r>
            <w:proofErr w:type="spellStart"/>
            <w:r w:rsidRPr="00512CD1">
              <w:rPr>
                <w:rFonts w:ascii="Times New Roman" w:hAnsi="Times New Roman"/>
                <w:sz w:val="24"/>
                <w:szCs w:val="24"/>
              </w:rPr>
              <w:t>антропонімійній</w:t>
            </w:r>
            <w:proofErr w:type="spellEnd"/>
            <w:r w:rsidRPr="00512CD1">
              <w:rPr>
                <w:rFonts w:ascii="Times New Roman" w:hAnsi="Times New Roman"/>
                <w:sz w:val="24"/>
                <w:szCs w:val="24"/>
              </w:rPr>
              <w:t xml:space="preserve"> системі української мови;</w:t>
            </w:r>
          </w:p>
          <w:p w14:paraId="39004E2E" w14:textId="77777777" w:rsidR="00535B0D" w:rsidRPr="00512CD1" w:rsidRDefault="00535B0D" w:rsidP="00020EBB">
            <w:pPr>
              <w:spacing w:after="0" w:line="240" w:lineRule="auto"/>
              <w:jc w:val="both"/>
              <w:rPr>
                <w:rFonts w:ascii="Times New Roman" w:hAnsi="Times New Roman"/>
                <w:sz w:val="24"/>
                <w:szCs w:val="24"/>
              </w:rPr>
            </w:pPr>
            <w:r w:rsidRPr="00512CD1">
              <w:rPr>
                <w:rFonts w:ascii="Times New Roman" w:hAnsi="Times New Roman"/>
                <w:sz w:val="24"/>
                <w:szCs w:val="24"/>
              </w:rPr>
              <w:t>- вирішувати</w:t>
            </w:r>
            <w:r w:rsidRPr="00512CD1">
              <w:rPr>
                <w:rFonts w:ascii="Times New Roman" w:hAnsi="Times New Roman"/>
                <w:color w:val="202122"/>
                <w:sz w:val="24"/>
                <w:szCs w:val="24"/>
              </w:rPr>
              <w:t xml:space="preserve"> суто практичні проблеми, пов’язані з правописом, словозміною антропонімів та способами передачі антропонімів іншою мовою та вміти застосовувати здобуті знанні в науково-педагогічній діяльності.</w:t>
            </w:r>
          </w:p>
        </w:tc>
      </w:tr>
      <w:tr w:rsidR="00535B0D" w:rsidRPr="00020EBB" w14:paraId="2E67E05C" w14:textId="77777777" w:rsidTr="00020EBB">
        <w:tc>
          <w:tcPr>
            <w:tcW w:w="2689" w:type="dxa"/>
          </w:tcPr>
          <w:p w14:paraId="0DC2467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711650B1"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1.</w:t>
            </w:r>
            <w:r w:rsidRPr="00020EBB">
              <w:rPr>
                <w:b w:val="0"/>
                <w:sz w:val="24"/>
                <w:szCs w:val="24"/>
              </w:rPr>
              <w:t xml:space="preserve"> Українська </w:t>
            </w:r>
            <w:proofErr w:type="spellStart"/>
            <w:r w:rsidRPr="00020EBB">
              <w:rPr>
                <w:b w:val="0"/>
                <w:sz w:val="24"/>
                <w:szCs w:val="24"/>
              </w:rPr>
              <w:t>антропонімійна</w:t>
            </w:r>
            <w:proofErr w:type="spellEnd"/>
            <w:r w:rsidRPr="00020EBB">
              <w:rPr>
                <w:b w:val="0"/>
                <w:sz w:val="24"/>
                <w:szCs w:val="24"/>
              </w:rPr>
              <w:t xml:space="preserve"> система </w:t>
            </w:r>
          </w:p>
          <w:p w14:paraId="0022941C"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2.</w:t>
            </w:r>
            <w:r w:rsidRPr="00020EBB">
              <w:rPr>
                <w:b w:val="0"/>
                <w:sz w:val="24"/>
                <w:szCs w:val="24"/>
              </w:rPr>
              <w:t xml:space="preserve"> Український іменник, його розвиток і становлення. Давні і сучасні мотиви вибору імені дитини.</w:t>
            </w:r>
          </w:p>
          <w:p w14:paraId="4998A8C0" w14:textId="77777777" w:rsidR="00535B0D" w:rsidRPr="00020EBB" w:rsidRDefault="00535B0D" w:rsidP="00020EBB">
            <w:pPr>
              <w:autoSpaceDE w:val="0"/>
              <w:autoSpaceDN w:val="0"/>
              <w:adjustRightInd w:val="0"/>
              <w:spacing w:after="0" w:line="240" w:lineRule="auto"/>
              <w:jc w:val="both"/>
              <w:rPr>
                <w:rFonts w:ascii="Times New Roman" w:eastAsia="MinionPro-Regular" w:hAnsi="Times New Roman"/>
                <w:sz w:val="24"/>
                <w:szCs w:val="24"/>
              </w:rPr>
            </w:pPr>
            <w:r w:rsidRPr="00020EBB">
              <w:rPr>
                <w:rFonts w:ascii="Times New Roman" w:hAnsi="Times New Roman"/>
                <w:b/>
                <w:bCs/>
                <w:sz w:val="24"/>
                <w:szCs w:val="24"/>
              </w:rPr>
              <w:t>Тема 3.</w:t>
            </w:r>
            <w:r w:rsidRPr="00020EBB">
              <w:rPr>
                <w:rFonts w:ascii="Times New Roman" w:eastAsia="MinionPro-Regular" w:hAnsi="Times New Roman"/>
                <w:sz w:val="24"/>
                <w:szCs w:val="24"/>
              </w:rPr>
              <w:t xml:space="preserve"> Офіційні й розмовні варіанти імен. Українське та міжнародне законодавство у сфері функціонування власних імен. </w:t>
            </w:r>
          </w:p>
          <w:p w14:paraId="008E9889"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4.</w:t>
            </w:r>
            <w:r w:rsidRPr="00020EBB">
              <w:rPr>
                <w:b w:val="0"/>
                <w:sz w:val="24"/>
                <w:szCs w:val="24"/>
              </w:rPr>
              <w:t xml:space="preserve"> Прізвище як одиниця мови та його правовий статус. Глобальні, національні та регіональні ознаки прізвищ українців.</w:t>
            </w:r>
          </w:p>
          <w:p w14:paraId="797E65E8"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5.</w:t>
            </w:r>
            <w:r w:rsidRPr="00020EBB">
              <w:rPr>
                <w:b w:val="0"/>
                <w:sz w:val="24"/>
                <w:szCs w:val="24"/>
              </w:rPr>
              <w:t xml:space="preserve"> З історії дослідження українських прізвищ.</w:t>
            </w:r>
          </w:p>
          <w:p w14:paraId="01186095"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6.</w:t>
            </w:r>
            <w:r w:rsidRPr="00020EBB">
              <w:rPr>
                <w:b w:val="0"/>
                <w:sz w:val="24"/>
                <w:szCs w:val="24"/>
              </w:rPr>
              <w:t xml:space="preserve"> Проблемні питання словотвору, правопису і словозміни українських імен та прізвищ у сучасних шкільних підручниках з української мови.</w:t>
            </w:r>
          </w:p>
          <w:p w14:paraId="1F3DF758" w14:textId="77777777" w:rsidR="00535B0D" w:rsidRPr="00DE168B" w:rsidRDefault="00535B0D" w:rsidP="00020EBB">
            <w:pPr>
              <w:pStyle w:val="Default"/>
              <w:jc w:val="both"/>
            </w:pPr>
            <w:r w:rsidRPr="00020EBB">
              <w:rPr>
                <w:b/>
                <w:bCs/>
              </w:rPr>
              <w:t>Тема 7</w:t>
            </w:r>
            <w:r w:rsidRPr="00020EBB">
              <w:rPr>
                <w:b/>
                <w:bCs/>
                <w:color w:val="auto"/>
              </w:rPr>
              <w:t>.</w:t>
            </w:r>
            <w:r w:rsidRPr="00DE168B">
              <w:t xml:space="preserve"> </w:t>
            </w:r>
            <w:r w:rsidRPr="00232C24">
              <w:rPr>
                <w:rFonts w:ascii="Times New Roman" w:eastAsia="Times New Roman" w:hAnsi="Times New Roman"/>
                <w:bCs/>
                <w:color w:val="auto"/>
                <w:kern w:val="36"/>
                <w:lang w:eastAsia="uk-UA"/>
              </w:rPr>
              <w:t xml:space="preserve">Прізвиська як імена-характеристики людей. Визначення </w:t>
            </w:r>
            <w:proofErr w:type="spellStart"/>
            <w:r w:rsidRPr="00232C24">
              <w:rPr>
                <w:rFonts w:ascii="Times New Roman" w:eastAsia="Times New Roman" w:hAnsi="Times New Roman"/>
                <w:bCs/>
                <w:color w:val="auto"/>
                <w:kern w:val="36"/>
                <w:lang w:eastAsia="uk-UA"/>
              </w:rPr>
              <w:t>терміна</w:t>
            </w:r>
            <w:proofErr w:type="spellEnd"/>
            <w:r w:rsidRPr="00232C24">
              <w:rPr>
                <w:rFonts w:ascii="Times New Roman" w:eastAsia="Times New Roman" w:hAnsi="Times New Roman"/>
                <w:bCs/>
                <w:color w:val="auto"/>
                <w:kern w:val="36"/>
                <w:lang w:eastAsia="uk-UA"/>
              </w:rPr>
              <w:t xml:space="preserve"> </w:t>
            </w:r>
            <w:r w:rsidRPr="00232C24">
              <w:rPr>
                <w:rFonts w:ascii="Times New Roman" w:eastAsia="Times New Roman" w:hAnsi="Times New Roman"/>
                <w:bCs/>
                <w:i/>
                <w:iCs/>
                <w:color w:val="auto"/>
                <w:kern w:val="36"/>
                <w:lang w:eastAsia="uk-UA"/>
              </w:rPr>
              <w:t xml:space="preserve">прізвисько. </w:t>
            </w:r>
            <w:r w:rsidRPr="00232C24">
              <w:rPr>
                <w:rFonts w:ascii="Times New Roman" w:eastAsia="Times New Roman" w:hAnsi="Times New Roman"/>
                <w:bCs/>
                <w:color w:val="auto"/>
                <w:kern w:val="36"/>
                <w:lang w:eastAsia="uk-UA"/>
              </w:rPr>
              <w:t>Класифікація прізвиськ та їх роль у розвитку національної культури.</w:t>
            </w:r>
          </w:p>
          <w:p w14:paraId="27469BD3" w14:textId="77777777" w:rsidR="00535B0D" w:rsidRPr="00020EBB" w:rsidRDefault="00535B0D" w:rsidP="00020EBB">
            <w:pPr>
              <w:pStyle w:val="1"/>
              <w:spacing w:before="0" w:beforeAutospacing="0" w:after="0" w:afterAutospacing="0"/>
              <w:jc w:val="both"/>
              <w:rPr>
                <w:b w:val="0"/>
                <w:sz w:val="24"/>
                <w:szCs w:val="24"/>
              </w:rPr>
            </w:pPr>
            <w:r w:rsidRPr="00020EBB">
              <w:rPr>
                <w:bCs w:val="0"/>
                <w:sz w:val="24"/>
                <w:szCs w:val="24"/>
              </w:rPr>
              <w:t>Тема 8.</w:t>
            </w:r>
            <w:r w:rsidRPr="00020EBB">
              <w:rPr>
                <w:b w:val="0"/>
                <w:sz w:val="24"/>
                <w:szCs w:val="24"/>
              </w:rPr>
              <w:t xml:space="preserve"> Псевдоніми українських воїнів як маркер взаємодії «мова – війна».</w:t>
            </w:r>
          </w:p>
          <w:p w14:paraId="5AD4BD1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Суспільно зумовлені інновації в українському </w:t>
            </w:r>
            <w:proofErr w:type="spellStart"/>
            <w:r w:rsidRPr="00020EBB">
              <w:rPr>
                <w:rFonts w:ascii="Times New Roman" w:hAnsi="Times New Roman"/>
                <w:sz w:val="24"/>
                <w:szCs w:val="24"/>
              </w:rPr>
              <w:t>антропоніміконі</w:t>
            </w:r>
            <w:proofErr w:type="spellEnd"/>
            <w:r w:rsidRPr="00020EBB">
              <w:rPr>
                <w:rFonts w:ascii="Times New Roman" w:hAnsi="Times New Roman"/>
                <w:sz w:val="24"/>
                <w:szCs w:val="24"/>
              </w:rPr>
              <w:t xml:space="preserve"> кін. ХХ – </w:t>
            </w:r>
            <w:proofErr w:type="spellStart"/>
            <w:r w:rsidRPr="00020EBB">
              <w:rPr>
                <w:rFonts w:ascii="Times New Roman" w:hAnsi="Times New Roman"/>
                <w:sz w:val="24"/>
                <w:szCs w:val="24"/>
              </w:rPr>
              <w:t>поч</w:t>
            </w:r>
            <w:proofErr w:type="spellEnd"/>
            <w:r w:rsidRPr="00020EBB">
              <w:rPr>
                <w:rFonts w:ascii="Times New Roman" w:hAnsi="Times New Roman"/>
                <w:sz w:val="24"/>
                <w:szCs w:val="24"/>
              </w:rPr>
              <w:t>. ХХІ</w:t>
            </w:r>
            <w:r w:rsidRPr="00020EBB">
              <w:rPr>
                <w:rFonts w:ascii="Times New Roman" w:hAnsi="Times New Roman"/>
                <w:sz w:val="24"/>
                <w:szCs w:val="24"/>
                <w:lang w:val="en-US"/>
              </w:rPr>
              <w:t> </w:t>
            </w:r>
            <w:r w:rsidRPr="00020EBB">
              <w:rPr>
                <w:rFonts w:ascii="Times New Roman" w:hAnsi="Times New Roman"/>
                <w:sz w:val="24"/>
                <w:szCs w:val="24"/>
              </w:rPr>
              <w:t>ст. Проблеми правопису і транслітерації.</w:t>
            </w:r>
          </w:p>
        </w:tc>
      </w:tr>
      <w:tr w:rsidR="00535B0D" w:rsidRPr="00020EBB" w14:paraId="15E72504" w14:textId="77777777" w:rsidTr="00020EBB">
        <w:tc>
          <w:tcPr>
            <w:tcW w:w="2689" w:type="dxa"/>
          </w:tcPr>
          <w:p w14:paraId="6216EAE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 xml:space="preserve">Форма семестрового </w:t>
            </w:r>
            <w:r w:rsidRPr="00020EBB">
              <w:rPr>
                <w:rFonts w:ascii="Times New Roman" w:hAnsi="Times New Roman"/>
                <w:sz w:val="24"/>
                <w:szCs w:val="24"/>
              </w:rPr>
              <w:lastRenderedPageBreak/>
              <w:t>контролю</w:t>
            </w:r>
          </w:p>
        </w:tc>
        <w:tc>
          <w:tcPr>
            <w:tcW w:w="6940" w:type="dxa"/>
          </w:tcPr>
          <w:p w14:paraId="243EBD0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Залік</w:t>
            </w:r>
          </w:p>
        </w:tc>
      </w:tr>
    </w:tbl>
    <w:p w14:paraId="5F83D202" w14:textId="0DF09E23" w:rsidR="003D788D" w:rsidRDefault="003D788D" w:rsidP="007B5D0D">
      <w:pPr>
        <w:spacing w:after="0" w:line="240" w:lineRule="auto"/>
        <w:rPr>
          <w:rFonts w:ascii="Times New Roman" w:hAnsi="Times New Roman"/>
          <w:sz w:val="24"/>
          <w:szCs w:val="24"/>
        </w:rPr>
      </w:pPr>
    </w:p>
    <w:p w14:paraId="51DC5D35" w14:textId="77777777" w:rsidR="00535B0D" w:rsidRPr="00DE168B" w:rsidRDefault="003D788D" w:rsidP="007B5D0D">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38"/>
      </w:tblGrid>
      <w:tr w:rsidR="00535B0D" w:rsidRPr="00020EBB" w14:paraId="472FD797" w14:textId="77777777" w:rsidTr="00020EBB">
        <w:tc>
          <w:tcPr>
            <w:tcW w:w="2689" w:type="dxa"/>
          </w:tcPr>
          <w:p w14:paraId="5F1C827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38" w:type="dxa"/>
          </w:tcPr>
          <w:p w14:paraId="63C63D7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b/>
                <w:sz w:val="24"/>
                <w:szCs w:val="24"/>
              </w:rPr>
              <w:t xml:space="preserve">Українські соціолінгвістичні студії і </w:t>
            </w:r>
            <w:proofErr w:type="spellStart"/>
            <w:r w:rsidRPr="00020EBB">
              <w:rPr>
                <w:rFonts w:ascii="Times New Roman" w:hAnsi="Times New Roman"/>
                <w:b/>
                <w:sz w:val="24"/>
                <w:szCs w:val="24"/>
              </w:rPr>
              <w:t>лінгводидактична</w:t>
            </w:r>
            <w:proofErr w:type="spellEnd"/>
            <w:r w:rsidRPr="00020EBB">
              <w:rPr>
                <w:rFonts w:ascii="Times New Roman" w:hAnsi="Times New Roman"/>
                <w:b/>
                <w:sz w:val="24"/>
                <w:szCs w:val="24"/>
              </w:rPr>
              <w:t xml:space="preserve"> парадигма</w:t>
            </w:r>
          </w:p>
        </w:tc>
      </w:tr>
      <w:tr w:rsidR="00535B0D" w:rsidRPr="00020EBB" w14:paraId="38611DE2" w14:textId="77777777" w:rsidTr="00020EBB">
        <w:tc>
          <w:tcPr>
            <w:tcW w:w="2689" w:type="dxa"/>
          </w:tcPr>
          <w:p w14:paraId="116E96E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38" w:type="dxa"/>
          </w:tcPr>
          <w:p w14:paraId="5A9F9D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2E0B714D" w14:textId="77777777" w:rsidTr="00020EBB">
        <w:tc>
          <w:tcPr>
            <w:tcW w:w="2689" w:type="dxa"/>
          </w:tcPr>
          <w:p w14:paraId="00C43B5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38" w:type="dxa"/>
          </w:tcPr>
          <w:p w14:paraId="032498E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6D5B7C0D" w14:textId="77777777" w:rsidTr="00020EBB">
        <w:tc>
          <w:tcPr>
            <w:tcW w:w="2689" w:type="dxa"/>
          </w:tcPr>
          <w:p w14:paraId="0806549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38" w:type="dxa"/>
          </w:tcPr>
          <w:p w14:paraId="75E856E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4D698DD3" w14:textId="77777777" w:rsidTr="00020EBB">
        <w:tc>
          <w:tcPr>
            <w:tcW w:w="2689" w:type="dxa"/>
          </w:tcPr>
          <w:p w14:paraId="69B2FEE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38" w:type="dxa"/>
          </w:tcPr>
          <w:p w14:paraId="12EA9BD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23FED9C9" w14:textId="77777777" w:rsidTr="00020EBB">
        <w:tc>
          <w:tcPr>
            <w:tcW w:w="2689" w:type="dxa"/>
          </w:tcPr>
          <w:p w14:paraId="6572C81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38" w:type="dxa"/>
          </w:tcPr>
          <w:p w14:paraId="7F741963" w14:textId="615DAED2"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7B70264A" w14:textId="77777777" w:rsidTr="00020EBB">
        <w:tc>
          <w:tcPr>
            <w:tcW w:w="2689" w:type="dxa"/>
          </w:tcPr>
          <w:p w14:paraId="02F5C06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38" w:type="dxa"/>
          </w:tcPr>
          <w:p w14:paraId="28E1D9E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C2DEAD2" w14:textId="77777777" w:rsidTr="00020EBB">
        <w:tc>
          <w:tcPr>
            <w:tcW w:w="2689" w:type="dxa"/>
          </w:tcPr>
          <w:p w14:paraId="1879D36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38" w:type="dxa"/>
          </w:tcPr>
          <w:p w14:paraId="14AFED4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1DC05BD3" w14:textId="77777777" w:rsidTr="00020EBB">
        <w:tc>
          <w:tcPr>
            <w:tcW w:w="2689" w:type="dxa"/>
          </w:tcPr>
          <w:p w14:paraId="48965F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38" w:type="dxa"/>
          </w:tcPr>
          <w:p w14:paraId="4BC9F4C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48F24BC7" w14:textId="77777777" w:rsidTr="00020EBB">
        <w:tc>
          <w:tcPr>
            <w:tcW w:w="2689" w:type="dxa"/>
          </w:tcPr>
          <w:p w14:paraId="778F65D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38" w:type="dxa"/>
          </w:tcPr>
          <w:p w14:paraId="53431883" w14:textId="77777777" w:rsidR="00535B0D" w:rsidRPr="00020EBB" w:rsidRDefault="00535B0D" w:rsidP="00020EBB">
            <w:pPr>
              <w:autoSpaceDE w:val="0"/>
              <w:autoSpaceDN w:val="0"/>
              <w:adjustRightInd w:val="0"/>
              <w:spacing w:after="0" w:line="240" w:lineRule="auto"/>
              <w:ind w:firstLine="315"/>
              <w:jc w:val="both"/>
              <w:rPr>
                <w:rFonts w:ascii="Times New Roman" w:hAnsi="Times New Roman"/>
                <w:color w:val="000000"/>
                <w:sz w:val="24"/>
                <w:szCs w:val="24"/>
              </w:rPr>
            </w:pPr>
            <w:r w:rsidRPr="00020EBB">
              <w:rPr>
                <w:rFonts w:ascii="Times New Roman" w:hAnsi="Times New Roman"/>
                <w:color w:val="000000"/>
                <w:sz w:val="24"/>
                <w:szCs w:val="24"/>
              </w:rPr>
              <w:t xml:space="preserve">Метою курсу є ознайомлення здобувачів з основними поняттями, проблемами й методами соціолінгвістики, механізмами впливу соціальних чинників на мову, роллю мови в освітньому процесі та житті суспільства. Вивчення дисципліни сприяє формуванню у здобувачів вищої освіти таких </w:t>
            </w:r>
            <w:proofErr w:type="spellStart"/>
            <w:r w:rsidRPr="00020EBB">
              <w:rPr>
                <w:rFonts w:ascii="Times New Roman" w:hAnsi="Times New Roman"/>
                <w:color w:val="000000"/>
                <w:sz w:val="24"/>
                <w:szCs w:val="24"/>
              </w:rPr>
              <w:t>компетентностей</w:t>
            </w:r>
            <w:proofErr w:type="spellEnd"/>
            <w:r w:rsidRPr="00020EBB">
              <w:rPr>
                <w:rFonts w:ascii="Times New Roman" w:hAnsi="Times New Roman"/>
                <w:color w:val="000000"/>
                <w:sz w:val="24"/>
                <w:szCs w:val="24"/>
              </w:rPr>
              <w:t xml:space="preserve">: </w:t>
            </w:r>
          </w:p>
          <w:p w14:paraId="50103BF8" w14:textId="77777777" w:rsidR="00535B0D" w:rsidRPr="00020EBB" w:rsidRDefault="00535B0D" w:rsidP="00020EBB">
            <w:pPr>
              <w:autoSpaceDE w:val="0"/>
              <w:autoSpaceDN w:val="0"/>
              <w:adjustRightInd w:val="0"/>
              <w:spacing w:after="0" w:line="240" w:lineRule="auto"/>
              <w:ind w:firstLine="315"/>
              <w:jc w:val="both"/>
              <w:rPr>
                <w:rFonts w:ascii="Times New Roman" w:hAnsi="Times New Roman"/>
                <w:color w:val="000000"/>
                <w:sz w:val="24"/>
                <w:szCs w:val="24"/>
              </w:rPr>
            </w:pPr>
            <w:r w:rsidRPr="00020EBB">
              <w:rPr>
                <w:rFonts w:ascii="Times New Roman" w:hAnsi="Times New Roman"/>
                <w:i/>
                <w:color w:val="000000"/>
                <w:sz w:val="24"/>
                <w:szCs w:val="24"/>
              </w:rPr>
              <w:t>знати</w:t>
            </w:r>
            <w:r w:rsidRPr="00020EBB">
              <w:rPr>
                <w:rFonts w:ascii="Times New Roman" w:hAnsi="Times New Roman"/>
                <w:color w:val="000000"/>
                <w:sz w:val="24"/>
                <w:szCs w:val="24"/>
              </w:rPr>
              <w:t xml:space="preserve"> сучасні соціолінгвістичні течії й напрями; фактори, які впливають на соціальну диференціацію мови; соціальні фактори, які впливають на еволюцію мови; співвідношення літературної та нелітературної мови; основні методи соціолінгвістики; закони комунікативної компетенції; </w:t>
            </w:r>
          </w:p>
          <w:p w14:paraId="19D985E4"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i/>
                <w:iCs/>
                <w:color w:val="000000"/>
                <w:sz w:val="24"/>
                <w:szCs w:val="24"/>
              </w:rPr>
              <w:t>вміти</w:t>
            </w:r>
            <w:r w:rsidRPr="00020EBB">
              <w:rPr>
                <w:rFonts w:ascii="Times New Roman" w:hAnsi="Times New Roman"/>
                <w:color w:val="000000"/>
                <w:sz w:val="24"/>
                <w:szCs w:val="24"/>
              </w:rPr>
              <w:t xml:space="preserve"> на основі демографічних, соціологічних та інших показників аналізувати </w:t>
            </w:r>
            <w:proofErr w:type="spellStart"/>
            <w:r w:rsidRPr="00020EBB">
              <w:rPr>
                <w:rFonts w:ascii="Times New Roman" w:hAnsi="Times New Roman"/>
                <w:color w:val="000000"/>
                <w:sz w:val="24"/>
                <w:szCs w:val="24"/>
              </w:rPr>
              <w:t>мовну</w:t>
            </w:r>
            <w:proofErr w:type="spellEnd"/>
            <w:r w:rsidRPr="00020EBB">
              <w:rPr>
                <w:rFonts w:ascii="Times New Roman" w:hAnsi="Times New Roman"/>
                <w:color w:val="000000"/>
                <w:sz w:val="24"/>
                <w:szCs w:val="24"/>
              </w:rPr>
              <w:t xml:space="preserve"> ситуацію в Україні; вирішувати складні спеціалізовані завдання та практичні проблеми у сфері соціології та методики викладання української мови, української літератури, англійської мови.</w:t>
            </w:r>
          </w:p>
        </w:tc>
      </w:tr>
      <w:tr w:rsidR="00535B0D" w:rsidRPr="00020EBB" w14:paraId="762825BA" w14:textId="77777777" w:rsidTr="00020EBB">
        <w:tc>
          <w:tcPr>
            <w:tcW w:w="2689" w:type="dxa"/>
          </w:tcPr>
          <w:p w14:paraId="1251E3D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38" w:type="dxa"/>
          </w:tcPr>
          <w:p w14:paraId="6A9F7591" w14:textId="77777777" w:rsidR="00535B0D" w:rsidRPr="00020EBB" w:rsidRDefault="00535B0D" w:rsidP="00020EBB">
            <w:pPr>
              <w:spacing w:after="0" w:line="240" w:lineRule="auto"/>
              <w:jc w:val="both"/>
              <w:outlineLvl w:val="0"/>
              <w:rPr>
                <w:rFonts w:ascii="Times New Roman" w:hAnsi="Times New Roman"/>
                <w:bCs/>
                <w:kern w:val="36"/>
                <w:sz w:val="24"/>
                <w:szCs w:val="24"/>
                <w:lang w:eastAsia="uk-UA"/>
              </w:rPr>
            </w:pPr>
            <w:r w:rsidRPr="00020EBB">
              <w:rPr>
                <w:rFonts w:ascii="Times New Roman" w:hAnsi="Times New Roman"/>
                <w:b/>
                <w:kern w:val="36"/>
                <w:sz w:val="24"/>
                <w:szCs w:val="24"/>
                <w:lang w:eastAsia="uk-UA"/>
              </w:rPr>
              <w:t>Тема 1.</w:t>
            </w:r>
            <w:r w:rsidRPr="00020EBB">
              <w:rPr>
                <w:rFonts w:ascii="Times New Roman" w:hAnsi="Times New Roman"/>
                <w:bCs/>
                <w:kern w:val="36"/>
                <w:sz w:val="24"/>
                <w:szCs w:val="24"/>
                <w:lang w:eastAsia="uk-UA"/>
              </w:rPr>
              <w:t xml:space="preserve"> Соціолінгвістика як міждисциплінарна наука. Основні методи соціолінгвістики в педагогічній системі підготовки вчителя-філолога.</w:t>
            </w:r>
          </w:p>
          <w:p w14:paraId="026E252E" w14:textId="77777777" w:rsidR="00535B0D" w:rsidRPr="00020EBB" w:rsidRDefault="00535B0D" w:rsidP="00020EBB">
            <w:pPr>
              <w:spacing w:after="0" w:line="240" w:lineRule="auto"/>
              <w:jc w:val="both"/>
              <w:outlineLvl w:val="0"/>
              <w:rPr>
                <w:rFonts w:ascii="Times New Roman" w:hAnsi="Times New Roman"/>
                <w:bCs/>
                <w:kern w:val="36"/>
                <w:sz w:val="24"/>
                <w:szCs w:val="24"/>
                <w:lang w:eastAsia="uk-UA"/>
              </w:rPr>
            </w:pPr>
            <w:r w:rsidRPr="00020EBB">
              <w:rPr>
                <w:rFonts w:ascii="Times New Roman" w:hAnsi="Times New Roman"/>
                <w:b/>
                <w:kern w:val="36"/>
                <w:sz w:val="24"/>
                <w:szCs w:val="24"/>
                <w:lang w:eastAsia="uk-UA"/>
              </w:rPr>
              <w:t>Тема 2.</w:t>
            </w:r>
            <w:r w:rsidRPr="00020EBB">
              <w:rPr>
                <w:rFonts w:ascii="Times New Roman" w:hAnsi="Times New Roman"/>
                <w:bCs/>
                <w:kern w:val="36"/>
                <w:sz w:val="24"/>
                <w:szCs w:val="24"/>
                <w:lang w:eastAsia="uk-UA"/>
              </w:rPr>
              <w:t xml:space="preserve"> Сфери використання мови. Комунікація, її моделі та види. Соціальний статус і соціальна роль у комунікації.</w:t>
            </w:r>
          </w:p>
          <w:p w14:paraId="5694FF98" w14:textId="77777777" w:rsidR="00535B0D" w:rsidRPr="00020EBB" w:rsidRDefault="00535B0D" w:rsidP="00020EBB">
            <w:pPr>
              <w:spacing w:after="0" w:line="240" w:lineRule="auto"/>
              <w:jc w:val="both"/>
              <w:outlineLvl w:val="0"/>
              <w:rPr>
                <w:rFonts w:ascii="Times New Roman" w:hAnsi="Times New Roman"/>
                <w:bCs/>
                <w:color w:val="333333"/>
                <w:kern w:val="36"/>
                <w:sz w:val="24"/>
                <w:szCs w:val="24"/>
                <w:lang w:eastAsia="uk-UA"/>
              </w:rPr>
            </w:pPr>
            <w:r w:rsidRPr="00020EBB">
              <w:rPr>
                <w:rFonts w:ascii="Times New Roman" w:hAnsi="Times New Roman"/>
                <w:b/>
                <w:kern w:val="36"/>
                <w:sz w:val="24"/>
                <w:szCs w:val="24"/>
                <w:lang w:eastAsia="uk-UA"/>
              </w:rPr>
              <w:t>Тема 3.</w:t>
            </w:r>
            <w:r w:rsidRPr="00020EBB">
              <w:rPr>
                <w:rFonts w:ascii="Times New Roman" w:hAnsi="Times New Roman"/>
                <w:bCs/>
                <w:kern w:val="36"/>
                <w:sz w:val="24"/>
                <w:szCs w:val="24"/>
                <w:lang w:eastAsia="uk-UA"/>
              </w:rPr>
              <w:t xml:space="preserve"> </w:t>
            </w:r>
            <w:r w:rsidRPr="00020EBB">
              <w:rPr>
                <w:rFonts w:ascii="Times New Roman" w:hAnsi="Times New Roman"/>
                <w:kern w:val="36"/>
                <w:sz w:val="24"/>
                <w:szCs w:val="24"/>
                <w:lang w:eastAsia="uk-UA"/>
              </w:rPr>
              <w:t>Основні поняття соціолінгвістики</w:t>
            </w:r>
            <w:r w:rsidRPr="00020EBB">
              <w:rPr>
                <w:rFonts w:ascii="Times New Roman" w:hAnsi="Times New Roman"/>
                <w:bCs/>
                <w:kern w:val="36"/>
                <w:sz w:val="24"/>
                <w:szCs w:val="24"/>
                <w:lang w:eastAsia="uk-UA"/>
              </w:rPr>
              <w:t xml:space="preserve">: </w:t>
            </w:r>
            <w:proofErr w:type="spellStart"/>
            <w:r w:rsidRPr="00020EBB">
              <w:rPr>
                <w:rFonts w:ascii="Times New Roman" w:hAnsi="Times New Roman"/>
                <w:kern w:val="36"/>
                <w:sz w:val="24"/>
                <w:szCs w:val="24"/>
                <w:lang w:eastAsia="uk-UA"/>
              </w:rPr>
              <w:t>мовна</w:t>
            </w:r>
            <w:proofErr w:type="spellEnd"/>
            <w:r w:rsidRPr="00020EBB">
              <w:rPr>
                <w:rFonts w:ascii="Times New Roman" w:hAnsi="Times New Roman"/>
                <w:kern w:val="36"/>
                <w:sz w:val="24"/>
                <w:szCs w:val="24"/>
                <w:lang w:eastAsia="uk-UA"/>
              </w:rPr>
              <w:t xml:space="preserve"> спільнота, рідна мова, </w:t>
            </w:r>
            <w:proofErr w:type="spellStart"/>
            <w:r w:rsidRPr="00020EBB">
              <w:rPr>
                <w:rFonts w:ascii="Times New Roman" w:hAnsi="Times New Roman"/>
                <w:kern w:val="36"/>
                <w:sz w:val="24"/>
                <w:szCs w:val="24"/>
                <w:lang w:eastAsia="uk-UA"/>
              </w:rPr>
              <w:t>мовний</w:t>
            </w:r>
            <w:proofErr w:type="spellEnd"/>
            <w:r w:rsidRPr="00020EBB">
              <w:rPr>
                <w:rFonts w:ascii="Times New Roman" w:hAnsi="Times New Roman"/>
                <w:kern w:val="36"/>
                <w:sz w:val="24"/>
                <w:szCs w:val="24"/>
                <w:lang w:eastAsia="uk-UA"/>
              </w:rPr>
              <w:t xml:space="preserve"> код, </w:t>
            </w:r>
            <w:proofErr w:type="spellStart"/>
            <w:r w:rsidRPr="00020EBB">
              <w:rPr>
                <w:rFonts w:ascii="Times New Roman" w:hAnsi="Times New Roman"/>
                <w:kern w:val="36"/>
                <w:sz w:val="24"/>
                <w:szCs w:val="24"/>
                <w:lang w:eastAsia="uk-UA"/>
              </w:rPr>
              <w:t>мовна</w:t>
            </w:r>
            <w:proofErr w:type="spellEnd"/>
            <w:r w:rsidRPr="00020EBB">
              <w:rPr>
                <w:rFonts w:ascii="Times New Roman" w:hAnsi="Times New Roman"/>
                <w:kern w:val="36"/>
                <w:sz w:val="24"/>
                <w:szCs w:val="24"/>
                <w:lang w:eastAsia="uk-UA"/>
              </w:rPr>
              <w:t xml:space="preserve"> ситуація.</w:t>
            </w:r>
            <w:r w:rsidRPr="00020EBB">
              <w:rPr>
                <w:rFonts w:ascii="Times New Roman" w:hAnsi="Times New Roman"/>
                <w:bCs/>
                <w:color w:val="333333"/>
                <w:kern w:val="36"/>
                <w:sz w:val="24"/>
                <w:szCs w:val="24"/>
                <w:lang w:eastAsia="uk-UA"/>
              </w:rPr>
              <w:t xml:space="preserve"> Мова і українознавчий світогляд</w:t>
            </w:r>
          </w:p>
          <w:p w14:paraId="2D1E58AB" w14:textId="77777777" w:rsidR="00535B0D" w:rsidRPr="00020EBB" w:rsidRDefault="00535B0D" w:rsidP="00020EBB">
            <w:pPr>
              <w:spacing w:after="0" w:line="240" w:lineRule="auto"/>
              <w:jc w:val="both"/>
              <w:outlineLvl w:val="0"/>
              <w:rPr>
                <w:rFonts w:ascii="Times New Roman" w:hAnsi="Times New Roman"/>
                <w:kern w:val="36"/>
                <w:sz w:val="24"/>
                <w:szCs w:val="24"/>
                <w:lang w:eastAsia="uk-UA"/>
              </w:rPr>
            </w:pPr>
            <w:r w:rsidRPr="00020EBB">
              <w:rPr>
                <w:rFonts w:ascii="Times New Roman" w:hAnsi="Times New Roman"/>
                <w:b/>
                <w:kern w:val="36"/>
                <w:sz w:val="24"/>
                <w:szCs w:val="24"/>
                <w:lang w:eastAsia="uk-UA"/>
              </w:rPr>
              <w:t>Тема</w:t>
            </w:r>
            <w:r w:rsidRPr="00020EBB">
              <w:rPr>
                <w:rFonts w:ascii="Times New Roman" w:hAnsi="Times New Roman"/>
                <w:b/>
                <w:color w:val="333333"/>
                <w:kern w:val="36"/>
                <w:sz w:val="24"/>
                <w:szCs w:val="24"/>
                <w:lang w:eastAsia="uk-UA"/>
              </w:rPr>
              <w:t xml:space="preserve"> 4.</w:t>
            </w:r>
            <w:r w:rsidRPr="00020EBB">
              <w:rPr>
                <w:rFonts w:ascii="Times New Roman" w:hAnsi="Times New Roman"/>
                <w:kern w:val="36"/>
                <w:sz w:val="24"/>
                <w:szCs w:val="24"/>
                <w:lang w:eastAsia="uk-UA"/>
              </w:rPr>
              <w:t xml:space="preserve"> Проблема соціальної диференціації мови.</w:t>
            </w:r>
          </w:p>
          <w:p w14:paraId="003C5890" w14:textId="77777777" w:rsidR="00535B0D" w:rsidRPr="00020EBB" w:rsidRDefault="00535B0D" w:rsidP="00020EBB">
            <w:pPr>
              <w:spacing w:after="0" w:line="240" w:lineRule="auto"/>
              <w:jc w:val="both"/>
              <w:outlineLvl w:val="0"/>
              <w:rPr>
                <w:rFonts w:ascii="Times New Roman" w:hAnsi="Times New Roman"/>
                <w:kern w:val="36"/>
                <w:sz w:val="24"/>
                <w:szCs w:val="24"/>
                <w:lang w:eastAsia="uk-UA"/>
              </w:rPr>
            </w:pPr>
            <w:r w:rsidRPr="00020EBB">
              <w:rPr>
                <w:rFonts w:ascii="Times New Roman" w:hAnsi="Times New Roman"/>
                <w:b/>
                <w:kern w:val="36"/>
                <w:sz w:val="24"/>
                <w:szCs w:val="24"/>
                <w:lang w:eastAsia="uk-UA"/>
              </w:rPr>
              <w:t xml:space="preserve">Тема 5. </w:t>
            </w:r>
            <w:r w:rsidRPr="00020EBB">
              <w:rPr>
                <w:rFonts w:ascii="Times New Roman" w:hAnsi="Times New Roman"/>
                <w:kern w:val="36"/>
                <w:sz w:val="24"/>
                <w:szCs w:val="24"/>
                <w:lang w:eastAsia="uk-UA"/>
              </w:rPr>
              <w:t xml:space="preserve">Соціальний аспект спілкування. Співіснування різних мов в Україні. </w:t>
            </w:r>
            <w:proofErr w:type="spellStart"/>
            <w:r w:rsidRPr="00020EBB">
              <w:rPr>
                <w:rFonts w:ascii="Times New Roman" w:hAnsi="Times New Roman"/>
                <w:kern w:val="36"/>
                <w:sz w:val="24"/>
                <w:szCs w:val="24"/>
                <w:lang w:eastAsia="uk-UA"/>
              </w:rPr>
              <w:t>Диглосія</w:t>
            </w:r>
            <w:proofErr w:type="spellEnd"/>
            <w:r w:rsidRPr="00020EBB">
              <w:rPr>
                <w:rFonts w:ascii="Times New Roman" w:hAnsi="Times New Roman"/>
                <w:kern w:val="36"/>
                <w:sz w:val="24"/>
                <w:szCs w:val="24"/>
                <w:lang w:eastAsia="uk-UA"/>
              </w:rPr>
              <w:t>, двомовність, багатомовність.</w:t>
            </w:r>
          </w:p>
          <w:p w14:paraId="261E47E2" w14:textId="77777777" w:rsidR="00535B0D" w:rsidRPr="00020EBB" w:rsidRDefault="00535B0D" w:rsidP="00020EBB">
            <w:pPr>
              <w:autoSpaceDE w:val="0"/>
              <w:autoSpaceDN w:val="0"/>
              <w:adjustRightInd w:val="0"/>
              <w:spacing w:after="0" w:line="240" w:lineRule="auto"/>
              <w:jc w:val="both"/>
              <w:rPr>
                <w:rFonts w:ascii="Times New Roman" w:hAnsi="Times New Roman"/>
                <w:color w:val="000000"/>
                <w:sz w:val="24"/>
                <w:szCs w:val="24"/>
              </w:rPr>
            </w:pPr>
            <w:r w:rsidRPr="00020EBB">
              <w:rPr>
                <w:rFonts w:ascii="Times New Roman" w:hAnsi="Times New Roman"/>
                <w:b/>
                <w:bCs/>
                <w:sz w:val="24"/>
                <w:szCs w:val="24"/>
              </w:rPr>
              <w:t>Тема</w:t>
            </w:r>
            <w:r w:rsidRPr="00020EBB">
              <w:rPr>
                <w:rFonts w:ascii="Times New Roman" w:hAnsi="Times New Roman"/>
                <w:b/>
                <w:bCs/>
                <w:color w:val="000000"/>
                <w:sz w:val="24"/>
                <w:szCs w:val="24"/>
              </w:rPr>
              <w:t xml:space="preserve"> 6.</w:t>
            </w:r>
            <w:r w:rsidRPr="00020EBB">
              <w:rPr>
                <w:rFonts w:ascii="Times New Roman" w:hAnsi="Times New Roman"/>
                <w:bCs/>
                <w:color w:val="000000"/>
                <w:sz w:val="24"/>
                <w:szCs w:val="24"/>
              </w:rPr>
              <w:t xml:space="preserve"> </w:t>
            </w:r>
            <w:proofErr w:type="spellStart"/>
            <w:r w:rsidRPr="00020EBB">
              <w:rPr>
                <w:rFonts w:ascii="Times New Roman" w:hAnsi="Times New Roman"/>
                <w:color w:val="000000"/>
                <w:sz w:val="24"/>
                <w:szCs w:val="24"/>
              </w:rPr>
              <w:t>Мовне</w:t>
            </w:r>
            <w:proofErr w:type="spellEnd"/>
            <w:r w:rsidRPr="00020EBB">
              <w:rPr>
                <w:rFonts w:ascii="Times New Roman" w:hAnsi="Times New Roman"/>
                <w:color w:val="000000"/>
                <w:sz w:val="24"/>
                <w:szCs w:val="24"/>
              </w:rPr>
              <w:t xml:space="preserve"> спілкування в соціально неоднорідному середовищі. Безперервність процесу </w:t>
            </w:r>
            <w:proofErr w:type="spellStart"/>
            <w:r w:rsidRPr="00020EBB">
              <w:rPr>
                <w:rFonts w:ascii="Times New Roman" w:hAnsi="Times New Roman"/>
                <w:color w:val="000000"/>
                <w:sz w:val="24"/>
                <w:szCs w:val="24"/>
              </w:rPr>
              <w:t>мовної</w:t>
            </w:r>
            <w:proofErr w:type="spellEnd"/>
            <w:r w:rsidRPr="00020EBB">
              <w:rPr>
                <w:rFonts w:ascii="Times New Roman" w:hAnsi="Times New Roman"/>
                <w:color w:val="000000"/>
                <w:sz w:val="24"/>
                <w:szCs w:val="24"/>
              </w:rPr>
              <w:t xml:space="preserve"> соціалізації індивіда.  Національна й соціальна своєрідність форм </w:t>
            </w:r>
            <w:proofErr w:type="spellStart"/>
            <w:r w:rsidRPr="00020EBB">
              <w:rPr>
                <w:rFonts w:ascii="Times New Roman" w:hAnsi="Times New Roman"/>
                <w:color w:val="000000"/>
                <w:sz w:val="24"/>
                <w:szCs w:val="24"/>
              </w:rPr>
              <w:t>мовного</w:t>
            </w:r>
            <w:proofErr w:type="spellEnd"/>
            <w:r w:rsidRPr="00020EBB">
              <w:rPr>
                <w:rFonts w:ascii="Times New Roman" w:hAnsi="Times New Roman"/>
                <w:color w:val="000000"/>
                <w:sz w:val="24"/>
                <w:szCs w:val="24"/>
              </w:rPr>
              <w:t xml:space="preserve"> етикету (етикетних шаблонів).</w:t>
            </w:r>
          </w:p>
          <w:p w14:paraId="72B86C16" w14:textId="77777777" w:rsidR="00535B0D" w:rsidRPr="00020EBB" w:rsidRDefault="00535B0D" w:rsidP="00020EBB">
            <w:pPr>
              <w:autoSpaceDE w:val="0"/>
              <w:autoSpaceDN w:val="0"/>
              <w:adjustRightInd w:val="0"/>
              <w:spacing w:after="0" w:line="240" w:lineRule="auto"/>
              <w:jc w:val="both"/>
              <w:rPr>
                <w:rFonts w:ascii="Times New Roman" w:hAnsi="Times New Roman"/>
                <w:color w:val="000000"/>
                <w:sz w:val="24"/>
                <w:szCs w:val="24"/>
              </w:rPr>
            </w:pPr>
            <w:r w:rsidRPr="00020EBB">
              <w:rPr>
                <w:rFonts w:ascii="Times New Roman" w:hAnsi="Times New Roman"/>
                <w:b/>
                <w:bCs/>
                <w:sz w:val="24"/>
                <w:szCs w:val="24"/>
              </w:rPr>
              <w:t>Тема</w:t>
            </w:r>
            <w:r w:rsidRPr="00020EBB">
              <w:rPr>
                <w:rFonts w:ascii="Times New Roman" w:hAnsi="Times New Roman"/>
                <w:b/>
                <w:bCs/>
                <w:color w:val="000000"/>
                <w:sz w:val="24"/>
                <w:szCs w:val="24"/>
              </w:rPr>
              <w:t xml:space="preserve"> 7.</w:t>
            </w:r>
            <w:r w:rsidRPr="00020EBB">
              <w:rPr>
                <w:rFonts w:ascii="Times New Roman" w:hAnsi="Times New Roman"/>
                <w:bCs/>
                <w:color w:val="000000"/>
                <w:sz w:val="24"/>
                <w:szCs w:val="24"/>
              </w:rPr>
              <w:t xml:space="preserve"> Суржик, інтерференція та дезінтеграційні технології.</w:t>
            </w:r>
          </w:p>
          <w:p w14:paraId="28177F0E" w14:textId="77777777" w:rsidR="00535B0D" w:rsidRPr="00020EBB" w:rsidRDefault="00535B0D" w:rsidP="00020EBB">
            <w:pPr>
              <w:spacing w:after="0" w:line="240" w:lineRule="auto"/>
              <w:jc w:val="both"/>
              <w:outlineLvl w:val="0"/>
              <w:rPr>
                <w:rFonts w:ascii="Times New Roman" w:hAnsi="Times New Roman"/>
                <w:kern w:val="36"/>
                <w:sz w:val="24"/>
                <w:szCs w:val="24"/>
                <w:lang w:eastAsia="uk-UA"/>
              </w:rPr>
            </w:pPr>
            <w:r w:rsidRPr="00020EBB">
              <w:rPr>
                <w:rFonts w:ascii="Times New Roman" w:hAnsi="Times New Roman"/>
                <w:b/>
                <w:kern w:val="36"/>
                <w:sz w:val="24"/>
                <w:szCs w:val="24"/>
                <w:lang w:eastAsia="uk-UA"/>
              </w:rPr>
              <w:t>Тема 8.</w:t>
            </w:r>
            <w:r w:rsidRPr="00020EBB">
              <w:rPr>
                <w:rFonts w:ascii="Times New Roman" w:hAnsi="Times New Roman"/>
                <w:kern w:val="36"/>
                <w:sz w:val="24"/>
                <w:szCs w:val="24"/>
                <w:lang w:eastAsia="uk-UA"/>
              </w:rPr>
              <w:t xml:space="preserve"> Українська мова та інтернет в освітньому середовищі.</w:t>
            </w:r>
          </w:p>
          <w:p w14:paraId="287207B1" w14:textId="77777777" w:rsidR="00535B0D" w:rsidRPr="00020EBB" w:rsidRDefault="00535B0D" w:rsidP="00020EBB">
            <w:pPr>
              <w:spacing w:after="0" w:line="240" w:lineRule="auto"/>
              <w:jc w:val="both"/>
              <w:outlineLvl w:val="0"/>
              <w:rPr>
                <w:rFonts w:ascii="Times New Roman" w:hAnsi="Times New Roman"/>
                <w:bCs/>
                <w:kern w:val="36"/>
                <w:sz w:val="24"/>
                <w:szCs w:val="24"/>
                <w:lang w:eastAsia="uk-UA"/>
              </w:rPr>
            </w:pPr>
            <w:r w:rsidRPr="00020EBB">
              <w:rPr>
                <w:rFonts w:ascii="Times New Roman" w:hAnsi="Times New Roman"/>
                <w:b/>
                <w:kern w:val="36"/>
                <w:sz w:val="24"/>
                <w:szCs w:val="24"/>
                <w:lang w:eastAsia="uk-UA"/>
              </w:rPr>
              <w:t>Тема 9.</w:t>
            </w:r>
            <w:r w:rsidRPr="00020EBB">
              <w:rPr>
                <w:rFonts w:ascii="Times New Roman" w:hAnsi="Times New Roman"/>
                <w:bCs/>
                <w:kern w:val="36"/>
                <w:sz w:val="24"/>
                <w:szCs w:val="24"/>
                <w:lang w:eastAsia="uk-UA"/>
              </w:rPr>
              <w:t xml:space="preserve"> Недосконалість та проблеми </w:t>
            </w:r>
            <w:proofErr w:type="spellStart"/>
            <w:r w:rsidRPr="00020EBB">
              <w:rPr>
                <w:rFonts w:ascii="Times New Roman" w:hAnsi="Times New Roman"/>
                <w:bCs/>
                <w:kern w:val="36"/>
                <w:sz w:val="24"/>
                <w:szCs w:val="24"/>
                <w:lang w:eastAsia="uk-UA"/>
              </w:rPr>
              <w:t>мовної</w:t>
            </w:r>
            <w:proofErr w:type="spellEnd"/>
            <w:r w:rsidRPr="00020EBB">
              <w:rPr>
                <w:rFonts w:ascii="Times New Roman" w:hAnsi="Times New Roman"/>
                <w:bCs/>
                <w:kern w:val="36"/>
                <w:sz w:val="24"/>
                <w:szCs w:val="24"/>
                <w:lang w:eastAsia="uk-UA"/>
              </w:rPr>
              <w:t xml:space="preserve"> політики в Україні. Роль англійської мови в Україні та світі.</w:t>
            </w:r>
          </w:p>
          <w:p w14:paraId="399DCF5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kern w:val="36"/>
                <w:sz w:val="24"/>
                <w:szCs w:val="24"/>
                <w:lang w:eastAsia="uk-UA"/>
              </w:rPr>
              <w:t>Тема 10.</w:t>
            </w:r>
            <w:r w:rsidRPr="00020EBB">
              <w:rPr>
                <w:rFonts w:ascii="Times New Roman" w:hAnsi="Times New Roman"/>
                <w:bCs/>
                <w:kern w:val="36"/>
                <w:sz w:val="24"/>
                <w:szCs w:val="24"/>
                <w:lang w:eastAsia="uk-UA"/>
              </w:rPr>
              <w:t xml:space="preserve"> </w:t>
            </w:r>
            <w:proofErr w:type="spellStart"/>
            <w:r w:rsidRPr="00020EBB">
              <w:rPr>
                <w:rFonts w:ascii="Times New Roman" w:hAnsi="Times New Roman"/>
                <w:bCs/>
                <w:kern w:val="36"/>
                <w:sz w:val="24"/>
                <w:szCs w:val="24"/>
                <w:lang w:eastAsia="uk-UA"/>
              </w:rPr>
              <w:t>Мовний</w:t>
            </w:r>
            <w:proofErr w:type="spellEnd"/>
            <w:r w:rsidRPr="00020EBB">
              <w:rPr>
                <w:rFonts w:ascii="Times New Roman" w:hAnsi="Times New Roman"/>
                <w:bCs/>
                <w:kern w:val="36"/>
                <w:sz w:val="24"/>
                <w:szCs w:val="24"/>
                <w:lang w:eastAsia="uk-UA"/>
              </w:rPr>
              <w:t xml:space="preserve"> маркетинг як інструмент </w:t>
            </w:r>
            <w:proofErr w:type="spellStart"/>
            <w:r w:rsidRPr="00020EBB">
              <w:rPr>
                <w:rFonts w:ascii="Times New Roman" w:hAnsi="Times New Roman"/>
                <w:bCs/>
                <w:kern w:val="36"/>
                <w:sz w:val="24"/>
                <w:szCs w:val="24"/>
                <w:lang w:eastAsia="uk-UA"/>
              </w:rPr>
              <w:t>мовної</w:t>
            </w:r>
            <w:proofErr w:type="spellEnd"/>
            <w:r w:rsidRPr="00020EBB">
              <w:rPr>
                <w:rFonts w:ascii="Times New Roman" w:hAnsi="Times New Roman"/>
                <w:bCs/>
                <w:kern w:val="36"/>
                <w:sz w:val="24"/>
                <w:szCs w:val="24"/>
                <w:lang w:eastAsia="uk-UA"/>
              </w:rPr>
              <w:t xml:space="preserve"> політики.</w:t>
            </w:r>
          </w:p>
        </w:tc>
      </w:tr>
      <w:tr w:rsidR="00535B0D" w:rsidRPr="00020EBB" w14:paraId="6F4A6501" w14:textId="77777777" w:rsidTr="00020EBB">
        <w:tc>
          <w:tcPr>
            <w:tcW w:w="2689" w:type="dxa"/>
          </w:tcPr>
          <w:p w14:paraId="7D3C4AB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38" w:type="dxa"/>
          </w:tcPr>
          <w:p w14:paraId="0D0AB83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r w:rsidR="00535B0D" w:rsidRPr="00020EBB" w14:paraId="6E50B791" w14:textId="77777777" w:rsidTr="00020EBB">
        <w:trPr>
          <w:trHeight w:val="70"/>
        </w:trPr>
        <w:tc>
          <w:tcPr>
            <w:tcW w:w="2689" w:type="dxa"/>
            <w:tcBorders>
              <w:left w:val="nil"/>
              <w:bottom w:val="nil"/>
              <w:right w:val="nil"/>
            </w:tcBorders>
          </w:tcPr>
          <w:p w14:paraId="1411D2B3" w14:textId="77777777" w:rsidR="00535B0D" w:rsidRPr="00020EBB" w:rsidRDefault="00535B0D" w:rsidP="00020EBB">
            <w:pPr>
              <w:spacing w:after="0" w:line="240" w:lineRule="auto"/>
              <w:rPr>
                <w:rFonts w:ascii="Times New Roman" w:hAnsi="Times New Roman"/>
                <w:sz w:val="24"/>
                <w:szCs w:val="24"/>
              </w:rPr>
            </w:pPr>
          </w:p>
        </w:tc>
        <w:tc>
          <w:tcPr>
            <w:tcW w:w="6938" w:type="dxa"/>
            <w:tcBorders>
              <w:left w:val="nil"/>
              <w:bottom w:val="nil"/>
              <w:right w:val="nil"/>
            </w:tcBorders>
          </w:tcPr>
          <w:p w14:paraId="0ACCCFE8" w14:textId="77777777" w:rsidR="00535B0D" w:rsidRPr="00020EBB" w:rsidRDefault="00535B0D" w:rsidP="00020EBB">
            <w:pPr>
              <w:pStyle w:val="1"/>
              <w:spacing w:before="0" w:beforeAutospacing="0" w:after="0" w:afterAutospacing="0"/>
              <w:jc w:val="both"/>
              <w:rPr>
                <w:color w:val="333333"/>
                <w:sz w:val="24"/>
                <w:szCs w:val="24"/>
              </w:rPr>
            </w:pPr>
          </w:p>
        </w:tc>
      </w:tr>
      <w:tr w:rsidR="00535B0D" w:rsidRPr="00020EBB" w14:paraId="0D0A93F0" w14:textId="77777777" w:rsidTr="00020EBB">
        <w:tc>
          <w:tcPr>
            <w:tcW w:w="2689" w:type="dxa"/>
            <w:tcBorders>
              <w:top w:val="nil"/>
              <w:left w:val="nil"/>
              <w:right w:val="nil"/>
            </w:tcBorders>
          </w:tcPr>
          <w:p w14:paraId="299F3009" w14:textId="77777777" w:rsidR="00535B0D" w:rsidRPr="00020EBB" w:rsidRDefault="00535B0D" w:rsidP="00020EBB">
            <w:pPr>
              <w:spacing w:after="0" w:line="240" w:lineRule="auto"/>
              <w:rPr>
                <w:rFonts w:ascii="Times New Roman" w:hAnsi="Times New Roman"/>
                <w:sz w:val="24"/>
                <w:szCs w:val="24"/>
              </w:rPr>
            </w:pPr>
          </w:p>
        </w:tc>
        <w:tc>
          <w:tcPr>
            <w:tcW w:w="6938" w:type="dxa"/>
            <w:tcBorders>
              <w:top w:val="nil"/>
              <w:left w:val="nil"/>
              <w:right w:val="nil"/>
            </w:tcBorders>
          </w:tcPr>
          <w:p w14:paraId="5B029492" w14:textId="77777777" w:rsidR="00535B0D" w:rsidRPr="00020EBB" w:rsidRDefault="00535B0D" w:rsidP="00020EBB">
            <w:pPr>
              <w:spacing w:after="0" w:line="240" w:lineRule="auto"/>
              <w:rPr>
                <w:rFonts w:ascii="Times New Roman" w:hAnsi="Times New Roman"/>
                <w:sz w:val="24"/>
                <w:szCs w:val="24"/>
              </w:rPr>
            </w:pPr>
          </w:p>
        </w:tc>
      </w:tr>
      <w:tr w:rsidR="00535B0D" w:rsidRPr="00020EBB" w14:paraId="08B886FA" w14:textId="77777777" w:rsidTr="00020EBB">
        <w:tc>
          <w:tcPr>
            <w:tcW w:w="2689" w:type="dxa"/>
          </w:tcPr>
          <w:p w14:paraId="69DA0B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38" w:type="dxa"/>
          </w:tcPr>
          <w:p w14:paraId="6CE783CF" w14:textId="77777777" w:rsidR="00535B0D" w:rsidRPr="00020EBB" w:rsidRDefault="00535B0D" w:rsidP="00020EBB">
            <w:pPr>
              <w:spacing w:after="0" w:line="240" w:lineRule="auto"/>
              <w:rPr>
                <w:rFonts w:ascii="Times New Roman" w:hAnsi="Times New Roman"/>
                <w:b/>
                <w:bCs/>
                <w:sz w:val="24"/>
                <w:szCs w:val="24"/>
              </w:rPr>
            </w:pPr>
            <w:r w:rsidRPr="00020EBB">
              <w:rPr>
                <w:rFonts w:ascii="Times New Roman" w:hAnsi="Times New Roman"/>
                <w:b/>
                <w:bCs/>
                <w:sz w:val="24"/>
                <w:szCs w:val="24"/>
              </w:rPr>
              <w:t>Історія стилів мови в системі підготовки вчителя-україніста</w:t>
            </w:r>
          </w:p>
        </w:tc>
      </w:tr>
      <w:tr w:rsidR="00535B0D" w:rsidRPr="00020EBB" w14:paraId="37E29183" w14:textId="77777777" w:rsidTr="00020EBB">
        <w:tc>
          <w:tcPr>
            <w:tcW w:w="2689" w:type="dxa"/>
          </w:tcPr>
          <w:p w14:paraId="2A1ED22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38" w:type="dxa"/>
          </w:tcPr>
          <w:p w14:paraId="7B70F7E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0FEEFEEE" w14:textId="77777777" w:rsidTr="00020EBB">
        <w:tc>
          <w:tcPr>
            <w:tcW w:w="2689" w:type="dxa"/>
          </w:tcPr>
          <w:p w14:paraId="09F5248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38" w:type="dxa"/>
          </w:tcPr>
          <w:p w14:paraId="1C875C5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530193B4" w14:textId="77777777" w:rsidTr="00020EBB">
        <w:tc>
          <w:tcPr>
            <w:tcW w:w="2689" w:type="dxa"/>
          </w:tcPr>
          <w:p w14:paraId="5EB6AB3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38" w:type="dxa"/>
          </w:tcPr>
          <w:p w14:paraId="20D2D35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78B5541D" w14:textId="77777777" w:rsidTr="00020EBB">
        <w:tc>
          <w:tcPr>
            <w:tcW w:w="2689" w:type="dxa"/>
          </w:tcPr>
          <w:p w14:paraId="7E8C52F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38" w:type="dxa"/>
          </w:tcPr>
          <w:p w14:paraId="6857506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62E3307E" w14:textId="77777777" w:rsidTr="00020EBB">
        <w:tc>
          <w:tcPr>
            <w:tcW w:w="2689" w:type="dxa"/>
          </w:tcPr>
          <w:p w14:paraId="5F68D9A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38" w:type="dxa"/>
          </w:tcPr>
          <w:p w14:paraId="547335C9" w14:textId="002C7FB2"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2DE2138D" w14:textId="77777777" w:rsidTr="00020EBB">
        <w:tc>
          <w:tcPr>
            <w:tcW w:w="2689" w:type="dxa"/>
          </w:tcPr>
          <w:p w14:paraId="40C82EC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38" w:type="dxa"/>
          </w:tcPr>
          <w:p w14:paraId="5AB6B24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9309B6C" w14:textId="77777777" w:rsidTr="00020EBB">
        <w:tc>
          <w:tcPr>
            <w:tcW w:w="2689" w:type="dxa"/>
          </w:tcPr>
          <w:p w14:paraId="5514E62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38" w:type="dxa"/>
          </w:tcPr>
          <w:p w14:paraId="1DCF6A6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3C8D5DAC" w14:textId="77777777" w:rsidTr="00020EBB">
        <w:tc>
          <w:tcPr>
            <w:tcW w:w="2689" w:type="dxa"/>
          </w:tcPr>
          <w:p w14:paraId="18C761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38" w:type="dxa"/>
          </w:tcPr>
          <w:p w14:paraId="33E3930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696CBBE4" w14:textId="77777777" w:rsidTr="00020EBB">
        <w:tc>
          <w:tcPr>
            <w:tcW w:w="2689" w:type="dxa"/>
          </w:tcPr>
          <w:p w14:paraId="164F644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38" w:type="dxa"/>
          </w:tcPr>
          <w:p w14:paraId="7EC7CF7C" w14:textId="77777777" w:rsidR="00535B0D" w:rsidRPr="00020EBB" w:rsidRDefault="00535B0D" w:rsidP="00020EBB">
            <w:pPr>
              <w:autoSpaceDE w:val="0"/>
              <w:autoSpaceDN w:val="0"/>
              <w:adjustRightInd w:val="0"/>
              <w:spacing w:after="0" w:line="240" w:lineRule="auto"/>
              <w:ind w:firstLine="315"/>
              <w:jc w:val="both"/>
              <w:rPr>
                <w:rFonts w:ascii="Times New Roman" w:hAnsi="Times New Roman"/>
                <w:sz w:val="24"/>
                <w:szCs w:val="24"/>
              </w:rPr>
            </w:pPr>
            <w:r w:rsidRPr="00020EBB">
              <w:rPr>
                <w:rFonts w:ascii="Times New Roman" w:hAnsi="Times New Roman"/>
                <w:sz w:val="24"/>
                <w:szCs w:val="24"/>
              </w:rPr>
              <w:t>Метою</w:t>
            </w:r>
            <w:r w:rsidRPr="00020EBB">
              <w:rPr>
                <w:rFonts w:ascii="Times New Roman" w:hAnsi="Times New Roman"/>
                <w:b/>
                <w:bCs/>
                <w:sz w:val="24"/>
                <w:szCs w:val="24"/>
              </w:rPr>
              <w:t xml:space="preserve"> </w:t>
            </w:r>
            <w:r w:rsidRPr="00020EBB">
              <w:rPr>
                <w:rFonts w:ascii="Times New Roman" w:hAnsi="Times New Roman"/>
                <w:bCs/>
                <w:sz w:val="24"/>
                <w:szCs w:val="24"/>
              </w:rPr>
              <w:t>вибіркової дисципліни</w:t>
            </w:r>
            <w:r w:rsidRPr="00020EBB">
              <w:rPr>
                <w:rFonts w:ascii="Times New Roman" w:hAnsi="Times New Roman"/>
                <w:b/>
                <w:bCs/>
                <w:sz w:val="24"/>
                <w:szCs w:val="24"/>
              </w:rPr>
              <w:t xml:space="preserve"> </w:t>
            </w:r>
            <w:r w:rsidRPr="00020EBB">
              <w:rPr>
                <w:rFonts w:ascii="Times New Roman" w:eastAsia="PetersburgC" w:hAnsi="Times New Roman"/>
                <w:sz w:val="24"/>
                <w:szCs w:val="24"/>
              </w:rPr>
              <w:t>стало розкриття історії стильових різновидів української мови та їх роль у процесі фахового становлення вчителя-словесника.</w:t>
            </w:r>
            <w:r w:rsidRPr="00020EBB">
              <w:rPr>
                <w:rFonts w:ascii="Times New Roman" w:hAnsi="Times New Roman"/>
                <w:sz w:val="24"/>
                <w:szCs w:val="24"/>
              </w:rPr>
              <w:t xml:space="preserve"> </w:t>
            </w:r>
          </w:p>
          <w:p w14:paraId="526FCF5E" w14:textId="77777777" w:rsidR="00535B0D" w:rsidRPr="00020EBB" w:rsidRDefault="00535B0D" w:rsidP="00020EBB">
            <w:pPr>
              <w:autoSpaceDE w:val="0"/>
              <w:autoSpaceDN w:val="0"/>
              <w:adjustRightInd w:val="0"/>
              <w:spacing w:after="0" w:line="240" w:lineRule="auto"/>
              <w:ind w:firstLine="315"/>
              <w:jc w:val="both"/>
              <w:rPr>
                <w:rFonts w:ascii="Times New Roman" w:hAnsi="Times New Roman"/>
                <w:b/>
                <w:sz w:val="24"/>
                <w:szCs w:val="24"/>
              </w:rPr>
            </w:pPr>
            <w:r w:rsidRPr="00020EBB">
              <w:rPr>
                <w:rFonts w:ascii="Times New Roman" w:hAnsi="Times New Roman"/>
                <w:sz w:val="24"/>
                <w:szCs w:val="24"/>
              </w:rPr>
              <w:t xml:space="preserve">Вивчення дисципліни сприяє формуванню у здобувачів вищої освіти таких знань, умінь та </w:t>
            </w:r>
            <w:proofErr w:type="spellStart"/>
            <w:r w:rsidRPr="00020EBB">
              <w:rPr>
                <w:rFonts w:ascii="Times New Roman" w:hAnsi="Times New Roman"/>
                <w:sz w:val="24"/>
                <w:szCs w:val="24"/>
              </w:rPr>
              <w:t>компетентностей</w:t>
            </w:r>
            <w:proofErr w:type="spellEnd"/>
            <w:r w:rsidRPr="00020EBB">
              <w:rPr>
                <w:rFonts w:ascii="Times New Roman" w:hAnsi="Times New Roman"/>
                <w:sz w:val="24"/>
                <w:szCs w:val="24"/>
              </w:rPr>
              <w:t>:</w:t>
            </w:r>
          </w:p>
          <w:p w14:paraId="267324CA" w14:textId="77777777" w:rsidR="00535B0D" w:rsidRPr="00020EBB" w:rsidRDefault="00535B0D" w:rsidP="00020EBB">
            <w:pPr>
              <w:pStyle w:val="1"/>
              <w:spacing w:before="0" w:beforeAutospacing="0" w:after="0" w:afterAutospacing="0"/>
              <w:ind w:firstLine="315"/>
              <w:jc w:val="both"/>
              <w:rPr>
                <w:b w:val="0"/>
                <w:sz w:val="24"/>
                <w:szCs w:val="24"/>
              </w:rPr>
            </w:pPr>
            <w:r w:rsidRPr="00020EBB">
              <w:rPr>
                <w:b w:val="0"/>
                <w:i/>
                <w:sz w:val="24"/>
                <w:szCs w:val="24"/>
              </w:rPr>
              <w:t xml:space="preserve">формування навичок </w:t>
            </w:r>
            <w:r w:rsidRPr="00020EBB">
              <w:rPr>
                <w:b w:val="0"/>
                <w:sz w:val="24"/>
                <w:szCs w:val="24"/>
              </w:rPr>
              <w:t>пояснення фактів історичного минулого української мови, її територіальних діалектів, міжмовних контактів і розвиток лінгвістичної ерудиції;</w:t>
            </w:r>
          </w:p>
          <w:p w14:paraId="2A57127B"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i/>
                <w:sz w:val="24"/>
                <w:szCs w:val="24"/>
              </w:rPr>
              <w:t xml:space="preserve">уміння застосовувати </w:t>
            </w:r>
            <w:r w:rsidRPr="00020EBB">
              <w:rPr>
                <w:rFonts w:ascii="Times New Roman" w:hAnsi="Times New Roman"/>
                <w:sz w:val="24"/>
                <w:szCs w:val="24"/>
              </w:rPr>
              <w:t xml:space="preserve">здобуті знання на </w:t>
            </w:r>
            <w:proofErr w:type="spellStart"/>
            <w:r w:rsidRPr="00020EBB">
              <w:rPr>
                <w:rFonts w:ascii="Times New Roman" w:hAnsi="Times New Roman"/>
                <w:sz w:val="24"/>
                <w:szCs w:val="24"/>
              </w:rPr>
              <w:t>уроках</w:t>
            </w:r>
            <w:proofErr w:type="spellEnd"/>
            <w:r w:rsidRPr="00020EBB">
              <w:rPr>
                <w:rFonts w:ascii="Times New Roman" w:hAnsi="Times New Roman"/>
                <w:sz w:val="24"/>
                <w:szCs w:val="24"/>
              </w:rPr>
              <w:t xml:space="preserve"> української мови; поширювати об’єктивну інформацію про еволюцію стильової системи української мови, популяризувати національну культуру в Україні та за її межами; забезпечувати захист національного інформаційного простору.</w:t>
            </w:r>
          </w:p>
        </w:tc>
      </w:tr>
      <w:tr w:rsidR="00535B0D" w:rsidRPr="00020EBB" w14:paraId="1166D08E" w14:textId="77777777" w:rsidTr="00020EBB">
        <w:tc>
          <w:tcPr>
            <w:tcW w:w="2689" w:type="dxa"/>
          </w:tcPr>
          <w:p w14:paraId="0B71176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38" w:type="dxa"/>
          </w:tcPr>
          <w:p w14:paraId="0C9BDB1C"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 1</w:t>
            </w:r>
            <w:r w:rsidRPr="00020EBB">
              <w:rPr>
                <w:b w:val="0"/>
                <w:sz w:val="24"/>
                <w:szCs w:val="24"/>
              </w:rPr>
              <w:t>.</w:t>
            </w:r>
            <w:r w:rsidRPr="00020EBB">
              <w:rPr>
                <w:b w:val="0"/>
                <w:color w:val="333333"/>
                <w:sz w:val="24"/>
                <w:szCs w:val="24"/>
              </w:rPr>
              <w:t xml:space="preserve"> Значення історико-</w:t>
            </w:r>
            <w:r w:rsidRPr="00020EBB">
              <w:rPr>
                <w:b w:val="0"/>
                <w:color w:val="333333"/>
                <w:sz w:val="24"/>
                <w:szCs w:val="24"/>
              </w:rPr>
              <w:softHyphen/>
              <w:t>лінгвістичних дисциплін у системі підготовки вчителя-</w:t>
            </w:r>
            <w:r w:rsidRPr="00020EBB">
              <w:rPr>
                <w:b w:val="0"/>
                <w:color w:val="333333"/>
                <w:sz w:val="24"/>
                <w:szCs w:val="24"/>
              </w:rPr>
              <w:softHyphen/>
              <w:t>україніста.</w:t>
            </w:r>
          </w:p>
          <w:p w14:paraId="52316AFB"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2.</w:t>
            </w:r>
            <w:r w:rsidRPr="00020EBB">
              <w:rPr>
                <w:b w:val="0"/>
                <w:color w:val="333333"/>
                <w:sz w:val="24"/>
                <w:szCs w:val="24"/>
              </w:rPr>
              <w:t xml:space="preserve"> Історико-лінгвістичний складник  в шкільних підручниках та навчальних планах з української мови.</w:t>
            </w:r>
          </w:p>
          <w:p w14:paraId="4CE206A9"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3.</w:t>
            </w:r>
            <w:r w:rsidRPr="00020EBB">
              <w:rPr>
                <w:b w:val="0"/>
                <w:color w:val="333333"/>
                <w:sz w:val="24"/>
                <w:szCs w:val="24"/>
              </w:rPr>
              <w:t xml:space="preserve"> Історико-лінгвістичний складник в академічній освіті України кінця ХХ – </w:t>
            </w:r>
            <w:proofErr w:type="spellStart"/>
            <w:r w:rsidRPr="00020EBB">
              <w:rPr>
                <w:b w:val="0"/>
                <w:color w:val="333333"/>
                <w:sz w:val="24"/>
                <w:szCs w:val="24"/>
              </w:rPr>
              <w:t>поч</w:t>
            </w:r>
            <w:proofErr w:type="spellEnd"/>
            <w:r w:rsidRPr="00020EBB">
              <w:rPr>
                <w:b w:val="0"/>
                <w:color w:val="333333"/>
                <w:sz w:val="24"/>
                <w:szCs w:val="24"/>
              </w:rPr>
              <w:t>. ХХІ ст. та в умовах російсько-української війни.</w:t>
            </w:r>
          </w:p>
          <w:p w14:paraId="16265551"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4.</w:t>
            </w:r>
            <w:r w:rsidRPr="00020EBB">
              <w:rPr>
                <w:b w:val="0"/>
                <w:color w:val="333333"/>
                <w:sz w:val="24"/>
                <w:szCs w:val="24"/>
              </w:rPr>
              <w:t xml:space="preserve"> Навчально-</w:t>
            </w:r>
            <w:r w:rsidRPr="00020EBB">
              <w:rPr>
                <w:b w:val="0"/>
                <w:color w:val="333333"/>
                <w:sz w:val="24"/>
                <w:szCs w:val="24"/>
              </w:rPr>
              <w:softHyphen/>
              <w:t>виховна концепція вивчення української (державної) мови та формування історичної пам’яті в здобувачів освіти основної школи.</w:t>
            </w:r>
          </w:p>
          <w:p w14:paraId="57A3C8AF"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5.</w:t>
            </w:r>
            <w:r w:rsidRPr="00020EBB">
              <w:rPr>
                <w:b w:val="0"/>
                <w:color w:val="333333"/>
                <w:sz w:val="24"/>
                <w:szCs w:val="24"/>
              </w:rPr>
              <w:t xml:space="preserve"> Факти історії мови як краєзнавчий, українознавчий та культурологічний складник освітнього процесу.</w:t>
            </w:r>
          </w:p>
          <w:p w14:paraId="4156CD9F"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6.</w:t>
            </w:r>
            <w:r w:rsidRPr="00020EBB">
              <w:rPr>
                <w:b w:val="0"/>
                <w:color w:val="333333"/>
                <w:sz w:val="24"/>
                <w:szCs w:val="24"/>
              </w:rPr>
              <w:t xml:space="preserve"> Історія </w:t>
            </w:r>
            <w:proofErr w:type="spellStart"/>
            <w:r w:rsidRPr="00020EBB">
              <w:rPr>
                <w:b w:val="0"/>
                <w:color w:val="333333"/>
                <w:sz w:val="24"/>
                <w:szCs w:val="24"/>
              </w:rPr>
              <w:t>лінгвоциду</w:t>
            </w:r>
            <w:proofErr w:type="spellEnd"/>
            <w:r w:rsidRPr="00020EBB">
              <w:rPr>
                <w:b w:val="0"/>
                <w:color w:val="333333"/>
                <w:sz w:val="24"/>
                <w:szCs w:val="24"/>
              </w:rPr>
              <w:t xml:space="preserve"> української мови в сучасній шкільній та академічній освіті. </w:t>
            </w:r>
          </w:p>
          <w:p w14:paraId="3A1B23C1"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7.</w:t>
            </w:r>
            <w:r w:rsidRPr="00020EBB">
              <w:rPr>
                <w:b w:val="0"/>
                <w:color w:val="333333"/>
                <w:sz w:val="24"/>
                <w:szCs w:val="24"/>
              </w:rPr>
              <w:t xml:space="preserve"> Пам’ятки старослов’янської та староукраїнської літературної мов як дидактичний матеріал для формування історичної пам’яті здобувачів середньої освіти, розширення їх лінгвістичної ерудиції.</w:t>
            </w:r>
          </w:p>
          <w:p w14:paraId="3E377888"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8</w:t>
            </w:r>
            <w:r w:rsidRPr="00020EBB">
              <w:rPr>
                <w:b w:val="0"/>
                <w:color w:val="333333"/>
                <w:sz w:val="24"/>
                <w:szCs w:val="24"/>
              </w:rPr>
              <w:t xml:space="preserve">. Історичні та етимологічні словники на </w:t>
            </w:r>
            <w:proofErr w:type="spellStart"/>
            <w:r w:rsidRPr="00020EBB">
              <w:rPr>
                <w:b w:val="0"/>
                <w:color w:val="333333"/>
                <w:sz w:val="24"/>
                <w:szCs w:val="24"/>
              </w:rPr>
              <w:t>уроках</w:t>
            </w:r>
            <w:proofErr w:type="spellEnd"/>
            <w:r w:rsidRPr="00020EBB">
              <w:rPr>
                <w:b w:val="0"/>
                <w:color w:val="333333"/>
                <w:sz w:val="24"/>
                <w:szCs w:val="24"/>
              </w:rPr>
              <w:t xml:space="preserve"> української мови та літератури.</w:t>
            </w:r>
          </w:p>
          <w:p w14:paraId="7117D5F1"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9.</w:t>
            </w:r>
            <w:r w:rsidRPr="00020EBB">
              <w:rPr>
                <w:b w:val="0"/>
                <w:color w:val="333333"/>
                <w:sz w:val="24"/>
                <w:szCs w:val="24"/>
              </w:rPr>
              <w:t xml:space="preserve"> Відомості про дослідників історії української мови  в шкільній програмі.</w:t>
            </w:r>
          </w:p>
          <w:p w14:paraId="3A7764E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w:t>
            </w:r>
            <w:r w:rsidRPr="00020EBB">
              <w:rPr>
                <w:rFonts w:ascii="Times New Roman" w:hAnsi="Times New Roman"/>
                <w:b/>
                <w:bCs/>
                <w:color w:val="333333"/>
                <w:sz w:val="24"/>
                <w:szCs w:val="24"/>
              </w:rPr>
              <w:t xml:space="preserve"> 10.</w:t>
            </w:r>
            <w:r w:rsidRPr="00020EBB">
              <w:rPr>
                <w:rFonts w:ascii="Times New Roman" w:hAnsi="Times New Roman"/>
                <w:color w:val="333333"/>
                <w:sz w:val="24"/>
                <w:szCs w:val="24"/>
              </w:rPr>
              <w:t xml:space="preserve"> Форми і способи введення основних історичних фактів про українську мову в навчальний процес (реальні та віртуальні екскурсії до музеїв, бібліотек, наукових інституцій, перегляд та обговорення документальних та художній фільмів, </w:t>
            </w:r>
            <w:proofErr w:type="spellStart"/>
            <w:r w:rsidRPr="00020EBB">
              <w:rPr>
                <w:rFonts w:ascii="Times New Roman" w:hAnsi="Times New Roman"/>
                <w:color w:val="333333"/>
                <w:sz w:val="24"/>
                <w:szCs w:val="24"/>
              </w:rPr>
              <w:t>уроки</w:t>
            </w:r>
            <w:proofErr w:type="spellEnd"/>
            <w:r w:rsidRPr="00020EBB">
              <w:rPr>
                <w:rFonts w:ascii="Times New Roman" w:hAnsi="Times New Roman"/>
                <w:color w:val="333333"/>
                <w:sz w:val="24"/>
                <w:szCs w:val="24"/>
              </w:rPr>
              <w:t>-дискусії, пошукова робота з текстами писемних пам’яток та ін.)</w:t>
            </w:r>
          </w:p>
        </w:tc>
      </w:tr>
      <w:tr w:rsidR="00535B0D" w:rsidRPr="00020EBB" w14:paraId="5858D35D" w14:textId="77777777" w:rsidTr="00020EBB">
        <w:tc>
          <w:tcPr>
            <w:tcW w:w="2689" w:type="dxa"/>
          </w:tcPr>
          <w:p w14:paraId="305B9AD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38" w:type="dxa"/>
          </w:tcPr>
          <w:p w14:paraId="45513B3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62B18DB2" w14:textId="77777777" w:rsidR="00535B0D" w:rsidRPr="00DE168B" w:rsidRDefault="00535B0D" w:rsidP="007B5D0D">
      <w:pPr>
        <w:spacing w:after="0" w:line="240" w:lineRule="auto"/>
        <w:rPr>
          <w:rFonts w:ascii="Times New Roman" w:hAnsi="Times New Roman"/>
          <w:sz w:val="24"/>
          <w:szCs w:val="24"/>
        </w:rPr>
      </w:pPr>
    </w:p>
    <w:p w14:paraId="5095C99E"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07480C7F" w14:textId="77777777" w:rsidTr="00020EBB">
        <w:tc>
          <w:tcPr>
            <w:tcW w:w="2689" w:type="dxa"/>
          </w:tcPr>
          <w:p w14:paraId="1D64981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372AFD66" w14:textId="77777777" w:rsidR="00535B0D" w:rsidRPr="00020EBB" w:rsidRDefault="00535B0D" w:rsidP="00020EBB">
            <w:pPr>
              <w:spacing w:after="0" w:line="240" w:lineRule="auto"/>
              <w:rPr>
                <w:rFonts w:ascii="Times New Roman" w:hAnsi="Times New Roman"/>
                <w:b/>
                <w:sz w:val="24"/>
                <w:szCs w:val="24"/>
              </w:rPr>
            </w:pPr>
            <w:r w:rsidRPr="00020EBB">
              <w:rPr>
                <w:rFonts w:ascii="Times New Roman" w:hAnsi="Times New Roman"/>
                <w:b/>
                <w:sz w:val="24"/>
                <w:szCs w:val="24"/>
              </w:rPr>
              <w:t xml:space="preserve">Українська </w:t>
            </w:r>
            <w:proofErr w:type="spellStart"/>
            <w:r w:rsidRPr="00020EBB">
              <w:rPr>
                <w:rFonts w:ascii="Times New Roman" w:hAnsi="Times New Roman"/>
                <w:b/>
                <w:sz w:val="24"/>
                <w:szCs w:val="24"/>
              </w:rPr>
              <w:t>неологія</w:t>
            </w:r>
            <w:proofErr w:type="spellEnd"/>
            <w:r w:rsidRPr="00020EBB">
              <w:rPr>
                <w:rFonts w:ascii="Times New Roman" w:hAnsi="Times New Roman"/>
                <w:b/>
                <w:sz w:val="24"/>
                <w:szCs w:val="24"/>
              </w:rPr>
              <w:t xml:space="preserve"> в системі </w:t>
            </w:r>
            <w:proofErr w:type="spellStart"/>
            <w:r w:rsidRPr="00020EBB">
              <w:rPr>
                <w:rFonts w:ascii="Times New Roman" w:hAnsi="Times New Roman"/>
                <w:b/>
                <w:sz w:val="24"/>
                <w:szCs w:val="24"/>
              </w:rPr>
              <w:t>лінгводидактики</w:t>
            </w:r>
            <w:proofErr w:type="spellEnd"/>
          </w:p>
        </w:tc>
      </w:tr>
      <w:tr w:rsidR="00535B0D" w:rsidRPr="00020EBB" w14:paraId="6801E0C5" w14:textId="77777777" w:rsidTr="00020EBB">
        <w:tc>
          <w:tcPr>
            <w:tcW w:w="2689" w:type="dxa"/>
          </w:tcPr>
          <w:p w14:paraId="721420D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093C43C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7171930B" w14:textId="77777777" w:rsidTr="00020EBB">
        <w:tc>
          <w:tcPr>
            <w:tcW w:w="2689" w:type="dxa"/>
          </w:tcPr>
          <w:p w14:paraId="2B18C27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6FE9A52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6575F31A" w14:textId="77777777" w:rsidTr="00020EBB">
        <w:tc>
          <w:tcPr>
            <w:tcW w:w="2689" w:type="dxa"/>
          </w:tcPr>
          <w:p w14:paraId="2D23111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3553A88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0B910FBA" w14:textId="77777777" w:rsidTr="00020EBB">
        <w:tc>
          <w:tcPr>
            <w:tcW w:w="2689" w:type="dxa"/>
          </w:tcPr>
          <w:p w14:paraId="78FC0A0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7819A9B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5428DDCC" w14:textId="77777777" w:rsidTr="00020EBB">
        <w:tc>
          <w:tcPr>
            <w:tcW w:w="2689" w:type="dxa"/>
          </w:tcPr>
          <w:p w14:paraId="57150D3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5DA9BF9D" w14:textId="0B3F3131"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3AC47522" w14:textId="77777777" w:rsidTr="00020EBB">
        <w:tc>
          <w:tcPr>
            <w:tcW w:w="2689" w:type="dxa"/>
          </w:tcPr>
          <w:p w14:paraId="3ED1CD4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11BDD5E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205FDE91" w14:textId="77777777" w:rsidTr="00020EBB">
        <w:tc>
          <w:tcPr>
            <w:tcW w:w="2689" w:type="dxa"/>
          </w:tcPr>
          <w:p w14:paraId="1DCE6E3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1368390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2405558B" w14:textId="77777777" w:rsidTr="00020EBB">
        <w:tc>
          <w:tcPr>
            <w:tcW w:w="2689" w:type="dxa"/>
          </w:tcPr>
          <w:p w14:paraId="18EA162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67618A5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51257CE3" w14:textId="77777777" w:rsidTr="00020EBB">
        <w:tc>
          <w:tcPr>
            <w:tcW w:w="2689" w:type="dxa"/>
          </w:tcPr>
          <w:p w14:paraId="7BAF8DD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18E12A81" w14:textId="77777777" w:rsidR="00535B0D" w:rsidRPr="00020EBB" w:rsidRDefault="00535B0D" w:rsidP="00020EBB">
            <w:pPr>
              <w:autoSpaceDE w:val="0"/>
              <w:autoSpaceDN w:val="0"/>
              <w:adjustRightInd w:val="0"/>
              <w:spacing w:after="0" w:line="240" w:lineRule="auto"/>
              <w:ind w:firstLine="315"/>
              <w:jc w:val="both"/>
              <w:rPr>
                <w:rFonts w:ascii="Times New Roman" w:eastAsia="LiberationSerif" w:hAnsi="Times New Roman"/>
                <w:sz w:val="24"/>
                <w:szCs w:val="24"/>
              </w:rPr>
            </w:pPr>
            <w:r w:rsidRPr="00020EBB">
              <w:rPr>
                <w:rFonts w:ascii="Times New Roman" w:hAnsi="Times New Roman"/>
                <w:sz w:val="24"/>
                <w:szCs w:val="24"/>
              </w:rPr>
              <w:t xml:space="preserve">Метою </w:t>
            </w:r>
            <w:r w:rsidRPr="00020EBB">
              <w:rPr>
                <w:rFonts w:ascii="Times New Roman" w:eastAsia="PetersburgC" w:hAnsi="Times New Roman"/>
                <w:sz w:val="24"/>
                <w:szCs w:val="24"/>
              </w:rPr>
              <w:t xml:space="preserve"> </w:t>
            </w:r>
            <w:r w:rsidRPr="00020EBB">
              <w:rPr>
                <w:rFonts w:ascii="Times New Roman" w:hAnsi="Times New Roman"/>
                <w:bCs/>
                <w:sz w:val="24"/>
                <w:szCs w:val="24"/>
              </w:rPr>
              <w:t xml:space="preserve">вибіркової дисципліни </w:t>
            </w:r>
            <w:r w:rsidRPr="00020EBB">
              <w:rPr>
                <w:rFonts w:ascii="Times New Roman" w:hAnsi="Times New Roman"/>
                <w:sz w:val="24"/>
                <w:szCs w:val="24"/>
              </w:rPr>
              <w:t xml:space="preserve">є засвоєння здобувачем теоретичних і практичних знань про основні тенденції у сфері сучасної української </w:t>
            </w:r>
            <w:proofErr w:type="spellStart"/>
            <w:r w:rsidRPr="00020EBB">
              <w:rPr>
                <w:rFonts w:ascii="Times New Roman" w:hAnsi="Times New Roman"/>
                <w:sz w:val="24"/>
                <w:szCs w:val="24"/>
              </w:rPr>
              <w:t>неології</w:t>
            </w:r>
            <w:proofErr w:type="spellEnd"/>
            <w:r w:rsidRPr="00020EBB">
              <w:rPr>
                <w:rFonts w:ascii="Times New Roman" w:hAnsi="Times New Roman"/>
                <w:sz w:val="24"/>
                <w:szCs w:val="24"/>
              </w:rPr>
              <w:t xml:space="preserve"> та </w:t>
            </w:r>
            <w:proofErr w:type="spellStart"/>
            <w:r w:rsidRPr="00020EBB">
              <w:rPr>
                <w:rFonts w:ascii="Times New Roman" w:hAnsi="Times New Roman"/>
                <w:sz w:val="24"/>
                <w:szCs w:val="24"/>
              </w:rPr>
              <w:t>неографії</w:t>
            </w:r>
            <w:proofErr w:type="spellEnd"/>
            <w:r w:rsidRPr="00020EBB">
              <w:rPr>
                <w:rFonts w:ascii="Times New Roman" w:hAnsi="Times New Roman"/>
                <w:sz w:val="24"/>
                <w:szCs w:val="24"/>
              </w:rPr>
              <w:t>, вплив динаміки мови на загальний, індивідуальний на фаховий лексикон. Курс дасть змогу майбутнім вчителям української мови більш кваліфіковано пояснювати інноваційні процеси у сфері української лексики,</w:t>
            </w:r>
            <w:r w:rsidRPr="00020EBB">
              <w:rPr>
                <w:rFonts w:ascii="Times New Roman" w:eastAsia="LiberationSerif" w:hAnsi="Times New Roman"/>
                <w:sz w:val="24"/>
                <w:szCs w:val="24"/>
              </w:rPr>
              <w:t xml:space="preserve"> правильно аналізувати </w:t>
            </w:r>
            <w:proofErr w:type="spellStart"/>
            <w:r w:rsidRPr="00020EBB">
              <w:rPr>
                <w:rFonts w:ascii="Times New Roman" w:eastAsia="LiberationSerif" w:hAnsi="Times New Roman"/>
                <w:sz w:val="24"/>
                <w:szCs w:val="24"/>
              </w:rPr>
              <w:t>неолексеми</w:t>
            </w:r>
            <w:proofErr w:type="spellEnd"/>
            <w:r w:rsidRPr="00020EBB">
              <w:rPr>
                <w:rFonts w:ascii="Times New Roman" w:eastAsia="LiberationSerif" w:hAnsi="Times New Roman"/>
                <w:sz w:val="24"/>
                <w:szCs w:val="24"/>
              </w:rPr>
              <w:t xml:space="preserve">, уміти </w:t>
            </w:r>
            <w:proofErr w:type="spellStart"/>
            <w:r w:rsidRPr="00020EBB">
              <w:rPr>
                <w:rFonts w:ascii="Times New Roman" w:eastAsia="LiberationSerif" w:hAnsi="Times New Roman"/>
                <w:sz w:val="24"/>
                <w:szCs w:val="24"/>
              </w:rPr>
              <w:t>грамотно</w:t>
            </w:r>
            <w:proofErr w:type="spellEnd"/>
            <w:r w:rsidRPr="00020EBB">
              <w:rPr>
                <w:rFonts w:ascii="Times New Roman" w:eastAsia="LiberationSerif" w:hAnsi="Times New Roman"/>
                <w:sz w:val="24"/>
                <w:szCs w:val="24"/>
              </w:rPr>
              <w:t>, творчо викладати свої думки в усній і писемній формі.</w:t>
            </w:r>
          </w:p>
          <w:p w14:paraId="11284FBD" w14:textId="77777777" w:rsidR="00535B0D" w:rsidRPr="00020EBB" w:rsidRDefault="00535B0D" w:rsidP="00020EBB">
            <w:pPr>
              <w:autoSpaceDE w:val="0"/>
              <w:autoSpaceDN w:val="0"/>
              <w:adjustRightInd w:val="0"/>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Вивчення дисципліни сприяє формуванню в здобувачів вищої освіти таких знань, умінь та </w:t>
            </w:r>
            <w:proofErr w:type="spellStart"/>
            <w:r w:rsidRPr="00020EBB">
              <w:rPr>
                <w:rFonts w:ascii="Times New Roman" w:hAnsi="Times New Roman"/>
                <w:sz w:val="24"/>
                <w:szCs w:val="24"/>
              </w:rPr>
              <w:t>компетентностей</w:t>
            </w:r>
            <w:proofErr w:type="spellEnd"/>
            <w:r w:rsidRPr="00020EBB">
              <w:rPr>
                <w:rFonts w:ascii="Times New Roman" w:hAnsi="Times New Roman"/>
                <w:sz w:val="24"/>
                <w:szCs w:val="24"/>
              </w:rPr>
              <w:t>:</w:t>
            </w:r>
          </w:p>
          <w:p w14:paraId="5287B3F7" w14:textId="77777777" w:rsidR="00535B0D" w:rsidRPr="00020EBB" w:rsidRDefault="00535B0D" w:rsidP="00020EBB">
            <w:pPr>
              <w:pStyle w:val="1"/>
              <w:spacing w:before="0" w:beforeAutospacing="0" w:after="0" w:afterAutospacing="0"/>
              <w:ind w:firstLine="315"/>
              <w:jc w:val="both"/>
              <w:rPr>
                <w:b w:val="0"/>
                <w:sz w:val="24"/>
                <w:szCs w:val="24"/>
              </w:rPr>
            </w:pPr>
            <w:r w:rsidRPr="00020EBB">
              <w:rPr>
                <w:b w:val="0"/>
                <w:i/>
                <w:sz w:val="24"/>
                <w:szCs w:val="24"/>
              </w:rPr>
              <w:t xml:space="preserve">формування навичок </w:t>
            </w:r>
            <w:r w:rsidRPr="00020EBB">
              <w:rPr>
                <w:b w:val="0"/>
                <w:sz w:val="24"/>
                <w:szCs w:val="24"/>
              </w:rPr>
              <w:t xml:space="preserve">науково-педагогічних досліджень, зокрема у сфері інтерпретації </w:t>
            </w:r>
            <w:proofErr w:type="spellStart"/>
            <w:r w:rsidRPr="00020EBB">
              <w:rPr>
                <w:b w:val="0"/>
                <w:sz w:val="24"/>
                <w:szCs w:val="24"/>
              </w:rPr>
              <w:t>неолексем</w:t>
            </w:r>
            <w:proofErr w:type="spellEnd"/>
            <w:r w:rsidRPr="00020EBB">
              <w:rPr>
                <w:b w:val="0"/>
                <w:sz w:val="24"/>
                <w:szCs w:val="24"/>
              </w:rPr>
              <w:t>;</w:t>
            </w:r>
          </w:p>
          <w:p w14:paraId="3B0FEE50" w14:textId="77777777" w:rsidR="00535B0D" w:rsidRPr="00020EBB" w:rsidRDefault="00535B0D" w:rsidP="00020EBB">
            <w:pPr>
              <w:pStyle w:val="1"/>
              <w:spacing w:before="0" w:beforeAutospacing="0" w:after="0" w:afterAutospacing="0"/>
              <w:ind w:firstLine="315"/>
              <w:jc w:val="both"/>
              <w:rPr>
                <w:b w:val="0"/>
                <w:sz w:val="24"/>
                <w:szCs w:val="24"/>
              </w:rPr>
            </w:pPr>
            <w:r w:rsidRPr="00020EBB">
              <w:rPr>
                <w:b w:val="0"/>
                <w:i/>
                <w:sz w:val="24"/>
                <w:szCs w:val="24"/>
              </w:rPr>
              <w:t>вміння</w:t>
            </w:r>
            <w:r w:rsidRPr="00020EBB">
              <w:rPr>
                <w:b w:val="0"/>
                <w:color w:val="000000"/>
                <w:sz w:val="24"/>
                <w:szCs w:val="24"/>
              </w:rPr>
              <w:t xml:space="preserve"> класифікувати, упорядковувати і узагальнювати матеріал, що стосується</w:t>
            </w:r>
            <w:r w:rsidRPr="00020EBB">
              <w:rPr>
                <w:b w:val="0"/>
                <w:sz w:val="24"/>
                <w:szCs w:val="24"/>
              </w:rPr>
              <w:t xml:space="preserve"> найновіших змін у лексичному значенні слова й словниковому складі української мови відповідно до умов навчального процесу та потреб інтегрованого навчання;</w:t>
            </w:r>
          </w:p>
          <w:p w14:paraId="6D3635E5" w14:textId="77777777" w:rsidR="00535B0D" w:rsidRPr="00020EBB" w:rsidRDefault="00535B0D" w:rsidP="00020EBB">
            <w:pPr>
              <w:pStyle w:val="1"/>
              <w:spacing w:before="0" w:beforeAutospacing="0" w:after="0" w:afterAutospacing="0"/>
              <w:ind w:firstLine="315"/>
              <w:jc w:val="both"/>
              <w:rPr>
                <w:b w:val="0"/>
                <w:sz w:val="24"/>
                <w:szCs w:val="24"/>
              </w:rPr>
            </w:pPr>
            <w:r w:rsidRPr="00020EBB">
              <w:rPr>
                <w:b w:val="0"/>
                <w:sz w:val="24"/>
                <w:szCs w:val="24"/>
              </w:rPr>
              <w:t xml:space="preserve">здійснювати науковий аналіз новітніх лінгвістичних словників, структурувати самостійно опрацьовані неологізми з урахуванням методів сучасної української </w:t>
            </w:r>
            <w:proofErr w:type="spellStart"/>
            <w:r w:rsidRPr="00020EBB">
              <w:rPr>
                <w:b w:val="0"/>
                <w:sz w:val="24"/>
                <w:szCs w:val="24"/>
              </w:rPr>
              <w:t>неографії</w:t>
            </w:r>
            <w:proofErr w:type="spellEnd"/>
            <w:r w:rsidRPr="00020EBB">
              <w:rPr>
                <w:b w:val="0"/>
                <w:sz w:val="24"/>
                <w:szCs w:val="24"/>
              </w:rPr>
              <w:t>;</w:t>
            </w:r>
          </w:p>
          <w:p w14:paraId="53BE934B"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здобувач як майбутній фахівець повинен використовувати спеціалізовані знання для ознайомлення учнів із вирішенням складних проблем, пов’язаних із динамічними процесами української мови, забезпечувати її цілісний розвиток, збагачення, естетизацію та захист. </w:t>
            </w:r>
          </w:p>
        </w:tc>
      </w:tr>
      <w:tr w:rsidR="00535B0D" w:rsidRPr="00020EBB" w14:paraId="4C5FA732" w14:textId="77777777" w:rsidTr="00020EBB">
        <w:tc>
          <w:tcPr>
            <w:tcW w:w="2689" w:type="dxa"/>
          </w:tcPr>
          <w:p w14:paraId="2634E5B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565E2BE5"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 1</w:t>
            </w:r>
            <w:r w:rsidRPr="00020EBB">
              <w:rPr>
                <w:b w:val="0"/>
                <w:sz w:val="24"/>
                <w:szCs w:val="24"/>
              </w:rPr>
              <w:t>.</w:t>
            </w:r>
            <w:r w:rsidRPr="00020EBB">
              <w:rPr>
                <w:b w:val="0"/>
                <w:color w:val="333333"/>
                <w:sz w:val="24"/>
                <w:szCs w:val="24"/>
              </w:rPr>
              <w:t xml:space="preserve"> Українська </w:t>
            </w:r>
            <w:proofErr w:type="spellStart"/>
            <w:r w:rsidRPr="00020EBB">
              <w:rPr>
                <w:b w:val="0"/>
                <w:color w:val="333333"/>
                <w:sz w:val="24"/>
                <w:szCs w:val="24"/>
              </w:rPr>
              <w:t>неологія</w:t>
            </w:r>
            <w:proofErr w:type="spellEnd"/>
            <w:r w:rsidRPr="00020EBB">
              <w:rPr>
                <w:b w:val="0"/>
                <w:color w:val="333333"/>
                <w:sz w:val="24"/>
                <w:szCs w:val="24"/>
              </w:rPr>
              <w:t xml:space="preserve"> в системі підготовки вчителя-</w:t>
            </w:r>
            <w:r w:rsidRPr="00020EBB">
              <w:rPr>
                <w:b w:val="0"/>
                <w:color w:val="333333"/>
                <w:sz w:val="24"/>
                <w:szCs w:val="24"/>
              </w:rPr>
              <w:softHyphen/>
              <w:t xml:space="preserve">україніста. Зв’язок української </w:t>
            </w:r>
            <w:proofErr w:type="spellStart"/>
            <w:r w:rsidRPr="00020EBB">
              <w:rPr>
                <w:b w:val="0"/>
                <w:color w:val="333333"/>
                <w:sz w:val="24"/>
                <w:szCs w:val="24"/>
              </w:rPr>
              <w:t>неології</w:t>
            </w:r>
            <w:proofErr w:type="spellEnd"/>
            <w:r w:rsidRPr="00020EBB">
              <w:rPr>
                <w:b w:val="0"/>
                <w:color w:val="333333"/>
                <w:sz w:val="24"/>
                <w:szCs w:val="24"/>
              </w:rPr>
              <w:t xml:space="preserve"> з </w:t>
            </w:r>
            <w:proofErr w:type="spellStart"/>
            <w:r w:rsidRPr="00020EBB">
              <w:rPr>
                <w:b w:val="0"/>
                <w:color w:val="333333"/>
                <w:sz w:val="24"/>
                <w:szCs w:val="24"/>
              </w:rPr>
              <w:t>лінгводидактикою</w:t>
            </w:r>
            <w:proofErr w:type="spellEnd"/>
            <w:r w:rsidRPr="00020EBB">
              <w:rPr>
                <w:b w:val="0"/>
                <w:color w:val="333333"/>
                <w:sz w:val="24"/>
                <w:szCs w:val="24"/>
              </w:rPr>
              <w:t>.</w:t>
            </w:r>
          </w:p>
          <w:p w14:paraId="75C6DEC8"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2.</w:t>
            </w:r>
            <w:r w:rsidRPr="00020EBB">
              <w:rPr>
                <w:b w:val="0"/>
                <w:color w:val="333333"/>
                <w:sz w:val="24"/>
                <w:szCs w:val="24"/>
              </w:rPr>
              <w:t xml:space="preserve"> Історія вивчення неологічного матеріалу та основні здобутки сучасної української </w:t>
            </w:r>
            <w:proofErr w:type="spellStart"/>
            <w:r w:rsidRPr="00020EBB">
              <w:rPr>
                <w:b w:val="0"/>
                <w:color w:val="333333"/>
                <w:sz w:val="24"/>
                <w:szCs w:val="24"/>
              </w:rPr>
              <w:t>неології</w:t>
            </w:r>
            <w:proofErr w:type="spellEnd"/>
            <w:r w:rsidRPr="00020EBB">
              <w:rPr>
                <w:b w:val="0"/>
                <w:color w:val="333333"/>
                <w:sz w:val="24"/>
                <w:szCs w:val="24"/>
              </w:rPr>
              <w:t>.</w:t>
            </w:r>
          </w:p>
          <w:p w14:paraId="695DA2C1"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3.</w:t>
            </w:r>
            <w:r w:rsidRPr="00020EBB">
              <w:rPr>
                <w:b w:val="0"/>
                <w:color w:val="333333"/>
                <w:sz w:val="24"/>
                <w:szCs w:val="24"/>
              </w:rPr>
              <w:t xml:space="preserve"> Динамічні процеси в українському лексиконі кінця ХХ – </w:t>
            </w:r>
            <w:proofErr w:type="spellStart"/>
            <w:r w:rsidRPr="00020EBB">
              <w:rPr>
                <w:b w:val="0"/>
                <w:color w:val="333333"/>
                <w:sz w:val="24"/>
                <w:szCs w:val="24"/>
              </w:rPr>
              <w:t>поч</w:t>
            </w:r>
            <w:proofErr w:type="spellEnd"/>
            <w:r w:rsidRPr="00020EBB">
              <w:rPr>
                <w:b w:val="0"/>
                <w:color w:val="333333"/>
                <w:sz w:val="24"/>
                <w:szCs w:val="24"/>
              </w:rPr>
              <w:t xml:space="preserve">. ХХІ ст. та їх вплив на формування </w:t>
            </w:r>
            <w:proofErr w:type="spellStart"/>
            <w:r w:rsidRPr="00020EBB">
              <w:rPr>
                <w:b w:val="0"/>
                <w:color w:val="333333"/>
                <w:sz w:val="24"/>
                <w:szCs w:val="24"/>
              </w:rPr>
              <w:t>мовної</w:t>
            </w:r>
            <w:proofErr w:type="spellEnd"/>
            <w:r w:rsidRPr="00020EBB">
              <w:rPr>
                <w:b w:val="0"/>
                <w:color w:val="333333"/>
                <w:sz w:val="24"/>
                <w:szCs w:val="24"/>
              </w:rPr>
              <w:t xml:space="preserve"> особистості вчителя та </w:t>
            </w:r>
            <w:proofErr w:type="spellStart"/>
            <w:r w:rsidRPr="00020EBB">
              <w:rPr>
                <w:b w:val="0"/>
                <w:color w:val="333333"/>
                <w:sz w:val="24"/>
                <w:szCs w:val="24"/>
              </w:rPr>
              <w:t>мовної</w:t>
            </w:r>
            <w:proofErr w:type="spellEnd"/>
            <w:r w:rsidRPr="00020EBB">
              <w:rPr>
                <w:b w:val="0"/>
                <w:color w:val="333333"/>
                <w:sz w:val="24"/>
                <w:szCs w:val="24"/>
              </w:rPr>
              <w:t xml:space="preserve"> компетентності учнів.</w:t>
            </w:r>
          </w:p>
          <w:p w14:paraId="4839A8F2" w14:textId="77777777" w:rsidR="00535B0D" w:rsidRPr="00020EBB" w:rsidRDefault="00535B0D" w:rsidP="00020EBB">
            <w:pPr>
              <w:pStyle w:val="1"/>
              <w:spacing w:before="0" w:beforeAutospacing="0" w:after="0" w:afterAutospacing="0"/>
              <w:jc w:val="both"/>
              <w:rPr>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4.</w:t>
            </w:r>
            <w:r w:rsidRPr="00020EBB">
              <w:rPr>
                <w:b w:val="0"/>
                <w:color w:val="333333"/>
                <w:sz w:val="24"/>
                <w:szCs w:val="24"/>
              </w:rPr>
              <w:t xml:space="preserve"> </w:t>
            </w:r>
            <w:r w:rsidRPr="00020EBB">
              <w:rPr>
                <w:b w:val="0"/>
                <w:sz w:val="24"/>
                <w:szCs w:val="24"/>
              </w:rPr>
              <w:t>Прояви варіювання лексики в сучасному українському загальному та фаховому лексиконі.</w:t>
            </w:r>
            <w:r w:rsidRPr="00020EBB">
              <w:rPr>
                <w:b w:val="0"/>
                <w:color w:val="FF0000"/>
                <w:sz w:val="24"/>
                <w:szCs w:val="24"/>
              </w:rPr>
              <w:t xml:space="preserve"> </w:t>
            </w:r>
          </w:p>
          <w:p w14:paraId="671315CB"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5.</w:t>
            </w:r>
            <w:r w:rsidRPr="00020EBB">
              <w:rPr>
                <w:b w:val="0"/>
                <w:color w:val="333333"/>
                <w:sz w:val="24"/>
                <w:szCs w:val="24"/>
              </w:rPr>
              <w:t xml:space="preserve"> Основні тематичні групи неологізмів у сучасній українській мові та методика їх вивчення на </w:t>
            </w:r>
            <w:proofErr w:type="spellStart"/>
            <w:r w:rsidRPr="00020EBB">
              <w:rPr>
                <w:b w:val="0"/>
                <w:color w:val="333333"/>
                <w:sz w:val="24"/>
                <w:szCs w:val="24"/>
              </w:rPr>
              <w:t>уроках</w:t>
            </w:r>
            <w:proofErr w:type="spellEnd"/>
            <w:r w:rsidRPr="00020EBB">
              <w:rPr>
                <w:b w:val="0"/>
                <w:color w:val="333333"/>
                <w:sz w:val="24"/>
                <w:szCs w:val="24"/>
              </w:rPr>
              <w:t xml:space="preserve"> української мови, факультативах, дослідницько-пошуковій роботі. </w:t>
            </w:r>
          </w:p>
          <w:p w14:paraId="6237EA54"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6.</w:t>
            </w:r>
            <w:r w:rsidRPr="00020EBB">
              <w:rPr>
                <w:b w:val="0"/>
                <w:color w:val="333333"/>
                <w:sz w:val="24"/>
                <w:szCs w:val="24"/>
              </w:rPr>
              <w:t xml:space="preserve"> Семантичні неологізми та семантичні зміни в сучасній українській мові. </w:t>
            </w:r>
          </w:p>
          <w:p w14:paraId="162593B3" w14:textId="77777777" w:rsidR="00535B0D" w:rsidRPr="00020EBB" w:rsidRDefault="00535B0D" w:rsidP="00020EBB">
            <w:pPr>
              <w:pStyle w:val="1"/>
              <w:spacing w:before="0" w:beforeAutospacing="0" w:after="0" w:afterAutospacing="0"/>
              <w:jc w:val="both"/>
              <w:rPr>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7.</w:t>
            </w:r>
            <w:r w:rsidRPr="00020EBB">
              <w:rPr>
                <w:b w:val="0"/>
                <w:color w:val="333333"/>
                <w:sz w:val="24"/>
                <w:szCs w:val="24"/>
              </w:rPr>
              <w:t xml:space="preserve"> </w:t>
            </w:r>
            <w:r w:rsidRPr="00020EBB">
              <w:rPr>
                <w:b w:val="0"/>
                <w:bCs w:val="0"/>
                <w:sz w:val="24"/>
                <w:szCs w:val="24"/>
              </w:rPr>
              <w:t xml:space="preserve">Взаємодія питомих і запозичених ресурсів у сучасному українському загальному та професійному лексиконі. </w:t>
            </w:r>
          </w:p>
          <w:p w14:paraId="3AA0052E" w14:textId="77777777" w:rsidR="00535B0D" w:rsidRPr="00020EBB" w:rsidRDefault="00535B0D" w:rsidP="00020EBB">
            <w:pPr>
              <w:pStyle w:val="Default"/>
              <w:jc w:val="both"/>
              <w:rPr>
                <w:color w:val="auto"/>
              </w:rPr>
            </w:pPr>
            <w:r w:rsidRPr="00020EBB">
              <w:rPr>
                <w:b/>
              </w:rPr>
              <w:lastRenderedPageBreak/>
              <w:t>Тема</w:t>
            </w:r>
            <w:r w:rsidRPr="00020EBB">
              <w:rPr>
                <w:b/>
                <w:color w:val="333333"/>
              </w:rPr>
              <w:t xml:space="preserve"> 8.</w:t>
            </w:r>
            <w:r w:rsidRPr="00020EBB">
              <w:rPr>
                <w:color w:val="333333"/>
              </w:rPr>
              <w:t xml:space="preserve"> </w:t>
            </w:r>
            <w:r w:rsidRPr="00DE168B">
              <w:t xml:space="preserve">Роль неологізмів у посиленні когнітивної і комунікативної потужності </w:t>
            </w:r>
            <w:r w:rsidRPr="00020EBB">
              <w:rPr>
                <w:color w:val="auto"/>
              </w:rPr>
              <w:t>мови.</w:t>
            </w:r>
          </w:p>
          <w:p w14:paraId="27F396AC" w14:textId="77777777" w:rsidR="00535B0D" w:rsidRPr="00020EBB" w:rsidRDefault="00535B0D" w:rsidP="00020EBB">
            <w:pPr>
              <w:pStyle w:val="1"/>
              <w:spacing w:before="0" w:beforeAutospacing="0" w:after="0" w:afterAutospacing="0"/>
              <w:jc w:val="both"/>
              <w:rPr>
                <w:b w:val="0"/>
                <w:color w:val="333333"/>
                <w:sz w:val="24"/>
                <w:szCs w:val="24"/>
              </w:rPr>
            </w:pPr>
            <w:r w:rsidRPr="00020EBB">
              <w:rPr>
                <w:sz w:val="24"/>
                <w:szCs w:val="24"/>
              </w:rPr>
              <w:t>Тема</w:t>
            </w:r>
            <w:r w:rsidRPr="00020EBB">
              <w:rPr>
                <w:b w:val="0"/>
                <w:color w:val="333333"/>
                <w:sz w:val="24"/>
                <w:szCs w:val="24"/>
              </w:rPr>
              <w:t xml:space="preserve"> </w:t>
            </w:r>
            <w:r w:rsidRPr="00020EBB">
              <w:rPr>
                <w:color w:val="333333"/>
                <w:sz w:val="24"/>
                <w:szCs w:val="24"/>
              </w:rPr>
              <w:t>9.</w:t>
            </w:r>
            <w:r w:rsidRPr="00020EBB">
              <w:rPr>
                <w:b w:val="0"/>
                <w:color w:val="333333"/>
                <w:sz w:val="24"/>
                <w:szCs w:val="24"/>
              </w:rPr>
              <w:t xml:space="preserve"> Українська </w:t>
            </w:r>
            <w:proofErr w:type="spellStart"/>
            <w:r w:rsidRPr="00020EBB">
              <w:rPr>
                <w:b w:val="0"/>
                <w:color w:val="333333"/>
                <w:sz w:val="24"/>
                <w:szCs w:val="24"/>
              </w:rPr>
              <w:t>неографія</w:t>
            </w:r>
            <w:proofErr w:type="spellEnd"/>
            <w:r w:rsidRPr="00020EBB">
              <w:rPr>
                <w:b w:val="0"/>
                <w:color w:val="333333"/>
                <w:sz w:val="24"/>
                <w:szCs w:val="24"/>
              </w:rPr>
              <w:t xml:space="preserve"> як інноваційний складник освітнього процесу. </w:t>
            </w:r>
          </w:p>
          <w:p w14:paraId="46E7F99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w:t>
            </w:r>
            <w:r w:rsidRPr="00020EBB">
              <w:rPr>
                <w:rFonts w:ascii="Times New Roman" w:hAnsi="Times New Roman"/>
                <w:b/>
                <w:bCs/>
                <w:color w:val="333333"/>
                <w:sz w:val="24"/>
                <w:szCs w:val="24"/>
              </w:rPr>
              <w:t xml:space="preserve"> 10.</w:t>
            </w:r>
            <w:r w:rsidRPr="00020EBB">
              <w:rPr>
                <w:rFonts w:ascii="Times New Roman" w:hAnsi="Times New Roman"/>
                <w:color w:val="333333"/>
                <w:sz w:val="24"/>
                <w:szCs w:val="24"/>
              </w:rPr>
              <w:t xml:space="preserve"> Форми і способи введення українських </w:t>
            </w:r>
            <w:proofErr w:type="spellStart"/>
            <w:r w:rsidRPr="00020EBB">
              <w:rPr>
                <w:rFonts w:ascii="Times New Roman" w:hAnsi="Times New Roman"/>
                <w:color w:val="333333"/>
                <w:sz w:val="24"/>
                <w:szCs w:val="24"/>
              </w:rPr>
              <w:t>неолексем</w:t>
            </w:r>
            <w:proofErr w:type="spellEnd"/>
            <w:r w:rsidRPr="00020EBB">
              <w:rPr>
                <w:rFonts w:ascii="Times New Roman" w:hAnsi="Times New Roman"/>
                <w:color w:val="333333"/>
                <w:sz w:val="24"/>
                <w:szCs w:val="24"/>
              </w:rPr>
              <w:t xml:space="preserve"> в навчальний процес. Українська </w:t>
            </w:r>
            <w:proofErr w:type="spellStart"/>
            <w:r w:rsidRPr="00020EBB">
              <w:rPr>
                <w:rFonts w:ascii="Times New Roman" w:hAnsi="Times New Roman"/>
                <w:color w:val="333333"/>
                <w:sz w:val="24"/>
                <w:szCs w:val="24"/>
              </w:rPr>
              <w:t>неографія</w:t>
            </w:r>
            <w:proofErr w:type="spellEnd"/>
            <w:r w:rsidRPr="00020EBB">
              <w:rPr>
                <w:rFonts w:ascii="Times New Roman" w:hAnsi="Times New Roman"/>
                <w:color w:val="333333"/>
                <w:sz w:val="24"/>
                <w:szCs w:val="24"/>
              </w:rPr>
              <w:t xml:space="preserve"> як інноваційний складник освітнього процесу.</w:t>
            </w:r>
          </w:p>
        </w:tc>
      </w:tr>
      <w:tr w:rsidR="00535B0D" w:rsidRPr="00020EBB" w14:paraId="740C3AA6" w14:textId="77777777" w:rsidTr="00020EBB">
        <w:tc>
          <w:tcPr>
            <w:tcW w:w="2689" w:type="dxa"/>
          </w:tcPr>
          <w:p w14:paraId="0C9DF49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40" w:type="dxa"/>
          </w:tcPr>
          <w:p w14:paraId="22BE27D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1432EBB1" w14:textId="77777777" w:rsidR="00535B0D" w:rsidRPr="00DE168B" w:rsidRDefault="00535B0D" w:rsidP="007B5D0D">
      <w:pPr>
        <w:spacing w:after="0" w:line="240" w:lineRule="auto"/>
        <w:jc w:val="center"/>
        <w:rPr>
          <w:rFonts w:ascii="Times New Roman" w:hAnsi="Times New Roman"/>
          <w:sz w:val="24"/>
          <w:szCs w:val="24"/>
        </w:rPr>
      </w:pPr>
    </w:p>
    <w:p w14:paraId="0088A2AC"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039215C2" w14:textId="77777777" w:rsidTr="00020EBB">
        <w:tc>
          <w:tcPr>
            <w:tcW w:w="2689" w:type="dxa"/>
          </w:tcPr>
          <w:p w14:paraId="14D54AE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55A705B0" w14:textId="77777777" w:rsidR="00535B0D" w:rsidRPr="00020EBB" w:rsidRDefault="00535B0D" w:rsidP="00020EBB">
            <w:pPr>
              <w:pStyle w:val="1"/>
              <w:spacing w:before="0" w:beforeAutospacing="0" w:after="0" w:afterAutospacing="0"/>
              <w:jc w:val="both"/>
              <w:rPr>
                <w:color w:val="333333"/>
                <w:sz w:val="24"/>
                <w:szCs w:val="24"/>
              </w:rPr>
            </w:pPr>
            <w:proofErr w:type="spellStart"/>
            <w:r w:rsidRPr="00020EBB">
              <w:rPr>
                <w:sz w:val="24"/>
                <w:szCs w:val="24"/>
                <w:lang w:val="ru-RU"/>
              </w:rPr>
              <w:t>Соціолект</w:t>
            </w:r>
            <w:proofErr w:type="spellEnd"/>
            <w:r w:rsidRPr="00020EBB">
              <w:rPr>
                <w:sz w:val="24"/>
                <w:szCs w:val="24"/>
                <w:lang w:val="ru-RU"/>
              </w:rPr>
              <w:t xml:space="preserve"> і </w:t>
            </w:r>
            <w:proofErr w:type="spellStart"/>
            <w:r w:rsidRPr="00020EBB">
              <w:rPr>
                <w:sz w:val="24"/>
                <w:szCs w:val="24"/>
                <w:lang w:val="ru-RU"/>
              </w:rPr>
              <w:t>сучасний</w:t>
            </w:r>
            <w:proofErr w:type="spellEnd"/>
            <w:r w:rsidRPr="00020EBB">
              <w:rPr>
                <w:sz w:val="24"/>
                <w:szCs w:val="24"/>
                <w:lang w:val="ru-RU"/>
              </w:rPr>
              <w:t xml:space="preserve"> </w:t>
            </w:r>
            <w:proofErr w:type="spellStart"/>
            <w:r w:rsidRPr="00020EBB">
              <w:rPr>
                <w:sz w:val="24"/>
                <w:szCs w:val="24"/>
                <w:lang w:val="ru-RU"/>
              </w:rPr>
              <w:t>освітній</w:t>
            </w:r>
            <w:proofErr w:type="spellEnd"/>
            <w:r w:rsidRPr="00020EBB">
              <w:rPr>
                <w:sz w:val="24"/>
                <w:szCs w:val="24"/>
                <w:lang w:val="ru-RU"/>
              </w:rPr>
              <w:t xml:space="preserve"> </w:t>
            </w:r>
            <w:proofErr w:type="spellStart"/>
            <w:r w:rsidRPr="00020EBB">
              <w:rPr>
                <w:sz w:val="24"/>
                <w:szCs w:val="24"/>
                <w:lang w:val="ru-RU"/>
              </w:rPr>
              <w:t>процес</w:t>
            </w:r>
            <w:proofErr w:type="spellEnd"/>
          </w:p>
        </w:tc>
      </w:tr>
      <w:tr w:rsidR="00535B0D" w:rsidRPr="00020EBB" w14:paraId="22809A40" w14:textId="77777777" w:rsidTr="00020EBB">
        <w:tc>
          <w:tcPr>
            <w:tcW w:w="2689" w:type="dxa"/>
          </w:tcPr>
          <w:p w14:paraId="165962F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7E37172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26679ADB" w14:textId="77777777" w:rsidTr="00020EBB">
        <w:tc>
          <w:tcPr>
            <w:tcW w:w="2689" w:type="dxa"/>
          </w:tcPr>
          <w:p w14:paraId="3AAA439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30F0F15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36BAD0AB" w14:textId="77777777" w:rsidTr="00020EBB">
        <w:tc>
          <w:tcPr>
            <w:tcW w:w="2689" w:type="dxa"/>
          </w:tcPr>
          <w:p w14:paraId="6FAC8DE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49CC1E7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5DB0CB01" w14:textId="77777777" w:rsidTr="00020EBB">
        <w:tc>
          <w:tcPr>
            <w:tcW w:w="2689" w:type="dxa"/>
          </w:tcPr>
          <w:p w14:paraId="37E4047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418D1D7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28D4C194" w14:textId="77777777" w:rsidTr="00020EBB">
        <w:tc>
          <w:tcPr>
            <w:tcW w:w="2689" w:type="dxa"/>
          </w:tcPr>
          <w:p w14:paraId="6268BE9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67650098" w14:textId="74A0FAE9"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4AE510E5" w14:textId="77777777" w:rsidTr="00020EBB">
        <w:tc>
          <w:tcPr>
            <w:tcW w:w="2689" w:type="dxa"/>
          </w:tcPr>
          <w:p w14:paraId="051315F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483F993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56BB5BF" w14:textId="77777777" w:rsidTr="00020EBB">
        <w:tc>
          <w:tcPr>
            <w:tcW w:w="2689" w:type="dxa"/>
          </w:tcPr>
          <w:p w14:paraId="50C5F31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550B814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36178755" w14:textId="77777777" w:rsidTr="00020EBB">
        <w:tc>
          <w:tcPr>
            <w:tcW w:w="2689" w:type="dxa"/>
          </w:tcPr>
          <w:p w14:paraId="00282D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205D4B1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227CA8E5" w14:textId="77777777" w:rsidTr="00020EBB">
        <w:tc>
          <w:tcPr>
            <w:tcW w:w="2689" w:type="dxa"/>
          </w:tcPr>
          <w:p w14:paraId="3FAF8A0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4C4F8A62" w14:textId="77777777" w:rsidR="00535B0D" w:rsidRPr="0077342E" w:rsidRDefault="00535B0D" w:rsidP="00020EBB">
            <w:pPr>
              <w:pStyle w:val="a7"/>
              <w:jc w:val="both"/>
              <w:rPr>
                <w:sz w:val="24"/>
                <w:szCs w:val="24"/>
                <w:lang w:val="uk-UA"/>
              </w:rPr>
            </w:pPr>
            <w:r w:rsidRPr="00020EBB">
              <w:rPr>
                <w:sz w:val="24"/>
                <w:szCs w:val="24"/>
                <w:lang w:val="uk-UA"/>
              </w:rPr>
              <w:t xml:space="preserve">Курс має на меті ознайомити майбутніх учителів-словесників із проблемами функціональної соціолінгвістики, зокрема з його </w:t>
            </w:r>
            <w:proofErr w:type="spellStart"/>
            <w:r w:rsidRPr="00020EBB">
              <w:rPr>
                <w:sz w:val="24"/>
                <w:szCs w:val="24"/>
                <w:lang w:val="uk-UA"/>
              </w:rPr>
              <w:t>об</w:t>
            </w:r>
            <w:r w:rsidRPr="00020EBB">
              <w:rPr>
                <w:rFonts w:ascii="Sylfaen" w:hAnsi="Sylfaen" w:cs="Sylfaen"/>
                <w:sz w:val="24"/>
                <w:szCs w:val="24"/>
                <w:lang w:val="uk-UA"/>
              </w:rPr>
              <w:t>՚</w:t>
            </w:r>
            <w:r w:rsidRPr="00020EBB">
              <w:rPr>
                <w:sz w:val="24"/>
                <w:szCs w:val="24"/>
                <w:lang w:val="uk-UA"/>
              </w:rPr>
              <w:t>єктами</w:t>
            </w:r>
            <w:proofErr w:type="spellEnd"/>
            <w:r w:rsidRPr="00020EBB">
              <w:rPr>
                <w:sz w:val="24"/>
                <w:szCs w:val="24"/>
                <w:lang w:val="uk-UA"/>
              </w:rPr>
              <w:t xml:space="preserve"> – груповими та корпоративними мовами. У результаті навчання здобувачі повинні володіти класифікацією лексики з погляду її вживання, мати уявлення про соціальну диференціацію української мови, розрізняти поняття «соціальні» і «територіальні </w:t>
            </w:r>
            <w:proofErr w:type="spellStart"/>
            <w:r w:rsidRPr="00020EBB">
              <w:rPr>
                <w:sz w:val="24"/>
                <w:szCs w:val="24"/>
                <w:lang w:val="uk-UA"/>
              </w:rPr>
              <w:t>діалектизми</w:t>
            </w:r>
            <w:proofErr w:type="spellEnd"/>
            <w:r w:rsidRPr="00020EBB">
              <w:rPr>
                <w:sz w:val="24"/>
                <w:szCs w:val="24"/>
                <w:lang w:val="uk-UA"/>
              </w:rPr>
              <w:t xml:space="preserve">», розуміти специфіку жаргонної лексики серед інших лексичних шарів, вміти застосувати цікавий матеріал, що стосується професійних жаргонізмів, арго тощо, на </w:t>
            </w:r>
            <w:proofErr w:type="spellStart"/>
            <w:r w:rsidRPr="00020EBB">
              <w:rPr>
                <w:sz w:val="24"/>
                <w:szCs w:val="24"/>
                <w:lang w:val="uk-UA"/>
              </w:rPr>
              <w:t>уроках</w:t>
            </w:r>
            <w:proofErr w:type="spellEnd"/>
            <w:r w:rsidRPr="00020EBB">
              <w:rPr>
                <w:sz w:val="24"/>
                <w:szCs w:val="24"/>
                <w:lang w:val="uk-UA"/>
              </w:rPr>
              <w:t xml:space="preserve"> української мови в закладах загальної середньої та </w:t>
            </w:r>
            <w:proofErr w:type="spellStart"/>
            <w:r w:rsidRPr="00020EBB">
              <w:rPr>
                <w:sz w:val="24"/>
                <w:szCs w:val="24"/>
                <w:lang w:val="uk-UA"/>
              </w:rPr>
              <w:t>передвищої</w:t>
            </w:r>
            <w:proofErr w:type="spellEnd"/>
            <w:r w:rsidRPr="00020EBB">
              <w:rPr>
                <w:sz w:val="24"/>
                <w:szCs w:val="24"/>
                <w:lang w:val="uk-UA"/>
              </w:rPr>
              <w:t xml:space="preserve"> освіти.</w:t>
            </w:r>
          </w:p>
        </w:tc>
      </w:tr>
      <w:tr w:rsidR="00535B0D" w:rsidRPr="00020EBB" w14:paraId="51383B3E" w14:textId="77777777" w:rsidTr="00020EBB">
        <w:trPr>
          <w:trHeight w:val="1078"/>
        </w:trPr>
        <w:tc>
          <w:tcPr>
            <w:tcW w:w="2689" w:type="dxa"/>
          </w:tcPr>
          <w:p w14:paraId="2368241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6D3E855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Соціальна диференціація української мови.</w:t>
            </w:r>
          </w:p>
          <w:p w14:paraId="128D35E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Суржик як соціолінгвістичний феномен.</w:t>
            </w:r>
          </w:p>
          <w:p w14:paraId="4E5A228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Виникнення </w:t>
            </w:r>
            <w:proofErr w:type="spellStart"/>
            <w:r w:rsidRPr="00020EBB">
              <w:rPr>
                <w:rFonts w:ascii="Times New Roman" w:hAnsi="Times New Roman"/>
                <w:sz w:val="24"/>
                <w:szCs w:val="24"/>
              </w:rPr>
              <w:t>обсценної</w:t>
            </w:r>
            <w:proofErr w:type="spellEnd"/>
            <w:r w:rsidRPr="00020EBB">
              <w:rPr>
                <w:rFonts w:ascii="Times New Roman" w:hAnsi="Times New Roman"/>
                <w:sz w:val="24"/>
                <w:szCs w:val="24"/>
              </w:rPr>
              <w:t xml:space="preserve"> лексики.</w:t>
            </w:r>
          </w:p>
          <w:p w14:paraId="72EC858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4.</w:t>
            </w:r>
            <w:r w:rsidRPr="00020EBB">
              <w:rPr>
                <w:rFonts w:ascii="Times New Roman" w:hAnsi="Times New Roman"/>
                <w:sz w:val="24"/>
                <w:szCs w:val="24"/>
              </w:rPr>
              <w:t xml:space="preserve"> Функціонування жаргонної лексики у сучасній українській мові.</w:t>
            </w:r>
          </w:p>
          <w:p w14:paraId="76CBE4C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Молодіжний жаргон як </w:t>
            </w:r>
            <w:proofErr w:type="spellStart"/>
            <w:r w:rsidRPr="00020EBB">
              <w:rPr>
                <w:rFonts w:ascii="Times New Roman" w:hAnsi="Times New Roman"/>
                <w:sz w:val="24"/>
                <w:szCs w:val="24"/>
              </w:rPr>
              <w:t>мовне</w:t>
            </w:r>
            <w:proofErr w:type="spellEnd"/>
            <w:r w:rsidRPr="00020EBB">
              <w:rPr>
                <w:rFonts w:ascii="Times New Roman" w:hAnsi="Times New Roman"/>
                <w:sz w:val="24"/>
                <w:szCs w:val="24"/>
              </w:rPr>
              <w:t xml:space="preserve"> явище. Його особливості. </w:t>
            </w:r>
          </w:p>
          <w:p w14:paraId="0715C5C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6.</w:t>
            </w:r>
            <w:r w:rsidRPr="00020EBB">
              <w:rPr>
                <w:rFonts w:ascii="Times New Roman" w:hAnsi="Times New Roman"/>
                <w:sz w:val="24"/>
                <w:szCs w:val="24"/>
              </w:rPr>
              <w:t xml:space="preserve"> Джерела формування молодіжного сленгу.</w:t>
            </w:r>
          </w:p>
          <w:p w14:paraId="6950F80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Семантика злодійського жаргону.</w:t>
            </w:r>
          </w:p>
          <w:p w14:paraId="6248CA4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Українськомовний </w:t>
            </w:r>
            <w:proofErr w:type="spellStart"/>
            <w:r w:rsidRPr="00020EBB">
              <w:rPr>
                <w:rFonts w:ascii="Times New Roman" w:hAnsi="Times New Roman"/>
                <w:sz w:val="24"/>
                <w:szCs w:val="24"/>
              </w:rPr>
              <w:t>комп</w:t>
            </w:r>
            <w:r w:rsidRPr="00020EBB">
              <w:rPr>
                <w:rFonts w:ascii="Sylfaen" w:hAnsi="Sylfaen" w:cs="Sylfaen"/>
                <w:sz w:val="24"/>
                <w:szCs w:val="24"/>
              </w:rPr>
              <w:t>՚</w:t>
            </w:r>
            <w:r w:rsidRPr="00020EBB">
              <w:rPr>
                <w:rFonts w:ascii="Times New Roman" w:hAnsi="Times New Roman"/>
                <w:sz w:val="24"/>
                <w:szCs w:val="24"/>
              </w:rPr>
              <w:t>ютерний</w:t>
            </w:r>
            <w:proofErr w:type="spellEnd"/>
            <w:r w:rsidRPr="00020EBB">
              <w:rPr>
                <w:rFonts w:ascii="Times New Roman" w:hAnsi="Times New Roman"/>
                <w:sz w:val="24"/>
                <w:szCs w:val="24"/>
              </w:rPr>
              <w:t xml:space="preserve"> сленг.</w:t>
            </w:r>
          </w:p>
          <w:p w14:paraId="1D84476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Творення арго  в Україні. Праці О. Горбача з названої проблематики.</w:t>
            </w:r>
          </w:p>
          <w:p w14:paraId="76B32250" w14:textId="77777777" w:rsidR="00535B0D" w:rsidRPr="00020EBB" w:rsidRDefault="00535B0D" w:rsidP="00020EBB">
            <w:pPr>
              <w:spacing w:after="0" w:line="240" w:lineRule="auto"/>
              <w:jc w:val="both"/>
              <w:rPr>
                <w:rFonts w:ascii="Times New Roman" w:hAnsi="Times New Roman"/>
                <w:sz w:val="24"/>
                <w:szCs w:val="24"/>
                <w:lang w:val="ru-RU"/>
              </w:rPr>
            </w:pPr>
            <w:r w:rsidRPr="00020EBB">
              <w:rPr>
                <w:rFonts w:ascii="Times New Roman" w:hAnsi="Times New Roman"/>
                <w:b/>
                <w:bCs/>
                <w:sz w:val="24"/>
                <w:szCs w:val="24"/>
              </w:rPr>
              <w:t>Тема 10.</w:t>
            </w:r>
            <w:r w:rsidRPr="00020EBB">
              <w:rPr>
                <w:rFonts w:ascii="Times New Roman" w:hAnsi="Times New Roman"/>
                <w:sz w:val="24"/>
                <w:szCs w:val="24"/>
              </w:rPr>
              <w:t xml:space="preserve"> Використання інформації про соціальні </w:t>
            </w:r>
            <w:proofErr w:type="spellStart"/>
            <w:r w:rsidRPr="00020EBB">
              <w:rPr>
                <w:rFonts w:ascii="Times New Roman" w:hAnsi="Times New Roman"/>
                <w:sz w:val="24"/>
                <w:szCs w:val="24"/>
              </w:rPr>
              <w:t>діалектизми</w:t>
            </w:r>
            <w:proofErr w:type="spellEnd"/>
            <w:r w:rsidRPr="00020EBB">
              <w:rPr>
                <w:rFonts w:ascii="Times New Roman" w:hAnsi="Times New Roman"/>
                <w:sz w:val="24"/>
                <w:szCs w:val="24"/>
              </w:rPr>
              <w:t xml:space="preserve"> на </w:t>
            </w:r>
            <w:proofErr w:type="spellStart"/>
            <w:r w:rsidRPr="00020EBB">
              <w:rPr>
                <w:rFonts w:ascii="Times New Roman" w:hAnsi="Times New Roman"/>
                <w:sz w:val="24"/>
                <w:szCs w:val="24"/>
              </w:rPr>
              <w:t>уроках</w:t>
            </w:r>
            <w:proofErr w:type="spellEnd"/>
            <w:r w:rsidRPr="00020EBB">
              <w:rPr>
                <w:rFonts w:ascii="Times New Roman" w:hAnsi="Times New Roman"/>
                <w:sz w:val="24"/>
                <w:szCs w:val="24"/>
              </w:rPr>
              <w:t xml:space="preserve"> української мови в закладах загальної середньої освіти.</w:t>
            </w:r>
          </w:p>
        </w:tc>
      </w:tr>
      <w:tr w:rsidR="00535B0D" w:rsidRPr="00020EBB" w14:paraId="2A494DFC" w14:textId="77777777" w:rsidTr="00020EBB">
        <w:tc>
          <w:tcPr>
            <w:tcW w:w="2689" w:type="dxa"/>
          </w:tcPr>
          <w:p w14:paraId="75458DD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40" w:type="dxa"/>
          </w:tcPr>
          <w:p w14:paraId="085E720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59419569" w14:textId="77777777" w:rsidR="00535B0D" w:rsidRPr="00DE168B" w:rsidRDefault="00535B0D" w:rsidP="007B5D0D">
      <w:pPr>
        <w:spacing w:after="0" w:line="240" w:lineRule="auto"/>
        <w:jc w:val="center"/>
        <w:rPr>
          <w:rFonts w:ascii="Times New Roman" w:hAnsi="Times New Roman"/>
          <w:sz w:val="24"/>
          <w:szCs w:val="24"/>
        </w:rPr>
      </w:pPr>
    </w:p>
    <w:p w14:paraId="440DC751" w14:textId="77777777" w:rsidR="00535B0D" w:rsidRPr="00DE168B" w:rsidRDefault="00535B0D">
      <w:pPr>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38"/>
      </w:tblGrid>
      <w:tr w:rsidR="00535B0D" w:rsidRPr="00020EBB" w14:paraId="569D7CDF" w14:textId="77777777" w:rsidTr="00020EBB">
        <w:tc>
          <w:tcPr>
            <w:tcW w:w="2689" w:type="dxa"/>
          </w:tcPr>
          <w:p w14:paraId="3EAB70E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38" w:type="dxa"/>
          </w:tcPr>
          <w:p w14:paraId="5216FAB9" w14:textId="77777777" w:rsidR="00535B0D" w:rsidRPr="00020EBB" w:rsidRDefault="00535B0D" w:rsidP="00020EBB">
            <w:pPr>
              <w:pStyle w:val="1"/>
              <w:spacing w:before="0" w:beforeAutospacing="0" w:after="0" w:afterAutospacing="0"/>
              <w:jc w:val="both"/>
              <w:rPr>
                <w:color w:val="333333"/>
                <w:sz w:val="24"/>
                <w:szCs w:val="24"/>
              </w:rPr>
            </w:pPr>
            <w:r w:rsidRPr="00020EBB">
              <w:rPr>
                <w:rFonts w:eastAsia="Arial Unicode MS"/>
                <w:color w:val="000000"/>
                <w:sz w:val="24"/>
                <w:szCs w:val="24"/>
                <w:lang w:val="en-US"/>
              </w:rPr>
              <w:t>Innovative</w:t>
            </w:r>
            <w:r w:rsidRPr="0077342E">
              <w:rPr>
                <w:rFonts w:eastAsia="Arial Unicode MS"/>
                <w:color w:val="000000"/>
                <w:sz w:val="24"/>
                <w:szCs w:val="24"/>
              </w:rPr>
              <w:t xml:space="preserve"> </w:t>
            </w:r>
            <w:r w:rsidRPr="00020EBB">
              <w:rPr>
                <w:rFonts w:eastAsia="Arial Unicode MS"/>
                <w:color w:val="000000"/>
                <w:sz w:val="24"/>
                <w:szCs w:val="24"/>
                <w:lang w:val="en-US"/>
              </w:rPr>
              <w:t>methods</w:t>
            </w:r>
            <w:r w:rsidRPr="0077342E">
              <w:rPr>
                <w:rFonts w:eastAsia="Arial Unicode MS"/>
                <w:color w:val="000000"/>
                <w:sz w:val="24"/>
                <w:szCs w:val="24"/>
              </w:rPr>
              <w:t xml:space="preserve"> </w:t>
            </w:r>
            <w:r w:rsidRPr="00020EBB">
              <w:rPr>
                <w:rFonts w:eastAsia="Arial Unicode MS"/>
                <w:color w:val="000000"/>
                <w:sz w:val="24"/>
                <w:szCs w:val="24"/>
                <w:lang w:val="en-US"/>
              </w:rPr>
              <w:t>of</w:t>
            </w:r>
            <w:r w:rsidRPr="0077342E">
              <w:rPr>
                <w:rFonts w:eastAsia="Arial Unicode MS"/>
                <w:color w:val="000000"/>
                <w:sz w:val="24"/>
                <w:szCs w:val="24"/>
              </w:rPr>
              <w:t xml:space="preserve"> </w:t>
            </w:r>
            <w:r w:rsidRPr="00020EBB">
              <w:rPr>
                <w:rFonts w:eastAsia="Arial Unicode MS"/>
                <w:color w:val="000000"/>
                <w:sz w:val="24"/>
                <w:szCs w:val="24"/>
                <w:lang w:val="en-US"/>
              </w:rPr>
              <w:t>syntax</w:t>
            </w:r>
            <w:r w:rsidRPr="0077342E">
              <w:rPr>
                <w:rFonts w:eastAsia="Arial Unicode MS"/>
                <w:color w:val="000000"/>
                <w:sz w:val="24"/>
                <w:szCs w:val="24"/>
              </w:rPr>
              <w:t xml:space="preserve"> </w:t>
            </w:r>
            <w:r w:rsidRPr="00020EBB">
              <w:rPr>
                <w:rFonts w:eastAsia="Arial Unicode MS"/>
                <w:color w:val="000000"/>
                <w:sz w:val="24"/>
                <w:szCs w:val="24"/>
                <w:lang w:val="en-US"/>
              </w:rPr>
              <w:t>teaching</w:t>
            </w:r>
            <w:r w:rsidRPr="0077342E">
              <w:rPr>
                <w:rFonts w:eastAsia="Arial Unicode MS"/>
                <w:color w:val="000000"/>
                <w:sz w:val="24"/>
                <w:szCs w:val="24"/>
              </w:rPr>
              <w:t xml:space="preserve"> </w:t>
            </w:r>
            <w:r w:rsidRPr="00020EBB">
              <w:rPr>
                <w:rFonts w:eastAsia="Arial Unicode MS"/>
                <w:color w:val="000000"/>
                <w:sz w:val="24"/>
                <w:szCs w:val="24"/>
                <w:lang w:val="en-US"/>
              </w:rPr>
              <w:t>at</w:t>
            </w:r>
            <w:r w:rsidRPr="0077342E">
              <w:rPr>
                <w:rFonts w:eastAsia="Arial Unicode MS"/>
                <w:color w:val="000000"/>
                <w:sz w:val="24"/>
                <w:szCs w:val="24"/>
              </w:rPr>
              <w:t xml:space="preserve"> </w:t>
            </w:r>
            <w:r w:rsidRPr="00020EBB">
              <w:rPr>
                <w:rFonts w:eastAsia="Arial Unicode MS"/>
                <w:color w:val="000000"/>
                <w:sz w:val="24"/>
                <w:szCs w:val="24"/>
                <w:lang w:val="en-US"/>
              </w:rPr>
              <w:t>the</w:t>
            </w:r>
            <w:r w:rsidRPr="0077342E">
              <w:rPr>
                <w:rFonts w:eastAsia="Arial Unicode MS"/>
                <w:color w:val="000000"/>
                <w:sz w:val="24"/>
                <w:szCs w:val="24"/>
              </w:rPr>
              <w:t xml:space="preserve"> </w:t>
            </w:r>
            <w:r w:rsidRPr="00020EBB">
              <w:rPr>
                <w:rFonts w:eastAsia="Arial Unicode MS"/>
                <w:color w:val="000000"/>
                <w:sz w:val="24"/>
                <w:szCs w:val="24"/>
                <w:lang w:val="en-US"/>
              </w:rPr>
              <w:t>Ukrainian</w:t>
            </w:r>
            <w:r w:rsidRPr="0077342E">
              <w:rPr>
                <w:rFonts w:eastAsia="Arial Unicode MS"/>
                <w:color w:val="000000"/>
                <w:sz w:val="24"/>
                <w:szCs w:val="24"/>
              </w:rPr>
              <w:t xml:space="preserve"> </w:t>
            </w:r>
            <w:r w:rsidRPr="00020EBB">
              <w:rPr>
                <w:rFonts w:eastAsia="Arial Unicode MS"/>
                <w:color w:val="000000"/>
                <w:sz w:val="24"/>
                <w:szCs w:val="24"/>
                <w:lang w:val="en-US"/>
              </w:rPr>
              <w:t>and</w:t>
            </w:r>
            <w:r w:rsidRPr="0077342E">
              <w:rPr>
                <w:rFonts w:eastAsia="Arial Unicode MS"/>
                <w:color w:val="000000"/>
                <w:sz w:val="24"/>
                <w:szCs w:val="24"/>
              </w:rPr>
              <w:t xml:space="preserve"> </w:t>
            </w:r>
            <w:r w:rsidRPr="00020EBB">
              <w:rPr>
                <w:rFonts w:eastAsia="Arial Unicode MS"/>
                <w:color w:val="000000"/>
                <w:sz w:val="24"/>
                <w:szCs w:val="24"/>
                <w:lang w:val="en-US"/>
              </w:rPr>
              <w:t>foreign</w:t>
            </w:r>
            <w:r w:rsidRPr="0077342E">
              <w:rPr>
                <w:rFonts w:eastAsia="Arial Unicode MS"/>
                <w:color w:val="000000"/>
                <w:sz w:val="24"/>
                <w:szCs w:val="24"/>
              </w:rPr>
              <w:t xml:space="preserve"> </w:t>
            </w:r>
            <w:r w:rsidRPr="00020EBB">
              <w:rPr>
                <w:rFonts w:eastAsia="Arial Unicode MS"/>
                <w:color w:val="000000"/>
                <w:sz w:val="24"/>
                <w:szCs w:val="24"/>
                <w:lang w:val="en-US"/>
              </w:rPr>
              <w:t>institutions</w:t>
            </w:r>
            <w:r w:rsidRPr="0077342E">
              <w:rPr>
                <w:rFonts w:eastAsia="Arial Unicode MS"/>
                <w:color w:val="000000"/>
                <w:sz w:val="24"/>
                <w:szCs w:val="24"/>
              </w:rPr>
              <w:t xml:space="preserve"> </w:t>
            </w:r>
            <w:r w:rsidRPr="00020EBB">
              <w:rPr>
                <w:rFonts w:eastAsia="Arial Unicode MS"/>
                <w:color w:val="000000"/>
                <w:sz w:val="24"/>
                <w:szCs w:val="24"/>
                <w:lang w:val="en-US"/>
              </w:rPr>
              <w:t>of</w:t>
            </w:r>
            <w:r w:rsidRPr="0077342E">
              <w:rPr>
                <w:rFonts w:eastAsia="Arial Unicode MS"/>
                <w:color w:val="000000"/>
                <w:sz w:val="24"/>
                <w:szCs w:val="24"/>
              </w:rPr>
              <w:t xml:space="preserve"> </w:t>
            </w:r>
            <w:r w:rsidRPr="00020EBB">
              <w:rPr>
                <w:rFonts w:eastAsia="Arial Unicode MS"/>
                <w:color w:val="000000"/>
                <w:sz w:val="24"/>
                <w:szCs w:val="24"/>
                <w:lang w:val="en-US"/>
              </w:rPr>
              <w:t>general</w:t>
            </w:r>
            <w:r w:rsidRPr="0077342E">
              <w:rPr>
                <w:rFonts w:eastAsia="Arial Unicode MS"/>
                <w:color w:val="000000"/>
                <w:sz w:val="24"/>
                <w:szCs w:val="24"/>
              </w:rPr>
              <w:t xml:space="preserve"> </w:t>
            </w:r>
            <w:r w:rsidRPr="00020EBB">
              <w:rPr>
                <w:rFonts w:eastAsia="Arial Unicode MS"/>
                <w:color w:val="000000"/>
                <w:sz w:val="24"/>
                <w:szCs w:val="24"/>
                <w:lang w:val="en-US"/>
              </w:rPr>
              <w:t>secondary</w:t>
            </w:r>
            <w:r w:rsidRPr="0077342E">
              <w:rPr>
                <w:rFonts w:eastAsia="Arial Unicode MS"/>
                <w:color w:val="000000"/>
                <w:sz w:val="24"/>
                <w:szCs w:val="24"/>
              </w:rPr>
              <w:t xml:space="preserve"> </w:t>
            </w:r>
            <w:r w:rsidRPr="00020EBB">
              <w:rPr>
                <w:rFonts w:eastAsia="Arial Unicode MS"/>
                <w:color w:val="000000"/>
                <w:sz w:val="24"/>
                <w:szCs w:val="24"/>
                <w:lang w:val="en-US"/>
              </w:rPr>
              <w:t>education</w:t>
            </w:r>
            <w:r w:rsidRPr="00020EBB">
              <w:rPr>
                <w:rFonts w:eastAsia="Arial Unicode MS"/>
                <w:color w:val="000000"/>
                <w:sz w:val="24"/>
                <w:szCs w:val="24"/>
              </w:rPr>
              <w:t xml:space="preserve"> </w:t>
            </w:r>
            <w:r w:rsidRPr="0077342E">
              <w:rPr>
                <w:rFonts w:eastAsia="Arial Unicode MS"/>
                <w:color w:val="000000"/>
                <w:sz w:val="24"/>
                <w:szCs w:val="24"/>
              </w:rPr>
              <w:t xml:space="preserve">/ </w:t>
            </w:r>
            <w:r w:rsidRPr="00020EBB">
              <w:rPr>
                <w:rFonts w:eastAsia="Arial Unicode MS"/>
                <w:color w:val="000000"/>
                <w:sz w:val="24"/>
                <w:szCs w:val="24"/>
              </w:rPr>
              <w:t>Інноваційні методи навчання синтаксису в українських і закордонних закладах загальної середньої освіти</w:t>
            </w:r>
          </w:p>
        </w:tc>
      </w:tr>
      <w:tr w:rsidR="00535B0D" w:rsidRPr="00020EBB" w14:paraId="6FE13563" w14:textId="77777777" w:rsidTr="00020EBB">
        <w:tc>
          <w:tcPr>
            <w:tcW w:w="2689" w:type="dxa"/>
          </w:tcPr>
          <w:p w14:paraId="72CC65E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38" w:type="dxa"/>
          </w:tcPr>
          <w:p w14:paraId="266E488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79A0677A" w14:textId="77777777" w:rsidTr="00020EBB">
        <w:tc>
          <w:tcPr>
            <w:tcW w:w="2689" w:type="dxa"/>
          </w:tcPr>
          <w:p w14:paraId="2DCA08B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38" w:type="dxa"/>
          </w:tcPr>
          <w:p w14:paraId="3ABCD76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4CDD197A" w14:textId="77777777" w:rsidTr="00020EBB">
        <w:tc>
          <w:tcPr>
            <w:tcW w:w="2689" w:type="dxa"/>
          </w:tcPr>
          <w:p w14:paraId="19AEA41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38" w:type="dxa"/>
          </w:tcPr>
          <w:p w14:paraId="5BD9C8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3F5990B4" w14:textId="77777777" w:rsidTr="00020EBB">
        <w:tc>
          <w:tcPr>
            <w:tcW w:w="2689" w:type="dxa"/>
          </w:tcPr>
          <w:p w14:paraId="59274D5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38" w:type="dxa"/>
          </w:tcPr>
          <w:p w14:paraId="53CECB4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50477E44" w14:textId="77777777" w:rsidTr="00020EBB">
        <w:tc>
          <w:tcPr>
            <w:tcW w:w="2689" w:type="dxa"/>
          </w:tcPr>
          <w:p w14:paraId="6A11136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Мова викладання</w:t>
            </w:r>
          </w:p>
        </w:tc>
        <w:tc>
          <w:tcPr>
            <w:tcW w:w="6938" w:type="dxa"/>
          </w:tcPr>
          <w:p w14:paraId="2C22DB6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Українська, англійська</w:t>
            </w:r>
          </w:p>
        </w:tc>
      </w:tr>
      <w:tr w:rsidR="00535B0D" w:rsidRPr="00020EBB" w14:paraId="65E9C15D" w14:textId="77777777" w:rsidTr="00020EBB">
        <w:tc>
          <w:tcPr>
            <w:tcW w:w="2689" w:type="dxa"/>
          </w:tcPr>
          <w:p w14:paraId="61C3E8F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38" w:type="dxa"/>
          </w:tcPr>
          <w:p w14:paraId="33CD4C02" w14:textId="0A3357FA"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687D4D30" w14:textId="77777777" w:rsidTr="00020EBB">
        <w:tc>
          <w:tcPr>
            <w:tcW w:w="2689" w:type="dxa"/>
          </w:tcPr>
          <w:p w14:paraId="53AC086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38" w:type="dxa"/>
          </w:tcPr>
          <w:p w14:paraId="09CBBF7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7DC5D5EE" w14:textId="77777777" w:rsidTr="00020EBB">
        <w:tc>
          <w:tcPr>
            <w:tcW w:w="2689" w:type="dxa"/>
          </w:tcPr>
          <w:p w14:paraId="2A07082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38" w:type="dxa"/>
          </w:tcPr>
          <w:p w14:paraId="6AD162B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підручники, посібники, наукові статті, онлайн-ресурси</w:t>
            </w:r>
          </w:p>
        </w:tc>
      </w:tr>
      <w:tr w:rsidR="00535B0D" w:rsidRPr="00020EBB" w14:paraId="7F4FEFA1" w14:textId="77777777" w:rsidTr="00020EBB">
        <w:tc>
          <w:tcPr>
            <w:tcW w:w="2689" w:type="dxa"/>
          </w:tcPr>
          <w:p w14:paraId="29AD139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38" w:type="dxa"/>
          </w:tcPr>
          <w:p w14:paraId="6FD5FCC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1A1DC9C9" w14:textId="77777777" w:rsidTr="00020EBB">
        <w:tc>
          <w:tcPr>
            <w:tcW w:w="2689" w:type="dxa"/>
          </w:tcPr>
          <w:p w14:paraId="38A8E54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38" w:type="dxa"/>
          </w:tcPr>
          <w:p w14:paraId="4271B7E1" w14:textId="77777777" w:rsidR="00535B0D" w:rsidRPr="00020EBB" w:rsidRDefault="00535B0D" w:rsidP="00020EBB">
            <w:pPr>
              <w:spacing w:after="0" w:line="240" w:lineRule="auto"/>
              <w:ind w:firstLine="318"/>
              <w:jc w:val="both"/>
              <w:rPr>
                <w:rFonts w:ascii="Times New Roman" w:hAnsi="Times New Roman"/>
                <w:bCs/>
                <w:sz w:val="24"/>
                <w:szCs w:val="24"/>
              </w:rPr>
            </w:pPr>
            <w:r w:rsidRPr="00020EBB">
              <w:rPr>
                <w:rFonts w:ascii="Times New Roman" w:hAnsi="Times New Roman"/>
                <w:sz w:val="24"/>
                <w:szCs w:val="24"/>
              </w:rPr>
              <w:t>Вивчення навчальної дисципліни передбачає формування та розвиток у здобувачів вищої освіти таких програмних результатів навчання:</w:t>
            </w:r>
          </w:p>
          <w:p w14:paraId="1FA804B6" w14:textId="77777777" w:rsidR="00535B0D" w:rsidRPr="00020EBB" w:rsidRDefault="00535B0D" w:rsidP="00020EBB">
            <w:pPr>
              <w:pStyle w:val="a4"/>
              <w:numPr>
                <w:ilvl w:val="0"/>
                <w:numId w:val="6"/>
              </w:numPr>
              <w:spacing w:after="0" w:line="240" w:lineRule="auto"/>
              <w:ind w:left="31" w:firstLine="284"/>
              <w:jc w:val="both"/>
              <w:rPr>
                <w:rFonts w:ascii="Times New Roman" w:hAnsi="Times New Roman"/>
                <w:bCs/>
                <w:color w:val="000000"/>
                <w:sz w:val="24"/>
                <w:szCs w:val="24"/>
              </w:rPr>
            </w:pPr>
            <w:r w:rsidRPr="00020EBB">
              <w:rPr>
                <w:rFonts w:ascii="Times New Roman" w:hAnsi="Times New Roman"/>
                <w:bCs/>
                <w:color w:val="000000"/>
                <w:sz w:val="24"/>
                <w:szCs w:val="24"/>
              </w:rPr>
              <w:t>уміння застосовувати навички пошуку й опрацювання найновіших теоретичних і науково-методичних джерел;</w:t>
            </w:r>
          </w:p>
          <w:p w14:paraId="0BC98905" w14:textId="77777777" w:rsidR="00535B0D" w:rsidRPr="00020EBB" w:rsidRDefault="00535B0D" w:rsidP="00020EBB">
            <w:pPr>
              <w:pStyle w:val="a4"/>
              <w:numPr>
                <w:ilvl w:val="0"/>
                <w:numId w:val="6"/>
              </w:numPr>
              <w:spacing w:after="0" w:line="240" w:lineRule="auto"/>
              <w:ind w:left="31" w:firstLine="284"/>
              <w:jc w:val="both"/>
              <w:rPr>
                <w:rFonts w:ascii="Times New Roman" w:hAnsi="Times New Roman"/>
                <w:bCs/>
                <w:color w:val="000000"/>
                <w:sz w:val="24"/>
                <w:szCs w:val="24"/>
              </w:rPr>
            </w:pPr>
            <w:r w:rsidRPr="00020EBB">
              <w:rPr>
                <w:rFonts w:ascii="Times New Roman" w:hAnsi="Times New Roman"/>
                <w:bCs/>
                <w:color w:val="000000"/>
                <w:sz w:val="24"/>
                <w:szCs w:val="24"/>
              </w:rPr>
              <w:t>здатність здобувати нові знання і застосовувати їх на практиці;</w:t>
            </w:r>
          </w:p>
          <w:p w14:paraId="4D9A428F" w14:textId="77777777" w:rsidR="00535B0D" w:rsidRPr="00020EBB" w:rsidRDefault="00535B0D" w:rsidP="00020EBB">
            <w:pPr>
              <w:pStyle w:val="a4"/>
              <w:numPr>
                <w:ilvl w:val="0"/>
                <w:numId w:val="6"/>
              </w:numPr>
              <w:spacing w:after="0" w:line="240" w:lineRule="auto"/>
              <w:ind w:left="31" w:firstLine="284"/>
              <w:jc w:val="both"/>
              <w:rPr>
                <w:rFonts w:ascii="Times New Roman" w:hAnsi="Times New Roman"/>
                <w:bCs/>
                <w:color w:val="000000"/>
                <w:sz w:val="24"/>
                <w:szCs w:val="24"/>
              </w:rPr>
            </w:pPr>
            <w:r w:rsidRPr="00020EBB">
              <w:rPr>
                <w:rFonts w:ascii="Times New Roman" w:hAnsi="Times New Roman"/>
                <w:bCs/>
                <w:color w:val="000000"/>
                <w:sz w:val="24"/>
                <w:szCs w:val="24"/>
              </w:rPr>
              <w:t>уміння адаптуватися в новій ситуації та використовувати набуті знання для отримання результату;</w:t>
            </w:r>
          </w:p>
          <w:p w14:paraId="31F83534" w14:textId="77777777" w:rsidR="00535B0D" w:rsidRPr="00020EBB" w:rsidRDefault="00535B0D" w:rsidP="00020EBB">
            <w:pPr>
              <w:pStyle w:val="a4"/>
              <w:numPr>
                <w:ilvl w:val="0"/>
                <w:numId w:val="6"/>
              </w:numPr>
              <w:spacing w:after="0" w:line="240" w:lineRule="auto"/>
              <w:ind w:left="31" w:firstLine="284"/>
              <w:jc w:val="both"/>
              <w:rPr>
                <w:rFonts w:ascii="Times New Roman" w:hAnsi="Times New Roman"/>
                <w:bCs/>
                <w:color w:val="000000"/>
                <w:sz w:val="24"/>
                <w:szCs w:val="24"/>
              </w:rPr>
            </w:pPr>
            <w:r w:rsidRPr="00020EBB">
              <w:rPr>
                <w:rFonts w:ascii="Times New Roman" w:hAnsi="Times New Roman"/>
                <w:bCs/>
                <w:color w:val="000000"/>
                <w:sz w:val="24"/>
                <w:szCs w:val="24"/>
              </w:rPr>
              <w:t>знання і вміння оперувати основним поняттями і категоріями фаху.</w:t>
            </w:r>
          </w:p>
        </w:tc>
      </w:tr>
      <w:tr w:rsidR="00535B0D" w:rsidRPr="00020EBB" w14:paraId="5D109C86" w14:textId="77777777" w:rsidTr="00020EBB">
        <w:tc>
          <w:tcPr>
            <w:tcW w:w="2689" w:type="dxa"/>
          </w:tcPr>
          <w:p w14:paraId="03D2D8D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38" w:type="dxa"/>
          </w:tcPr>
          <w:p w14:paraId="4AD5B27B" w14:textId="77777777" w:rsidR="00535B0D" w:rsidRPr="00020EBB" w:rsidRDefault="00535B0D" w:rsidP="00020EBB">
            <w:pPr>
              <w:spacing w:after="0" w:line="240" w:lineRule="auto"/>
              <w:jc w:val="both"/>
              <w:rPr>
                <w:rFonts w:ascii="Times New Roman" w:hAnsi="Times New Roman"/>
                <w:b/>
                <w:color w:val="000000"/>
                <w:sz w:val="24"/>
                <w:szCs w:val="24"/>
              </w:rPr>
            </w:pPr>
            <w:r w:rsidRPr="00020EBB">
              <w:rPr>
                <w:rFonts w:ascii="Times New Roman" w:hAnsi="Times New Roman"/>
                <w:b/>
                <w:sz w:val="24"/>
                <w:szCs w:val="24"/>
                <w:lang w:eastAsia="ru-RU"/>
              </w:rPr>
              <w:t xml:space="preserve">Тема 1. </w:t>
            </w:r>
            <w:r w:rsidRPr="00020EBB">
              <w:rPr>
                <w:rFonts w:ascii="Times New Roman" w:hAnsi="Times New Roman"/>
                <w:bCs/>
                <w:sz w:val="24"/>
                <w:szCs w:val="24"/>
                <w:lang w:eastAsia="ru-RU"/>
              </w:rPr>
              <w:t>Вивчення основних синтаксичних одиниць в українських закладах середньої освіти та в іноземних школах.</w:t>
            </w:r>
          </w:p>
          <w:p w14:paraId="032CF4A0" w14:textId="77777777" w:rsidR="00535B0D" w:rsidRPr="00020EBB" w:rsidRDefault="00535B0D" w:rsidP="00020EBB">
            <w:pPr>
              <w:spacing w:after="0" w:line="240" w:lineRule="auto"/>
              <w:jc w:val="both"/>
              <w:rPr>
                <w:rFonts w:ascii="Times New Roman" w:hAnsi="Times New Roman"/>
                <w:bCs/>
                <w:sz w:val="24"/>
                <w:szCs w:val="24"/>
                <w:lang w:eastAsia="ru-RU"/>
              </w:rPr>
            </w:pPr>
            <w:r w:rsidRPr="00020EBB">
              <w:rPr>
                <w:rFonts w:ascii="Times New Roman" w:hAnsi="Times New Roman"/>
                <w:b/>
                <w:sz w:val="24"/>
                <w:szCs w:val="24"/>
                <w:lang w:eastAsia="ru-RU"/>
              </w:rPr>
              <w:t xml:space="preserve">Тема 2. </w:t>
            </w:r>
            <w:r w:rsidRPr="00020EBB">
              <w:rPr>
                <w:rFonts w:ascii="Times New Roman" w:hAnsi="Times New Roman"/>
                <w:bCs/>
                <w:sz w:val="24"/>
                <w:szCs w:val="24"/>
                <w:lang w:eastAsia="ru-RU"/>
              </w:rPr>
              <w:t>Методика вивчення головних і другорядних членів речення у світовій практиці.</w:t>
            </w:r>
          </w:p>
          <w:p w14:paraId="6EB14CB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lang w:eastAsia="ru-RU"/>
              </w:rPr>
              <w:t>Тема 3.</w:t>
            </w:r>
            <w:r w:rsidRPr="00020EBB">
              <w:rPr>
                <w:rFonts w:ascii="Times New Roman" w:hAnsi="Times New Roman"/>
                <w:b/>
                <w:bCs/>
                <w:i/>
                <w:iCs/>
                <w:sz w:val="24"/>
                <w:szCs w:val="24"/>
                <w:lang w:eastAsia="ru-RU"/>
              </w:rPr>
              <w:t xml:space="preserve"> </w:t>
            </w:r>
            <w:r w:rsidRPr="00020EBB">
              <w:rPr>
                <w:rFonts w:ascii="Times New Roman" w:hAnsi="Times New Roman"/>
                <w:sz w:val="24"/>
                <w:szCs w:val="24"/>
                <w:lang w:eastAsia="ru-RU"/>
              </w:rPr>
              <w:t>Однорідні члени  речення в ЗЗСО в Україні та інших країнах.</w:t>
            </w:r>
          </w:p>
          <w:p w14:paraId="22D97B07" w14:textId="77777777" w:rsidR="00535B0D" w:rsidRPr="00020EBB" w:rsidRDefault="00535B0D" w:rsidP="00020EBB">
            <w:pPr>
              <w:spacing w:after="0" w:line="240" w:lineRule="auto"/>
              <w:jc w:val="both"/>
              <w:rPr>
                <w:rFonts w:ascii="Times New Roman" w:hAnsi="Times New Roman"/>
                <w:sz w:val="24"/>
                <w:szCs w:val="24"/>
              </w:rPr>
            </w:pPr>
            <w:bookmarkStart w:id="1" w:name="_Hlk155095397"/>
            <w:r w:rsidRPr="00020EBB">
              <w:rPr>
                <w:rFonts w:ascii="Times New Roman" w:hAnsi="Times New Roman"/>
                <w:b/>
                <w:bCs/>
                <w:sz w:val="24"/>
                <w:szCs w:val="24"/>
                <w:lang w:eastAsia="ru-RU"/>
              </w:rPr>
              <w:t>Тема 4.</w:t>
            </w:r>
            <w:r w:rsidRPr="00020EBB">
              <w:rPr>
                <w:rFonts w:ascii="Times New Roman" w:hAnsi="Times New Roman"/>
                <w:b/>
                <w:bCs/>
                <w:i/>
                <w:iCs/>
                <w:sz w:val="24"/>
                <w:szCs w:val="24"/>
                <w:lang w:eastAsia="ru-RU"/>
              </w:rPr>
              <w:t xml:space="preserve"> </w:t>
            </w:r>
            <w:r w:rsidRPr="00020EBB">
              <w:rPr>
                <w:rFonts w:ascii="Times New Roman" w:hAnsi="Times New Roman"/>
                <w:sz w:val="24"/>
                <w:szCs w:val="24"/>
                <w:lang w:eastAsia="ru-RU"/>
              </w:rPr>
              <w:t>Відокремлені члени речення як предмет вивчення у середній школі.</w:t>
            </w:r>
          </w:p>
          <w:bookmarkEnd w:id="1"/>
          <w:p w14:paraId="0C5184E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lang w:eastAsia="ru-RU"/>
              </w:rPr>
              <w:t>Тема 5.</w:t>
            </w:r>
            <w:r w:rsidRPr="00020EBB">
              <w:rPr>
                <w:rFonts w:ascii="Times New Roman" w:hAnsi="Times New Roman"/>
                <w:b/>
                <w:bCs/>
                <w:i/>
                <w:iCs/>
                <w:sz w:val="24"/>
                <w:szCs w:val="24"/>
                <w:lang w:eastAsia="ru-RU"/>
              </w:rPr>
              <w:t xml:space="preserve"> </w:t>
            </w:r>
            <w:r w:rsidRPr="00020EBB">
              <w:rPr>
                <w:rFonts w:ascii="Times New Roman" w:hAnsi="Times New Roman"/>
                <w:sz w:val="24"/>
                <w:szCs w:val="24"/>
                <w:lang w:eastAsia="ru-RU"/>
              </w:rPr>
              <w:t>Найновіші</w:t>
            </w:r>
            <w:r w:rsidRPr="00020EBB">
              <w:rPr>
                <w:rFonts w:ascii="Times New Roman" w:hAnsi="Times New Roman"/>
                <w:i/>
                <w:iCs/>
                <w:sz w:val="24"/>
                <w:szCs w:val="24"/>
                <w:lang w:eastAsia="ru-RU"/>
              </w:rPr>
              <w:t xml:space="preserve"> </w:t>
            </w:r>
            <w:r w:rsidRPr="00020EBB">
              <w:rPr>
                <w:rFonts w:ascii="Times New Roman" w:hAnsi="Times New Roman"/>
                <w:sz w:val="24"/>
                <w:szCs w:val="24"/>
                <w:lang w:eastAsia="ru-RU"/>
              </w:rPr>
              <w:t>методи вивчення вставних слів і звертання в ЗЗСО.</w:t>
            </w:r>
          </w:p>
          <w:p w14:paraId="2E643EBA" w14:textId="77777777" w:rsidR="00535B0D" w:rsidRPr="00020EBB" w:rsidRDefault="00535B0D" w:rsidP="00020EBB">
            <w:pPr>
              <w:spacing w:after="0" w:line="240" w:lineRule="auto"/>
              <w:jc w:val="both"/>
              <w:rPr>
                <w:rFonts w:ascii="Times New Roman" w:hAnsi="Times New Roman"/>
                <w:b/>
                <w:sz w:val="24"/>
                <w:szCs w:val="24"/>
                <w:lang w:eastAsia="ru-RU"/>
              </w:rPr>
            </w:pPr>
            <w:r w:rsidRPr="00020EBB">
              <w:rPr>
                <w:rFonts w:ascii="Times New Roman" w:hAnsi="Times New Roman"/>
                <w:b/>
                <w:sz w:val="24"/>
                <w:szCs w:val="24"/>
                <w:lang w:eastAsia="ru-RU"/>
              </w:rPr>
              <w:t xml:space="preserve">Тема 6. </w:t>
            </w:r>
            <w:r w:rsidRPr="00020EBB">
              <w:rPr>
                <w:rFonts w:ascii="Times New Roman" w:hAnsi="Times New Roman"/>
                <w:sz w:val="24"/>
                <w:szCs w:val="24"/>
                <w:lang w:eastAsia="ru-RU"/>
              </w:rPr>
              <w:t>Вивчення складного речення у середній школі: світова практика</w:t>
            </w:r>
          </w:p>
          <w:p w14:paraId="56C730DF" w14:textId="77777777" w:rsidR="00535B0D" w:rsidRPr="00020EBB" w:rsidRDefault="00535B0D" w:rsidP="00020EBB">
            <w:pPr>
              <w:spacing w:after="0" w:line="240" w:lineRule="auto"/>
              <w:jc w:val="both"/>
              <w:rPr>
                <w:rFonts w:ascii="Times New Roman" w:hAnsi="Times New Roman"/>
                <w:bCs/>
                <w:sz w:val="24"/>
                <w:szCs w:val="24"/>
                <w:lang w:eastAsia="ru-RU"/>
              </w:rPr>
            </w:pPr>
            <w:r w:rsidRPr="00020EBB">
              <w:rPr>
                <w:rFonts w:ascii="Times New Roman" w:hAnsi="Times New Roman"/>
                <w:b/>
                <w:sz w:val="24"/>
                <w:szCs w:val="24"/>
                <w:lang w:eastAsia="ru-RU"/>
              </w:rPr>
              <w:t>Тема 7.</w:t>
            </w:r>
            <w:r w:rsidRPr="00020EBB">
              <w:rPr>
                <w:rFonts w:ascii="Times New Roman" w:hAnsi="Times New Roman"/>
                <w:bCs/>
                <w:i/>
                <w:iCs/>
                <w:sz w:val="24"/>
                <w:szCs w:val="24"/>
                <w:lang w:eastAsia="ru-RU"/>
              </w:rPr>
              <w:t xml:space="preserve"> </w:t>
            </w:r>
            <w:r w:rsidRPr="00020EBB">
              <w:rPr>
                <w:rFonts w:ascii="Times New Roman" w:hAnsi="Times New Roman"/>
                <w:bCs/>
                <w:sz w:val="24"/>
                <w:szCs w:val="24"/>
                <w:lang w:eastAsia="ru-RU"/>
              </w:rPr>
              <w:t>Складносурядне і складнопідрядне речення в українських закладах середньої освіти та в іноземних школах.</w:t>
            </w:r>
          </w:p>
          <w:p w14:paraId="32AAC9E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lang w:eastAsia="ru-RU"/>
              </w:rPr>
              <w:t xml:space="preserve">Тема 8. </w:t>
            </w:r>
            <w:r w:rsidRPr="00020EBB">
              <w:rPr>
                <w:rFonts w:ascii="Times New Roman" w:hAnsi="Times New Roman"/>
                <w:color w:val="000000"/>
                <w:sz w:val="24"/>
                <w:szCs w:val="24"/>
                <w:lang w:eastAsia="ru-RU"/>
              </w:rPr>
              <w:t>Інноваційні методи вивчення складного безсполучникового речення в ЗЗСО.</w:t>
            </w:r>
          </w:p>
        </w:tc>
      </w:tr>
      <w:tr w:rsidR="00535B0D" w:rsidRPr="00020EBB" w14:paraId="6B42115C" w14:textId="77777777" w:rsidTr="00020EBB">
        <w:tc>
          <w:tcPr>
            <w:tcW w:w="2689" w:type="dxa"/>
          </w:tcPr>
          <w:p w14:paraId="6151B95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38" w:type="dxa"/>
          </w:tcPr>
          <w:p w14:paraId="173F1CD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r w:rsidR="00535B0D" w:rsidRPr="00020EBB" w14:paraId="13BAB3D0" w14:textId="77777777" w:rsidTr="00020EBB">
        <w:tc>
          <w:tcPr>
            <w:tcW w:w="2689" w:type="dxa"/>
            <w:tcBorders>
              <w:left w:val="nil"/>
              <w:bottom w:val="nil"/>
              <w:right w:val="nil"/>
            </w:tcBorders>
          </w:tcPr>
          <w:p w14:paraId="60A0EB88" w14:textId="77777777" w:rsidR="00535B0D" w:rsidRPr="00020EBB" w:rsidRDefault="00535B0D" w:rsidP="00020EBB">
            <w:pPr>
              <w:spacing w:after="0" w:line="240" w:lineRule="auto"/>
              <w:rPr>
                <w:rFonts w:ascii="Times New Roman" w:hAnsi="Times New Roman"/>
                <w:sz w:val="24"/>
                <w:szCs w:val="24"/>
              </w:rPr>
            </w:pPr>
          </w:p>
          <w:p w14:paraId="1878BD04" w14:textId="77777777" w:rsidR="00535B0D" w:rsidRPr="00020EBB" w:rsidRDefault="00535B0D" w:rsidP="00020EBB">
            <w:pPr>
              <w:spacing w:after="0" w:line="240" w:lineRule="auto"/>
              <w:rPr>
                <w:rFonts w:ascii="Times New Roman" w:hAnsi="Times New Roman"/>
                <w:sz w:val="24"/>
                <w:szCs w:val="24"/>
              </w:rPr>
            </w:pPr>
          </w:p>
          <w:p w14:paraId="6AF7F88D" w14:textId="77777777" w:rsidR="00535B0D" w:rsidRPr="00020EBB" w:rsidRDefault="00535B0D" w:rsidP="00020EBB">
            <w:pPr>
              <w:spacing w:after="0" w:line="240" w:lineRule="auto"/>
              <w:rPr>
                <w:rFonts w:ascii="Times New Roman" w:hAnsi="Times New Roman"/>
                <w:sz w:val="24"/>
                <w:szCs w:val="24"/>
              </w:rPr>
            </w:pPr>
          </w:p>
          <w:p w14:paraId="4607189B" w14:textId="77777777" w:rsidR="00535B0D" w:rsidRDefault="00535B0D" w:rsidP="00020EBB">
            <w:pPr>
              <w:spacing w:after="0" w:line="240" w:lineRule="auto"/>
              <w:rPr>
                <w:rFonts w:ascii="Times New Roman" w:hAnsi="Times New Roman"/>
                <w:sz w:val="24"/>
                <w:szCs w:val="24"/>
              </w:rPr>
            </w:pPr>
          </w:p>
          <w:p w14:paraId="1947D4FE" w14:textId="77777777" w:rsidR="00535B0D" w:rsidRPr="00020EBB" w:rsidRDefault="00535B0D" w:rsidP="00020EBB">
            <w:pPr>
              <w:spacing w:after="0" w:line="240" w:lineRule="auto"/>
              <w:rPr>
                <w:rFonts w:ascii="Times New Roman" w:hAnsi="Times New Roman"/>
                <w:sz w:val="24"/>
                <w:szCs w:val="24"/>
              </w:rPr>
            </w:pPr>
          </w:p>
        </w:tc>
        <w:tc>
          <w:tcPr>
            <w:tcW w:w="6938" w:type="dxa"/>
            <w:tcBorders>
              <w:left w:val="nil"/>
              <w:bottom w:val="nil"/>
              <w:right w:val="nil"/>
            </w:tcBorders>
          </w:tcPr>
          <w:p w14:paraId="73C2D037" w14:textId="77777777" w:rsidR="00535B0D" w:rsidRPr="00020EBB" w:rsidRDefault="00535B0D" w:rsidP="00020EBB">
            <w:pPr>
              <w:spacing w:after="0" w:line="240" w:lineRule="auto"/>
              <w:rPr>
                <w:rFonts w:ascii="Times New Roman" w:hAnsi="Times New Roman"/>
                <w:sz w:val="24"/>
                <w:szCs w:val="24"/>
              </w:rPr>
            </w:pPr>
          </w:p>
        </w:tc>
      </w:tr>
      <w:tr w:rsidR="00535B0D" w:rsidRPr="00020EBB" w14:paraId="10557A21" w14:textId="77777777" w:rsidTr="00020EBB">
        <w:tc>
          <w:tcPr>
            <w:tcW w:w="2689" w:type="dxa"/>
            <w:tcBorders>
              <w:top w:val="nil"/>
              <w:left w:val="nil"/>
              <w:right w:val="nil"/>
            </w:tcBorders>
          </w:tcPr>
          <w:p w14:paraId="7C90E057" w14:textId="77777777" w:rsidR="00535B0D" w:rsidRPr="00020EBB" w:rsidRDefault="00535B0D" w:rsidP="00020EBB">
            <w:pPr>
              <w:spacing w:after="0" w:line="240" w:lineRule="auto"/>
              <w:rPr>
                <w:rFonts w:ascii="Times New Roman" w:hAnsi="Times New Roman"/>
                <w:sz w:val="24"/>
                <w:szCs w:val="24"/>
              </w:rPr>
            </w:pPr>
          </w:p>
          <w:p w14:paraId="5CFB6922" w14:textId="77777777" w:rsidR="00535B0D" w:rsidRPr="00020EBB" w:rsidRDefault="00535B0D" w:rsidP="00020EBB">
            <w:pPr>
              <w:spacing w:after="0" w:line="240" w:lineRule="auto"/>
              <w:rPr>
                <w:rFonts w:ascii="Times New Roman" w:hAnsi="Times New Roman"/>
                <w:sz w:val="24"/>
                <w:szCs w:val="24"/>
              </w:rPr>
            </w:pPr>
          </w:p>
        </w:tc>
        <w:tc>
          <w:tcPr>
            <w:tcW w:w="6938" w:type="dxa"/>
            <w:tcBorders>
              <w:top w:val="nil"/>
              <w:left w:val="nil"/>
              <w:right w:val="nil"/>
            </w:tcBorders>
          </w:tcPr>
          <w:p w14:paraId="33FD1D30" w14:textId="77777777" w:rsidR="00535B0D" w:rsidRPr="00020EBB" w:rsidRDefault="00535B0D" w:rsidP="00020EBB">
            <w:pPr>
              <w:pStyle w:val="1"/>
              <w:spacing w:before="0" w:beforeAutospacing="0" w:after="0" w:afterAutospacing="0"/>
              <w:jc w:val="both"/>
              <w:rPr>
                <w:color w:val="222222"/>
                <w:sz w:val="24"/>
                <w:szCs w:val="24"/>
                <w:shd w:val="clear" w:color="auto" w:fill="FFFFFF"/>
              </w:rPr>
            </w:pPr>
          </w:p>
        </w:tc>
      </w:tr>
      <w:tr w:rsidR="00535B0D" w:rsidRPr="00020EBB" w14:paraId="0F2C423A" w14:textId="77777777" w:rsidTr="00020EBB">
        <w:tc>
          <w:tcPr>
            <w:tcW w:w="2689" w:type="dxa"/>
          </w:tcPr>
          <w:p w14:paraId="3A3B069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38" w:type="dxa"/>
          </w:tcPr>
          <w:p w14:paraId="057907C8" w14:textId="77777777" w:rsidR="00535B0D" w:rsidRPr="00020EBB" w:rsidRDefault="00535B0D" w:rsidP="00020EBB">
            <w:pPr>
              <w:pStyle w:val="1"/>
              <w:spacing w:before="0" w:beforeAutospacing="0" w:after="0" w:afterAutospacing="0"/>
              <w:jc w:val="both"/>
              <w:rPr>
                <w:color w:val="333333"/>
                <w:sz w:val="24"/>
                <w:szCs w:val="24"/>
              </w:rPr>
            </w:pPr>
            <w:r w:rsidRPr="00020EBB">
              <w:rPr>
                <w:color w:val="222222"/>
                <w:sz w:val="24"/>
                <w:szCs w:val="24"/>
                <w:shd w:val="clear" w:color="auto" w:fill="FFFFFF"/>
              </w:rPr>
              <w:t xml:space="preserve">Семантичні процеси в лексичній системі української мови як предмет </w:t>
            </w:r>
            <w:proofErr w:type="spellStart"/>
            <w:r w:rsidRPr="00020EBB">
              <w:rPr>
                <w:color w:val="222222"/>
                <w:sz w:val="24"/>
                <w:szCs w:val="24"/>
                <w:shd w:val="clear" w:color="auto" w:fill="FFFFFF"/>
              </w:rPr>
              <w:t>лінгводидактики</w:t>
            </w:r>
            <w:proofErr w:type="spellEnd"/>
          </w:p>
        </w:tc>
      </w:tr>
      <w:tr w:rsidR="00535B0D" w:rsidRPr="00020EBB" w14:paraId="1E413D47" w14:textId="77777777" w:rsidTr="00020EBB">
        <w:tc>
          <w:tcPr>
            <w:tcW w:w="2689" w:type="dxa"/>
          </w:tcPr>
          <w:p w14:paraId="2FF551E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38" w:type="dxa"/>
          </w:tcPr>
          <w:p w14:paraId="7153286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7899216C" w14:textId="77777777" w:rsidTr="00020EBB">
        <w:tc>
          <w:tcPr>
            <w:tcW w:w="2689" w:type="dxa"/>
          </w:tcPr>
          <w:p w14:paraId="47D8821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38" w:type="dxa"/>
          </w:tcPr>
          <w:p w14:paraId="5802A5A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5C79A6A3" w14:textId="77777777" w:rsidTr="00020EBB">
        <w:tc>
          <w:tcPr>
            <w:tcW w:w="2689" w:type="dxa"/>
          </w:tcPr>
          <w:p w14:paraId="25A429D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38" w:type="dxa"/>
          </w:tcPr>
          <w:p w14:paraId="25E4FAE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052032F8" w14:textId="77777777" w:rsidTr="00020EBB">
        <w:tc>
          <w:tcPr>
            <w:tcW w:w="2689" w:type="dxa"/>
          </w:tcPr>
          <w:p w14:paraId="41FAA2B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38" w:type="dxa"/>
          </w:tcPr>
          <w:p w14:paraId="4740343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4E05CBF0" w14:textId="77777777" w:rsidTr="00020EBB">
        <w:tc>
          <w:tcPr>
            <w:tcW w:w="2689" w:type="dxa"/>
          </w:tcPr>
          <w:p w14:paraId="3F5019C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38" w:type="dxa"/>
          </w:tcPr>
          <w:p w14:paraId="7EF9BE48" w14:textId="432B8E5B"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304FB16F" w14:textId="77777777" w:rsidTr="00020EBB">
        <w:tc>
          <w:tcPr>
            <w:tcW w:w="2689" w:type="dxa"/>
          </w:tcPr>
          <w:p w14:paraId="4F6D92B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38" w:type="dxa"/>
          </w:tcPr>
          <w:p w14:paraId="39A2A98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35B2D831" w14:textId="77777777" w:rsidTr="00020EBB">
        <w:tc>
          <w:tcPr>
            <w:tcW w:w="2689" w:type="dxa"/>
          </w:tcPr>
          <w:p w14:paraId="7C56CB0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38" w:type="dxa"/>
          </w:tcPr>
          <w:p w14:paraId="28B7FEB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2F43E1C1" w14:textId="77777777" w:rsidTr="00020EBB">
        <w:tc>
          <w:tcPr>
            <w:tcW w:w="2689" w:type="dxa"/>
          </w:tcPr>
          <w:p w14:paraId="291CAE5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38" w:type="dxa"/>
          </w:tcPr>
          <w:p w14:paraId="4C59E21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2F4111EE" w14:textId="77777777" w:rsidTr="00020EBB">
        <w:tc>
          <w:tcPr>
            <w:tcW w:w="2689" w:type="dxa"/>
          </w:tcPr>
          <w:p w14:paraId="5A38689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38" w:type="dxa"/>
          </w:tcPr>
          <w:p w14:paraId="4110C9D6" w14:textId="77777777" w:rsidR="00535B0D" w:rsidRPr="00020EBB" w:rsidRDefault="00535B0D" w:rsidP="00020EBB">
            <w:pPr>
              <w:tabs>
                <w:tab w:val="left" w:pos="1200"/>
              </w:tabs>
              <w:spacing w:after="0" w:line="240" w:lineRule="auto"/>
              <w:ind w:firstLine="315"/>
              <w:jc w:val="both"/>
              <w:rPr>
                <w:rFonts w:ascii="Times New Roman" w:hAnsi="Times New Roman"/>
                <w:sz w:val="24"/>
                <w:szCs w:val="24"/>
              </w:rPr>
            </w:pPr>
            <w:r w:rsidRPr="00020EBB">
              <w:rPr>
                <w:rFonts w:ascii="Times New Roman" w:hAnsi="Times New Roman"/>
                <w:bCs/>
                <w:sz w:val="24"/>
                <w:szCs w:val="24"/>
              </w:rPr>
              <w:t>Завдання  курсу</w:t>
            </w:r>
            <w:r w:rsidRPr="00020EBB">
              <w:rPr>
                <w:rFonts w:ascii="Times New Roman" w:hAnsi="Times New Roman"/>
                <w:sz w:val="24"/>
                <w:szCs w:val="24"/>
              </w:rPr>
              <w:t xml:space="preserve">  – виховання мовно компетентної особистості, носія національної духовності, шанувальника рідної та  англійської мов. Такий підхід спрямовує на більш свідоме ставлення студентської молоді до розгляду питань про особливості світогляду, історії, культури, характеру українців, особливості лексичної системи. У майбутній професійній діяльності, навчаючи рідній та іноземній мові, такий учитель  зможе передати  здобувачам освіти красу та багатство лексичної системи української мови.</w:t>
            </w:r>
          </w:p>
          <w:p w14:paraId="3C1BE8F0" w14:textId="77777777" w:rsidR="00535B0D" w:rsidRPr="00020EBB" w:rsidRDefault="00535B0D" w:rsidP="00020EBB">
            <w:pPr>
              <w:spacing w:after="0" w:line="240" w:lineRule="auto"/>
              <w:ind w:firstLine="315"/>
              <w:jc w:val="both"/>
              <w:rPr>
                <w:rFonts w:ascii="Times New Roman" w:hAnsi="Times New Roman"/>
                <w:bCs/>
                <w:sz w:val="24"/>
                <w:szCs w:val="24"/>
                <w:lang w:val="ru-RU" w:eastAsia="ru-RU"/>
              </w:rPr>
            </w:pPr>
            <w:r w:rsidRPr="00020EBB">
              <w:rPr>
                <w:rFonts w:ascii="Times New Roman" w:hAnsi="Times New Roman"/>
                <w:bCs/>
                <w:sz w:val="24"/>
                <w:szCs w:val="24"/>
                <w:lang w:eastAsia="ru-RU"/>
              </w:rPr>
              <w:t xml:space="preserve">У результаті вивчення курсу здобувачі освіти повинні </w:t>
            </w:r>
            <w:r w:rsidRPr="00020EBB">
              <w:rPr>
                <w:rFonts w:ascii="Times New Roman" w:hAnsi="Times New Roman"/>
                <w:bCs/>
                <w:i/>
                <w:iCs/>
                <w:sz w:val="24"/>
                <w:szCs w:val="24"/>
                <w:lang w:eastAsia="ru-RU"/>
              </w:rPr>
              <w:t>знати</w:t>
            </w:r>
            <w:r w:rsidRPr="00020EBB">
              <w:rPr>
                <w:rFonts w:ascii="Times New Roman" w:hAnsi="Times New Roman"/>
                <w:bCs/>
                <w:sz w:val="24"/>
                <w:szCs w:val="24"/>
                <w:lang w:eastAsia="ru-RU"/>
              </w:rPr>
              <w:t>:</w:t>
            </w:r>
          </w:p>
          <w:p w14:paraId="15C422FF" w14:textId="77777777" w:rsidR="00535B0D" w:rsidRPr="00020EBB" w:rsidRDefault="00535B0D" w:rsidP="00020EBB">
            <w:pPr>
              <w:numPr>
                <w:ilvl w:val="0"/>
                <w:numId w:val="6"/>
              </w:numPr>
              <w:spacing w:after="0" w:line="240" w:lineRule="auto"/>
              <w:ind w:left="31" w:firstLine="329"/>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багатогранність структури слова;</w:t>
            </w:r>
          </w:p>
          <w:p w14:paraId="207F4204" w14:textId="77777777" w:rsidR="00535B0D" w:rsidRPr="00020EBB" w:rsidRDefault="00535B0D" w:rsidP="00020EBB">
            <w:pPr>
              <w:numPr>
                <w:ilvl w:val="0"/>
                <w:numId w:val="6"/>
              </w:numPr>
              <w:spacing w:after="0" w:line="240" w:lineRule="auto"/>
              <w:ind w:left="31" w:firstLine="329"/>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принципи семного аналізу;</w:t>
            </w:r>
          </w:p>
          <w:p w14:paraId="4D1461D4" w14:textId="77777777" w:rsidR="00535B0D" w:rsidRPr="00020EBB" w:rsidRDefault="00535B0D" w:rsidP="00020EBB">
            <w:pPr>
              <w:numPr>
                <w:ilvl w:val="0"/>
                <w:numId w:val="6"/>
              </w:numPr>
              <w:spacing w:after="0" w:line="240" w:lineRule="auto"/>
              <w:ind w:left="31" w:firstLine="329"/>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дискусійні питання щодо структури значення слова;</w:t>
            </w:r>
          </w:p>
          <w:p w14:paraId="21F9DBB5" w14:textId="77777777" w:rsidR="00535B0D" w:rsidRPr="00020EBB" w:rsidRDefault="00535B0D" w:rsidP="00020EBB">
            <w:pPr>
              <w:numPr>
                <w:ilvl w:val="0"/>
                <w:numId w:val="6"/>
              </w:numPr>
              <w:spacing w:after="0" w:line="240" w:lineRule="auto"/>
              <w:ind w:left="31" w:firstLine="329"/>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орієнтуватися в основних проблемах семасіології;</w:t>
            </w:r>
          </w:p>
          <w:p w14:paraId="096E727E" w14:textId="77777777" w:rsidR="00535B0D" w:rsidRPr="00020EBB" w:rsidRDefault="00535B0D" w:rsidP="00020EBB">
            <w:pPr>
              <w:numPr>
                <w:ilvl w:val="0"/>
                <w:numId w:val="6"/>
              </w:numPr>
              <w:spacing w:after="0" w:line="240" w:lineRule="auto"/>
              <w:ind w:left="31" w:firstLine="329"/>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історію української та світової семасіології.</w:t>
            </w:r>
          </w:p>
          <w:p w14:paraId="6D2B070A" w14:textId="77777777" w:rsidR="00535B0D" w:rsidRPr="00020EBB" w:rsidRDefault="00535B0D" w:rsidP="00020EBB">
            <w:pPr>
              <w:spacing w:after="0" w:line="240" w:lineRule="auto"/>
              <w:ind w:firstLine="315"/>
              <w:jc w:val="both"/>
              <w:rPr>
                <w:rFonts w:ascii="Times New Roman" w:hAnsi="Times New Roman"/>
                <w:bCs/>
                <w:color w:val="000000"/>
                <w:sz w:val="24"/>
                <w:szCs w:val="24"/>
                <w:u w:val="single"/>
                <w:lang w:eastAsia="ru-RU"/>
              </w:rPr>
            </w:pPr>
            <w:r w:rsidRPr="00020EBB">
              <w:rPr>
                <w:rFonts w:ascii="Times New Roman" w:hAnsi="Times New Roman"/>
                <w:b/>
                <w:color w:val="000000"/>
                <w:sz w:val="24"/>
                <w:szCs w:val="24"/>
                <w:lang w:eastAsia="ru-RU"/>
              </w:rPr>
              <w:t xml:space="preserve"> </w:t>
            </w:r>
            <w:r w:rsidRPr="00020EBB">
              <w:rPr>
                <w:rFonts w:ascii="Times New Roman" w:hAnsi="Times New Roman"/>
                <w:bCs/>
                <w:color w:val="000000"/>
                <w:sz w:val="24"/>
                <w:szCs w:val="24"/>
                <w:lang w:eastAsia="ru-RU"/>
              </w:rPr>
              <w:t xml:space="preserve">Здобувачі освіти повинні </w:t>
            </w:r>
            <w:r w:rsidRPr="00020EBB">
              <w:rPr>
                <w:rFonts w:ascii="Times New Roman" w:hAnsi="Times New Roman"/>
                <w:bCs/>
                <w:i/>
                <w:iCs/>
                <w:color w:val="000000"/>
                <w:sz w:val="24"/>
                <w:szCs w:val="24"/>
                <w:lang w:eastAsia="ru-RU"/>
              </w:rPr>
              <w:t>вміти</w:t>
            </w:r>
            <w:r w:rsidRPr="00020EBB">
              <w:rPr>
                <w:rFonts w:ascii="Times New Roman" w:hAnsi="Times New Roman"/>
                <w:bCs/>
                <w:color w:val="000000"/>
                <w:sz w:val="24"/>
                <w:szCs w:val="24"/>
                <w:lang w:eastAsia="ru-RU"/>
              </w:rPr>
              <w:t>:</w:t>
            </w:r>
          </w:p>
          <w:p w14:paraId="26B9FE79" w14:textId="77777777" w:rsidR="00535B0D" w:rsidRPr="00020EBB" w:rsidRDefault="00535B0D" w:rsidP="00020EBB">
            <w:pPr>
              <w:numPr>
                <w:ilvl w:val="0"/>
                <w:numId w:val="6"/>
              </w:numPr>
              <w:spacing w:after="0" w:line="240" w:lineRule="auto"/>
              <w:ind w:left="31" w:firstLine="426"/>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застосовувати отримані знання як базові при вивченні інших дисциплін лінгвістичного циклу та при викладанні мовознавчих дисциплін у закладах освіти;</w:t>
            </w:r>
          </w:p>
          <w:p w14:paraId="48643AE7" w14:textId="77777777" w:rsidR="00535B0D" w:rsidRPr="00020EBB" w:rsidRDefault="00535B0D" w:rsidP="00020EBB">
            <w:pPr>
              <w:numPr>
                <w:ilvl w:val="0"/>
                <w:numId w:val="6"/>
              </w:numPr>
              <w:spacing w:after="0" w:line="240" w:lineRule="auto"/>
              <w:ind w:left="31" w:firstLine="426"/>
              <w:jc w:val="both"/>
              <w:rPr>
                <w:rFonts w:ascii="Times New Roman" w:hAnsi="Times New Roman"/>
                <w:color w:val="000000"/>
                <w:sz w:val="24"/>
                <w:szCs w:val="24"/>
                <w:lang w:eastAsia="ru-RU"/>
              </w:rPr>
            </w:pPr>
            <w:r w:rsidRPr="00020EBB">
              <w:rPr>
                <w:rFonts w:ascii="Times New Roman" w:hAnsi="Times New Roman"/>
                <w:color w:val="000000"/>
                <w:sz w:val="24"/>
                <w:szCs w:val="24"/>
                <w:lang w:eastAsia="ru-RU"/>
              </w:rPr>
              <w:t xml:space="preserve">визначати </w:t>
            </w:r>
            <w:proofErr w:type="spellStart"/>
            <w:r w:rsidRPr="00020EBB">
              <w:rPr>
                <w:rFonts w:ascii="Times New Roman" w:hAnsi="Times New Roman"/>
                <w:color w:val="000000"/>
                <w:sz w:val="24"/>
                <w:szCs w:val="24"/>
                <w:lang w:eastAsia="ru-RU"/>
              </w:rPr>
              <w:t>лексицентричне</w:t>
            </w:r>
            <w:proofErr w:type="spellEnd"/>
            <w:r w:rsidRPr="00020EBB">
              <w:rPr>
                <w:rFonts w:ascii="Times New Roman" w:hAnsi="Times New Roman"/>
                <w:color w:val="000000"/>
                <w:sz w:val="24"/>
                <w:szCs w:val="24"/>
                <w:lang w:eastAsia="ru-RU"/>
              </w:rPr>
              <w:t xml:space="preserve"> та </w:t>
            </w:r>
            <w:proofErr w:type="spellStart"/>
            <w:r w:rsidRPr="00020EBB">
              <w:rPr>
                <w:rFonts w:ascii="Times New Roman" w:hAnsi="Times New Roman"/>
                <w:color w:val="000000"/>
                <w:sz w:val="24"/>
                <w:szCs w:val="24"/>
                <w:lang w:eastAsia="ru-RU"/>
              </w:rPr>
              <w:t>текстоцентричне</w:t>
            </w:r>
            <w:proofErr w:type="spellEnd"/>
            <w:r w:rsidRPr="00020EBB">
              <w:rPr>
                <w:rFonts w:ascii="Times New Roman" w:hAnsi="Times New Roman"/>
                <w:color w:val="000000"/>
                <w:sz w:val="24"/>
                <w:szCs w:val="24"/>
                <w:lang w:eastAsia="ru-RU"/>
              </w:rPr>
              <w:t xml:space="preserve"> значення, орієнтуючись на потреби викладання лексикології у закладах освіти;</w:t>
            </w:r>
          </w:p>
          <w:p w14:paraId="48348CAE" w14:textId="77777777" w:rsidR="00535B0D" w:rsidRPr="00020EBB" w:rsidRDefault="00535B0D" w:rsidP="00020EBB">
            <w:pPr>
              <w:numPr>
                <w:ilvl w:val="0"/>
                <w:numId w:val="6"/>
              </w:numPr>
              <w:spacing w:after="0" w:line="240" w:lineRule="auto"/>
              <w:ind w:left="31" w:firstLine="426"/>
              <w:jc w:val="both"/>
              <w:rPr>
                <w:rFonts w:ascii="Times New Roman" w:hAnsi="Times New Roman"/>
                <w:b/>
                <w:color w:val="000000"/>
                <w:sz w:val="24"/>
                <w:szCs w:val="24"/>
                <w:lang w:val="ru-RU" w:eastAsia="ru-RU"/>
              </w:rPr>
            </w:pPr>
            <w:r w:rsidRPr="00020EBB">
              <w:rPr>
                <w:rFonts w:ascii="Times New Roman" w:hAnsi="Times New Roman"/>
                <w:color w:val="000000"/>
                <w:sz w:val="24"/>
                <w:szCs w:val="24"/>
                <w:lang w:eastAsia="ru-RU"/>
              </w:rPr>
              <w:t xml:space="preserve"> аналізувати семну структуру слова на підставі лексикографічних джерел та тексту, навчити застосовувати основи лексикологічного аналізу в процесі викладання української мови;</w:t>
            </w:r>
          </w:p>
          <w:p w14:paraId="2305C41B" w14:textId="77777777" w:rsidR="00535B0D" w:rsidRPr="00020EBB" w:rsidRDefault="00535B0D" w:rsidP="00020EBB">
            <w:pPr>
              <w:numPr>
                <w:ilvl w:val="0"/>
                <w:numId w:val="6"/>
              </w:numPr>
              <w:spacing w:after="0" w:line="240" w:lineRule="auto"/>
              <w:ind w:left="31" w:firstLine="426"/>
              <w:jc w:val="both"/>
              <w:rPr>
                <w:rFonts w:ascii="Times New Roman" w:hAnsi="Times New Roman"/>
                <w:b/>
                <w:color w:val="000000"/>
                <w:sz w:val="24"/>
                <w:szCs w:val="24"/>
                <w:lang w:val="ru-RU" w:eastAsia="ru-RU"/>
              </w:rPr>
            </w:pPr>
            <w:r w:rsidRPr="00020EBB">
              <w:rPr>
                <w:rFonts w:ascii="Times New Roman" w:hAnsi="Times New Roman"/>
                <w:color w:val="000000"/>
                <w:sz w:val="24"/>
                <w:szCs w:val="24"/>
                <w:lang w:eastAsia="ru-RU"/>
              </w:rPr>
              <w:t>визначати типи лексичного значення в структурі лексеми, враховувати набуті знання в процесі вивчення мовознавчих курсів у закладах освіти.</w:t>
            </w:r>
            <w:r w:rsidRPr="00020EBB">
              <w:rPr>
                <w:rFonts w:ascii="Times New Roman" w:hAnsi="Times New Roman"/>
                <w:b/>
                <w:color w:val="000000"/>
                <w:sz w:val="24"/>
                <w:szCs w:val="24"/>
                <w:lang w:val="ru-RU" w:eastAsia="ru-RU"/>
              </w:rPr>
              <w:t xml:space="preserve"> </w:t>
            </w:r>
          </w:p>
        </w:tc>
      </w:tr>
      <w:tr w:rsidR="00535B0D" w:rsidRPr="00020EBB" w14:paraId="1158286B" w14:textId="77777777" w:rsidTr="00020EBB">
        <w:tc>
          <w:tcPr>
            <w:tcW w:w="2689" w:type="dxa"/>
          </w:tcPr>
          <w:p w14:paraId="6E59B44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38" w:type="dxa"/>
          </w:tcPr>
          <w:p w14:paraId="0266A37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 xml:space="preserve">Тема 1. Структура мови і лінгвістична типологія значення. </w:t>
            </w:r>
            <w:r w:rsidRPr="00020EBB">
              <w:rPr>
                <w:rFonts w:ascii="Times New Roman" w:hAnsi="Times New Roman"/>
                <w:sz w:val="24"/>
                <w:szCs w:val="24"/>
              </w:rPr>
              <w:t xml:space="preserve">Поняття  про структуру мови, типологію значення. Порівняльний аспект вивчення дисципліни. Структурні методи дослідження. Переваги та недоліки структурного та </w:t>
            </w:r>
            <w:proofErr w:type="spellStart"/>
            <w:r w:rsidRPr="00020EBB">
              <w:rPr>
                <w:rFonts w:ascii="Times New Roman" w:hAnsi="Times New Roman"/>
                <w:sz w:val="24"/>
                <w:szCs w:val="24"/>
              </w:rPr>
              <w:t>логіцистичного</w:t>
            </w:r>
            <w:proofErr w:type="spellEnd"/>
            <w:r w:rsidRPr="00020EBB">
              <w:rPr>
                <w:rFonts w:ascii="Times New Roman" w:hAnsi="Times New Roman"/>
                <w:sz w:val="24"/>
                <w:szCs w:val="24"/>
              </w:rPr>
              <w:t xml:space="preserve"> підходу. Сучасні теорії </w:t>
            </w:r>
            <w:proofErr w:type="spellStart"/>
            <w:r w:rsidRPr="00020EBB">
              <w:rPr>
                <w:rFonts w:ascii="Times New Roman" w:hAnsi="Times New Roman"/>
                <w:sz w:val="24"/>
                <w:szCs w:val="24"/>
              </w:rPr>
              <w:t>мовної</w:t>
            </w:r>
            <w:proofErr w:type="spellEnd"/>
            <w:r w:rsidRPr="00020EBB">
              <w:rPr>
                <w:rFonts w:ascii="Times New Roman" w:hAnsi="Times New Roman"/>
                <w:sz w:val="24"/>
                <w:szCs w:val="24"/>
              </w:rPr>
              <w:t xml:space="preserve"> структури.</w:t>
            </w:r>
          </w:p>
          <w:p w14:paraId="369A271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 xml:space="preserve">Тема 2. </w:t>
            </w:r>
            <w:proofErr w:type="spellStart"/>
            <w:r w:rsidRPr="00020EBB">
              <w:rPr>
                <w:rFonts w:ascii="Times New Roman" w:hAnsi="Times New Roman"/>
                <w:b/>
                <w:sz w:val="24"/>
                <w:szCs w:val="24"/>
              </w:rPr>
              <w:t>Лексицентричний</w:t>
            </w:r>
            <w:proofErr w:type="spellEnd"/>
            <w:r w:rsidRPr="00020EBB">
              <w:rPr>
                <w:rFonts w:ascii="Times New Roman" w:hAnsi="Times New Roman"/>
                <w:b/>
                <w:sz w:val="24"/>
                <w:szCs w:val="24"/>
              </w:rPr>
              <w:t xml:space="preserve"> та </w:t>
            </w:r>
            <w:proofErr w:type="spellStart"/>
            <w:r w:rsidRPr="00020EBB">
              <w:rPr>
                <w:rFonts w:ascii="Times New Roman" w:hAnsi="Times New Roman"/>
                <w:b/>
                <w:sz w:val="24"/>
                <w:szCs w:val="24"/>
              </w:rPr>
              <w:t>текстоцентричний</w:t>
            </w:r>
            <w:proofErr w:type="spellEnd"/>
            <w:r w:rsidRPr="00020EBB">
              <w:rPr>
                <w:rFonts w:ascii="Times New Roman" w:hAnsi="Times New Roman"/>
                <w:b/>
                <w:sz w:val="24"/>
                <w:szCs w:val="24"/>
              </w:rPr>
              <w:t xml:space="preserve"> підхід до визначення значення.</w:t>
            </w:r>
            <w:r w:rsidRPr="00020EBB">
              <w:rPr>
                <w:rFonts w:ascii="Times New Roman" w:hAnsi="Times New Roman"/>
                <w:sz w:val="24"/>
                <w:szCs w:val="24"/>
              </w:rPr>
              <w:t xml:space="preserve"> Значення. Реальне, віртуальне, </w:t>
            </w:r>
            <w:proofErr w:type="spellStart"/>
            <w:r w:rsidRPr="00020EBB">
              <w:rPr>
                <w:rFonts w:ascii="Times New Roman" w:hAnsi="Times New Roman"/>
                <w:sz w:val="24"/>
                <w:szCs w:val="24"/>
              </w:rPr>
              <w:t>лексицентричне</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текстоцентричне</w:t>
            </w:r>
            <w:proofErr w:type="spellEnd"/>
            <w:r w:rsidRPr="00020EBB">
              <w:rPr>
                <w:rFonts w:ascii="Times New Roman" w:hAnsi="Times New Roman"/>
                <w:sz w:val="24"/>
                <w:szCs w:val="24"/>
              </w:rPr>
              <w:t xml:space="preserve"> значення. Видозміни значень слова в лінійному та </w:t>
            </w:r>
            <w:proofErr w:type="spellStart"/>
            <w:r w:rsidRPr="00020EBB">
              <w:rPr>
                <w:rFonts w:ascii="Times New Roman" w:hAnsi="Times New Roman"/>
                <w:sz w:val="24"/>
                <w:szCs w:val="24"/>
              </w:rPr>
              <w:t>текстоцентричному</w:t>
            </w:r>
            <w:proofErr w:type="spellEnd"/>
            <w:r w:rsidRPr="00020EBB">
              <w:rPr>
                <w:rFonts w:ascii="Times New Roman" w:hAnsi="Times New Roman"/>
                <w:sz w:val="24"/>
                <w:szCs w:val="24"/>
              </w:rPr>
              <w:t xml:space="preserve"> вживанні. Значення слова у традиційній та структурній лінгвістиці.</w:t>
            </w:r>
          </w:p>
          <w:p w14:paraId="52DB21F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lastRenderedPageBreak/>
              <w:t xml:space="preserve">Тема 3. Значення слова. Структура лексичного значення. </w:t>
            </w:r>
            <w:r w:rsidRPr="00020EBB">
              <w:rPr>
                <w:rFonts w:ascii="Times New Roman" w:hAnsi="Times New Roman"/>
                <w:sz w:val="24"/>
                <w:szCs w:val="24"/>
              </w:rPr>
              <w:t xml:space="preserve"> Система значення </w:t>
            </w:r>
            <w:proofErr w:type="spellStart"/>
            <w:r w:rsidRPr="00020EBB">
              <w:rPr>
                <w:rFonts w:ascii="Times New Roman" w:hAnsi="Times New Roman"/>
                <w:sz w:val="24"/>
                <w:szCs w:val="24"/>
              </w:rPr>
              <w:t>Катца</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Фодора</w:t>
            </w:r>
            <w:proofErr w:type="spellEnd"/>
            <w:r w:rsidRPr="00020EBB">
              <w:rPr>
                <w:rFonts w:ascii="Times New Roman" w:hAnsi="Times New Roman"/>
                <w:sz w:val="24"/>
                <w:szCs w:val="24"/>
              </w:rPr>
              <w:t xml:space="preserve">, теорія </w:t>
            </w:r>
            <w:proofErr w:type="spellStart"/>
            <w:r w:rsidRPr="00020EBB">
              <w:rPr>
                <w:rFonts w:ascii="Times New Roman" w:hAnsi="Times New Roman"/>
                <w:sz w:val="24"/>
                <w:szCs w:val="24"/>
              </w:rPr>
              <w:t>Абрахама</w:t>
            </w:r>
            <w:proofErr w:type="spellEnd"/>
            <w:r w:rsidRPr="00020EBB">
              <w:rPr>
                <w:rFonts w:ascii="Times New Roman" w:hAnsi="Times New Roman"/>
                <w:sz w:val="24"/>
                <w:szCs w:val="24"/>
              </w:rPr>
              <w:t xml:space="preserve"> і </w:t>
            </w:r>
            <w:proofErr w:type="spellStart"/>
            <w:r w:rsidRPr="00020EBB">
              <w:rPr>
                <w:rFonts w:ascii="Times New Roman" w:hAnsi="Times New Roman"/>
                <w:sz w:val="24"/>
                <w:szCs w:val="24"/>
              </w:rPr>
              <w:t>Кіфера</w:t>
            </w:r>
            <w:proofErr w:type="spellEnd"/>
            <w:r w:rsidRPr="00020EBB">
              <w:rPr>
                <w:rFonts w:ascii="Times New Roman" w:hAnsi="Times New Roman"/>
                <w:sz w:val="24"/>
                <w:szCs w:val="24"/>
              </w:rPr>
              <w:t>. Слово-назва-значення-знак.</w:t>
            </w:r>
          </w:p>
          <w:p w14:paraId="3BB29B1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 xml:space="preserve">Тема 4. Слово як </w:t>
            </w:r>
            <w:proofErr w:type="spellStart"/>
            <w:r w:rsidRPr="00020EBB">
              <w:rPr>
                <w:rFonts w:ascii="Times New Roman" w:hAnsi="Times New Roman"/>
                <w:b/>
                <w:sz w:val="24"/>
                <w:szCs w:val="24"/>
              </w:rPr>
              <w:t>мовна</w:t>
            </w:r>
            <w:proofErr w:type="spellEnd"/>
            <w:r w:rsidRPr="00020EBB">
              <w:rPr>
                <w:rFonts w:ascii="Times New Roman" w:hAnsi="Times New Roman"/>
                <w:b/>
                <w:sz w:val="24"/>
                <w:szCs w:val="24"/>
              </w:rPr>
              <w:t xml:space="preserve"> одиниця. </w:t>
            </w:r>
            <w:r w:rsidRPr="00020EBB">
              <w:rPr>
                <w:rFonts w:ascii="Times New Roman" w:hAnsi="Times New Roman"/>
                <w:sz w:val="24"/>
                <w:szCs w:val="24"/>
              </w:rPr>
              <w:t>Парадигматичні і синтагматичні зв’язки слова. Синтагматика і парадигматика. Полісемія і валентність слова. Стилістична парадигма. Перший рівень лексичної абстракції.</w:t>
            </w:r>
          </w:p>
          <w:p w14:paraId="4DF5324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Тема 5. Багатозначність і омонімія.</w:t>
            </w:r>
            <w:r w:rsidRPr="00020EBB">
              <w:rPr>
                <w:rFonts w:ascii="Times New Roman" w:hAnsi="Times New Roman"/>
                <w:sz w:val="24"/>
                <w:szCs w:val="24"/>
              </w:rPr>
              <w:t xml:space="preserve"> Системні зв’язки багатозначного слова. Семна структура. Визначення семної структури за допомогою субституції.</w:t>
            </w:r>
          </w:p>
          <w:p w14:paraId="52959A1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Тема 6. Семантична структура слова і словотвірна парадигматика</w:t>
            </w:r>
            <w:r w:rsidRPr="00020EBB">
              <w:rPr>
                <w:rFonts w:ascii="Times New Roman" w:hAnsi="Times New Roman"/>
                <w:sz w:val="24"/>
                <w:szCs w:val="24"/>
              </w:rPr>
              <w:t xml:space="preserve">. Поняття внутрішньої структури слова. Внутрішня форма. Інваріант. Словотвірна парадигматика. Встановлення змісту та обсягу </w:t>
            </w:r>
            <w:proofErr w:type="spellStart"/>
            <w:r w:rsidRPr="00020EBB">
              <w:rPr>
                <w:rFonts w:ascii="Times New Roman" w:hAnsi="Times New Roman"/>
                <w:sz w:val="24"/>
                <w:szCs w:val="24"/>
              </w:rPr>
              <w:t>терміна</w:t>
            </w:r>
            <w:proofErr w:type="spellEnd"/>
            <w:r w:rsidRPr="00020EBB">
              <w:rPr>
                <w:rFonts w:ascii="Times New Roman" w:hAnsi="Times New Roman"/>
                <w:sz w:val="24"/>
                <w:szCs w:val="24"/>
              </w:rPr>
              <w:t>.</w:t>
            </w:r>
          </w:p>
          <w:p w14:paraId="504634B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Тема 7. Семантична інтерференція</w:t>
            </w:r>
            <w:r w:rsidRPr="00020EBB">
              <w:rPr>
                <w:rFonts w:ascii="Times New Roman" w:hAnsi="Times New Roman"/>
                <w:sz w:val="24"/>
                <w:szCs w:val="24"/>
              </w:rPr>
              <w:t xml:space="preserve">. Семантична інтерференція мов. Міжмовні омоніми. </w:t>
            </w:r>
            <w:proofErr w:type="spellStart"/>
            <w:r w:rsidRPr="00020EBB">
              <w:rPr>
                <w:rFonts w:ascii="Times New Roman" w:hAnsi="Times New Roman"/>
                <w:sz w:val="24"/>
                <w:szCs w:val="24"/>
              </w:rPr>
              <w:t>Гіпо</w:t>
            </w:r>
            <w:proofErr w:type="spellEnd"/>
            <w:r w:rsidRPr="00020EBB">
              <w:rPr>
                <w:rFonts w:ascii="Times New Roman" w:hAnsi="Times New Roman"/>
                <w:sz w:val="24"/>
                <w:szCs w:val="24"/>
              </w:rPr>
              <w:t xml:space="preserve">- та </w:t>
            </w:r>
            <w:proofErr w:type="spellStart"/>
            <w:r w:rsidRPr="00020EBB">
              <w:rPr>
                <w:rFonts w:ascii="Times New Roman" w:hAnsi="Times New Roman"/>
                <w:sz w:val="24"/>
                <w:szCs w:val="24"/>
              </w:rPr>
              <w:t>гіпероніми</w:t>
            </w:r>
            <w:proofErr w:type="spellEnd"/>
            <w:r w:rsidRPr="00020EBB">
              <w:rPr>
                <w:rFonts w:ascii="Times New Roman" w:hAnsi="Times New Roman"/>
                <w:sz w:val="24"/>
                <w:szCs w:val="24"/>
              </w:rPr>
              <w:t xml:space="preserve">. </w:t>
            </w:r>
          </w:p>
          <w:p w14:paraId="3060EC5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sz w:val="24"/>
                <w:szCs w:val="24"/>
              </w:rPr>
              <w:t>Тема 8-9. Практичний аналіз семної структури багатозначного слова</w:t>
            </w:r>
            <w:r w:rsidRPr="00020EBB">
              <w:rPr>
                <w:rFonts w:ascii="Times New Roman" w:hAnsi="Times New Roman"/>
                <w:sz w:val="24"/>
                <w:szCs w:val="24"/>
              </w:rPr>
              <w:t>.</w:t>
            </w:r>
          </w:p>
        </w:tc>
      </w:tr>
      <w:tr w:rsidR="00535B0D" w:rsidRPr="00020EBB" w14:paraId="71571B8E" w14:textId="77777777" w:rsidTr="00020EBB">
        <w:tc>
          <w:tcPr>
            <w:tcW w:w="2689" w:type="dxa"/>
          </w:tcPr>
          <w:p w14:paraId="7E133DA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38" w:type="dxa"/>
          </w:tcPr>
          <w:p w14:paraId="4332078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35C9172A" w14:textId="77777777" w:rsidR="00535B0D" w:rsidRPr="00DE168B" w:rsidRDefault="00535B0D" w:rsidP="007B5D0D">
      <w:pPr>
        <w:spacing w:after="0" w:line="240" w:lineRule="auto"/>
        <w:rPr>
          <w:rFonts w:ascii="Times New Roman" w:hAnsi="Times New Roman"/>
          <w:sz w:val="24"/>
          <w:szCs w:val="24"/>
        </w:rPr>
      </w:pPr>
    </w:p>
    <w:p w14:paraId="7E8A7468"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41152433" w14:textId="77777777" w:rsidTr="00020EBB">
        <w:tc>
          <w:tcPr>
            <w:tcW w:w="2689" w:type="dxa"/>
          </w:tcPr>
          <w:p w14:paraId="20A0A4E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t>Назва дисципліни</w:t>
            </w:r>
          </w:p>
        </w:tc>
        <w:tc>
          <w:tcPr>
            <w:tcW w:w="6940" w:type="dxa"/>
          </w:tcPr>
          <w:p w14:paraId="4DE40EB5" w14:textId="77777777" w:rsidR="00535B0D" w:rsidRPr="00020EBB" w:rsidRDefault="00535B0D" w:rsidP="00020EBB">
            <w:pPr>
              <w:pStyle w:val="1"/>
              <w:spacing w:before="0" w:beforeAutospacing="0" w:after="0" w:afterAutospacing="0"/>
              <w:jc w:val="both"/>
              <w:rPr>
                <w:color w:val="333333"/>
                <w:sz w:val="24"/>
                <w:szCs w:val="24"/>
              </w:rPr>
            </w:pPr>
            <w:r w:rsidRPr="00020EBB">
              <w:rPr>
                <w:color w:val="222222"/>
                <w:sz w:val="24"/>
                <w:szCs w:val="24"/>
                <w:shd w:val="clear" w:color="auto" w:fill="FFFFFF"/>
              </w:rPr>
              <w:t>Формування навичок лінгвістичного аналізу художнього твору у підготовці вчителя ЗЗСО</w:t>
            </w:r>
          </w:p>
        </w:tc>
      </w:tr>
      <w:tr w:rsidR="00535B0D" w:rsidRPr="00020EBB" w14:paraId="15077155" w14:textId="77777777" w:rsidTr="00020EBB">
        <w:tc>
          <w:tcPr>
            <w:tcW w:w="2689" w:type="dxa"/>
          </w:tcPr>
          <w:p w14:paraId="631A885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0BECC32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14CF7891" w14:textId="77777777" w:rsidTr="00020EBB">
        <w:tc>
          <w:tcPr>
            <w:tcW w:w="2689" w:type="dxa"/>
          </w:tcPr>
          <w:p w14:paraId="59938C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0C78E40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314DD8C9" w14:textId="77777777" w:rsidTr="00020EBB">
        <w:tc>
          <w:tcPr>
            <w:tcW w:w="2689" w:type="dxa"/>
          </w:tcPr>
          <w:p w14:paraId="76511EB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2114AD6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4603A4D4" w14:textId="77777777" w:rsidTr="00020EBB">
        <w:tc>
          <w:tcPr>
            <w:tcW w:w="2689" w:type="dxa"/>
          </w:tcPr>
          <w:p w14:paraId="1282549D"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2CF4CA5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3DEF78F3" w14:textId="77777777" w:rsidTr="00020EBB">
        <w:tc>
          <w:tcPr>
            <w:tcW w:w="2689" w:type="dxa"/>
          </w:tcPr>
          <w:p w14:paraId="14D73375"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1EDDCC33" w14:textId="39EB4B78"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20FAF501" w14:textId="77777777" w:rsidTr="00020EBB">
        <w:tc>
          <w:tcPr>
            <w:tcW w:w="2689" w:type="dxa"/>
          </w:tcPr>
          <w:p w14:paraId="26FFD38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3F61AB7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1254B68A" w14:textId="77777777" w:rsidTr="00020EBB">
        <w:tc>
          <w:tcPr>
            <w:tcW w:w="2689" w:type="dxa"/>
          </w:tcPr>
          <w:p w14:paraId="5695F0DE"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514655C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0D60488B" w14:textId="77777777" w:rsidTr="00020EBB">
        <w:tc>
          <w:tcPr>
            <w:tcW w:w="2689" w:type="dxa"/>
          </w:tcPr>
          <w:p w14:paraId="56EB956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26CFCFB6"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6559E29B" w14:textId="77777777" w:rsidTr="00020EBB">
        <w:tc>
          <w:tcPr>
            <w:tcW w:w="2689" w:type="dxa"/>
          </w:tcPr>
          <w:p w14:paraId="41CBC4A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4144116F"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Предметом вивчення дисципліни є зміст філологічних понять і термінів, необхідних для лінгвістичного аналізу та інтерпретації художніх текстів на </w:t>
            </w:r>
            <w:proofErr w:type="spellStart"/>
            <w:r w:rsidRPr="00020EBB">
              <w:rPr>
                <w:rFonts w:ascii="Times New Roman" w:hAnsi="Times New Roman"/>
                <w:sz w:val="24"/>
                <w:szCs w:val="24"/>
              </w:rPr>
              <w:t>уроках</w:t>
            </w:r>
            <w:proofErr w:type="spellEnd"/>
            <w:r w:rsidRPr="00020EBB">
              <w:rPr>
                <w:rFonts w:ascii="Times New Roman" w:hAnsi="Times New Roman"/>
                <w:sz w:val="24"/>
                <w:szCs w:val="24"/>
              </w:rPr>
              <w:t xml:space="preserve"> української / англійської мови в закладах освіти, розуміння головних закономірностей перебігу літературного процесу. </w:t>
            </w:r>
          </w:p>
          <w:p w14:paraId="6B5DB633"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 xml:space="preserve">Метою є завершити </w:t>
            </w:r>
            <w:proofErr w:type="spellStart"/>
            <w:r w:rsidRPr="00020EBB">
              <w:rPr>
                <w:rFonts w:ascii="Times New Roman" w:hAnsi="Times New Roman"/>
                <w:sz w:val="24"/>
                <w:szCs w:val="24"/>
              </w:rPr>
              <w:t>мовну</w:t>
            </w:r>
            <w:proofErr w:type="spellEnd"/>
            <w:r w:rsidRPr="00020EBB">
              <w:rPr>
                <w:rFonts w:ascii="Times New Roman" w:hAnsi="Times New Roman"/>
                <w:sz w:val="24"/>
                <w:szCs w:val="24"/>
              </w:rPr>
              <w:t xml:space="preserve"> підготовку здобувача освіти, об’єднати в нерозривний ланцюг лінгвістичні й літературознавчі знання, об’єднати лінгвістичні та літературознавчі концепції форми й змісту словесно-художнього твору на основі їх поглибленого синтезу, вивчення смислу, ідеї, замислу як словесно-структурного елемента художнього цілого.</w:t>
            </w:r>
          </w:p>
          <w:p w14:paraId="0523AB6E"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У результаті вивчення навчальної дисципліни  здобувач освіти повинен</w:t>
            </w:r>
          </w:p>
          <w:p w14:paraId="447459D3"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i/>
                <w:iCs/>
                <w:sz w:val="24"/>
                <w:szCs w:val="24"/>
              </w:rPr>
              <w:t>знати</w:t>
            </w:r>
            <w:r w:rsidRPr="00020EBB">
              <w:rPr>
                <w:rFonts w:ascii="Times New Roman" w:hAnsi="Times New Roman"/>
                <w:sz w:val="24"/>
                <w:szCs w:val="24"/>
              </w:rPr>
              <w:t xml:space="preserve"> основні поняття і категорії лінгвістики тексту, принципи і правила лінгвістичного аналізу тексту; основні етапи роботи над художнім текстом, послідовність лінгвістичного аналізу прозового, поетичного та драматичного тексту; методику цілісного і часткового лінгвістичного аналізу тексту; </w:t>
            </w:r>
          </w:p>
          <w:p w14:paraId="3EA6DCB4"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i/>
                <w:iCs/>
                <w:sz w:val="24"/>
                <w:szCs w:val="24"/>
              </w:rPr>
              <w:t>уміти</w:t>
            </w:r>
            <w:r w:rsidRPr="00020EBB">
              <w:rPr>
                <w:rFonts w:ascii="Times New Roman" w:hAnsi="Times New Roman"/>
                <w:sz w:val="24"/>
                <w:szCs w:val="24"/>
              </w:rPr>
              <w:t xml:space="preserve"> застосовувати знання із лінгвістичного аналізу та суміжних філологічних дисциплін для виявлення в художньому тексті чинників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засобів, одиниць) його смислового, естетичного, виховного й емоційного впливу; для виявлення авторської точки зору на всіх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рівнях; застосовувати різнорідні мовознавчі методи аналізу тексту: описовий, порівняльний, статистичний, семантико-стилістичний; здійснювати лінгвістичний аналіз тексту. </w:t>
            </w:r>
          </w:p>
          <w:p w14:paraId="226DB232"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Здобувач освіти повинен вміти самостійно здійснювати лінгвістичний аналіз тексту та бути спроможним використовувати набуті знання у своїй подальшій професійній діяльності.</w:t>
            </w:r>
          </w:p>
        </w:tc>
      </w:tr>
      <w:tr w:rsidR="00535B0D" w:rsidRPr="00020EBB" w14:paraId="7F90488E" w14:textId="77777777" w:rsidTr="00020EBB">
        <w:tc>
          <w:tcPr>
            <w:tcW w:w="2689" w:type="dxa"/>
          </w:tcPr>
          <w:p w14:paraId="4457483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637A8C78"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Лінгвістика тексту як наука і навчальна дисципліна. Проблема об’єкта лінгвістичної теорії тексту: мовлення; текст; комунікація; дискурс. Аспекти вивчення тексту в сучасній лінгвістиці: гносеологічний; психологічний; прагматичний; лінгвістичний. </w:t>
            </w:r>
          </w:p>
          <w:p w14:paraId="6F6BC8A8"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Поняття дискурсу в сучасній лінгвістиці. Дискурс як соціолінгвістична категорія. </w:t>
            </w:r>
          </w:p>
          <w:p w14:paraId="14FDD8E8"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Лінгвістичні класифікації текстів. Основні текстові категорії: закономірності вияву. Типологія текстів. </w:t>
            </w:r>
          </w:p>
          <w:p w14:paraId="69770A21"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lastRenderedPageBreak/>
              <w:t>Тема 4</w:t>
            </w:r>
            <w:r w:rsidRPr="00020EBB">
              <w:rPr>
                <w:rFonts w:ascii="Times New Roman" w:hAnsi="Times New Roman"/>
                <w:sz w:val="24"/>
                <w:szCs w:val="24"/>
              </w:rPr>
              <w:t xml:space="preserve">. Композиція тексту. Особливості </w:t>
            </w:r>
            <w:proofErr w:type="spellStart"/>
            <w:r w:rsidRPr="00020EBB">
              <w:rPr>
                <w:rFonts w:ascii="Times New Roman" w:hAnsi="Times New Roman"/>
                <w:sz w:val="24"/>
                <w:szCs w:val="24"/>
              </w:rPr>
              <w:t>лінгвальної</w:t>
            </w:r>
            <w:proofErr w:type="spellEnd"/>
            <w:r w:rsidRPr="00020EBB">
              <w:rPr>
                <w:rFonts w:ascii="Times New Roman" w:hAnsi="Times New Roman"/>
                <w:sz w:val="24"/>
                <w:szCs w:val="24"/>
              </w:rPr>
              <w:t xml:space="preserve"> композиції. Формальна композиція тексту. </w:t>
            </w:r>
          </w:p>
          <w:p w14:paraId="16CC89A1"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Композиційно-мовленнєві засоби організації художнього тексту: способи опису сюжетного часу; модальність художнього тексту; тематика; </w:t>
            </w:r>
            <w:proofErr w:type="spellStart"/>
            <w:r w:rsidRPr="00020EBB">
              <w:rPr>
                <w:rFonts w:ascii="Times New Roman" w:hAnsi="Times New Roman"/>
                <w:sz w:val="24"/>
                <w:szCs w:val="24"/>
              </w:rPr>
              <w:t>пресупозиція</w:t>
            </w:r>
            <w:proofErr w:type="spellEnd"/>
            <w:r w:rsidRPr="00020EBB">
              <w:rPr>
                <w:rFonts w:ascii="Times New Roman" w:hAnsi="Times New Roman"/>
                <w:sz w:val="24"/>
                <w:szCs w:val="24"/>
              </w:rPr>
              <w:t xml:space="preserve"> і підтекст; форми викладу художньої інформації.</w:t>
            </w:r>
          </w:p>
          <w:p w14:paraId="3FC89FB5"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6.</w:t>
            </w:r>
            <w:r w:rsidRPr="00020EBB">
              <w:rPr>
                <w:rFonts w:ascii="Times New Roman" w:hAnsi="Times New Roman"/>
                <w:sz w:val="24"/>
                <w:szCs w:val="24"/>
              </w:rPr>
              <w:t xml:space="preserve"> Особливості лінгвістичного аналізу прозового тексту. </w:t>
            </w:r>
          </w:p>
          <w:p w14:paraId="0EA3C1C4"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 xml:space="preserve">Тема 7. </w:t>
            </w:r>
            <w:r w:rsidRPr="00020EBB">
              <w:rPr>
                <w:rFonts w:ascii="Times New Roman" w:hAnsi="Times New Roman"/>
                <w:sz w:val="24"/>
                <w:szCs w:val="24"/>
              </w:rPr>
              <w:t xml:space="preserve">Питання теорії і практики створення тексту. </w:t>
            </w:r>
          </w:p>
          <w:p w14:paraId="3B4D3BF8"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Художні тексти. Основні ознаки художнього тексту. </w:t>
            </w:r>
          </w:p>
          <w:p w14:paraId="1D0262AD" w14:textId="77777777" w:rsidR="00535B0D" w:rsidRPr="00020EBB" w:rsidRDefault="00535B0D" w:rsidP="00020EBB">
            <w:pPr>
              <w:pStyle w:val="a9"/>
              <w:jc w:val="both"/>
              <w:rPr>
                <w:rFonts w:ascii="Times New Roman" w:hAnsi="Times New Roman"/>
                <w:b/>
                <w:color w:val="000000"/>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Лінгвістичний аналіз текстів різних типів.</w:t>
            </w:r>
          </w:p>
        </w:tc>
      </w:tr>
      <w:tr w:rsidR="00535B0D" w:rsidRPr="00020EBB" w14:paraId="6A9BBDBF" w14:textId="77777777" w:rsidTr="00020EBB">
        <w:tc>
          <w:tcPr>
            <w:tcW w:w="2689" w:type="dxa"/>
          </w:tcPr>
          <w:p w14:paraId="5D3C7B4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40" w:type="dxa"/>
          </w:tcPr>
          <w:p w14:paraId="7451364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73CB29B7" w14:textId="77777777" w:rsidR="00535B0D" w:rsidRPr="00DE168B" w:rsidRDefault="00535B0D" w:rsidP="007B5D0D">
      <w:pPr>
        <w:spacing w:after="0" w:line="240" w:lineRule="auto"/>
        <w:jc w:val="center"/>
        <w:rPr>
          <w:rFonts w:ascii="Times New Roman" w:hAnsi="Times New Roman"/>
          <w:sz w:val="24"/>
          <w:szCs w:val="24"/>
        </w:rPr>
      </w:pPr>
    </w:p>
    <w:p w14:paraId="540C4FCF" w14:textId="77777777" w:rsidR="00535B0D" w:rsidRPr="00DE168B" w:rsidRDefault="00535B0D" w:rsidP="007B5D0D">
      <w:pPr>
        <w:spacing w:after="0" w:line="240" w:lineRule="auto"/>
        <w:rPr>
          <w:rFonts w:ascii="Times New Roman" w:hAnsi="Times New Roman"/>
          <w:sz w:val="24"/>
          <w:szCs w:val="24"/>
        </w:rPr>
      </w:pPr>
      <w:r w:rsidRPr="00DE168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40"/>
      </w:tblGrid>
      <w:tr w:rsidR="00535B0D" w:rsidRPr="00020EBB" w14:paraId="2B918AE2" w14:textId="77777777" w:rsidTr="00020EBB">
        <w:tc>
          <w:tcPr>
            <w:tcW w:w="2689" w:type="dxa"/>
          </w:tcPr>
          <w:p w14:paraId="775E9BA0"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br w:type="page"/>
            </w:r>
            <w:r w:rsidRPr="00020EBB">
              <w:rPr>
                <w:rFonts w:ascii="Times New Roman" w:hAnsi="Times New Roman"/>
                <w:sz w:val="24"/>
                <w:szCs w:val="24"/>
              </w:rPr>
              <w:br w:type="page"/>
            </w:r>
            <w:r w:rsidRPr="00020EBB">
              <w:rPr>
                <w:rFonts w:ascii="Times New Roman" w:hAnsi="Times New Roman"/>
                <w:sz w:val="24"/>
                <w:szCs w:val="24"/>
              </w:rPr>
              <w:br w:type="page"/>
              <w:t>Назва дисципліни</w:t>
            </w:r>
          </w:p>
        </w:tc>
        <w:tc>
          <w:tcPr>
            <w:tcW w:w="6940" w:type="dxa"/>
          </w:tcPr>
          <w:p w14:paraId="03854AC1" w14:textId="77777777" w:rsidR="00535B0D" w:rsidRPr="00020EBB" w:rsidRDefault="00535B0D" w:rsidP="00020EBB">
            <w:pPr>
              <w:pStyle w:val="1"/>
              <w:spacing w:before="0" w:beforeAutospacing="0" w:after="0" w:afterAutospacing="0"/>
              <w:jc w:val="both"/>
              <w:rPr>
                <w:color w:val="333333"/>
                <w:sz w:val="24"/>
                <w:szCs w:val="24"/>
              </w:rPr>
            </w:pPr>
            <w:r w:rsidRPr="00020EBB">
              <w:rPr>
                <w:sz w:val="24"/>
                <w:szCs w:val="24"/>
                <w:lang w:val="en-US"/>
              </w:rPr>
              <w:t xml:space="preserve">Ukrainian as a foreign language / </w:t>
            </w:r>
            <w:r w:rsidRPr="00020EBB">
              <w:rPr>
                <w:sz w:val="24"/>
                <w:szCs w:val="24"/>
              </w:rPr>
              <w:t>Українська мова як іноземна</w:t>
            </w:r>
          </w:p>
        </w:tc>
      </w:tr>
      <w:tr w:rsidR="00535B0D" w:rsidRPr="00020EBB" w14:paraId="59AE94B1" w14:textId="77777777" w:rsidTr="00020EBB">
        <w:tc>
          <w:tcPr>
            <w:tcW w:w="2689" w:type="dxa"/>
          </w:tcPr>
          <w:p w14:paraId="0989BF7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Рівень вищої освіти</w:t>
            </w:r>
          </w:p>
        </w:tc>
        <w:tc>
          <w:tcPr>
            <w:tcW w:w="6940" w:type="dxa"/>
          </w:tcPr>
          <w:p w14:paraId="048411E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6BD37324" w14:textId="77777777" w:rsidTr="00020EBB">
        <w:tc>
          <w:tcPr>
            <w:tcW w:w="2689" w:type="dxa"/>
          </w:tcPr>
          <w:p w14:paraId="198B2DB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Курс (рік) навчання)</w:t>
            </w:r>
          </w:p>
        </w:tc>
        <w:tc>
          <w:tcPr>
            <w:tcW w:w="6940" w:type="dxa"/>
          </w:tcPr>
          <w:p w14:paraId="0B663A3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1</w:t>
            </w:r>
          </w:p>
        </w:tc>
      </w:tr>
      <w:tr w:rsidR="00535B0D" w:rsidRPr="00020EBB" w14:paraId="19504E5C" w14:textId="77777777" w:rsidTr="00020EBB">
        <w:tc>
          <w:tcPr>
            <w:tcW w:w="2689" w:type="dxa"/>
          </w:tcPr>
          <w:p w14:paraId="29F52A4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Семестр</w:t>
            </w:r>
          </w:p>
        </w:tc>
        <w:tc>
          <w:tcPr>
            <w:tcW w:w="6940" w:type="dxa"/>
          </w:tcPr>
          <w:p w14:paraId="3D62FB5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0001C531" w14:textId="77777777" w:rsidTr="00020EBB">
        <w:tc>
          <w:tcPr>
            <w:tcW w:w="2689" w:type="dxa"/>
          </w:tcPr>
          <w:p w14:paraId="38DAE388"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Обсяг дисципліни у кредитах</w:t>
            </w:r>
          </w:p>
        </w:tc>
        <w:tc>
          <w:tcPr>
            <w:tcW w:w="6940" w:type="dxa"/>
          </w:tcPr>
          <w:p w14:paraId="4057B68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4 кредити ЄКТС</w:t>
            </w:r>
          </w:p>
        </w:tc>
      </w:tr>
      <w:tr w:rsidR="00535B0D" w:rsidRPr="00020EBB" w14:paraId="39D42F07" w14:textId="77777777" w:rsidTr="00020EBB">
        <w:tc>
          <w:tcPr>
            <w:tcW w:w="2689" w:type="dxa"/>
          </w:tcPr>
          <w:p w14:paraId="5EF6971B"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Мова викладання</w:t>
            </w:r>
          </w:p>
        </w:tc>
        <w:tc>
          <w:tcPr>
            <w:tcW w:w="6940" w:type="dxa"/>
          </w:tcPr>
          <w:p w14:paraId="350FCA64"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Українська, англійська</w:t>
            </w:r>
          </w:p>
        </w:tc>
      </w:tr>
      <w:tr w:rsidR="00535B0D" w:rsidRPr="00020EBB" w14:paraId="0046B3B5" w14:textId="77777777" w:rsidTr="00020EBB">
        <w:tc>
          <w:tcPr>
            <w:tcW w:w="2689" w:type="dxa"/>
          </w:tcPr>
          <w:p w14:paraId="1C1CEB13"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40" w:type="dxa"/>
          </w:tcPr>
          <w:p w14:paraId="1C72EEFA" w14:textId="2B70D600" w:rsidR="00535B0D" w:rsidRPr="00020EBB" w:rsidRDefault="004742E1" w:rsidP="00020EBB">
            <w:pPr>
              <w:spacing w:after="0" w:line="240" w:lineRule="auto"/>
              <w:rPr>
                <w:rFonts w:ascii="Times New Roman" w:hAnsi="Times New Roman"/>
                <w:sz w:val="24"/>
                <w:szCs w:val="24"/>
              </w:rPr>
            </w:pPr>
            <w:r>
              <w:rPr>
                <w:rFonts w:ascii="Times New Roman" w:hAnsi="Times New Roman"/>
                <w:sz w:val="24"/>
                <w:szCs w:val="24"/>
              </w:rPr>
              <w:t>Немає</w:t>
            </w:r>
          </w:p>
        </w:tc>
      </w:tr>
      <w:tr w:rsidR="00535B0D" w:rsidRPr="00020EBB" w14:paraId="09A2EFFE" w14:textId="77777777" w:rsidTr="00020EBB">
        <w:tc>
          <w:tcPr>
            <w:tcW w:w="2689" w:type="dxa"/>
          </w:tcPr>
          <w:p w14:paraId="3368D3C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40" w:type="dxa"/>
          </w:tcPr>
          <w:p w14:paraId="5791A63A"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6BACFE9A" w14:textId="77777777" w:rsidTr="00020EBB">
        <w:tc>
          <w:tcPr>
            <w:tcW w:w="2689" w:type="dxa"/>
          </w:tcPr>
          <w:p w14:paraId="4ADD8C7C"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40" w:type="dxa"/>
          </w:tcPr>
          <w:p w14:paraId="3063472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Робоча програма навчальної дисципліни, підручники з української мови як іноземної, застосунки для створення інтерактивних вправ, офісні додатки, сервіс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5EFE9671" w14:textId="77777777" w:rsidTr="00020EBB">
        <w:tc>
          <w:tcPr>
            <w:tcW w:w="2689" w:type="dxa"/>
          </w:tcPr>
          <w:p w14:paraId="66B04192"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Форма проведення занять</w:t>
            </w:r>
          </w:p>
        </w:tc>
        <w:tc>
          <w:tcPr>
            <w:tcW w:w="6940" w:type="dxa"/>
          </w:tcPr>
          <w:p w14:paraId="12D05FF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20A1D319" w14:textId="77777777" w:rsidTr="00020EBB">
        <w:tc>
          <w:tcPr>
            <w:tcW w:w="2689" w:type="dxa"/>
          </w:tcPr>
          <w:p w14:paraId="67DE55B9"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40" w:type="dxa"/>
          </w:tcPr>
          <w:p w14:paraId="578B90E4"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Метою курсу «Українська мова як іноземна» є формування цілісної системи знань здобувачів вищої освіти про мову, збагачення словникового запасу англомовних іноземних громадян, розвиток їхнього усного й писемного, монологічного та діалогічного мовлення, удосконалення вмінь та навичок з усіх видів мовленнєвої діяльності (читання, письмо, аудіювання та говоріння) науково-навчальної та соціально-культурної сфери спілкування.</w:t>
            </w:r>
          </w:p>
          <w:p w14:paraId="2042703E" w14:textId="77777777" w:rsidR="00535B0D" w:rsidRPr="00020EBB" w:rsidRDefault="00535B0D" w:rsidP="00020EBB">
            <w:pPr>
              <w:spacing w:after="0" w:line="240" w:lineRule="auto"/>
              <w:ind w:firstLine="315"/>
              <w:jc w:val="both"/>
              <w:rPr>
                <w:rFonts w:ascii="Times New Roman" w:hAnsi="Times New Roman"/>
                <w:sz w:val="24"/>
                <w:szCs w:val="24"/>
              </w:rPr>
            </w:pPr>
            <w:r w:rsidRPr="00020EBB">
              <w:rPr>
                <w:rFonts w:ascii="Times New Roman" w:hAnsi="Times New Roman"/>
                <w:sz w:val="24"/>
                <w:szCs w:val="24"/>
              </w:rPr>
              <w:t>Основними завданнями курсу є:</w:t>
            </w:r>
          </w:p>
          <w:p w14:paraId="2FD8C63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1) навчити здобувачів вищої освіти користуватися різноманітними засобами української мови для практичного навчання іноземних громадян основних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і мовленнєвих понять, визначень та правил;</w:t>
            </w:r>
          </w:p>
          <w:p w14:paraId="2A387DE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2) навчити здобувачів вищої освіти основних методичних принципів засвоєння іноземними громадянами норм української літературної мови; </w:t>
            </w:r>
          </w:p>
          <w:p w14:paraId="5442C58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3) сформувати навички вироблення в іноземних громадян українознавчої компетенції.</w:t>
            </w:r>
          </w:p>
        </w:tc>
      </w:tr>
      <w:tr w:rsidR="00535B0D" w:rsidRPr="00020EBB" w14:paraId="775B58C6" w14:textId="77777777" w:rsidTr="00020EBB">
        <w:tc>
          <w:tcPr>
            <w:tcW w:w="2689" w:type="dxa"/>
          </w:tcPr>
          <w:p w14:paraId="7B2C18E1"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40" w:type="dxa"/>
          </w:tcPr>
          <w:p w14:paraId="65C375C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Вступ. Принципи навчання української мови як іноземної для англомовних громадян.  </w:t>
            </w:r>
          </w:p>
          <w:p w14:paraId="168A783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Рівні володіння українською мовою як іноземною А1-С2 (слухання, читання, письмо, говоріння).</w:t>
            </w:r>
          </w:p>
          <w:p w14:paraId="5932817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Формування комунікативної компетентності під час навчання української мови як іноземної. </w:t>
            </w:r>
          </w:p>
          <w:p w14:paraId="019C8D0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 xml:space="preserve">Тема 4. </w:t>
            </w:r>
            <w:r w:rsidRPr="00020EBB">
              <w:rPr>
                <w:rFonts w:ascii="Times New Roman" w:hAnsi="Times New Roman"/>
                <w:sz w:val="24"/>
                <w:szCs w:val="24"/>
              </w:rPr>
              <w:t xml:space="preserve">Методика навчання фонетики, орфографії, графіки української мови для англомовних іноземних громадян. </w:t>
            </w:r>
          </w:p>
          <w:p w14:paraId="6DDA986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Методика навчання лексики та </w:t>
            </w:r>
            <w:proofErr w:type="spellStart"/>
            <w:r w:rsidRPr="00020EBB">
              <w:rPr>
                <w:rFonts w:ascii="Times New Roman" w:hAnsi="Times New Roman"/>
                <w:sz w:val="24"/>
                <w:szCs w:val="24"/>
              </w:rPr>
              <w:t>фраземіки</w:t>
            </w:r>
            <w:proofErr w:type="spellEnd"/>
            <w:r w:rsidRPr="00020EBB">
              <w:rPr>
                <w:rFonts w:ascii="Times New Roman" w:hAnsi="Times New Roman"/>
                <w:sz w:val="24"/>
                <w:szCs w:val="24"/>
              </w:rPr>
              <w:t xml:space="preserve"> української мови для англомовних іноземних громадян.</w:t>
            </w:r>
          </w:p>
          <w:p w14:paraId="7616CD3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6.</w:t>
            </w:r>
            <w:r w:rsidRPr="00020EBB">
              <w:rPr>
                <w:rFonts w:ascii="Times New Roman" w:hAnsi="Times New Roman"/>
                <w:sz w:val="24"/>
                <w:szCs w:val="24"/>
              </w:rPr>
              <w:t xml:space="preserve"> Методика навчання морфології української мови для англомовних іноземних громадян.</w:t>
            </w:r>
          </w:p>
          <w:p w14:paraId="63CAA15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Методика навчання словотвору української мови для англомовних іноземних громадян. </w:t>
            </w:r>
          </w:p>
          <w:p w14:paraId="6F9CB75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Методика навчання синтаксису української мови для англомовних іноземних громадян.</w:t>
            </w:r>
          </w:p>
          <w:p w14:paraId="6A33311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Створення текстів для англомовних іноземних громадян відповідно до тематичного каталогу Стандартизованих вимог рівнів володіння українською мовою як іноземною А1-С2.    </w:t>
            </w:r>
          </w:p>
          <w:p w14:paraId="48EE41B3" w14:textId="77777777" w:rsidR="00535B0D" w:rsidRPr="00020EBB" w:rsidRDefault="00535B0D" w:rsidP="007B5D0D">
            <w:pPr>
              <w:pStyle w:val="a9"/>
              <w:rPr>
                <w:rFonts w:ascii="Times New Roman" w:hAnsi="Times New Roman"/>
                <w:b/>
                <w:color w:val="000000"/>
                <w:sz w:val="24"/>
                <w:szCs w:val="24"/>
              </w:rPr>
            </w:pPr>
            <w:r w:rsidRPr="00020EBB">
              <w:rPr>
                <w:rFonts w:ascii="Times New Roman" w:hAnsi="Times New Roman"/>
                <w:b/>
                <w:bCs/>
                <w:sz w:val="24"/>
                <w:szCs w:val="24"/>
              </w:rPr>
              <w:t xml:space="preserve">Тема 10. </w:t>
            </w:r>
            <w:r w:rsidRPr="00020EBB">
              <w:rPr>
                <w:rFonts w:ascii="Times New Roman" w:hAnsi="Times New Roman"/>
                <w:sz w:val="24"/>
                <w:szCs w:val="24"/>
              </w:rPr>
              <w:t xml:space="preserve">Використання інтерактивних методів навчання </w:t>
            </w:r>
            <w:r w:rsidRPr="00020EBB">
              <w:rPr>
                <w:rFonts w:ascii="Times New Roman" w:hAnsi="Times New Roman"/>
                <w:sz w:val="24"/>
                <w:szCs w:val="24"/>
              </w:rPr>
              <w:lastRenderedPageBreak/>
              <w:t>української мови як іноземної.</w:t>
            </w:r>
            <w:r w:rsidRPr="00020EBB">
              <w:rPr>
                <w:rFonts w:ascii="Times New Roman" w:hAnsi="Times New Roman"/>
                <w:b/>
                <w:bCs/>
                <w:sz w:val="24"/>
                <w:szCs w:val="24"/>
              </w:rPr>
              <w:t xml:space="preserve">    </w:t>
            </w:r>
          </w:p>
        </w:tc>
      </w:tr>
      <w:tr w:rsidR="00535B0D" w:rsidRPr="00020EBB" w14:paraId="56FA5528" w14:textId="77777777" w:rsidTr="00020EBB">
        <w:tc>
          <w:tcPr>
            <w:tcW w:w="2689" w:type="dxa"/>
          </w:tcPr>
          <w:p w14:paraId="0669A197"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40" w:type="dxa"/>
          </w:tcPr>
          <w:p w14:paraId="1D68C27F" w14:textId="77777777" w:rsidR="00535B0D" w:rsidRPr="00020EBB" w:rsidRDefault="00535B0D" w:rsidP="00020EBB">
            <w:pPr>
              <w:spacing w:after="0" w:line="240" w:lineRule="auto"/>
              <w:rPr>
                <w:rFonts w:ascii="Times New Roman" w:hAnsi="Times New Roman"/>
                <w:sz w:val="24"/>
                <w:szCs w:val="24"/>
              </w:rPr>
            </w:pPr>
            <w:r w:rsidRPr="00020EBB">
              <w:rPr>
                <w:rFonts w:ascii="Times New Roman" w:hAnsi="Times New Roman"/>
                <w:sz w:val="24"/>
                <w:szCs w:val="24"/>
              </w:rPr>
              <w:t>Залік</w:t>
            </w:r>
          </w:p>
        </w:tc>
      </w:tr>
    </w:tbl>
    <w:p w14:paraId="5CA1C342" w14:textId="77777777" w:rsidR="00535B0D" w:rsidRPr="00DE168B" w:rsidRDefault="00535B0D" w:rsidP="007B5D0D">
      <w:pPr>
        <w:spacing w:after="0" w:line="240" w:lineRule="auto"/>
        <w:rPr>
          <w:rFonts w:ascii="Times New Roman" w:hAnsi="Times New Roman"/>
          <w:sz w:val="24"/>
          <w:szCs w:val="24"/>
        </w:rPr>
      </w:pPr>
    </w:p>
    <w:p w14:paraId="44CCB21D" w14:textId="77777777" w:rsidR="00535B0D" w:rsidRPr="00DE168B" w:rsidRDefault="00535B0D" w:rsidP="007B5D0D">
      <w:pPr>
        <w:spacing w:after="0" w:line="240" w:lineRule="auto"/>
        <w:rPr>
          <w:rFonts w:ascii="Times New Roman" w:hAnsi="Times New Roman"/>
          <w:sz w:val="24"/>
          <w:szCs w:val="24"/>
        </w:rPr>
      </w:pPr>
    </w:p>
    <w:p w14:paraId="7BD9D507" w14:textId="77777777" w:rsidR="00535B0D" w:rsidRPr="00DE168B" w:rsidRDefault="00535B0D">
      <w:pPr>
        <w:rPr>
          <w:rFonts w:ascii="Times New Roman" w:hAnsi="Times New Roman"/>
          <w:sz w:val="28"/>
          <w:szCs w:val="28"/>
        </w:rPr>
      </w:pPr>
      <w:r w:rsidRPr="00DE168B">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6987"/>
      </w:tblGrid>
      <w:tr w:rsidR="00535B0D" w:rsidRPr="00020EBB" w14:paraId="5582D5AE" w14:textId="77777777" w:rsidTr="00020EBB">
        <w:tc>
          <w:tcPr>
            <w:tcW w:w="2640" w:type="dxa"/>
          </w:tcPr>
          <w:p w14:paraId="6ECE6D3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br w:type="page"/>
              <w:t>Назва дисципліни</w:t>
            </w:r>
          </w:p>
        </w:tc>
        <w:tc>
          <w:tcPr>
            <w:tcW w:w="6987" w:type="dxa"/>
          </w:tcPr>
          <w:p w14:paraId="0040EAF8" w14:textId="77777777" w:rsidR="00535B0D" w:rsidRPr="00020EBB" w:rsidRDefault="00535B0D" w:rsidP="008851A7">
            <w:pPr>
              <w:pStyle w:val="a7"/>
              <w:rPr>
                <w:b/>
                <w:bCs/>
                <w:sz w:val="24"/>
                <w:szCs w:val="24"/>
                <w:lang w:val="uk-UA"/>
              </w:rPr>
            </w:pPr>
            <w:r w:rsidRPr="00020EBB">
              <w:rPr>
                <w:b/>
                <w:bCs/>
                <w:color w:val="222222"/>
                <w:sz w:val="24"/>
                <w:szCs w:val="24"/>
                <w:shd w:val="clear" w:color="auto" w:fill="FFFFFF"/>
                <w:lang w:val="uk-UA"/>
              </w:rPr>
              <w:t>Інтеграція цифрових ресурсів у навчання української мови за програмою «Інтелект України»</w:t>
            </w:r>
          </w:p>
        </w:tc>
      </w:tr>
      <w:tr w:rsidR="00535B0D" w:rsidRPr="00020EBB" w14:paraId="2C8A35DC" w14:textId="77777777" w:rsidTr="00020EBB">
        <w:trPr>
          <w:trHeight w:val="118"/>
        </w:trPr>
        <w:tc>
          <w:tcPr>
            <w:tcW w:w="2640" w:type="dxa"/>
          </w:tcPr>
          <w:p w14:paraId="174C46C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Рівень вищої освіти</w:t>
            </w:r>
          </w:p>
        </w:tc>
        <w:tc>
          <w:tcPr>
            <w:tcW w:w="6987" w:type="dxa"/>
          </w:tcPr>
          <w:p w14:paraId="6444555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5C09EFF6" w14:textId="77777777" w:rsidTr="00020EBB">
        <w:tc>
          <w:tcPr>
            <w:tcW w:w="2640" w:type="dxa"/>
          </w:tcPr>
          <w:p w14:paraId="4D40F13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Курс (рік) навчання)</w:t>
            </w:r>
          </w:p>
        </w:tc>
        <w:tc>
          <w:tcPr>
            <w:tcW w:w="6987" w:type="dxa"/>
          </w:tcPr>
          <w:p w14:paraId="4F71CE7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1</w:t>
            </w:r>
          </w:p>
        </w:tc>
      </w:tr>
      <w:tr w:rsidR="00535B0D" w:rsidRPr="00020EBB" w14:paraId="3CF67172" w14:textId="77777777" w:rsidTr="00020EBB">
        <w:tc>
          <w:tcPr>
            <w:tcW w:w="2640" w:type="dxa"/>
          </w:tcPr>
          <w:p w14:paraId="0447969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Семестр</w:t>
            </w:r>
          </w:p>
        </w:tc>
        <w:tc>
          <w:tcPr>
            <w:tcW w:w="6987" w:type="dxa"/>
          </w:tcPr>
          <w:p w14:paraId="49682F9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6C04F3A2" w14:textId="77777777" w:rsidTr="00020EBB">
        <w:tc>
          <w:tcPr>
            <w:tcW w:w="2640" w:type="dxa"/>
          </w:tcPr>
          <w:p w14:paraId="556B081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87" w:type="dxa"/>
          </w:tcPr>
          <w:p w14:paraId="062246DB" w14:textId="6A1FAAB9" w:rsidR="00535B0D" w:rsidRPr="00020EBB" w:rsidRDefault="004742E1" w:rsidP="00020EBB">
            <w:pPr>
              <w:spacing w:after="0" w:line="240" w:lineRule="auto"/>
              <w:jc w:val="both"/>
              <w:rPr>
                <w:rFonts w:ascii="Times New Roman" w:hAnsi="Times New Roman"/>
                <w:sz w:val="24"/>
                <w:szCs w:val="24"/>
              </w:rPr>
            </w:pPr>
            <w:r>
              <w:rPr>
                <w:rFonts w:ascii="Times New Roman" w:hAnsi="Times New Roman"/>
                <w:sz w:val="24"/>
                <w:szCs w:val="24"/>
              </w:rPr>
              <w:t>Немає</w:t>
            </w:r>
          </w:p>
        </w:tc>
      </w:tr>
      <w:tr w:rsidR="00535B0D" w:rsidRPr="00020EBB" w14:paraId="26F84424" w14:textId="77777777" w:rsidTr="00020EBB">
        <w:tc>
          <w:tcPr>
            <w:tcW w:w="2640" w:type="dxa"/>
          </w:tcPr>
          <w:p w14:paraId="150370E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87" w:type="dxa"/>
          </w:tcPr>
          <w:p w14:paraId="400F533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135AC41A" w14:textId="77777777" w:rsidTr="00020EBB">
        <w:trPr>
          <w:trHeight w:val="417"/>
        </w:trPr>
        <w:tc>
          <w:tcPr>
            <w:tcW w:w="2640" w:type="dxa"/>
          </w:tcPr>
          <w:p w14:paraId="1D5AE6C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87" w:type="dxa"/>
          </w:tcPr>
          <w:p w14:paraId="435447F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Робоча програма навчальної дисципліни, навчальні, навчально-методичні посібники, освітня програма НПП «Інтелект України»,  шкільні підручники, лінгвістичні словники, словники-довідники, наукові статті, офісні додатки, сервіс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r w:rsidRPr="00020EBB">
              <w:rPr>
                <w:rFonts w:ascii="Times New Roman" w:hAnsi="Times New Roman"/>
                <w:sz w:val="24"/>
                <w:szCs w:val="24"/>
              </w:rPr>
              <w:t>.</w:t>
            </w:r>
          </w:p>
        </w:tc>
      </w:tr>
      <w:tr w:rsidR="00535B0D" w:rsidRPr="00020EBB" w14:paraId="4AF715B8" w14:textId="77777777" w:rsidTr="00020EBB">
        <w:tc>
          <w:tcPr>
            <w:tcW w:w="2640" w:type="dxa"/>
          </w:tcPr>
          <w:p w14:paraId="1C21D15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Форма проведення занять</w:t>
            </w:r>
          </w:p>
        </w:tc>
        <w:tc>
          <w:tcPr>
            <w:tcW w:w="6987" w:type="dxa"/>
          </w:tcPr>
          <w:p w14:paraId="5868E3C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4E63F429" w14:textId="77777777" w:rsidTr="00020EBB">
        <w:trPr>
          <w:trHeight w:val="1787"/>
        </w:trPr>
        <w:tc>
          <w:tcPr>
            <w:tcW w:w="2640" w:type="dxa"/>
          </w:tcPr>
          <w:p w14:paraId="0409182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87" w:type="dxa"/>
          </w:tcPr>
          <w:p w14:paraId="6BF13223" w14:textId="77777777" w:rsidR="00535B0D" w:rsidRPr="00020EBB" w:rsidRDefault="00535B0D" w:rsidP="00020EBB">
            <w:pPr>
              <w:pStyle w:val="a9"/>
              <w:ind w:firstLine="360"/>
              <w:jc w:val="both"/>
              <w:rPr>
                <w:rFonts w:ascii="Times New Roman" w:hAnsi="Times New Roman"/>
                <w:sz w:val="24"/>
                <w:szCs w:val="24"/>
              </w:rPr>
            </w:pPr>
            <w:r w:rsidRPr="00020EBB">
              <w:rPr>
                <w:rFonts w:ascii="Times New Roman" w:hAnsi="Times New Roman"/>
                <w:bCs/>
                <w:iCs/>
                <w:sz w:val="24"/>
                <w:szCs w:val="24"/>
              </w:rPr>
              <w:t>Метою</w:t>
            </w:r>
            <w:r w:rsidRPr="00020EBB">
              <w:rPr>
                <w:rFonts w:ascii="Times New Roman" w:hAnsi="Times New Roman"/>
                <w:sz w:val="24"/>
                <w:szCs w:val="24"/>
              </w:rPr>
              <w:t xml:space="preserve"> вивчення навчальної дисципліни «</w:t>
            </w:r>
            <w:r w:rsidRPr="00020EBB">
              <w:rPr>
                <w:rFonts w:ascii="Times New Roman" w:hAnsi="Times New Roman"/>
                <w:color w:val="222222"/>
                <w:sz w:val="24"/>
                <w:szCs w:val="24"/>
                <w:shd w:val="clear" w:color="auto" w:fill="FFFFFF"/>
              </w:rPr>
              <w:t xml:space="preserve">Інтеграція цифрових ресурсів у навчання української мови за програмою </w:t>
            </w:r>
            <w:r w:rsidRPr="0077342E">
              <w:rPr>
                <w:rFonts w:ascii="Times New Roman" w:hAnsi="Times New Roman"/>
                <w:color w:val="222222"/>
                <w:sz w:val="24"/>
                <w:szCs w:val="24"/>
                <w:shd w:val="clear" w:color="auto" w:fill="FFFFFF"/>
              </w:rPr>
              <w:t>“</w:t>
            </w:r>
            <w:r w:rsidRPr="00020EBB">
              <w:rPr>
                <w:rFonts w:ascii="Times New Roman" w:hAnsi="Times New Roman"/>
                <w:color w:val="222222"/>
                <w:sz w:val="24"/>
                <w:szCs w:val="24"/>
                <w:shd w:val="clear" w:color="auto" w:fill="FFFFFF"/>
              </w:rPr>
              <w:t>Інтелект</w:t>
            </w:r>
            <w:r w:rsidRPr="0077342E">
              <w:rPr>
                <w:rFonts w:ascii="Times New Roman" w:hAnsi="Times New Roman"/>
                <w:color w:val="222222"/>
                <w:sz w:val="24"/>
                <w:szCs w:val="24"/>
                <w:shd w:val="clear" w:color="auto" w:fill="FFFFFF"/>
              </w:rPr>
              <w:t>”</w:t>
            </w:r>
            <w:r w:rsidRPr="00020EBB">
              <w:rPr>
                <w:rFonts w:ascii="Times New Roman" w:hAnsi="Times New Roman"/>
                <w:color w:val="222222"/>
                <w:sz w:val="24"/>
                <w:szCs w:val="24"/>
                <w:shd w:val="clear" w:color="auto" w:fill="FFFFFF"/>
              </w:rPr>
              <w:t xml:space="preserve">» є </w:t>
            </w:r>
            <w:r w:rsidRPr="00020EBB">
              <w:rPr>
                <w:rFonts w:ascii="Times New Roman" w:hAnsi="Times New Roman"/>
                <w:sz w:val="24"/>
                <w:szCs w:val="24"/>
              </w:rPr>
              <w:t xml:space="preserve">формування у здобувачів вищої освіти здатності ефективно використовувати цифрові технології та ресурси для вдосконалення процесу викладання і навчання української мови, а також забезпечення розвитку </w:t>
            </w:r>
            <w:proofErr w:type="spellStart"/>
            <w:r w:rsidRPr="00020EBB">
              <w:rPr>
                <w:rFonts w:ascii="Times New Roman" w:hAnsi="Times New Roman"/>
                <w:sz w:val="24"/>
                <w:szCs w:val="24"/>
              </w:rPr>
              <w:t>мовних</w:t>
            </w:r>
            <w:proofErr w:type="spellEnd"/>
            <w:r w:rsidRPr="00020EBB">
              <w:rPr>
                <w:rFonts w:ascii="Times New Roman" w:hAnsi="Times New Roman"/>
                <w:sz w:val="24"/>
                <w:szCs w:val="24"/>
              </w:rPr>
              <w:t xml:space="preserve"> компетенцій учнів у контексті сучасних освітніх вимог відповідно до НПП «Інтелект України».</w:t>
            </w:r>
          </w:p>
          <w:p w14:paraId="1F1D66F9" w14:textId="77777777" w:rsidR="00535B0D" w:rsidRPr="00020EBB" w:rsidRDefault="00535B0D" w:rsidP="00020EBB">
            <w:pPr>
              <w:pStyle w:val="a9"/>
              <w:ind w:firstLine="360"/>
              <w:jc w:val="both"/>
              <w:rPr>
                <w:rFonts w:ascii="Times New Roman" w:hAnsi="Times New Roman"/>
                <w:bCs/>
                <w:sz w:val="24"/>
                <w:szCs w:val="24"/>
              </w:rPr>
            </w:pPr>
            <w:r w:rsidRPr="00020EBB">
              <w:rPr>
                <w:rFonts w:ascii="Times New Roman" w:hAnsi="Times New Roman"/>
                <w:bCs/>
                <w:sz w:val="24"/>
                <w:szCs w:val="24"/>
              </w:rPr>
              <w:t xml:space="preserve">Відповідно до освітньої програми, вивчення дисципліни сприяє формуванню у здобувачів вищої освіти таких спеціальних (предметних) </w:t>
            </w:r>
            <w:proofErr w:type="spellStart"/>
            <w:r w:rsidRPr="00020EBB">
              <w:rPr>
                <w:rFonts w:ascii="Times New Roman" w:hAnsi="Times New Roman"/>
                <w:bCs/>
                <w:sz w:val="24"/>
                <w:szCs w:val="24"/>
              </w:rPr>
              <w:t>компетентностей</w:t>
            </w:r>
            <w:proofErr w:type="spellEnd"/>
            <w:r w:rsidRPr="00020EBB">
              <w:rPr>
                <w:rFonts w:ascii="Times New Roman" w:hAnsi="Times New Roman"/>
                <w:bCs/>
                <w:sz w:val="24"/>
                <w:szCs w:val="24"/>
              </w:rPr>
              <w:t>:</w:t>
            </w:r>
          </w:p>
          <w:p w14:paraId="4604147B" w14:textId="77777777" w:rsidR="00535B0D" w:rsidRPr="00020EBB" w:rsidRDefault="00535B0D" w:rsidP="00020EBB">
            <w:pPr>
              <w:pStyle w:val="a9"/>
              <w:ind w:firstLine="360"/>
              <w:jc w:val="both"/>
              <w:rPr>
                <w:rFonts w:ascii="Times New Roman" w:hAnsi="Times New Roman"/>
                <w:sz w:val="24"/>
                <w:szCs w:val="24"/>
              </w:rPr>
            </w:pPr>
            <w:r w:rsidRPr="0077342E">
              <w:rPr>
                <w:rFonts w:ascii="Times New Roman" w:hAnsi="Times New Roman"/>
                <w:sz w:val="24"/>
                <w:szCs w:val="24"/>
              </w:rPr>
              <w:t>-</w:t>
            </w:r>
            <w:r w:rsidRPr="00020EBB">
              <w:rPr>
                <w:rFonts w:ascii="Times New Roman" w:hAnsi="Times New Roman"/>
                <w:sz w:val="24"/>
                <w:szCs w:val="24"/>
                <w:lang w:val="en-US"/>
              </w:rPr>
              <w:t> </w:t>
            </w:r>
            <w:r w:rsidRPr="00020EBB">
              <w:rPr>
                <w:rFonts w:ascii="Times New Roman" w:hAnsi="Times New Roman"/>
                <w:sz w:val="24"/>
                <w:szCs w:val="24"/>
              </w:rPr>
              <w:t xml:space="preserve">використовувати </w:t>
            </w:r>
            <w:proofErr w:type="spellStart"/>
            <w:r w:rsidRPr="00020EBB">
              <w:rPr>
                <w:rFonts w:ascii="Times New Roman" w:hAnsi="Times New Roman"/>
                <w:sz w:val="24"/>
                <w:szCs w:val="24"/>
              </w:rPr>
              <w:t>мовні</w:t>
            </w:r>
            <w:proofErr w:type="spellEnd"/>
            <w:r w:rsidRPr="00020EBB">
              <w:rPr>
                <w:rFonts w:ascii="Times New Roman" w:hAnsi="Times New Roman"/>
                <w:sz w:val="24"/>
                <w:szCs w:val="24"/>
              </w:rPr>
              <w:t xml:space="preserve"> ресурси, демонструвати сформовану </w:t>
            </w:r>
            <w:proofErr w:type="spellStart"/>
            <w:r w:rsidRPr="00020EBB">
              <w:rPr>
                <w:rFonts w:ascii="Times New Roman" w:hAnsi="Times New Roman"/>
                <w:sz w:val="24"/>
                <w:szCs w:val="24"/>
              </w:rPr>
              <w:t>мовну</w:t>
            </w:r>
            <w:proofErr w:type="spellEnd"/>
            <w:r w:rsidRPr="00020EBB">
              <w:rPr>
                <w:rFonts w:ascii="Times New Roman" w:hAnsi="Times New Roman"/>
                <w:sz w:val="24"/>
                <w:szCs w:val="24"/>
              </w:rPr>
              <w:t xml:space="preserve"> й мовленнєву компетенції в процесі фахової та міжособистісної комунікації, володіти різними засобами </w:t>
            </w:r>
            <w:proofErr w:type="spellStart"/>
            <w:r w:rsidRPr="00020EBB">
              <w:rPr>
                <w:rFonts w:ascii="Times New Roman" w:hAnsi="Times New Roman"/>
                <w:sz w:val="24"/>
                <w:szCs w:val="24"/>
              </w:rPr>
              <w:t>мовної</w:t>
            </w:r>
            <w:proofErr w:type="spellEnd"/>
            <w:r w:rsidRPr="00020EBB">
              <w:rPr>
                <w:rFonts w:ascii="Times New Roman" w:hAnsi="Times New Roman"/>
                <w:sz w:val="24"/>
                <w:szCs w:val="24"/>
              </w:rPr>
              <w:t xml:space="preserve"> поведінки в різних комунікативних контекстах;</w:t>
            </w:r>
          </w:p>
          <w:p w14:paraId="25928B1A" w14:textId="77777777" w:rsidR="00535B0D" w:rsidRPr="00020EBB" w:rsidRDefault="00535B0D" w:rsidP="00020EBB">
            <w:pPr>
              <w:pStyle w:val="a9"/>
              <w:ind w:firstLine="360"/>
              <w:jc w:val="both"/>
              <w:rPr>
                <w:rFonts w:ascii="Times New Roman" w:hAnsi="Times New Roman"/>
                <w:sz w:val="24"/>
                <w:szCs w:val="24"/>
              </w:rPr>
            </w:pPr>
            <w:r w:rsidRPr="0077342E">
              <w:rPr>
                <w:rFonts w:ascii="Times New Roman" w:hAnsi="Times New Roman"/>
                <w:sz w:val="24"/>
                <w:szCs w:val="24"/>
              </w:rPr>
              <w:t>-</w:t>
            </w:r>
            <w:r w:rsidRPr="00020EBB">
              <w:rPr>
                <w:rFonts w:ascii="Times New Roman" w:hAnsi="Times New Roman"/>
                <w:sz w:val="24"/>
                <w:szCs w:val="24"/>
                <w:lang w:val="en-US"/>
              </w:rPr>
              <w:t> </w:t>
            </w:r>
            <w:r w:rsidRPr="00020EBB">
              <w:rPr>
                <w:rFonts w:ascii="Times New Roman" w:hAnsi="Times New Roman"/>
                <w:sz w:val="24"/>
                <w:szCs w:val="24"/>
              </w:rPr>
              <w:t xml:space="preserve">застосовувати у власній практичній діяльності сучасні підходи (особистісно орієнтований, діяльнісний, </w:t>
            </w:r>
            <w:proofErr w:type="spellStart"/>
            <w:r w:rsidRPr="00020EBB">
              <w:rPr>
                <w:rFonts w:ascii="Times New Roman" w:hAnsi="Times New Roman"/>
                <w:sz w:val="24"/>
                <w:szCs w:val="24"/>
              </w:rPr>
              <w:t>компетентнісний</w:t>
            </w:r>
            <w:proofErr w:type="spellEnd"/>
            <w:r w:rsidRPr="00020EBB">
              <w:rPr>
                <w:rFonts w:ascii="Times New Roman" w:hAnsi="Times New Roman"/>
                <w:sz w:val="24"/>
                <w:szCs w:val="24"/>
              </w:rPr>
              <w:t>) до викладання української мови на підставі передового українського й міжнародного досвіду;</w:t>
            </w:r>
          </w:p>
          <w:p w14:paraId="01EF24D0" w14:textId="77777777" w:rsidR="00535B0D" w:rsidRPr="00020EBB" w:rsidRDefault="00535B0D" w:rsidP="00020EBB">
            <w:pPr>
              <w:pStyle w:val="a9"/>
              <w:ind w:firstLine="360"/>
              <w:jc w:val="both"/>
              <w:rPr>
                <w:rFonts w:ascii="Times New Roman" w:hAnsi="Times New Roman"/>
                <w:sz w:val="24"/>
                <w:szCs w:val="24"/>
              </w:rPr>
            </w:pPr>
            <w:r w:rsidRPr="0077342E">
              <w:rPr>
                <w:rFonts w:ascii="Times New Roman" w:hAnsi="Times New Roman"/>
                <w:sz w:val="24"/>
                <w:szCs w:val="24"/>
                <w:lang w:val="ru-RU"/>
              </w:rPr>
              <w:t>-</w:t>
            </w:r>
            <w:r w:rsidRPr="00020EBB">
              <w:rPr>
                <w:rFonts w:ascii="Times New Roman" w:hAnsi="Times New Roman"/>
                <w:sz w:val="24"/>
                <w:szCs w:val="24"/>
              </w:rPr>
              <w:t xml:space="preserve"> добирати і застосовувати сучасні освітні технології та методики для формування предметних </w:t>
            </w:r>
            <w:proofErr w:type="spellStart"/>
            <w:r w:rsidRPr="00020EBB">
              <w:rPr>
                <w:rFonts w:ascii="Times New Roman" w:hAnsi="Times New Roman"/>
                <w:sz w:val="24"/>
                <w:szCs w:val="24"/>
              </w:rPr>
              <w:t>компетентностей</w:t>
            </w:r>
            <w:proofErr w:type="spellEnd"/>
            <w:r w:rsidRPr="00020EBB">
              <w:rPr>
                <w:rFonts w:ascii="Times New Roman" w:hAnsi="Times New Roman"/>
                <w:sz w:val="24"/>
                <w:szCs w:val="24"/>
              </w:rPr>
              <w:t xml:space="preserve"> учнів і здійснювати самоаналіз ефективності уроків.</w:t>
            </w:r>
          </w:p>
        </w:tc>
      </w:tr>
      <w:tr w:rsidR="00535B0D" w:rsidRPr="00020EBB" w14:paraId="31F3D126" w14:textId="77777777" w:rsidTr="00020EBB">
        <w:trPr>
          <w:trHeight w:val="409"/>
        </w:trPr>
        <w:tc>
          <w:tcPr>
            <w:tcW w:w="2640" w:type="dxa"/>
            <w:tcBorders>
              <w:bottom w:val="nil"/>
            </w:tcBorders>
          </w:tcPr>
          <w:p w14:paraId="6B9AB65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87" w:type="dxa"/>
            <w:tcBorders>
              <w:bottom w:val="nil"/>
            </w:tcBorders>
          </w:tcPr>
          <w:p w14:paraId="29530D17" w14:textId="77777777" w:rsidR="00535B0D" w:rsidRPr="00020EBB" w:rsidRDefault="00535B0D" w:rsidP="00020EBB">
            <w:pPr>
              <w:pStyle w:val="a9"/>
              <w:jc w:val="both"/>
              <w:rPr>
                <w:rFonts w:ascii="Times New Roman" w:hAnsi="Times New Roman"/>
                <w:sz w:val="24"/>
                <w:szCs w:val="24"/>
              </w:rPr>
            </w:pPr>
            <w:r w:rsidRPr="00020EBB">
              <w:rPr>
                <w:rFonts w:ascii="Times New Roman" w:hAnsi="Times New Roman"/>
                <w:b/>
                <w:sz w:val="24"/>
                <w:szCs w:val="24"/>
              </w:rPr>
              <w:t xml:space="preserve">Тема 1. Вступ. Предмет, мета і завдання курсу. </w:t>
            </w:r>
            <w:r w:rsidRPr="00020EBB">
              <w:rPr>
                <w:rFonts w:ascii="Times New Roman" w:hAnsi="Times New Roman"/>
                <w:bCs/>
                <w:sz w:val="24"/>
                <w:szCs w:val="24"/>
                <w:lang w:eastAsia="uk-UA"/>
              </w:rPr>
              <w:t>Новий освітній простір у Новій українській школі. Науково-педагог</w:t>
            </w:r>
            <w:r w:rsidRPr="00020EBB">
              <w:rPr>
                <w:rFonts w:ascii="Times New Roman" w:hAnsi="Times New Roman"/>
                <w:sz w:val="24"/>
                <w:szCs w:val="24"/>
              </w:rPr>
              <w:t xml:space="preserve">ічний </w:t>
            </w:r>
            <w:proofErr w:type="spellStart"/>
            <w:r w:rsidRPr="00020EBB">
              <w:rPr>
                <w:rFonts w:ascii="Times New Roman" w:hAnsi="Times New Roman"/>
                <w:sz w:val="24"/>
                <w:szCs w:val="24"/>
              </w:rPr>
              <w:t>проєкт</w:t>
            </w:r>
            <w:proofErr w:type="spellEnd"/>
            <w:r w:rsidRPr="00020EBB">
              <w:rPr>
                <w:rFonts w:ascii="Times New Roman" w:hAnsi="Times New Roman"/>
                <w:sz w:val="24"/>
                <w:szCs w:val="24"/>
              </w:rPr>
              <w:t xml:space="preserve"> «Інтелект України»</w:t>
            </w:r>
            <w:r w:rsidRPr="00020EBB">
              <w:rPr>
                <w:rFonts w:ascii="Times New Roman" w:hAnsi="Times New Roman"/>
                <w:bCs/>
                <w:sz w:val="24"/>
                <w:szCs w:val="24"/>
                <w:lang w:eastAsia="uk-UA"/>
              </w:rPr>
              <w:t xml:space="preserve">. </w:t>
            </w:r>
            <w:r w:rsidRPr="00020EBB">
              <w:rPr>
                <w:rFonts w:ascii="Times New Roman" w:hAnsi="Times New Roman"/>
                <w:sz w:val="24"/>
                <w:szCs w:val="24"/>
              </w:rPr>
              <w:t xml:space="preserve">Особливість освітнього </w:t>
            </w:r>
            <w:proofErr w:type="spellStart"/>
            <w:r w:rsidRPr="00020EBB">
              <w:rPr>
                <w:rFonts w:ascii="Times New Roman" w:hAnsi="Times New Roman"/>
                <w:sz w:val="24"/>
                <w:szCs w:val="24"/>
              </w:rPr>
              <w:t>проєкту</w:t>
            </w:r>
            <w:proofErr w:type="spellEnd"/>
            <w:r w:rsidRPr="00020EBB">
              <w:rPr>
                <w:rFonts w:ascii="Times New Roman" w:hAnsi="Times New Roman"/>
                <w:bCs/>
                <w:sz w:val="24"/>
                <w:szCs w:val="24"/>
                <w:lang w:eastAsia="uk-UA"/>
              </w:rPr>
              <w:t>.</w:t>
            </w:r>
            <w:r w:rsidRPr="00020EBB">
              <w:rPr>
                <w:rFonts w:ascii="Times New Roman" w:hAnsi="Times New Roman"/>
                <w:sz w:val="24"/>
                <w:szCs w:val="24"/>
              </w:rPr>
              <w:t xml:space="preserve"> </w:t>
            </w:r>
            <w:r w:rsidRPr="00020EBB">
              <w:rPr>
                <w:rFonts w:ascii="Times New Roman" w:hAnsi="Times New Roman"/>
                <w:bCs/>
                <w:sz w:val="24"/>
                <w:szCs w:val="24"/>
                <w:lang w:eastAsia="uk-UA"/>
              </w:rPr>
              <w:t>«Інтелект-класи» як ознака нерівності</w:t>
            </w:r>
            <w:r w:rsidRPr="00020EBB">
              <w:rPr>
                <w:rFonts w:ascii="Times New Roman" w:hAnsi="Times New Roman"/>
                <w:sz w:val="24"/>
                <w:szCs w:val="24"/>
              </w:rPr>
              <w:t xml:space="preserve">. </w:t>
            </w:r>
            <w:r w:rsidRPr="00020EBB">
              <w:rPr>
                <w:rFonts w:ascii="Times New Roman" w:hAnsi="Times New Roman"/>
                <w:bCs/>
                <w:sz w:val="24"/>
                <w:szCs w:val="24"/>
                <w:lang w:eastAsia="uk-UA"/>
              </w:rPr>
              <w:t xml:space="preserve">Освітня політика США, Фінляндії, Німеччини </w:t>
            </w:r>
            <w:r w:rsidRPr="00020EBB">
              <w:rPr>
                <w:rFonts w:ascii="Times New Roman" w:hAnsi="Times New Roman"/>
                <w:sz w:val="24"/>
                <w:szCs w:val="24"/>
              </w:rPr>
              <w:t>щодо</w:t>
            </w:r>
            <w:r w:rsidRPr="00020EBB">
              <w:rPr>
                <w:rFonts w:ascii="Times New Roman" w:hAnsi="Times New Roman"/>
                <w:bCs/>
                <w:sz w:val="24"/>
                <w:szCs w:val="24"/>
                <w:lang w:eastAsia="uk-UA"/>
              </w:rPr>
              <w:t xml:space="preserve"> запровадженн</w:t>
            </w:r>
            <w:r w:rsidRPr="00020EBB">
              <w:rPr>
                <w:rFonts w:ascii="Times New Roman" w:hAnsi="Times New Roman"/>
                <w:sz w:val="24"/>
                <w:szCs w:val="24"/>
              </w:rPr>
              <w:t>я</w:t>
            </w:r>
            <w:r w:rsidRPr="00020EBB">
              <w:rPr>
                <w:rFonts w:ascii="Times New Roman" w:hAnsi="Times New Roman"/>
                <w:bCs/>
                <w:sz w:val="24"/>
                <w:szCs w:val="24"/>
                <w:lang w:eastAsia="uk-UA"/>
              </w:rPr>
              <w:t xml:space="preserve"> «інтелект-класів»</w:t>
            </w:r>
            <w:r w:rsidRPr="00020EBB">
              <w:rPr>
                <w:rFonts w:ascii="Times New Roman" w:hAnsi="Times New Roman"/>
                <w:sz w:val="24"/>
                <w:szCs w:val="24"/>
              </w:rPr>
              <w:t xml:space="preserve">. Переваги та недоліки освітньої програми науково-педагогічного </w:t>
            </w:r>
            <w:proofErr w:type="spellStart"/>
            <w:r w:rsidRPr="00020EBB">
              <w:rPr>
                <w:rFonts w:ascii="Times New Roman" w:hAnsi="Times New Roman"/>
                <w:sz w:val="24"/>
                <w:szCs w:val="24"/>
              </w:rPr>
              <w:t>проєкту</w:t>
            </w:r>
            <w:proofErr w:type="spellEnd"/>
            <w:r w:rsidRPr="00020EBB">
              <w:rPr>
                <w:rFonts w:ascii="Times New Roman" w:hAnsi="Times New Roman"/>
                <w:sz w:val="24"/>
                <w:szCs w:val="24"/>
              </w:rPr>
              <w:t xml:space="preserve"> «Інтелект України».</w:t>
            </w:r>
          </w:p>
          <w:p w14:paraId="7229F635"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 xml:space="preserve">Тема 2. Теоретичні основи інтеграції цифрових технологій в освіту. </w:t>
            </w:r>
            <w:r w:rsidRPr="00020EBB">
              <w:rPr>
                <w:rFonts w:ascii="Times New Roman" w:hAnsi="Times New Roman"/>
                <w:sz w:val="24"/>
                <w:szCs w:val="24"/>
                <w:lang w:eastAsia="uk-UA"/>
              </w:rPr>
              <w:t xml:space="preserve">Основні концепції </w:t>
            </w:r>
            <w:proofErr w:type="spellStart"/>
            <w:r w:rsidRPr="00020EBB">
              <w:rPr>
                <w:rFonts w:ascii="Times New Roman" w:hAnsi="Times New Roman"/>
                <w:sz w:val="24"/>
                <w:szCs w:val="24"/>
                <w:lang w:eastAsia="uk-UA"/>
              </w:rPr>
              <w:t>цифровізації</w:t>
            </w:r>
            <w:proofErr w:type="spellEnd"/>
            <w:r w:rsidRPr="00020EBB">
              <w:rPr>
                <w:rFonts w:ascii="Times New Roman" w:hAnsi="Times New Roman"/>
                <w:sz w:val="24"/>
                <w:szCs w:val="24"/>
                <w:lang w:eastAsia="uk-UA"/>
              </w:rPr>
              <w:t xml:space="preserve"> освіти. Роль цифрових ресурсів у сучасній педагогіці. Педагогічні підходи до використання цифрових інструментів у навчанні. Огляд новітніх тенденцій у цифровому навчанні. Прогнозування майбутніх змін у навчальному процесі через </w:t>
            </w:r>
            <w:proofErr w:type="spellStart"/>
            <w:r w:rsidRPr="00020EBB">
              <w:rPr>
                <w:rFonts w:ascii="Times New Roman" w:hAnsi="Times New Roman"/>
                <w:sz w:val="24"/>
                <w:szCs w:val="24"/>
                <w:lang w:eastAsia="uk-UA"/>
              </w:rPr>
              <w:t>цифровізацію</w:t>
            </w:r>
            <w:proofErr w:type="spellEnd"/>
            <w:r w:rsidRPr="00020EBB">
              <w:rPr>
                <w:rFonts w:ascii="Times New Roman" w:hAnsi="Times New Roman"/>
                <w:sz w:val="24"/>
                <w:szCs w:val="24"/>
                <w:lang w:eastAsia="uk-UA"/>
              </w:rPr>
              <w:t xml:space="preserve">. </w:t>
            </w:r>
          </w:p>
          <w:p w14:paraId="4ED73AB3"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3. Огляд цифрових ресурсів для викладання української мови. </w:t>
            </w:r>
            <w:r w:rsidRPr="00020EBB">
              <w:rPr>
                <w:rFonts w:ascii="Times New Roman" w:hAnsi="Times New Roman"/>
                <w:sz w:val="24"/>
                <w:szCs w:val="24"/>
                <w:lang w:eastAsia="uk-UA"/>
              </w:rPr>
              <w:t>Огляд платформ та додатків для навчання мови (</w:t>
            </w:r>
            <w:proofErr w:type="spellStart"/>
            <w:r w:rsidRPr="00020EBB">
              <w:rPr>
                <w:rFonts w:ascii="Times New Roman" w:hAnsi="Times New Roman"/>
                <w:sz w:val="24"/>
                <w:szCs w:val="24"/>
                <w:lang w:eastAsia="uk-UA"/>
              </w:rPr>
              <w:t>Ling</w:t>
            </w:r>
            <w:proofErr w:type="spellEnd"/>
            <w:r w:rsidRPr="00020EBB">
              <w:rPr>
                <w:rFonts w:ascii="Times New Roman" w:hAnsi="Times New Roman"/>
                <w:sz w:val="24"/>
                <w:szCs w:val="24"/>
                <w:lang w:val="en-US" w:eastAsia="uk-UA"/>
              </w:rPr>
              <w:t>u</w:t>
            </w:r>
            <w:proofErr w:type="spellStart"/>
            <w:r w:rsidRPr="00020EBB">
              <w:rPr>
                <w:rFonts w:ascii="Times New Roman" w:hAnsi="Times New Roman"/>
                <w:sz w:val="24"/>
                <w:szCs w:val="24"/>
                <w:lang w:eastAsia="uk-UA"/>
              </w:rPr>
              <w:t>aSkills</w:t>
            </w:r>
            <w:proofErr w:type="spellEnd"/>
            <w:r w:rsidRPr="00020EBB">
              <w:rPr>
                <w:rFonts w:ascii="Times New Roman" w:hAnsi="Times New Roman"/>
                <w:sz w:val="24"/>
                <w:szCs w:val="24"/>
                <w:lang w:eastAsia="uk-UA"/>
              </w:rPr>
              <w:t xml:space="preserve">, </w:t>
            </w:r>
            <w:proofErr w:type="spellStart"/>
            <w:r w:rsidRPr="00020EBB">
              <w:rPr>
                <w:rFonts w:ascii="Times New Roman" w:hAnsi="Times New Roman"/>
                <w:sz w:val="24"/>
                <w:szCs w:val="24"/>
                <w:lang w:eastAsia="uk-UA"/>
              </w:rPr>
              <w:t>DuoLingo</w:t>
            </w:r>
            <w:proofErr w:type="spellEnd"/>
            <w:r w:rsidRPr="00020EBB">
              <w:rPr>
                <w:rFonts w:ascii="Times New Roman" w:hAnsi="Times New Roman"/>
                <w:sz w:val="24"/>
                <w:szCs w:val="24"/>
                <w:lang w:eastAsia="uk-UA"/>
              </w:rPr>
              <w:t xml:space="preserve">, </w:t>
            </w:r>
            <w:proofErr w:type="spellStart"/>
            <w:r w:rsidRPr="00020EBB">
              <w:rPr>
                <w:rFonts w:ascii="Times New Roman" w:hAnsi="Times New Roman"/>
                <w:sz w:val="24"/>
                <w:szCs w:val="24"/>
                <w:lang w:eastAsia="uk-UA"/>
              </w:rPr>
              <w:t>Google</w:t>
            </w:r>
            <w:proofErr w:type="spellEnd"/>
            <w:r w:rsidRPr="00020EBB">
              <w:rPr>
                <w:rFonts w:ascii="Times New Roman" w:hAnsi="Times New Roman"/>
                <w:sz w:val="24"/>
                <w:szCs w:val="24"/>
                <w:lang w:eastAsia="uk-UA"/>
              </w:rPr>
              <w:t xml:space="preserve"> </w:t>
            </w:r>
            <w:proofErr w:type="spellStart"/>
            <w:r w:rsidRPr="00020EBB">
              <w:rPr>
                <w:rFonts w:ascii="Times New Roman" w:hAnsi="Times New Roman"/>
                <w:sz w:val="24"/>
                <w:szCs w:val="24"/>
                <w:lang w:eastAsia="uk-UA"/>
              </w:rPr>
              <w:t>Classroom</w:t>
            </w:r>
            <w:proofErr w:type="spellEnd"/>
            <w:r w:rsidRPr="00020EBB">
              <w:rPr>
                <w:rFonts w:ascii="Times New Roman" w:hAnsi="Times New Roman"/>
                <w:sz w:val="24"/>
                <w:szCs w:val="24"/>
                <w:lang w:eastAsia="uk-UA"/>
              </w:rPr>
              <w:t xml:space="preserve"> тощо). </w:t>
            </w:r>
            <w:r w:rsidRPr="00020EBB">
              <w:rPr>
                <w:rFonts w:ascii="Times New Roman" w:hAnsi="Times New Roman"/>
                <w:sz w:val="24"/>
                <w:szCs w:val="24"/>
                <w:lang w:eastAsia="uk-UA"/>
              </w:rPr>
              <w:lastRenderedPageBreak/>
              <w:t>Використання інтерактивних підручників та мультимедійних матеріалів. Аналіз доступних інструментів для створення тестів, опитувань та інших форм оцінювання.</w:t>
            </w:r>
          </w:p>
        </w:tc>
      </w:tr>
      <w:tr w:rsidR="00535B0D" w:rsidRPr="00020EBB" w14:paraId="3C16DB1A" w14:textId="77777777" w:rsidTr="00020EBB">
        <w:trPr>
          <w:trHeight w:val="5512"/>
        </w:trPr>
        <w:tc>
          <w:tcPr>
            <w:tcW w:w="2640" w:type="dxa"/>
            <w:tcBorders>
              <w:top w:val="nil"/>
            </w:tcBorders>
          </w:tcPr>
          <w:p w14:paraId="71AB7CC3" w14:textId="77777777" w:rsidR="00535B0D" w:rsidRPr="00020EBB" w:rsidRDefault="00535B0D" w:rsidP="00020EBB">
            <w:pPr>
              <w:spacing w:after="0" w:line="240" w:lineRule="auto"/>
              <w:jc w:val="both"/>
              <w:rPr>
                <w:rFonts w:ascii="Times New Roman" w:hAnsi="Times New Roman"/>
                <w:sz w:val="24"/>
                <w:szCs w:val="24"/>
              </w:rPr>
            </w:pPr>
          </w:p>
        </w:tc>
        <w:tc>
          <w:tcPr>
            <w:tcW w:w="6987" w:type="dxa"/>
            <w:tcBorders>
              <w:top w:val="nil"/>
            </w:tcBorders>
          </w:tcPr>
          <w:p w14:paraId="5ADE3C80"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4. Методики інтеграції цифрових ресурсів у навчальний процес. </w:t>
            </w:r>
            <w:r w:rsidRPr="00020EBB">
              <w:rPr>
                <w:rFonts w:ascii="Times New Roman" w:hAnsi="Times New Roman"/>
                <w:sz w:val="24"/>
                <w:szCs w:val="24"/>
                <w:lang w:eastAsia="uk-UA"/>
              </w:rPr>
              <w:t xml:space="preserve">Практики використання цифрових ресурсів у класній та дистанційній роботі. Інтерактивні методи навчання та їх застосування через цифрові платформи. Створення інтегрованих навчальних </w:t>
            </w:r>
            <w:proofErr w:type="spellStart"/>
            <w:r w:rsidRPr="00020EBB">
              <w:rPr>
                <w:rFonts w:ascii="Times New Roman" w:hAnsi="Times New Roman"/>
                <w:sz w:val="24"/>
                <w:szCs w:val="24"/>
                <w:lang w:eastAsia="uk-UA"/>
              </w:rPr>
              <w:t>проєктів</w:t>
            </w:r>
            <w:proofErr w:type="spellEnd"/>
            <w:r w:rsidRPr="00020EBB">
              <w:rPr>
                <w:rFonts w:ascii="Times New Roman" w:hAnsi="Times New Roman"/>
                <w:sz w:val="24"/>
                <w:szCs w:val="24"/>
                <w:lang w:eastAsia="uk-UA"/>
              </w:rPr>
              <w:t xml:space="preserve"> з використанням цифрових інструментів.</w:t>
            </w:r>
          </w:p>
          <w:p w14:paraId="1AC3D77D"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 xml:space="preserve">Тема </w:t>
            </w:r>
            <w:r w:rsidRPr="00020EBB">
              <w:rPr>
                <w:rFonts w:ascii="Times New Roman" w:hAnsi="Times New Roman"/>
                <w:b/>
                <w:bCs/>
                <w:sz w:val="24"/>
                <w:szCs w:val="24"/>
                <w:lang w:eastAsia="uk-UA"/>
              </w:rPr>
              <w:t xml:space="preserve">5. Підготовка та аналіз мультимедійних уроків і матеріалів. </w:t>
            </w:r>
            <w:r w:rsidRPr="00020EBB">
              <w:rPr>
                <w:rFonts w:ascii="Times New Roman" w:hAnsi="Times New Roman"/>
                <w:sz w:val="24"/>
                <w:szCs w:val="24"/>
                <w:lang w:eastAsia="uk-UA"/>
              </w:rPr>
              <w:t>Основи створення цифрових навчальних матеріалів (відео, презентації, подкасти). Використання спеціалізованого програмного забезпечення для розробки інтерактивних уроків. Розробка навчальних матеріалів з урахуванням рівня підготовки учнів та їхніх потреб.</w:t>
            </w:r>
          </w:p>
          <w:p w14:paraId="662E99D8"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6. Цифрові технології в оцінюванні знань. </w:t>
            </w:r>
            <w:r w:rsidRPr="00020EBB">
              <w:rPr>
                <w:rFonts w:ascii="Times New Roman" w:hAnsi="Times New Roman"/>
                <w:sz w:val="24"/>
                <w:szCs w:val="24"/>
                <w:lang w:eastAsia="uk-UA"/>
              </w:rPr>
              <w:t>Використання онлайн-тестів, інтерактивних вікторин та інших цифрових форм оцінювання. Аналіз результатів навчання за допомогою цифрових інструментів. Розробка критеріїв та підходів до оцінювання, що враховують специфіку цифрового середовища.</w:t>
            </w:r>
          </w:p>
          <w:p w14:paraId="24D0DF98"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7. Роль цифрових ресурсів у формуванні мовленнєвих компетенцій. </w:t>
            </w:r>
            <w:r w:rsidRPr="00020EBB">
              <w:rPr>
                <w:rFonts w:ascii="Times New Roman" w:hAnsi="Times New Roman"/>
                <w:sz w:val="24"/>
                <w:szCs w:val="24"/>
                <w:lang w:eastAsia="uk-UA"/>
              </w:rPr>
              <w:t xml:space="preserve">Розвиток навичок читання, письма, аудіювання та говоріння за допомогою цифрових засобів. Використання аудіо- та </w:t>
            </w:r>
            <w:proofErr w:type="spellStart"/>
            <w:r w:rsidRPr="00020EBB">
              <w:rPr>
                <w:rFonts w:ascii="Times New Roman" w:hAnsi="Times New Roman"/>
                <w:sz w:val="24"/>
                <w:szCs w:val="24"/>
                <w:lang w:eastAsia="uk-UA"/>
              </w:rPr>
              <w:t>відеоресурсів</w:t>
            </w:r>
            <w:proofErr w:type="spellEnd"/>
            <w:r w:rsidRPr="00020EBB">
              <w:rPr>
                <w:rFonts w:ascii="Times New Roman" w:hAnsi="Times New Roman"/>
                <w:sz w:val="24"/>
                <w:szCs w:val="24"/>
                <w:lang w:eastAsia="uk-UA"/>
              </w:rPr>
              <w:t xml:space="preserve"> для вдосконалення навичок мовлення. Застосування чатів, форумів та соціальних мереж для практики української мови.</w:t>
            </w:r>
          </w:p>
          <w:p w14:paraId="7C1E81D0"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8. Аналіз ефективності цифрових технологій у навчанні української мови. </w:t>
            </w:r>
            <w:r w:rsidRPr="00020EBB">
              <w:rPr>
                <w:rFonts w:ascii="Times New Roman" w:hAnsi="Times New Roman"/>
                <w:sz w:val="24"/>
                <w:szCs w:val="24"/>
                <w:lang w:eastAsia="uk-UA"/>
              </w:rPr>
              <w:t xml:space="preserve">Дослідження впливу цифрових інструментів на успішність учнів. Порівняння традиційних та цифрових </w:t>
            </w:r>
            <w:proofErr w:type="spellStart"/>
            <w:r w:rsidRPr="00020EBB">
              <w:rPr>
                <w:rFonts w:ascii="Times New Roman" w:hAnsi="Times New Roman"/>
                <w:sz w:val="24"/>
                <w:szCs w:val="24"/>
                <w:lang w:eastAsia="uk-UA"/>
              </w:rPr>
              <w:t>методик</w:t>
            </w:r>
            <w:proofErr w:type="spellEnd"/>
            <w:r w:rsidRPr="00020EBB">
              <w:rPr>
                <w:rFonts w:ascii="Times New Roman" w:hAnsi="Times New Roman"/>
                <w:sz w:val="24"/>
                <w:szCs w:val="24"/>
                <w:lang w:eastAsia="uk-UA"/>
              </w:rPr>
              <w:t xml:space="preserve"> викладання мови. Виявлення викликів і перспектив інтеграції цифрових технологій у навчальний процес.</w:t>
            </w:r>
          </w:p>
          <w:p w14:paraId="39670039"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9. Правові та етичні аспекти використання цифрових ресурсів в освіті. </w:t>
            </w:r>
            <w:r w:rsidRPr="00020EBB">
              <w:rPr>
                <w:rFonts w:ascii="Times New Roman" w:hAnsi="Times New Roman"/>
                <w:sz w:val="24"/>
                <w:szCs w:val="24"/>
                <w:lang w:eastAsia="uk-UA"/>
              </w:rPr>
              <w:t xml:space="preserve">Авторські права та інтелектуальна власність у контексті використання цифрових матеріалів. Забезпечення безпеки і </w:t>
            </w:r>
            <w:proofErr w:type="spellStart"/>
            <w:r w:rsidRPr="00020EBB">
              <w:rPr>
                <w:rFonts w:ascii="Times New Roman" w:hAnsi="Times New Roman"/>
                <w:sz w:val="24"/>
                <w:szCs w:val="24"/>
                <w:lang w:eastAsia="uk-UA"/>
              </w:rPr>
              <w:t>приватності</w:t>
            </w:r>
            <w:proofErr w:type="spellEnd"/>
            <w:r w:rsidRPr="00020EBB">
              <w:rPr>
                <w:rFonts w:ascii="Times New Roman" w:hAnsi="Times New Roman"/>
                <w:sz w:val="24"/>
                <w:szCs w:val="24"/>
                <w:lang w:eastAsia="uk-UA"/>
              </w:rPr>
              <w:t xml:space="preserve"> учнів при використанні онлайн-платформ. Етичні питання, пов’язані з </w:t>
            </w:r>
            <w:proofErr w:type="spellStart"/>
            <w:r w:rsidRPr="00020EBB">
              <w:rPr>
                <w:rFonts w:ascii="Times New Roman" w:hAnsi="Times New Roman"/>
                <w:sz w:val="24"/>
                <w:szCs w:val="24"/>
                <w:lang w:eastAsia="uk-UA"/>
              </w:rPr>
              <w:t>цифровізацією</w:t>
            </w:r>
            <w:proofErr w:type="spellEnd"/>
            <w:r w:rsidRPr="00020EBB">
              <w:rPr>
                <w:rFonts w:ascii="Times New Roman" w:hAnsi="Times New Roman"/>
                <w:sz w:val="24"/>
                <w:szCs w:val="24"/>
                <w:lang w:eastAsia="uk-UA"/>
              </w:rPr>
              <w:t xml:space="preserve"> освіти.</w:t>
            </w:r>
          </w:p>
          <w:p w14:paraId="3F8067B2" w14:textId="77777777" w:rsidR="00535B0D" w:rsidRPr="00020EBB" w:rsidRDefault="00535B0D" w:rsidP="00020EBB">
            <w:pPr>
              <w:pStyle w:val="a9"/>
              <w:jc w:val="both"/>
              <w:rPr>
                <w:rFonts w:ascii="Times New Roman" w:hAnsi="Times New Roman"/>
                <w:sz w:val="24"/>
                <w:szCs w:val="24"/>
                <w:lang w:eastAsia="uk-UA"/>
              </w:rPr>
            </w:pPr>
            <w:r w:rsidRPr="00020EBB">
              <w:rPr>
                <w:rFonts w:ascii="Times New Roman" w:hAnsi="Times New Roman"/>
                <w:b/>
                <w:sz w:val="24"/>
                <w:szCs w:val="24"/>
              </w:rPr>
              <w:t>Тема</w:t>
            </w:r>
            <w:r w:rsidRPr="00020EBB">
              <w:rPr>
                <w:rFonts w:ascii="Times New Roman" w:hAnsi="Times New Roman"/>
                <w:b/>
                <w:bCs/>
                <w:sz w:val="24"/>
                <w:szCs w:val="24"/>
                <w:lang w:eastAsia="uk-UA"/>
              </w:rPr>
              <w:t xml:space="preserve"> 10. Підготовка та реалізація навчальних </w:t>
            </w:r>
            <w:proofErr w:type="spellStart"/>
            <w:r w:rsidRPr="00020EBB">
              <w:rPr>
                <w:rFonts w:ascii="Times New Roman" w:hAnsi="Times New Roman"/>
                <w:b/>
                <w:bCs/>
                <w:sz w:val="24"/>
                <w:szCs w:val="24"/>
                <w:lang w:eastAsia="uk-UA"/>
              </w:rPr>
              <w:t>проєктів</w:t>
            </w:r>
            <w:proofErr w:type="spellEnd"/>
            <w:r w:rsidRPr="00020EBB">
              <w:rPr>
                <w:rFonts w:ascii="Times New Roman" w:hAnsi="Times New Roman"/>
                <w:b/>
                <w:bCs/>
                <w:sz w:val="24"/>
                <w:szCs w:val="24"/>
                <w:lang w:eastAsia="uk-UA"/>
              </w:rPr>
              <w:t xml:space="preserve"> з інтеграцією цифрових ресурсів. </w:t>
            </w:r>
            <w:r w:rsidRPr="00020EBB">
              <w:rPr>
                <w:rFonts w:ascii="Times New Roman" w:hAnsi="Times New Roman"/>
                <w:sz w:val="24"/>
                <w:szCs w:val="24"/>
                <w:lang w:eastAsia="uk-UA"/>
              </w:rPr>
              <w:t xml:space="preserve">Створення та впровадження власних </w:t>
            </w:r>
            <w:proofErr w:type="spellStart"/>
            <w:r w:rsidRPr="00020EBB">
              <w:rPr>
                <w:rFonts w:ascii="Times New Roman" w:hAnsi="Times New Roman"/>
                <w:sz w:val="24"/>
                <w:szCs w:val="24"/>
                <w:lang w:eastAsia="uk-UA"/>
              </w:rPr>
              <w:t>проєктів</w:t>
            </w:r>
            <w:proofErr w:type="spellEnd"/>
            <w:r w:rsidRPr="00020EBB">
              <w:rPr>
                <w:rFonts w:ascii="Times New Roman" w:hAnsi="Times New Roman"/>
                <w:sz w:val="24"/>
                <w:szCs w:val="24"/>
                <w:lang w:eastAsia="uk-UA"/>
              </w:rPr>
              <w:t xml:space="preserve"> із використанням цифрових технологій. </w:t>
            </w:r>
            <w:proofErr w:type="spellStart"/>
            <w:r w:rsidRPr="00020EBB">
              <w:rPr>
                <w:rFonts w:ascii="Times New Roman" w:hAnsi="Times New Roman"/>
                <w:sz w:val="24"/>
                <w:szCs w:val="24"/>
                <w:lang w:eastAsia="uk-UA"/>
              </w:rPr>
              <w:t>Колаборація</w:t>
            </w:r>
            <w:proofErr w:type="spellEnd"/>
            <w:r w:rsidRPr="00020EBB">
              <w:rPr>
                <w:rFonts w:ascii="Times New Roman" w:hAnsi="Times New Roman"/>
                <w:sz w:val="24"/>
                <w:szCs w:val="24"/>
                <w:lang w:eastAsia="uk-UA"/>
              </w:rPr>
              <w:t xml:space="preserve"> та робота в групах для розробки інтерактивних навчальних завдань. Оцінювання результатів навчальних </w:t>
            </w:r>
            <w:proofErr w:type="spellStart"/>
            <w:r w:rsidRPr="00020EBB">
              <w:rPr>
                <w:rFonts w:ascii="Times New Roman" w:hAnsi="Times New Roman"/>
                <w:sz w:val="24"/>
                <w:szCs w:val="24"/>
                <w:lang w:eastAsia="uk-UA"/>
              </w:rPr>
              <w:t>проєктів</w:t>
            </w:r>
            <w:proofErr w:type="spellEnd"/>
            <w:r w:rsidRPr="00020EBB">
              <w:rPr>
                <w:rFonts w:ascii="Times New Roman" w:hAnsi="Times New Roman"/>
                <w:sz w:val="24"/>
                <w:szCs w:val="24"/>
                <w:lang w:eastAsia="uk-UA"/>
              </w:rPr>
              <w:t xml:space="preserve"> і аналіз їхньої ефективності. Інновації в освітніх технологіях та їхній потенціал для викладання української мови.</w:t>
            </w:r>
          </w:p>
        </w:tc>
      </w:tr>
      <w:tr w:rsidR="00535B0D" w:rsidRPr="00020EBB" w14:paraId="2E7E0E7E" w14:textId="77777777" w:rsidTr="00020EBB">
        <w:tc>
          <w:tcPr>
            <w:tcW w:w="2640" w:type="dxa"/>
          </w:tcPr>
          <w:p w14:paraId="53E03A3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87" w:type="dxa"/>
          </w:tcPr>
          <w:p w14:paraId="5C25BAD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Залік </w:t>
            </w:r>
          </w:p>
        </w:tc>
      </w:tr>
    </w:tbl>
    <w:p w14:paraId="34FED4AF" w14:textId="77777777" w:rsidR="00535B0D" w:rsidRDefault="00535B0D" w:rsidP="005E69E7">
      <w:pPr>
        <w:spacing w:after="0" w:line="240" w:lineRule="auto"/>
        <w:jc w:val="center"/>
        <w:rPr>
          <w:rFonts w:ascii="Times New Roman" w:hAnsi="Times New Roman"/>
          <w:sz w:val="28"/>
          <w:szCs w:val="28"/>
        </w:rPr>
      </w:pPr>
    </w:p>
    <w:p w14:paraId="2F322068" w14:textId="77777777" w:rsidR="00535B0D" w:rsidRDefault="00535B0D">
      <w:pPr>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6987"/>
      </w:tblGrid>
      <w:tr w:rsidR="00535B0D" w:rsidRPr="00020EBB" w14:paraId="34961901" w14:textId="77777777" w:rsidTr="00020EBB">
        <w:tc>
          <w:tcPr>
            <w:tcW w:w="2640" w:type="dxa"/>
          </w:tcPr>
          <w:p w14:paraId="3111FFA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br w:type="page"/>
              <w:t>Назва дисципліни</w:t>
            </w:r>
          </w:p>
        </w:tc>
        <w:tc>
          <w:tcPr>
            <w:tcW w:w="6987" w:type="dxa"/>
          </w:tcPr>
          <w:p w14:paraId="1A89D3FC" w14:textId="77777777" w:rsidR="00535B0D" w:rsidRPr="00020EBB" w:rsidRDefault="00535B0D" w:rsidP="00020EBB">
            <w:pPr>
              <w:spacing w:after="0" w:line="240" w:lineRule="auto"/>
              <w:jc w:val="both"/>
              <w:rPr>
                <w:rFonts w:ascii="Times New Roman" w:hAnsi="Times New Roman"/>
                <w:b/>
                <w:bCs/>
                <w:sz w:val="24"/>
                <w:szCs w:val="24"/>
                <w:highlight w:val="yellow"/>
              </w:rPr>
            </w:pPr>
            <w:r w:rsidRPr="0077342E">
              <w:rPr>
                <w:rFonts w:ascii="Times New Roman" w:hAnsi="Times New Roman"/>
                <w:b/>
                <w:bCs/>
                <w:sz w:val="24"/>
                <w:szCs w:val="24"/>
              </w:rPr>
              <w:t xml:space="preserve">Топонімія Закарпаття як джерело </w:t>
            </w:r>
            <w:proofErr w:type="spellStart"/>
            <w:r w:rsidRPr="0077342E">
              <w:rPr>
                <w:rFonts w:ascii="Times New Roman" w:hAnsi="Times New Roman"/>
                <w:b/>
                <w:bCs/>
                <w:sz w:val="24"/>
                <w:szCs w:val="24"/>
              </w:rPr>
              <w:t>екстралінгвальної</w:t>
            </w:r>
            <w:proofErr w:type="spellEnd"/>
            <w:r w:rsidRPr="0077342E">
              <w:rPr>
                <w:rFonts w:ascii="Times New Roman" w:hAnsi="Times New Roman"/>
                <w:b/>
                <w:bCs/>
                <w:sz w:val="24"/>
                <w:szCs w:val="24"/>
              </w:rPr>
              <w:t xml:space="preserve"> інформації </w:t>
            </w:r>
          </w:p>
        </w:tc>
      </w:tr>
      <w:tr w:rsidR="00535B0D" w:rsidRPr="00020EBB" w14:paraId="4E898448" w14:textId="77777777" w:rsidTr="00020EBB">
        <w:trPr>
          <w:trHeight w:val="118"/>
        </w:trPr>
        <w:tc>
          <w:tcPr>
            <w:tcW w:w="2640" w:type="dxa"/>
          </w:tcPr>
          <w:p w14:paraId="7D4A068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Рівень вищої освіти</w:t>
            </w:r>
          </w:p>
        </w:tc>
        <w:tc>
          <w:tcPr>
            <w:tcW w:w="6987" w:type="dxa"/>
          </w:tcPr>
          <w:p w14:paraId="1BE8D6E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78292CE3" w14:textId="77777777" w:rsidTr="00020EBB">
        <w:tc>
          <w:tcPr>
            <w:tcW w:w="2640" w:type="dxa"/>
          </w:tcPr>
          <w:p w14:paraId="0CA49D9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Курс (рік) навчання)</w:t>
            </w:r>
          </w:p>
        </w:tc>
        <w:tc>
          <w:tcPr>
            <w:tcW w:w="6987" w:type="dxa"/>
          </w:tcPr>
          <w:p w14:paraId="223F799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1</w:t>
            </w:r>
          </w:p>
        </w:tc>
      </w:tr>
      <w:tr w:rsidR="00535B0D" w:rsidRPr="00020EBB" w14:paraId="35A669EF" w14:textId="77777777" w:rsidTr="00020EBB">
        <w:tc>
          <w:tcPr>
            <w:tcW w:w="2640" w:type="dxa"/>
          </w:tcPr>
          <w:p w14:paraId="5EABEAC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Семестр</w:t>
            </w:r>
          </w:p>
        </w:tc>
        <w:tc>
          <w:tcPr>
            <w:tcW w:w="6987" w:type="dxa"/>
          </w:tcPr>
          <w:p w14:paraId="045B17A3"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244CAE01" w14:textId="77777777" w:rsidTr="00020EBB">
        <w:tc>
          <w:tcPr>
            <w:tcW w:w="2640" w:type="dxa"/>
          </w:tcPr>
          <w:p w14:paraId="4C3AC59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87" w:type="dxa"/>
          </w:tcPr>
          <w:p w14:paraId="05BC4FC3" w14:textId="0D54C17A" w:rsidR="00535B0D" w:rsidRPr="00020EBB" w:rsidRDefault="004742E1" w:rsidP="00020EBB">
            <w:pPr>
              <w:spacing w:after="0" w:line="240" w:lineRule="auto"/>
              <w:jc w:val="both"/>
              <w:rPr>
                <w:rFonts w:ascii="Times New Roman" w:hAnsi="Times New Roman"/>
                <w:sz w:val="24"/>
                <w:szCs w:val="24"/>
              </w:rPr>
            </w:pPr>
            <w:r>
              <w:rPr>
                <w:rFonts w:ascii="Times New Roman" w:hAnsi="Times New Roman"/>
                <w:sz w:val="24"/>
                <w:szCs w:val="24"/>
              </w:rPr>
              <w:t>Немає</w:t>
            </w:r>
          </w:p>
        </w:tc>
      </w:tr>
      <w:tr w:rsidR="00535B0D" w:rsidRPr="00020EBB" w14:paraId="0A5407EE" w14:textId="77777777" w:rsidTr="00020EBB">
        <w:tc>
          <w:tcPr>
            <w:tcW w:w="2640" w:type="dxa"/>
          </w:tcPr>
          <w:p w14:paraId="2CBC1EC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87" w:type="dxa"/>
          </w:tcPr>
          <w:p w14:paraId="47F4830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05B8856F" w14:textId="77777777" w:rsidTr="00020EBB">
        <w:trPr>
          <w:trHeight w:val="417"/>
        </w:trPr>
        <w:tc>
          <w:tcPr>
            <w:tcW w:w="2640" w:type="dxa"/>
          </w:tcPr>
          <w:p w14:paraId="54C0DB2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87" w:type="dxa"/>
          </w:tcPr>
          <w:p w14:paraId="05A428A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38A3C468" w14:textId="77777777" w:rsidTr="00020EBB">
        <w:tc>
          <w:tcPr>
            <w:tcW w:w="2640" w:type="dxa"/>
          </w:tcPr>
          <w:p w14:paraId="12E3A2FB"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Форма проведення занять</w:t>
            </w:r>
          </w:p>
        </w:tc>
        <w:tc>
          <w:tcPr>
            <w:tcW w:w="6987" w:type="dxa"/>
          </w:tcPr>
          <w:p w14:paraId="41F03EB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34F0F277" w14:textId="77777777" w:rsidTr="00020EBB">
        <w:trPr>
          <w:trHeight w:val="1787"/>
        </w:trPr>
        <w:tc>
          <w:tcPr>
            <w:tcW w:w="2640" w:type="dxa"/>
          </w:tcPr>
          <w:p w14:paraId="7DB2AB42"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87" w:type="dxa"/>
          </w:tcPr>
          <w:p w14:paraId="4A610F3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У результаті вивчення курсу здобувач повинен </w:t>
            </w:r>
          </w:p>
          <w:p w14:paraId="08929891" w14:textId="77777777" w:rsidR="00535B0D" w:rsidRPr="00020EBB" w:rsidRDefault="00535B0D" w:rsidP="00020EBB">
            <w:pPr>
              <w:spacing w:after="0" w:line="240" w:lineRule="auto"/>
              <w:ind w:firstLine="232"/>
              <w:jc w:val="both"/>
              <w:rPr>
                <w:rFonts w:ascii="Times New Roman" w:hAnsi="Times New Roman"/>
                <w:sz w:val="24"/>
                <w:szCs w:val="24"/>
              </w:rPr>
            </w:pPr>
            <w:r w:rsidRPr="00020EBB">
              <w:rPr>
                <w:rFonts w:ascii="Times New Roman" w:hAnsi="Times New Roman"/>
                <w:i/>
                <w:iCs/>
                <w:sz w:val="24"/>
                <w:szCs w:val="24"/>
              </w:rPr>
              <w:t>знати:</w:t>
            </w:r>
            <w:r w:rsidRPr="00020EBB">
              <w:rPr>
                <w:rFonts w:ascii="Times New Roman" w:hAnsi="Times New Roman"/>
                <w:sz w:val="24"/>
                <w:szCs w:val="24"/>
              </w:rPr>
              <w:t xml:space="preserve"> </w:t>
            </w:r>
          </w:p>
          <w:p w14:paraId="7AF39A62"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місце топоніміки у системі наук; </w:t>
            </w:r>
          </w:p>
          <w:p w14:paraId="6E76AC2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основні ознаки топонімів, принципи їх класифікації, закономірності творення; </w:t>
            </w:r>
          </w:p>
          <w:p w14:paraId="59B6DBB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теоретичні засади вивчення топонімів; </w:t>
            </w:r>
          </w:p>
          <w:p w14:paraId="5718A27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діяльність головних ономастичних осередків, видавничих ресурсів тощо; </w:t>
            </w:r>
          </w:p>
          <w:p w14:paraId="671DDA5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основні етапи становлення і розвитку закарпатських топонімічних студій; </w:t>
            </w:r>
          </w:p>
          <w:p w14:paraId="7F4F1CE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формування та функціонування топонімії Закарпаття (географічні, історичні тощо); </w:t>
            </w:r>
          </w:p>
          <w:p w14:paraId="1914416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місце </w:t>
            </w:r>
            <w:proofErr w:type="spellStart"/>
            <w:r w:rsidRPr="00020EBB">
              <w:rPr>
                <w:rFonts w:ascii="Times New Roman" w:hAnsi="Times New Roman"/>
                <w:sz w:val="24"/>
                <w:szCs w:val="24"/>
              </w:rPr>
              <w:t>топонімікону</w:t>
            </w:r>
            <w:proofErr w:type="spellEnd"/>
            <w:r w:rsidRPr="00020EBB">
              <w:rPr>
                <w:rFonts w:ascii="Times New Roman" w:hAnsi="Times New Roman"/>
                <w:sz w:val="24"/>
                <w:szCs w:val="24"/>
              </w:rPr>
              <w:t xml:space="preserve"> Закарпаття в загальноукраїнській </w:t>
            </w:r>
            <w:proofErr w:type="spellStart"/>
            <w:r w:rsidRPr="00020EBB">
              <w:rPr>
                <w:rFonts w:ascii="Times New Roman" w:hAnsi="Times New Roman"/>
                <w:sz w:val="24"/>
                <w:szCs w:val="24"/>
              </w:rPr>
              <w:t>онімній</w:t>
            </w:r>
            <w:proofErr w:type="spellEnd"/>
            <w:r w:rsidRPr="00020EBB">
              <w:rPr>
                <w:rFonts w:ascii="Times New Roman" w:hAnsi="Times New Roman"/>
                <w:sz w:val="24"/>
                <w:szCs w:val="24"/>
              </w:rPr>
              <w:t xml:space="preserve"> системі. </w:t>
            </w:r>
          </w:p>
          <w:p w14:paraId="391CE51B" w14:textId="77777777" w:rsidR="00535B0D" w:rsidRPr="00020EBB" w:rsidRDefault="00535B0D" w:rsidP="00020EBB">
            <w:pPr>
              <w:spacing w:after="0" w:line="240" w:lineRule="auto"/>
              <w:ind w:firstLine="374"/>
              <w:jc w:val="both"/>
              <w:rPr>
                <w:rFonts w:ascii="Times New Roman" w:hAnsi="Times New Roman"/>
                <w:sz w:val="24"/>
                <w:szCs w:val="24"/>
              </w:rPr>
            </w:pPr>
            <w:r w:rsidRPr="00020EBB">
              <w:rPr>
                <w:rFonts w:ascii="Times New Roman" w:hAnsi="Times New Roman"/>
                <w:i/>
                <w:iCs/>
                <w:sz w:val="24"/>
                <w:szCs w:val="24"/>
              </w:rPr>
              <w:t>уміти:</w:t>
            </w:r>
            <w:r w:rsidRPr="00020EBB">
              <w:rPr>
                <w:rFonts w:ascii="Times New Roman" w:hAnsi="Times New Roman"/>
                <w:sz w:val="24"/>
                <w:szCs w:val="24"/>
              </w:rPr>
              <w:t xml:space="preserve"> </w:t>
            </w:r>
          </w:p>
          <w:p w14:paraId="248DFF7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виокремлювати топоніми в лексичному складі мови; </w:t>
            </w:r>
          </w:p>
          <w:p w14:paraId="768F77E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фіксувати </w:t>
            </w:r>
            <w:proofErr w:type="spellStart"/>
            <w:r w:rsidRPr="00020EBB">
              <w:rPr>
                <w:rFonts w:ascii="Times New Roman" w:hAnsi="Times New Roman"/>
                <w:sz w:val="24"/>
                <w:szCs w:val="24"/>
              </w:rPr>
              <w:t>топонімний</w:t>
            </w:r>
            <w:proofErr w:type="spellEnd"/>
            <w:r w:rsidRPr="00020EBB">
              <w:rPr>
                <w:rFonts w:ascii="Times New Roman" w:hAnsi="Times New Roman"/>
                <w:sz w:val="24"/>
                <w:szCs w:val="24"/>
              </w:rPr>
              <w:t xml:space="preserve"> матеріал, формувати картотеку для укладання словника топонімів, уживаних у говірці певного населеного пункту, з урахуванням </w:t>
            </w:r>
            <w:proofErr w:type="spellStart"/>
            <w:r w:rsidRPr="00020EBB">
              <w:rPr>
                <w:rFonts w:ascii="Times New Roman" w:hAnsi="Times New Roman"/>
                <w:sz w:val="24"/>
                <w:szCs w:val="24"/>
              </w:rPr>
              <w:t>екстралінгвальної</w:t>
            </w:r>
            <w:proofErr w:type="spellEnd"/>
            <w:r w:rsidRPr="00020EBB">
              <w:rPr>
                <w:rFonts w:ascii="Times New Roman" w:hAnsi="Times New Roman"/>
                <w:sz w:val="24"/>
                <w:szCs w:val="24"/>
              </w:rPr>
              <w:t xml:space="preserve"> інформації функціонування топоніма; </w:t>
            </w:r>
          </w:p>
          <w:p w14:paraId="78F912F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здійснювати комплексний аналіз топонімів (мотиваційні зв’язки, семантичні особливості, походження, функційний аспект тощо); </w:t>
            </w:r>
          </w:p>
          <w:p w14:paraId="065A8E31"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використовувати зібраний та опрацьований матеріал </w:t>
            </w:r>
            <w:r>
              <w:rPr>
                <w:rFonts w:ascii="Times New Roman" w:hAnsi="Times New Roman"/>
                <w:sz w:val="24"/>
                <w:szCs w:val="24"/>
              </w:rPr>
              <w:t>і</w:t>
            </w:r>
            <w:r w:rsidRPr="00020EBB">
              <w:rPr>
                <w:rFonts w:ascii="Times New Roman" w:hAnsi="Times New Roman"/>
                <w:sz w:val="24"/>
                <w:szCs w:val="24"/>
              </w:rPr>
              <w:t xml:space="preserve">з практичною метою (в історико-політичних, </w:t>
            </w:r>
            <w:proofErr w:type="spellStart"/>
            <w:r w:rsidRPr="00020EBB">
              <w:rPr>
                <w:rFonts w:ascii="Times New Roman" w:hAnsi="Times New Roman"/>
                <w:sz w:val="24"/>
                <w:szCs w:val="24"/>
              </w:rPr>
              <w:t>культурознавчих</w:t>
            </w:r>
            <w:proofErr w:type="spellEnd"/>
            <w:r w:rsidRPr="00020EBB">
              <w:rPr>
                <w:rFonts w:ascii="Times New Roman" w:hAnsi="Times New Roman"/>
                <w:sz w:val="24"/>
                <w:szCs w:val="24"/>
              </w:rPr>
              <w:t xml:space="preserve">, географічних студіях, у </w:t>
            </w:r>
            <w:proofErr w:type="spellStart"/>
            <w:r w:rsidRPr="00020EBB">
              <w:rPr>
                <w:rFonts w:ascii="Times New Roman" w:hAnsi="Times New Roman"/>
                <w:sz w:val="24"/>
                <w:szCs w:val="24"/>
              </w:rPr>
              <w:t>туризмознавчій</w:t>
            </w:r>
            <w:proofErr w:type="spellEnd"/>
            <w:r w:rsidRPr="00020EBB">
              <w:rPr>
                <w:rFonts w:ascii="Times New Roman" w:hAnsi="Times New Roman"/>
                <w:sz w:val="24"/>
                <w:szCs w:val="24"/>
              </w:rPr>
              <w:t xml:space="preserve"> сфері тощо); </w:t>
            </w:r>
          </w:p>
          <w:p w14:paraId="5B0DA14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 визначити роль і місце топонімів у пізнанні </w:t>
            </w:r>
            <w:proofErr w:type="spellStart"/>
            <w:r w:rsidRPr="00020EBB">
              <w:rPr>
                <w:rFonts w:ascii="Times New Roman" w:hAnsi="Times New Roman"/>
                <w:sz w:val="24"/>
                <w:szCs w:val="24"/>
              </w:rPr>
              <w:t>мовної</w:t>
            </w:r>
            <w:proofErr w:type="spellEnd"/>
            <w:r w:rsidRPr="00020EBB">
              <w:rPr>
                <w:rFonts w:ascii="Times New Roman" w:hAnsi="Times New Roman"/>
                <w:sz w:val="24"/>
                <w:szCs w:val="24"/>
              </w:rPr>
              <w:t xml:space="preserve"> картини світу зокрема та загальнонаціональній картині світу загалом, історії та культури власного народу.</w:t>
            </w:r>
          </w:p>
        </w:tc>
      </w:tr>
      <w:tr w:rsidR="00535B0D" w:rsidRPr="00020EBB" w14:paraId="3393BC17" w14:textId="77777777" w:rsidTr="00020EBB">
        <w:trPr>
          <w:trHeight w:val="409"/>
        </w:trPr>
        <w:tc>
          <w:tcPr>
            <w:tcW w:w="2640" w:type="dxa"/>
            <w:tcBorders>
              <w:bottom w:val="nil"/>
            </w:tcBorders>
          </w:tcPr>
          <w:p w14:paraId="1A92989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87" w:type="dxa"/>
            <w:tcBorders>
              <w:bottom w:val="nil"/>
            </w:tcBorders>
          </w:tcPr>
          <w:p w14:paraId="04F5D9F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Предмет і завдання курсу «Топонімія Закарпаття як джерело </w:t>
            </w:r>
            <w:proofErr w:type="spellStart"/>
            <w:r>
              <w:rPr>
                <w:rFonts w:ascii="Times New Roman" w:hAnsi="Times New Roman"/>
                <w:sz w:val="24"/>
                <w:szCs w:val="24"/>
              </w:rPr>
              <w:t>екстралінгвальної</w:t>
            </w:r>
            <w:proofErr w:type="spellEnd"/>
            <w:r>
              <w:rPr>
                <w:rFonts w:ascii="Times New Roman" w:hAnsi="Times New Roman"/>
                <w:sz w:val="24"/>
                <w:szCs w:val="24"/>
              </w:rPr>
              <w:t xml:space="preserve"> </w:t>
            </w:r>
            <w:r w:rsidRPr="00020EBB">
              <w:rPr>
                <w:rFonts w:ascii="Times New Roman" w:hAnsi="Times New Roman"/>
                <w:sz w:val="24"/>
                <w:szCs w:val="24"/>
              </w:rPr>
              <w:t xml:space="preserve">інформації». </w:t>
            </w:r>
          </w:p>
          <w:p w14:paraId="66B88AA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Студії з української топоніміки: загальна характеристика. </w:t>
            </w:r>
          </w:p>
          <w:p w14:paraId="50AC67B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Наукове зацікавлення топонімією Закарпаття в ХІХ ст. </w:t>
            </w:r>
          </w:p>
          <w:p w14:paraId="0114782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4.</w:t>
            </w:r>
            <w:r w:rsidRPr="00020EBB">
              <w:rPr>
                <w:rFonts w:ascii="Times New Roman" w:hAnsi="Times New Roman"/>
                <w:sz w:val="24"/>
                <w:szCs w:val="24"/>
              </w:rPr>
              <w:t xml:space="preserve"> Розвиток досліджень топонімії Закарпаття в кінці ХІХ </w:t>
            </w:r>
            <w:r w:rsidRPr="00020EBB">
              <w:rPr>
                <w:rFonts w:ascii="Arial Unicode MS" w:eastAsia="Arial Unicode MS" w:hAnsi="Arial Unicode MS" w:cs="Arial Unicode MS" w:hint="eastAsia"/>
                <w:sz w:val="24"/>
                <w:szCs w:val="24"/>
              </w:rPr>
              <w:t>‒</w:t>
            </w:r>
            <w:r w:rsidRPr="00020EBB">
              <w:rPr>
                <w:rFonts w:ascii="Times New Roman" w:hAnsi="Times New Roman"/>
                <w:sz w:val="24"/>
                <w:szCs w:val="24"/>
              </w:rPr>
              <w:t xml:space="preserve"> 30-х рр. ХХ ст. </w:t>
            </w:r>
          </w:p>
          <w:p w14:paraId="0953513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Дослідження топонімії Закарпаття в 30-х </w:t>
            </w:r>
            <w:r w:rsidRPr="00020EBB">
              <w:rPr>
                <w:rFonts w:ascii="Arial Unicode MS" w:eastAsia="Arial Unicode MS" w:hAnsi="Arial Unicode MS" w:cs="Arial Unicode MS" w:hint="eastAsia"/>
                <w:sz w:val="24"/>
                <w:szCs w:val="24"/>
              </w:rPr>
              <w:t>‒</w:t>
            </w:r>
            <w:r>
              <w:rPr>
                <w:rFonts w:ascii="Times New Roman" w:hAnsi="Times New Roman"/>
                <w:sz w:val="24"/>
                <w:szCs w:val="24"/>
              </w:rPr>
              <w:t xml:space="preserve"> 40-х рр. ХХ </w:t>
            </w:r>
            <w:r w:rsidRPr="00020EBB">
              <w:rPr>
                <w:rFonts w:ascii="Times New Roman" w:hAnsi="Times New Roman"/>
                <w:sz w:val="24"/>
                <w:szCs w:val="24"/>
              </w:rPr>
              <w:t xml:space="preserve">ст. </w:t>
            </w:r>
          </w:p>
          <w:p w14:paraId="5C601A1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 xml:space="preserve">Тема 6. </w:t>
            </w:r>
            <w:r w:rsidRPr="00020EBB">
              <w:rPr>
                <w:rFonts w:ascii="Times New Roman" w:hAnsi="Times New Roman"/>
                <w:sz w:val="24"/>
                <w:szCs w:val="24"/>
              </w:rPr>
              <w:t xml:space="preserve">Дослідження топонімії Закарпаття в післявоєнний період </w:t>
            </w:r>
            <w:r w:rsidRPr="00020EBB">
              <w:rPr>
                <w:rFonts w:ascii="Times New Roman" w:hAnsi="Times New Roman"/>
                <w:sz w:val="24"/>
                <w:szCs w:val="24"/>
              </w:rPr>
              <w:lastRenderedPageBreak/>
              <w:t>(1945</w:t>
            </w:r>
            <w:r w:rsidRPr="00020EBB">
              <w:rPr>
                <w:rFonts w:ascii="Arial Unicode MS" w:eastAsia="Arial Unicode MS" w:hAnsi="Arial Unicode MS" w:cs="Arial Unicode MS" w:hint="eastAsia"/>
                <w:sz w:val="24"/>
                <w:szCs w:val="24"/>
              </w:rPr>
              <w:t>‒</w:t>
            </w:r>
            <w:r w:rsidRPr="00020EBB">
              <w:rPr>
                <w:rFonts w:ascii="Times New Roman" w:hAnsi="Times New Roman"/>
                <w:sz w:val="24"/>
                <w:szCs w:val="24"/>
              </w:rPr>
              <w:t xml:space="preserve">до сьогодні). </w:t>
            </w:r>
          </w:p>
          <w:p w14:paraId="6DD547D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Топонімія Закарпаття як об’єкт наукового вивчення науковців Ужгородського </w:t>
            </w:r>
            <w:r>
              <w:rPr>
                <w:rFonts w:ascii="Times New Roman" w:hAnsi="Times New Roman"/>
                <w:sz w:val="24"/>
                <w:szCs w:val="24"/>
              </w:rPr>
              <w:t xml:space="preserve">національного </w:t>
            </w:r>
            <w:r w:rsidRPr="00020EBB">
              <w:rPr>
                <w:rFonts w:ascii="Times New Roman" w:hAnsi="Times New Roman"/>
                <w:sz w:val="24"/>
                <w:szCs w:val="24"/>
              </w:rPr>
              <w:t xml:space="preserve">університету. </w:t>
            </w:r>
          </w:p>
          <w:p w14:paraId="2A321212"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Теоретичні аспекти вивчення </w:t>
            </w:r>
            <w:proofErr w:type="spellStart"/>
            <w:r w:rsidRPr="00020EBB">
              <w:rPr>
                <w:rFonts w:ascii="Times New Roman" w:hAnsi="Times New Roman"/>
                <w:sz w:val="24"/>
                <w:szCs w:val="24"/>
              </w:rPr>
              <w:t>топонімного</w:t>
            </w:r>
            <w:proofErr w:type="spellEnd"/>
            <w:r w:rsidRPr="00020EBB">
              <w:rPr>
                <w:rFonts w:ascii="Times New Roman" w:hAnsi="Times New Roman"/>
                <w:sz w:val="24"/>
                <w:szCs w:val="24"/>
              </w:rPr>
              <w:t xml:space="preserve"> матеріалу. </w:t>
            </w:r>
          </w:p>
          <w:p w14:paraId="5DEC05E4"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9.</w:t>
            </w:r>
            <w:r w:rsidRPr="00020EBB">
              <w:rPr>
                <w:rFonts w:ascii="Times New Roman" w:hAnsi="Times New Roman"/>
                <w:sz w:val="24"/>
                <w:szCs w:val="24"/>
              </w:rPr>
              <w:t xml:space="preserve"> Прикладні аспекти дослідження власних назв географічних об’єктів Закарпаття. </w:t>
            </w:r>
          </w:p>
          <w:p w14:paraId="42AAF55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 xml:space="preserve">Тема 10. </w:t>
            </w:r>
            <w:r w:rsidRPr="00020EBB">
              <w:rPr>
                <w:rFonts w:ascii="Times New Roman" w:hAnsi="Times New Roman"/>
                <w:sz w:val="24"/>
                <w:szCs w:val="24"/>
              </w:rPr>
              <w:t xml:space="preserve">Проблемні питання кодифікації </w:t>
            </w:r>
            <w:proofErr w:type="spellStart"/>
            <w:r w:rsidRPr="00020EBB">
              <w:rPr>
                <w:rFonts w:ascii="Times New Roman" w:hAnsi="Times New Roman"/>
                <w:sz w:val="24"/>
                <w:szCs w:val="24"/>
              </w:rPr>
              <w:t>ойконімів</w:t>
            </w:r>
            <w:proofErr w:type="spellEnd"/>
            <w:r w:rsidRPr="00020EBB">
              <w:rPr>
                <w:rFonts w:ascii="Times New Roman" w:hAnsi="Times New Roman"/>
                <w:sz w:val="24"/>
                <w:szCs w:val="24"/>
              </w:rPr>
              <w:t xml:space="preserve"> Закарпаття. </w:t>
            </w:r>
            <w:proofErr w:type="spellStart"/>
            <w:r w:rsidRPr="00020EBB">
              <w:rPr>
                <w:rFonts w:ascii="Times New Roman" w:hAnsi="Times New Roman"/>
                <w:sz w:val="24"/>
                <w:szCs w:val="24"/>
              </w:rPr>
              <w:t>Топонімікон</w:t>
            </w:r>
            <w:proofErr w:type="spellEnd"/>
            <w:r w:rsidRPr="00020EBB">
              <w:rPr>
                <w:rFonts w:ascii="Times New Roman" w:hAnsi="Times New Roman"/>
                <w:sz w:val="24"/>
                <w:szCs w:val="24"/>
              </w:rPr>
              <w:t xml:space="preserve"> Закарпаття через призму декомунізації.</w:t>
            </w:r>
          </w:p>
        </w:tc>
      </w:tr>
      <w:tr w:rsidR="00535B0D" w:rsidRPr="00020EBB" w14:paraId="50686963" w14:textId="77777777" w:rsidTr="00020EBB">
        <w:trPr>
          <w:trHeight w:val="80"/>
        </w:trPr>
        <w:tc>
          <w:tcPr>
            <w:tcW w:w="2640" w:type="dxa"/>
            <w:tcBorders>
              <w:top w:val="nil"/>
            </w:tcBorders>
          </w:tcPr>
          <w:p w14:paraId="45A386E3" w14:textId="77777777" w:rsidR="00535B0D" w:rsidRPr="00020EBB" w:rsidRDefault="00535B0D" w:rsidP="00020EBB">
            <w:pPr>
              <w:spacing w:after="0" w:line="240" w:lineRule="auto"/>
              <w:jc w:val="both"/>
              <w:rPr>
                <w:rFonts w:ascii="Times New Roman" w:hAnsi="Times New Roman"/>
                <w:sz w:val="24"/>
                <w:szCs w:val="24"/>
              </w:rPr>
            </w:pPr>
          </w:p>
        </w:tc>
        <w:tc>
          <w:tcPr>
            <w:tcW w:w="6987" w:type="dxa"/>
            <w:tcBorders>
              <w:top w:val="nil"/>
            </w:tcBorders>
          </w:tcPr>
          <w:p w14:paraId="2D7A85B6" w14:textId="77777777" w:rsidR="00535B0D" w:rsidRPr="00020EBB" w:rsidRDefault="00535B0D" w:rsidP="00020EBB">
            <w:pPr>
              <w:spacing w:after="0" w:line="240" w:lineRule="auto"/>
              <w:jc w:val="both"/>
              <w:rPr>
                <w:rFonts w:ascii="Times New Roman" w:hAnsi="Times New Roman"/>
                <w:sz w:val="24"/>
                <w:szCs w:val="24"/>
              </w:rPr>
            </w:pPr>
          </w:p>
        </w:tc>
      </w:tr>
      <w:tr w:rsidR="00535B0D" w:rsidRPr="00020EBB" w14:paraId="494A33E8" w14:textId="77777777" w:rsidTr="00020EBB">
        <w:tc>
          <w:tcPr>
            <w:tcW w:w="2640" w:type="dxa"/>
          </w:tcPr>
          <w:p w14:paraId="509FE5B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87" w:type="dxa"/>
          </w:tcPr>
          <w:p w14:paraId="213D574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 xml:space="preserve">Залік </w:t>
            </w:r>
          </w:p>
        </w:tc>
      </w:tr>
    </w:tbl>
    <w:p w14:paraId="3EB62173" w14:textId="77777777" w:rsidR="00535B0D" w:rsidRDefault="00535B0D" w:rsidP="005E69E7">
      <w:pPr>
        <w:spacing w:after="0" w:line="240" w:lineRule="auto"/>
        <w:jc w:val="center"/>
        <w:rPr>
          <w:rFonts w:ascii="Times New Roman" w:hAnsi="Times New Roman"/>
          <w:sz w:val="28"/>
          <w:szCs w:val="28"/>
        </w:rPr>
      </w:pPr>
    </w:p>
    <w:p w14:paraId="6D280098" w14:textId="77777777" w:rsidR="00A809A4" w:rsidRDefault="00A809A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6987"/>
      </w:tblGrid>
      <w:tr w:rsidR="00535B0D" w:rsidRPr="00020EBB" w14:paraId="728EDCEC" w14:textId="77777777" w:rsidTr="00020EBB">
        <w:tc>
          <w:tcPr>
            <w:tcW w:w="2640" w:type="dxa"/>
          </w:tcPr>
          <w:p w14:paraId="3DE65092" w14:textId="631664DB" w:rsidR="00535B0D" w:rsidRPr="00020EBB" w:rsidRDefault="00535B0D" w:rsidP="00020EBB">
            <w:pPr>
              <w:spacing w:after="0" w:line="240" w:lineRule="auto"/>
              <w:jc w:val="both"/>
              <w:rPr>
                <w:rFonts w:ascii="Times New Roman" w:hAnsi="Times New Roman"/>
                <w:sz w:val="24"/>
                <w:szCs w:val="24"/>
              </w:rPr>
            </w:pPr>
            <w:r>
              <w:rPr>
                <w:rFonts w:ascii="Times New Roman" w:hAnsi="Times New Roman"/>
                <w:sz w:val="28"/>
                <w:szCs w:val="28"/>
              </w:rPr>
              <w:br w:type="page"/>
            </w:r>
            <w:r w:rsidRPr="00020EBB">
              <w:rPr>
                <w:rFonts w:ascii="Times New Roman" w:hAnsi="Times New Roman"/>
                <w:sz w:val="24"/>
                <w:szCs w:val="24"/>
              </w:rPr>
              <w:br w:type="page"/>
              <w:t>Назва дисципліни</w:t>
            </w:r>
          </w:p>
        </w:tc>
        <w:tc>
          <w:tcPr>
            <w:tcW w:w="6987" w:type="dxa"/>
          </w:tcPr>
          <w:p w14:paraId="47ADD345" w14:textId="4C1824A8" w:rsidR="00535B0D" w:rsidRPr="00A809A4" w:rsidRDefault="00A809A4" w:rsidP="00020EBB">
            <w:pPr>
              <w:spacing w:after="0" w:line="240" w:lineRule="auto"/>
              <w:jc w:val="both"/>
              <w:rPr>
                <w:rFonts w:ascii="Times New Roman" w:hAnsi="Times New Roman"/>
                <w:b/>
                <w:bCs/>
                <w:sz w:val="24"/>
                <w:szCs w:val="24"/>
              </w:rPr>
            </w:pPr>
            <w:proofErr w:type="spellStart"/>
            <w:r w:rsidRPr="00647FC6">
              <w:rPr>
                <w:rFonts w:ascii="Times New Roman" w:hAnsi="Times New Roman"/>
                <w:b/>
                <w:bCs/>
                <w:sz w:val="24"/>
                <w:szCs w:val="24"/>
              </w:rPr>
              <w:t>Лінгводидактичний</w:t>
            </w:r>
            <w:proofErr w:type="spellEnd"/>
            <w:r w:rsidRPr="00647FC6">
              <w:rPr>
                <w:rFonts w:ascii="Times New Roman" w:hAnsi="Times New Roman"/>
                <w:b/>
                <w:bCs/>
                <w:sz w:val="24"/>
                <w:szCs w:val="24"/>
              </w:rPr>
              <w:t xml:space="preserve"> потенціал закарпатського діалекту як носія </w:t>
            </w:r>
            <w:proofErr w:type="spellStart"/>
            <w:r w:rsidRPr="00647FC6">
              <w:rPr>
                <w:rFonts w:ascii="Times New Roman" w:hAnsi="Times New Roman"/>
                <w:b/>
                <w:bCs/>
                <w:sz w:val="24"/>
                <w:szCs w:val="24"/>
              </w:rPr>
              <w:t>етнокоду</w:t>
            </w:r>
            <w:proofErr w:type="spellEnd"/>
          </w:p>
        </w:tc>
      </w:tr>
      <w:tr w:rsidR="00535B0D" w:rsidRPr="00020EBB" w14:paraId="5CD890A9" w14:textId="77777777" w:rsidTr="00020EBB">
        <w:trPr>
          <w:trHeight w:val="118"/>
        </w:trPr>
        <w:tc>
          <w:tcPr>
            <w:tcW w:w="2640" w:type="dxa"/>
          </w:tcPr>
          <w:p w14:paraId="6DBE484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Рівень вищої освіти</w:t>
            </w:r>
          </w:p>
        </w:tc>
        <w:tc>
          <w:tcPr>
            <w:tcW w:w="6987" w:type="dxa"/>
          </w:tcPr>
          <w:p w14:paraId="37E810C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Другий (магістерський)</w:t>
            </w:r>
          </w:p>
        </w:tc>
      </w:tr>
      <w:tr w:rsidR="00535B0D" w:rsidRPr="00020EBB" w14:paraId="37160FE6" w14:textId="77777777" w:rsidTr="00020EBB">
        <w:tc>
          <w:tcPr>
            <w:tcW w:w="2640" w:type="dxa"/>
          </w:tcPr>
          <w:p w14:paraId="7B329296"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Курс (рік) навчання)</w:t>
            </w:r>
          </w:p>
        </w:tc>
        <w:tc>
          <w:tcPr>
            <w:tcW w:w="6987" w:type="dxa"/>
          </w:tcPr>
          <w:p w14:paraId="5E2E739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1</w:t>
            </w:r>
          </w:p>
        </w:tc>
      </w:tr>
      <w:tr w:rsidR="00535B0D" w:rsidRPr="00020EBB" w14:paraId="76FEC216" w14:textId="77777777" w:rsidTr="00020EBB">
        <w:tc>
          <w:tcPr>
            <w:tcW w:w="2640" w:type="dxa"/>
          </w:tcPr>
          <w:p w14:paraId="646CB76E"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Семестр</w:t>
            </w:r>
          </w:p>
        </w:tc>
        <w:tc>
          <w:tcPr>
            <w:tcW w:w="6987" w:type="dxa"/>
          </w:tcPr>
          <w:p w14:paraId="39C5DEB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Осінній, весняний</w:t>
            </w:r>
          </w:p>
        </w:tc>
      </w:tr>
      <w:tr w:rsidR="00535B0D" w:rsidRPr="00020EBB" w14:paraId="6AD59B90" w14:textId="77777777" w:rsidTr="00020EBB">
        <w:tc>
          <w:tcPr>
            <w:tcW w:w="2640" w:type="dxa"/>
          </w:tcPr>
          <w:p w14:paraId="2668C67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87" w:type="dxa"/>
          </w:tcPr>
          <w:p w14:paraId="1C93BD65" w14:textId="16E2655B" w:rsidR="00535B0D" w:rsidRPr="00020EBB" w:rsidRDefault="004742E1" w:rsidP="00020EBB">
            <w:pPr>
              <w:spacing w:after="0" w:line="240" w:lineRule="auto"/>
              <w:jc w:val="both"/>
              <w:rPr>
                <w:rFonts w:ascii="Times New Roman" w:hAnsi="Times New Roman"/>
                <w:sz w:val="24"/>
                <w:szCs w:val="24"/>
              </w:rPr>
            </w:pPr>
            <w:r>
              <w:rPr>
                <w:rFonts w:ascii="Times New Roman" w:hAnsi="Times New Roman"/>
                <w:sz w:val="24"/>
                <w:szCs w:val="24"/>
              </w:rPr>
              <w:t>Немає</w:t>
            </w:r>
          </w:p>
        </w:tc>
      </w:tr>
      <w:tr w:rsidR="00535B0D" w:rsidRPr="00020EBB" w14:paraId="6E20EC28" w14:textId="77777777" w:rsidTr="00020EBB">
        <w:tc>
          <w:tcPr>
            <w:tcW w:w="2640" w:type="dxa"/>
          </w:tcPr>
          <w:p w14:paraId="1FBDD54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87" w:type="dxa"/>
          </w:tcPr>
          <w:p w14:paraId="50ABE945"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Кафедра української мови</w:t>
            </w:r>
          </w:p>
        </w:tc>
      </w:tr>
      <w:tr w:rsidR="00535B0D" w:rsidRPr="00020EBB" w14:paraId="25B2953A" w14:textId="77777777" w:rsidTr="00020EBB">
        <w:trPr>
          <w:trHeight w:val="417"/>
        </w:trPr>
        <w:tc>
          <w:tcPr>
            <w:tcW w:w="2640" w:type="dxa"/>
          </w:tcPr>
          <w:p w14:paraId="0010B08C"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87" w:type="dxa"/>
          </w:tcPr>
          <w:p w14:paraId="1B51A1A2"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535B0D" w:rsidRPr="00020EBB" w14:paraId="541F793F" w14:textId="77777777" w:rsidTr="00020EBB">
        <w:tc>
          <w:tcPr>
            <w:tcW w:w="2640" w:type="dxa"/>
          </w:tcPr>
          <w:p w14:paraId="4F139D3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Форма проведення занять</w:t>
            </w:r>
          </w:p>
        </w:tc>
        <w:tc>
          <w:tcPr>
            <w:tcW w:w="6987" w:type="dxa"/>
          </w:tcPr>
          <w:p w14:paraId="3E8374A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Лекції, практичні заняття</w:t>
            </w:r>
          </w:p>
        </w:tc>
      </w:tr>
      <w:tr w:rsidR="00535B0D" w:rsidRPr="00020EBB" w14:paraId="2CE4089F" w14:textId="77777777" w:rsidTr="00020EBB">
        <w:trPr>
          <w:trHeight w:val="834"/>
        </w:trPr>
        <w:tc>
          <w:tcPr>
            <w:tcW w:w="2640" w:type="dxa"/>
          </w:tcPr>
          <w:p w14:paraId="567B376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87" w:type="dxa"/>
          </w:tcPr>
          <w:p w14:paraId="50098299" w14:textId="77777777" w:rsidR="00535B0D" w:rsidRPr="00020EBB" w:rsidRDefault="00535B0D" w:rsidP="00020EBB">
            <w:pPr>
              <w:spacing w:after="0" w:line="240" w:lineRule="auto"/>
              <w:jc w:val="both"/>
            </w:pPr>
            <w:r w:rsidRPr="00020EBB">
              <w:rPr>
                <w:rFonts w:ascii="Times New Roman" w:hAnsi="Times New Roman"/>
                <w:sz w:val="24"/>
                <w:szCs w:val="24"/>
                <w:lang w:eastAsia="uk-UA"/>
              </w:rPr>
              <w:t xml:space="preserve">Метою курсу «Закарпатський діалект у шкільній освіті як носій </w:t>
            </w:r>
            <w:proofErr w:type="spellStart"/>
            <w:r w:rsidRPr="00020EBB">
              <w:rPr>
                <w:rFonts w:ascii="Times New Roman" w:hAnsi="Times New Roman"/>
                <w:sz w:val="24"/>
                <w:szCs w:val="24"/>
                <w:lang w:eastAsia="uk-UA"/>
              </w:rPr>
              <w:t>етнокоду</w:t>
            </w:r>
            <w:proofErr w:type="spellEnd"/>
            <w:r w:rsidRPr="00020EBB">
              <w:rPr>
                <w:rFonts w:ascii="Times New Roman" w:hAnsi="Times New Roman"/>
                <w:sz w:val="24"/>
                <w:szCs w:val="24"/>
                <w:lang w:eastAsia="uk-UA"/>
              </w:rPr>
              <w:t xml:space="preserve">» є вивчення закарпатського діалекту як важливого елемента етнокультурної ідентичності та засобу збереження </w:t>
            </w:r>
            <w:proofErr w:type="spellStart"/>
            <w:r w:rsidRPr="00020EBB">
              <w:rPr>
                <w:rFonts w:ascii="Times New Roman" w:hAnsi="Times New Roman"/>
                <w:sz w:val="24"/>
                <w:szCs w:val="24"/>
                <w:lang w:eastAsia="uk-UA"/>
              </w:rPr>
              <w:t>етнокоду</w:t>
            </w:r>
            <w:proofErr w:type="spellEnd"/>
            <w:r w:rsidRPr="00020EBB">
              <w:rPr>
                <w:rFonts w:ascii="Times New Roman" w:hAnsi="Times New Roman"/>
                <w:sz w:val="24"/>
                <w:szCs w:val="24"/>
                <w:lang w:eastAsia="uk-UA"/>
              </w:rPr>
              <w:t xml:space="preserve"> регіону. Курс спрямований на імплементацію </w:t>
            </w:r>
            <w:proofErr w:type="spellStart"/>
            <w:r w:rsidRPr="00020EBB">
              <w:rPr>
                <w:rFonts w:ascii="Times New Roman" w:hAnsi="Times New Roman"/>
                <w:sz w:val="24"/>
                <w:szCs w:val="24"/>
                <w:lang w:eastAsia="uk-UA"/>
              </w:rPr>
              <w:t>мовних</w:t>
            </w:r>
            <w:proofErr w:type="spellEnd"/>
            <w:r w:rsidRPr="00020EBB">
              <w:rPr>
                <w:rFonts w:ascii="Times New Roman" w:hAnsi="Times New Roman"/>
                <w:sz w:val="24"/>
                <w:szCs w:val="24"/>
                <w:lang w:eastAsia="uk-UA"/>
              </w:rPr>
              <w:t xml:space="preserve"> особливостей Закарпаття в шкільну </w:t>
            </w:r>
            <w:proofErr w:type="spellStart"/>
            <w:r w:rsidRPr="00020EBB">
              <w:rPr>
                <w:rFonts w:ascii="Times New Roman" w:hAnsi="Times New Roman"/>
                <w:sz w:val="24"/>
                <w:szCs w:val="24"/>
                <w:lang w:eastAsia="uk-UA"/>
              </w:rPr>
              <w:t>лінгводидактику</w:t>
            </w:r>
            <w:proofErr w:type="spellEnd"/>
            <w:r w:rsidRPr="00020EBB">
              <w:rPr>
                <w:rFonts w:ascii="Times New Roman" w:hAnsi="Times New Roman"/>
                <w:sz w:val="24"/>
                <w:szCs w:val="24"/>
                <w:lang w:eastAsia="uk-UA"/>
              </w:rPr>
              <w:t xml:space="preserve"> з метою збереження етнокультурної спадщини регіону.</w:t>
            </w:r>
            <w:r w:rsidRPr="00020EBB">
              <w:t xml:space="preserve"> </w:t>
            </w:r>
          </w:p>
          <w:p w14:paraId="17E3FE0D"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У результаті вивчення курсу здобувач повинен:</w:t>
            </w:r>
          </w:p>
          <w:p w14:paraId="209603BA"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розуміти лінгвістичні особливості закарпатського діалекту, його фонетичні, лексичні, морфологічні та синтаксичні особливості;</w:t>
            </w:r>
          </w:p>
          <w:p w14:paraId="3619C997"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знати історичні та культурні контексти формування та розвитку закарпатського діалекту;</w:t>
            </w:r>
          </w:p>
          <w:p w14:paraId="16578997"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усвідомлювати роль діалекту у формуванні етнокультурної ідентичності Закарпаття;</w:t>
            </w:r>
          </w:p>
          <w:p w14:paraId="37461044"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xml:space="preserve">- аналізувати </w:t>
            </w:r>
            <w:proofErr w:type="spellStart"/>
            <w:r w:rsidRPr="00020EBB">
              <w:rPr>
                <w:rFonts w:ascii="Times New Roman" w:hAnsi="Times New Roman"/>
                <w:sz w:val="24"/>
                <w:szCs w:val="24"/>
                <w:lang w:eastAsia="uk-UA"/>
              </w:rPr>
              <w:t>мовні</w:t>
            </w:r>
            <w:proofErr w:type="spellEnd"/>
            <w:r w:rsidRPr="00020EBB">
              <w:rPr>
                <w:rFonts w:ascii="Times New Roman" w:hAnsi="Times New Roman"/>
                <w:sz w:val="24"/>
                <w:szCs w:val="24"/>
                <w:lang w:eastAsia="uk-UA"/>
              </w:rPr>
              <w:t xml:space="preserve"> особливості діалекту та порівнювати їх з іншими українськими говірками;</w:t>
            </w:r>
          </w:p>
          <w:p w14:paraId="15EAD334"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використовувати діалект у професійній діяльності, зокрема в освіті, культурній сфері та медіа;</w:t>
            </w:r>
          </w:p>
          <w:p w14:paraId="6CB524D7"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створювати навчальні та культурно-просвітницькі матеріали, що сприяють популяризації закарпатського діалекту;</w:t>
            </w:r>
          </w:p>
          <w:p w14:paraId="7C5339B9"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xml:space="preserve">- мати повагу до </w:t>
            </w:r>
            <w:proofErr w:type="spellStart"/>
            <w:r w:rsidRPr="00020EBB">
              <w:rPr>
                <w:rFonts w:ascii="Times New Roman" w:hAnsi="Times New Roman"/>
                <w:sz w:val="24"/>
                <w:szCs w:val="24"/>
                <w:lang w:eastAsia="uk-UA"/>
              </w:rPr>
              <w:t>мовного</w:t>
            </w:r>
            <w:proofErr w:type="spellEnd"/>
            <w:r w:rsidRPr="00020EBB">
              <w:rPr>
                <w:rFonts w:ascii="Times New Roman" w:hAnsi="Times New Roman"/>
                <w:sz w:val="24"/>
                <w:szCs w:val="24"/>
                <w:lang w:eastAsia="uk-UA"/>
              </w:rPr>
              <w:t xml:space="preserve"> та культурного різноманіття України;</w:t>
            </w:r>
          </w:p>
          <w:p w14:paraId="1FDA6485"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xml:space="preserve">- підвищити рівень культурної свідомості та соціальної відповідальності за збереження </w:t>
            </w:r>
            <w:proofErr w:type="spellStart"/>
            <w:r w:rsidRPr="00020EBB">
              <w:rPr>
                <w:rFonts w:ascii="Times New Roman" w:hAnsi="Times New Roman"/>
                <w:sz w:val="24"/>
                <w:szCs w:val="24"/>
                <w:lang w:eastAsia="uk-UA"/>
              </w:rPr>
              <w:t>мовної</w:t>
            </w:r>
            <w:proofErr w:type="spellEnd"/>
            <w:r w:rsidRPr="00020EBB">
              <w:rPr>
                <w:rFonts w:ascii="Times New Roman" w:hAnsi="Times New Roman"/>
                <w:sz w:val="24"/>
                <w:szCs w:val="24"/>
                <w:lang w:eastAsia="uk-UA"/>
              </w:rPr>
              <w:t xml:space="preserve"> спадщини;</w:t>
            </w:r>
          </w:p>
          <w:p w14:paraId="184F14F7" w14:textId="77777777" w:rsidR="00535B0D" w:rsidRPr="00020EBB" w:rsidRDefault="00535B0D" w:rsidP="00020EBB">
            <w:pPr>
              <w:spacing w:after="0" w:line="240" w:lineRule="auto"/>
              <w:ind w:firstLine="360"/>
              <w:jc w:val="both"/>
              <w:rPr>
                <w:rFonts w:ascii="Times New Roman" w:hAnsi="Times New Roman"/>
                <w:sz w:val="24"/>
                <w:szCs w:val="24"/>
                <w:lang w:eastAsia="uk-UA"/>
              </w:rPr>
            </w:pPr>
            <w:r w:rsidRPr="00020EBB">
              <w:rPr>
                <w:rFonts w:ascii="Times New Roman" w:hAnsi="Times New Roman"/>
                <w:sz w:val="24"/>
                <w:szCs w:val="24"/>
                <w:lang w:eastAsia="uk-UA"/>
              </w:rPr>
              <w:t>- розвинути навички міжкультурної комунікації та взаємодії з представниками різних регіонів України.</w:t>
            </w:r>
          </w:p>
        </w:tc>
      </w:tr>
      <w:tr w:rsidR="00535B0D" w:rsidRPr="00020EBB" w14:paraId="1C0F7EB4" w14:textId="77777777" w:rsidTr="00020EBB">
        <w:trPr>
          <w:trHeight w:val="409"/>
        </w:trPr>
        <w:tc>
          <w:tcPr>
            <w:tcW w:w="2640" w:type="dxa"/>
            <w:tcBorders>
              <w:bottom w:val="nil"/>
            </w:tcBorders>
          </w:tcPr>
          <w:p w14:paraId="432B7AC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87" w:type="dxa"/>
            <w:tcBorders>
              <w:bottom w:val="nil"/>
            </w:tcBorders>
          </w:tcPr>
          <w:p w14:paraId="7611F4EA"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w:t>
            </w:r>
            <w:r w:rsidRPr="00020EBB">
              <w:rPr>
                <w:rFonts w:ascii="Times New Roman" w:hAnsi="Times New Roman"/>
                <w:sz w:val="24"/>
                <w:szCs w:val="24"/>
              </w:rPr>
              <w:t xml:space="preserve"> Закарпатський діалект як носій </w:t>
            </w:r>
            <w:proofErr w:type="spellStart"/>
            <w:r w:rsidRPr="00020EBB">
              <w:rPr>
                <w:rFonts w:ascii="Times New Roman" w:hAnsi="Times New Roman"/>
                <w:sz w:val="24"/>
                <w:szCs w:val="24"/>
              </w:rPr>
              <w:t>етнокоду</w:t>
            </w:r>
            <w:proofErr w:type="spellEnd"/>
            <w:r w:rsidRPr="00020EBB">
              <w:rPr>
                <w:rFonts w:ascii="Times New Roman" w:hAnsi="Times New Roman"/>
                <w:sz w:val="24"/>
                <w:szCs w:val="24"/>
              </w:rPr>
              <w:t>, його фонетичні, лексичні, морфологічні та синтаксичні особливості.</w:t>
            </w:r>
          </w:p>
          <w:p w14:paraId="29ED9FEF"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2.</w:t>
            </w:r>
            <w:r w:rsidRPr="00020EBB">
              <w:rPr>
                <w:rFonts w:ascii="Times New Roman" w:hAnsi="Times New Roman"/>
                <w:sz w:val="24"/>
                <w:szCs w:val="24"/>
              </w:rPr>
              <w:t xml:space="preserve"> Вербальні заборони в закарпатських говірках.</w:t>
            </w:r>
          </w:p>
          <w:p w14:paraId="1C1D4F1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3.</w:t>
            </w:r>
            <w:r w:rsidRPr="00020EBB">
              <w:rPr>
                <w:rFonts w:ascii="Times New Roman" w:hAnsi="Times New Roman"/>
                <w:sz w:val="24"/>
                <w:szCs w:val="24"/>
              </w:rPr>
              <w:t xml:space="preserve"> Символіка весільної обрядовості в закарпатських говірках.</w:t>
            </w:r>
          </w:p>
          <w:p w14:paraId="2B701932" w14:textId="77777777" w:rsidR="00535B0D" w:rsidRPr="00020EBB" w:rsidRDefault="00535B0D" w:rsidP="00020EBB">
            <w:pPr>
              <w:spacing w:after="0" w:line="240" w:lineRule="auto"/>
              <w:jc w:val="both"/>
              <w:rPr>
                <w:rFonts w:ascii="Times New Roman" w:hAnsi="Times New Roman"/>
                <w:sz w:val="24"/>
                <w:szCs w:val="24"/>
                <w:lang w:eastAsia="uk-UA"/>
              </w:rPr>
            </w:pPr>
            <w:r w:rsidRPr="00020EBB">
              <w:rPr>
                <w:rFonts w:ascii="Times New Roman" w:hAnsi="Times New Roman"/>
                <w:b/>
                <w:bCs/>
                <w:sz w:val="24"/>
                <w:szCs w:val="24"/>
              </w:rPr>
              <w:t xml:space="preserve">Тема 4. </w:t>
            </w:r>
            <w:r w:rsidRPr="00020EBB">
              <w:rPr>
                <w:rFonts w:ascii="Times New Roman" w:hAnsi="Times New Roman"/>
                <w:sz w:val="24"/>
                <w:szCs w:val="24"/>
                <w:lang w:eastAsia="uk-UA"/>
              </w:rPr>
              <w:t>Етнокультурний вимір родильного обряду в закарпатських говірках.</w:t>
            </w:r>
          </w:p>
          <w:p w14:paraId="068365F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5.</w:t>
            </w:r>
            <w:r w:rsidRPr="00020EBB">
              <w:rPr>
                <w:rFonts w:ascii="Times New Roman" w:hAnsi="Times New Roman"/>
                <w:sz w:val="24"/>
                <w:szCs w:val="24"/>
              </w:rPr>
              <w:t xml:space="preserve"> </w:t>
            </w:r>
            <w:r w:rsidRPr="00020EBB">
              <w:rPr>
                <w:rFonts w:ascii="Times New Roman" w:hAnsi="Times New Roman"/>
                <w:sz w:val="24"/>
                <w:szCs w:val="24"/>
                <w:lang w:eastAsia="uk-UA"/>
              </w:rPr>
              <w:t>Похоронний обряд у закарпатському етнокультурному контексті.</w:t>
            </w:r>
          </w:p>
          <w:p w14:paraId="79EB5D30"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 xml:space="preserve">Тема 6. </w:t>
            </w:r>
            <w:r w:rsidRPr="00020EBB">
              <w:rPr>
                <w:rFonts w:ascii="Times New Roman" w:hAnsi="Times New Roman"/>
                <w:sz w:val="24"/>
                <w:szCs w:val="24"/>
                <w:lang w:eastAsia="uk-UA"/>
              </w:rPr>
              <w:t>Закарпатський діалект в обрядових практиках.</w:t>
            </w:r>
            <w:r w:rsidRPr="00020EBB">
              <w:rPr>
                <w:b/>
                <w:bCs/>
                <w:color w:val="222222"/>
                <w:shd w:val="clear" w:color="auto" w:fill="FFFFFF"/>
              </w:rPr>
              <w:t> </w:t>
            </w:r>
          </w:p>
          <w:p w14:paraId="5562FDF0" w14:textId="77777777" w:rsidR="00535B0D" w:rsidRPr="00020EBB" w:rsidRDefault="00535B0D" w:rsidP="00020EBB">
            <w:pPr>
              <w:spacing w:after="0" w:line="240" w:lineRule="auto"/>
              <w:jc w:val="both"/>
              <w:rPr>
                <w:rFonts w:ascii="Times New Roman" w:hAnsi="Times New Roman"/>
                <w:b/>
                <w:bCs/>
                <w:sz w:val="24"/>
                <w:szCs w:val="24"/>
              </w:rPr>
            </w:pPr>
            <w:r w:rsidRPr="00020EBB">
              <w:rPr>
                <w:rFonts w:ascii="Times New Roman" w:hAnsi="Times New Roman"/>
                <w:b/>
                <w:bCs/>
                <w:sz w:val="24"/>
                <w:szCs w:val="24"/>
              </w:rPr>
              <w:t>Тема 7.</w:t>
            </w:r>
            <w:r w:rsidRPr="00020EBB">
              <w:rPr>
                <w:rFonts w:ascii="Times New Roman" w:hAnsi="Times New Roman"/>
                <w:sz w:val="24"/>
                <w:szCs w:val="24"/>
              </w:rPr>
              <w:t xml:space="preserve"> Закарпатська пісня в </w:t>
            </w:r>
            <w:proofErr w:type="spellStart"/>
            <w:r w:rsidRPr="00020EBB">
              <w:rPr>
                <w:rFonts w:ascii="Times New Roman" w:hAnsi="Times New Roman"/>
                <w:sz w:val="24"/>
                <w:szCs w:val="24"/>
              </w:rPr>
              <w:t>етнолінгвістичній</w:t>
            </w:r>
            <w:proofErr w:type="spellEnd"/>
            <w:r w:rsidRPr="00020EBB">
              <w:rPr>
                <w:rFonts w:ascii="Times New Roman" w:hAnsi="Times New Roman"/>
                <w:sz w:val="24"/>
                <w:szCs w:val="24"/>
              </w:rPr>
              <w:t xml:space="preserve"> парадигмі.</w:t>
            </w:r>
          </w:p>
          <w:p w14:paraId="51B4B1A2" w14:textId="77777777" w:rsidR="00535B0D" w:rsidRPr="00020EBB" w:rsidRDefault="00535B0D" w:rsidP="00020EBB">
            <w:pPr>
              <w:spacing w:after="0" w:line="240" w:lineRule="auto"/>
              <w:jc w:val="both"/>
              <w:rPr>
                <w:rFonts w:ascii="Times New Roman" w:hAnsi="Times New Roman"/>
                <w:b/>
                <w:bCs/>
                <w:sz w:val="24"/>
                <w:szCs w:val="24"/>
              </w:rPr>
            </w:pPr>
            <w:r w:rsidRPr="00020EBB">
              <w:rPr>
                <w:rFonts w:ascii="Times New Roman" w:hAnsi="Times New Roman"/>
                <w:b/>
                <w:bCs/>
                <w:sz w:val="24"/>
                <w:szCs w:val="24"/>
              </w:rPr>
              <w:t>Тема 8.</w:t>
            </w:r>
            <w:r w:rsidRPr="00020EBB">
              <w:rPr>
                <w:rFonts w:ascii="Times New Roman" w:hAnsi="Times New Roman"/>
                <w:sz w:val="24"/>
                <w:szCs w:val="24"/>
              </w:rPr>
              <w:t xml:space="preserve"> Закарпатська діалектна </w:t>
            </w:r>
            <w:proofErr w:type="spellStart"/>
            <w:r w:rsidRPr="00020EBB">
              <w:rPr>
                <w:rFonts w:ascii="Times New Roman" w:hAnsi="Times New Roman"/>
                <w:sz w:val="24"/>
                <w:szCs w:val="24"/>
              </w:rPr>
              <w:t>фраземіка</w:t>
            </w:r>
            <w:proofErr w:type="spellEnd"/>
            <w:r w:rsidRPr="00020EBB">
              <w:rPr>
                <w:rFonts w:ascii="Times New Roman" w:hAnsi="Times New Roman"/>
                <w:sz w:val="24"/>
                <w:szCs w:val="24"/>
              </w:rPr>
              <w:t xml:space="preserve"> як елемент </w:t>
            </w:r>
            <w:proofErr w:type="spellStart"/>
            <w:r w:rsidRPr="00020EBB">
              <w:rPr>
                <w:rFonts w:ascii="Times New Roman" w:hAnsi="Times New Roman"/>
                <w:sz w:val="24"/>
                <w:szCs w:val="24"/>
              </w:rPr>
              <w:t>етнокультури</w:t>
            </w:r>
            <w:proofErr w:type="spellEnd"/>
            <w:r w:rsidRPr="00020EBB">
              <w:rPr>
                <w:rFonts w:ascii="Times New Roman" w:hAnsi="Times New Roman"/>
                <w:sz w:val="24"/>
                <w:szCs w:val="24"/>
              </w:rPr>
              <w:t>.</w:t>
            </w:r>
          </w:p>
        </w:tc>
      </w:tr>
      <w:tr w:rsidR="00535B0D" w:rsidRPr="00020EBB" w14:paraId="5E2DD1A1" w14:textId="77777777" w:rsidTr="00020EBB">
        <w:trPr>
          <w:trHeight w:val="87"/>
        </w:trPr>
        <w:tc>
          <w:tcPr>
            <w:tcW w:w="2640" w:type="dxa"/>
            <w:tcBorders>
              <w:top w:val="nil"/>
            </w:tcBorders>
          </w:tcPr>
          <w:p w14:paraId="197C739E" w14:textId="77777777" w:rsidR="00535B0D" w:rsidRPr="00020EBB" w:rsidRDefault="00535B0D" w:rsidP="00020EBB">
            <w:pPr>
              <w:spacing w:after="0" w:line="240" w:lineRule="auto"/>
              <w:jc w:val="both"/>
              <w:rPr>
                <w:rFonts w:ascii="Times New Roman" w:hAnsi="Times New Roman"/>
                <w:sz w:val="24"/>
                <w:szCs w:val="24"/>
              </w:rPr>
            </w:pPr>
          </w:p>
        </w:tc>
        <w:tc>
          <w:tcPr>
            <w:tcW w:w="6987" w:type="dxa"/>
            <w:tcBorders>
              <w:top w:val="nil"/>
            </w:tcBorders>
          </w:tcPr>
          <w:p w14:paraId="566C3F07" w14:textId="77777777" w:rsidR="00535B0D" w:rsidRPr="00020EBB" w:rsidRDefault="00535B0D" w:rsidP="00020EBB">
            <w:pPr>
              <w:spacing w:after="0" w:line="240" w:lineRule="auto"/>
              <w:jc w:val="both"/>
              <w:rPr>
                <w:rFonts w:ascii="Times New Roman" w:hAnsi="Times New Roman"/>
                <w:b/>
                <w:bCs/>
                <w:sz w:val="24"/>
                <w:szCs w:val="24"/>
              </w:rPr>
            </w:pPr>
            <w:r w:rsidRPr="00020EBB">
              <w:rPr>
                <w:rFonts w:ascii="Times New Roman" w:hAnsi="Times New Roman"/>
                <w:b/>
                <w:bCs/>
                <w:sz w:val="24"/>
                <w:szCs w:val="24"/>
              </w:rPr>
              <w:t xml:space="preserve">Тема 9. </w:t>
            </w:r>
            <w:r w:rsidRPr="00020EBB">
              <w:rPr>
                <w:rFonts w:ascii="Times New Roman" w:hAnsi="Times New Roman"/>
                <w:sz w:val="24"/>
                <w:szCs w:val="24"/>
              </w:rPr>
              <w:t xml:space="preserve">Етнокультурна специфіка </w:t>
            </w:r>
            <w:proofErr w:type="spellStart"/>
            <w:r w:rsidRPr="00020EBB">
              <w:rPr>
                <w:rFonts w:ascii="Times New Roman" w:hAnsi="Times New Roman"/>
                <w:sz w:val="24"/>
                <w:szCs w:val="24"/>
              </w:rPr>
              <w:t>паремій</w:t>
            </w:r>
            <w:proofErr w:type="spellEnd"/>
            <w:r w:rsidRPr="00020EBB">
              <w:rPr>
                <w:rFonts w:ascii="Times New Roman" w:hAnsi="Times New Roman"/>
                <w:sz w:val="24"/>
                <w:szCs w:val="24"/>
              </w:rPr>
              <w:t>.</w:t>
            </w:r>
          </w:p>
          <w:p w14:paraId="11BAC61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lastRenderedPageBreak/>
              <w:t>Тема 10.</w:t>
            </w:r>
            <w:r w:rsidRPr="00020EBB">
              <w:rPr>
                <w:rFonts w:ascii="Times New Roman" w:hAnsi="Times New Roman"/>
                <w:sz w:val="24"/>
                <w:szCs w:val="24"/>
              </w:rPr>
              <w:t xml:space="preserve"> Народні прикмети в системі </w:t>
            </w:r>
            <w:proofErr w:type="spellStart"/>
            <w:r w:rsidRPr="00020EBB">
              <w:rPr>
                <w:rFonts w:ascii="Times New Roman" w:hAnsi="Times New Roman"/>
                <w:sz w:val="24"/>
                <w:szCs w:val="24"/>
              </w:rPr>
              <w:t>етнокультури</w:t>
            </w:r>
            <w:proofErr w:type="spellEnd"/>
            <w:r w:rsidRPr="00020EBB">
              <w:rPr>
                <w:rFonts w:ascii="Times New Roman" w:hAnsi="Times New Roman"/>
                <w:sz w:val="24"/>
                <w:szCs w:val="24"/>
              </w:rPr>
              <w:t>.</w:t>
            </w:r>
          </w:p>
          <w:p w14:paraId="454E0BF7"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b/>
                <w:bCs/>
                <w:sz w:val="24"/>
                <w:szCs w:val="24"/>
              </w:rPr>
              <w:t>Тема 11.</w:t>
            </w:r>
            <w:r w:rsidRPr="00020EBB">
              <w:rPr>
                <w:rFonts w:ascii="Times New Roman" w:hAnsi="Times New Roman"/>
                <w:sz w:val="24"/>
                <w:szCs w:val="24"/>
              </w:rPr>
              <w:t xml:space="preserve"> Інтеграція закарпатського діалекту в шкільну освіту для збереження етнокультурної спадщини.</w:t>
            </w:r>
          </w:p>
        </w:tc>
      </w:tr>
      <w:tr w:rsidR="00535B0D" w:rsidRPr="00020EBB" w14:paraId="3B094C05" w14:textId="77777777" w:rsidTr="00020EBB">
        <w:tc>
          <w:tcPr>
            <w:tcW w:w="2640" w:type="dxa"/>
          </w:tcPr>
          <w:p w14:paraId="1ECFF198"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lastRenderedPageBreak/>
              <w:t>Форма семестрового контролю</w:t>
            </w:r>
          </w:p>
        </w:tc>
        <w:tc>
          <w:tcPr>
            <w:tcW w:w="6987" w:type="dxa"/>
          </w:tcPr>
          <w:p w14:paraId="2A742179" w14:textId="77777777" w:rsidR="00535B0D" w:rsidRPr="00020EBB" w:rsidRDefault="00535B0D" w:rsidP="00020EBB">
            <w:pPr>
              <w:spacing w:after="0" w:line="240" w:lineRule="auto"/>
              <w:jc w:val="both"/>
              <w:rPr>
                <w:rFonts w:ascii="Times New Roman" w:hAnsi="Times New Roman"/>
                <w:sz w:val="24"/>
                <w:szCs w:val="24"/>
              </w:rPr>
            </w:pPr>
            <w:r w:rsidRPr="00020EBB">
              <w:rPr>
                <w:rFonts w:ascii="Times New Roman" w:hAnsi="Times New Roman"/>
                <w:sz w:val="24"/>
                <w:szCs w:val="24"/>
              </w:rPr>
              <w:t>Залік</w:t>
            </w:r>
          </w:p>
          <w:p w14:paraId="4434DCD9" w14:textId="77777777" w:rsidR="00535B0D" w:rsidRPr="00020EBB" w:rsidRDefault="00535B0D" w:rsidP="00020EBB">
            <w:pPr>
              <w:spacing w:after="0" w:line="240" w:lineRule="auto"/>
              <w:jc w:val="both"/>
              <w:rPr>
                <w:rFonts w:ascii="Times New Roman" w:hAnsi="Times New Roman"/>
                <w:sz w:val="24"/>
                <w:szCs w:val="24"/>
              </w:rPr>
            </w:pPr>
          </w:p>
        </w:tc>
      </w:tr>
    </w:tbl>
    <w:p w14:paraId="6EB637D3" w14:textId="69251772" w:rsidR="00A809A4" w:rsidRDefault="00A809A4" w:rsidP="005E69E7">
      <w:pPr>
        <w:spacing w:after="0" w:line="240" w:lineRule="auto"/>
        <w:jc w:val="center"/>
        <w:rPr>
          <w:rFonts w:ascii="Times New Roman" w:hAnsi="Times New Roman"/>
          <w:sz w:val="28"/>
          <w:szCs w:val="28"/>
        </w:rPr>
      </w:pPr>
    </w:p>
    <w:p w14:paraId="036D048B" w14:textId="77777777" w:rsidR="00A809A4" w:rsidRPr="00DE168B" w:rsidRDefault="00A809A4" w:rsidP="005E69E7">
      <w:pPr>
        <w:spacing w:after="0" w:line="240" w:lineRule="auto"/>
        <w:jc w:val="center"/>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6987"/>
      </w:tblGrid>
      <w:tr w:rsidR="00A809A4" w:rsidRPr="00020EBB" w14:paraId="1B452A70" w14:textId="77777777" w:rsidTr="000B523C">
        <w:tc>
          <w:tcPr>
            <w:tcW w:w="2640" w:type="dxa"/>
          </w:tcPr>
          <w:p w14:paraId="0853F515" w14:textId="77777777" w:rsidR="00A809A4" w:rsidRPr="00020EBB" w:rsidRDefault="00A809A4" w:rsidP="00606618">
            <w:pPr>
              <w:spacing w:after="0" w:line="240" w:lineRule="auto"/>
              <w:jc w:val="both"/>
              <w:rPr>
                <w:rFonts w:ascii="Times New Roman" w:hAnsi="Times New Roman"/>
                <w:sz w:val="24"/>
                <w:szCs w:val="24"/>
              </w:rPr>
            </w:pPr>
            <w:r>
              <w:rPr>
                <w:rFonts w:ascii="Times New Roman" w:hAnsi="Times New Roman"/>
                <w:sz w:val="28"/>
                <w:szCs w:val="28"/>
              </w:rPr>
              <w:br w:type="page"/>
            </w:r>
            <w:r w:rsidRPr="00020EBB">
              <w:rPr>
                <w:rFonts w:ascii="Times New Roman" w:hAnsi="Times New Roman"/>
                <w:sz w:val="24"/>
                <w:szCs w:val="24"/>
              </w:rPr>
              <w:br w:type="page"/>
              <w:t>Назва дисципліни</w:t>
            </w:r>
          </w:p>
        </w:tc>
        <w:tc>
          <w:tcPr>
            <w:tcW w:w="6987" w:type="dxa"/>
          </w:tcPr>
          <w:p w14:paraId="17EDDD08" w14:textId="7E8B5354" w:rsidR="00A809A4" w:rsidRPr="00A809A4" w:rsidRDefault="00A809A4" w:rsidP="00606618">
            <w:pPr>
              <w:spacing w:after="0" w:line="240" w:lineRule="auto"/>
              <w:jc w:val="both"/>
              <w:rPr>
                <w:rFonts w:ascii="Times New Roman" w:hAnsi="Times New Roman"/>
                <w:b/>
                <w:bCs/>
                <w:sz w:val="24"/>
                <w:szCs w:val="24"/>
              </w:rPr>
            </w:pPr>
            <w:proofErr w:type="spellStart"/>
            <w:r w:rsidRPr="00A809A4">
              <w:rPr>
                <w:rFonts w:ascii="Times New Roman" w:hAnsi="Times New Roman"/>
                <w:b/>
                <w:bCs/>
                <w:sz w:val="24"/>
                <w:szCs w:val="24"/>
              </w:rPr>
              <w:t>Коучинг</w:t>
            </w:r>
            <w:proofErr w:type="spellEnd"/>
            <w:r w:rsidRPr="00A809A4">
              <w:rPr>
                <w:rFonts w:ascii="Times New Roman" w:hAnsi="Times New Roman"/>
                <w:b/>
                <w:bCs/>
                <w:sz w:val="24"/>
                <w:szCs w:val="24"/>
              </w:rPr>
              <w:t xml:space="preserve"> у професійній діяльності вчителя-словесника</w:t>
            </w:r>
          </w:p>
        </w:tc>
      </w:tr>
      <w:tr w:rsidR="00A809A4" w:rsidRPr="00020EBB" w14:paraId="37A50B22" w14:textId="77777777" w:rsidTr="000B523C">
        <w:trPr>
          <w:trHeight w:val="118"/>
        </w:trPr>
        <w:tc>
          <w:tcPr>
            <w:tcW w:w="2640" w:type="dxa"/>
          </w:tcPr>
          <w:p w14:paraId="4779DCCF"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Рівень вищої освіти</w:t>
            </w:r>
          </w:p>
        </w:tc>
        <w:tc>
          <w:tcPr>
            <w:tcW w:w="6987" w:type="dxa"/>
          </w:tcPr>
          <w:p w14:paraId="2918CE09"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Другий (магістерський)</w:t>
            </w:r>
          </w:p>
        </w:tc>
      </w:tr>
      <w:tr w:rsidR="00A809A4" w:rsidRPr="00020EBB" w14:paraId="06A4BEA0" w14:textId="77777777" w:rsidTr="000B523C">
        <w:tc>
          <w:tcPr>
            <w:tcW w:w="2640" w:type="dxa"/>
          </w:tcPr>
          <w:p w14:paraId="51A8E55A"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Курс (рік) навчання)</w:t>
            </w:r>
          </w:p>
        </w:tc>
        <w:tc>
          <w:tcPr>
            <w:tcW w:w="6987" w:type="dxa"/>
          </w:tcPr>
          <w:p w14:paraId="57738AE8"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1</w:t>
            </w:r>
          </w:p>
        </w:tc>
      </w:tr>
      <w:tr w:rsidR="00A809A4" w:rsidRPr="00020EBB" w14:paraId="3913F03A" w14:textId="77777777" w:rsidTr="000B523C">
        <w:tc>
          <w:tcPr>
            <w:tcW w:w="2640" w:type="dxa"/>
          </w:tcPr>
          <w:p w14:paraId="7931B984"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Семестр</w:t>
            </w:r>
          </w:p>
        </w:tc>
        <w:tc>
          <w:tcPr>
            <w:tcW w:w="6987" w:type="dxa"/>
          </w:tcPr>
          <w:p w14:paraId="03A70268"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Осінній, весняний</w:t>
            </w:r>
          </w:p>
        </w:tc>
      </w:tr>
      <w:tr w:rsidR="00A809A4" w:rsidRPr="00020EBB" w14:paraId="17CB4864" w14:textId="77777777" w:rsidTr="000B523C">
        <w:tc>
          <w:tcPr>
            <w:tcW w:w="2640" w:type="dxa"/>
          </w:tcPr>
          <w:p w14:paraId="4CF3AD7F"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87" w:type="dxa"/>
          </w:tcPr>
          <w:p w14:paraId="3B53C577" w14:textId="77777777" w:rsidR="00A809A4" w:rsidRPr="00020EBB" w:rsidRDefault="00A809A4" w:rsidP="00606618">
            <w:pPr>
              <w:spacing w:after="0" w:line="240" w:lineRule="auto"/>
              <w:jc w:val="both"/>
              <w:rPr>
                <w:rFonts w:ascii="Times New Roman" w:hAnsi="Times New Roman"/>
                <w:sz w:val="24"/>
                <w:szCs w:val="24"/>
              </w:rPr>
            </w:pPr>
            <w:r>
              <w:rPr>
                <w:rFonts w:ascii="Times New Roman" w:hAnsi="Times New Roman"/>
                <w:sz w:val="24"/>
                <w:szCs w:val="24"/>
              </w:rPr>
              <w:t>Немає</w:t>
            </w:r>
          </w:p>
        </w:tc>
      </w:tr>
      <w:tr w:rsidR="00A809A4" w:rsidRPr="00020EBB" w14:paraId="2C205276" w14:textId="77777777" w:rsidTr="000B523C">
        <w:tc>
          <w:tcPr>
            <w:tcW w:w="2640" w:type="dxa"/>
          </w:tcPr>
          <w:p w14:paraId="6CA4D5DA"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87" w:type="dxa"/>
          </w:tcPr>
          <w:p w14:paraId="0AAD0EE0"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Кафедра української мови</w:t>
            </w:r>
          </w:p>
        </w:tc>
      </w:tr>
      <w:tr w:rsidR="00A809A4" w:rsidRPr="00020EBB" w14:paraId="22143B3A" w14:textId="77777777" w:rsidTr="000B523C">
        <w:trPr>
          <w:trHeight w:val="417"/>
        </w:trPr>
        <w:tc>
          <w:tcPr>
            <w:tcW w:w="2640" w:type="dxa"/>
          </w:tcPr>
          <w:p w14:paraId="6F083D59"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87" w:type="dxa"/>
          </w:tcPr>
          <w:p w14:paraId="2A268049"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A809A4" w:rsidRPr="00020EBB" w14:paraId="5A474683" w14:textId="77777777" w:rsidTr="000B523C">
        <w:tc>
          <w:tcPr>
            <w:tcW w:w="2640" w:type="dxa"/>
          </w:tcPr>
          <w:p w14:paraId="7D30D737"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Форма проведення занять</w:t>
            </w:r>
          </w:p>
        </w:tc>
        <w:tc>
          <w:tcPr>
            <w:tcW w:w="6987" w:type="dxa"/>
          </w:tcPr>
          <w:p w14:paraId="55BD4D31"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Лекції, практичні заняття</w:t>
            </w:r>
          </w:p>
        </w:tc>
      </w:tr>
      <w:tr w:rsidR="00A809A4" w:rsidRPr="00020EBB" w14:paraId="665E7F38" w14:textId="77777777" w:rsidTr="000B523C">
        <w:trPr>
          <w:trHeight w:val="834"/>
        </w:trPr>
        <w:tc>
          <w:tcPr>
            <w:tcW w:w="2640" w:type="dxa"/>
          </w:tcPr>
          <w:p w14:paraId="7B68F723"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87" w:type="dxa"/>
          </w:tcPr>
          <w:p w14:paraId="5DA2EC65" w14:textId="77777777" w:rsidR="00A809A4" w:rsidRPr="00A809A4" w:rsidRDefault="00A809A4" w:rsidP="00606618">
            <w:pPr>
              <w:spacing w:after="0" w:line="240" w:lineRule="auto"/>
              <w:jc w:val="both"/>
              <w:rPr>
                <w:rFonts w:ascii="Times New Roman" w:hAnsi="Times New Roman"/>
                <w:sz w:val="24"/>
                <w:szCs w:val="24"/>
                <w:lang w:eastAsia="uk-UA"/>
              </w:rPr>
            </w:pPr>
            <w:r w:rsidRPr="00A809A4">
              <w:rPr>
                <w:rFonts w:ascii="Times New Roman" w:hAnsi="Times New Roman"/>
                <w:sz w:val="24"/>
                <w:szCs w:val="24"/>
                <w:lang w:eastAsia="uk-UA"/>
              </w:rPr>
              <w:t xml:space="preserve">Метою курсу </w:t>
            </w:r>
            <w:r w:rsidRPr="00606618">
              <w:rPr>
                <w:rFonts w:ascii="Times New Roman" w:hAnsi="Times New Roman"/>
                <w:sz w:val="24"/>
                <w:szCs w:val="24"/>
                <w:lang w:eastAsia="uk-UA"/>
              </w:rPr>
              <w:t>«</w:t>
            </w:r>
            <w:proofErr w:type="spellStart"/>
            <w:r w:rsidRPr="00606618">
              <w:rPr>
                <w:rFonts w:ascii="Times New Roman" w:hAnsi="Times New Roman"/>
                <w:sz w:val="24"/>
                <w:szCs w:val="24"/>
                <w:lang w:eastAsia="uk-UA"/>
              </w:rPr>
              <w:t>Коучинг</w:t>
            </w:r>
            <w:proofErr w:type="spellEnd"/>
            <w:r w:rsidRPr="00606618">
              <w:rPr>
                <w:rFonts w:ascii="Times New Roman" w:hAnsi="Times New Roman"/>
                <w:sz w:val="24"/>
                <w:szCs w:val="24"/>
                <w:lang w:eastAsia="uk-UA"/>
              </w:rPr>
              <w:t xml:space="preserve"> у професійній діяльності вчителя-словесника»</w:t>
            </w:r>
            <w:r w:rsidRPr="00A809A4">
              <w:rPr>
                <w:rFonts w:ascii="Times New Roman" w:hAnsi="Times New Roman"/>
                <w:sz w:val="24"/>
                <w:szCs w:val="24"/>
                <w:lang w:eastAsia="uk-UA"/>
              </w:rPr>
              <w:t xml:space="preserve"> є формування у здобувачів умінь і навичок використання </w:t>
            </w:r>
            <w:proofErr w:type="spellStart"/>
            <w:r w:rsidRPr="00A809A4">
              <w:rPr>
                <w:rFonts w:ascii="Times New Roman" w:hAnsi="Times New Roman"/>
                <w:sz w:val="24"/>
                <w:szCs w:val="24"/>
                <w:lang w:eastAsia="uk-UA"/>
              </w:rPr>
              <w:t>коучингових</w:t>
            </w:r>
            <w:proofErr w:type="spellEnd"/>
            <w:r w:rsidRPr="00A809A4">
              <w:rPr>
                <w:rFonts w:ascii="Times New Roman" w:hAnsi="Times New Roman"/>
                <w:sz w:val="24"/>
                <w:szCs w:val="24"/>
                <w:lang w:eastAsia="uk-UA"/>
              </w:rPr>
              <w:t xml:space="preserve"> стратегій у шкільній освіті для розвитку мовленнєвої компетентності, критичного мислення, творчого потенціалу й комунікативної культури учнів, а також для вдосконалення власної професійної майстерності та створення партнерських стосунків між учителем і школярами.</w:t>
            </w:r>
          </w:p>
          <w:p w14:paraId="00BD9E56" w14:textId="77777777" w:rsidR="00A809A4" w:rsidRPr="00A809A4" w:rsidRDefault="00A809A4" w:rsidP="00606618">
            <w:pPr>
              <w:spacing w:after="0" w:line="240" w:lineRule="auto"/>
              <w:jc w:val="both"/>
              <w:rPr>
                <w:rFonts w:ascii="Times New Roman" w:hAnsi="Times New Roman"/>
                <w:sz w:val="24"/>
                <w:szCs w:val="24"/>
                <w:lang w:eastAsia="uk-UA"/>
              </w:rPr>
            </w:pPr>
            <w:r w:rsidRPr="00A809A4">
              <w:rPr>
                <w:rFonts w:ascii="Times New Roman" w:hAnsi="Times New Roman"/>
                <w:sz w:val="24"/>
                <w:szCs w:val="24"/>
                <w:lang w:eastAsia="uk-UA"/>
              </w:rPr>
              <w:t>У результаті вивчення курсу здобувач повинен:</w:t>
            </w:r>
          </w:p>
          <w:p w14:paraId="2B4694D0"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A809A4">
              <w:rPr>
                <w:rFonts w:ascii="Times New Roman" w:hAnsi="Times New Roman"/>
                <w:sz w:val="24"/>
                <w:szCs w:val="24"/>
                <w:lang w:eastAsia="uk-UA"/>
              </w:rPr>
              <w:t xml:space="preserve">розуміти сутність </w:t>
            </w:r>
            <w:proofErr w:type="spellStart"/>
            <w:r w:rsidRPr="00A809A4">
              <w:rPr>
                <w:rFonts w:ascii="Times New Roman" w:hAnsi="Times New Roman"/>
                <w:sz w:val="24"/>
                <w:szCs w:val="24"/>
                <w:lang w:eastAsia="uk-UA"/>
              </w:rPr>
              <w:t>коучингу</w:t>
            </w:r>
            <w:proofErr w:type="spellEnd"/>
            <w:r w:rsidRPr="00A809A4">
              <w:rPr>
                <w:rFonts w:ascii="Times New Roman" w:hAnsi="Times New Roman"/>
                <w:sz w:val="24"/>
                <w:szCs w:val="24"/>
                <w:lang w:eastAsia="uk-UA"/>
              </w:rPr>
              <w:t>, його принципи та значення для сучасної освіти;</w:t>
            </w:r>
          </w:p>
          <w:p w14:paraId="6FFD4CDE" w14:textId="1867BE40"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знати основні </w:t>
            </w:r>
            <w:proofErr w:type="spellStart"/>
            <w:r w:rsidRPr="00606618">
              <w:rPr>
                <w:rFonts w:ascii="Times New Roman" w:hAnsi="Times New Roman"/>
                <w:sz w:val="24"/>
                <w:szCs w:val="24"/>
                <w:lang w:eastAsia="uk-UA"/>
              </w:rPr>
              <w:t>коучингові</w:t>
            </w:r>
            <w:proofErr w:type="spellEnd"/>
            <w:r w:rsidRPr="00606618">
              <w:rPr>
                <w:rFonts w:ascii="Times New Roman" w:hAnsi="Times New Roman"/>
                <w:sz w:val="24"/>
                <w:szCs w:val="24"/>
                <w:lang w:eastAsia="uk-UA"/>
              </w:rPr>
              <w:t xml:space="preserve"> методи й техніки, придатні для уроків </w:t>
            </w:r>
            <w:r w:rsidR="00606618">
              <w:rPr>
                <w:rFonts w:ascii="Times New Roman" w:hAnsi="Times New Roman"/>
                <w:sz w:val="24"/>
                <w:szCs w:val="24"/>
                <w:lang w:eastAsia="uk-UA"/>
              </w:rPr>
              <w:t xml:space="preserve">української </w:t>
            </w:r>
            <w:r w:rsidRPr="00606618">
              <w:rPr>
                <w:rFonts w:ascii="Times New Roman" w:hAnsi="Times New Roman"/>
                <w:sz w:val="24"/>
                <w:szCs w:val="24"/>
                <w:lang w:eastAsia="uk-UA"/>
              </w:rPr>
              <w:t>мови;</w:t>
            </w:r>
          </w:p>
          <w:p w14:paraId="30BB26AC"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усвідомлювати роль учителя-словесника як </w:t>
            </w:r>
            <w:proofErr w:type="spellStart"/>
            <w:r w:rsidRPr="00606618">
              <w:rPr>
                <w:rFonts w:ascii="Times New Roman" w:hAnsi="Times New Roman"/>
                <w:sz w:val="24"/>
                <w:szCs w:val="24"/>
                <w:lang w:eastAsia="uk-UA"/>
              </w:rPr>
              <w:t>коуча</w:t>
            </w:r>
            <w:proofErr w:type="spellEnd"/>
            <w:r w:rsidRPr="00606618">
              <w:rPr>
                <w:rFonts w:ascii="Times New Roman" w:hAnsi="Times New Roman"/>
                <w:sz w:val="24"/>
                <w:szCs w:val="24"/>
                <w:lang w:eastAsia="uk-UA"/>
              </w:rPr>
              <w:t xml:space="preserve"> у формуванні </w:t>
            </w:r>
            <w:proofErr w:type="spellStart"/>
            <w:r w:rsidRPr="00606618">
              <w:rPr>
                <w:rFonts w:ascii="Times New Roman" w:hAnsi="Times New Roman"/>
                <w:sz w:val="24"/>
                <w:szCs w:val="24"/>
                <w:lang w:eastAsia="uk-UA"/>
              </w:rPr>
              <w:t>мовної</w:t>
            </w:r>
            <w:proofErr w:type="spellEnd"/>
            <w:r w:rsidRPr="00606618">
              <w:rPr>
                <w:rFonts w:ascii="Times New Roman" w:hAnsi="Times New Roman"/>
                <w:sz w:val="24"/>
                <w:szCs w:val="24"/>
                <w:lang w:eastAsia="uk-UA"/>
              </w:rPr>
              <w:t xml:space="preserve"> та комунікативної компетентності учнів;</w:t>
            </w:r>
          </w:p>
          <w:p w14:paraId="1302904E"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володіти інструментами активного слухання, постановки відкритих запитань та мотивації учнів;</w:t>
            </w:r>
          </w:p>
          <w:p w14:paraId="184D3BC7"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застосовувати </w:t>
            </w:r>
            <w:proofErr w:type="spellStart"/>
            <w:r w:rsidRPr="00606618">
              <w:rPr>
                <w:rFonts w:ascii="Times New Roman" w:hAnsi="Times New Roman"/>
                <w:sz w:val="24"/>
                <w:szCs w:val="24"/>
                <w:lang w:eastAsia="uk-UA"/>
              </w:rPr>
              <w:t>коучингові</w:t>
            </w:r>
            <w:proofErr w:type="spellEnd"/>
            <w:r w:rsidRPr="00606618">
              <w:rPr>
                <w:rFonts w:ascii="Times New Roman" w:hAnsi="Times New Roman"/>
                <w:sz w:val="24"/>
                <w:szCs w:val="24"/>
                <w:lang w:eastAsia="uk-UA"/>
              </w:rPr>
              <w:t xml:space="preserve"> стратегії для розвитку критичного мислення та навичок публічних виступів школярів;</w:t>
            </w:r>
          </w:p>
          <w:p w14:paraId="3B5D0E49"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використовувати </w:t>
            </w:r>
            <w:proofErr w:type="spellStart"/>
            <w:r w:rsidRPr="00606618">
              <w:rPr>
                <w:rFonts w:ascii="Times New Roman" w:hAnsi="Times New Roman"/>
                <w:sz w:val="24"/>
                <w:szCs w:val="24"/>
                <w:lang w:eastAsia="uk-UA"/>
              </w:rPr>
              <w:t>коучинг</w:t>
            </w:r>
            <w:proofErr w:type="spellEnd"/>
            <w:r w:rsidRPr="00606618">
              <w:rPr>
                <w:rFonts w:ascii="Times New Roman" w:hAnsi="Times New Roman"/>
                <w:sz w:val="24"/>
                <w:szCs w:val="24"/>
                <w:lang w:eastAsia="uk-UA"/>
              </w:rPr>
              <w:t xml:space="preserve"> у роботі з обдарованими дітьми та для подолання комунікативних бар’єрів;</w:t>
            </w:r>
          </w:p>
          <w:p w14:paraId="6EC12FFD"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інтегрувати </w:t>
            </w:r>
            <w:proofErr w:type="spellStart"/>
            <w:r w:rsidRPr="00606618">
              <w:rPr>
                <w:rFonts w:ascii="Times New Roman" w:hAnsi="Times New Roman"/>
                <w:sz w:val="24"/>
                <w:szCs w:val="24"/>
                <w:lang w:eastAsia="uk-UA"/>
              </w:rPr>
              <w:t>коучингові</w:t>
            </w:r>
            <w:proofErr w:type="spellEnd"/>
            <w:r w:rsidRPr="00606618">
              <w:rPr>
                <w:rFonts w:ascii="Times New Roman" w:hAnsi="Times New Roman"/>
                <w:sz w:val="24"/>
                <w:szCs w:val="24"/>
                <w:lang w:eastAsia="uk-UA"/>
              </w:rPr>
              <w:t xml:space="preserve"> практики у групову та </w:t>
            </w:r>
            <w:proofErr w:type="spellStart"/>
            <w:r w:rsidRPr="00606618">
              <w:rPr>
                <w:rFonts w:ascii="Times New Roman" w:hAnsi="Times New Roman"/>
                <w:sz w:val="24"/>
                <w:szCs w:val="24"/>
                <w:lang w:eastAsia="uk-UA"/>
              </w:rPr>
              <w:t>проєктну</w:t>
            </w:r>
            <w:proofErr w:type="spellEnd"/>
            <w:r w:rsidRPr="00606618">
              <w:rPr>
                <w:rFonts w:ascii="Times New Roman" w:hAnsi="Times New Roman"/>
                <w:sz w:val="24"/>
                <w:szCs w:val="24"/>
                <w:lang w:eastAsia="uk-UA"/>
              </w:rPr>
              <w:t xml:space="preserve"> діяльність учнів;</w:t>
            </w:r>
          </w:p>
          <w:p w14:paraId="648F1B68" w14:textId="650B302E"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ефективно застосовувати </w:t>
            </w:r>
            <w:proofErr w:type="spellStart"/>
            <w:r w:rsidRPr="00606618">
              <w:rPr>
                <w:rFonts w:ascii="Times New Roman" w:hAnsi="Times New Roman"/>
                <w:sz w:val="24"/>
                <w:szCs w:val="24"/>
                <w:lang w:eastAsia="uk-UA"/>
              </w:rPr>
              <w:t>коучинг</w:t>
            </w:r>
            <w:proofErr w:type="spellEnd"/>
            <w:r w:rsidRPr="00606618">
              <w:rPr>
                <w:rFonts w:ascii="Times New Roman" w:hAnsi="Times New Roman"/>
                <w:sz w:val="24"/>
                <w:szCs w:val="24"/>
                <w:lang w:eastAsia="uk-UA"/>
              </w:rPr>
              <w:t xml:space="preserve"> у процесі підготовки школярів до НМТ з української мови;</w:t>
            </w:r>
          </w:p>
          <w:p w14:paraId="78C8CC1E"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здійснювати саморефлексію та планувати власний професійний розвиток за допомогою </w:t>
            </w:r>
            <w:proofErr w:type="spellStart"/>
            <w:r w:rsidRPr="00606618">
              <w:rPr>
                <w:rFonts w:ascii="Times New Roman" w:hAnsi="Times New Roman"/>
                <w:sz w:val="24"/>
                <w:szCs w:val="24"/>
                <w:lang w:eastAsia="uk-UA"/>
              </w:rPr>
              <w:t>коучингових</w:t>
            </w:r>
            <w:proofErr w:type="spellEnd"/>
            <w:r w:rsidRPr="00606618">
              <w:rPr>
                <w:rFonts w:ascii="Times New Roman" w:hAnsi="Times New Roman"/>
                <w:sz w:val="24"/>
                <w:szCs w:val="24"/>
                <w:lang w:eastAsia="uk-UA"/>
              </w:rPr>
              <w:t xml:space="preserve"> інструментів;</w:t>
            </w:r>
          </w:p>
          <w:p w14:paraId="35D67639" w14:textId="77777777" w:rsid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 xml:space="preserve">дотримуватися етичних засад у </w:t>
            </w:r>
            <w:proofErr w:type="spellStart"/>
            <w:r w:rsidRPr="00606618">
              <w:rPr>
                <w:rFonts w:ascii="Times New Roman" w:hAnsi="Times New Roman"/>
                <w:sz w:val="24"/>
                <w:szCs w:val="24"/>
                <w:lang w:eastAsia="uk-UA"/>
              </w:rPr>
              <w:t>коучинговій</w:t>
            </w:r>
            <w:proofErr w:type="spellEnd"/>
            <w:r w:rsidRPr="00606618">
              <w:rPr>
                <w:rFonts w:ascii="Times New Roman" w:hAnsi="Times New Roman"/>
                <w:sz w:val="24"/>
                <w:szCs w:val="24"/>
                <w:lang w:eastAsia="uk-UA"/>
              </w:rPr>
              <w:t xml:space="preserve"> діяльності педагога;</w:t>
            </w:r>
          </w:p>
          <w:p w14:paraId="49E80D99" w14:textId="556E620D" w:rsidR="00A809A4" w:rsidRPr="00606618" w:rsidRDefault="00A809A4" w:rsidP="00606618">
            <w:pPr>
              <w:numPr>
                <w:ilvl w:val="0"/>
                <w:numId w:val="6"/>
              </w:numPr>
              <w:spacing w:after="0" w:line="240" w:lineRule="auto"/>
              <w:ind w:left="49" w:firstLine="311"/>
              <w:jc w:val="both"/>
              <w:rPr>
                <w:rFonts w:ascii="Times New Roman" w:hAnsi="Times New Roman"/>
                <w:sz w:val="24"/>
                <w:szCs w:val="24"/>
                <w:lang w:eastAsia="uk-UA"/>
              </w:rPr>
            </w:pPr>
            <w:r w:rsidRPr="00606618">
              <w:rPr>
                <w:rFonts w:ascii="Times New Roman" w:hAnsi="Times New Roman"/>
                <w:sz w:val="24"/>
                <w:szCs w:val="24"/>
                <w:lang w:eastAsia="uk-UA"/>
              </w:rPr>
              <w:t>формувати партнерські стосунки з учнями на основі довіри, підтримки та взаємоповаги.</w:t>
            </w:r>
          </w:p>
        </w:tc>
      </w:tr>
      <w:tr w:rsidR="00A809A4" w:rsidRPr="00020EBB" w14:paraId="60DEE70D" w14:textId="77777777" w:rsidTr="000B523C">
        <w:trPr>
          <w:trHeight w:val="409"/>
        </w:trPr>
        <w:tc>
          <w:tcPr>
            <w:tcW w:w="2640" w:type="dxa"/>
            <w:tcBorders>
              <w:bottom w:val="nil"/>
            </w:tcBorders>
          </w:tcPr>
          <w:p w14:paraId="524382FA"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87" w:type="dxa"/>
            <w:tcBorders>
              <w:bottom w:val="nil"/>
            </w:tcBorders>
          </w:tcPr>
          <w:p w14:paraId="22246407" w14:textId="4F46B7BA" w:rsidR="00606618"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 1.</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Сутність і принципи </w:t>
            </w:r>
            <w:proofErr w:type="spellStart"/>
            <w:r w:rsidR="00A809A4" w:rsidRPr="00A809A4">
              <w:rPr>
                <w:rFonts w:ascii="Times New Roman" w:hAnsi="Times New Roman"/>
                <w:sz w:val="24"/>
                <w:szCs w:val="24"/>
                <w:lang w:eastAsia="uk-UA"/>
              </w:rPr>
              <w:t>коучингу</w:t>
            </w:r>
            <w:proofErr w:type="spellEnd"/>
            <w:r w:rsidR="00A809A4" w:rsidRPr="00A809A4">
              <w:rPr>
                <w:rFonts w:ascii="Times New Roman" w:hAnsi="Times New Roman"/>
                <w:sz w:val="24"/>
                <w:szCs w:val="24"/>
                <w:lang w:eastAsia="uk-UA"/>
              </w:rPr>
              <w:t xml:space="preserve"> в освіті</w:t>
            </w:r>
            <w:r>
              <w:rPr>
                <w:rFonts w:ascii="Times New Roman" w:hAnsi="Times New Roman"/>
                <w:sz w:val="24"/>
                <w:szCs w:val="24"/>
                <w:lang w:eastAsia="uk-UA"/>
              </w:rPr>
              <w:t>.</w:t>
            </w:r>
          </w:p>
          <w:p w14:paraId="0B117D72" w14:textId="670329EB"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 2.</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Коучинговий</w:t>
            </w:r>
            <w:proofErr w:type="spellEnd"/>
            <w:r w:rsidR="00A809A4" w:rsidRPr="00A809A4">
              <w:rPr>
                <w:rFonts w:ascii="Times New Roman" w:hAnsi="Times New Roman"/>
                <w:sz w:val="24"/>
                <w:szCs w:val="24"/>
                <w:lang w:eastAsia="uk-UA"/>
              </w:rPr>
              <w:t xml:space="preserve"> підхід у педагогічній взаємодії</w:t>
            </w:r>
            <w:r>
              <w:rPr>
                <w:rFonts w:ascii="Times New Roman" w:hAnsi="Times New Roman"/>
                <w:sz w:val="24"/>
                <w:szCs w:val="24"/>
                <w:lang w:eastAsia="uk-UA"/>
              </w:rPr>
              <w:t>.</w:t>
            </w:r>
          </w:p>
          <w:p w14:paraId="39064213" w14:textId="7F6C03EB"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3</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Роль учителя-словесника як </w:t>
            </w:r>
            <w:proofErr w:type="spellStart"/>
            <w:r w:rsidR="00A809A4" w:rsidRPr="00A809A4">
              <w:rPr>
                <w:rFonts w:ascii="Times New Roman" w:hAnsi="Times New Roman"/>
                <w:sz w:val="24"/>
                <w:szCs w:val="24"/>
                <w:lang w:eastAsia="uk-UA"/>
              </w:rPr>
              <w:t>коуча</w:t>
            </w:r>
            <w:proofErr w:type="spellEnd"/>
            <w:r w:rsidR="00A809A4" w:rsidRPr="00A809A4">
              <w:rPr>
                <w:rFonts w:ascii="Times New Roman" w:hAnsi="Times New Roman"/>
                <w:sz w:val="24"/>
                <w:szCs w:val="24"/>
                <w:lang w:eastAsia="uk-UA"/>
              </w:rPr>
              <w:t xml:space="preserve"> в освітньому процесі</w:t>
            </w:r>
            <w:r>
              <w:rPr>
                <w:rFonts w:ascii="Times New Roman" w:hAnsi="Times New Roman"/>
                <w:sz w:val="24"/>
                <w:szCs w:val="24"/>
                <w:lang w:eastAsia="uk-UA"/>
              </w:rPr>
              <w:t>.</w:t>
            </w:r>
          </w:p>
          <w:p w14:paraId="4021AD91" w14:textId="6DDF4F9F"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4</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Коучингові</w:t>
            </w:r>
            <w:proofErr w:type="spellEnd"/>
            <w:r w:rsidR="00A809A4" w:rsidRPr="00A809A4">
              <w:rPr>
                <w:rFonts w:ascii="Times New Roman" w:hAnsi="Times New Roman"/>
                <w:sz w:val="24"/>
                <w:szCs w:val="24"/>
                <w:lang w:eastAsia="uk-UA"/>
              </w:rPr>
              <w:t xml:space="preserve"> техніки у розвитку мовленнєвої компетентності учнів</w:t>
            </w:r>
            <w:r>
              <w:rPr>
                <w:rFonts w:ascii="Times New Roman" w:hAnsi="Times New Roman"/>
                <w:sz w:val="24"/>
                <w:szCs w:val="24"/>
                <w:lang w:eastAsia="uk-UA"/>
              </w:rPr>
              <w:t>.</w:t>
            </w:r>
          </w:p>
          <w:p w14:paraId="670C6545" w14:textId="2AFE6D57"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5</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Активне слухання та відкриті запитання як інструменти </w:t>
            </w:r>
            <w:proofErr w:type="spellStart"/>
            <w:r w:rsidR="00A809A4" w:rsidRPr="00A809A4">
              <w:rPr>
                <w:rFonts w:ascii="Times New Roman" w:hAnsi="Times New Roman"/>
                <w:sz w:val="24"/>
                <w:szCs w:val="24"/>
                <w:lang w:eastAsia="uk-UA"/>
              </w:rPr>
              <w:t>коучингу</w:t>
            </w:r>
            <w:proofErr w:type="spellEnd"/>
            <w:r>
              <w:rPr>
                <w:rFonts w:ascii="Times New Roman" w:hAnsi="Times New Roman"/>
                <w:sz w:val="24"/>
                <w:szCs w:val="24"/>
                <w:lang w:eastAsia="uk-UA"/>
              </w:rPr>
              <w:t>.</w:t>
            </w:r>
          </w:p>
          <w:p w14:paraId="619600D9" w14:textId="7DB56FB4"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6</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Мотивація учнів засобами </w:t>
            </w:r>
            <w:proofErr w:type="spellStart"/>
            <w:r w:rsidR="00A809A4" w:rsidRPr="00A809A4">
              <w:rPr>
                <w:rFonts w:ascii="Times New Roman" w:hAnsi="Times New Roman"/>
                <w:sz w:val="24"/>
                <w:szCs w:val="24"/>
                <w:lang w:eastAsia="uk-UA"/>
              </w:rPr>
              <w:t>коучингових</w:t>
            </w:r>
            <w:proofErr w:type="spellEnd"/>
            <w:r w:rsidR="00A809A4" w:rsidRPr="00A809A4">
              <w:rPr>
                <w:rFonts w:ascii="Times New Roman" w:hAnsi="Times New Roman"/>
                <w:sz w:val="24"/>
                <w:szCs w:val="24"/>
                <w:lang w:eastAsia="uk-UA"/>
              </w:rPr>
              <w:t xml:space="preserve"> стратегій</w:t>
            </w:r>
            <w:r>
              <w:rPr>
                <w:rFonts w:ascii="Times New Roman" w:hAnsi="Times New Roman"/>
                <w:sz w:val="24"/>
                <w:szCs w:val="24"/>
                <w:lang w:eastAsia="uk-UA"/>
              </w:rPr>
              <w:t>.</w:t>
            </w:r>
          </w:p>
          <w:p w14:paraId="52AB7D8A" w14:textId="348B4913"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7</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Формування критичного мислення школярів у </w:t>
            </w:r>
            <w:proofErr w:type="spellStart"/>
            <w:r w:rsidR="00A809A4" w:rsidRPr="00A809A4">
              <w:rPr>
                <w:rFonts w:ascii="Times New Roman" w:hAnsi="Times New Roman"/>
                <w:sz w:val="24"/>
                <w:szCs w:val="24"/>
                <w:lang w:eastAsia="uk-UA"/>
              </w:rPr>
              <w:t>коучинговому</w:t>
            </w:r>
            <w:proofErr w:type="spellEnd"/>
            <w:r w:rsidR="00A809A4" w:rsidRPr="00A809A4">
              <w:rPr>
                <w:rFonts w:ascii="Times New Roman" w:hAnsi="Times New Roman"/>
                <w:sz w:val="24"/>
                <w:szCs w:val="24"/>
                <w:lang w:eastAsia="uk-UA"/>
              </w:rPr>
              <w:t xml:space="preserve"> підході</w:t>
            </w:r>
            <w:r>
              <w:rPr>
                <w:rFonts w:ascii="Times New Roman" w:hAnsi="Times New Roman"/>
                <w:sz w:val="24"/>
                <w:szCs w:val="24"/>
                <w:lang w:eastAsia="uk-UA"/>
              </w:rPr>
              <w:t>.</w:t>
            </w:r>
          </w:p>
          <w:p w14:paraId="17FC08E0" w14:textId="5E7F1AF8"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8</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Використання </w:t>
            </w:r>
            <w:proofErr w:type="spellStart"/>
            <w:r w:rsidR="00A809A4" w:rsidRPr="00A809A4">
              <w:rPr>
                <w:rFonts w:ascii="Times New Roman" w:hAnsi="Times New Roman"/>
                <w:sz w:val="24"/>
                <w:szCs w:val="24"/>
                <w:lang w:eastAsia="uk-UA"/>
              </w:rPr>
              <w:t>коучингу</w:t>
            </w:r>
            <w:proofErr w:type="spellEnd"/>
            <w:r w:rsidR="00A809A4" w:rsidRPr="00A809A4">
              <w:rPr>
                <w:rFonts w:ascii="Times New Roman" w:hAnsi="Times New Roman"/>
                <w:sz w:val="24"/>
                <w:szCs w:val="24"/>
                <w:lang w:eastAsia="uk-UA"/>
              </w:rPr>
              <w:t xml:space="preserve"> для розвитку навичок публічних виступів учнів</w:t>
            </w:r>
            <w:r>
              <w:rPr>
                <w:rFonts w:ascii="Times New Roman" w:hAnsi="Times New Roman"/>
                <w:sz w:val="24"/>
                <w:szCs w:val="24"/>
                <w:lang w:eastAsia="uk-UA"/>
              </w:rPr>
              <w:t>.</w:t>
            </w:r>
          </w:p>
          <w:p w14:paraId="3AED48E0" w14:textId="4D3A775B"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lastRenderedPageBreak/>
              <w:t xml:space="preserve">Тема </w:t>
            </w:r>
            <w:r>
              <w:rPr>
                <w:rFonts w:ascii="Times New Roman" w:hAnsi="Times New Roman"/>
                <w:b/>
                <w:bCs/>
                <w:sz w:val="24"/>
                <w:szCs w:val="24"/>
                <w:lang w:eastAsia="uk-UA"/>
              </w:rPr>
              <w:t>9</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w:t>
            </w:r>
            <w:proofErr w:type="spellEnd"/>
            <w:r w:rsidR="00A809A4" w:rsidRPr="00A809A4">
              <w:rPr>
                <w:rFonts w:ascii="Times New Roman" w:hAnsi="Times New Roman"/>
                <w:sz w:val="24"/>
                <w:szCs w:val="24"/>
                <w:lang w:eastAsia="uk-UA"/>
              </w:rPr>
              <w:t xml:space="preserve"> у роботі з обдарованими дітьми</w:t>
            </w:r>
            <w:r>
              <w:rPr>
                <w:rFonts w:ascii="Times New Roman" w:hAnsi="Times New Roman"/>
                <w:sz w:val="24"/>
                <w:szCs w:val="24"/>
                <w:lang w:eastAsia="uk-UA"/>
              </w:rPr>
              <w:t>.</w:t>
            </w:r>
          </w:p>
          <w:p w14:paraId="3C118880" w14:textId="5701C10A"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10</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w:t>
            </w:r>
            <w:proofErr w:type="spellEnd"/>
            <w:r w:rsidR="00A809A4" w:rsidRPr="00A809A4">
              <w:rPr>
                <w:rFonts w:ascii="Times New Roman" w:hAnsi="Times New Roman"/>
                <w:sz w:val="24"/>
                <w:szCs w:val="24"/>
                <w:lang w:eastAsia="uk-UA"/>
              </w:rPr>
              <w:t xml:space="preserve"> і подолання комунікативних бар’єрів на </w:t>
            </w:r>
            <w:proofErr w:type="spellStart"/>
            <w:r w:rsidR="00A809A4" w:rsidRPr="00A809A4">
              <w:rPr>
                <w:rFonts w:ascii="Times New Roman" w:hAnsi="Times New Roman"/>
                <w:sz w:val="24"/>
                <w:szCs w:val="24"/>
                <w:lang w:eastAsia="uk-UA"/>
              </w:rPr>
              <w:t>уроках</w:t>
            </w:r>
            <w:proofErr w:type="spellEnd"/>
            <w:r w:rsidR="00A809A4" w:rsidRPr="00A809A4">
              <w:rPr>
                <w:rFonts w:ascii="Times New Roman" w:hAnsi="Times New Roman"/>
                <w:sz w:val="24"/>
                <w:szCs w:val="24"/>
                <w:lang w:eastAsia="uk-UA"/>
              </w:rPr>
              <w:t xml:space="preserve"> мови й літератури</w:t>
            </w:r>
            <w:r>
              <w:rPr>
                <w:rFonts w:ascii="Times New Roman" w:hAnsi="Times New Roman"/>
                <w:sz w:val="24"/>
                <w:szCs w:val="24"/>
                <w:lang w:eastAsia="uk-UA"/>
              </w:rPr>
              <w:t>.</w:t>
            </w:r>
          </w:p>
          <w:p w14:paraId="07AE6926" w14:textId="3598DCBD"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11</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Інтеграція </w:t>
            </w:r>
            <w:proofErr w:type="spellStart"/>
            <w:r w:rsidR="00A809A4" w:rsidRPr="00A809A4">
              <w:rPr>
                <w:rFonts w:ascii="Times New Roman" w:hAnsi="Times New Roman"/>
                <w:sz w:val="24"/>
                <w:szCs w:val="24"/>
                <w:lang w:eastAsia="uk-UA"/>
              </w:rPr>
              <w:t>коучингових</w:t>
            </w:r>
            <w:proofErr w:type="spellEnd"/>
            <w:r w:rsidR="00A809A4" w:rsidRPr="00A809A4">
              <w:rPr>
                <w:rFonts w:ascii="Times New Roman" w:hAnsi="Times New Roman"/>
                <w:sz w:val="24"/>
                <w:szCs w:val="24"/>
                <w:lang w:eastAsia="uk-UA"/>
              </w:rPr>
              <w:t xml:space="preserve"> практик у групову та </w:t>
            </w:r>
            <w:proofErr w:type="spellStart"/>
            <w:r w:rsidR="00A809A4" w:rsidRPr="00A809A4">
              <w:rPr>
                <w:rFonts w:ascii="Times New Roman" w:hAnsi="Times New Roman"/>
                <w:sz w:val="24"/>
                <w:szCs w:val="24"/>
                <w:lang w:eastAsia="uk-UA"/>
              </w:rPr>
              <w:t>про</w:t>
            </w:r>
            <w:r>
              <w:rPr>
                <w:rFonts w:ascii="Times New Roman" w:hAnsi="Times New Roman"/>
                <w:sz w:val="24"/>
                <w:szCs w:val="24"/>
                <w:lang w:eastAsia="uk-UA"/>
              </w:rPr>
              <w:t>є</w:t>
            </w:r>
            <w:r w:rsidR="00A809A4" w:rsidRPr="00A809A4">
              <w:rPr>
                <w:rFonts w:ascii="Times New Roman" w:hAnsi="Times New Roman"/>
                <w:sz w:val="24"/>
                <w:szCs w:val="24"/>
                <w:lang w:eastAsia="uk-UA"/>
              </w:rPr>
              <w:t>ктну</w:t>
            </w:r>
            <w:proofErr w:type="spellEnd"/>
            <w:r w:rsidR="00A809A4" w:rsidRPr="00A809A4">
              <w:rPr>
                <w:rFonts w:ascii="Times New Roman" w:hAnsi="Times New Roman"/>
                <w:sz w:val="24"/>
                <w:szCs w:val="24"/>
                <w:lang w:eastAsia="uk-UA"/>
              </w:rPr>
              <w:t xml:space="preserve"> роботу</w:t>
            </w:r>
            <w:r>
              <w:rPr>
                <w:rFonts w:ascii="Times New Roman" w:hAnsi="Times New Roman"/>
                <w:sz w:val="24"/>
                <w:szCs w:val="24"/>
                <w:lang w:eastAsia="uk-UA"/>
              </w:rPr>
              <w:t>.</w:t>
            </w:r>
          </w:p>
          <w:p w14:paraId="490497B1" w14:textId="2B1B351F"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w:t>
            </w:r>
            <w:r w:rsidRPr="00606618">
              <w:rPr>
                <w:rFonts w:ascii="Times New Roman" w:hAnsi="Times New Roman"/>
                <w:b/>
                <w:bCs/>
                <w:sz w:val="24"/>
                <w:szCs w:val="24"/>
                <w:lang w:eastAsia="uk-UA"/>
              </w:rPr>
              <w:t>2.</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w:t>
            </w:r>
            <w:proofErr w:type="spellEnd"/>
            <w:r w:rsidR="00A809A4" w:rsidRPr="00A809A4">
              <w:rPr>
                <w:rFonts w:ascii="Times New Roman" w:hAnsi="Times New Roman"/>
                <w:sz w:val="24"/>
                <w:szCs w:val="24"/>
                <w:lang w:eastAsia="uk-UA"/>
              </w:rPr>
              <w:t xml:space="preserve"> у процесі підготовки до ЗНО/НМТ з української мови та літератури</w:t>
            </w:r>
            <w:r>
              <w:rPr>
                <w:rFonts w:ascii="Times New Roman" w:hAnsi="Times New Roman"/>
                <w:sz w:val="24"/>
                <w:szCs w:val="24"/>
                <w:lang w:eastAsia="uk-UA"/>
              </w:rPr>
              <w:t>.</w:t>
            </w:r>
          </w:p>
          <w:p w14:paraId="503C46AE" w14:textId="4DD1BBE7"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13</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Саморефлексія й професійний розвиток учителя засобами </w:t>
            </w:r>
            <w:proofErr w:type="spellStart"/>
            <w:r w:rsidR="00A809A4" w:rsidRPr="00A809A4">
              <w:rPr>
                <w:rFonts w:ascii="Times New Roman" w:hAnsi="Times New Roman"/>
                <w:sz w:val="24"/>
                <w:szCs w:val="24"/>
                <w:lang w:eastAsia="uk-UA"/>
              </w:rPr>
              <w:t>коучингу</w:t>
            </w:r>
            <w:proofErr w:type="spellEnd"/>
            <w:r>
              <w:rPr>
                <w:rFonts w:ascii="Times New Roman" w:hAnsi="Times New Roman"/>
                <w:sz w:val="24"/>
                <w:szCs w:val="24"/>
                <w:lang w:eastAsia="uk-UA"/>
              </w:rPr>
              <w:t>.</w:t>
            </w:r>
          </w:p>
          <w:p w14:paraId="337051D6" w14:textId="02227E5D"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14</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Етичні засади </w:t>
            </w:r>
            <w:proofErr w:type="spellStart"/>
            <w:r w:rsidR="00A809A4" w:rsidRPr="00A809A4">
              <w:rPr>
                <w:rFonts w:ascii="Times New Roman" w:hAnsi="Times New Roman"/>
                <w:sz w:val="24"/>
                <w:szCs w:val="24"/>
                <w:lang w:eastAsia="uk-UA"/>
              </w:rPr>
              <w:t>коучингової</w:t>
            </w:r>
            <w:proofErr w:type="spellEnd"/>
            <w:r w:rsidR="00A809A4" w:rsidRPr="00A809A4">
              <w:rPr>
                <w:rFonts w:ascii="Times New Roman" w:hAnsi="Times New Roman"/>
                <w:sz w:val="24"/>
                <w:szCs w:val="24"/>
                <w:lang w:eastAsia="uk-UA"/>
              </w:rPr>
              <w:t xml:space="preserve"> діяльності педагога</w:t>
            </w:r>
            <w:r>
              <w:rPr>
                <w:rFonts w:ascii="Times New Roman" w:hAnsi="Times New Roman"/>
                <w:sz w:val="24"/>
                <w:szCs w:val="24"/>
                <w:lang w:eastAsia="uk-UA"/>
              </w:rPr>
              <w:t>.</w:t>
            </w:r>
          </w:p>
          <w:p w14:paraId="5D4CA83C" w14:textId="0056696A"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15</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proofErr w:type="spellStart"/>
            <w:r w:rsidR="00A809A4" w:rsidRPr="00A809A4">
              <w:rPr>
                <w:rFonts w:ascii="Times New Roman" w:hAnsi="Times New Roman"/>
                <w:sz w:val="24"/>
                <w:szCs w:val="24"/>
                <w:lang w:eastAsia="uk-UA"/>
              </w:rPr>
              <w:t>Коучинг</w:t>
            </w:r>
            <w:proofErr w:type="spellEnd"/>
            <w:r w:rsidR="00A809A4" w:rsidRPr="00A809A4">
              <w:rPr>
                <w:rFonts w:ascii="Times New Roman" w:hAnsi="Times New Roman"/>
                <w:sz w:val="24"/>
                <w:szCs w:val="24"/>
                <w:lang w:eastAsia="uk-UA"/>
              </w:rPr>
              <w:t xml:space="preserve"> як інструмент формування партнерських стосунків між учителем і учням</w:t>
            </w:r>
            <w:r>
              <w:rPr>
                <w:rFonts w:ascii="Times New Roman" w:hAnsi="Times New Roman"/>
                <w:sz w:val="24"/>
                <w:szCs w:val="24"/>
                <w:lang w:eastAsia="uk-UA"/>
              </w:rPr>
              <w:t>.</w:t>
            </w:r>
          </w:p>
        </w:tc>
      </w:tr>
      <w:tr w:rsidR="00A809A4" w:rsidRPr="00020EBB" w14:paraId="1B4292A6" w14:textId="77777777" w:rsidTr="00606618">
        <w:trPr>
          <w:trHeight w:val="87"/>
        </w:trPr>
        <w:tc>
          <w:tcPr>
            <w:tcW w:w="2640" w:type="dxa"/>
            <w:tcBorders>
              <w:top w:val="nil"/>
            </w:tcBorders>
          </w:tcPr>
          <w:p w14:paraId="6252D515" w14:textId="77777777" w:rsidR="00A809A4" w:rsidRPr="00020EBB" w:rsidRDefault="00A809A4" w:rsidP="00606618">
            <w:pPr>
              <w:spacing w:after="0" w:line="240" w:lineRule="auto"/>
              <w:jc w:val="both"/>
              <w:rPr>
                <w:rFonts w:ascii="Times New Roman" w:hAnsi="Times New Roman"/>
                <w:sz w:val="24"/>
                <w:szCs w:val="24"/>
              </w:rPr>
            </w:pPr>
          </w:p>
        </w:tc>
        <w:tc>
          <w:tcPr>
            <w:tcW w:w="6987" w:type="dxa"/>
            <w:tcBorders>
              <w:top w:val="nil"/>
            </w:tcBorders>
          </w:tcPr>
          <w:p w14:paraId="0056C14F" w14:textId="12098508" w:rsidR="00A809A4" w:rsidRPr="00020EBB" w:rsidRDefault="00A809A4" w:rsidP="00606618">
            <w:pPr>
              <w:spacing w:after="0" w:line="240" w:lineRule="auto"/>
              <w:jc w:val="both"/>
              <w:rPr>
                <w:rFonts w:ascii="Times New Roman" w:hAnsi="Times New Roman"/>
                <w:sz w:val="24"/>
                <w:szCs w:val="24"/>
              </w:rPr>
            </w:pPr>
          </w:p>
        </w:tc>
      </w:tr>
      <w:tr w:rsidR="00A809A4" w:rsidRPr="00020EBB" w14:paraId="03CACD58" w14:textId="77777777" w:rsidTr="000B523C">
        <w:tc>
          <w:tcPr>
            <w:tcW w:w="2640" w:type="dxa"/>
          </w:tcPr>
          <w:p w14:paraId="64009E74"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87" w:type="dxa"/>
          </w:tcPr>
          <w:p w14:paraId="06CBC08E"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Залік</w:t>
            </w:r>
          </w:p>
          <w:p w14:paraId="51A6B717" w14:textId="77777777" w:rsidR="00A809A4" w:rsidRPr="00020EBB" w:rsidRDefault="00A809A4" w:rsidP="00606618">
            <w:pPr>
              <w:spacing w:after="0" w:line="240" w:lineRule="auto"/>
              <w:jc w:val="both"/>
              <w:rPr>
                <w:rFonts w:ascii="Times New Roman" w:hAnsi="Times New Roman"/>
                <w:sz w:val="24"/>
                <w:szCs w:val="24"/>
              </w:rPr>
            </w:pPr>
          </w:p>
        </w:tc>
      </w:tr>
    </w:tbl>
    <w:p w14:paraId="6CFE0C27" w14:textId="7D75B594" w:rsidR="00A809A4" w:rsidRDefault="00A809A4" w:rsidP="00606618">
      <w:pPr>
        <w:spacing w:after="0" w:line="240" w:lineRule="auto"/>
        <w:jc w:val="center"/>
        <w:rPr>
          <w:rFonts w:ascii="Times New Roman" w:hAnsi="Times New Roman"/>
          <w:sz w:val="28"/>
          <w:szCs w:val="28"/>
        </w:rPr>
      </w:pPr>
    </w:p>
    <w:p w14:paraId="223AB746" w14:textId="77777777" w:rsidR="00A809A4" w:rsidRPr="00DE168B" w:rsidRDefault="00A809A4" w:rsidP="00606618">
      <w:pPr>
        <w:spacing w:after="0" w:line="240" w:lineRule="auto"/>
        <w:jc w:val="center"/>
        <w:rPr>
          <w:rFonts w:ascii="Times New Roman" w:hAnsi="Times New Roman"/>
          <w:sz w:val="28"/>
          <w:szCs w:val="28"/>
        </w:rPr>
      </w:pPr>
      <w:r>
        <w:rPr>
          <w:rFonts w:ascii="Times New Roman" w:hAnsi="Times New Roman"/>
          <w:sz w:val="28"/>
          <w:szCs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0"/>
        <w:gridCol w:w="6987"/>
      </w:tblGrid>
      <w:tr w:rsidR="00A809A4" w:rsidRPr="00020EBB" w14:paraId="745929DE" w14:textId="77777777" w:rsidTr="000B523C">
        <w:tc>
          <w:tcPr>
            <w:tcW w:w="2640" w:type="dxa"/>
          </w:tcPr>
          <w:p w14:paraId="4195C60E" w14:textId="77777777" w:rsidR="00A809A4" w:rsidRPr="00020EBB" w:rsidRDefault="00A809A4" w:rsidP="00606618">
            <w:pPr>
              <w:spacing w:after="0" w:line="240" w:lineRule="auto"/>
              <w:jc w:val="both"/>
              <w:rPr>
                <w:rFonts w:ascii="Times New Roman" w:hAnsi="Times New Roman"/>
                <w:sz w:val="24"/>
                <w:szCs w:val="24"/>
              </w:rPr>
            </w:pPr>
            <w:r>
              <w:rPr>
                <w:rFonts w:ascii="Times New Roman" w:hAnsi="Times New Roman"/>
                <w:sz w:val="28"/>
                <w:szCs w:val="28"/>
              </w:rPr>
              <w:br w:type="page"/>
            </w:r>
            <w:r w:rsidRPr="00020EBB">
              <w:rPr>
                <w:rFonts w:ascii="Times New Roman" w:hAnsi="Times New Roman"/>
                <w:sz w:val="24"/>
                <w:szCs w:val="24"/>
              </w:rPr>
              <w:br w:type="page"/>
              <w:t>Назва дисципліни</w:t>
            </w:r>
          </w:p>
        </w:tc>
        <w:tc>
          <w:tcPr>
            <w:tcW w:w="6987" w:type="dxa"/>
          </w:tcPr>
          <w:p w14:paraId="29DBE7D2" w14:textId="6FE30BF4" w:rsidR="00A809A4" w:rsidRPr="00A809A4" w:rsidRDefault="00A809A4" w:rsidP="00606618">
            <w:pPr>
              <w:spacing w:after="0" w:line="240" w:lineRule="auto"/>
              <w:jc w:val="both"/>
              <w:rPr>
                <w:rFonts w:ascii="Times New Roman" w:hAnsi="Times New Roman"/>
                <w:b/>
                <w:bCs/>
                <w:sz w:val="24"/>
                <w:szCs w:val="24"/>
              </w:rPr>
            </w:pPr>
            <w:r w:rsidRPr="00A809A4">
              <w:rPr>
                <w:rFonts w:ascii="Times New Roman" w:hAnsi="Times New Roman"/>
                <w:b/>
                <w:bCs/>
                <w:sz w:val="24"/>
                <w:szCs w:val="24"/>
              </w:rPr>
              <w:t>Ораторська компетентність вчителя української мови. Формування позитивного іміджу</w:t>
            </w:r>
          </w:p>
        </w:tc>
      </w:tr>
      <w:tr w:rsidR="00A809A4" w:rsidRPr="00020EBB" w14:paraId="72469100" w14:textId="77777777" w:rsidTr="000B523C">
        <w:trPr>
          <w:trHeight w:val="118"/>
        </w:trPr>
        <w:tc>
          <w:tcPr>
            <w:tcW w:w="2640" w:type="dxa"/>
          </w:tcPr>
          <w:p w14:paraId="1BA82DE6"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Рівень вищої освіти</w:t>
            </w:r>
          </w:p>
        </w:tc>
        <w:tc>
          <w:tcPr>
            <w:tcW w:w="6987" w:type="dxa"/>
          </w:tcPr>
          <w:p w14:paraId="1DF59AF6"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Другий (магістерський)</w:t>
            </w:r>
          </w:p>
        </w:tc>
      </w:tr>
      <w:tr w:rsidR="00A809A4" w:rsidRPr="00020EBB" w14:paraId="0F28A004" w14:textId="77777777" w:rsidTr="000B523C">
        <w:tc>
          <w:tcPr>
            <w:tcW w:w="2640" w:type="dxa"/>
          </w:tcPr>
          <w:p w14:paraId="1835B1B3"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Курс (рік) навчання)</w:t>
            </w:r>
          </w:p>
        </w:tc>
        <w:tc>
          <w:tcPr>
            <w:tcW w:w="6987" w:type="dxa"/>
          </w:tcPr>
          <w:p w14:paraId="5EEEEDE0"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1</w:t>
            </w:r>
          </w:p>
        </w:tc>
      </w:tr>
      <w:tr w:rsidR="00A809A4" w:rsidRPr="00020EBB" w14:paraId="1E3003E7" w14:textId="77777777" w:rsidTr="000B523C">
        <w:tc>
          <w:tcPr>
            <w:tcW w:w="2640" w:type="dxa"/>
          </w:tcPr>
          <w:p w14:paraId="248F73AD"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Семестр</w:t>
            </w:r>
          </w:p>
        </w:tc>
        <w:tc>
          <w:tcPr>
            <w:tcW w:w="6987" w:type="dxa"/>
          </w:tcPr>
          <w:p w14:paraId="2E556C7F"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Осінній, весняний</w:t>
            </w:r>
          </w:p>
        </w:tc>
      </w:tr>
      <w:tr w:rsidR="00A809A4" w:rsidRPr="00020EBB" w14:paraId="75DA1AEB" w14:textId="77777777" w:rsidTr="000B523C">
        <w:tc>
          <w:tcPr>
            <w:tcW w:w="2640" w:type="dxa"/>
          </w:tcPr>
          <w:p w14:paraId="33127E80"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Передумови для вивчення дисципліни</w:t>
            </w:r>
          </w:p>
        </w:tc>
        <w:tc>
          <w:tcPr>
            <w:tcW w:w="6987" w:type="dxa"/>
          </w:tcPr>
          <w:p w14:paraId="678BB636" w14:textId="77777777" w:rsidR="00A809A4" w:rsidRPr="00020EBB" w:rsidRDefault="00A809A4" w:rsidP="00606618">
            <w:pPr>
              <w:spacing w:after="0" w:line="240" w:lineRule="auto"/>
              <w:jc w:val="both"/>
              <w:rPr>
                <w:rFonts w:ascii="Times New Roman" w:hAnsi="Times New Roman"/>
                <w:sz w:val="24"/>
                <w:szCs w:val="24"/>
              </w:rPr>
            </w:pPr>
            <w:r>
              <w:rPr>
                <w:rFonts w:ascii="Times New Roman" w:hAnsi="Times New Roman"/>
                <w:sz w:val="24"/>
                <w:szCs w:val="24"/>
              </w:rPr>
              <w:t>Немає</w:t>
            </w:r>
          </w:p>
        </w:tc>
      </w:tr>
      <w:tr w:rsidR="00A809A4" w:rsidRPr="00020EBB" w14:paraId="3190BFC8" w14:textId="77777777" w:rsidTr="000B523C">
        <w:tc>
          <w:tcPr>
            <w:tcW w:w="2640" w:type="dxa"/>
          </w:tcPr>
          <w:p w14:paraId="4B479963"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Кафедра, яка забезпечує викладання дисципліни</w:t>
            </w:r>
          </w:p>
        </w:tc>
        <w:tc>
          <w:tcPr>
            <w:tcW w:w="6987" w:type="dxa"/>
          </w:tcPr>
          <w:p w14:paraId="14D45A16"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Кафедра української мови</w:t>
            </w:r>
          </w:p>
        </w:tc>
      </w:tr>
      <w:tr w:rsidR="00A809A4" w:rsidRPr="00020EBB" w14:paraId="347E49AC" w14:textId="77777777" w:rsidTr="000B523C">
        <w:trPr>
          <w:trHeight w:val="417"/>
        </w:trPr>
        <w:tc>
          <w:tcPr>
            <w:tcW w:w="2640" w:type="dxa"/>
          </w:tcPr>
          <w:p w14:paraId="191A2191"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Інформаційне забезпечення</w:t>
            </w:r>
          </w:p>
        </w:tc>
        <w:tc>
          <w:tcPr>
            <w:tcW w:w="6987" w:type="dxa"/>
          </w:tcPr>
          <w:p w14:paraId="1A867D36"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Робоча програма, навчально-методичні матеріали,</w:t>
            </w:r>
            <w:r w:rsidRPr="0077342E">
              <w:rPr>
                <w:rFonts w:ascii="Times New Roman" w:hAnsi="Times New Roman"/>
                <w:sz w:val="24"/>
                <w:szCs w:val="24"/>
                <w:lang w:val="ru-RU"/>
              </w:rPr>
              <w:t xml:space="preserve"> </w:t>
            </w:r>
            <w:proofErr w:type="spellStart"/>
            <w:r w:rsidRPr="00020EBB">
              <w:rPr>
                <w:rFonts w:ascii="Times New Roman" w:hAnsi="Times New Roman"/>
                <w:sz w:val="24"/>
                <w:szCs w:val="24"/>
              </w:rPr>
              <w:t>Google</w:t>
            </w:r>
            <w:proofErr w:type="spellEnd"/>
            <w:r w:rsidRPr="00020EBB">
              <w:rPr>
                <w:rFonts w:ascii="Times New Roman" w:hAnsi="Times New Roman"/>
                <w:sz w:val="24"/>
                <w:szCs w:val="24"/>
              </w:rPr>
              <w:t xml:space="preserve"> </w:t>
            </w:r>
            <w:proofErr w:type="spellStart"/>
            <w:r w:rsidRPr="00020EBB">
              <w:rPr>
                <w:rFonts w:ascii="Times New Roman" w:hAnsi="Times New Roman"/>
                <w:sz w:val="24"/>
                <w:szCs w:val="24"/>
              </w:rPr>
              <w:t>Meet</w:t>
            </w:r>
            <w:proofErr w:type="spellEnd"/>
          </w:p>
        </w:tc>
      </w:tr>
      <w:tr w:rsidR="00A809A4" w:rsidRPr="00020EBB" w14:paraId="3AF93A8B" w14:textId="77777777" w:rsidTr="000B523C">
        <w:tc>
          <w:tcPr>
            <w:tcW w:w="2640" w:type="dxa"/>
          </w:tcPr>
          <w:p w14:paraId="6BDD2924"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Форма проведення занять</w:t>
            </w:r>
          </w:p>
        </w:tc>
        <w:tc>
          <w:tcPr>
            <w:tcW w:w="6987" w:type="dxa"/>
          </w:tcPr>
          <w:p w14:paraId="1E804C3B"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Лекції, практичні заняття</w:t>
            </w:r>
          </w:p>
        </w:tc>
      </w:tr>
      <w:tr w:rsidR="00A809A4" w:rsidRPr="00020EBB" w14:paraId="01961B48" w14:textId="77777777" w:rsidTr="000B523C">
        <w:trPr>
          <w:trHeight w:val="834"/>
        </w:trPr>
        <w:tc>
          <w:tcPr>
            <w:tcW w:w="2640" w:type="dxa"/>
          </w:tcPr>
          <w:p w14:paraId="0647A870"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Ключові результати навчання (знання, уміння та інші компетентності):</w:t>
            </w:r>
          </w:p>
        </w:tc>
        <w:tc>
          <w:tcPr>
            <w:tcW w:w="6987" w:type="dxa"/>
          </w:tcPr>
          <w:p w14:paraId="44FBDC66" w14:textId="77777777" w:rsidR="00A809A4" w:rsidRPr="00606618" w:rsidRDefault="00A809A4" w:rsidP="00606618">
            <w:pPr>
              <w:spacing w:after="0" w:line="240" w:lineRule="auto"/>
              <w:jc w:val="both"/>
              <w:rPr>
                <w:rFonts w:ascii="Times New Roman" w:hAnsi="Times New Roman"/>
                <w:sz w:val="24"/>
                <w:szCs w:val="24"/>
                <w:lang w:eastAsia="uk-UA"/>
              </w:rPr>
            </w:pPr>
            <w:r w:rsidRPr="00606618">
              <w:rPr>
                <w:rFonts w:ascii="Times New Roman" w:hAnsi="Times New Roman"/>
                <w:sz w:val="24"/>
                <w:szCs w:val="24"/>
                <w:lang w:eastAsia="uk-UA"/>
              </w:rPr>
              <w:t>Метою курсу «Ораторська компетентність учителя української мови. Формування позитивного іміджу» є розвиток риторичних умінь і навичок майбутнього вчителя, оволодіння техніками публічного мовлення та формування позитивного професійного іміджу педагога. Курс спрямований на вдосконалення мовленнєвої культури, вироблення комунікативної впевненості, уміння впливати на аудиторію та налагоджувати ефективну взаємодію в освітньому середовищі.</w:t>
            </w:r>
          </w:p>
          <w:p w14:paraId="4E3F806F" w14:textId="77777777" w:rsidR="00A809A4" w:rsidRPr="00606618" w:rsidRDefault="00A809A4" w:rsidP="00606618">
            <w:pPr>
              <w:pStyle w:val="3"/>
              <w:spacing w:before="0" w:after="0" w:line="240" w:lineRule="auto"/>
              <w:rPr>
                <w:rFonts w:ascii="Times New Roman" w:eastAsia="Calibri" w:hAnsi="Times New Roman" w:cs="Times New Roman"/>
                <w:b w:val="0"/>
                <w:bCs w:val="0"/>
                <w:sz w:val="24"/>
                <w:szCs w:val="24"/>
                <w:lang w:eastAsia="uk-UA"/>
              </w:rPr>
            </w:pPr>
            <w:r w:rsidRPr="00606618">
              <w:rPr>
                <w:rFonts w:ascii="Times New Roman" w:eastAsia="Calibri" w:hAnsi="Times New Roman"/>
                <w:b w:val="0"/>
                <w:bCs w:val="0"/>
                <w:sz w:val="24"/>
                <w:szCs w:val="24"/>
                <w:lang w:eastAsia="uk-UA"/>
              </w:rPr>
              <w:t>У результаті вивчення курсу здобувач повинен:</w:t>
            </w:r>
          </w:p>
          <w:p w14:paraId="7CB426AC"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 xml:space="preserve">розуміти основи риторики, психології мовленнєвого впливу та </w:t>
            </w:r>
            <w:proofErr w:type="spellStart"/>
            <w:r w:rsidRPr="00606618">
              <w:rPr>
                <w:rFonts w:eastAsia="Calibri"/>
              </w:rPr>
              <w:t>іміджології</w:t>
            </w:r>
            <w:proofErr w:type="spellEnd"/>
            <w:r w:rsidRPr="00606618">
              <w:rPr>
                <w:rFonts w:eastAsia="Calibri"/>
              </w:rPr>
              <w:t>;</w:t>
            </w:r>
          </w:p>
          <w:p w14:paraId="6AB323BF"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знати правила побудови публічного виступу, ведення дискусії та аргументації;</w:t>
            </w:r>
          </w:p>
          <w:p w14:paraId="67C67ADD"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володіти технікою усного мовлення (дихання, голос, дикція, інтонація, темп, пауза);</w:t>
            </w:r>
          </w:p>
          <w:p w14:paraId="420555BB"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усвідомлювати значення невербальних засобів комунікації у професійній діяльності;</w:t>
            </w:r>
          </w:p>
          <w:p w14:paraId="0275152F"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аналізувати власні сильні та слабкі сторони у сфері мовленнєвої поведінки;</w:t>
            </w:r>
          </w:p>
          <w:p w14:paraId="3E8B09A7"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формувати позитивний професійний імідж учителя української мови;</w:t>
            </w:r>
          </w:p>
          <w:p w14:paraId="536AA62A"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застосовувати риторичні стратегії в освітніх, культурних і публічних практиках;</w:t>
            </w:r>
          </w:p>
          <w:p w14:paraId="201A1DB9" w14:textId="77777777" w:rsidR="00606618" w:rsidRDefault="00A809A4" w:rsidP="00606618">
            <w:pPr>
              <w:pStyle w:val="ad"/>
              <w:numPr>
                <w:ilvl w:val="0"/>
                <w:numId w:val="6"/>
              </w:numPr>
              <w:spacing w:before="0" w:beforeAutospacing="0" w:after="0" w:afterAutospacing="0"/>
              <w:ind w:left="0" w:firstLine="332"/>
              <w:jc w:val="both"/>
              <w:rPr>
                <w:rFonts w:eastAsia="Calibri"/>
              </w:rPr>
            </w:pPr>
            <w:r w:rsidRPr="00606618">
              <w:rPr>
                <w:rFonts w:eastAsia="Calibri"/>
              </w:rPr>
              <w:t>створювати власні виступи, промови та презентації з урахуванням специфіки шкільної аудиторії;</w:t>
            </w:r>
          </w:p>
          <w:p w14:paraId="06157E2C" w14:textId="44778081" w:rsidR="00A809A4" w:rsidRPr="00606618" w:rsidRDefault="00A809A4" w:rsidP="00606618">
            <w:pPr>
              <w:pStyle w:val="ad"/>
              <w:numPr>
                <w:ilvl w:val="0"/>
                <w:numId w:val="6"/>
              </w:numPr>
              <w:spacing w:before="0" w:beforeAutospacing="0" w:after="0" w:afterAutospacing="0"/>
              <w:ind w:left="0" w:firstLine="332"/>
              <w:jc w:val="both"/>
            </w:pPr>
            <w:r w:rsidRPr="00606618">
              <w:rPr>
                <w:rFonts w:eastAsia="Calibri"/>
              </w:rPr>
              <w:t>розвинути впевненість у публічній комунікації та здатність до мовленнєвої імпровізації.</w:t>
            </w:r>
          </w:p>
        </w:tc>
      </w:tr>
      <w:tr w:rsidR="00A809A4" w:rsidRPr="00020EBB" w14:paraId="380ED902" w14:textId="77777777" w:rsidTr="000B523C">
        <w:trPr>
          <w:trHeight w:val="409"/>
        </w:trPr>
        <w:tc>
          <w:tcPr>
            <w:tcW w:w="2640" w:type="dxa"/>
            <w:tcBorders>
              <w:bottom w:val="nil"/>
            </w:tcBorders>
          </w:tcPr>
          <w:p w14:paraId="76A13C98"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Короткий зміст дисципліни (що буде вивчатися, перелік тем):</w:t>
            </w:r>
          </w:p>
        </w:tc>
        <w:tc>
          <w:tcPr>
            <w:tcW w:w="6987" w:type="dxa"/>
            <w:tcBorders>
              <w:bottom w:val="nil"/>
            </w:tcBorders>
          </w:tcPr>
          <w:p w14:paraId="00E49C47" w14:textId="631252AF"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 1.</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Ораторське мистецтво як складова професійної компетентності вчителя.</w:t>
            </w:r>
          </w:p>
          <w:p w14:paraId="5D4BFD6C" w14:textId="45632570"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2</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Психологія публічного мовлення: подолання мовленнєвих бар’єрів.</w:t>
            </w:r>
          </w:p>
          <w:p w14:paraId="474609D4" w14:textId="25F412DE"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3</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Техніка мовлення: голос, дикція, інтонація, темп.</w:t>
            </w:r>
          </w:p>
          <w:p w14:paraId="64F3D70A" w14:textId="3D8BA8BD"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4</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Вербальні й невербальні засоби комунікації у педагогічному дискурсі.</w:t>
            </w:r>
          </w:p>
          <w:p w14:paraId="798D9058" w14:textId="5D1D8F38"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5</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Структура публічного виступу: від задуму до реалізації.</w:t>
            </w:r>
          </w:p>
          <w:p w14:paraId="46E76785" w14:textId="1201E65A"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w:t>
            </w:r>
            <w:r>
              <w:rPr>
                <w:rFonts w:ascii="Times New Roman" w:hAnsi="Times New Roman"/>
                <w:b/>
                <w:bCs/>
                <w:sz w:val="24"/>
                <w:szCs w:val="24"/>
                <w:lang w:eastAsia="uk-UA"/>
              </w:rPr>
              <w:t xml:space="preserve"> 6</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Аргументація, переконання та вплив у мовленнєвій діяльності.</w:t>
            </w:r>
          </w:p>
          <w:p w14:paraId="367B345B" w14:textId="7B8C6972"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7</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Мовленнєвий етикет і культура професійного спілкування.</w:t>
            </w:r>
          </w:p>
          <w:p w14:paraId="2F945523" w14:textId="6D021C02"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8</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Ораторська імпровізація: як тримати увагу аудиторії.</w:t>
            </w:r>
          </w:p>
          <w:p w14:paraId="6892DD87" w14:textId="6CFDE9B1"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 xml:space="preserve">Тема </w:t>
            </w:r>
            <w:r>
              <w:rPr>
                <w:rFonts w:ascii="Times New Roman" w:hAnsi="Times New Roman"/>
                <w:b/>
                <w:bCs/>
                <w:sz w:val="24"/>
                <w:szCs w:val="24"/>
                <w:lang w:eastAsia="uk-UA"/>
              </w:rPr>
              <w:t>9</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Професійний імідж учителя: мовленнєві та поведінкові </w:t>
            </w:r>
            <w:r w:rsidR="00A809A4" w:rsidRPr="00A809A4">
              <w:rPr>
                <w:rFonts w:ascii="Times New Roman" w:hAnsi="Times New Roman"/>
                <w:sz w:val="24"/>
                <w:szCs w:val="24"/>
                <w:lang w:eastAsia="uk-UA"/>
              </w:rPr>
              <w:lastRenderedPageBreak/>
              <w:t>аспекти.</w:t>
            </w:r>
          </w:p>
          <w:p w14:paraId="65497EA0" w14:textId="63FB20A3"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 1</w:t>
            </w:r>
            <w:r>
              <w:rPr>
                <w:rFonts w:ascii="Times New Roman" w:hAnsi="Times New Roman"/>
                <w:b/>
                <w:bCs/>
                <w:sz w:val="24"/>
                <w:szCs w:val="24"/>
                <w:lang w:eastAsia="uk-UA"/>
              </w:rPr>
              <w:t>0</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Сценічність і харизма як інструменти впливу.</w:t>
            </w:r>
          </w:p>
          <w:p w14:paraId="229E9034" w14:textId="341FF870" w:rsidR="00A809A4" w:rsidRPr="00A809A4" w:rsidRDefault="00606618" w:rsidP="00606618">
            <w:pPr>
              <w:spacing w:after="0" w:line="240" w:lineRule="auto"/>
              <w:jc w:val="both"/>
              <w:rPr>
                <w:rFonts w:ascii="Times New Roman" w:hAnsi="Times New Roman"/>
                <w:sz w:val="24"/>
                <w:szCs w:val="24"/>
                <w:lang w:eastAsia="uk-UA"/>
              </w:rPr>
            </w:pPr>
            <w:r w:rsidRPr="00606618">
              <w:rPr>
                <w:rFonts w:ascii="Times New Roman" w:hAnsi="Times New Roman"/>
                <w:b/>
                <w:bCs/>
                <w:sz w:val="24"/>
                <w:szCs w:val="24"/>
                <w:lang w:eastAsia="uk-UA"/>
              </w:rPr>
              <w:t>Тема 1</w:t>
            </w:r>
            <w:r>
              <w:rPr>
                <w:rFonts w:ascii="Times New Roman" w:hAnsi="Times New Roman"/>
                <w:b/>
                <w:bCs/>
                <w:sz w:val="24"/>
                <w:szCs w:val="24"/>
                <w:lang w:eastAsia="uk-UA"/>
              </w:rPr>
              <w:t>1</w:t>
            </w:r>
            <w:r w:rsidRPr="00606618">
              <w:rPr>
                <w:rFonts w:ascii="Times New Roman" w:hAnsi="Times New Roman"/>
                <w:b/>
                <w:bCs/>
                <w:sz w:val="24"/>
                <w:szCs w:val="24"/>
                <w:lang w:eastAsia="uk-UA"/>
              </w:rPr>
              <w:t>.</w:t>
            </w:r>
            <w:r>
              <w:rPr>
                <w:rFonts w:ascii="Times New Roman" w:hAnsi="Times New Roman"/>
                <w:sz w:val="24"/>
                <w:szCs w:val="24"/>
                <w:lang w:eastAsia="uk-UA"/>
              </w:rPr>
              <w:t xml:space="preserve"> </w:t>
            </w:r>
            <w:r w:rsidR="00A809A4" w:rsidRPr="00A809A4">
              <w:rPr>
                <w:rFonts w:ascii="Times New Roman" w:hAnsi="Times New Roman"/>
                <w:sz w:val="24"/>
                <w:szCs w:val="24"/>
                <w:lang w:eastAsia="uk-UA"/>
              </w:rPr>
              <w:t xml:space="preserve">Педагог як </w:t>
            </w:r>
            <w:proofErr w:type="spellStart"/>
            <w:r w:rsidR="00A809A4" w:rsidRPr="00A809A4">
              <w:rPr>
                <w:rFonts w:ascii="Times New Roman" w:hAnsi="Times New Roman"/>
                <w:sz w:val="24"/>
                <w:szCs w:val="24"/>
                <w:lang w:eastAsia="uk-UA"/>
              </w:rPr>
              <w:t>медіакомунікатор</w:t>
            </w:r>
            <w:proofErr w:type="spellEnd"/>
            <w:r w:rsidR="00A809A4" w:rsidRPr="00A809A4">
              <w:rPr>
                <w:rFonts w:ascii="Times New Roman" w:hAnsi="Times New Roman"/>
                <w:sz w:val="24"/>
                <w:szCs w:val="24"/>
                <w:lang w:eastAsia="uk-UA"/>
              </w:rPr>
              <w:t>: виступи в цифровому та публічному середовищі</w:t>
            </w:r>
            <w:r>
              <w:rPr>
                <w:rFonts w:ascii="Times New Roman" w:hAnsi="Times New Roman"/>
                <w:sz w:val="24"/>
                <w:szCs w:val="24"/>
                <w:lang w:eastAsia="uk-UA"/>
              </w:rPr>
              <w:t>.</w:t>
            </w:r>
          </w:p>
        </w:tc>
      </w:tr>
      <w:tr w:rsidR="00A809A4" w:rsidRPr="00020EBB" w14:paraId="537F303A" w14:textId="77777777" w:rsidTr="00606618">
        <w:trPr>
          <w:trHeight w:val="87"/>
        </w:trPr>
        <w:tc>
          <w:tcPr>
            <w:tcW w:w="2640" w:type="dxa"/>
            <w:tcBorders>
              <w:top w:val="nil"/>
            </w:tcBorders>
          </w:tcPr>
          <w:p w14:paraId="2CA7EB75" w14:textId="77777777" w:rsidR="00A809A4" w:rsidRPr="00020EBB" w:rsidRDefault="00A809A4" w:rsidP="00606618">
            <w:pPr>
              <w:spacing w:after="0" w:line="240" w:lineRule="auto"/>
              <w:jc w:val="both"/>
              <w:rPr>
                <w:rFonts w:ascii="Times New Roman" w:hAnsi="Times New Roman"/>
                <w:sz w:val="24"/>
                <w:szCs w:val="24"/>
              </w:rPr>
            </w:pPr>
          </w:p>
        </w:tc>
        <w:tc>
          <w:tcPr>
            <w:tcW w:w="6987" w:type="dxa"/>
            <w:tcBorders>
              <w:top w:val="nil"/>
            </w:tcBorders>
          </w:tcPr>
          <w:p w14:paraId="4100B727" w14:textId="77777777" w:rsidR="00A809A4" w:rsidRPr="00020EBB" w:rsidRDefault="00A809A4" w:rsidP="00606618">
            <w:pPr>
              <w:spacing w:after="0" w:line="240" w:lineRule="auto"/>
              <w:jc w:val="both"/>
              <w:rPr>
                <w:rFonts w:ascii="Times New Roman" w:hAnsi="Times New Roman"/>
                <w:sz w:val="24"/>
                <w:szCs w:val="24"/>
              </w:rPr>
            </w:pPr>
          </w:p>
        </w:tc>
      </w:tr>
      <w:tr w:rsidR="00A809A4" w:rsidRPr="00020EBB" w14:paraId="64880845" w14:textId="77777777" w:rsidTr="000B523C">
        <w:tc>
          <w:tcPr>
            <w:tcW w:w="2640" w:type="dxa"/>
          </w:tcPr>
          <w:p w14:paraId="516A11D6"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Форма семестрового контролю</w:t>
            </w:r>
          </w:p>
        </w:tc>
        <w:tc>
          <w:tcPr>
            <w:tcW w:w="6987" w:type="dxa"/>
          </w:tcPr>
          <w:p w14:paraId="6D3B26BD" w14:textId="77777777" w:rsidR="00A809A4" w:rsidRPr="00020EBB" w:rsidRDefault="00A809A4" w:rsidP="00606618">
            <w:pPr>
              <w:spacing w:after="0" w:line="240" w:lineRule="auto"/>
              <w:jc w:val="both"/>
              <w:rPr>
                <w:rFonts w:ascii="Times New Roman" w:hAnsi="Times New Roman"/>
                <w:sz w:val="24"/>
                <w:szCs w:val="24"/>
              </w:rPr>
            </w:pPr>
            <w:r w:rsidRPr="00020EBB">
              <w:rPr>
                <w:rFonts w:ascii="Times New Roman" w:hAnsi="Times New Roman"/>
                <w:sz w:val="24"/>
                <w:szCs w:val="24"/>
              </w:rPr>
              <w:t>Залік</w:t>
            </w:r>
          </w:p>
          <w:p w14:paraId="114A255D" w14:textId="77777777" w:rsidR="00A809A4" w:rsidRPr="00020EBB" w:rsidRDefault="00A809A4" w:rsidP="00606618">
            <w:pPr>
              <w:spacing w:after="0" w:line="240" w:lineRule="auto"/>
              <w:jc w:val="both"/>
              <w:rPr>
                <w:rFonts w:ascii="Times New Roman" w:hAnsi="Times New Roman"/>
                <w:sz w:val="24"/>
                <w:szCs w:val="24"/>
              </w:rPr>
            </w:pPr>
          </w:p>
        </w:tc>
      </w:tr>
    </w:tbl>
    <w:p w14:paraId="24056162" w14:textId="6430D877" w:rsidR="00A809A4" w:rsidRDefault="00A809A4" w:rsidP="00606618">
      <w:pPr>
        <w:spacing w:after="0" w:line="240" w:lineRule="auto"/>
        <w:jc w:val="center"/>
        <w:rPr>
          <w:rFonts w:ascii="Times New Roman" w:hAnsi="Times New Roman"/>
          <w:sz w:val="28"/>
          <w:szCs w:val="28"/>
        </w:rPr>
      </w:pPr>
    </w:p>
    <w:sectPr w:rsidR="00A809A4" w:rsidSect="007B5D0D">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inionPro-Regular">
    <w:altName w:val="MS Gothic"/>
    <w:panose1 w:val="00000000000000000000"/>
    <w:charset w:val="80"/>
    <w:family w:val="roman"/>
    <w:notTrueType/>
    <w:pitch w:val="default"/>
    <w:sig w:usb0="00000001" w:usb1="08070000" w:usb2="00000010" w:usb3="00000000" w:csb0="00020000" w:csb1="00000000"/>
  </w:font>
  <w:font w:name="PetersburgC">
    <w:altName w:val="MS Gothic"/>
    <w:panose1 w:val="00000000000000000000"/>
    <w:charset w:val="80"/>
    <w:family w:val="auto"/>
    <w:notTrueType/>
    <w:pitch w:val="default"/>
    <w:sig w:usb0="00000001" w:usb1="08070000" w:usb2="00000010" w:usb3="00000000" w:csb0="00020000" w:csb1="00000000"/>
  </w:font>
  <w:font w:name="LiberationSerif">
    <w:altName w:val="MS Gothic"/>
    <w:panose1 w:val="00000000000000000000"/>
    <w:charset w:val="80"/>
    <w:family w:val="auto"/>
    <w:notTrueType/>
    <w:pitch w:val="default"/>
    <w:sig w:usb0="00000001" w:usb1="08070000" w:usb2="00000010" w:usb3="00000000" w:csb0="00020000" w:csb1="00000000"/>
  </w:font>
  <w:font w:name="Sylfaen">
    <w:panose1 w:val="010A0502050306030303"/>
    <w:charset w:val="CC"/>
    <w:family w:val="roman"/>
    <w:pitch w:val="variable"/>
    <w:sig w:usb0="04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3C51"/>
    <w:multiLevelType w:val="multilevel"/>
    <w:tmpl w:val="6C4A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2AEC"/>
    <w:multiLevelType w:val="hybridMultilevel"/>
    <w:tmpl w:val="802699A8"/>
    <w:lvl w:ilvl="0" w:tplc="9A7E6D2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487398F"/>
    <w:multiLevelType w:val="multilevel"/>
    <w:tmpl w:val="AB32164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56D3493"/>
    <w:multiLevelType w:val="multilevel"/>
    <w:tmpl w:val="61162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8081E"/>
    <w:multiLevelType w:val="hybridMultilevel"/>
    <w:tmpl w:val="1F4AD712"/>
    <w:lvl w:ilvl="0" w:tplc="9A7E6D2A">
      <w:numFmt w:val="bullet"/>
      <w:lvlText w:val="-"/>
      <w:lvlJc w:val="left"/>
      <w:pPr>
        <w:ind w:left="720" w:hanging="360"/>
      </w:pPr>
      <w:rPr>
        <w:rFonts w:ascii="Times New Roman" w:eastAsia="Times New Roman" w:hAnsi="Times New Roman" w:hint="default"/>
        <w:b w:val="0"/>
        <w:color w:val="auto"/>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BD42137"/>
    <w:multiLevelType w:val="hybridMultilevel"/>
    <w:tmpl w:val="ED0A584A"/>
    <w:lvl w:ilvl="0" w:tplc="92BCA86E">
      <w:start w:val="12"/>
      <w:numFmt w:val="bullet"/>
      <w:lvlText w:val=""/>
      <w:lvlJc w:val="left"/>
      <w:pPr>
        <w:ind w:left="720" w:hanging="360"/>
      </w:pPr>
      <w:rPr>
        <w:rFonts w:ascii="Wingdings" w:eastAsia="Times New Roman" w:hAnsi="Wingdings"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0C3632E"/>
    <w:multiLevelType w:val="multilevel"/>
    <w:tmpl w:val="321A6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F177A2"/>
    <w:multiLevelType w:val="hybridMultilevel"/>
    <w:tmpl w:val="9A6CC3CE"/>
    <w:lvl w:ilvl="0" w:tplc="6C545B78">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F2F0AC6"/>
    <w:multiLevelType w:val="hybridMultilevel"/>
    <w:tmpl w:val="FC946338"/>
    <w:lvl w:ilvl="0" w:tplc="8F86ACC6">
      <w:numFmt w:val="bullet"/>
      <w:lvlText w:val="-"/>
      <w:lvlJc w:val="left"/>
      <w:pPr>
        <w:ind w:left="720" w:hanging="360"/>
      </w:pPr>
      <w:rPr>
        <w:rFonts w:ascii="Times New Roman" w:eastAsia="Times New Roman" w:hAnsi="Times New Roman" w:hint="default"/>
        <w:b w:val="0"/>
        <w:color w:val="auto"/>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56D0823"/>
    <w:multiLevelType w:val="multilevel"/>
    <w:tmpl w:val="8F24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79590F"/>
    <w:multiLevelType w:val="hybridMultilevel"/>
    <w:tmpl w:val="E9AE447C"/>
    <w:lvl w:ilvl="0" w:tplc="98B24F4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59056148"/>
    <w:multiLevelType w:val="hybridMultilevel"/>
    <w:tmpl w:val="E9AE447C"/>
    <w:lvl w:ilvl="0" w:tplc="98B24F4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66407771"/>
    <w:multiLevelType w:val="hybridMultilevel"/>
    <w:tmpl w:val="2B4E95E6"/>
    <w:lvl w:ilvl="0" w:tplc="ADDEA41E">
      <w:start w:val="1"/>
      <w:numFmt w:val="bullet"/>
      <w:lvlText w:val=""/>
      <w:lvlJc w:val="left"/>
      <w:pPr>
        <w:tabs>
          <w:tab w:val="num" w:pos="1080"/>
        </w:tabs>
        <w:ind w:left="1080" w:hanging="360"/>
      </w:pPr>
      <w:rPr>
        <w:rFonts w:ascii="Symbol" w:hAnsi="Symbol" w:hint="default"/>
      </w:rPr>
    </w:lvl>
    <w:lvl w:ilvl="1" w:tplc="FD1A509A">
      <w:numFmt w:val="bullet"/>
      <w:lvlText w:val="-"/>
      <w:lvlJc w:val="left"/>
      <w:pPr>
        <w:tabs>
          <w:tab w:val="num" w:pos="2985"/>
        </w:tabs>
        <w:ind w:left="2985" w:hanging="1545"/>
      </w:pPr>
      <w:rPr>
        <w:rFonts w:ascii="Times New Roman" w:eastAsia="Times New Roman" w:hAnsi="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9511E8A"/>
    <w:multiLevelType w:val="hybridMultilevel"/>
    <w:tmpl w:val="472A93AC"/>
    <w:lvl w:ilvl="0" w:tplc="3ACE78B6">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6B2F26ED"/>
    <w:multiLevelType w:val="hybridMultilevel"/>
    <w:tmpl w:val="3182D3C4"/>
    <w:lvl w:ilvl="0" w:tplc="04220005">
      <w:start w:val="1"/>
      <w:numFmt w:val="bullet"/>
      <w:lvlText w:val=""/>
      <w:lvlJc w:val="left"/>
      <w:pPr>
        <w:ind w:left="720" w:hanging="360"/>
      </w:pPr>
      <w:rPr>
        <w:rFonts w:ascii="Wingdings" w:hAnsi="Wingdings" w:hint="default"/>
        <w:b w:val="0"/>
        <w:color w:val="auto"/>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5522A5B"/>
    <w:multiLevelType w:val="hybridMultilevel"/>
    <w:tmpl w:val="E9AE447C"/>
    <w:lvl w:ilvl="0" w:tplc="98B24F4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75976F6E"/>
    <w:multiLevelType w:val="hybridMultilevel"/>
    <w:tmpl w:val="B502B25A"/>
    <w:lvl w:ilvl="0" w:tplc="8F86ACC6">
      <w:numFmt w:val="bullet"/>
      <w:lvlText w:val="-"/>
      <w:lvlJc w:val="left"/>
      <w:pPr>
        <w:ind w:left="720" w:hanging="360"/>
      </w:pPr>
      <w:rPr>
        <w:rFonts w:ascii="Times New Roman" w:eastAsia="Times New Roman" w:hAnsi="Times New Roman" w:hint="default"/>
        <w:b w:val="0"/>
        <w:color w:val="auto"/>
        <w:sz w:val="24"/>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5D427A8"/>
    <w:multiLevelType w:val="multilevel"/>
    <w:tmpl w:val="3D2290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num>
  <w:num w:numId="2">
    <w:abstractNumId w:val="13"/>
  </w:num>
  <w:num w:numId="3">
    <w:abstractNumId w:val="5"/>
  </w:num>
  <w:num w:numId="4">
    <w:abstractNumId w:val="11"/>
  </w:num>
  <w:num w:numId="5">
    <w:abstractNumId w:val="10"/>
  </w:num>
  <w:num w:numId="6">
    <w:abstractNumId w:val="16"/>
  </w:num>
  <w:num w:numId="7">
    <w:abstractNumId w:val="12"/>
  </w:num>
  <w:num w:numId="8">
    <w:abstractNumId w:val="15"/>
  </w:num>
  <w:num w:numId="9">
    <w:abstractNumId w:val="7"/>
  </w:num>
  <w:num w:numId="10">
    <w:abstractNumId w:val="8"/>
  </w:num>
  <w:num w:numId="11">
    <w:abstractNumId w:val="14"/>
  </w:num>
  <w:num w:numId="12">
    <w:abstractNumId w:val="4"/>
  </w:num>
  <w:num w:numId="13">
    <w:abstractNumId w:val="2"/>
  </w:num>
  <w:num w:numId="14">
    <w:abstractNumId w:val="17"/>
  </w:num>
  <w:num w:numId="15">
    <w:abstractNumId w:val="9"/>
  </w:num>
  <w:num w:numId="16">
    <w:abstractNumId w:val="6"/>
  </w:num>
  <w:num w:numId="17">
    <w:abstractNumId w:val="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511BD"/>
    <w:rsid w:val="00007A6F"/>
    <w:rsid w:val="00016453"/>
    <w:rsid w:val="00020EBB"/>
    <w:rsid w:val="00041380"/>
    <w:rsid w:val="000420B8"/>
    <w:rsid w:val="000604E8"/>
    <w:rsid w:val="0006560B"/>
    <w:rsid w:val="00073572"/>
    <w:rsid w:val="000778E5"/>
    <w:rsid w:val="00084DBD"/>
    <w:rsid w:val="000A75DD"/>
    <w:rsid w:val="000B787F"/>
    <w:rsid w:val="00121FA0"/>
    <w:rsid w:val="001275A6"/>
    <w:rsid w:val="00130F7A"/>
    <w:rsid w:val="00135A1B"/>
    <w:rsid w:val="001400BE"/>
    <w:rsid w:val="00144D21"/>
    <w:rsid w:val="001553BC"/>
    <w:rsid w:val="001763D0"/>
    <w:rsid w:val="00182BC5"/>
    <w:rsid w:val="001840EA"/>
    <w:rsid w:val="00197ABC"/>
    <w:rsid w:val="001B02F3"/>
    <w:rsid w:val="001F2DFE"/>
    <w:rsid w:val="002201A4"/>
    <w:rsid w:val="002325E0"/>
    <w:rsid w:val="00232C24"/>
    <w:rsid w:val="00244535"/>
    <w:rsid w:val="002571C9"/>
    <w:rsid w:val="002839D2"/>
    <w:rsid w:val="002A0041"/>
    <w:rsid w:val="002A1067"/>
    <w:rsid w:val="002A4CB7"/>
    <w:rsid w:val="002C100E"/>
    <w:rsid w:val="00302B7F"/>
    <w:rsid w:val="0030514B"/>
    <w:rsid w:val="003130BA"/>
    <w:rsid w:val="003153BF"/>
    <w:rsid w:val="0032182A"/>
    <w:rsid w:val="00345965"/>
    <w:rsid w:val="00347F37"/>
    <w:rsid w:val="00350004"/>
    <w:rsid w:val="00360BE3"/>
    <w:rsid w:val="003615FD"/>
    <w:rsid w:val="003A1A0A"/>
    <w:rsid w:val="003C2C9C"/>
    <w:rsid w:val="003D6F8C"/>
    <w:rsid w:val="003D788D"/>
    <w:rsid w:val="003E503C"/>
    <w:rsid w:val="00401BC4"/>
    <w:rsid w:val="00461AC8"/>
    <w:rsid w:val="00472BD5"/>
    <w:rsid w:val="004742E1"/>
    <w:rsid w:val="00490AB0"/>
    <w:rsid w:val="004A6A35"/>
    <w:rsid w:val="004B61BD"/>
    <w:rsid w:val="004C1453"/>
    <w:rsid w:val="004C15E8"/>
    <w:rsid w:val="004E6B44"/>
    <w:rsid w:val="00504A11"/>
    <w:rsid w:val="0050546D"/>
    <w:rsid w:val="00512CD1"/>
    <w:rsid w:val="00521FEC"/>
    <w:rsid w:val="00535B0D"/>
    <w:rsid w:val="00556B48"/>
    <w:rsid w:val="00563E6A"/>
    <w:rsid w:val="00573DFC"/>
    <w:rsid w:val="005C4B5E"/>
    <w:rsid w:val="005E69E7"/>
    <w:rsid w:val="005E78B8"/>
    <w:rsid w:val="00606618"/>
    <w:rsid w:val="0062279C"/>
    <w:rsid w:val="00625F9F"/>
    <w:rsid w:val="00641FF8"/>
    <w:rsid w:val="006511BD"/>
    <w:rsid w:val="00671B99"/>
    <w:rsid w:val="00674DAA"/>
    <w:rsid w:val="00692632"/>
    <w:rsid w:val="006B17A6"/>
    <w:rsid w:val="006F557C"/>
    <w:rsid w:val="00772EFE"/>
    <w:rsid w:val="0077342E"/>
    <w:rsid w:val="007750B7"/>
    <w:rsid w:val="0078635E"/>
    <w:rsid w:val="00795EDC"/>
    <w:rsid w:val="007B2E9C"/>
    <w:rsid w:val="007B5D0D"/>
    <w:rsid w:val="007C3C51"/>
    <w:rsid w:val="007E4D6F"/>
    <w:rsid w:val="00813913"/>
    <w:rsid w:val="008851A7"/>
    <w:rsid w:val="00890157"/>
    <w:rsid w:val="008B7754"/>
    <w:rsid w:val="008C09FA"/>
    <w:rsid w:val="008D26EA"/>
    <w:rsid w:val="008E0A65"/>
    <w:rsid w:val="008E1B10"/>
    <w:rsid w:val="008E2977"/>
    <w:rsid w:val="009157CA"/>
    <w:rsid w:val="00943505"/>
    <w:rsid w:val="009715DD"/>
    <w:rsid w:val="00987B35"/>
    <w:rsid w:val="009931E2"/>
    <w:rsid w:val="009A4C46"/>
    <w:rsid w:val="009A5E81"/>
    <w:rsid w:val="009C33D7"/>
    <w:rsid w:val="009C484F"/>
    <w:rsid w:val="009C48F1"/>
    <w:rsid w:val="009C5605"/>
    <w:rsid w:val="009E2021"/>
    <w:rsid w:val="009F19A2"/>
    <w:rsid w:val="009F3907"/>
    <w:rsid w:val="009F7D7F"/>
    <w:rsid w:val="00A1020C"/>
    <w:rsid w:val="00A108CA"/>
    <w:rsid w:val="00A168C4"/>
    <w:rsid w:val="00A37432"/>
    <w:rsid w:val="00A809A4"/>
    <w:rsid w:val="00A870E1"/>
    <w:rsid w:val="00A95D0F"/>
    <w:rsid w:val="00A96752"/>
    <w:rsid w:val="00A968ED"/>
    <w:rsid w:val="00B00485"/>
    <w:rsid w:val="00B22F81"/>
    <w:rsid w:val="00B36FAE"/>
    <w:rsid w:val="00B44CA3"/>
    <w:rsid w:val="00B677DE"/>
    <w:rsid w:val="00B7114D"/>
    <w:rsid w:val="00B76760"/>
    <w:rsid w:val="00B805FA"/>
    <w:rsid w:val="00B86BE2"/>
    <w:rsid w:val="00BA128F"/>
    <w:rsid w:val="00BC3210"/>
    <w:rsid w:val="00C057CC"/>
    <w:rsid w:val="00C21462"/>
    <w:rsid w:val="00C23BD6"/>
    <w:rsid w:val="00C260CC"/>
    <w:rsid w:val="00C30D5E"/>
    <w:rsid w:val="00C45FD9"/>
    <w:rsid w:val="00CA341B"/>
    <w:rsid w:val="00CD7969"/>
    <w:rsid w:val="00CE4557"/>
    <w:rsid w:val="00D76EEE"/>
    <w:rsid w:val="00D866F8"/>
    <w:rsid w:val="00D92019"/>
    <w:rsid w:val="00DA52E1"/>
    <w:rsid w:val="00DA55AF"/>
    <w:rsid w:val="00DB7628"/>
    <w:rsid w:val="00DC241A"/>
    <w:rsid w:val="00DE168B"/>
    <w:rsid w:val="00DE1A6D"/>
    <w:rsid w:val="00DF384D"/>
    <w:rsid w:val="00E03E59"/>
    <w:rsid w:val="00E05996"/>
    <w:rsid w:val="00E131BD"/>
    <w:rsid w:val="00E17C6C"/>
    <w:rsid w:val="00E77182"/>
    <w:rsid w:val="00E814EE"/>
    <w:rsid w:val="00EA6BB4"/>
    <w:rsid w:val="00EB2D58"/>
    <w:rsid w:val="00ED4879"/>
    <w:rsid w:val="00EE50D9"/>
    <w:rsid w:val="00F00C01"/>
    <w:rsid w:val="00F04EDA"/>
    <w:rsid w:val="00F35899"/>
    <w:rsid w:val="00F53C43"/>
    <w:rsid w:val="00F73E66"/>
    <w:rsid w:val="00F76099"/>
    <w:rsid w:val="00F76161"/>
    <w:rsid w:val="00FA5544"/>
    <w:rsid w:val="00FC5C99"/>
    <w:rsid w:val="00FC64DD"/>
    <w:rsid w:val="00FD2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D3B4B0"/>
  <w15:docId w15:val="{774B9978-2B8E-4B51-B800-410DC28C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3D0"/>
    <w:pPr>
      <w:spacing w:after="160" w:line="259" w:lineRule="auto"/>
    </w:pPr>
    <w:rPr>
      <w:sz w:val="22"/>
      <w:szCs w:val="22"/>
      <w:lang w:eastAsia="en-US"/>
    </w:rPr>
  </w:style>
  <w:style w:type="paragraph" w:styleId="1">
    <w:name w:val="heading 1"/>
    <w:basedOn w:val="a"/>
    <w:link w:val="10"/>
    <w:uiPriority w:val="99"/>
    <w:qFormat/>
    <w:rsid w:val="003E503C"/>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3">
    <w:name w:val="heading 3"/>
    <w:basedOn w:val="a"/>
    <w:next w:val="a"/>
    <w:link w:val="30"/>
    <w:semiHidden/>
    <w:unhideWhenUsed/>
    <w:qFormat/>
    <w:locked/>
    <w:rsid w:val="00A809A4"/>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503C"/>
    <w:rPr>
      <w:rFonts w:ascii="Times New Roman" w:hAnsi="Times New Roman" w:cs="Times New Roman"/>
      <w:b/>
      <w:bCs/>
      <w:kern w:val="36"/>
      <w:sz w:val="48"/>
      <w:szCs w:val="48"/>
      <w:lang w:eastAsia="uk-UA"/>
    </w:rPr>
  </w:style>
  <w:style w:type="table" w:styleId="a3">
    <w:name w:val="Table Grid"/>
    <w:basedOn w:val="a1"/>
    <w:uiPriority w:val="99"/>
    <w:rsid w:val="00361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401BC4"/>
    <w:pPr>
      <w:ind w:left="720"/>
    </w:pPr>
  </w:style>
  <w:style w:type="character" w:styleId="a5">
    <w:name w:val="Hyperlink"/>
    <w:uiPriority w:val="99"/>
    <w:rsid w:val="00461AC8"/>
    <w:rPr>
      <w:rFonts w:cs="Times New Roman"/>
      <w:color w:val="0563C1"/>
      <w:u w:val="single"/>
    </w:rPr>
  </w:style>
  <w:style w:type="character" w:customStyle="1" w:styleId="11">
    <w:name w:val="Незакрита згадка1"/>
    <w:uiPriority w:val="99"/>
    <w:semiHidden/>
    <w:rsid w:val="00461AC8"/>
    <w:rPr>
      <w:rFonts w:cs="Times New Roman"/>
      <w:color w:val="auto"/>
      <w:shd w:val="clear" w:color="auto" w:fill="auto"/>
    </w:rPr>
  </w:style>
  <w:style w:type="character" w:styleId="a6">
    <w:name w:val="annotation reference"/>
    <w:uiPriority w:val="99"/>
    <w:semiHidden/>
    <w:rsid w:val="00461AC8"/>
    <w:rPr>
      <w:rFonts w:cs="Times New Roman"/>
      <w:sz w:val="16"/>
      <w:szCs w:val="16"/>
    </w:rPr>
  </w:style>
  <w:style w:type="paragraph" w:customStyle="1" w:styleId="Default">
    <w:name w:val="Default"/>
    <w:uiPriority w:val="99"/>
    <w:rsid w:val="00350004"/>
    <w:pPr>
      <w:autoSpaceDE w:val="0"/>
      <w:autoSpaceDN w:val="0"/>
      <w:adjustRightInd w:val="0"/>
    </w:pPr>
    <w:rPr>
      <w:color w:val="000000"/>
      <w:sz w:val="24"/>
      <w:szCs w:val="24"/>
      <w:lang w:eastAsia="en-US"/>
    </w:rPr>
  </w:style>
  <w:style w:type="character" w:customStyle="1" w:styleId="FontStyle23">
    <w:name w:val="Font Style23"/>
    <w:uiPriority w:val="99"/>
    <w:rsid w:val="0050546D"/>
    <w:rPr>
      <w:rFonts w:ascii="Times New Roman" w:hAnsi="Times New Roman"/>
      <w:sz w:val="22"/>
    </w:rPr>
  </w:style>
  <w:style w:type="paragraph" w:styleId="a7">
    <w:name w:val="Body Text"/>
    <w:basedOn w:val="a"/>
    <w:link w:val="a8"/>
    <w:uiPriority w:val="99"/>
    <w:rsid w:val="003E503C"/>
    <w:pPr>
      <w:widowControl w:val="0"/>
      <w:spacing w:after="0" w:line="240" w:lineRule="auto"/>
    </w:pPr>
    <w:rPr>
      <w:rFonts w:ascii="Times New Roman" w:eastAsia="Times New Roman" w:hAnsi="Times New Roman"/>
      <w:sz w:val="18"/>
      <w:szCs w:val="18"/>
      <w:lang w:val="en-US"/>
    </w:rPr>
  </w:style>
  <w:style w:type="character" w:customStyle="1" w:styleId="a8">
    <w:name w:val="Основний текст Знак"/>
    <w:link w:val="a7"/>
    <w:uiPriority w:val="99"/>
    <w:locked/>
    <w:rsid w:val="003E503C"/>
    <w:rPr>
      <w:rFonts w:ascii="Times New Roman" w:hAnsi="Times New Roman" w:cs="Times New Roman"/>
      <w:sz w:val="18"/>
      <w:szCs w:val="18"/>
      <w:lang w:val="en-US"/>
    </w:rPr>
  </w:style>
  <w:style w:type="paragraph" w:styleId="a9">
    <w:name w:val="No Spacing"/>
    <w:uiPriority w:val="99"/>
    <w:qFormat/>
    <w:rsid w:val="009C33D7"/>
    <w:rPr>
      <w:sz w:val="22"/>
      <w:szCs w:val="22"/>
      <w:lang w:eastAsia="en-US"/>
    </w:rPr>
  </w:style>
  <w:style w:type="paragraph" w:styleId="aa">
    <w:name w:val="Title"/>
    <w:basedOn w:val="a"/>
    <w:next w:val="a"/>
    <w:link w:val="ab"/>
    <w:uiPriority w:val="99"/>
    <w:qFormat/>
    <w:rsid w:val="009C33D7"/>
    <w:pPr>
      <w:spacing w:after="80" w:line="240" w:lineRule="auto"/>
    </w:pPr>
    <w:rPr>
      <w:rFonts w:ascii="Calibri Light" w:eastAsia="Times New Roman" w:hAnsi="Calibri Light"/>
      <w:spacing w:val="-10"/>
      <w:kern w:val="28"/>
      <w:sz w:val="56"/>
      <w:szCs w:val="56"/>
    </w:rPr>
  </w:style>
  <w:style w:type="character" w:customStyle="1" w:styleId="ab">
    <w:name w:val="Назва Знак"/>
    <w:link w:val="aa"/>
    <w:uiPriority w:val="99"/>
    <w:locked/>
    <w:rsid w:val="009C33D7"/>
    <w:rPr>
      <w:rFonts w:ascii="Calibri Light" w:hAnsi="Calibri Light" w:cs="Times New Roman"/>
      <w:spacing w:val="-10"/>
      <w:kern w:val="28"/>
      <w:sz w:val="56"/>
      <w:szCs w:val="56"/>
    </w:rPr>
  </w:style>
  <w:style w:type="paragraph" w:customStyle="1" w:styleId="ac">
    <w:name w:val="Типовий"/>
    <w:uiPriority w:val="99"/>
    <w:rsid w:val="00B677DE"/>
    <w:pPr>
      <w:pBdr>
        <w:top w:val="none" w:sz="96" w:space="31" w:color="FFFFFF" w:frame="1"/>
        <w:left w:val="none" w:sz="96" w:space="31" w:color="FFFFFF" w:frame="1"/>
        <w:bottom w:val="none" w:sz="96" w:space="31" w:color="FFFFFF" w:frame="1"/>
        <w:right w:val="none" w:sz="96" w:space="31" w:color="FFFFFF" w:frame="1"/>
        <w:bar w:val="none" w:sz="0" w:color="000000"/>
      </w:pBdr>
      <w:spacing w:before="160" w:line="288" w:lineRule="auto"/>
    </w:pPr>
    <w:rPr>
      <w:rFonts w:ascii="Helvetica Neue" w:eastAsia="Arial Unicode MS" w:hAnsi="Helvetica Neue" w:cs="Arial Unicode MS"/>
      <w:color w:val="000000"/>
      <w:sz w:val="24"/>
      <w:szCs w:val="24"/>
    </w:rPr>
  </w:style>
  <w:style w:type="paragraph" w:styleId="ad">
    <w:name w:val="Normal (Web)"/>
    <w:basedOn w:val="a"/>
    <w:uiPriority w:val="99"/>
    <w:rsid w:val="000A75DD"/>
    <w:pPr>
      <w:spacing w:before="100" w:beforeAutospacing="1" w:after="100" w:afterAutospacing="1" w:line="240" w:lineRule="auto"/>
    </w:pPr>
    <w:rPr>
      <w:rFonts w:ascii="Times New Roman" w:eastAsia="Times New Roman" w:hAnsi="Times New Roman"/>
      <w:sz w:val="24"/>
      <w:szCs w:val="24"/>
      <w:lang w:eastAsia="uk-UA"/>
    </w:rPr>
  </w:style>
  <w:style w:type="character" w:styleId="ae">
    <w:name w:val="Strong"/>
    <w:uiPriority w:val="22"/>
    <w:qFormat/>
    <w:rsid w:val="000A75DD"/>
    <w:rPr>
      <w:rFonts w:cs="Times New Roman"/>
      <w:b/>
      <w:bCs/>
    </w:rPr>
  </w:style>
  <w:style w:type="character" w:customStyle="1" w:styleId="30">
    <w:name w:val="Заголовок 3 Знак"/>
    <w:basedOn w:val="a0"/>
    <w:link w:val="3"/>
    <w:semiHidden/>
    <w:rsid w:val="00A809A4"/>
    <w:rPr>
      <w:rFonts w:asciiTheme="majorHAnsi" w:eastAsiaTheme="majorEastAsia" w:hAnsiTheme="majorHAnsi" w:cstheme="majorBidi"/>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003732">
      <w:bodyDiv w:val="1"/>
      <w:marLeft w:val="0"/>
      <w:marRight w:val="0"/>
      <w:marTop w:val="0"/>
      <w:marBottom w:val="0"/>
      <w:divBdr>
        <w:top w:val="none" w:sz="0" w:space="0" w:color="auto"/>
        <w:left w:val="none" w:sz="0" w:space="0" w:color="auto"/>
        <w:bottom w:val="none" w:sz="0" w:space="0" w:color="auto"/>
        <w:right w:val="none" w:sz="0" w:space="0" w:color="auto"/>
      </w:divBdr>
    </w:div>
    <w:div w:id="1298687390">
      <w:bodyDiv w:val="1"/>
      <w:marLeft w:val="0"/>
      <w:marRight w:val="0"/>
      <w:marTop w:val="0"/>
      <w:marBottom w:val="0"/>
      <w:divBdr>
        <w:top w:val="none" w:sz="0" w:space="0" w:color="auto"/>
        <w:left w:val="none" w:sz="0" w:space="0" w:color="auto"/>
        <w:bottom w:val="none" w:sz="0" w:space="0" w:color="auto"/>
        <w:right w:val="none" w:sz="0" w:space="0" w:color="auto"/>
      </w:divBdr>
    </w:div>
    <w:div w:id="1569076053">
      <w:bodyDiv w:val="1"/>
      <w:marLeft w:val="0"/>
      <w:marRight w:val="0"/>
      <w:marTop w:val="0"/>
      <w:marBottom w:val="0"/>
      <w:divBdr>
        <w:top w:val="none" w:sz="0" w:space="0" w:color="auto"/>
        <w:left w:val="none" w:sz="0" w:space="0" w:color="auto"/>
        <w:bottom w:val="none" w:sz="0" w:space="0" w:color="auto"/>
        <w:right w:val="none" w:sz="0" w:space="0" w:color="auto"/>
      </w:divBdr>
    </w:div>
    <w:div w:id="1783914223">
      <w:marLeft w:val="0"/>
      <w:marRight w:val="0"/>
      <w:marTop w:val="0"/>
      <w:marBottom w:val="0"/>
      <w:divBdr>
        <w:top w:val="none" w:sz="0" w:space="0" w:color="auto"/>
        <w:left w:val="none" w:sz="0" w:space="0" w:color="auto"/>
        <w:bottom w:val="none" w:sz="0" w:space="0" w:color="auto"/>
        <w:right w:val="none" w:sz="0" w:space="0" w:color="auto"/>
      </w:divBdr>
    </w:div>
    <w:div w:id="17839142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s.ed-era.com/courses/course-v1:Learning_Together+1+2021/about" TargetMode="External"/><Relationship Id="rId3" Type="http://schemas.openxmlformats.org/officeDocument/2006/relationships/settings" Target="settings.xml"/><Relationship Id="rId7" Type="http://schemas.openxmlformats.org/officeDocument/2006/relationships/hyperlink" Target="https://moodle.uzhnu.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odle.uzhnu.edu.ua/" TargetMode="External"/><Relationship Id="rId5" Type="http://schemas.openxmlformats.org/officeDocument/2006/relationships/hyperlink" Target="https://moodle.uzhnu.edu.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535</TotalTime>
  <Pages>35</Pages>
  <Words>7023</Words>
  <Characters>51819</Characters>
  <Application>Microsoft Office Word</Application>
  <DocSecurity>0</DocSecurity>
  <Lines>431</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Галя</dc:creator>
  <cp:keywords/>
  <dc:description/>
  <cp:lastModifiedBy>Галя</cp:lastModifiedBy>
  <cp:revision>158</cp:revision>
  <dcterms:created xsi:type="dcterms:W3CDTF">2023-08-20T10:01:00Z</dcterms:created>
  <dcterms:modified xsi:type="dcterms:W3CDTF">2025-08-24T11:25:00Z</dcterms:modified>
</cp:coreProperties>
</file>