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199"/>
        <w:gridCol w:w="7288"/>
      </w:tblGrid>
      <w:tr w:rsidR="003B4A71" w14:paraId="14517E0E" w14:textId="77777777" w:rsidTr="001862F3">
        <w:trPr>
          <w:trHeight w:val="2686"/>
        </w:trPr>
        <w:tc>
          <w:tcPr>
            <w:tcW w:w="2715" w:type="dxa"/>
            <w:tcBorders>
              <w:top w:val="nil"/>
              <w:left w:val="nil"/>
              <w:right w:val="single" w:sz="4" w:space="0" w:color="000000"/>
            </w:tcBorders>
          </w:tcPr>
          <w:p w14:paraId="7D9ED343" w14:textId="77777777" w:rsidR="003B4A71" w:rsidRDefault="003B4A71" w:rsidP="001862F3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511BB01E" w14:textId="77777777" w:rsidR="003B4A71" w:rsidRDefault="003B4A71" w:rsidP="001862F3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D45572C" wp14:editId="182E1BE3">
                  <wp:extent cx="1628775" cy="1782445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E4055A0" w14:textId="77777777" w:rsidR="003B4A71" w:rsidRDefault="003B4A71" w:rsidP="001862F3">
            <w:pPr>
              <w:pStyle w:val="TableParagraph"/>
              <w:ind w:left="0"/>
              <w:rPr>
                <w:b/>
                <w:sz w:val="26"/>
              </w:rPr>
            </w:pPr>
          </w:p>
          <w:p w14:paraId="7521B616" w14:textId="77777777" w:rsidR="003B4A71" w:rsidRDefault="003B4A71" w:rsidP="001862F3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29535777" w14:textId="77777777" w:rsidR="003B4A71" w:rsidRPr="004D2AA9" w:rsidRDefault="003B4A71" w:rsidP="001862F3">
            <w:pPr>
              <w:pStyle w:val="TableParagraph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 w:rsidRPr="004D2AA9">
              <w:rPr>
                <w:b/>
                <w:sz w:val="28"/>
                <w:szCs w:val="28"/>
              </w:rPr>
              <w:t>Силабус</w:t>
            </w:r>
            <w:proofErr w:type="spellEnd"/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7D4F323D" w14:textId="77777777" w:rsidR="003B4A71" w:rsidRPr="008D1145" w:rsidRDefault="003B4A71" w:rsidP="001862F3">
            <w:pPr>
              <w:pStyle w:val="TableParagraph"/>
              <w:spacing w:before="1"/>
              <w:ind w:left="1140" w:right="1132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«Іноземна мова  »</w:t>
            </w:r>
          </w:p>
          <w:p w14:paraId="62474F56" w14:textId="77777777" w:rsidR="003B4A71" w:rsidRPr="00947822" w:rsidRDefault="003B4A71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Галузь знань:</w:t>
            </w:r>
            <w:r>
              <w:t xml:space="preserve"> </w:t>
            </w:r>
            <w:r w:rsidRPr="00BD1478">
              <w:rPr>
                <w:b/>
                <w:sz w:val="24"/>
              </w:rPr>
              <w:t>07 Управління та адміністрування</w:t>
            </w:r>
            <w:r w:rsidRPr="00947822">
              <w:rPr>
                <w:b/>
                <w:sz w:val="24"/>
              </w:rPr>
              <w:t xml:space="preserve"> </w:t>
            </w:r>
          </w:p>
          <w:p w14:paraId="64BB75C6" w14:textId="2998EF6E" w:rsidR="003B4A71" w:rsidRPr="004411E9" w:rsidRDefault="003B4A71" w:rsidP="001862F3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  <w:r w:rsidRPr="00947822">
              <w:rPr>
                <w:b/>
                <w:sz w:val="24"/>
              </w:rPr>
              <w:t>Спеціальність: 0</w:t>
            </w:r>
            <w:r w:rsidRPr="006F06F0">
              <w:rPr>
                <w:b/>
                <w:sz w:val="24"/>
                <w:lang w:val="ru-RU"/>
              </w:rPr>
              <w:t>7</w:t>
            </w:r>
            <w:r w:rsidR="00CA7841">
              <w:rPr>
                <w:b/>
                <w:sz w:val="24"/>
              </w:rPr>
              <w:t>5</w:t>
            </w:r>
            <w:r w:rsidRPr="006F06F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</w:t>
            </w:r>
            <w:r w:rsidR="00CA7841">
              <w:rPr>
                <w:b/>
                <w:sz w:val="24"/>
              </w:rPr>
              <w:t>аркетинг</w:t>
            </w:r>
            <w:r>
              <w:rPr>
                <w:b/>
                <w:sz w:val="24"/>
              </w:rPr>
              <w:t xml:space="preserve">                         </w:t>
            </w:r>
            <w:r w:rsidRPr="008D1145">
              <w:rPr>
                <w:b/>
                <w:sz w:val="24"/>
              </w:rPr>
              <w:t>Освітньо-професійна програма</w:t>
            </w:r>
            <w:r>
              <w:rPr>
                <w:b/>
                <w:sz w:val="24"/>
              </w:rPr>
              <w:t xml:space="preserve">           </w:t>
            </w:r>
            <w:r w:rsidRPr="008D1145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>М</w:t>
            </w:r>
            <w:r w:rsidR="00CA7841">
              <w:rPr>
                <w:b/>
                <w:sz w:val="24"/>
              </w:rPr>
              <w:t>аркетинг</w:t>
            </w:r>
            <w:r w:rsidRPr="008D1145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</w:t>
            </w:r>
          </w:p>
          <w:p w14:paraId="06A21D7A" w14:textId="77777777" w:rsidR="003B4A71" w:rsidRPr="004411E9" w:rsidRDefault="003B4A71" w:rsidP="001862F3">
            <w:pPr>
              <w:pStyle w:val="TableParagraph"/>
              <w:ind w:right="1132"/>
              <w:rPr>
                <w:b/>
                <w:sz w:val="24"/>
              </w:rPr>
            </w:pPr>
          </w:p>
        </w:tc>
      </w:tr>
      <w:tr w:rsidR="003B4A71" w14:paraId="46D40156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55DA36C" w14:textId="77777777" w:rsidR="003B4A71" w:rsidRPr="00FD16F9" w:rsidRDefault="003B4A71" w:rsidP="001862F3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5332E3" w14:textId="77777777" w:rsidR="003B4A71" w:rsidRPr="00BD04BF" w:rsidRDefault="003B4A71" w:rsidP="001862F3">
            <w:pPr>
              <w:pStyle w:val="TableParagraph"/>
              <w:spacing w:before="70"/>
            </w:pPr>
            <w:r w:rsidRPr="00BD04BF">
              <w:t>Перший</w:t>
            </w:r>
            <w:r w:rsidRPr="00BD04BF">
              <w:rPr>
                <w:spacing w:val="-5"/>
              </w:rPr>
              <w:t xml:space="preserve"> </w:t>
            </w:r>
            <w:r w:rsidRPr="00BD04BF">
              <w:t>(бакалаврський)</w:t>
            </w:r>
          </w:p>
        </w:tc>
      </w:tr>
      <w:tr w:rsidR="003B4A71" w14:paraId="2C5F3245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E441609" w14:textId="77777777" w:rsidR="003B4A71" w:rsidRPr="00FD16F9" w:rsidRDefault="003B4A71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0E3049" w14:textId="77777777" w:rsidR="003B4A71" w:rsidRPr="00BD04BF" w:rsidRDefault="003B4A71" w:rsidP="001862F3">
            <w:pPr>
              <w:pStyle w:val="TableParagraph"/>
              <w:spacing w:before="72"/>
            </w:pPr>
            <w:r w:rsidRPr="00BD04BF">
              <w:t>Навчальна</w:t>
            </w:r>
            <w:r w:rsidRPr="00BD04BF">
              <w:rPr>
                <w:spacing w:val="-3"/>
              </w:rPr>
              <w:t xml:space="preserve"> </w:t>
            </w:r>
            <w:r w:rsidRPr="00BD04BF">
              <w:t>дисципліна</w:t>
            </w:r>
            <w:r w:rsidRPr="00BD04BF">
              <w:rPr>
                <w:spacing w:val="-5"/>
              </w:rPr>
              <w:t xml:space="preserve"> </w:t>
            </w:r>
            <w:r w:rsidRPr="00BD04BF">
              <w:t>обов’язкового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компонента</w:t>
            </w:r>
            <w:r w:rsidRPr="00BD04BF">
              <w:rPr>
                <w:spacing w:val="-2"/>
              </w:rPr>
              <w:t xml:space="preserve"> </w:t>
            </w:r>
            <w:r w:rsidRPr="00BD04BF">
              <w:t>з</w:t>
            </w:r>
            <w:r w:rsidRPr="00BD04BF">
              <w:rPr>
                <w:spacing w:val="-1"/>
              </w:rPr>
              <w:t xml:space="preserve"> </w:t>
            </w:r>
            <w:r w:rsidRPr="00BD04BF">
              <w:t>фахового</w:t>
            </w:r>
            <w:r w:rsidRPr="00BD04BF">
              <w:rPr>
                <w:spacing w:val="-1"/>
              </w:rPr>
              <w:t xml:space="preserve"> </w:t>
            </w:r>
            <w:r w:rsidRPr="00BD04BF">
              <w:t>переліку</w:t>
            </w:r>
          </w:p>
        </w:tc>
      </w:tr>
      <w:tr w:rsidR="003B4A71" w14:paraId="1F43698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183B0F" w14:textId="77777777" w:rsidR="003B4A71" w:rsidRPr="00FD16F9" w:rsidRDefault="003B4A71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9E9EEB" w14:textId="77777777" w:rsidR="003B4A71" w:rsidRPr="00BD04BF" w:rsidRDefault="003B4A71" w:rsidP="001862F3">
            <w:pPr>
              <w:pStyle w:val="TableParagraph"/>
              <w:spacing w:before="72"/>
            </w:pPr>
            <w:r w:rsidRPr="00BD04BF">
              <w:t>1 (перший), 2 (другий)</w:t>
            </w:r>
          </w:p>
        </w:tc>
      </w:tr>
      <w:tr w:rsidR="003B4A71" w14:paraId="624FB0A5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8331BF4" w14:textId="77777777" w:rsidR="003B4A71" w:rsidRPr="00FD16F9" w:rsidRDefault="003B4A71" w:rsidP="001862F3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C45248" w14:textId="77777777" w:rsidR="003B4A71" w:rsidRPr="00BD04BF" w:rsidRDefault="003B4A71" w:rsidP="001862F3">
            <w:pPr>
              <w:pStyle w:val="TableParagraph"/>
            </w:pPr>
            <w:r w:rsidRPr="00BD04BF">
              <w:t>1 семестр - 3 кредити</w:t>
            </w:r>
          </w:p>
          <w:p w14:paraId="15956AB4" w14:textId="77777777" w:rsidR="003B4A71" w:rsidRPr="00BD04BF" w:rsidRDefault="003B4A71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202B2700" w14:textId="77777777" w:rsidR="003B4A71" w:rsidRPr="00BD04BF" w:rsidRDefault="003B4A71" w:rsidP="001862F3">
            <w:pPr>
              <w:pStyle w:val="TableParagraph"/>
            </w:pPr>
            <w:r w:rsidRPr="00BD04BF">
              <w:t>2 семестр - 3 кредити</w:t>
            </w:r>
          </w:p>
          <w:p w14:paraId="3283F9E7" w14:textId="77777777" w:rsidR="003B4A71" w:rsidRPr="00BD04BF" w:rsidRDefault="003B4A71" w:rsidP="001862F3">
            <w:pPr>
              <w:pStyle w:val="TableParagraph"/>
            </w:pPr>
            <w:r w:rsidRPr="00BD04BF">
              <w:t xml:space="preserve">денна форма навчання - 44 години лабораторні, 46 годин самостійна робота; </w:t>
            </w:r>
          </w:p>
          <w:p w14:paraId="0C16D0AA" w14:textId="77777777" w:rsidR="003B4A71" w:rsidRPr="00BD04BF" w:rsidRDefault="003B4A71" w:rsidP="001862F3">
            <w:pPr>
              <w:pStyle w:val="TableParagraph"/>
              <w:ind w:left="0"/>
            </w:pPr>
            <w:r w:rsidRPr="00BD04BF">
              <w:t>заочна форма навчання - 26 год. лабораторні, 154 год. самостійна робота.</w:t>
            </w:r>
          </w:p>
        </w:tc>
      </w:tr>
      <w:tr w:rsidR="003B4A71" w14:paraId="2BF22BB5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6388E33" w14:textId="77777777" w:rsidR="003B4A71" w:rsidRPr="00FD16F9" w:rsidRDefault="003B4A71" w:rsidP="001862F3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B3EF5A" w14:textId="09F3EC6D" w:rsidR="003B4A71" w:rsidRPr="00BD04BF" w:rsidRDefault="006F06F0" w:rsidP="001862F3">
            <w:pPr>
              <w:pStyle w:val="TableParagraph"/>
              <w:spacing w:before="72"/>
            </w:pPr>
            <w:r>
              <w:t>Німец</w:t>
            </w:r>
            <w:r w:rsidR="003B4A71" w:rsidRPr="00BD04BF">
              <w:t>ька</w:t>
            </w:r>
          </w:p>
        </w:tc>
      </w:tr>
      <w:tr w:rsidR="003B4A71" w14:paraId="69EB2927" w14:textId="77777777" w:rsidTr="001862F3">
        <w:trPr>
          <w:trHeight w:val="1323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4839AB2" w14:textId="77777777" w:rsidR="003B4A71" w:rsidRPr="00FD16F9" w:rsidRDefault="003B4A71" w:rsidP="001862F3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D24D45" w14:textId="77777777" w:rsidR="003B4A71" w:rsidRPr="00723E3A" w:rsidRDefault="003B4A71" w:rsidP="001862F3">
            <w:pPr>
              <w:pStyle w:val="TableParagraph"/>
              <w:spacing w:before="1"/>
              <w:ind w:right="374"/>
              <w:rPr>
                <w:i/>
                <w:sz w:val="20"/>
                <w:szCs w:val="20"/>
              </w:rPr>
            </w:pPr>
            <w:r w:rsidRPr="00723E3A">
              <w:rPr>
                <w:sz w:val="20"/>
                <w:szCs w:val="20"/>
              </w:rPr>
              <w:t>Формування необхідної міжкультурної комунікативної компетенції в сферах професійного та ситуаційного спілкування в усній і письмовій формах, навичок практичного володіння іноземною мовою в різних видах мовленнєвої діяльності, що обумовлена професійними потребами на рівні незалежного користувача В2.</w:t>
            </w:r>
          </w:p>
        </w:tc>
      </w:tr>
      <w:tr w:rsidR="003B4A71" w14:paraId="1CCFED9D" w14:textId="77777777" w:rsidTr="001862F3">
        <w:trPr>
          <w:trHeight w:val="1257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D96BC3E" w14:textId="77777777" w:rsidR="003B4A71" w:rsidRPr="00FD16F9" w:rsidRDefault="003B4A71" w:rsidP="001862F3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1AC09920" w14:textId="77777777" w:rsidR="003B4A71" w:rsidRPr="00FD16F9" w:rsidRDefault="003B4A71" w:rsidP="001862F3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E85348" w14:textId="61F6D447" w:rsidR="003B4A71" w:rsidRPr="00723E3A" w:rsidRDefault="003B4A71" w:rsidP="001862F3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723E3A">
              <w:rPr>
                <w:sz w:val="20"/>
                <w:szCs w:val="20"/>
                <w:lang w:val="uk-UA"/>
              </w:rPr>
              <w:t xml:space="preserve"> </w:t>
            </w:r>
            <w:r w:rsidR="00CA7841" w:rsidRPr="00723E3A">
              <w:rPr>
                <w:sz w:val="20"/>
                <w:szCs w:val="20"/>
                <w:lang w:val="uk-UA"/>
              </w:rPr>
              <w:t>Р</w:t>
            </w:r>
            <w:r w:rsidR="006F06F0" w:rsidRPr="00723E3A">
              <w:rPr>
                <w:sz w:val="20"/>
                <w:szCs w:val="20"/>
                <w:lang w:val="uk-UA"/>
              </w:rPr>
              <w:t>івень володіння німец</w:t>
            </w:r>
            <w:r w:rsidR="00CA7841" w:rsidRPr="00723E3A">
              <w:rPr>
                <w:sz w:val="20"/>
                <w:szCs w:val="20"/>
                <w:lang w:val="uk-UA"/>
              </w:rPr>
              <w:t xml:space="preserve">ькою мовою студентами 1 року навчання – А2  (згідно </w:t>
            </w:r>
            <w:r w:rsidR="006F06F0" w:rsidRPr="00723E3A">
              <w:rPr>
                <w:sz w:val="20"/>
                <w:szCs w:val="20"/>
                <w:lang w:val="uk-UA"/>
              </w:rPr>
              <w:t>з Національною програмою німец</w:t>
            </w:r>
            <w:r w:rsidR="00CA7841" w:rsidRPr="00723E3A">
              <w:rPr>
                <w:sz w:val="20"/>
                <w:szCs w:val="20"/>
                <w:lang w:val="uk-UA"/>
              </w:rPr>
              <w:t xml:space="preserve">ької мови професійного спілкування для вищих навчальних закладів та Європейськими рекомендаціями в галузі </w:t>
            </w:r>
            <w:proofErr w:type="spellStart"/>
            <w:r w:rsidR="00CA7841" w:rsidRPr="00723E3A">
              <w:rPr>
                <w:sz w:val="20"/>
                <w:szCs w:val="20"/>
                <w:lang w:val="uk-UA"/>
              </w:rPr>
              <w:t>мовної</w:t>
            </w:r>
            <w:proofErr w:type="spellEnd"/>
            <w:r w:rsidR="00CA7841" w:rsidRPr="00723E3A">
              <w:rPr>
                <w:sz w:val="20"/>
                <w:szCs w:val="20"/>
                <w:lang w:val="uk-UA"/>
              </w:rPr>
              <w:t xml:space="preserve"> освіти). Також передумовами вивчення навчальної дисципліни «Іноземна мова» у 2 семестрі 1 курсу є опанування таких навчальних дисциплін (НД) ОПП «Маркетинг» підготовки здобувачів першого(бакалаврського )рівня вищої освіти: Історія та культура України, Академічна доброчесність та основи наукових досліджень, Інформаційні та комунікаційні технології, Українська мова за професійним спрямуванням.</w:t>
            </w:r>
            <w:r w:rsidR="00CA7841" w:rsidRPr="00723E3A">
              <w:rPr>
                <w:sz w:val="20"/>
                <w:szCs w:val="20"/>
                <w:lang w:val="uk-UA"/>
              </w:rPr>
              <w:tab/>
            </w:r>
            <w:r w:rsidR="00CA7841" w:rsidRPr="00723E3A">
              <w:rPr>
                <w:sz w:val="20"/>
                <w:szCs w:val="20"/>
                <w:lang w:val="uk-UA"/>
              </w:rPr>
              <w:tab/>
            </w:r>
            <w:r w:rsidR="00CA7841" w:rsidRPr="00723E3A">
              <w:rPr>
                <w:sz w:val="20"/>
                <w:szCs w:val="20"/>
                <w:lang w:val="uk-UA"/>
              </w:rPr>
              <w:tab/>
            </w:r>
            <w:r w:rsidR="00CA7841" w:rsidRPr="00723E3A">
              <w:rPr>
                <w:sz w:val="20"/>
                <w:szCs w:val="20"/>
                <w:lang w:val="uk-UA"/>
              </w:rPr>
              <w:tab/>
            </w:r>
            <w:r w:rsidR="00CA7841" w:rsidRPr="00723E3A">
              <w:rPr>
                <w:sz w:val="20"/>
                <w:szCs w:val="20"/>
                <w:lang w:val="uk-UA"/>
              </w:rPr>
              <w:tab/>
            </w:r>
          </w:p>
        </w:tc>
      </w:tr>
      <w:tr w:rsidR="003B4A71" w14:paraId="7AF98F97" w14:textId="77777777" w:rsidTr="001862F3">
        <w:trPr>
          <w:trHeight w:val="411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FDB6E8F" w14:textId="77777777" w:rsidR="003B4A71" w:rsidRPr="00076F22" w:rsidRDefault="003B4A71" w:rsidP="001862F3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14:paraId="502D4B93" w14:textId="77777777" w:rsidR="003B4A71" w:rsidRDefault="003B4A71" w:rsidP="001862F3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B92855" w14:textId="77777777" w:rsidR="003B4A71" w:rsidRPr="00723E3A" w:rsidRDefault="003B4A71" w:rsidP="001862F3">
            <w:pPr>
              <w:rPr>
                <w:b/>
                <w:sz w:val="20"/>
                <w:szCs w:val="20"/>
              </w:rPr>
            </w:pPr>
            <w:r w:rsidRPr="00BD04BF">
              <w:t xml:space="preserve"> </w:t>
            </w:r>
            <w:r w:rsidRPr="00723E3A">
              <w:rPr>
                <w:b/>
                <w:sz w:val="20"/>
                <w:szCs w:val="20"/>
              </w:rPr>
              <w:t>1 семестр</w:t>
            </w:r>
          </w:p>
          <w:p w14:paraId="7E4D2E3A" w14:textId="77777777" w:rsidR="003B4A71" w:rsidRPr="00723E3A" w:rsidRDefault="003B4A71" w:rsidP="001862F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bookmarkStart w:id="0" w:name="_Hlk173173053"/>
            <w:bookmarkStart w:id="1" w:name="_Hlk179649613"/>
            <w:r w:rsidRPr="00723E3A">
              <w:rPr>
                <w:b/>
                <w:sz w:val="20"/>
                <w:szCs w:val="20"/>
              </w:rPr>
              <w:t xml:space="preserve">Модуль 1 </w:t>
            </w:r>
            <w:bookmarkEnd w:id="0"/>
            <w:r w:rsidRPr="00723E3A">
              <w:rPr>
                <w:b/>
                <w:sz w:val="20"/>
                <w:szCs w:val="20"/>
              </w:rPr>
              <w:tab/>
            </w:r>
          </w:p>
          <w:p w14:paraId="71F34FE4" w14:textId="7550577F" w:rsidR="003B4A71" w:rsidRPr="00723E3A" w:rsidRDefault="003B4A71" w:rsidP="001862F3">
            <w:pPr>
              <w:widowControl/>
              <w:autoSpaceDE/>
              <w:autoSpaceDN/>
              <w:rPr>
                <w:sz w:val="20"/>
                <w:szCs w:val="20"/>
                <w:lang w:val="de-DE"/>
              </w:rPr>
            </w:pPr>
            <w:r w:rsidRPr="00723E3A">
              <w:rPr>
                <w:sz w:val="20"/>
                <w:szCs w:val="20"/>
              </w:rPr>
              <w:t>Тема 1.</w:t>
            </w:r>
            <w:r w:rsidR="00291458" w:rsidRPr="00723E3A">
              <w:rPr>
                <w:sz w:val="20"/>
                <w:szCs w:val="20"/>
                <w:lang w:val="ru-RU"/>
              </w:rPr>
              <w:t xml:space="preserve"> </w:t>
            </w:r>
            <w:r w:rsidR="004271B4" w:rsidRPr="00723E3A">
              <w:rPr>
                <w:b/>
                <w:sz w:val="20"/>
                <w:szCs w:val="20"/>
                <w:lang w:val="de-DE"/>
              </w:rPr>
              <w:t>Die Grundlagen des Marketings</w:t>
            </w:r>
          </w:p>
          <w:p w14:paraId="1E4CE287" w14:textId="71761AF7" w:rsidR="003B4A71" w:rsidRPr="00723E3A" w:rsidRDefault="003B4A71" w:rsidP="004271B4">
            <w:pPr>
              <w:rPr>
                <w:b/>
                <w:sz w:val="20"/>
                <w:szCs w:val="20"/>
                <w:lang w:val="de-DE"/>
              </w:rPr>
            </w:pPr>
            <w:r w:rsidRPr="00723E3A">
              <w:rPr>
                <w:sz w:val="20"/>
                <w:szCs w:val="20"/>
              </w:rPr>
              <w:t>Тема 2.</w:t>
            </w:r>
            <w:r w:rsidR="00291458" w:rsidRPr="00723E3A">
              <w:rPr>
                <w:sz w:val="20"/>
                <w:szCs w:val="20"/>
                <w:lang w:val="de-DE"/>
              </w:rPr>
              <w:t xml:space="preserve"> </w:t>
            </w:r>
            <w:r w:rsidR="004271B4" w:rsidRPr="00723E3A">
              <w:rPr>
                <w:b/>
                <w:sz w:val="20"/>
                <w:szCs w:val="20"/>
                <w:lang w:val="de-DE"/>
              </w:rPr>
              <w:t xml:space="preserve"> Verben. (Gegenwart und Vergangenheit)</w:t>
            </w:r>
          </w:p>
          <w:p w14:paraId="069B22E6" w14:textId="21115D6D" w:rsidR="003B4A71" w:rsidRPr="00723E3A" w:rsidRDefault="003B4A71" w:rsidP="004271B4">
            <w:pPr>
              <w:rPr>
                <w:b/>
                <w:bCs/>
                <w:sz w:val="20"/>
                <w:szCs w:val="20"/>
                <w:lang w:val="de-DE"/>
              </w:rPr>
            </w:pPr>
            <w:r w:rsidRPr="00723E3A">
              <w:rPr>
                <w:sz w:val="20"/>
                <w:szCs w:val="20"/>
              </w:rPr>
              <w:t xml:space="preserve">Тема </w:t>
            </w:r>
            <w:r w:rsidRPr="00723E3A">
              <w:rPr>
                <w:sz w:val="20"/>
                <w:szCs w:val="20"/>
                <w:lang w:val="de-DE"/>
              </w:rPr>
              <w:t>3</w:t>
            </w:r>
            <w:r w:rsidRPr="00723E3A">
              <w:rPr>
                <w:sz w:val="20"/>
                <w:szCs w:val="20"/>
              </w:rPr>
              <w:t xml:space="preserve">. </w:t>
            </w:r>
            <w:r w:rsidR="004271B4" w:rsidRPr="00723E3A">
              <w:rPr>
                <w:rFonts w:eastAsiaTheme="minorHAnsi"/>
                <w:sz w:val="20"/>
                <w:szCs w:val="20"/>
                <w:lang w:val="de-DE"/>
              </w:rPr>
              <w:t xml:space="preserve"> </w:t>
            </w:r>
            <w:r w:rsidR="004271B4" w:rsidRPr="00723E3A">
              <w:rPr>
                <w:b/>
                <w:bCs/>
                <w:sz w:val="20"/>
                <w:szCs w:val="20"/>
              </w:rPr>
              <w:t xml:space="preserve"> </w:t>
            </w:r>
            <w:r w:rsidR="004271B4" w:rsidRPr="00723E3A">
              <w:rPr>
                <w:b/>
                <w:bCs/>
                <w:sz w:val="20"/>
                <w:szCs w:val="20"/>
                <w:lang w:val="de-DE"/>
              </w:rPr>
              <w:t>Die Facharbeit planen</w:t>
            </w:r>
          </w:p>
          <w:p w14:paraId="08967A78" w14:textId="5C718DF6" w:rsidR="003B4A71" w:rsidRPr="00723E3A" w:rsidRDefault="003B4A71" w:rsidP="004271B4">
            <w:pPr>
              <w:rPr>
                <w:b/>
                <w:bCs/>
                <w:sz w:val="20"/>
                <w:szCs w:val="20"/>
                <w:lang w:val="de-DE"/>
              </w:rPr>
            </w:pPr>
            <w:r w:rsidRPr="00723E3A">
              <w:rPr>
                <w:rFonts w:eastAsiaTheme="minorHAnsi"/>
                <w:sz w:val="20"/>
                <w:szCs w:val="20"/>
              </w:rPr>
              <w:t>Тема 4</w:t>
            </w:r>
            <w:r w:rsidR="00291458" w:rsidRPr="00723E3A">
              <w:rPr>
                <w:rFonts w:eastAsiaTheme="minorHAnsi"/>
                <w:sz w:val="20"/>
                <w:szCs w:val="20"/>
                <w:lang w:val="ru-RU"/>
              </w:rPr>
              <w:t xml:space="preserve">. </w:t>
            </w:r>
            <w:r w:rsidRPr="00723E3A">
              <w:rPr>
                <w:rFonts w:eastAsiaTheme="minorHAnsi"/>
                <w:sz w:val="20"/>
                <w:szCs w:val="20"/>
                <w:lang w:val="ru-RU"/>
              </w:rPr>
              <w:t xml:space="preserve"> </w:t>
            </w:r>
            <w:r w:rsidR="004271B4" w:rsidRPr="00723E3A">
              <w:rPr>
                <w:b/>
                <w:bCs/>
                <w:sz w:val="20"/>
                <w:szCs w:val="20"/>
                <w:lang w:val="de-DE"/>
              </w:rPr>
              <w:t>Kommunizieren</w:t>
            </w:r>
          </w:p>
          <w:p w14:paraId="0FE507D1" w14:textId="77777777" w:rsidR="003B4A71" w:rsidRPr="00723E3A" w:rsidRDefault="003B4A71" w:rsidP="001862F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723E3A">
              <w:rPr>
                <w:b/>
                <w:sz w:val="20"/>
                <w:szCs w:val="20"/>
              </w:rPr>
              <w:t>Модуль 2</w:t>
            </w:r>
          </w:p>
          <w:p w14:paraId="60699592" w14:textId="5ACA877E" w:rsidR="003B4A71" w:rsidRPr="00723E3A" w:rsidRDefault="003B4A71" w:rsidP="004271B4">
            <w:pPr>
              <w:rPr>
                <w:b/>
                <w:sz w:val="20"/>
                <w:szCs w:val="20"/>
                <w:lang w:val="de-DE"/>
              </w:rPr>
            </w:pPr>
            <w:r w:rsidRPr="00723E3A">
              <w:rPr>
                <w:bCs/>
                <w:sz w:val="20"/>
                <w:szCs w:val="20"/>
              </w:rPr>
              <w:t xml:space="preserve">Тема </w:t>
            </w:r>
            <w:r w:rsidRPr="00723E3A">
              <w:rPr>
                <w:bCs/>
                <w:sz w:val="20"/>
                <w:szCs w:val="20"/>
                <w:lang w:val="ru-RU"/>
              </w:rPr>
              <w:t>5</w:t>
            </w:r>
            <w:r w:rsidRPr="00723E3A">
              <w:rPr>
                <w:bCs/>
                <w:sz w:val="20"/>
                <w:szCs w:val="20"/>
              </w:rPr>
              <w:t xml:space="preserve">. </w:t>
            </w:r>
            <w:r w:rsidR="004271B4" w:rsidRPr="00723E3A">
              <w:rPr>
                <w:b/>
                <w:sz w:val="20"/>
                <w:szCs w:val="20"/>
                <w:lang w:val="de-DE"/>
              </w:rPr>
              <w:t>Marktforschung und Verbraucheranalyse</w:t>
            </w:r>
          </w:p>
          <w:p w14:paraId="4D9BE82A" w14:textId="5649A814" w:rsidR="003B4A71" w:rsidRPr="00723E3A" w:rsidRDefault="003B4A71" w:rsidP="004271B4">
            <w:pPr>
              <w:rPr>
                <w:b/>
                <w:bCs/>
                <w:sz w:val="20"/>
                <w:szCs w:val="20"/>
                <w:lang w:val="de-DE"/>
              </w:rPr>
            </w:pPr>
            <w:bookmarkStart w:id="2" w:name="_Hlk176006822"/>
            <w:r w:rsidRPr="00723E3A">
              <w:rPr>
                <w:rFonts w:eastAsiaTheme="minorHAnsi"/>
                <w:bCs/>
                <w:sz w:val="20"/>
                <w:szCs w:val="20"/>
              </w:rPr>
              <w:t xml:space="preserve">Тема </w:t>
            </w:r>
            <w:r w:rsidR="00291458" w:rsidRPr="00723E3A">
              <w:rPr>
                <w:rFonts w:eastAsiaTheme="minorHAnsi"/>
                <w:bCs/>
                <w:sz w:val="20"/>
                <w:szCs w:val="20"/>
                <w:lang w:val="de-DE"/>
              </w:rPr>
              <w:t xml:space="preserve">6. </w:t>
            </w:r>
            <w:r w:rsidR="004271B4" w:rsidRPr="00723E3A">
              <w:rPr>
                <w:b/>
                <w:bCs/>
                <w:sz w:val="20"/>
                <w:szCs w:val="20"/>
                <w:lang w:val="de-DE"/>
              </w:rPr>
              <w:t>Verben. Entscheidungsfragen</w:t>
            </w:r>
          </w:p>
          <w:bookmarkEnd w:id="2"/>
          <w:p w14:paraId="71268333" w14:textId="388C76BB" w:rsidR="003B4A71" w:rsidRPr="00723E3A" w:rsidRDefault="003B4A71" w:rsidP="004271B4">
            <w:pPr>
              <w:rPr>
                <w:b/>
                <w:sz w:val="20"/>
                <w:szCs w:val="20"/>
                <w:lang w:val="de-DE"/>
              </w:rPr>
            </w:pPr>
            <w:r w:rsidRPr="00723E3A">
              <w:rPr>
                <w:bCs/>
                <w:sz w:val="20"/>
                <w:szCs w:val="20"/>
              </w:rPr>
              <w:t xml:space="preserve">Тема </w:t>
            </w:r>
            <w:r w:rsidRPr="00723E3A">
              <w:rPr>
                <w:bCs/>
                <w:sz w:val="20"/>
                <w:szCs w:val="20"/>
                <w:lang w:val="de-DE"/>
              </w:rPr>
              <w:t>7</w:t>
            </w:r>
            <w:r w:rsidRPr="00723E3A">
              <w:rPr>
                <w:bCs/>
                <w:sz w:val="20"/>
                <w:szCs w:val="20"/>
              </w:rPr>
              <w:t xml:space="preserve">. </w:t>
            </w:r>
            <w:r w:rsidR="004271B4" w:rsidRPr="00723E3A">
              <w:rPr>
                <w:b/>
                <w:sz w:val="20"/>
                <w:szCs w:val="20"/>
                <w:lang w:val="de-DE"/>
              </w:rPr>
              <w:t>Informationen beschaffen</w:t>
            </w:r>
          </w:p>
          <w:p w14:paraId="6D84239A" w14:textId="7287486D" w:rsidR="003B4A71" w:rsidRPr="00723E3A" w:rsidRDefault="003B4A71" w:rsidP="004271B4">
            <w:pPr>
              <w:rPr>
                <w:b/>
                <w:bCs/>
                <w:sz w:val="20"/>
                <w:szCs w:val="20"/>
                <w:lang w:val="de-DE"/>
              </w:rPr>
            </w:pPr>
            <w:r w:rsidRPr="00723E3A">
              <w:rPr>
                <w:rFonts w:eastAsiaTheme="minorHAnsi"/>
                <w:bCs/>
                <w:sz w:val="20"/>
                <w:szCs w:val="20"/>
              </w:rPr>
              <w:t xml:space="preserve">Тема </w:t>
            </w:r>
            <w:r w:rsidR="00291458" w:rsidRPr="00723E3A">
              <w:rPr>
                <w:rFonts w:eastAsiaTheme="minorHAnsi"/>
                <w:bCs/>
                <w:sz w:val="20"/>
                <w:szCs w:val="20"/>
                <w:lang w:val="de-DE"/>
              </w:rPr>
              <w:t xml:space="preserve">8. </w:t>
            </w:r>
            <w:r w:rsidR="004271B4" w:rsidRPr="00723E3A">
              <w:rPr>
                <w:b/>
                <w:bCs/>
                <w:sz w:val="20"/>
                <w:szCs w:val="20"/>
                <w:lang w:val="de-DE"/>
              </w:rPr>
              <w:t>Kommunizieren</w:t>
            </w:r>
          </w:p>
          <w:bookmarkEnd w:id="1"/>
          <w:p w14:paraId="0156B054" w14:textId="77777777" w:rsidR="003B4A71" w:rsidRPr="00723E3A" w:rsidRDefault="003B4A71" w:rsidP="001862F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723E3A">
              <w:rPr>
                <w:b/>
                <w:bCs/>
                <w:sz w:val="20"/>
                <w:szCs w:val="20"/>
              </w:rPr>
              <w:t>2 семестр</w:t>
            </w:r>
          </w:p>
          <w:p w14:paraId="75B730D9" w14:textId="77777777" w:rsidR="003B4A71" w:rsidRPr="00723E3A" w:rsidRDefault="003B4A71" w:rsidP="001862F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723E3A">
              <w:rPr>
                <w:b/>
                <w:bCs/>
                <w:sz w:val="20"/>
                <w:szCs w:val="20"/>
              </w:rPr>
              <w:t xml:space="preserve">Модуль 1 </w:t>
            </w:r>
          </w:p>
          <w:p w14:paraId="0FD9E6BA" w14:textId="5957CC06" w:rsidR="003B4A71" w:rsidRPr="00723E3A" w:rsidRDefault="003B4A71" w:rsidP="004271B4">
            <w:pPr>
              <w:rPr>
                <w:bCs/>
                <w:sz w:val="20"/>
                <w:szCs w:val="20"/>
                <w:lang w:val="de-DE"/>
              </w:rPr>
            </w:pPr>
            <w:r w:rsidRPr="00723E3A">
              <w:rPr>
                <w:bCs/>
                <w:sz w:val="20"/>
                <w:szCs w:val="20"/>
              </w:rPr>
              <w:t>Тема 1.</w:t>
            </w:r>
            <w:bookmarkStart w:id="3" w:name="_Hlk173218173"/>
            <w:r w:rsidRPr="00723E3A">
              <w:rPr>
                <w:bCs/>
                <w:sz w:val="20"/>
                <w:szCs w:val="20"/>
              </w:rPr>
              <w:t xml:space="preserve"> </w:t>
            </w:r>
            <w:r w:rsidRPr="00723E3A">
              <w:rPr>
                <w:bCs/>
                <w:sz w:val="20"/>
                <w:szCs w:val="20"/>
                <w:lang w:val="de-DE"/>
              </w:rPr>
              <w:t xml:space="preserve"> </w:t>
            </w:r>
            <w:r w:rsidR="004271B4" w:rsidRPr="00723E3A">
              <w:rPr>
                <w:bCs/>
                <w:sz w:val="20"/>
                <w:szCs w:val="20"/>
                <w:lang w:val="de-DE"/>
              </w:rPr>
              <w:t>Marketingstrategien und Konzepte</w:t>
            </w:r>
          </w:p>
          <w:bookmarkEnd w:id="3"/>
          <w:p w14:paraId="3575302F" w14:textId="06686207" w:rsidR="003B4A71" w:rsidRPr="00723E3A" w:rsidRDefault="003B4A71" w:rsidP="004271B4">
            <w:pPr>
              <w:rPr>
                <w:b/>
                <w:sz w:val="20"/>
                <w:szCs w:val="20"/>
                <w:lang w:val="de-DE"/>
              </w:rPr>
            </w:pPr>
            <w:r w:rsidRPr="00723E3A">
              <w:rPr>
                <w:bCs/>
                <w:sz w:val="20"/>
                <w:szCs w:val="20"/>
              </w:rPr>
              <w:t xml:space="preserve">Тема 2. </w:t>
            </w:r>
            <w:r w:rsidR="004271B4" w:rsidRPr="00723E3A">
              <w:rPr>
                <w:b/>
                <w:sz w:val="20"/>
                <w:szCs w:val="20"/>
                <w:lang w:val="de-DE"/>
              </w:rPr>
              <w:t>Nebensätze. Modalverben</w:t>
            </w:r>
          </w:p>
          <w:p w14:paraId="6BC640E8" w14:textId="6DE9FFA4" w:rsidR="003B4A71" w:rsidRPr="00723E3A" w:rsidRDefault="00291458" w:rsidP="004271B4">
            <w:pPr>
              <w:rPr>
                <w:b/>
                <w:bCs/>
                <w:sz w:val="20"/>
                <w:szCs w:val="20"/>
                <w:lang w:val="de-DE"/>
              </w:rPr>
            </w:pPr>
            <w:bookmarkStart w:id="4" w:name="_Hlk176008922"/>
            <w:proofErr w:type="spellStart"/>
            <w:r w:rsidRPr="00723E3A">
              <w:rPr>
                <w:rFonts w:eastAsiaTheme="minorHAnsi"/>
                <w:bCs/>
                <w:sz w:val="20"/>
                <w:szCs w:val="20"/>
                <w:lang w:val="en-US"/>
              </w:rPr>
              <w:t>Тема</w:t>
            </w:r>
            <w:proofErr w:type="spellEnd"/>
            <w:r w:rsidR="004271B4" w:rsidRPr="00723E3A">
              <w:rPr>
                <w:rFonts w:eastAsiaTheme="minorHAnsi"/>
                <w:bCs/>
                <w:sz w:val="20"/>
                <w:szCs w:val="20"/>
                <w:lang w:val="de-DE"/>
              </w:rPr>
              <w:t xml:space="preserve"> 3. </w:t>
            </w:r>
            <w:r w:rsidR="004271B4" w:rsidRPr="00723E3A">
              <w:rPr>
                <w:b/>
                <w:bCs/>
                <w:sz w:val="20"/>
                <w:szCs w:val="20"/>
                <w:lang w:val="de-DE"/>
              </w:rPr>
              <w:t xml:space="preserve"> Informationen sammeln und auswerten- Vortragen und Präsentieren</w:t>
            </w:r>
          </w:p>
          <w:p w14:paraId="2FB4E936" w14:textId="18E47BED" w:rsidR="003B4A71" w:rsidRPr="00723E3A" w:rsidRDefault="00291458" w:rsidP="004271B4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723E3A">
              <w:rPr>
                <w:rFonts w:eastAsiaTheme="minorHAnsi"/>
                <w:bCs/>
                <w:sz w:val="20"/>
                <w:szCs w:val="20"/>
                <w:lang w:val="en-US"/>
              </w:rPr>
              <w:t>Тема</w:t>
            </w:r>
            <w:proofErr w:type="spellEnd"/>
            <w:r w:rsidRPr="00723E3A">
              <w:rPr>
                <w:rFonts w:eastAsiaTheme="minorHAnsi"/>
                <w:bCs/>
                <w:sz w:val="20"/>
                <w:szCs w:val="20"/>
                <w:lang w:val="de-DE"/>
              </w:rPr>
              <w:t xml:space="preserve"> 4.  </w:t>
            </w:r>
            <w:r w:rsidR="004271B4" w:rsidRPr="00723E3A">
              <w:rPr>
                <w:b/>
                <w:bCs/>
                <w:sz w:val="20"/>
                <w:szCs w:val="20"/>
                <w:lang w:val="de-DE"/>
              </w:rPr>
              <w:t>Texte lesen und verstehen</w:t>
            </w:r>
            <w:r w:rsidR="003B4A71" w:rsidRPr="00723E3A">
              <w:rPr>
                <w:rFonts w:eastAsiaTheme="minorHAnsi"/>
                <w:bCs/>
                <w:sz w:val="20"/>
                <w:szCs w:val="20"/>
                <w:lang w:val="de-DE"/>
              </w:rPr>
              <w:t xml:space="preserve"> </w:t>
            </w:r>
          </w:p>
          <w:bookmarkEnd w:id="4"/>
          <w:p w14:paraId="4A6389DE" w14:textId="77777777" w:rsidR="003B4A71" w:rsidRPr="00723E3A" w:rsidRDefault="003B4A71" w:rsidP="001862F3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723E3A">
              <w:rPr>
                <w:b/>
                <w:sz w:val="20"/>
                <w:szCs w:val="20"/>
              </w:rPr>
              <w:t>Модуль 2</w:t>
            </w:r>
          </w:p>
          <w:p w14:paraId="67ACEDE7" w14:textId="1D6BB94B" w:rsidR="003B4A71" w:rsidRPr="00723E3A" w:rsidRDefault="003B4A71" w:rsidP="00796F0D">
            <w:pPr>
              <w:rPr>
                <w:bCs/>
                <w:sz w:val="20"/>
                <w:szCs w:val="20"/>
                <w:lang w:val="de-DE"/>
              </w:rPr>
            </w:pPr>
            <w:r w:rsidRPr="00723E3A">
              <w:rPr>
                <w:bCs/>
                <w:sz w:val="20"/>
                <w:szCs w:val="20"/>
              </w:rPr>
              <w:t xml:space="preserve">Тема </w:t>
            </w:r>
            <w:r w:rsidRPr="00723E3A">
              <w:rPr>
                <w:bCs/>
                <w:sz w:val="20"/>
                <w:szCs w:val="20"/>
                <w:lang w:val="de-DE"/>
              </w:rPr>
              <w:t>5</w:t>
            </w:r>
            <w:r w:rsidRPr="00723E3A">
              <w:rPr>
                <w:bCs/>
                <w:sz w:val="20"/>
                <w:szCs w:val="20"/>
              </w:rPr>
              <w:t xml:space="preserve">. </w:t>
            </w:r>
            <w:r w:rsidR="004271B4" w:rsidRPr="00723E3A">
              <w:rPr>
                <w:bCs/>
                <w:sz w:val="20"/>
                <w:szCs w:val="20"/>
                <w:lang w:val="de-DE"/>
              </w:rPr>
              <w:t>Digitales Marketing und soziale Medien</w:t>
            </w:r>
          </w:p>
          <w:p w14:paraId="702F921A" w14:textId="00F62648" w:rsidR="003B4A71" w:rsidRPr="00723E3A" w:rsidRDefault="00291458" w:rsidP="00796F0D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723E3A">
              <w:rPr>
                <w:rFonts w:eastAsiaTheme="minorHAnsi"/>
                <w:bCs/>
                <w:sz w:val="20"/>
                <w:szCs w:val="20"/>
                <w:lang w:val="en-US"/>
              </w:rPr>
              <w:t>Тема</w:t>
            </w:r>
            <w:proofErr w:type="spellEnd"/>
            <w:r w:rsidRPr="00723E3A">
              <w:rPr>
                <w:rFonts w:eastAsiaTheme="minorHAnsi"/>
                <w:bCs/>
                <w:sz w:val="20"/>
                <w:szCs w:val="20"/>
                <w:lang w:val="de-DE"/>
              </w:rPr>
              <w:t xml:space="preserve"> 6. </w:t>
            </w:r>
            <w:proofErr w:type="spellStart"/>
            <w:r w:rsidR="00796F0D" w:rsidRPr="00723E3A">
              <w:rPr>
                <w:b/>
                <w:bCs/>
                <w:sz w:val="20"/>
                <w:szCs w:val="20"/>
                <w:lang w:val="de-DE"/>
              </w:rPr>
              <w:t>Pronomen.Passiv</w:t>
            </w:r>
            <w:proofErr w:type="spellEnd"/>
          </w:p>
          <w:p w14:paraId="6C04F1D1" w14:textId="7F5C0423" w:rsidR="003B4A71" w:rsidRPr="00796F0D" w:rsidRDefault="003B4A71" w:rsidP="00796F0D">
            <w:pPr>
              <w:rPr>
                <w:b/>
                <w:bCs/>
                <w:sz w:val="24"/>
                <w:szCs w:val="24"/>
                <w:lang w:val="de-DE"/>
              </w:rPr>
            </w:pPr>
            <w:r w:rsidRPr="00927224">
              <w:rPr>
                <w:bCs/>
              </w:rPr>
              <w:t xml:space="preserve">Тема </w:t>
            </w:r>
            <w:r w:rsidRPr="004271B4">
              <w:rPr>
                <w:bCs/>
                <w:lang w:val="de-DE"/>
              </w:rPr>
              <w:t>7</w:t>
            </w:r>
            <w:r w:rsidRPr="00927224">
              <w:rPr>
                <w:bCs/>
              </w:rPr>
              <w:t xml:space="preserve">. </w:t>
            </w:r>
            <w:r w:rsidR="00796F0D">
              <w:rPr>
                <w:b/>
                <w:bCs/>
                <w:sz w:val="24"/>
                <w:szCs w:val="24"/>
                <w:lang w:val="de-DE"/>
              </w:rPr>
              <w:t>Informationen sammeln und auswerten- Vortragen und Präsentieren</w:t>
            </w:r>
          </w:p>
          <w:p w14:paraId="5376431D" w14:textId="5E625514" w:rsidR="003B4A71" w:rsidRPr="00796F0D" w:rsidRDefault="00291458" w:rsidP="00796F0D">
            <w:pPr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Theme="minorHAnsi"/>
                <w:bCs/>
                <w:lang w:val="en-US"/>
              </w:rPr>
              <w:t>Тема</w:t>
            </w:r>
            <w:proofErr w:type="spellEnd"/>
            <w:r w:rsidRPr="004271B4">
              <w:rPr>
                <w:rFonts w:eastAsiaTheme="minorHAnsi"/>
                <w:bCs/>
                <w:lang w:val="de-DE"/>
              </w:rPr>
              <w:t xml:space="preserve"> 8. </w:t>
            </w:r>
            <w:r w:rsidR="00796F0D">
              <w:rPr>
                <w:sz w:val="24"/>
                <w:szCs w:val="24"/>
                <w:lang w:val="de-DE"/>
              </w:rPr>
              <w:t>Ein Projekt planen, durchführen und dokumentieren</w:t>
            </w:r>
          </w:p>
        </w:tc>
      </w:tr>
      <w:tr w:rsidR="003B4A71" w14:paraId="371745C0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3068ED0" w14:textId="77777777" w:rsidR="003B4A71" w:rsidRDefault="003B4A71" w:rsidP="001862F3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Рекомендовані джерела </w:t>
            </w:r>
            <w:r>
              <w:rPr>
                <w:b/>
                <w:sz w:val="24"/>
              </w:rPr>
              <w:lastRenderedPageBreak/>
              <w:t>інформації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BEFC80" w14:textId="77777777" w:rsidR="00C33F3D" w:rsidRPr="00C33F3D" w:rsidRDefault="00C33F3D" w:rsidP="00C33F3D">
            <w:pPr>
              <w:shd w:val="clear" w:color="auto" w:fill="FFFFFF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</w:rPr>
              <w:lastRenderedPageBreak/>
              <w:t>Основна література</w:t>
            </w:r>
          </w:p>
          <w:p w14:paraId="23B0F009" w14:textId="13E6CBA9" w:rsidR="00C33F3D" w:rsidRPr="00C33F3D" w:rsidRDefault="00C33F3D" w:rsidP="00C33F3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</w:rPr>
            </w:pPr>
          </w:p>
          <w:p w14:paraId="55F54F7A" w14:textId="77777777" w:rsidR="00C33F3D" w:rsidRPr="00C33F3D" w:rsidRDefault="00C33F3D" w:rsidP="00C33F3D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lastRenderedPageBreak/>
              <w:t xml:space="preserve">1 Бориско Н.Ф. </w:t>
            </w:r>
            <w:r w:rsidRPr="00C33F3D">
              <w:rPr>
                <w:sz w:val="20"/>
                <w:szCs w:val="20"/>
                <w:lang w:val="en-US"/>
              </w:rPr>
              <w:t>Ukraine</w:t>
            </w:r>
            <w:r w:rsidRPr="00C33F3D">
              <w:rPr>
                <w:sz w:val="20"/>
                <w:szCs w:val="20"/>
              </w:rPr>
              <w:t>:</w:t>
            </w:r>
            <w:proofErr w:type="spellStart"/>
            <w:r w:rsidRPr="00C33F3D">
              <w:rPr>
                <w:sz w:val="20"/>
                <w:szCs w:val="20"/>
                <w:lang w:val="en-US"/>
              </w:rPr>
              <w:t>Wir</w:t>
            </w:r>
            <w:proofErr w:type="spellEnd"/>
            <w:r w:rsidRPr="00C33F3D">
              <w:rPr>
                <w:sz w:val="20"/>
                <w:szCs w:val="20"/>
              </w:rPr>
              <w:t xml:space="preserve"> </w:t>
            </w:r>
            <w:r w:rsidRPr="00C33F3D">
              <w:rPr>
                <w:sz w:val="20"/>
                <w:szCs w:val="20"/>
                <w:lang w:val="en-US"/>
              </w:rPr>
              <w:t>lessen</w:t>
            </w:r>
            <w:r w:rsidRPr="00C33F3D">
              <w:rPr>
                <w:sz w:val="20"/>
                <w:szCs w:val="20"/>
              </w:rPr>
              <w:t xml:space="preserve">, </w:t>
            </w:r>
            <w:proofErr w:type="spellStart"/>
            <w:r w:rsidRPr="00C33F3D">
              <w:rPr>
                <w:sz w:val="20"/>
                <w:szCs w:val="20"/>
                <w:lang w:val="en-US"/>
              </w:rPr>
              <w:t>sprechen</w:t>
            </w:r>
            <w:proofErr w:type="spellEnd"/>
            <w:r w:rsidRPr="00C33F3D">
              <w:rPr>
                <w:sz w:val="20"/>
                <w:szCs w:val="20"/>
              </w:rPr>
              <w:t xml:space="preserve"> </w:t>
            </w:r>
            <w:r w:rsidRPr="00C33F3D">
              <w:rPr>
                <w:sz w:val="20"/>
                <w:szCs w:val="20"/>
                <w:lang w:val="en-US"/>
              </w:rPr>
              <w:t>und</w:t>
            </w:r>
            <w:r w:rsidRPr="00C33F3D">
              <w:rPr>
                <w:sz w:val="20"/>
                <w:szCs w:val="20"/>
              </w:rPr>
              <w:t xml:space="preserve"> </w:t>
            </w:r>
            <w:proofErr w:type="spellStart"/>
            <w:r w:rsidRPr="00C33F3D">
              <w:rPr>
                <w:sz w:val="20"/>
                <w:szCs w:val="20"/>
                <w:lang w:val="en-US"/>
              </w:rPr>
              <w:t>diskutieren</w:t>
            </w:r>
            <w:proofErr w:type="spellEnd"/>
            <w:r w:rsidRPr="00C33F3D">
              <w:rPr>
                <w:sz w:val="20"/>
                <w:szCs w:val="20"/>
              </w:rPr>
              <w:t>.Навчальний посібник з німецької мови.- Київ: ЛОГОС, 2004-320с.</w:t>
            </w:r>
          </w:p>
          <w:p w14:paraId="3EF6DCBA" w14:textId="77777777" w:rsidR="00C33F3D" w:rsidRPr="00C33F3D" w:rsidRDefault="00C33F3D" w:rsidP="00C33F3D">
            <w:pPr>
              <w:tabs>
                <w:tab w:val="left" w:pos="1076"/>
              </w:tabs>
              <w:rPr>
                <w:sz w:val="20"/>
                <w:szCs w:val="20"/>
                <w:lang w:val="de-DE"/>
              </w:rPr>
            </w:pPr>
            <w:r w:rsidRPr="00C33F3D">
              <w:rPr>
                <w:sz w:val="20"/>
                <w:szCs w:val="20"/>
              </w:rPr>
              <w:t xml:space="preserve">2 Бориско Н.Ф. . </w:t>
            </w:r>
            <w:proofErr w:type="spellStart"/>
            <w:r w:rsidRPr="00C33F3D">
              <w:rPr>
                <w:sz w:val="20"/>
                <w:szCs w:val="20"/>
              </w:rPr>
              <w:t>Петрочук</w:t>
            </w:r>
            <w:proofErr w:type="spellEnd"/>
            <w:r w:rsidRPr="00C33F3D">
              <w:rPr>
                <w:sz w:val="20"/>
                <w:szCs w:val="20"/>
              </w:rPr>
              <w:t xml:space="preserve"> О.В.:</w:t>
            </w:r>
            <w:r w:rsidRPr="00C33F3D">
              <w:rPr>
                <w:sz w:val="20"/>
                <w:szCs w:val="20"/>
                <w:lang w:val="de-DE"/>
              </w:rPr>
              <w:t>Verbessere</w:t>
            </w:r>
            <w:r w:rsidRPr="00C33F3D">
              <w:rPr>
                <w:sz w:val="20"/>
                <w:szCs w:val="20"/>
              </w:rPr>
              <w:t xml:space="preserve"> </w:t>
            </w:r>
            <w:r w:rsidRPr="00C33F3D">
              <w:rPr>
                <w:sz w:val="20"/>
                <w:szCs w:val="20"/>
                <w:lang w:val="de-DE"/>
              </w:rPr>
              <w:t>sein</w:t>
            </w:r>
            <w:r w:rsidRPr="00C33F3D">
              <w:rPr>
                <w:sz w:val="20"/>
                <w:szCs w:val="20"/>
              </w:rPr>
              <w:t xml:space="preserve"> </w:t>
            </w:r>
            <w:r w:rsidRPr="00C33F3D">
              <w:rPr>
                <w:sz w:val="20"/>
                <w:szCs w:val="20"/>
                <w:lang w:val="de-DE"/>
              </w:rPr>
              <w:t>Deutsch</w:t>
            </w:r>
            <w:r w:rsidRPr="00C33F3D">
              <w:rPr>
                <w:sz w:val="20"/>
                <w:szCs w:val="20"/>
              </w:rPr>
              <w:t xml:space="preserve">. </w:t>
            </w:r>
            <w:r w:rsidRPr="00C33F3D">
              <w:rPr>
                <w:sz w:val="20"/>
                <w:szCs w:val="20"/>
                <w:lang w:val="de-DE"/>
              </w:rPr>
              <w:t xml:space="preserve">Rechtschreibung des modernen Deutschen. – </w:t>
            </w:r>
            <w:proofErr w:type="spellStart"/>
            <w:r w:rsidRPr="00C33F3D">
              <w:rPr>
                <w:sz w:val="20"/>
                <w:szCs w:val="20"/>
              </w:rPr>
              <w:t>Ленвіт</w:t>
            </w:r>
            <w:proofErr w:type="spellEnd"/>
            <w:r w:rsidRPr="00C33F3D">
              <w:rPr>
                <w:sz w:val="20"/>
                <w:szCs w:val="20"/>
                <w:lang w:val="de-DE"/>
              </w:rPr>
              <w:t>, 2004-120</w:t>
            </w:r>
            <w:r w:rsidRPr="00C33F3D">
              <w:rPr>
                <w:sz w:val="20"/>
                <w:szCs w:val="20"/>
              </w:rPr>
              <w:t>с</w:t>
            </w:r>
            <w:r w:rsidRPr="00C33F3D">
              <w:rPr>
                <w:sz w:val="20"/>
                <w:szCs w:val="20"/>
                <w:lang w:val="de-DE"/>
              </w:rPr>
              <w:t>.</w:t>
            </w:r>
          </w:p>
          <w:p w14:paraId="1F7EAA82" w14:textId="77777777" w:rsidR="00C33F3D" w:rsidRPr="00C33F3D" w:rsidRDefault="00C33F3D" w:rsidP="00C33F3D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3 </w:t>
            </w:r>
            <w:proofErr w:type="spellStart"/>
            <w:r w:rsidRPr="00C33F3D">
              <w:rPr>
                <w:sz w:val="20"/>
                <w:szCs w:val="20"/>
              </w:rPr>
              <w:t>Вікторовський</w:t>
            </w:r>
            <w:proofErr w:type="spellEnd"/>
            <w:r w:rsidRPr="00C33F3D">
              <w:rPr>
                <w:sz w:val="20"/>
                <w:szCs w:val="20"/>
              </w:rPr>
              <w:t xml:space="preserve"> В.Г. </w:t>
            </w:r>
            <w:proofErr w:type="spellStart"/>
            <w:r w:rsidRPr="00C33F3D">
              <w:rPr>
                <w:sz w:val="20"/>
                <w:szCs w:val="20"/>
                <w:lang w:val="de-DE"/>
              </w:rPr>
              <w:t>Enzyklopadie</w:t>
            </w:r>
            <w:proofErr w:type="spellEnd"/>
            <w:r w:rsidRPr="00C33F3D">
              <w:rPr>
                <w:sz w:val="20"/>
                <w:szCs w:val="20"/>
              </w:rPr>
              <w:t xml:space="preserve">. </w:t>
            </w:r>
            <w:r w:rsidRPr="00C33F3D">
              <w:rPr>
                <w:sz w:val="20"/>
                <w:szCs w:val="20"/>
                <w:lang w:val="de-DE"/>
              </w:rPr>
              <w:t>Deutsche</w:t>
            </w:r>
            <w:r w:rsidRPr="00C33F3D">
              <w:rPr>
                <w:sz w:val="20"/>
                <w:szCs w:val="20"/>
              </w:rPr>
              <w:t xml:space="preserve"> </w:t>
            </w:r>
            <w:proofErr w:type="spellStart"/>
            <w:r w:rsidRPr="00C33F3D">
              <w:rPr>
                <w:sz w:val="20"/>
                <w:szCs w:val="20"/>
                <w:lang w:val="de-DE"/>
              </w:rPr>
              <w:t>Gesprechsthemen</w:t>
            </w:r>
            <w:proofErr w:type="spellEnd"/>
            <w:r w:rsidRPr="00C33F3D">
              <w:rPr>
                <w:sz w:val="20"/>
                <w:szCs w:val="20"/>
              </w:rPr>
              <w:t xml:space="preserve">/- Харків: </w:t>
            </w:r>
            <w:proofErr w:type="spellStart"/>
            <w:r w:rsidRPr="00C33F3D">
              <w:rPr>
                <w:sz w:val="20"/>
                <w:szCs w:val="20"/>
                <w:lang w:val="de-DE"/>
              </w:rPr>
              <w:t>TorsingVerlag</w:t>
            </w:r>
            <w:proofErr w:type="spellEnd"/>
            <w:r w:rsidRPr="00C33F3D">
              <w:rPr>
                <w:sz w:val="20"/>
                <w:szCs w:val="20"/>
              </w:rPr>
              <w:t>, 2002-462с</w:t>
            </w:r>
          </w:p>
          <w:p w14:paraId="595FF605" w14:textId="77777777" w:rsidR="00C33F3D" w:rsidRPr="00C33F3D" w:rsidRDefault="00C33F3D" w:rsidP="00C33F3D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4 </w:t>
            </w:r>
            <w:proofErr w:type="spellStart"/>
            <w:r w:rsidRPr="00C33F3D">
              <w:rPr>
                <w:sz w:val="20"/>
                <w:szCs w:val="20"/>
              </w:rPr>
              <w:t>Гвоздяк-Фрідманська</w:t>
            </w:r>
            <w:proofErr w:type="spellEnd"/>
            <w:r w:rsidRPr="00C33F3D">
              <w:rPr>
                <w:sz w:val="20"/>
                <w:szCs w:val="20"/>
              </w:rPr>
              <w:t xml:space="preserve"> О.М., </w:t>
            </w:r>
            <w:proofErr w:type="spellStart"/>
            <w:r w:rsidRPr="00C33F3D">
              <w:rPr>
                <w:sz w:val="20"/>
                <w:szCs w:val="20"/>
              </w:rPr>
              <w:t>Біров</w:t>
            </w:r>
            <w:proofErr w:type="spellEnd"/>
            <w:r w:rsidRPr="00C33F3D">
              <w:rPr>
                <w:sz w:val="20"/>
                <w:szCs w:val="20"/>
              </w:rPr>
              <w:t xml:space="preserve"> І.Й. Довідник з граматики німецької  мови. Посібник для студентів вищих навчальних закладів.- Ужгород: Видавництво «Мистецька лінія», 2010-548с.</w:t>
            </w:r>
          </w:p>
          <w:p w14:paraId="516E11E1" w14:textId="77777777" w:rsidR="00C33F3D" w:rsidRPr="00C33F3D" w:rsidRDefault="00C33F3D" w:rsidP="00C33F3D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5 </w:t>
            </w:r>
            <w:proofErr w:type="spellStart"/>
            <w:r w:rsidRPr="00C33F3D">
              <w:rPr>
                <w:sz w:val="20"/>
                <w:szCs w:val="20"/>
              </w:rPr>
              <w:t>Гвоздяк-Фрідманська</w:t>
            </w:r>
            <w:proofErr w:type="spellEnd"/>
            <w:r w:rsidRPr="00C33F3D">
              <w:rPr>
                <w:sz w:val="20"/>
                <w:szCs w:val="20"/>
              </w:rPr>
              <w:t xml:space="preserve"> О.М., </w:t>
            </w:r>
            <w:proofErr w:type="spellStart"/>
            <w:r w:rsidRPr="00C33F3D">
              <w:rPr>
                <w:sz w:val="20"/>
                <w:szCs w:val="20"/>
              </w:rPr>
              <w:t>Біров</w:t>
            </w:r>
            <w:proofErr w:type="spellEnd"/>
            <w:r w:rsidRPr="00C33F3D">
              <w:rPr>
                <w:sz w:val="20"/>
                <w:szCs w:val="20"/>
              </w:rPr>
              <w:t xml:space="preserve"> І.Й. Довідник з граматики німецької мови. Посібник для студентів,- Ужгород: Закарпаття, 2000-221с.</w:t>
            </w:r>
          </w:p>
          <w:p w14:paraId="589BF8D9" w14:textId="7AD1F2E5" w:rsidR="00C33F3D" w:rsidRPr="00C33F3D" w:rsidRDefault="00C33F3D" w:rsidP="00C33F3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6 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Фрайхофф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 xml:space="preserve">Д., 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Бекетова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О.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 xml:space="preserve">В., 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Ізерманн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Н. Ринкова економіка / Німецька економічна мова / Д.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Фрайхофф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, О.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В.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Бекетова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, Н.</w:t>
            </w:r>
            <w:r w:rsidRPr="00C33F3D">
              <w:rPr>
                <w:rFonts w:ascii="Arial" w:hAnsi="Arial" w:cs="Arial"/>
                <w:color w:val="222222"/>
                <w:sz w:val="20"/>
                <w:szCs w:val="20"/>
                <w:lang w:val="de-DE"/>
              </w:rPr>
              <w:t> 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Ізерманн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 xml:space="preserve">. – </w:t>
            </w:r>
            <w:proofErr w:type="spellStart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>Киї</w:t>
            </w:r>
            <w:proofErr w:type="spellEnd"/>
            <w:r w:rsidRPr="00C33F3D">
              <w:rPr>
                <w:rFonts w:ascii="Arial" w:hAnsi="Arial" w:cs="Arial"/>
                <w:color w:val="222222"/>
                <w:sz w:val="20"/>
                <w:szCs w:val="20"/>
              </w:rPr>
              <w:t xml:space="preserve"> в: Вид-во УАДУ, 1999. – 156 с.</w:t>
            </w:r>
          </w:p>
          <w:p w14:paraId="72A68A00" w14:textId="77777777" w:rsidR="00C33F3D" w:rsidRPr="00C33F3D" w:rsidRDefault="00C33F3D" w:rsidP="00C33F3D">
            <w:pPr>
              <w:tabs>
                <w:tab w:val="left" w:pos="1076"/>
              </w:tabs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7 Berufsdeutsch. Basisband. Herausgegeben von Carlo </w:t>
            </w:r>
            <w:proofErr w:type="spell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Dirschedl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. Cornelsen, 2013,-128S</w:t>
            </w:r>
          </w:p>
          <w:p w14:paraId="7A0914C9" w14:textId="77777777" w:rsidR="00C33F3D" w:rsidRPr="00C33F3D" w:rsidRDefault="00C33F3D" w:rsidP="00C33F3D">
            <w:pPr>
              <w:tabs>
                <w:tab w:val="left" w:pos="1076"/>
              </w:tabs>
              <w:rPr>
                <w:sz w:val="20"/>
                <w:szCs w:val="20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8 </w:t>
            </w:r>
            <w:proofErr w:type="spellStart"/>
            <w:proofErr w:type="gram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Bruhn,M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.</w:t>
            </w:r>
            <w:proofErr w:type="gram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Kommunikationspolitik</w:t>
            </w:r>
            <w:r w:rsidRPr="00C33F3D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Grundlagen und Instrumente der Unternehmenskommunikation. Springer Gabler, 2021.-330S</w:t>
            </w:r>
          </w:p>
          <w:p w14:paraId="496F6DB6" w14:textId="77777777" w:rsidR="00C33F3D" w:rsidRPr="00C33F3D" w:rsidRDefault="00C33F3D" w:rsidP="00C33F3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9 </w:t>
            </w:r>
            <w:proofErr w:type="spellStart"/>
            <w:proofErr w:type="gram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Homburg,C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.</w:t>
            </w:r>
            <w:proofErr w:type="gram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; </w:t>
            </w:r>
            <w:proofErr w:type="spell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Krohmer;H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. Grundlagen der </w:t>
            </w:r>
            <w:proofErr w:type="spell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Marktforschung:Einführung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für Studierende. Springer Gabler,2021.-310S</w:t>
            </w:r>
          </w:p>
          <w:p w14:paraId="52D0C159" w14:textId="77777777" w:rsidR="00C33F3D" w:rsidRPr="00C33F3D" w:rsidRDefault="00C33F3D" w:rsidP="00C33F3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10 Die </w:t>
            </w:r>
            <w:proofErr w:type="gram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Facharbeit</w:t>
            </w:r>
            <w:r w:rsidRPr="00C33F3D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Von</w:t>
            </w:r>
            <w:proofErr w:type="gram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der Planung zur Präsentation. Texte, Themen und </w:t>
            </w:r>
            <w:proofErr w:type="spell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Srukturen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. Herausgegeben von Bernd Schurf. Erarbeitet von Gerd </w:t>
            </w:r>
            <w:proofErr w:type="gram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Brenner.Arbeitsheft.Cornelsen</w:t>
            </w:r>
            <w:proofErr w:type="gram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,2019.-95S</w:t>
            </w:r>
          </w:p>
          <w:p w14:paraId="2D965231" w14:textId="77777777" w:rsidR="00C33F3D" w:rsidRPr="00C33F3D" w:rsidRDefault="00C33F3D" w:rsidP="00C33F3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11 </w:t>
            </w:r>
            <w:proofErr w:type="spellStart"/>
            <w:proofErr w:type="gram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Kotler,P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.</w:t>
            </w:r>
            <w:proofErr w:type="gram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Keller,K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. Einführung in das Marketing</w:t>
            </w:r>
            <w:r w:rsidRPr="00C33F3D">
              <w:rPr>
                <w:b/>
                <w:bCs/>
                <w:spacing w:val="-6"/>
                <w:sz w:val="20"/>
                <w:szCs w:val="20"/>
              </w:rPr>
              <w:t>:</w:t>
            </w: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Grundlagen und Konzepte. , Pearson Studium , 2021.-363S</w:t>
            </w:r>
          </w:p>
          <w:p w14:paraId="7ADBF9FD" w14:textId="77777777" w:rsidR="00C33F3D" w:rsidRPr="00C33F3D" w:rsidRDefault="00C33F3D" w:rsidP="00C33F3D">
            <w:pPr>
              <w:shd w:val="clear" w:color="auto" w:fill="FFFFFF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12 </w:t>
            </w:r>
            <w:proofErr w:type="spellStart"/>
            <w:proofErr w:type="gram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Starker,K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.</w:t>
            </w:r>
            <w:proofErr w:type="gram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>Social</w:t>
            </w:r>
            <w:proofErr w:type="spellEnd"/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Media Marketing für Anfänger. Springer Gabler, 2020.-210S</w:t>
            </w:r>
          </w:p>
          <w:p w14:paraId="64125718" w14:textId="77777777" w:rsidR="00C33F3D" w:rsidRPr="00C33F3D" w:rsidRDefault="00C33F3D" w:rsidP="00C33F3D">
            <w:pPr>
              <w:pStyle w:val="a3"/>
              <w:shd w:val="clear" w:color="auto" w:fill="FFFFFF"/>
              <w:ind w:left="360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</w:p>
          <w:p w14:paraId="2EA41B0C" w14:textId="77777777" w:rsidR="00C33F3D" w:rsidRPr="00C33F3D" w:rsidRDefault="00C33F3D" w:rsidP="00C33F3D">
            <w:pPr>
              <w:pStyle w:val="a3"/>
              <w:shd w:val="clear" w:color="auto" w:fill="FFFFFF"/>
              <w:ind w:left="360"/>
              <w:rPr>
                <w:b/>
                <w:bCs/>
                <w:spacing w:val="-6"/>
                <w:sz w:val="20"/>
                <w:szCs w:val="20"/>
                <w:lang w:val="de-DE"/>
              </w:rPr>
            </w:pPr>
            <w:r w:rsidRPr="00C33F3D">
              <w:rPr>
                <w:b/>
                <w:bCs/>
                <w:spacing w:val="-6"/>
                <w:sz w:val="20"/>
                <w:szCs w:val="20"/>
                <w:lang w:val="de-DE"/>
              </w:rPr>
              <w:t xml:space="preserve"> </w:t>
            </w:r>
          </w:p>
          <w:p w14:paraId="68AE6157" w14:textId="77777777" w:rsidR="00C33F3D" w:rsidRPr="00C33F3D" w:rsidRDefault="00C33F3D" w:rsidP="00C33F3D">
            <w:pPr>
              <w:shd w:val="clear" w:color="auto" w:fill="FFFFFF"/>
              <w:ind w:left="567"/>
              <w:jc w:val="center"/>
              <w:rPr>
                <w:b/>
                <w:sz w:val="20"/>
                <w:szCs w:val="20"/>
              </w:rPr>
            </w:pPr>
            <w:r w:rsidRPr="00C33F3D">
              <w:rPr>
                <w:b/>
                <w:sz w:val="20"/>
                <w:szCs w:val="20"/>
              </w:rPr>
              <w:t>Додаткова</w:t>
            </w:r>
          </w:p>
          <w:p w14:paraId="04D93979" w14:textId="77777777" w:rsidR="00C33F3D" w:rsidRPr="00C33F3D" w:rsidRDefault="00C33F3D" w:rsidP="00C33F3D">
            <w:pPr>
              <w:shd w:val="clear" w:color="auto" w:fill="FFFFFF"/>
              <w:ind w:left="567"/>
              <w:rPr>
                <w:sz w:val="20"/>
                <w:szCs w:val="20"/>
              </w:rPr>
            </w:pPr>
          </w:p>
          <w:p w14:paraId="1C7E9BE5" w14:textId="77777777" w:rsidR="00C33F3D" w:rsidRPr="00C33F3D" w:rsidRDefault="00C33F3D" w:rsidP="00C33F3D">
            <w:pPr>
              <w:shd w:val="clear" w:color="auto" w:fill="FFFFFF"/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1 </w:t>
            </w:r>
            <w:proofErr w:type="spellStart"/>
            <w:r w:rsidRPr="00C33F3D">
              <w:rPr>
                <w:sz w:val="20"/>
                <w:szCs w:val="20"/>
              </w:rPr>
              <w:t>КудінаОленаФедорівна</w:t>
            </w:r>
            <w:proofErr w:type="spellEnd"/>
            <w:r w:rsidRPr="00C33F3D">
              <w:rPr>
                <w:sz w:val="20"/>
                <w:szCs w:val="20"/>
              </w:rPr>
              <w:t xml:space="preserve"> .Країни, де </w:t>
            </w:r>
            <w:proofErr w:type="spellStart"/>
            <w:r w:rsidRPr="00C33F3D">
              <w:rPr>
                <w:sz w:val="20"/>
                <w:szCs w:val="20"/>
              </w:rPr>
              <w:t>говорятьнімецькою</w:t>
            </w:r>
            <w:proofErr w:type="spellEnd"/>
            <w:r w:rsidRPr="00C33F3D">
              <w:rPr>
                <w:sz w:val="20"/>
                <w:szCs w:val="20"/>
              </w:rPr>
              <w:t xml:space="preserve">.: </w:t>
            </w:r>
            <w:proofErr w:type="spellStart"/>
            <w:r w:rsidRPr="00C33F3D">
              <w:rPr>
                <w:sz w:val="20"/>
                <w:szCs w:val="20"/>
              </w:rPr>
              <w:t>Навч</w:t>
            </w:r>
            <w:proofErr w:type="spellEnd"/>
            <w:r w:rsidRPr="00C33F3D">
              <w:rPr>
                <w:sz w:val="20"/>
                <w:szCs w:val="20"/>
              </w:rPr>
              <w:t>. посібник з лінгвокраїнознавства. Вінниця: Нова  книга. 2002.-344с.</w:t>
            </w:r>
          </w:p>
          <w:p w14:paraId="402F57DD" w14:textId="77777777" w:rsidR="00C33F3D" w:rsidRPr="00C33F3D" w:rsidRDefault="00C33F3D" w:rsidP="00C33F3D">
            <w:pPr>
              <w:shd w:val="clear" w:color="auto" w:fill="FFFFFF"/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2 Німецька граматика: Малий </w:t>
            </w:r>
            <w:proofErr w:type="spellStart"/>
            <w:r w:rsidRPr="00C33F3D">
              <w:rPr>
                <w:sz w:val="20"/>
                <w:szCs w:val="20"/>
              </w:rPr>
              <w:t>Дуден</w:t>
            </w:r>
            <w:proofErr w:type="spellEnd"/>
            <w:r w:rsidRPr="00C33F3D">
              <w:rPr>
                <w:sz w:val="20"/>
                <w:szCs w:val="20"/>
              </w:rPr>
              <w:t xml:space="preserve">. Видання третє, перероблене Рудольфа та </w:t>
            </w:r>
            <w:proofErr w:type="spellStart"/>
            <w:r w:rsidRPr="00C33F3D">
              <w:rPr>
                <w:sz w:val="20"/>
                <w:szCs w:val="20"/>
              </w:rPr>
              <w:t>УрсулиГобергів</w:t>
            </w:r>
            <w:proofErr w:type="spellEnd"/>
            <w:r w:rsidRPr="00C33F3D">
              <w:rPr>
                <w:sz w:val="20"/>
                <w:szCs w:val="20"/>
              </w:rPr>
              <w:t xml:space="preserve">. </w:t>
            </w:r>
            <w:proofErr w:type="spellStart"/>
            <w:r w:rsidRPr="00C33F3D">
              <w:rPr>
                <w:sz w:val="20"/>
                <w:szCs w:val="20"/>
              </w:rPr>
              <w:t>Бібліографічнийінститут</w:t>
            </w:r>
            <w:proofErr w:type="spellEnd"/>
            <w:r w:rsidRPr="00C33F3D">
              <w:rPr>
                <w:sz w:val="20"/>
                <w:szCs w:val="20"/>
              </w:rPr>
              <w:t xml:space="preserve">. Ф.А. </w:t>
            </w:r>
            <w:proofErr w:type="spellStart"/>
            <w:r w:rsidRPr="00C33F3D">
              <w:rPr>
                <w:sz w:val="20"/>
                <w:szCs w:val="20"/>
              </w:rPr>
              <w:t>Брокгауз</w:t>
            </w:r>
            <w:proofErr w:type="spellEnd"/>
            <w:r w:rsidRPr="00C33F3D">
              <w:rPr>
                <w:sz w:val="20"/>
                <w:szCs w:val="20"/>
              </w:rPr>
              <w:t xml:space="preserve">. Переклад з німецької мови, впорядкування. Покажчик. Словнички та коментарі </w:t>
            </w:r>
            <w:proofErr w:type="spellStart"/>
            <w:r w:rsidRPr="00C33F3D">
              <w:rPr>
                <w:sz w:val="20"/>
                <w:szCs w:val="20"/>
              </w:rPr>
              <w:t>ВолодимираОленича</w:t>
            </w:r>
            <w:proofErr w:type="spellEnd"/>
            <w:r w:rsidRPr="00C33F3D">
              <w:rPr>
                <w:sz w:val="20"/>
                <w:szCs w:val="20"/>
              </w:rPr>
              <w:t xml:space="preserve">.- Ужгород. </w:t>
            </w:r>
            <w:proofErr w:type="spellStart"/>
            <w:r w:rsidRPr="00C33F3D">
              <w:rPr>
                <w:sz w:val="20"/>
                <w:szCs w:val="20"/>
              </w:rPr>
              <w:t>Видавництво»Мистецькалінія</w:t>
            </w:r>
            <w:proofErr w:type="spellEnd"/>
            <w:r w:rsidRPr="00C33F3D">
              <w:rPr>
                <w:sz w:val="20"/>
                <w:szCs w:val="20"/>
              </w:rPr>
              <w:t>», 2008.-440с.</w:t>
            </w:r>
          </w:p>
          <w:p w14:paraId="734A918C" w14:textId="77777777" w:rsidR="00C33F3D" w:rsidRPr="00C33F3D" w:rsidRDefault="00C33F3D" w:rsidP="00C33F3D">
            <w:pPr>
              <w:shd w:val="clear" w:color="auto" w:fill="FFFFFF"/>
              <w:rPr>
                <w:sz w:val="20"/>
                <w:szCs w:val="20"/>
              </w:rPr>
            </w:pPr>
            <w:r w:rsidRPr="00C33F3D">
              <w:rPr>
                <w:sz w:val="20"/>
                <w:szCs w:val="20"/>
              </w:rPr>
              <w:t xml:space="preserve">3 Шахова К.О. </w:t>
            </w:r>
            <w:proofErr w:type="spellStart"/>
            <w:r w:rsidRPr="00C33F3D">
              <w:rPr>
                <w:sz w:val="20"/>
                <w:szCs w:val="20"/>
              </w:rPr>
              <w:t>Пять</w:t>
            </w:r>
            <w:proofErr w:type="spellEnd"/>
            <w:r w:rsidRPr="00C33F3D">
              <w:rPr>
                <w:sz w:val="20"/>
                <w:szCs w:val="20"/>
              </w:rPr>
              <w:t xml:space="preserve"> німецьких лауреатів Нобелівської премії з літератури: Посібник .- К.: Юніверс.2001.-203с.</w:t>
            </w:r>
          </w:p>
          <w:p w14:paraId="0EBEA704" w14:textId="77777777" w:rsidR="00C33F3D" w:rsidRPr="00C33F3D" w:rsidRDefault="00C33F3D" w:rsidP="00C33F3D">
            <w:pPr>
              <w:shd w:val="clear" w:color="auto" w:fill="FFFFFF"/>
              <w:jc w:val="right"/>
              <w:rPr>
                <w:spacing w:val="-4"/>
                <w:sz w:val="20"/>
                <w:szCs w:val="20"/>
              </w:rPr>
            </w:pPr>
          </w:p>
          <w:p w14:paraId="431A015F" w14:textId="77777777" w:rsidR="00C33F3D" w:rsidRPr="00C33F3D" w:rsidRDefault="00C33F3D" w:rsidP="00C33F3D">
            <w:pPr>
              <w:shd w:val="clear" w:color="auto" w:fill="FFFFFF"/>
              <w:jc w:val="right"/>
              <w:rPr>
                <w:spacing w:val="-4"/>
                <w:sz w:val="20"/>
                <w:szCs w:val="20"/>
              </w:rPr>
            </w:pPr>
          </w:p>
          <w:p w14:paraId="57B366D6" w14:textId="77777777" w:rsidR="00C33F3D" w:rsidRPr="00C33F3D" w:rsidRDefault="00C33F3D" w:rsidP="00C33F3D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  <w:r w:rsidRPr="00C33F3D">
              <w:rPr>
                <w:spacing w:val="-4"/>
                <w:sz w:val="20"/>
                <w:szCs w:val="20"/>
              </w:rPr>
              <w:t>Словники</w:t>
            </w:r>
          </w:p>
          <w:p w14:paraId="187D0AF8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C33F3D">
              <w:rPr>
                <w:spacing w:val="-4"/>
                <w:sz w:val="20"/>
                <w:szCs w:val="20"/>
              </w:rPr>
              <w:t>1 Великий німецько-</w:t>
            </w:r>
            <w:proofErr w:type="spellStart"/>
            <w:r w:rsidRPr="00C33F3D">
              <w:rPr>
                <w:spacing w:val="-4"/>
                <w:sz w:val="20"/>
                <w:szCs w:val="20"/>
              </w:rPr>
              <w:t>українськийсловник</w:t>
            </w:r>
            <w:proofErr w:type="spellEnd"/>
            <w:r w:rsidRPr="00C33F3D">
              <w:rPr>
                <w:spacing w:val="-4"/>
                <w:sz w:val="20"/>
                <w:szCs w:val="20"/>
              </w:rPr>
              <w:t xml:space="preserve">[ укладач :В.Мюллер-2-е </w:t>
            </w:r>
            <w:proofErr w:type="spellStart"/>
            <w:r w:rsidRPr="00C33F3D">
              <w:rPr>
                <w:spacing w:val="-4"/>
                <w:sz w:val="20"/>
                <w:szCs w:val="20"/>
              </w:rPr>
              <w:t>вид.випр</w:t>
            </w:r>
            <w:proofErr w:type="spellEnd"/>
            <w:r w:rsidRPr="00C33F3D">
              <w:rPr>
                <w:spacing w:val="-4"/>
                <w:sz w:val="20"/>
                <w:szCs w:val="20"/>
              </w:rPr>
              <w:t xml:space="preserve">. та </w:t>
            </w:r>
            <w:proofErr w:type="spellStart"/>
            <w:r w:rsidRPr="00C33F3D">
              <w:rPr>
                <w:spacing w:val="-4"/>
                <w:sz w:val="20"/>
                <w:szCs w:val="20"/>
              </w:rPr>
              <w:t>доп</w:t>
            </w:r>
            <w:proofErr w:type="spellEnd"/>
            <w:r w:rsidRPr="00C33F3D">
              <w:rPr>
                <w:spacing w:val="-4"/>
                <w:sz w:val="20"/>
                <w:szCs w:val="20"/>
              </w:rPr>
              <w:t xml:space="preserve">.]. –К.: Чумацький шлях, 2007.- </w:t>
            </w:r>
            <w:r w:rsidRPr="00C33F3D">
              <w:rPr>
                <w:spacing w:val="-4"/>
                <w:sz w:val="20"/>
                <w:szCs w:val="20"/>
                <w:lang w:val="de-DE"/>
              </w:rPr>
              <w:t>792</w:t>
            </w:r>
            <w:r w:rsidRPr="00C33F3D">
              <w:rPr>
                <w:spacing w:val="-4"/>
                <w:sz w:val="20"/>
                <w:szCs w:val="20"/>
              </w:rPr>
              <w:t>с</w:t>
            </w:r>
            <w:r w:rsidRPr="00C33F3D">
              <w:rPr>
                <w:spacing w:val="-4"/>
                <w:sz w:val="20"/>
                <w:szCs w:val="20"/>
                <w:lang w:val="de-DE"/>
              </w:rPr>
              <w:t>.</w:t>
            </w:r>
          </w:p>
          <w:p w14:paraId="101A7CCD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C33F3D">
              <w:rPr>
                <w:spacing w:val="-4"/>
                <w:sz w:val="20"/>
                <w:szCs w:val="20"/>
                <w:lang w:val="de-DE"/>
              </w:rPr>
              <w:t xml:space="preserve">2Duden. Das </w:t>
            </w:r>
            <w:proofErr w:type="spellStart"/>
            <w:r w:rsidRPr="00C33F3D">
              <w:rPr>
                <w:spacing w:val="-4"/>
                <w:sz w:val="20"/>
                <w:szCs w:val="20"/>
                <w:lang w:val="de-DE"/>
              </w:rPr>
              <w:t>Universalworterbuch</w:t>
            </w:r>
            <w:proofErr w:type="spellEnd"/>
            <w:r w:rsidRPr="00C33F3D">
              <w:rPr>
                <w:spacing w:val="-4"/>
                <w:sz w:val="20"/>
                <w:szCs w:val="20"/>
                <w:lang w:val="de-DE"/>
              </w:rPr>
              <w:t xml:space="preserve">.- Mannheim- Leipzig-Wien- </w:t>
            </w:r>
            <w:proofErr w:type="spellStart"/>
            <w:r w:rsidRPr="00C33F3D">
              <w:rPr>
                <w:spacing w:val="-4"/>
                <w:sz w:val="20"/>
                <w:szCs w:val="20"/>
                <w:lang w:val="de-DE"/>
              </w:rPr>
              <w:t>Zurich</w:t>
            </w:r>
            <w:proofErr w:type="spellEnd"/>
            <w:r w:rsidRPr="00C33F3D">
              <w:rPr>
                <w:spacing w:val="-4"/>
                <w:sz w:val="20"/>
                <w:szCs w:val="20"/>
                <w:lang w:val="de-DE"/>
              </w:rPr>
              <w:t>: Dudenverlag, 2002.</w:t>
            </w:r>
          </w:p>
          <w:p w14:paraId="63327A7E" w14:textId="77777777" w:rsidR="00C33F3D" w:rsidRPr="00C33F3D" w:rsidRDefault="00C33F3D" w:rsidP="00C33F3D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  <w:r w:rsidRPr="00C33F3D">
              <w:rPr>
                <w:spacing w:val="-4"/>
                <w:sz w:val="20"/>
                <w:szCs w:val="20"/>
              </w:rPr>
              <w:t>Інтернет</w:t>
            </w:r>
            <w:r w:rsidRPr="00C33F3D">
              <w:rPr>
                <w:spacing w:val="-4"/>
                <w:sz w:val="20"/>
                <w:szCs w:val="20"/>
                <w:lang w:val="de-DE"/>
              </w:rPr>
              <w:t xml:space="preserve"> – </w:t>
            </w:r>
            <w:r w:rsidRPr="00C33F3D">
              <w:rPr>
                <w:spacing w:val="-4"/>
                <w:sz w:val="20"/>
                <w:szCs w:val="20"/>
              </w:rPr>
              <w:t>ресурси</w:t>
            </w:r>
          </w:p>
          <w:p w14:paraId="2292328E" w14:textId="77777777" w:rsidR="00C33F3D" w:rsidRPr="00C33F3D" w:rsidRDefault="00C33F3D" w:rsidP="00C33F3D">
            <w:pPr>
              <w:shd w:val="clear" w:color="auto" w:fill="FFFFFF"/>
              <w:jc w:val="center"/>
              <w:rPr>
                <w:spacing w:val="-4"/>
                <w:sz w:val="20"/>
                <w:szCs w:val="20"/>
                <w:lang w:val="de-DE"/>
              </w:rPr>
            </w:pPr>
          </w:p>
          <w:p w14:paraId="5DAA31F3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C33F3D">
              <w:rPr>
                <w:spacing w:val="-4"/>
                <w:sz w:val="20"/>
                <w:szCs w:val="20"/>
                <w:lang w:val="de-DE"/>
              </w:rPr>
              <w:t xml:space="preserve">1 http:// </w:t>
            </w:r>
            <w:hyperlink r:id="rId5" w:history="1">
              <w:r w:rsidRPr="00C33F3D">
                <w:rPr>
                  <w:rStyle w:val="a4"/>
                  <w:spacing w:val="-4"/>
                  <w:sz w:val="20"/>
                  <w:szCs w:val="20"/>
                  <w:lang w:val="de-DE"/>
                </w:rPr>
                <w:t>www.tagesschau.de</w:t>
              </w:r>
            </w:hyperlink>
          </w:p>
          <w:p w14:paraId="654B123D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C33F3D">
              <w:rPr>
                <w:spacing w:val="-4"/>
                <w:sz w:val="20"/>
                <w:szCs w:val="20"/>
                <w:lang w:val="de-DE"/>
              </w:rPr>
              <w:t>2 http: //www. spiegel.de</w:t>
            </w:r>
          </w:p>
          <w:p w14:paraId="0C079BA2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en-US"/>
              </w:rPr>
            </w:pPr>
            <w:r w:rsidRPr="00C33F3D">
              <w:rPr>
                <w:spacing w:val="-4"/>
                <w:sz w:val="20"/>
                <w:szCs w:val="20"/>
                <w:lang w:val="en-US"/>
              </w:rPr>
              <w:t>3 http: //www. duden.de</w:t>
            </w:r>
          </w:p>
          <w:p w14:paraId="1AEA57CB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en-US"/>
              </w:rPr>
            </w:pPr>
            <w:r w:rsidRPr="00C33F3D">
              <w:rPr>
                <w:spacing w:val="-4"/>
                <w:sz w:val="20"/>
                <w:szCs w:val="20"/>
                <w:lang w:val="en-US"/>
              </w:rPr>
              <w:t>4http: //www. office-</w:t>
            </w:r>
            <w:proofErr w:type="spellStart"/>
            <w:r w:rsidRPr="00C33F3D">
              <w:rPr>
                <w:spacing w:val="-4"/>
                <w:sz w:val="20"/>
                <w:szCs w:val="20"/>
                <w:lang w:val="en-US"/>
              </w:rPr>
              <w:t>bibliothek</w:t>
            </w:r>
            <w:proofErr w:type="spellEnd"/>
            <w:r w:rsidRPr="00C33F3D">
              <w:rPr>
                <w:spacing w:val="-4"/>
                <w:sz w:val="20"/>
                <w:szCs w:val="20"/>
                <w:lang w:val="en-US"/>
              </w:rPr>
              <w:t>. de</w:t>
            </w:r>
          </w:p>
          <w:p w14:paraId="2B36B43B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en-US"/>
              </w:rPr>
            </w:pPr>
            <w:r w:rsidRPr="00C33F3D">
              <w:rPr>
                <w:spacing w:val="-4"/>
                <w:sz w:val="20"/>
                <w:szCs w:val="20"/>
                <w:lang w:val="en-US"/>
              </w:rPr>
              <w:t>5http: //</w:t>
            </w:r>
            <w:hyperlink r:id="rId6" w:history="1">
              <w:r w:rsidRPr="00C33F3D">
                <w:rPr>
                  <w:rStyle w:val="a4"/>
                  <w:spacing w:val="-4"/>
                  <w:sz w:val="20"/>
                  <w:szCs w:val="20"/>
                  <w:lang w:val="en-US"/>
                </w:rPr>
                <w:t>www.linguist</w:t>
              </w:r>
            </w:hyperlink>
            <w:r w:rsidRPr="00C33F3D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C33F3D">
              <w:rPr>
                <w:spacing w:val="-4"/>
                <w:sz w:val="20"/>
                <w:szCs w:val="20"/>
                <w:lang w:val="en-US"/>
              </w:rPr>
              <w:t>univ.kiev</w:t>
            </w:r>
            <w:proofErr w:type="spellEnd"/>
            <w:proofErr w:type="gramEnd"/>
            <w:r w:rsidRPr="00C33F3D">
              <w:rPr>
                <w:spacing w:val="-4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33F3D">
              <w:rPr>
                <w:spacing w:val="-4"/>
                <w:sz w:val="20"/>
                <w:szCs w:val="20"/>
                <w:lang w:val="en-US"/>
              </w:rPr>
              <w:t>ua</w:t>
            </w:r>
            <w:proofErr w:type="spellEnd"/>
          </w:p>
          <w:p w14:paraId="6CACF8B9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</w:rPr>
            </w:pPr>
            <w:r w:rsidRPr="00C33F3D">
              <w:rPr>
                <w:spacing w:val="-4"/>
                <w:sz w:val="20"/>
                <w:szCs w:val="20"/>
              </w:rPr>
              <w:t xml:space="preserve">6 </w:t>
            </w:r>
            <w:r w:rsidRPr="00C33F3D">
              <w:rPr>
                <w:spacing w:val="-4"/>
                <w:sz w:val="20"/>
                <w:szCs w:val="20"/>
                <w:lang w:val="en-US"/>
              </w:rPr>
              <w:t>http</w:t>
            </w:r>
            <w:r w:rsidRPr="00C33F3D">
              <w:rPr>
                <w:spacing w:val="-4"/>
                <w:sz w:val="20"/>
                <w:szCs w:val="20"/>
              </w:rPr>
              <w:t xml:space="preserve">:// </w:t>
            </w:r>
            <w:r w:rsidRPr="00C33F3D">
              <w:rPr>
                <w:spacing w:val="-4"/>
                <w:sz w:val="20"/>
                <w:szCs w:val="20"/>
                <w:lang w:val="en-US"/>
              </w:rPr>
              <w:t>www</w:t>
            </w:r>
            <w:r w:rsidRPr="00C33F3D">
              <w:rPr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C33F3D">
              <w:rPr>
                <w:spacing w:val="-4"/>
                <w:sz w:val="20"/>
                <w:szCs w:val="20"/>
                <w:lang w:val="en-US"/>
              </w:rPr>
              <w:t>euronews</w:t>
            </w:r>
            <w:proofErr w:type="spellEnd"/>
            <w:r w:rsidRPr="00C33F3D">
              <w:rPr>
                <w:spacing w:val="-4"/>
                <w:sz w:val="20"/>
                <w:szCs w:val="20"/>
              </w:rPr>
              <w:t>.</w:t>
            </w:r>
            <w:r w:rsidRPr="00C33F3D">
              <w:rPr>
                <w:spacing w:val="-4"/>
                <w:sz w:val="20"/>
                <w:szCs w:val="20"/>
                <w:lang w:val="en-US"/>
              </w:rPr>
              <w:t>net</w:t>
            </w:r>
          </w:p>
          <w:p w14:paraId="42CEC160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</w:rPr>
            </w:pPr>
          </w:p>
          <w:p w14:paraId="10DD5692" w14:textId="77777777" w:rsidR="00C33F3D" w:rsidRPr="00C33F3D" w:rsidRDefault="00C33F3D" w:rsidP="00C33F3D">
            <w:pPr>
              <w:shd w:val="clear" w:color="auto" w:fill="FFFFFF"/>
              <w:jc w:val="center"/>
              <w:rPr>
                <w:spacing w:val="-4"/>
                <w:sz w:val="20"/>
                <w:szCs w:val="20"/>
              </w:rPr>
            </w:pPr>
            <w:r w:rsidRPr="00C33F3D">
              <w:rPr>
                <w:spacing w:val="-4"/>
                <w:sz w:val="20"/>
                <w:szCs w:val="20"/>
              </w:rPr>
              <w:t>Електронні словники</w:t>
            </w:r>
          </w:p>
          <w:p w14:paraId="164ED896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  <w:r w:rsidRPr="00C33F3D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33F3D">
              <w:rPr>
                <w:spacing w:val="-4"/>
                <w:sz w:val="20"/>
                <w:szCs w:val="20"/>
                <w:lang w:val="de-DE"/>
              </w:rPr>
              <w:t>Duden .</w:t>
            </w:r>
            <w:proofErr w:type="gramEnd"/>
            <w:r w:rsidRPr="00C33F3D">
              <w:rPr>
                <w:spacing w:val="-4"/>
                <w:sz w:val="20"/>
                <w:szCs w:val="20"/>
                <w:lang w:val="de-DE"/>
              </w:rPr>
              <w:t xml:space="preserve"> Das </w:t>
            </w:r>
            <w:proofErr w:type="spellStart"/>
            <w:r w:rsidRPr="00C33F3D">
              <w:rPr>
                <w:spacing w:val="-4"/>
                <w:sz w:val="20"/>
                <w:szCs w:val="20"/>
                <w:lang w:val="de-DE"/>
              </w:rPr>
              <w:t>Fremdworterbuch</w:t>
            </w:r>
            <w:proofErr w:type="spellEnd"/>
            <w:r w:rsidRPr="00C33F3D">
              <w:rPr>
                <w:spacing w:val="-4"/>
                <w:sz w:val="20"/>
                <w:szCs w:val="20"/>
                <w:lang w:val="de-DE"/>
              </w:rPr>
              <w:t xml:space="preserve"> auf CD-</w:t>
            </w:r>
            <w:proofErr w:type="spellStart"/>
            <w:r w:rsidRPr="00C33F3D">
              <w:rPr>
                <w:spacing w:val="-4"/>
                <w:sz w:val="20"/>
                <w:szCs w:val="20"/>
                <w:lang w:val="de-DE"/>
              </w:rPr>
              <w:t>ROM.Office</w:t>
            </w:r>
            <w:proofErr w:type="spellEnd"/>
            <w:r w:rsidRPr="00C33F3D">
              <w:rPr>
                <w:spacing w:val="-4"/>
                <w:sz w:val="20"/>
                <w:szCs w:val="20"/>
                <w:lang w:val="de-DE"/>
              </w:rPr>
              <w:t>-Bibliothek Express</w:t>
            </w:r>
          </w:p>
          <w:p w14:paraId="69D7B926" w14:textId="77777777" w:rsidR="00C33F3D" w:rsidRPr="00C33F3D" w:rsidRDefault="00C33F3D" w:rsidP="00C33F3D">
            <w:pPr>
              <w:shd w:val="clear" w:color="auto" w:fill="FFFFFF"/>
              <w:rPr>
                <w:spacing w:val="-4"/>
                <w:sz w:val="20"/>
                <w:szCs w:val="20"/>
                <w:lang w:val="de-DE"/>
              </w:rPr>
            </w:pPr>
          </w:p>
          <w:p w14:paraId="5DF9113D" w14:textId="77777777" w:rsidR="003B4A71" w:rsidRPr="00C33F3D" w:rsidRDefault="003B4A71" w:rsidP="005A4582">
            <w:pPr>
              <w:widowControl/>
              <w:autoSpaceDE/>
              <w:autoSpaceDN/>
              <w:contextualSpacing/>
              <w:rPr>
                <w:iCs/>
                <w:lang w:val="de-DE"/>
              </w:rPr>
            </w:pPr>
          </w:p>
        </w:tc>
      </w:tr>
      <w:tr w:rsidR="003B4A71" w14:paraId="31F7D9F4" w14:textId="77777777" w:rsidTr="001862F3">
        <w:trPr>
          <w:trHeight w:val="20"/>
        </w:trPr>
        <w:tc>
          <w:tcPr>
            <w:tcW w:w="2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2DBA281" w14:textId="77777777" w:rsidR="003B4A71" w:rsidRDefault="003B4A71" w:rsidP="001862F3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48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F5FAD8" w14:textId="77777777" w:rsidR="003B4A71" w:rsidRPr="00723E3A" w:rsidRDefault="003B4A71" w:rsidP="001862F3">
            <w:pPr>
              <w:pStyle w:val="a3"/>
              <w:jc w:val="both"/>
              <w:rPr>
                <w:sz w:val="20"/>
                <w:szCs w:val="20"/>
              </w:rPr>
            </w:pPr>
            <w:r w:rsidRPr="00723E3A">
              <w:rPr>
                <w:bCs/>
                <w:sz w:val="20"/>
                <w:szCs w:val="20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14:paraId="0DA4EAFE" w14:textId="77777777" w:rsidR="003B4A71" w:rsidRPr="00723E3A" w:rsidRDefault="003B4A71" w:rsidP="001862F3">
            <w:pPr>
              <w:ind w:firstLine="708"/>
              <w:jc w:val="both"/>
              <w:rPr>
                <w:sz w:val="20"/>
                <w:szCs w:val="20"/>
              </w:rPr>
            </w:pPr>
            <w:r w:rsidRPr="00723E3A">
              <w:rPr>
                <w:sz w:val="20"/>
                <w:szCs w:val="20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спеціальністю.</w:t>
            </w:r>
          </w:p>
          <w:p w14:paraId="0AD7C06F" w14:textId="77777777" w:rsidR="003B4A71" w:rsidRPr="00723E3A" w:rsidRDefault="003B4A71" w:rsidP="001862F3">
            <w:pPr>
              <w:ind w:firstLine="708"/>
              <w:jc w:val="both"/>
              <w:rPr>
                <w:sz w:val="20"/>
                <w:szCs w:val="20"/>
              </w:rPr>
            </w:pPr>
            <w:r w:rsidRPr="00723E3A">
              <w:rPr>
                <w:sz w:val="20"/>
                <w:szCs w:val="20"/>
              </w:rPr>
              <w:t xml:space="preserve"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</w:t>
            </w:r>
            <w:r w:rsidRPr="00723E3A">
              <w:rPr>
                <w:sz w:val="20"/>
                <w:szCs w:val="20"/>
              </w:rPr>
              <w:lastRenderedPageBreak/>
              <w:t xml:space="preserve">користуватися базовими засобами зв’язку для поєднання висловлювань у чіткий, </w:t>
            </w:r>
            <w:proofErr w:type="spellStart"/>
            <w:r w:rsidRPr="00723E3A">
              <w:rPr>
                <w:sz w:val="20"/>
                <w:szCs w:val="20"/>
              </w:rPr>
              <w:t>логічно</w:t>
            </w:r>
            <w:proofErr w:type="spellEnd"/>
            <w:r w:rsidRPr="00723E3A">
              <w:rPr>
                <w:sz w:val="20"/>
                <w:szCs w:val="20"/>
              </w:rPr>
              <w:t xml:space="preserve"> об’єднаний дискурс.</w:t>
            </w:r>
          </w:p>
          <w:p w14:paraId="11FE119B" w14:textId="77777777" w:rsidR="003B4A71" w:rsidRPr="00723E3A" w:rsidRDefault="003B4A71" w:rsidP="001862F3">
            <w:pPr>
              <w:ind w:firstLine="708"/>
              <w:jc w:val="both"/>
              <w:rPr>
                <w:sz w:val="20"/>
                <w:szCs w:val="20"/>
              </w:rPr>
            </w:pPr>
            <w:r w:rsidRPr="00723E3A">
              <w:rPr>
                <w:sz w:val="20"/>
                <w:szCs w:val="20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 чітко аргументувати свою думку відносно актуальних тем в академічному та професійному житті.</w:t>
            </w:r>
          </w:p>
          <w:p w14:paraId="5AF63263" w14:textId="77777777" w:rsidR="003B4A71" w:rsidRPr="00723E3A" w:rsidRDefault="003B4A71" w:rsidP="001862F3">
            <w:pPr>
              <w:pStyle w:val="a3"/>
              <w:ind w:firstLine="708"/>
              <w:jc w:val="both"/>
              <w:rPr>
                <w:bCs/>
                <w:sz w:val="20"/>
                <w:szCs w:val="20"/>
              </w:rPr>
            </w:pPr>
            <w:r w:rsidRPr="00723E3A">
              <w:rPr>
                <w:bCs/>
                <w:sz w:val="20"/>
                <w:szCs w:val="20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  <w:bookmarkStart w:id="5" w:name="_GoBack"/>
        <w:bookmarkEnd w:id="5"/>
      </w:tr>
      <w:tr w:rsidR="003B4A71" w14:paraId="10BB0175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0C714541" w14:textId="77777777" w:rsidR="003B4A71" w:rsidRDefault="003B4A71" w:rsidP="001862F3">
            <w:pPr>
              <w:pStyle w:val="a3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14:paraId="707A7965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25900D08" w14:textId="77777777" w:rsidR="003B4A71" w:rsidRPr="00723E3A" w:rsidRDefault="003B4A71" w:rsidP="001862F3">
            <w:pPr>
              <w:pStyle w:val="a3"/>
              <w:ind w:firstLine="708"/>
              <w:jc w:val="both"/>
              <w:rPr>
                <w:sz w:val="20"/>
                <w:szCs w:val="20"/>
              </w:rPr>
            </w:pPr>
            <w:r w:rsidRPr="00723E3A">
              <w:rPr>
                <w:sz w:val="20"/>
                <w:szCs w:val="20"/>
              </w:rPr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2250B0C4" w14:textId="77777777" w:rsidR="003B4A71" w:rsidRPr="00723E3A" w:rsidRDefault="003B4A71" w:rsidP="001862F3">
            <w:pPr>
              <w:pStyle w:val="a3"/>
              <w:ind w:firstLine="708"/>
              <w:jc w:val="both"/>
              <w:rPr>
                <w:i/>
                <w:iCs/>
                <w:sz w:val="20"/>
                <w:szCs w:val="20"/>
              </w:rPr>
            </w:pPr>
            <w:r w:rsidRPr="00723E3A">
              <w:rPr>
                <w:i/>
                <w:iCs/>
                <w:sz w:val="20"/>
                <w:szCs w:val="20"/>
              </w:rPr>
              <w:t>Поточне оцінювання</w:t>
            </w:r>
            <w:r w:rsidRPr="00723E3A">
              <w:rPr>
                <w:sz w:val="20"/>
                <w:szCs w:val="20"/>
              </w:rPr>
              <w:t xml:space="preserve"> здійснюється протягом курсу</w:t>
            </w:r>
            <w:r w:rsidRPr="00723E3A">
              <w:rPr>
                <w:iCs/>
                <w:sz w:val="20"/>
                <w:szCs w:val="20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Формою проведення поточного контролю є виконання письмових чи усних робіт та тестових завдань.</w:t>
            </w:r>
          </w:p>
          <w:p w14:paraId="0C9A2646" w14:textId="77777777" w:rsidR="003B4A71" w:rsidRPr="00E9661A" w:rsidRDefault="003B4A71" w:rsidP="001862F3">
            <w:pPr>
              <w:pStyle w:val="a3"/>
              <w:ind w:firstLine="708"/>
              <w:jc w:val="both"/>
              <w:rPr>
                <w:iCs/>
              </w:rPr>
            </w:pPr>
            <w:r w:rsidRPr="00723E3A">
              <w:rPr>
                <w:i/>
                <w:iCs/>
                <w:sz w:val="20"/>
                <w:szCs w:val="20"/>
              </w:rPr>
              <w:t>Підсумкове оцінювання</w:t>
            </w:r>
            <w:r w:rsidRPr="00723E3A">
              <w:rPr>
                <w:sz w:val="20"/>
                <w:szCs w:val="20"/>
              </w:rPr>
              <w:t xml:space="preserve"> дозволяє з’ясувати, чи досягли студенти мети, визначеної курсом. </w:t>
            </w:r>
            <w:r w:rsidRPr="00723E3A">
              <w:rPr>
                <w:iCs/>
                <w:sz w:val="20"/>
                <w:szCs w:val="20"/>
              </w:rPr>
              <w:t xml:space="preserve">Формою проведення є модульний контроль знань, </w:t>
            </w:r>
            <w:r w:rsidRPr="00723E3A">
              <w:rPr>
                <w:sz w:val="20"/>
                <w:szCs w:val="20"/>
              </w:rPr>
              <w:t>заліки та екзамени.</w:t>
            </w:r>
          </w:p>
        </w:tc>
      </w:tr>
      <w:tr w:rsidR="003B4A71" w14:paraId="2A541D1A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133978E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34A0950" w14:textId="77777777" w:rsidR="003B4A71" w:rsidRDefault="003B4A71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B4A71" w14:paraId="67C8426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77ED3C84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3379E7E" w14:textId="77777777" w:rsidR="003B4A71" w:rsidRDefault="003B4A71" w:rsidP="001862F3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B4A71" w14:paraId="11C2842E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08A95D11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4640640" w14:textId="7AC4B350" w:rsidR="003B4A71" w:rsidRDefault="005A4582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ПІТРА</w:t>
            </w:r>
          </w:p>
          <w:p w14:paraId="6C50C47A" w14:textId="078B4492" w:rsidR="003B4A71" w:rsidRPr="005A4582" w:rsidRDefault="003B4A71" w:rsidP="001862F3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викладач </w:t>
            </w:r>
          </w:p>
          <w:p w14:paraId="718E667E" w14:textId="4B030810" w:rsidR="003B4A71" w:rsidRDefault="003B4A71" w:rsidP="001862F3">
            <w:pPr>
              <w:pStyle w:val="TableParagraph"/>
              <w:spacing w:before="1"/>
              <w:ind w:left="164"/>
              <w:rPr>
                <w:i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5A4582" w:rsidRPr="005A4582">
              <w:rPr>
                <w:lang w:val="de-DE"/>
              </w:rPr>
              <w:t>nelya</w:t>
            </w:r>
            <w:proofErr w:type="spellEnd"/>
            <w:r w:rsidR="005A4582" w:rsidRPr="00291458">
              <w:rPr>
                <w:lang w:val="ru-RU"/>
              </w:rPr>
              <w:t>.</w:t>
            </w:r>
            <w:proofErr w:type="spellStart"/>
            <w:r w:rsidR="005A4582">
              <w:rPr>
                <w:lang w:val="de-DE"/>
              </w:rPr>
              <w:t>pitra</w:t>
            </w:r>
            <w:proofErr w:type="spellEnd"/>
            <w:r>
              <w:t>@uzhnu.edu.ua</w:t>
            </w:r>
          </w:p>
          <w:p w14:paraId="7EFED872" w14:textId="77777777" w:rsidR="003B4A71" w:rsidRDefault="003B4A71" w:rsidP="001862F3">
            <w:pPr>
              <w:pStyle w:val="TableParagraph"/>
              <w:spacing w:before="4"/>
              <w:ind w:left="164"/>
              <w:rPr>
                <w:b/>
                <w:sz w:val="24"/>
              </w:rPr>
            </w:pPr>
          </w:p>
        </w:tc>
      </w:tr>
      <w:tr w:rsidR="003B4A71" w14:paraId="1D8E600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91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6E558870" w14:textId="77777777" w:rsidR="003B4A71" w:rsidRDefault="003B4A71" w:rsidP="001862F3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bottom w:val="single" w:sz="6" w:space="0" w:color="000000"/>
            </w:tcBorders>
          </w:tcPr>
          <w:p w14:paraId="62602593" w14:textId="636FFD38" w:rsidR="003B4A71" w:rsidRDefault="003B4A71" w:rsidP="001862F3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 w:rsidR="005A4582">
              <w:rPr>
                <w:sz w:val="24"/>
              </w:rPr>
              <w:t>німец</w:t>
            </w:r>
            <w:r>
              <w:rPr>
                <w:sz w:val="24"/>
              </w:rPr>
              <w:t>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B4A71" w14:paraId="75CC7568" w14:textId="77777777" w:rsidTr="001862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6"/>
        </w:trPr>
        <w:tc>
          <w:tcPr>
            <w:tcW w:w="1020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A06CE65" w14:textId="77777777" w:rsidR="003B4A71" w:rsidRDefault="003B4A71" w:rsidP="001862F3">
            <w:pPr>
              <w:spacing w:before="8"/>
            </w:pPr>
          </w:p>
          <w:p w14:paraId="7229016F" w14:textId="6CBBB36B" w:rsidR="003B4A71" w:rsidRDefault="003B4A71" w:rsidP="001862F3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 xml:space="preserve">До </w:t>
            </w:r>
            <w:proofErr w:type="spellStart"/>
            <w:r w:rsidRPr="00076F22">
              <w:rPr>
                <w:sz w:val="24"/>
                <w:szCs w:val="24"/>
              </w:rPr>
              <w:t>силабус</w:t>
            </w:r>
            <w:r>
              <w:rPr>
                <w:sz w:val="24"/>
                <w:szCs w:val="24"/>
              </w:rPr>
              <w:t>у</w:t>
            </w:r>
            <w:proofErr w:type="spellEnd"/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>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</w:p>
          <w:p w14:paraId="2A28EC32" w14:textId="77777777" w:rsidR="003B4A71" w:rsidRPr="00483A60" w:rsidRDefault="003B4A71" w:rsidP="001862F3">
            <w:pPr>
              <w:spacing w:before="8"/>
              <w:ind w:left="218"/>
              <w:rPr>
                <w:sz w:val="24"/>
                <w:szCs w:val="24"/>
              </w:rPr>
            </w:pPr>
          </w:p>
          <w:p w14:paraId="7EFA1127" w14:textId="77777777" w:rsidR="003B4A71" w:rsidRDefault="003B4A71" w:rsidP="001862F3">
            <w:pPr>
              <w:tabs>
                <w:tab w:val="left" w:pos="7822"/>
              </w:tabs>
              <w:spacing w:before="90"/>
              <w:rPr>
                <w:sz w:val="24"/>
              </w:rPr>
            </w:pPr>
          </w:p>
          <w:p w14:paraId="5A7100F3" w14:textId="77777777" w:rsidR="003B4A71" w:rsidRDefault="003B4A71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3C3E46D0" w14:textId="77777777" w:rsidR="003B4A71" w:rsidRDefault="003B4A71" w:rsidP="001862F3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3C2F7FEA" w14:textId="77777777" w:rsidR="003B4A71" w:rsidRDefault="003B4A71" w:rsidP="001862F3">
            <w:pPr>
              <w:rPr>
                <w:sz w:val="26"/>
              </w:rPr>
            </w:pPr>
          </w:p>
          <w:p w14:paraId="054B127F" w14:textId="77777777" w:rsidR="003B4A71" w:rsidRDefault="003B4A71" w:rsidP="001862F3"/>
          <w:p w14:paraId="2C11477D" w14:textId="22B5FB29" w:rsidR="003B4A71" w:rsidRDefault="003B4A71" w:rsidP="001862F3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</w:t>
            </w:r>
            <w:r w:rsidR="005A4582">
              <w:rPr>
                <w:sz w:val="24"/>
              </w:rPr>
              <w:t xml:space="preserve">                             </w:t>
            </w:r>
            <w:proofErr w:type="spellStart"/>
            <w:r w:rsidR="005A4582">
              <w:rPr>
                <w:sz w:val="24"/>
              </w:rPr>
              <w:t>викл</w:t>
            </w:r>
            <w:proofErr w:type="spellEnd"/>
            <w:r w:rsidR="005A4582">
              <w:rPr>
                <w:sz w:val="24"/>
              </w:rPr>
              <w:t>. Неля ПІТРА</w:t>
            </w:r>
          </w:p>
          <w:p w14:paraId="2DF0467A" w14:textId="77777777" w:rsidR="003B4A71" w:rsidRDefault="003B4A71" w:rsidP="001862F3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14:paraId="3FC114BC" w14:textId="77777777" w:rsidR="003B4A71" w:rsidRDefault="003B4A71" w:rsidP="003B4A71"/>
    <w:p w14:paraId="3556B444" w14:textId="77777777" w:rsidR="000F5D65" w:rsidRDefault="000F5D65"/>
    <w:sectPr w:rsidR="000F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2"/>
    <w:rsid w:val="000F5D65"/>
    <w:rsid w:val="00291458"/>
    <w:rsid w:val="003B4A71"/>
    <w:rsid w:val="004271B4"/>
    <w:rsid w:val="004D0F12"/>
    <w:rsid w:val="005A4582"/>
    <w:rsid w:val="006A51E0"/>
    <w:rsid w:val="006F06F0"/>
    <w:rsid w:val="00723E3A"/>
    <w:rsid w:val="00796F0D"/>
    <w:rsid w:val="00C33F3D"/>
    <w:rsid w:val="00CA7841"/>
    <w:rsid w:val="00D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0DE2"/>
  <w15:chartTrackingRefBased/>
  <w15:docId w15:val="{439D071B-B718-41CF-BD84-3C6115C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71"/>
  </w:style>
  <w:style w:type="paragraph" w:customStyle="1" w:styleId="TableParagraph">
    <w:name w:val="Table Paragraph"/>
    <w:basedOn w:val="a"/>
    <w:uiPriority w:val="99"/>
    <w:rsid w:val="003B4A71"/>
    <w:pPr>
      <w:ind w:left="81"/>
    </w:pPr>
  </w:style>
  <w:style w:type="character" w:styleId="a4">
    <w:name w:val="Hyperlink"/>
    <w:uiPriority w:val="99"/>
    <w:rsid w:val="003B4A71"/>
    <w:rPr>
      <w:rFonts w:cs="Times New Roman"/>
      <w:color w:val="0000FF"/>
      <w:u w:val="single"/>
    </w:rPr>
  </w:style>
  <w:style w:type="paragraph" w:customStyle="1" w:styleId="Default">
    <w:name w:val="Default"/>
    <w:rsid w:val="003B4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guist" TargetMode="External"/><Relationship Id="rId5" Type="http://schemas.openxmlformats.org/officeDocument/2006/relationships/hyperlink" Target="http://www.tagesscha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Acer</cp:lastModifiedBy>
  <cp:revision>11</cp:revision>
  <dcterms:created xsi:type="dcterms:W3CDTF">2024-11-20T17:04:00Z</dcterms:created>
  <dcterms:modified xsi:type="dcterms:W3CDTF">2024-12-12T17:28:00Z</dcterms:modified>
</cp:coreProperties>
</file>