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48" w:rsidRDefault="00644448" w:rsidP="00644448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зимової</w:t>
      </w:r>
    </w:p>
    <w:p w:rsidR="00644448" w:rsidRDefault="00644448" w:rsidP="00644448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2024-2025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227 Терапія та реабілітація</w:t>
      </w:r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016 Спеціальна освіта</w:t>
      </w:r>
    </w:p>
    <w:p w:rsidR="00644448" w:rsidRDefault="00644448" w:rsidP="00644448">
      <w:pPr>
        <w:jc w:val="center"/>
        <w:rPr>
          <w:b/>
          <w:lang w:val="uk-UA"/>
        </w:rPr>
      </w:pPr>
    </w:p>
    <w:tbl>
      <w:tblPr>
        <w:tblW w:w="106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718"/>
        <w:gridCol w:w="2835"/>
        <w:gridCol w:w="1701"/>
        <w:gridCol w:w="1417"/>
        <w:gridCol w:w="1560"/>
        <w:gridCol w:w="1559"/>
      </w:tblGrid>
      <w:tr w:rsidR="00644448" w:rsidRPr="00582C04" w:rsidTr="00F20A55">
        <w:trPr>
          <w:trHeight w:val="330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4448" w:rsidRDefault="00644448" w:rsidP="00F20A5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4448" w:rsidRDefault="00644448" w:rsidP="00F20A5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4448" w:rsidRDefault="00644448" w:rsidP="00F20A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44448" w:rsidRDefault="00644448" w:rsidP="00F20A5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644448" w:rsidRPr="00395412" w:rsidRDefault="00644448" w:rsidP="00F20A5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44448" w:rsidRDefault="00644448" w:rsidP="00F20A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644448" w:rsidRDefault="00644448" w:rsidP="00F20A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644448" w:rsidRPr="00395412" w:rsidRDefault="00644448" w:rsidP="00F20A5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4448" w:rsidRDefault="00644448" w:rsidP="00F20A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 xml:space="preserve">.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4448" w:rsidRDefault="00644448" w:rsidP="00F20A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644448" w:rsidTr="00F20A55">
        <w:trPr>
          <w:trHeight w:val="270"/>
        </w:trPr>
        <w:tc>
          <w:tcPr>
            <w:tcW w:w="9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44448" w:rsidRDefault="00644448" w:rsidP="00F20A55">
            <w:pPr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 І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Default="00644448" w:rsidP="00F20A5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Default="00644448" w:rsidP="00F20A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F20A5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28.01.25</w:t>
            </w:r>
          </w:p>
          <w:p w:rsidR="00644448" w:rsidRDefault="00644448" w:rsidP="00F20A5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F20A5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03.02.25</w:t>
            </w:r>
          </w:p>
          <w:p w:rsidR="00644448" w:rsidRDefault="00644448" w:rsidP="00F20A5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Pr="00BC4E0B" w:rsidRDefault="00644448" w:rsidP="00F20A55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Default="00644448" w:rsidP="00F20A5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Яцків О.Л.</w:t>
            </w:r>
          </w:p>
        </w:tc>
      </w:tr>
      <w:tr w:rsidR="00644448" w:rsidTr="00F20A55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48" w:rsidRDefault="00644448" w:rsidP="00644448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Pr="00705A2E" w:rsidRDefault="00644448" w:rsidP="00644448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Default="00644448" w:rsidP="0064444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29.01.25</w:t>
            </w:r>
          </w:p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04.02.25</w:t>
            </w:r>
          </w:p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Pr="00F14503" w:rsidRDefault="00644448" w:rsidP="006444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Default="00644448" w:rsidP="0064444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644448" w:rsidRPr="00644448" w:rsidTr="00F20A55">
        <w:trPr>
          <w:trHeight w:val="330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44448" w:rsidRPr="009601D1" w:rsidRDefault="00644448" w:rsidP="00644448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4448" w:rsidRDefault="00DD1288" w:rsidP="00644448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4448" w:rsidRDefault="00644448" w:rsidP="0064444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Мануальні методи у 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27.01.25</w:t>
            </w:r>
          </w:p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04.02.25</w:t>
            </w:r>
          </w:p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Pr="00F14503" w:rsidRDefault="00644448" w:rsidP="00644448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Default="00644448" w:rsidP="0064444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644448" w:rsidRPr="00644448" w:rsidTr="00F20A55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48" w:rsidRDefault="00644448" w:rsidP="00644448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4448" w:rsidRDefault="00DD1288" w:rsidP="00644448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4448" w:rsidRDefault="00644448" w:rsidP="0064444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28.01.25</w:t>
            </w:r>
          </w:p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04.02.25</w:t>
            </w:r>
          </w:p>
          <w:p w:rsidR="00644448" w:rsidRDefault="00644448" w:rsidP="00644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Pr="00F14503" w:rsidRDefault="00644448" w:rsidP="0064444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48" w:rsidRDefault="00644448" w:rsidP="0064444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Г.Т.</w:t>
            </w:r>
          </w:p>
        </w:tc>
      </w:tr>
      <w:tr w:rsidR="00371039" w:rsidRPr="00644448" w:rsidTr="00F20A55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DD1288" w:rsidP="0037103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внутрішньої медицини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05.02.25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Pr="00F14503" w:rsidRDefault="00371039" w:rsidP="00371039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371039" w:rsidRPr="00371039" w:rsidTr="00F20A55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DD1288" w:rsidP="0037103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1F411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</w:t>
            </w:r>
            <w:r w:rsidR="00371039">
              <w:rPr>
                <w:b/>
                <w:sz w:val="20"/>
                <w:szCs w:val="20"/>
                <w:lang w:val="uk-UA"/>
              </w:rPr>
              <w:t>.02.25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Pr="00F14503" w:rsidRDefault="00371039" w:rsidP="00371039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371039" w:rsidRPr="00371039" w:rsidTr="00F20A55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DD1288" w:rsidP="0037103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Pr="00F14503" w:rsidRDefault="00371039" w:rsidP="00371039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371039" w:rsidRPr="00371039" w:rsidTr="00F20A55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371039" w:rsidP="0037103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Академічна доброчесність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06.02.25</w:t>
            </w:r>
          </w:p>
          <w:p w:rsidR="00371039" w:rsidRDefault="00371039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пл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Народна,3</w:t>
            </w:r>
          </w:p>
          <w:p w:rsidR="00371039" w:rsidRPr="00F14503" w:rsidRDefault="00371039" w:rsidP="00371039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37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каб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039" w:rsidRDefault="00371039" w:rsidP="0037103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Штимак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А.Ю.</w:t>
            </w:r>
          </w:p>
        </w:tc>
      </w:tr>
      <w:tr w:rsidR="00005900" w:rsidRPr="00800BC8" w:rsidTr="00F20A55">
        <w:trPr>
          <w:trHeight w:val="34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ІІІ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27.01.25</w:t>
            </w:r>
          </w:p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03.02.25</w:t>
            </w:r>
          </w:p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005900" w:rsidRPr="00C924A7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5900" w:rsidRDefault="00005900" w:rsidP="00371039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Обстеження та методи оцінки при захворюваннях  і травмах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28.01.25</w:t>
            </w:r>
          </w:p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04.02.25</w:t>
            </w:r>
          </w:p>
          <w:p w:rsidR="00005900" w:rsidRDefault="00005900" w:rsidP="0037103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Pr="00C924A7" w:rsidRDefault="00005900" w:rsidP="0037103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C924A7"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 w:rsidRPr="00C924A7"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37103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005900" w:rsidRPr="00C924A7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28.01.25</w:t>
            </w:r>
          </w:p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04.02.25</w:t>
            </w:r>
          </w:p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Pr="00C924A7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005900" w:rsidRPr="00800BC8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захворюваннях серцево-судинної та дихальної системи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29.01.25</w:t>
            </w:r>
          </w:p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05.02.25</w:t>
            </w:r>
          </w:p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C924A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005900" w:rsidRPr="001F4110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30.01.25</w:t>
            </w:r>
          </w:p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06.02.25</w:t>
            </w:r>
          </w:p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005900" w:rsidRPr="001F4110" w:rsidTr="00005900">
        <w:trPr>
          <w:trHeight w:val="696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Підготовчий курс іноземної мови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31.01.25</w:t>
            </w:r>
          </w:p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07.02.25</w:t>
            </w:r>
          </w:p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Pr="00005900" w:rsidRDefault="00756F0A" w:rsidP="0000590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fldChar w:fldCharType="begin"/>
            </w:r>
            <w:r w:rsidRPr="00756F0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6F0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6F0A">
              <w:rPr>
                <w:lang w:val="uk-UA"/>
              </w:rPr>
              <w:instrText>://</w:instrText>
            </w:r>
            <w:r>
              <w:instrText>meet</w:instrText>
            </w:r>
            <w:r w:rsidRPr="00756F0A">
              <w:rPr>
                <w:lang w:val="uk-UA"/>
              </w:rPr>
              <w:instrText>.</w:instrText>
            </w:r>
            <w:r>
              <w:instrText>google</w:instrText>
            </w:r>
            <w:r w:rsidRPr="00756F0A">
              <w:rPr>
                <w:lang w:val="uk-UA"/>
              </w:rPr>
              <w:instrText>.</w:instrText>
            </w:r>
            <w:r>
              <w:instrText>com</w:instrText>
            </w:r>
            <w:r w:rsidRPr="00756F0A">
              <w:rPr>
                <w:lang w:val="uk-UA"/>
              </w:rPr>
              <w:instrText>/</w:instrText>
            </w:r>
            <w:r>
              <w:instrText>gua</w:instrText>
            </w:r>
            <w:r w:rsidRPr="00756F0A">
              <w:rPr>
                <w:lang w:val="uk-UA"/>
              </w:rPr>
              <w:instrText>-</w:instrText>
            </w:r>
            <w:r>
              <w:instrText>uikg</w:instrText>
            </w:r>
            <w:r w:rsidRPr="00756F0A">
              <w:rPr>
                <w:lang w:val="uk-UA"/>
              </w:rPr>
              <w:instrText>-</w:instrText>
            </w:r>
            <w:r>
              <w:instrText>kkr</w:instrText>
            </w:r>
            <w:r w:rsidRPr="00756F0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05900" w:rsidRPr="00AB0116">
              <w:rPr>
                <w:rStyle w:val="a3"/>
                <w:sz w:val="20"/>
                <w:szCs w:val="20"/>
                <w:lang w:val="uk-UA"/>
              </w:rPr>
              <w:t>https://meet.google.com/</w:t>
            </w:r>
            <w:r w:rsidR="00005900" w:rsidRPr="00AB0116">
              <w:rPr>
                <w:rStyle w:val="a3"/>
                <w:sz w:val="20"/>
                <w:szCs w:val="20"/>
                <w:lang w:val="en-US"/>
              </w:rPr>
              <w:t>gua</w:t>
            </w:r>
            <w:r w:rsidR="00005900" w:rsidRPr="00AB0116">
              <w:rPr>
                <w:rStyle w:val="a3"/>
                <w:sz w:val="20"/>
                <w:szCs w:val="20"/>
                <w:lang w:val="uk-UA"/>
              </w:rPr>
              <w:t>-</w:t>
            </w:r>
            <w:r w:rsidR="00005900" w:rsidRPr="00AB0116">
              <w:rPr>
                <w:rStyle w:val="a3"/>
                <w:sz w:val="20"/>
                <w:szCs w:val="20"/>
                <w:lang w:val="en-US"/>
              </w:rPr>
              <w:t>uikg</w:t>
            </w:r>
            <w:r w:rsidR="00005900" w:rsidRPr="00AB0116">
              <w:rPr>
                <w:rStyle w:val="a3"/>
                <w:sz w:val="20"/>
                <w:szCs w:val="20"/>
                <w:lang w:val="uk-UA"/>
              </w:rPr>
              <w:t>-</w:t>
            </w:r>
            <w:r w:rsidR="00005900" w:rsidRPr="00AB0116">
              <w:rPr>
                <w:rStyle w:val="a3"/>
                <w:sz w:val="20"/>
                <w:szCs w:val="20"/>
                <w:lang w:val="en-US"/>
              </w:rPr>
              <w:t>kkr</w:t>
            </w:r>
            <w:r>
              <w:rPr>
                <w:rStyle w:val="a3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Дідо Н.Д.</w:t>
            </w:r>
          </w:p>
        </w:tc>
      </w:tr>
      <w:tr w:rsidR="00005900" w:rsidRPr="001F4110" w:rsidTr="003F065A">
        <w:trPr>
          <w:trHeight w:val="2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0" w:rsidRDefault="00005900" w:rsidP="001F4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756F0A" w:rsidP="001F411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fldChar w:fldCharType="begin"/>
            </w:r>
            <w:r w:rsidRPr="00756F0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6F0A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756F0A">
              <w:rPr>
                <w:lang w:val="uk-UA"/>
              </w:rPr>
              <w:instrText>://</w:instrText>
            </w:r>
            <w:r>
              <w:instrText>meet</w:instrText>
            </w:r>
            <w:r w:rsidRPr="00756F0A">
              <w:rPr>
                <w:lang w:val="uk-UA"/>
              </w:rPr>
              <w:instrText>.</w:instrText>
            </w:r>
            <w:r>
              <w:instrText>google</w:instrText>
            </w:r>
            <w:r w:rsidRPr="00756F0A">
              <w:rPr>
                <w:lang w:val="uk-UA"/>
              </w:rPr>
              <w:instrText>.</w:instrText>
            </w:r>
            <w:r>
              <w:instrText>com</w:instrText>
            </w:r>
            <w:r w:rsidRPr="00756F0A">
              <w:rPr>
                <w:lang w:val="uk-UA"/>
              </w:rPr>
              <w:instrText>/</w:instrText>
            </w:r>
            <w:r>
              <w:instrText>jee</w:instrText>
            </w:r>
            <w:r w:rsidRPr="00756F0A">
              <w:rPr>
                <w:lang w:val="uk-UA"/>
              </w:rPr>
              <w:instrText>-</w:instrText>
            </w:r>
            <w:r>
              <w:instrText>uiwq</w:instrText>
            </w:r>
            <w:r w:rsidRPr="00756F0A">
              <w:rPr>
                <w:lang w:val="uk-UA"/>
              </w:rPr>
              <w:instrText>-</w:instrText>
            </w:r>
            <w:r>
              <w:instrText>vzf</w:instrText>
            </w:r>
            <w:r w:rsidRPr="00756F0A">
              <w:rPr>
                <w:lang w:val="uk-UA"/>
              </w:rPr>
              <w:instrText>" \</w:instrText>
            </w:r>
            <w:r>
              <w:instrText>t</w:instrText>
            </w:r>
            <w:r w:rsidRPr="00756F0A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756F0A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meet</w:t>
            </w:r>
            <w:proofErr w:type="spellEnd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.</w:t>
            </w:r>
            <w:proofErr w:type="spellStart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google</w:t>
            </w:r>
            <w:proofErr w:type="spellEnd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.</w:t>
            </w:r>
            <w:proofErr w:type="spellStart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com</w:t>
            </w:r>
            <w:proofErr w:type="spellEnd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/</w:t>
            </w:r>
            <w:proofErr w:type="spellStart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jee</w:t>
            </w:r>
            <w:proofErr w:type="spellEnd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-</w:t>
            </w:r>
            <w:proofErr w:type="spellStart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uiwq</w:t>
            </w:r>
            <w:proofErr w:type="spellEnd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-</w:t>
            </w:r>
            <w:proofErr w:type="spellStart"/>
            <w:r w:rsidR="00005900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vzf</w:t>
            </w:r>
            <w:proofErr w:type="spellEnd"/>
            <w:r>
              <w:rPr>
                <w:rStyle w:val="a3"/>
                <w:color w:val="1155CC"/>
                <w:spacing w:val="5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5900" w:rsidRDefault="00005900" w:rsidP="001F4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Годованець Н.І.</w:t>
            </w:r>
          </w:p>
        </w:tc>
      </w:tr>
      <w:tr w:rsidR="002D199A" w:rsidTr="00210ED4">
        <w:trPr>
          <w:trHeight w:val="34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199A" w:rsidRPr="00800BC8" w:rsidRDefault="002D199A" w:rsidP="002D199A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  <w:r>
              <w:rPr>
                <w:b/>
                <w:sz w:val="40"/>
                <w:szCs w:val="40"/>
                <w:lang w:val="en-US"/>
              </w:rPr>
              <w:t>V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99A" w:rsidRDefault="002D199A" w:rsidP="002D19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28.01.25</w:t>
            </w:r>
          </w:p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04.02.25</w:t>
            </w:r>
          </w:p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Pr="00F14503" w:rsidRDefault="002D199A" w:rsidP="002D199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3904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763904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763904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Г.Т.</w:t>
            </w:r>
          </w:p>
        </w:tc>
      </w:tr>
      <w:tr w:rsidR="002D199A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29.01.25</w:t>
            </w:r>
          </w:p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03.02.25</w:t>
            </w:r>
          </w:p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756F0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756F0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6F0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6F0A">
              <w:rPr>
                <w:lang w:val="uk-UA"/>
              </w:rPr>
              <w:instrText>://</w:instrText>
            </w:r>
            <w:r>
              <w:instrText>meet</w:instrText>
            </w:r>
            <w:r w:rsidRPr="00756F0A">
              <w:rPr>
                <w:lang w:val="uk-UA"/>
              </w:rPr>
              <w:instrText>.</w:instrText>
            </w:r>
            <w:r>
              <w:instrText>google</w:instrText>
            </w:r>
            <w:r w:rsidRPr="00756F0A">
              <w:rPr>
                <w:lang w:val="uk-UA"/>
              </w:rPr>
              <w:instrText>.</w:instrText>
            </w:r>
            <w:r>
              <w:instrText>com</w:instrText>
            </w:r>
            <w:r w:rsidRPr="00756F0A">
              <w:rPr>
                <w:lang w:val="uk-UA"/>
              </w:rPr>
              <w:instrText>/</w:instrText>
            </w:r>
            <w:r>
              <w:instrText>kxw</w:instrText>
            </w:r>
            <w:r w:rsidRPr="00756F0A">
              <w:rPr>
                <w:lang w:val="uk-UA"/>
              </w:rPr>
              <w:instrText>-</w:instrText>
            </w:r>
            <w:r>
              <w:instrText>apuj</w:instrText>
            </w:r>
            <w:r w:rsidRPr="00756F0A">
              <w:rPr>
                <w:lang w:val="uk-UA"/>
              </w:rPr>
              <w:instrText>-</w:instrText>
            </w:r>
            <w:r>
              <w:instrText>ckr</w:instrText>
            </w:r>
            <w:r w:rsidRPr="00756F0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</w:rPr>
              <w:t>kxw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</w:rPr>
              <w:t>apuj</w:t>
            </w:r>
            <w:r w:rsidR="002D199A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2D199A" w:rsidRPr="004C4DD4">
              <w:rPr>
                <w:rStyle w:val="a3"/>
                <w:rFonts w:eastAsiaTheme="majorEastAsia"/>
                <w:sz w:val="20"/>
                <w:szCs w:val="20"/>
              </w:rPr>
              <w:t>ckr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2D199A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клінічної практики при захворюваннях і порушеннях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18.02.25</w:t>
            </w:r>
          </w:p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A" w:rsidRDefault="002D199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Pr="002D199A" w:rsidRDefault="00756F0A" w:rsidP="002D199A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756F0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6F0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6F0A">
              <w:rPr>
                <w:lang w:val="uk-UA"/>
              </w:rPr>
              <w:instrText>://</w:instrText>
            </w:r>
            <w:r>
              <w:instrText>meet</w:instrText>
            </w:r>
            <w:r w:rsidRPr="00756F0A">
              <w:rPr>
                <w:lang w:val="uk-UA"/>
              </w:rPr>
              <w:instrText>.</w:instrText>
            </w:r>
            <w:r>
              <w:instrText>google</w:instrText>
            </w:r>
            <w:r w:rsidRPr="00756F0A">
              <w:rPr>
                <w:lang w:val="uk-UA"/>
              </w:rPr>
              <w:instrText>.</w:instrText>
            </w:r>
            <w:r>
              <w:instrText>com</w:instrText>
            </w:r>
            <w:r w:rsidRPr="00756F0A">
              <w:rPr>
                <w:lang w:val="uk-UA"/>
              </w:rPr>
              <w:instrText>/</w:instrText>
            </w:r>
            <w:r>
              <w:instrText>tjw</w:instrText>
            </w:r>
            <w:r w:rsidRPr="00756F0A">
              <w:rPr>
                <w:lang w:val="uk-UA"/>
              </w:rPr>
              <w:instrText>-</w:instrText>
            </w:r>
            <w:r>
              <w:instrText>xtki</w:instrText>
            </w:r>
            <w:r w:rsidRPr="00756F0A">
              <w:rPr>
                <w:lang w:val="uk-UA"/>
              </w:rPr>
              <w:instrText>-</w:instrText>
            </w:r>
            <w:r>
              <w:instrText>rig</w:instrText>
            </w:r>
            <w:r w:rsidRPr="00756F0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</w:rPr>
              <w:t>tjw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</w:rPr>
              <w:t>xtki</w:t>
            </w:r>
            <w:r w:rsidR="002D199A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2D199A" w:rsidRPr="00330855">
              <w:rPr>
                <w:rStyle w:val="a3"/>
                <w:rFonts w:eastAsiaTheme="majorEastAsia"/>
                <w:sz w:val="20"/>
                <w:szCs w:val="20"/>
              </w:rPr>
              <w:t>rig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99A" w:rsidRDefault="002D199A" w:rsidP="002D199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9B2642" w:rsidRPr="00FE77CC" w:rsidTr="00F20A55">
        <w:trPr>
          <w:trHeight w:val="345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642" w:rsidRDefault="009B2642" w:rsidP="002D199A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  <w:r w:rsidR="00756F0A">
              <w:rPr>
                <w:b/>
                <w:sz w:val="40"/>
                <w:szCs w:val="40"/>
                <w:lang w:val="uk-UA"/>
              </w:rPr>
              <w:t>І</w:t>
            </w:r>
            <w:bookmarkStart w:id="0" w:name="_GoBack"/>
            <w:bookmarkEnd w:id="0"/>
            <w:r>
              <w:rPr>
                <w:b/>
                <w:sz w:val="40"/>
                <w:szCs w:val="40"/>
                <w:lang w:val="uk-UA"/>
              </w:rPr>
              <w:t xml:space="preserve"> </w:t>
            </w:r>
            <w:r w:rsidRPr="00EA6198"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9B2642" w:rsidRDefault="009B2642" w:rsidP="002D199A">
            <w:pPr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lang w:val="uk-UA"/>
              </w:rPr>
              <w:lastRenderedPageBreak/>
              <w:t>ТР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2D19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травмах і захворюваннях ОРА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27.01.25</w:t>
            </w:r>
          </w:p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03.02.25</w:t>
            </w:r>
          </w:p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Pr="002D199A" w:rsidRDefault="00756F0A" w:rsidP="002D199A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756F0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6F0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6F0A">
              <w:rPr>
                <w:lang w:val="uk-UA"/>
              </w:rPr>
              <w:instrText>://</w:instrText>
            </w:r>
            <w:r>
              <w:instrText>meet</w:instrText>
            </w:r>
            <w:r w:rsidRPr="00756F0A">
              <w:rPr>
                <w:lang w:val="uk-UA"/>
              </w:rPr>
              <w:instrText>.</w:instrText>
            </w:r>
            <w:r>
              <w:instrText>google</w:instrText>
            </w:r>
            <w:r w:rsidRPr="00756F0A">
              <w:rPr>
                <w:lang w:val="uk-UA"/>
              </w:rPr>
              <w:instrText>.</w:instrText>
            </w:r>
            <w:r>
              <w:instrText>com</w:instrText>
            </w:r>
            <w:r w:rsidRPr="00756F0A">
              <w:rPr>
                <w:lang w:val="uk-UA"/>
              </w:rPr>
              <w:instrText>/</w:instrText>
            </w:r>
            <w:r>
              <w:instrText>tjw</w:instrText>
            </w:r>
            <w:r w:rsidRPr="00756F0A">
              <w:rPr>
                <w:lang w:val="uk-UA"/>
              </w:rPr>
              <w:instrText>-</w:instrText>
            </w:r>
            <w:r>
              <w:instrText>xtki</w:instrText>
            </w:r>
            <w:r w:rsidRPr="00756F0A">
              <w:rPr>
                <w:lang w:val="uk-UA"/>
              </w:rPr>
              <w:instrText>-</w:instrText>
            </w:r>
            <w:r>
              <w:instrText>rig</w:instrText>
            </w:r>
            <w:r w:rsidRPr="00756F0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</w:rPr>
              <w:t>tjw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</w:rPr>
              <w:t>xtki</w:t>
            </w:r>
            <w:r w:rsidR="009B2642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9B2642" w:rsidRPr="00330855">
              <w:rPr>
                <w:rStyle w:val="a3"/>
                <w:rFonts w:eastAsiaTheme="majorEastAsia"/>
                <w:sz w:val="20"/>
                <w:szCs w:val="20"/>
              </w:rPr>
              <w:t>rig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2D199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9B2642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2D199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2D19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і організація НД та інформаційні технології у ФТ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28.01.25</w:t>
            </w:r>
          </w:p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04.02.25</w:t>
            </w:r>
          </w:p>
          <w:p w:rsidR="009B2642" w:rsidRDefault="009B2642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756F0A" w:rsidP="002D19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756F0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6F0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6F0A">
              <w:rPr>
                <w:lang w:val="uk-UA"/>
              </w:rPr>
              <w:instrText>://</w:instrText>
            </w:r>
            <w:r>
              <w:instrText>meet</w:instrText>
            </w:r>
            <w:r w:rsidRPr="00756F0A">
              <w:rPr>
                <w:lang w:val="uk-UA"/>
              </w:rPr>
              <w:instrText>.</w:instrText>
            </w:r>
            <w:r>
              <w:instrText>google</w:instrText>
            </w:r>
            <w:r w:rsidRPr="00756F0A">
              <w:rPr>
                <w:lang w:val="uk-UA"/>
              </w:rPr>
              <w:instrText>.</w:instrText>
            </w:r>
            <w:r>
              <w:instrText>com</w:instrText>
            </w:r>
            <w:r w:rsidRPr="00756F0A">
              <w:rPr>
                <w:lang w:val="uk-UA"/>
              </w:rPr>
              <w:instrText>/</w:instrText>
            </w:r>
            <w:r>
              <w:instrText>ieu</w:instrText>
            </w:r>
            <w:r w:rsidRPr="00756F0A">
              <w:rPr>
                <w:lang w:val="uk-UA"/>
              </w:rPr>
              <w:instrText>-</w:instrText>
            </w:r>
            <w:r>
              <w:instrText>vabh</w:instrText>
            </w:r>
            <w:r w:rsidRPr="00756F0A">
              <w:rPr>
                <w:lang w:val="uk-UA"/>
              </w:rPr>
              <w:instrText>-</w:instrText>
            </w:r>
            <w:r>
              <w:instrText>phu</w:instrText>
            </w:r>
            <w:r w:rsidRPr="00756F0A">
              <w:rPr>
                <w:lang w:val="uk-UA"/>
              </w:rPr>
              <w:instrText>" \</w:instrText>
            </w:r>
            <w:r>
              <w:instrText>t</w:instrText>
            </w:r>
            <w:r w:rsidRPr="00756F0A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756F0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t>https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  <w:lang w:val="uk-UA"/>
              </w:rPr>
              <w:t>://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t>meet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  <w:lang w:val="uk-UA"/>
              </w:rPr>
              <w:t>.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t>google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  <w:lang w:val="uk-UA"/>
              </w:rPr>
              <w:t>.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t>com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  <w:lang w:val="uk-UA"/>
              </w:rPr>
              <w:t>/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t>ieu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  <w:lang w:val="uk-UA"/>
              </w:rPr>
              <w:t>-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t>vabh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  <w:lang w:val="uk-UA"/>
              </w:rPr>
              <w:t>-</w:t>
            </w:r>
            <w:r w:rsidR="009B2642" w:rsidRPr="00207892"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t>phu</w:t>
            </w:r>
            <w:r>
              <w:rPr>
                <w:rStyle w:val="a3"/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2D19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9B2642" w:rsidTr="00F20A55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Санаторно-курортна реабілітація в Закарпатській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29.01.25</w:t>
            </w:r>
          </w:p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05.02.25</w:t>
            </w:r>
          </w:p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9B2642" w:rsidTr="002D199A">
        <w:trPr>
          <w:trHeight w:val="549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ортезування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фізичній 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30.01.25</w:t>
            </w:r>
          </w:p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07.02.25</w:t>
            </w:r>
          </w:p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Pr="00DF0B2A" w:rsidRDefault="00756F0A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756F0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6F0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6F0A">
              <w:rPr>
                <w:lang w:val="uk-UA"/>
              </w:rPr>
              <w:instrText>://</w:instrText>
            </w:r>
            <w:r>
              <w:instrText>meet</w:instrText>
            </w:r>
            <w:r w:rsidRPr="00756F0A">
              <w:rPr>
                <w:lang w:val="uk-UA"/>
              </w:rPr>
              <w:instrText>.</w:instrText>
            </w:r>
            <w:r>
              <w:instrText>google</w:instrText>
            </w:r>
            <w:r w:rsidRPr="00756F0A">
              <w:rPr>
                <w:lang w:val="uk-UA"/>
              </w:rPr>
              <w:instrText>.</w:instrText>
            </w:r>
            <w:r>
              <w:instrText>com</w:instrText>
            </w:r>
            <w:r w:rsidRPr="00756F0A">
              <w:rPr>
                <w:lang w:val="uk-UA"/>
              </w:rPr>
              <w:instrText>/</w:instrText>
            </w:r>
            <w:r>
              <w:instrText>kxw</w:instrText>
            </w:r>
            <w:r w:rsidRPr="00756F0A">
              <w:rPr>
                <w:lang w:val="uk-UA"/>
              </w:rPr>
              <w:instrText>-</w:instrText>
            </w:r>
            <w:r>
              <w:instrText>apuj</w:instrText>
            </w:r>
            <w:r w:rsidRPr="00756F0A">
              <w:rPr>
                <w:lang w:val="uk-UA"/>
              </w:rPr>
              <w:instrText>-</w:instrText>
            </w:r>
            <w:r>
              <w:instrText>ckr</w:instrText>
            </w:r>
            <w:r w:rsidRPr="00756F0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</w:rPr>
              <w:t>kxw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</w:rPr>
              <w:t>apuj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9B2642" w:rsidRPr="004C4DD4">
              <w:rPr>
                <w:rStyle w:val="a3"/>
                <w:rFonts w:eastAsiaTheme="majorEastAsia"/>
                <w:sz w:val="20"/>
                <w:szCs w:val="20"/>
              </w:rPr>
              <w:t>ckr</w:t>
            </w:r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9B2642" w:rsidTr="002D199A">
        <w:trPr>
          <w:trHeight w:val="549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з основами епідеміології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31.01.25</w:t>
            </w:r>
          </w:p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06.02.25</w:t>
            </w:r>
          </w:p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Pr="009B2642" w:rsidRDefault="009B2642" w:rsidP="009B2642">
            <w:pPr>
              <w:jc w:val="center"/>
              <w:rPr>
                <w:lang w:val="uk-UA"/>
              </w:rPr>
            </w:pPr>
            <w:proofErr w:type="spellStart"/>
            <w:r w:rsidRPr="00714C92">
              <w:rPr>
                <w:color w:val="FF0000"/>
                <w:sz w:val="18"/>
                <w:szCs w:val="18"/>
              </w:rPr>
              <w:t>https</w:t>
            </w:r>
            <w:proofErr w:type="spellEnd"/>
            <w:r w:rsidRPr="00714C92">
              <w:rPr>
                <w:color w:val="FF0000"/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714C92">
              <w:rPr>
                <w:color w:val="FF0000"/>
                <w:sz w:val="18"/>
                <w:szCs w:val="18"/>
              </w:rPr>
              <w:t>meet</w:t>
            </w:r>
            <w:proofErr w:type="spellEnd"/>
            <w:r w:rsidRPr="00714C92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14C92">
              <w:rPr>
                <w:color w:val="FF0000"/>
                <w:sz w:val="18"/>
                <w:szCs w:val="18"/>
              </w:rPr>
              <w:t>google</w:t>
            </w:r>
            <w:proofErr w:type="spellEnd"/>
            <w:r w:rsidRPr="00714C92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14C92">
              <w:rPr>
                <w:color w:val="FF0000"/>
                <w:sz w:val="18"/>
                <w:szCs w:val="18"/>
              </w:rPr>
              <w:t>com</w:t>
            </w:r>
            <w:proofErr w:type="spellEnd"/>
            <w:r w:rsidRPr="00714C92">
              <w:rPr>
                <w:color w:val="FF0000"/>
                <w:sz w:val="18"/>
                <w:szCs w:val="18"/>
                <w:lang w:val="uk-UA"/>
              </w:rPr>
              <w:t>/</w:t>
            </w:r>
            <w:proofErr w:type="spellStart"/>
            <w:r w:rsidRPr="00714C92">
              <w:rPr>
                <w:color w:val="FF0000"/>
                <w:sz w:val="18"/>
                <w:szCs w:val="18"/>
                <w:lang w:val="en-US"/>
              </w:rPr>
              <w:t>afn</w:t>
            </w:r>
            <w:proofErr w:type="spellEnd"/>
            <w:r w:rsidRPr="00714C92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714C92">
              <w:rPr>
                <w:color w:val="FF0000"/>
                <w:sz w:val="18"/>
                <w:szCs w:val="18"/>
                <w:lang w:val="en-US"/>
              </w:rPr>
              <w:t>koyb</w:t>
            </w:r>
            <w:proofErr w:type="spellEnd"/>
            <w:r w:rsidRPr="00714C92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714C92">
              <w:rPr>
                <w:color w:val="FF0000"/>
                <w:sz w:val="18"/>
                <w:szCs w:val="18"/>
                <w:lang w:val="en-US"/>
              </w:rPr>
              <w:t>fvt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Білак-Лук’янчук В.Й. </w:t>
            </w:r>
          </w:p>
        </w:tc>
      </w:tr>
      <w:tr w:rsidR="009B2642" w:rsidTr="002D199A">
        <w:trPr>
          <w:trHeight w:val="549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Діагностика та програми фізичної терапії при захворюваннях внутрішніх органів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31.01.25</w:t>
            </w:r>
          </w:p>
          <w:p w:rsidR="009B2642" w:rsidRDefault="004173E4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9B2642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06.02.25</w:t>
            </w:r>
          </w:p>
          <w:p w:rsidR="009B2642" w:rsidRDefault="004173E4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9B2642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Pr="00DF0B2A" w:rsidRDefault="004173E4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173E4">
              <w:rPr>
                <w:color w:val="FF0000"/>
                <w:sz w:val="20"/>
                <w:szCs w:val="20"/>
                <w:lang w:val="uk-UA"/>
              </w:rPr>
              <w:t>https://meet.google.com/ssp-ttwf-tem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4173E4" w:rsidP="009B264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9B2642" w:rsidRPr="004173E4" w:rsidTr="00F20A55">
        <w:trPr>
          <w:trHeight w:val="565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  <w:r w:rsidR="004173E4">
              <w:rPr>
                <w:b/>
                <w:sz w:val="40"/>
                <w:szCs w:val="40"/>
                <w:lang w:val="uk-UA"/>
              </w:rPr>
              <w:t>ІІ</w:t>
            </w:r>
            <w:r>
              <w:rPr>
                <w:b/>
                <w:sz w:val="40"/>
                <w:szCs w:val="40"/>
                <w:lang w:val="uk-UA"/>
              </w:rPr>
              <w:t xml:space="preserve"> </w:t>
            </w:r>
          </w:p>
          <w:p w:rsidR="009B2642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</w:t>
            </w:r>
          </w:p>
          <w:p w:rsidR="009B2642" w:rsidRPr="00582C04" w:rsidRDefault="009B2642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9B2642" w:rsidP="009B26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4173E4" w:rsidP="009B264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практики у початкових класах спец. ЗЗСО, навчально-реабілітаційних центрів, ЗЗСО з інклюзивним та інтегрованим навчанням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4173E4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28.01.2025</w:t>
            </w:r>
          </w:p>
          <w:p w:rsidR="009B2642" w:rsidRDefault="004173E4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9B2642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42" w:rsidRDefault="004173E4" w:rsidP="009B26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Pr="004173E4" w:rsidRDefault="004173E4" w:rsidP="009B2642">
            <w:pPr>
              <w:jc w:val="center"/>
              <w:rPr>
                <w:sz w:val="20"/>
                <w:szCs w:val="20"/>
                <w:lang w:val="uk-UA"/>
              </w:rPr>
            </w:pPr>
            <w:r w:rsidRPr="004173E4">
              <w:rPr>
                <w:sz w:val="20"/>
                <w:szCs w:val="20"/>
                <w:lang w:val="uk-UA"/>
              </w:rPr>
              <w:t>Каф. фізичної терапії, реабілітації, спеціальної та інклюзивної освіти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642" w:rsidRDefault="004173E4" w:rsidP="009B264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</w:tbl>
    <w:p w:rsidR="00644448" w:rsidRDefault="00644448" w:rsidP="00644448">
      <w:pPr>
        <w:rPr>
          <w:b/>
          <w:lang w:val="uk-UA"/>
        </w:rPr>
      </w:pPr>
    </w:p>
    <w:p w:rsidR="00644448" w:rsidRDefault="00644448" w:rsidP="00644448">
      <w:pPr>
        <w:rPr>
          <w:b/>
          <w:lang w:val="uk-UA"/>
        </w:rPr>
      </w:pPr>
    </w:p>
    <w:p w:rsidR="00644448" w:rsidRDefault="00644448" w:rsidP="00644448">
      <w:pPr>
        <w:rPr>
          <w:b/>
          <w:lang w:val="uk-UA"/>
        </w:rPr>
      </w:pPr>
      <w:r>
        <w:rPr>
          <w:b/>
          <w:lang w:val="uk-UA"/>
        </w:rPr>
        <w:t>*Друге перескладання при комісії.</w:t>
      </w:r>
    </w:p>
    <w:p w:rsidR="00644448" w:rsidRDefault="00644448" w:rsidP="00644448">
      <w:pPr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644448" w:rsidRDefault="00644448" w:rsidP="00644448">
      <w:pPr>
        <w:rPr>
          <w:b/>
          <w:lang w:val="uk-UA"/>
        </w:rPr>
      </w:pPr>
    </w:p>
    <w:p w:rsidR="00644448" w:rsidRDefault="00644448" w:rsidP="00644448">
      <w:pPr>
        <w:rPr>
          <w:b/>
          <w:lang w:val="uk-UA"/>
        </w:rPr>
      </w:pPr>
    </w:p>
    <w:p w:rsidR="00644448" w:rsidRDefault="00644448" w:rsidP="00644448">
      <w:pPr>
        <w:rPr>
          <w:b/>
          <w:lang w:val="uk-UA"/>
        </w:rPr>
      </w:pPr>
    </w:p>
    <w:p w:rsidR="00644448" w:rsidRDefault="00644448" w:rsidP="00644448">
      <w:pPr>
        <w:rPr>
          <w:b/>
          <w:lang w:val="uk-UA"/>
        </w:rPr>
      </w:pPr>
      <w:r>
        <w:rPr>
          <w:b/>
          <w:lang w:val="uk-UA"/>
        </w:rPr>
        <w:t xml:space="preserve"> 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644448" w:rsidRPr="0046586E" w:rsidRDefault="00644448" w:rsidP="00644448">
      <w:pPr>
        <w:rPr>
          <w:lang w:val="uk-UA"/>
        </w:rPr>
      </w:pPr>
    </w:p>
    <w:p w:rsidR="00644448" w:rsidRPr="0021658F" w:rsidRDefault="00644448" w:rsidP="00644448">
      <w:pPr>
        <w:rPr>
          <w:lang w:val="uk-UA"/>
        </w:rPr>
      </w:pPr>
    </w:p>
    <w:p w:rsidR="00644448" w:rsidRPr="004173E4" w:rsidRDefault="00644448" w:rsidP="00644448">
      <w:pPr>
        <w:rPr>
          <w:lang w:val="uk-UA"/>
        </w:rPr>
      </w:pPr>
    </w:p>
    <w:p w:rsidR="003228CC" w:rsidRPr="004173E4" w:rsidRDefault="003228CC">
      <w:pPr>
        <w:rPr>
          <w:lang w:val="uk-UA"/>
        </w:rPr>
      </w:pPr>
    </w:p>
    <w:sectPr w:rsidR="003228CC" w:rsidRPr="004173E4" w:rsidSect="0030789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EC"/>
    <w:rsid w:val="00005900"/>
    <w:rsid w:val="001F4110"/>
    <w:rsid w:val="002D199A"/>
    <w:rsid w:val="003228CC"/>
    <w:rsid w:val="00325F15"/>
    <w:rsid w:val="00371039"/>
    <w:rsid w:val="004173E4"/>
    <w:rsid w:val="00644448"/>
    <w:rsid w:val="00756F0A"/>
    <w:rsid w:val="009B2642"/>
    <w:rsid w:val="009B30C3"/>
    <w:rsid w:val="00C924A7"/>
    <w:rsid w:val="00CC3CEC"/>
    <w:rsid w:val="00DD1288"/>
    <w:rsid w:val="00E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17F2"/>
  <w15:chartTrackingRefBased/>
  <w15:docId w15:val="{914AFC6D-45C5-4873-B963-7EBC46F8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2025-01-16T10:40:00Z</dcterms:created>
  <dcterms:modified xsi:type="dcterms:W3CDTF">2025-01-20T11:10:00Z</dcterms:modified>
</cp:coreProperties>
</file>