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AB" w:rsidRPr="00332A62" w:rsidRDefault="00332A62" w:rsidP="00332A62">
      <w:pPr>
        <w:pStyle w:val="a5"/>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8240" behindDoc="0" locked="0" layoutInCell="1" allowOverlap="1" wp14:anchorId="6776A285" wp14:editId="4D45B76F">
            <wp:simplePos x="0" y="0"/>
            <wp:positionH relativeFrom="margin">
              <wp:posOffset>-1082040</wp:posOffset>
            </wp:positionH>
            <wp:positionV relativeFrom="margin">
              <wp:posOffset>-786765</wp:posOffset>
            </wp:positionV>
            <wp:extent cx="8075930" cy="11087100"/>
            <wp:effectExtent l="0" t="0" r="127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ТИТУЛЬНА ІСПИТУ БАК.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075930" cy="11087100"/>
                    </a:xfrm>
                    <a:prstGeom prst="rect">
                      <a:avLst/>
                    </a:prstGeom>
                  </pic:spPr>
                </pic:pic>
              </a:graphicData>
            </a:graphic>
            <wp14:sizeRelH relativeFrom="margin">
              <wp14:pctWidth>0</wp14:pctWidth>
            </wp14:sizeRelH>
            <wp14:sizeRelV relativeFrom="margin">
              <wp14:pctHeight>0</wp14:pctHeight>
            </wp14:sizeRelV>
          </wp:anchor>
        </w:drawing>
      </w:r>
      <w:r w:rsidR="002D4CAC" w:rsidRPr="00367AA3">
        <w:rPr>
          <w:rFonts w:ascii="Times New Roman" w:hAnsi="Times New Roman" w:cs="Times New Roman"/>
          <w:b/>
          <w:sz w:val="28"/>
          <w:szCs w:val="28"/>
        </w:rPr>
        <w:t>МІНІСТЕРСТВО ОСВІТИ І НАУКИ УКРАЇНИ</w:t>
      </w:r>
    </w:p>
    <w:p w:rsidR="00C72C41" w:rsidRPr="00C72C41" w:rsidRDefault="00C72C41" w:rsidP="009B0461">
      <w:pPr>
        <w:spacing w:after="0"/>
        <w:ind w:firstLine="540"/>
        <w:contextualSpacing/>
        <w:jc w:val="both"/>
        <w:rPr>
          <w:rFonts w:ascii="Times New Roman" w:hAnsi="Times New Roman" w:cs="Times New Roman"/>
          <w:bCs/>
          <w:kern w:val="24"/>
          <w:sz w:val="28"/>
          <w:szCs w:val="28"/>
        </w:rPr>
      </w:pPr>
      <w:r w:rsidRPr="00C72C41">
        <w:rPr>
          <w:rFonts w:ascii="Times New Roman" w:hAnsi="Times New Roman" w:cs="Times New Roman"/>
          <w:b/>
          <w:bCs/>
          <w:kern w:val="24"/>
          <w:sz w:val="28"/>
          <w:szCs w:val="28"/>
        </w:rPr>
        <w:lastRenderedPageBreak/>
        <w:t>Загальні відомості.</w:t>
      </w:r>
      <w:r w:rsidRPr="00C72C41">
        <w:rPr>
          <w:rFonts w:ascii="Times New Roman" w:hAnsi="Times New Roman" w:cs="Times New Roman"/>
          <w:bCs/>
          <w:kern w:val="24"/>
          <w:sz w:val="28"/>
          <w:szCs w:val="28"/>
        </w:rPr>
        <w:t xml:space="preserve"> Програма складено відповідно до освітньо-професійної програми (ОПП) підготовки бакалавра спеціальності 241 «Готельно-ресторанна справа».</w:t>
      </w:r>
    </w:p>
    <w:p w:rsidR="009B0461" w:rsidRDefault="00C72C41" w:rsidP="009B0461">
      <w:pPr>
        <w:spacing w:after="0"/>
        <w:ind w:firstLine="540"/>
        <w:contextualSpacing/>
        <w:jc w:val="both"/>
        <w:rPr>
          <w:rFonts w:ascii="Times New Roman" w:hAnsi="Times New Roman" w:cs="Times New Roman"/>
          <w:bCs/>
          <w:kern w:val="24"/>
          <w:sz w:val="28"/>
          <w:szCs w:val="28"/>
        </w:rPr>
      </w:pPr>
      <w:r w:rsidRPr="00C72C41">
        <w:rPr>
          <w:rFonts w:ascii="Times New Roman" w:hAnsi="Times New Roman" w:cs="Times New Roman"/>
          <w:bCs/>
          <w:kern w:val="24"/>
          <w:sz w:val="28"/>
          <w:szCs w:val="28"/>
        </w:rPr>
        <w:t>Державний іспит на здобуття освітньо-кваліфікаційного рівня (ОКР) «бакалавр» спеціальності</w:t>
      </w:r>
      <w:r w:rsidRPr="00C72C41">
        <w:rPr>
          <w:rFonts w:ascii="Times New Roman" w:hAnsi="Times New Roman" w:cs="Times New Roman"/>
          <w:sz w:val="28"/>
          <w:szCs w:val="28"/>
        </w:rPr>
        <w:t xml:space="preserve"> 241 «Готельно-ресторанна справа» </w:t>
      </w:r>
      <w:r w:rsidRPr="00C72C41">
        <w:rPr>
          <w:rFonts w:ascii="Times New Roman" w:hAnsi="Times New Roman" w:cs="Times New Roman"/>
          <w:bCs/>
          <w:kern w:val="24"/>
          <w:sz w:val="28"/>
          <w:szCs w:val="28"/>
        </w:rPr>
        <w:t xml:space="preserve"> проводиться в усній</w:t>
      </w:r>
      <w:r w:rsidRPr="00C72C41">
        <w:t xml:space="preserve"> </w:t>
      </w:r>
      <w:r w:rsidRPr="00C72C41">
        <w:rPr>
          <w:rFonts w:ascii="Times New Roman" w:hAnsi="Times New Roman" w:cs="Times New Roman"/>
          <w:bCs/>
          <w:kern w:val="24"/>
          <w:sz w:val="28"/>
          <w:szCs w:val="28"/>
        </w:rPr>
        <w:t xml:space="preserve">/або дистанційній формах. </w:t>
      </w:r>
    </w:p>
    <w:p w:rsidR="009B0461" w:rsidRDefault="00C72C41" w:rsidP="009B0461">
      <w:pPr>
        <w:spacing w:after="0"/>
        <w:ind w:firstLine="540"/>
        <w:contextualSpacing/>
        <w:jc w:val="both"/>
        <w:rPr>
          <w:rFonts w:ascii="Times New Roman" w:hAnsi="Times New Roman" w:cs="Times New Roman"/>
          <w:bCs/>
          <w:kern w:val="24"/>
          <w:sz w:val="28"/>
          <w:szCs w:val="28"/>
        </w:rPr>
      </w:pPr>
      <w:r w:rsidRPr="00C72C41">
        <w:rPr>
          <w:rFonts w:ascii="Times New Roman" w:hAnsi="Times New Roman" w:cs="Times New Roman"/>
          <w:b/>
          <w:bCs/>
          <w:kern w:val="24"/>
          <w:sz w:val="28"/>
          <w:szCs w:val="28"/>
        </w:rPr>
        <w:t xml:space="preserve">Мета державного іспиту </w:t>
      </w:r>
      <w:r w:rsidRPr="00C72C41">
        <w:rPr>
          <w:rFonts w:ascii="Times New Roman" w:hAnsi="Times New Roman" w:cs="Times New Roman"/>
          <w:bCs/>
          <w:kern w:val="24"/>
          <w:sz w:val="28"/>
          <w:szCs w:val="28"/>
        </w:rPr>
        <w:t xml:space="preserve">полягає у з’ясуванні рівня теоретичних знань і практичних умінь і навичок, які отримали студенти під час опанування нормативних і варіативних дисциплін за програмою підготовки фахівця ОКР «бакалавр» за спеціальністю 241 «Готельно-ресторанна справа». </w:t>
      </w:r>
    </w:p>
    <w:p w:rsidR="009B0461" w:rsidRPr="009B0461" w:rsidRDefault="009B0461" w:rsidP="009B0461">
      <w:pPr>
        <w:spacing w:after="0"/>
        <w:ind w:firstLine="708"/>
        <w:contextualSpacing/>
        <w:jc w:val="both"/>
        <w:rPr>
          <w:rFonts w:ascii="Times New Roman" w:hAnsi="Times New Roman" w:cs="Times New Roman"/>
          <w:bCs/>
          <w:kern w:val="24"/>
          <w:sz w:val="28"/>
          <w:szCs w:val="28"/>
        </w:rPr>
      </w:pPr>
      <w:r w:rsidRPr="00C72C41">
        <w:rPr>
          <w:rFonts w:ascii="Times New Roman" w:hAnsi="Times New Roman" w:cs="Times New Roman"/>
          <w:b/>
          <w:bCs/>
          <w:kern w:val="24"/>
          <w:sz w:val="28"/>
          <w:szCs w:val="28"/>
        </w:rPr>
        <w:t>Відповідно до освітньої програми, вивчення освітнього компонента сприяє формуванню у</w:t>
      </w:r>
      <w:r>
        <w:rPr>
          <w:rFonts w:ascii="Times New Roman" w:hAnsi="Times New Roman" w:cs="Times New Roman"/>
          <w:bCs/>
          <w:kern w:val="24"/>
          <w:sz w:val="28"/>
          <w:szCs w:val="28"/>
        </w:rPr>
        <w:t xml:space="preserve"> </w:t>
      </w:r>
      <w:r w:rsidRPr="00C72C41">
        <w:rPr>
          <w:rFonts w:ascii="Times New Roman" w:hAnsi="Times New Roman" w:cs="Times New Roman"/>
          <w:b/>
          <w:bCs/>
          <w:kern w:val="24"/>
          <w:sz w:val="28"/>
          <w:szCs w:val="28"/>
        </w:rPr>
        <w:t xml:space="preserve">здобувачів вищої освіти таких </w:t>
      </w:r>
      <w:proofErr w:type="spellStart"/>
      <w:r w:rsidRPr="00C72C41">
        <w:rPr>
          <w:rFonts w:ascii="Times New Roman" w:hAnsi="Times New Roman" w:cs="Times New Roman"/>
          <w:b/>
          <w:bCs/>
          <w:kern w:val="24"/>
          <w:sz w:val="28"/>
          <w:szCs w:val="28"/>
        </w:rPr>
        <w:t>компетентностей</w:t>
      </w:r>
      <w:proofErr w:type="spellEnd"/>
      <w:r w:rsidRPr="00C72C41">
        <w:rPr>
          <w:rFonts w:ascii="Times New Roman" w:hAnsi="Times New Roman" w:cs="Times New Roman"/>
          <w:b/>
          <w:bCs/>
          <w:kern w:val="24"/>
          <w:sz w:val="28"/>
          <w:szCs w:val="28"/>
        </w:rPr>
        <w:t>:</w:t>
      </w:r>
    </w:p>
    <w:p w:rsidR="009B0461" w:rsidRDefault="009B0461" w:rsidP="009B0461">
      <w:pPr>
        <w:spacing w:after="0"/>
        <w:ind w:firstLine="708"/>
        <w:contextualSpacing/>
        <w:jc w:val="both"/>
        <w:rPr>
          <w:rFonts w:ascii="Times New Roman" w:hAnsi="Times New Roman" w:cs="Times New Roman"/>
          <w:sz w:val="28"/>
          <w:szCs w:val="28"/>
        </w:rPr>
      </w:pPr>
      <w:r w:rsidRPr="00870CB8">
        <w:rPr>
          <w:rFonts w:ascii="Times New Roman" w:hAnsi="Times New Roman" w:cs="Times New Roman"/>
          <w:i/>
          <w:sz w:val="28"/>
          <w:szCs w:val="28"/>
        </w:rPr>
        <w:t>Інтегральна компетентність:</w:t>
      </w:r>
      <w:r>
        <w:rPr>
          <w:rFonts w:ascii="Times New Roman" w:hAnsi="Times New Roman" w:cs="Times New Roman"/>
          <w:sz w:val="28"/>
          <w:szCs w:val="28"/>
        </w:rPr>
        <w:t xml:space="preserve"> з</w:t>
      </w:r>
      <w:r w:rsidRPr="00870CB8">
        <w:rPr>
          <w:rFonts w:ascii="Times New Roman" w:hAnsi="Times New Roman" w:cs="Times New Roman"/>
          <w:sz w:val="28"/>
          <w:szCs w:val="28"/>
        </w:rPr>
        <w:t xml:space="preserve">датність розв’язувати спеціалізовані завдання та практичні проблеми діяльності суб’єктів готельного і ресторанного бізнесу, що передбачає застосування теорій та методів системи наук, які формують концепції гостинності й характеризується комплексністю та невизначеністю умов. </w:t>
      </w:r>
    </w:p>
    <w:p w:rsidR="009B0461" w:rsidRDefault="009B0461" w:rsidP="009B0461">
      <w:pPr>
        <w:spacing w:after="0"/>
        <w:ind w:firstLine="708"/>
        <w:contextualSpacing/>
        <w:jc w:val="both"/>
        <w:rPr>
          <w:rFonts w:ascii="Times New Roman" w:hAnsi="Times New Roman" w:cs="Times New Roman"/>
          <w:bCs/>
          <w:i/>
          <w:kern w:val="24"/>
          <w:sz w:val="28"/>
          <w:szCs w:val="28"/>
        </w:rPr>
      </w:pPr>
      <w:r w:rsidRPr="00284DF4">
        <w:rPr>
          <w:rFonts w:ascii="Times New Roman" w:hAnsi="Times New Roman" w:cs="Times New Roman"/>
          <w:bCs/>
          <w:i/>
          <w:kern w:val="24"/>
          <w:sz w:val="28"/>
          <w:szCs w:val="28"/>
        </w:rPr>
        <w:t>Загальні компетентності:</w:t>
      </w:r>
    </w:p>
    <w:p w:rsidR="009B0461" w:rsidRPr="001B6266" w:rsidRDefault="009B0461" w:rsidP="009B0461">
      <w:pPr>
        <w:pStyle w:val="Default"/>
        <w:spacing w:line="276" w:lineRule="auto"/>
        <w:ind w:firstLine="708"/>
        <w:jc w:val="both"/>
        <w:rPr>
          <w:sz w:val="28"/>
          <w:szCs w:val="28"/>
        </w:rPr>
      </w:pPr>
      <w:r w:rsidRPr="001B6266">
        <w:rPr>
          <w:b/>
          <w:bCs/>
          <w:sz w:val="28"/>
          <w:szCs w:val="28"/>
        </w:rPr>
        <w:t xml:space="preserve">ЗК 01. </w:t>
      </w:r>
      <w:r w:rsidRPr="001B6266">
        <w:rPr>
          <w:sz w:val="28"/>
          <w:szCs w:val="28"/>
        </w:rPr>
        <w:t xml:space="preserve">Здатність зберігати та примножувати моральні, культурні, наукові цінності і досягнення суспільства на основі розуміння сутності та принципів розвитку суспільства, природи і мислення та закономірностей розвитку предметної області, її місця у загальній системі знань, вести здоровий спосіб життя. </w:t>
      </w:r>
    </w:p>
    <w:p w:rsidR="009B0461" w:rsidRPr="001B6266" w:rsidRDefault="009B0461" w:rsidP="009B0461">
      <w:pPr>
        <w:pStyle w:val="Default"/>
        <w:spacing w:line="276" w:lineRule="auto"/>
        <w:ind w:firstLine="708"/>
        <w:jc w:val="both"/>
        <w:rPr>
          <w:sz w:val="28"/>
          <w:szCs w:val="28"/>
        </w:rPr>
      </w:pPr>
      <w:r w:rsidRPr="001B6266">
        <w:rPr>
          <w:b/>
          <w:bCs/>
          <w:sz w:val="28"/>
          <w:szCs w:val="28"/>
        </w:rPr>
        <w:t xml:space="preserve">ЗК 02. </w:t>
      </w:r>
      <w:r w:rsidRPr="001B6266">
        <w:rPr>
          <w:sz w:val="28"/>
          <w:szCs w:val="28"/>
        </w:rPr>
        <w:t xml:space="preserve">Здатність діяти соціально відповідально усвідомлюючи цінності громадянського суспільства, верховенства права, а також прав і свобод людини та громадянина в Україні. </w:t>
      </w:r>
    </w:p>
    <w:p w:rsidR="009B0461" w:rsidRPr="001B6266" w:rsidRDefault="009B0461" w:rsidP="009B0461">
      <w:pPr>
        <w:pStyle w:val="Default"/>
        <w:spacing w:line="276" w:lineRule="auto"/>
        <w:ind w:firstLine="708"/>
        <w:jc w:val="both"/>
        <w:rPr>
          <w:sz w:val="28"/>
          <w:szCs w:val="28"/>
        </w:rPr>
      </w:pPr>
      <w:r w:rsidRPr="001B6266">
        <w:rPr>
          <w:b/>
          <w:bCs/>
          <w:sz w:val="28"/>
          <w:szCs w:val="28"/>
        </w:rPr>
        <w:t xml:space="preserve">ЗК 08. </w:t>
      </w:r>
      <w:r w:rsidRPr="001B6266">
        <w:rPr>
          <w:sz w:val="28"/>
          <w:szCs w:val="28"/>
        </w:rPr>
        <w:t>Здатність спілкуватися іноземною мовою у професійній діяльності.</w:t>
      </w:r>
    </w:p>
    <w:p w:rsidR="009B0461" w:rsidRPr="001B6266" w:rsidRDefault="009B0461" w:rsidP="009B0461">
      <w:pPr>
        <w:pStyle w:val="Default"/>
        <w:spacing w:line="276" w:lineRule="auto"/>
        <w:ind w:firstLine="708"/>
        <w:jc w:val="both"/>
        <w:rPr>
          <w:sz w:val="28"/>
          <w:szCs w:val="28"/>
        </w:rPr>
      </w:pPr>
      <w:r w:rsidRPr="001B6266">
        <w:rPr>
          <w:b/>
          <w:bCs/>
          <w:sz w:val="28"/>
          <w:szCs w:val="28"/>
        </w:rPr>
        <w:t xml:space="preserve">ЗК 10. </w:t>
      </w:r>
      <w:r w:rsidRPr="001B6266">
        <w:rPr>
          <w:sz w:val="28"/>
          <w:szCs w:val="28"/>
        </w:rPr>
        <w:t xml:space="preserve">Здатність використовувати комунікаційні технології, налагоджувати міжособистісні взаємодії для командної та/або індивідуальної роботи. </w:t>
      </w:r>
    </w:p>
    <w:p w:rsidR="009B0461" w:rsidRPr="001B6266" w:rsidRDefault="009B0461" w:rsidP="009B0461">
      <w:pPr>
        <w:pStyle w:val="Default"/>
        <w:spacing w:line="276" w:lineRule="auto"/>
        <w:ind w:firstLine="708"/>
        <w:jc w:val="both"/>
        <w:rPr>
          <w:sz w:val="28"/>
          <w:szCs w:val="28"/>
        </w:rPr>
      </w:pPr>
      <w:r w:rsidRPr="001B6266">
        <w:rPr>
          <w:b/>
          <w:bCs/>
          <w:sz w:val="28"/>
          <w:szCs w:val="28"/>
        </w:rPr>
        <w:t xml:space="preserve">ЗК 11. </w:t>
      </w:r>
      <w:r w:rsidRPr="001B6266">
        <w:rPr>
          <w:sz w:val="28"/>
          <w:szCs w:val="28"/>
        </w:rPr>
        <w:t xml:space="preserve">Здатність до креативного генерування ідей та адаптації для ефективної діяльності у невизначених ситуаціях. </w:t>
      </w:r>
    </w:p>
    <w:p w:rsidR="009B0461" w:rsidRPr="001B6266" w:rsidRDefault="009B0461" w:rsidP="009B0461">
      <w:pPr>
        <w:pStyle w:val="Default"/>
        <w:spacing w:line="276" w:lineRule="auto"/>
        <w:ind w:firstLine="708"/>
        <w:jc w:val="both"/>
        <w:rPr>
          <w:sz w:val="28"/>
          <w:szCs w:val="28"/>
        </w:rPr>
      </w:pPr>
      <w:r w:rsidRPr="001B6266">
        <w:rPr>
          <w:b/>
          <w:bCs/>
          <w:sz w:val="28"/>
          <w:szCs w:val="28"/>
        </w:rPr>
        <w:t xml:space="preserve">ЗК 12. </w:t>
      </w:r>
      <w:r w:rsidRPr="001B6266">
        <w:rPr>
          <w:sz w:val="28"/>
          <w:szCs w:val="28"/>
        </w:rPr>
        <w:t xml:space="preserve">Здатність дотримання вимог охорони праці, збереження навколишнього середовища та безпеки життєдіяльності. </w:t>
      </w:r>
    </w:p>
    <w:p w:rsidR="009B0461" w:rsidRDefault="009B0461" w:rsidP="009B0461">
      <w:pPr>
        <w:pStyle w:val="Default"/>
        <w:spacing w:line="276" w:lineRule="auto"/>
        <w:ind w:firstLine="708"/>
        <w:jc w:val="both"/>
        <w:rPr>
          <w:i/>
          <w:sz w:val="28"/>
          <w:szCs w:val="28"/>
        </w:rPr>
      </w:pPr>
      <w:r w:rsidRPr="001B6266">
        <w:rPr>
          <w:i/>
          <w:sz w:val="28"/>
          <w:szCs w:val="28"/>
        </w:rPr>
        <w:t>Спеціальні (фахові, предметні) компетентності:</w:t>
      </w:r>
    </w:p>
    <w:p w:rsidR="009B0461" w:rsidRPr="009B0461" w:rsidRDefault="009B0461" w:rsidP="009B0461">
      <w:pPr>
        <w:pStyle w:val="Default"/>
        <w:spacing w:line="276" w:lineRule="auto"/>
        <w:ind w:firstLine="708"/>
        <w:jc w:val="both"/>
        <w:rPr>
          <w:i/>
          <w:sz w:val="28"/>
          <w:szCs w:val="28"/>
        </w:rPr>
      </w:pPr>
      <w:r w:rsidRPr="009B0461">
        <w:rPr>
          <w:b/>
          <w:bCs/>
          <w:sz w:val="28"/>
          <w:szCs w:val="28"/>
        </w:rPr>
        <w:t xml:space="preserve">СК 01. </w:t>
      </w:r>
      <w:r w:rsidRPr="009B0461">
        <w:rPr>
          <w:sz w:val="28"/>
          <w:szCs w:val="28"/>
        </w:rPr>
        <w:t>Розуміти предметну область і</w:t>
      </w:r>
      <w:r w:rsidR="005D4A66">
        <w:rPr>
          <w:sz w:val="28"/>
          <w:szCs w:val="28"/>
        </w:rPr>
        <w:t xml:space="preserve"> особливості розміщення та використання рекреаційних ресурсів за регіонами світу,</w:t>
      </w:r>
      <w:r w:rsidRPr="009B0461">
        <w:rPr>
          <w:sz w:val="28"/>
          <w:szCs w:val="28"/>
        </w:rPr>
        <w:t xml:space="preserve"> оцінювати потенціал розвитку галузі гостинності з урахуванням потре</w:t>
      </w:r>
      <w:r w:rsidR="005D4A66">
        <w:rPr>
          <w:sz w:val="28"/>
          <w:szCs w:val="28"/>
        </w:rPr>
        <w:t>б всіх можливих сегментів ринку.</w:t>
      </w:r>
    </w:p>
    <w:p w:rsidR="009B0461" w:rsidRPr="009B0461" w:rsidRDefault="009B0461" w:rsidP="009B0461">
      <w:pPr>
        <w:pStyle w:val="Default"/>
        <w:spacing w:line="276" w:lineRule="auto"/>
        <w:ind w:firstLine="708"/>
        <w:jc w:val="both"/>
        <w:rPr>
          <w:i/>
          <w:sz w:val="28"/>
          <w:szCs w:val="28"/>
        </w:rPr>
      </w:pPr>
      <w:r w:rsidRPr="009B0461">
        <w:rPr>
          <w:b/>
          <w:bCs/>
          <w:sz w:val="28"/>
          <w:szCs w:val="28"/>
        </w:rPr>
        <w:t xml:space="preserve">СК 02. </w:t>
      </w:r>
      <w:r w:rsidRPr="009B0461">
        <w:rPr>
          <w:sz w:val="28"/>
          <w:szCs w:val="28"/>
        </w:rPr>
        <w:t xml:space="preserve">Здатність аналізувати ситуацію, що склалася на ринку гостинності, виокремлювати закономірності його функціонування, прогнозувати тенденції і перспективи розвитку, як на національному так і світовому ринку готельно-ресторанної галузі, встановлювати взаємозв'язок між соціально-економічними процесами, що відбуваються та розвитком індустрії гостинності у країні. </w:t>
      </w:r>
    </w:p>
    <w:p w:rsidR="009B0461" w:rsidRPr="009B0461" w:rsidRDefault="009B0461" w:rsidP="009B0461">
      <w:pPr>
        <w:pStyle w:val="Default"/>
        <w:spacing w:line="276" w:lineRule="auto"/>
        <w:ind w:firstLine="708"/>
        <w:jc w:val="both"/>
        <w:rPr>
          <w:i/>
          <w:sz w:val="28"/>
          <w:szCs w:val="28"/>
        </w:rPr>
      </w:pPr>
      <w:r w:rsidRPr="009B0461">
        <w:rPr>
          <w:b/>
          <w:bCs/>
          <w:sz w:val="28"/>
          <w:szCs w:val="28"/>
        </w:rPr>
        <w:lastRenderedPageBreak/>
        <w:t xml:space="preserve">СК 03. </w:t>
      </w:r>
      <w:r w:rsidRPr="009B0461">
        <w:rPr>
          <w:sz w:val="28"/>
          <w:szCs w:val="28"/>
        </w:rPr>
        <w:t xml:space="preserve">Здатність використовувати сучасні організаційно- управлінські та техніко-економічні заходи для підвищення конкурентоздатності національних закладів розміщення та закладів ресторанного господарства. </w:t>
      </w:r>
    </w:p>
    <w:p w:rsidR="009B0461" w:rsidRPr="009B0461" w:rsidRDefault="009B0461" w:rsidP="009B0461">
      <w:pPr>
        <w:pStyle w:val="Default"/>
        <w:spacing w:line="276" w:lineRule="auto"/>
        <w:ind w:firstLine="708"/>
        <w:jc w:val="both"/>
        <w:rPr>
          <w:sz w:val="28"/>
          <w:szCs w:val="28"/>
        </w:rPr>
      </w:pPr>
      <w:r w:rsidRPr="009B0461">
        <w:rPr>
          <w:b/>
          <w:bCs/>
          <w:sz w:val="28"/>
          <w:szCs w:val="28"/>
        </w:rPr>
        <w:t xml:space="preserve">СК 04. </w:t>
      </w:r>
      <w:r w:rsidRPr="009B0461">
        <w:rPr>
          <w:sz w:val="28"/>
          <w:szCs w:val="28"/>
        </w:rPr>
        <w:t>Здатність розробляти і надавати пропозиції та рекомендації для державних і місцевих органів влади щодо питань оптимізації роботи існуючих об’єктів готельно-ресторанного бізнесу, розвитку інфраструктури, ефективності стимулювання і контролю діяльності у галузі гостинності.</w:t>
      </w:r>
    </w:p>
    <w:p w:rsidR="009B0461" w:rsidRPr="009B0461" w:rsidRDefault="009B0461" w:rsidP="009B0461">
      <w:pPr>
        <w:pStyle w:val="Default"/>
        <w:spacing w:line="276" w:lineRule="auto"/>
        <w:ind w:firstLine="708"/>
        <w:jc w:val="both"/>
        <w:rPr>
          <w:i/>
          <w:sz w:val="28"/>
          <w:szCs w:val="28"/>
        </w:rPr>
      </w:pPr>
      <w:r w:rsidRPr="009B0461">
        <w:rPr>
          <w:b/>
          <w:bCs/>
          <w:sz w:val="28"/>
          <w:szCs w:val="28"/>
        </w:rPr>
        <w:t xml:space="preserve">СК 05. </w:t>
      </w:r>
      <w:r w:rsidRPr="009B0461">
        <w:rPr>
          <w:sz w:val="28"/>
          <w:szCs w:val="28"/>
        </w:rPr>
        <w:t xml:space="preserve">Здатність організовувати ефективний виробничо-сервісний процес відповідно до тенденцій на ринку гостинності і потреб цільової аудиторії споживачів. </w:t>
      </w:r>
    </w:p>
    <w:p w:rsidR="009B0461" w:rsidRPr="009B0461" w:rsidRDefault="009B0461" w:rsidP="009B0461">
      <w:pPr>
        <w:pStyle w:val="Default"/>
        <w:spacing w:line="276" w:lineRule="auto"/>
        <w:ind w:firstLine="708"/>
        <w:jc w:val="both"/>
        <w:rPr>
          <w:i/>
          <w:sz w:val="28"/>
          <w:szCs w:val="28"/>
        </w:rPr>
      </w:pPr>
      <w:r w:rsidRPr="009B0461">
        <w:rPr>
          <w:b/>
          <w:bCs/>
          <w:sz w:val="28"/>
          <w:szCs w:val="28"/>
        </w:rPr>
        <w:t xml:space="preserve">СК 06. </w:t>
      </w:r>
      <w:r w:rsidRPr="009B0461">
        <w:rPr>
          <w:sz w:val="28"/>
          <w:szCs w:val="28"/>
        </w:rPr>
        <w:t xml:space="preserve">Здатність управляти суб’єктами господарської діяльності готельно-ресторанної сфери, розраховувати основні фінансово-економічні показники, оцінювати ефективність їх діяльності. </w:t>
      </w:r>
    </w:p>
    <w:p w:rsidR="009B0461" w:rsidRPr="009B0461" w:rsidRDefault="009B0461" w:rsidP="009B0461">
      <w:pPr>
        <w:pStyle w:val="Default"/>
        <w:spacing w:line="276" w:lineRule="auto"/>
        <w:ind w:firstLine="708"/>
        <w:jc w:val="both"/>
        <w:rPr>
          <w:sz w:val="28"/>
          <w:szCs w:val="28"/>
        </w:rPr>
      </w:pPr>
      <w:r w:rsidRPr="009B0461">
        <w:rPr>
          <w:b/>
          <w:bCs/>
          <w:sz w:val="28"/>
          <w:szCs w:val="28"/>
        </w:rPr>
        <w:t xml:space="preserve">СК 07. </w:t>
      </w:r>
      <w:r w:rsidRPr="009B0461">
        <w:rPr>
          <w:sz w:val="28"/>
          <w:szCs w:val="28"/>
        </w:rPr>
        <w:t xml:space="preserve">Здатність проектувати технологічний процес виробництва продукції і послуг та сервісний процес реалізації основних і додаткових послуг на підприємствах готельно-ресторанного та рекреаційного господарства. </w:t>
      </w:r>
    </w:p>
    <w:p w:rsidR="009B0461" w:rsidRPr="009B0461" w:rsidRDefault="009B0461" w:rsidP="009B0461">
      <w:pPr>
        <w:pStyle w:val="Default"/>
        <w:spacing w:line="276" w:lineRule="auto"/>
        <w:ind w:firstLine="708"/>
        <w:jc w:val="both"/>
        <w:rPr>
          <w:sz w:val="28"/>
          <w:szCs w:val="28"/>
        </w:rPr>
      </w:pPr>
      <w:r w:rsidRPr="009B0461">
        <w:rPr>
          <w:b/>
          <w:bCs/>
          <w:sz w:val="28"/>
          <w:szCs w:val="28"/>
        </w:rPr>
        <w:t xml:space="preserve">СК 09. </w:t>
      </w:r>
      <w:r w:rsidRPr="009B0461">
        <w:rPr>
          <w:sz w:val="28"/>
          <w:szCs w:val="28"/>
        </w:rPr>
        <w:t xml:space="preserve">Здатність здійснювати підбір технологічного устаткування та обладнання для забезпечення ефективної діяльності готельно-ресторанних підприємств, вирішувати питання раціонального використання просторових та матеріальних ресурсів. </w:t>
      </w:r>
    </w:p>
    <w:p w:rsidR="009B0461" w:rsidRPr="009B0461" w:rsidRDefault="009B0461" w:rsidP="009B0461">
      <w:pPr>
        <w:pStyle w:val="Default"/>
        <w:spacing w:line="276" w:lineRule="auto"/>
        <w:ind w:firstLine="708"/>
        <w:jc w:val="both"/>
        <w:rPr>
          <w:sz w:val="28"/>
          <w:szCs w:val="28"/>
        </w:rPr>
      </w:pPr>
      <w:r w:rsidRPr="009B0461">
        <w:rPr>
          <w:b/>
          <w:bCs/>
          <w:sz w:val="28"/>
          <w:szCs w:val="28"/>
        </w:rPr>
        <w:t xml:space="preserve">СК 10. </w:t>
      </w:r>
      <w:r w:rsidRPr="009B0461">
        <w:rPr>
          <w:sz w:val="28"/>
          <w:szCs w:val="28"/>
        </w:rPr>
        <w:t xml:space="preserve">Здатність розробляти нові послуги з використанням інноваційних технологій виробництва та обслуговування споживачів готельно-ресторанних послуг. </w:t>
      </w:r>
    </w:p>
    <w:p w:rsidR="009B0461" w:rsidRPr="009B0461" w:rsidRDefault="009B0461" w:rsidP="009B0461">
      <w:pPr>
        <w:pStyle w:val="Default"/>
        <w:spacing w:line="276" w:lineRule="auto"/>
        <w:ind w:firstLine="708"/>
        <w:jc w:val="both"/>
        <w:rPr>
          <w:sz w:val="28"/>
          <w:szCs w:val="28"/>
        </w:rPr>
      </w:pPr>
      <w:r w:rsidRPr="009B0461">
        <w:rPr>
          <w:b/>
          <w:bCs/>
          <w:sz w:val="28"/>
          <w:szCs w:val="28"/>
        </w:rPr>
        <w:t xml:space="preserve">СК 11. </w:t>
      </w:r>
      <w:r w:rsidRPr="009B0461">
        <w:rPr>
          <w:sz w:val="28"/>
          <w:szCs w:val="28"/>
        </w:rPr>
        <w:t xml:space="preserve">Здатність розробляти, просувати, реалізовувати та організовувати споживання готельних та ресторанних послуг для різних сегментів споживачів, проводити дослідження споживчих ринків та планувати маркетингові заходи. </w:t>
      </w:r>
    </w:p>
    <w:p w:rsidR="009B0461" w:rsidRPr="009B0461" w:rsidRDefault="009B0461" w:rsidP="009B0461">
      <w:pPr>
        <w:pStyle w:val="Default"/>
        <w:spacing w:line="276" w:lineRule="auto"/>
        <w:ind w:firstLine="708"/>
        <w:jc w:val="both"/>
        <w:rPr>
          <w:sz w:val="28"/>
          <w:szCs w:val="28"/>
        </w:rPr>
      </w:pPr>
      <w:r w:rsidRPr="009B0461">
        <w:rPr>
          <w:b/>
          <w:bCs/>
          <w:sz w:val="28"/>
          <w:szCs w:val="28"/>
        </w:rPr>
        <w:t xml:space="preserve">СК 12. </w:t>
      </w:r>
      <w:r w:rsidRPr="009B0461">
        <w:rPr>
          <w:sz w:val="28"/>
          <w:szCs w:val="28"/>
        </w:rPr>
        <w:t xml:space="preserve">Розробляти, обґрунтовувати та впроваджувати стратегію зовнішньоекономічної діяльності підприємств індустрії гостинності. </w:t>
      </w:r>
    </w:p>
    <w:p w:rsidR="009B0461" w:rsidRPr="009B0461" w:rsidRDefault="009B0461" w:rsidP="009B0461">
      <w:pPr>
        <w:pStyle w:val="Default"/>
        <w:spacing w:line="276" w:lineRule="auto"/>
        <w:ind w:firstLine="708"/>
        <w:jc w:val="both"/>
        <w:rPr>
          <w:sz w:val="28"/>
          <w:szCs w:val="28"/>
        </w:rPr>
      </w:pPr>
      <w:r w:rsidRPr="009B0461">
        <w:rPr>
          <w:b/>
          <w:bCs/>
          <w:sz w:val="28"/>
          <w:szCs w:val="28"/>
        </w:rPr>
        <w:t xml:space="preserve">СК 13. </w:t>
      </w:r>
      <w:r w:rsidRPr="009B0461">
        <w:rPr>
          <w:sz w:val="28"/>
          <w:szCs w:val="28"/>
        </w:rPr>
        <w:t>Здатність виявляти, визначати й оцінювати ознаки, властивості і показники якості продукції та послуг, що впливають на рівень задоволеності потреб споживачів у сфері гостинності.</w:t>
      </w:r>
    </w:p>
    <w:p w:rsidR="009B0461" w:rsidRPr="009B0461" w:rsidRDefault="009B0461" w:rsidP="009B0461">
      <w:pPr>
        <w:pStyle w:val="Default"/>
        <w:spacing w:line="276" w:lineRule="auto"/>
        <w:ind w:firstLine="708"/>
        <w:jc w:val="both"/>
        <w:rPr>
          <w:sz w:val="28"/>
          <w:szCs w:val="28"/>
        </w:rPr>
      </w:pPr>
      <w:r w:rsidRPr="009B0461">
        <w:rPr>
          <w:b/>
          <w:bCs/>
          <w:sz w:val="28"/>
          <w:szCs w:val="28"/>
        </w:rPr>
        <w:t xml:space="preserve">СК 15. </w:t>
      </w:r>
      <w:r w:rsidRPr="009B0461">
        <w:rPr>
          <w:sz w:val="28"/>
          <w:szCs w:val="28"/>
        </w:rPr>
        <w:t>Здатність ініціювати конц</w:t>
      </w:r>
      <w:r w:rsidR="00AF7420">
        <w:rPr>
          <w:sz w:val="28"/>
          <w:szCs w:val="28"/>
        </w:rPr>
        <w:t xml:space="preserve">епцію розвитку </w:t>
      </w:r>
      <w:r w:rsidRPr="009B0461">
        <w:rPr>
          <w:sz w:val="28"/>
          <w:szCs w:val="28"/>
        </w:rPr>
        <w:t xml:space="preserve">бізнесу, формувати бізнес-ідею для суб’єктів </w:t>
      </w:r>
      <w:r w:rsidR="00AF7420">
        <w:rPr>
          <w:sz w:val="28"/>
          <w:szCs w:val="28"/>
        </w:rPr>
        <w:t>готельного та ресторанного бізнесу.</w:t>
      </w:r>
      <w:r w:rsidRPr="009B0461">
        <w:rPr>
          <w:sz w:val="28"/>
          <w:szCs w:val="28"/>
        </w:rPr>
        <w:t xml:space="preserve"> </w:t>
      </w:r>
    </w:p>
    <w:p w:rsidR="00C72C41" w:rsidRPr="00C72C41" w:rsidRDefault="00C72C41" w:rsidP="009B0461">
      <w:pPr>
        <w:spacing w:after="0"/>
        <w:contextualSpacing/>
        <w:jc w:val="both"/>
        <w:rPr>
          <w:rFonts w:ascii="Times New Roman" w:hAnsi="Times New Roman" w:cs="Times New Roman"/>
          <w:sz w:val="28"/>
          <w:szCs w:val="28"/>
        </w:rPr>
      </w:pPr>
      <w:r w:rsidRPr="00C72C41">
        <w:rPr>
          <w:rFonts w:ascii="Times New Roman" w:hAnsi="Times New Roman" w:cs="Times New Roman"/>
          <w:bCs/>
          <w:kern w:val="24"/>
          <w:sz w:val="28"/>
          <w:szCs w:val="28"/>
        </w:rPr>
        <w:t xml:space="preserve">       </w:t>
      </w:r>
      <w:r w:rsidRPr="00C72C41">
        <w:rPr>
          <w:rFonts w:ascii="Times New Roman" w:hAnsi="Times New Roman" w:cs="Times New Roman"/>
          <w:b/>
          <w:bCs/>
          <w:kern w:val="24"/>
          <w:sz w:val="28"/>
          <w:szCs w:val="28"/>
        </w:rPr>
        <w:t>Вимоги до здібностей і підготовленості студентів</w:t>
      </w:r>
      <w:r w:rsidRPr="00C72C41">
        <w:rPr>
          <w:rFonts w:ascii="Times New Roman" w:hAnsi="Times New Roman" w:cs="Times New Roman"/>
          <w:bCs/>
          <w:kern w:val="24"/>
          <w:sz w:val="28"/>
          <w:szCs w:val="28"/>
        </w:rPr>
        <w:t xml:space="preserve">. </w:t>
      </w:r>
      <w:r w:rsidRPr="00C72C41">
        <w:rPr>
          <w:rStyle w:val="FontStyle27"/>
          <w:rFonts w:ascii="Times New Roman" w:hAnsi="Times New Roman" w:cs="Times New Roman"/>
          <w:sz w:val="28"/>
          <w:szCs w:val="28"/>
        </w:rPr>
        <w:t xml:space="preserve">Під час державного іспиту студенти повинні </w:t>
      </w:r>
      <w:r w:rsidRPr="00C72C41">
        <w:rPr>
          <w:rFonts w:ascii="Times New Roman" w:hAnsi="Times New Roman" w:cs="Times New Roman"/>
          <w:sz w:val="28"/>
          <w:szCs w:val="28"/>
        </w:rPr>
        <w:t>показати комплексні знання із предметної області, вміти оцінювати потенціал розвитку галузі гостинності з урахуванням потреб різних категорій споживачів та видів туризму, знати аналізувати сучасні тенденції і перспективи розвитку національного та світового ринків сфери обслуговування, розуміти принципи, процеси і технології організації роботи суб’єктів готельного та ресторанного бізнесу.</w:t>
      </w:r>
    </w:p>
    <w:p w:rsidR="00C72C41" w:rsidRPr="00C72C41" w:rsidRDefault="00C72C41" w:rsidP="009B0461">
      <w:pPr>
        <w:spacing w:after="0"/>
        <w:ind w:firstLine="540"/>
        <w:contextualSpacing/>
        <w:jc w:val="both"/>
        <w:rPr>
          <w:rFonts w:ascii="Times New Roman" w:hAnsi="Times New Roman" w:cs="Times New Roman"/>
          <w:sz w:val="28"/>
          <w:szCs w:val="28"/>
        </w:rPr>
      </w:pPr>
      <w:r w:rsidRPr="00C72C41">
        <w:rPr>
          <w:rFonts w:ascii="Times New Roman" w:hAnsi="Times New Roman" w:cs="Times New Roman"/>
          <w:sz w:val="28"/>
          <w:szCs w:val="28"/>
        </w:rPr>
        <w:lastRenderedPageBreak/>
        <w:t>Теоретично розкрити поставлене питання, продемонструвавши комплексні знання з організації готельного та ресторанного господарства; співвідносити теоретичні знання із проблематикою їх практичної реалізації у сучасних умовах;  розуміти принципи і процеси організації міжнародного готельно-ресторанного бізнесу та окремих його підсистем (адміністративно-управлінської, соціально-психологічної, економічної, техніко-технологічної), орієнтуватися в основних питаннях організації наданнях послуг на підприємствах готельного та ресторанного господарства; орієнтуватися в основних перспективних напрямах розвитку готельного та ресторанного господарства України; знати теоретичні та практичні основи менеджменту та маркетингу готельно-ресторанного підприємства.</w:t>
      </w:r>
    </w:p>
    <w:p w:rsidR="00C72C41" w:rsidRPr="00C72C41" w:rsidRDefault="00C72C41" w:rsidP="009B0461">
      <w:pPr>
        <w:spacing w:after="0"/>
        <w:ind w:firstLine="540"/>
        <w:contextualSpacing/>
        <w:jc w:val="both"/>
        <w:rPr>
          <w:rFonts w:ascii="Times New Roman" w:hAnsi="Times New Roman" w:cs="Times New Roman"/>
          <w:bCs/>
          <w:kern w:val="24"/>
          <w:sz w:val="28"/>
          <w:szCs w:val="28"/>
        </w:rPr>
      </w:pPr>
      <w:r w:rsidRPr="00C72C41">
        <w:rPr>
          <w:rStyle w:val="FontStyle27"/>
          <w:rFonts w:ascii="Times New Roman" w:hAnsi="Times New Roman" w:cs="Times New Roman"/>
          <w:sz w:val="28"/>
          <w:szCs w:val="28"/>
        </w:rPr>
        <w:t xml:space="preserve">Показати базовий рівень знань стосовно </w:t>
      </w:r>
      <w:proofErr w:type="spellStart"/>
      <w:r w:rsidRPr="00C72C41">
        <w:rPr>
          <w:rStyle w:val="FontStyle27"/>
          <w:rFonts w:ascii="Times New Roman" w:hAnsi="Times New Roman" w:cs="Times New Roman"/>
          <w:sz w:val="28"/>
          <w:szCs w:val="28"/>
        </w:rPr>
        <w:t>геопросторових</w:t>
      </w:r>
      <w:proofErr w:type="spellEnd"/>
      <w:r w:rsidRPr="00C72C41">
        <w:rPr>
          <w:rStyle w:val="FontStyle27"/>
          <w:rFonts w:ascii="Times New Roman" w:hAnsi="Times New Roman" w:cs="Times New Roman"/>
          <w:sz w:val="28"/>
          <w:szCs w:val="28"/>
        </w:rPr>
        <w:t xml:space="preserve"> аспектів організації, розвитку</w:t>
      </w:r>
      <w:r w:rsidR="003656D4">
        <w:rPr>
          <w:rStyle w:val="FontStyle27"/>
          <w:rFonts w:ascii="Times New Roman" w:hAnsi="Times New Roman" w:cs="Times New Roman"/>
          <w:sz w:val="28"/>
          <w:szCs w:val="28"/>
        </w:rPr>
        <w:t xml:space="preserve"> і функціонування національного готельно-ресторанного </w:t>
      </w:r>
      <w:r w:rsidRPr="00C72C41">
        <w:rPr>
          <w:rStyle w:val="FontStyle27"/>
          <w:rFonts w:ascii="Times New Roman" w:hAnsi="Times New Roman" w:cs="Times New Roman"/>
          <w:sz w:val="28"/>
          <w:szCs w:val="28"/>
        </w:rPr>
        <w:t>комплексу на базі ринкових механізмів, в контексті модернізації у відповідності до глобальних процесів, проблем та необхідності входження України в світову індустрію</w:t>
      </w:r>
      <w:r w:rsidR="003656D4">
        <w:rPr>
          <w:rStyle w:val="FontStyle27"/>
          <w:rFonts w:ascii="Times New Roman" w:hAnsi="Times New Roman" w:cs="Times New Roman"/>
          <w:sz w:val="28"/>
          <w:szCs w:val="28"/>
        </w:rPr>
        <w:t xml:space="preserve"> гостинності</w:t>
      </w:r>
      <w:r w:rsidRPr="00C72C41">
        <w:rPr>
          <w:rStyle w:val="FontStyle27"/>
          <w:rFonts w:ascii="Times New Roman" w:hAnsi="Times New Roman" w:cs="Times New Roman"/>
          <w:sz w:val="28"/>
          <w:szCs w:val="28"/>
        </w:rPr>
        <w:t xml:space="preserve">, наявний </w:t>
      </w:r>
      <w:r w:rsidR="003656D4">
        <w:rPr>
          <w:rStyle w:val="FontStyle27"/>
          <w:rFonts w:ascii="Times New Roman" w:hAnsi="Times New Roman" w:cs="Times New Roman"/>
          <w:sz w:val="28"/>
          <w:szCs w:val="28"/>
        </w:rPr>
        <w:t>готельно-туристич</w:t>
      </w:r>
      <w:r w:rsidRPr="00C72C41">
        <w:rPr>
          <w:rStyle w:val="FontStyle27"/>
          <w:rFonts w:ascii="Times New Roman" w:hAnsi="Times New Roman" w:cs="Times New Roman"/>
          <w:sz w:val="28"/>
          <w:szCs w:val="28"/>
        </w:rPr>
        <w:t>ний потенціал країни в цілому та</w:t>
      </w:r>
      <w:r w:rsidR="003656D4">
        <w:rPr>
          <w:rStyle w:val="FontStyle27"/>
          <w:rFonts w:ascii="Times New Roman" w:hAnsi="Times New Roman" w:cs="Times New Roman"/>
          <w:sz w:val="28"/>
          <w:szCs w:val="28"/>
        </w:rPr>
        <w:t xml:space="preserve"> Закарпатської області зокрема</w:t>
      </w:r>
      <w:r w:rsidRPr="00C72C41">
        <w:rPr>
          <w:rStyle w:val="FontStyle27"/>
          <w:rFonts w:ascii="Times New Roman" w:hAnsi="Times New Roman" w:cs="Times New Roman"/>
          <w:sz w:val="28"/>
          <w:szCs w:val="28"/>
        </w:rPr>
        <w:t xml:space="preserve">; </w:t>
      </w:r>
      <w:r w:rsidRPr="00C72C41">
        <w:rPr>
          <w:rFonts w:ascii="Times New Roman" w:hAnsi="Times New Roman" w:cs="Times New Roman"/>
          <w:color w:val="000000"/>
          <w:sz w:val="28"/>
          <w:szCs w:val="28"/>
        </w:rPr>
        <w:t>характеризувати особливості розвитку</w:t>
      </w:r>
      <w:r w:rsidR="003656D4">
        <w:rPr>
          <w:rFonts w:ascii="Times New Roman" w:hAnsi="Times New Roman" w:cs="Times New Roman"/>
          <w:color w:val="000000"/>
          <w:sz w:val="28"/>
          <w:szCs w:val="28"/>
        </w:rPr>
        <w:t xml:space="preserve"> ресторанного бізнесу тощо</w:t>
      </w:r>
      <w:r w:rsidRPr="00C72C41">
        <w:rPr>
          <w:rFonts w:ascii="Times New Roman" w:hAnsi="Times New Roman" w:cs="Times New Roman"/>
          <w:color w:val="000000"/>
          <w:sz w:val="28"/>
          <w:szCs w:val="28"/>
        </w:rPr>
        <w:t>.</w:t>
      </w:r>
    </w:p>
    <w:p w:rsidR="00D16782" w:rsidRDefault="00C72C41" w:rsidP="00D16782">
      <w:pPr>
        <w:spacing w:after="0"/>
        <w:contextualSpacing/>
        <w:jc w:val="both"/>
        <w:rPr>
          <w:sz w:val="28"/>
          <w:szCs w:val="28"/>
        </w:rPr>
      </w:pPr>
      <w:r w:rsidRPr="00C72C41">
        <w:rPr>
          <w:rFonts w:ascii="Times New Roman" w:hAnsi="Times New Roman" w:cs="Times New Roman"/>
          <w:bCs/>
          <w:kern w:val="24"/>
          <w:sz w:val="28"/>
          <w:szCs w:val="28"/>
        </w:rPr>
        <w:t xml:space="preserve">        </w:t>
      </w:r>
      <w:r w:rsidRPr="00C72C41">
        <w:rPr>
          <w:rFonts w:ascii="Times New Roman" w:hAnsi="Times New Roman" w:cs="Times New Roman"/>
          <w:b/>
          <w:bCs/>
          <w:kern w:val="24"/>
          <w:sz w:val="28"/>
          <w:szCs w:val="28"/>
        </w:rPr>
        <w:t xml:space="preserve">Характеристика змісту програми. </w:t>
      </w:r>
      <w:r w:rsidRPr="00C72C41">
        <w:rPr>
          <w:rFonts w:ascii="Times New Roman" w:hAnsi="Times New Roman" w:cs="Times New Roman"/>
          <w:bCs/>
          <w:kern w:val="24"/>
          <w:sz w:val="28"/>
          <w:szCs w:val="28"/>
        </w:rPr>
        <w:t>Дана програма розкриває структуру державного іспиту: визначає перелік дисциплін, з яких проводитиметься державний іспит, теми навчального матеріалу, орієнтовний перелік питань; структуру екзаменаційного білету та критерії оцінювання іспиту. У програмі подано список рекомендованої літератури для підготовки студентів до складання державного іспиту.</w:t>
      </w:r>
      <w:r w:rsidR="001B6266" w:rsidRPr="009B0461">
        <w:rPr>
          <w:sz w:val="28"/>
          <w:szCs w:val="28"/>
        </w:rPr>
        <w:t xml:space="preserve"> </w:t>
      </w:r>
    </w:p>
    <w:p w:rsidR="002D4CAC" w:rsidRPr="00D16782" w:rsidRDefault="002D4CAC" w:rsidP="00D16782">
      <w:pPr>
        <w:spacing w:after="0"/>
        <w:ind w:firstLine="708"/>
        <w:contextualSpacing/>
        <w:jc w:val="both"/>
        <w:rPr>
          <w:sz w:val="28"/>
          <w:szCs w:val="28"/>
        </w:rPr>
      </w:pPr>
      <w:r w:rsidRPr="00A52903">
        <w:rPr>
          <w:rFonts w:ascii="Times New Roman" w:eastAsia="Times New Roman" w:hAnsi="Times New Roman" w:cs="Times New Roman"/>
          <w:b/>
          <w:bCs/>
          <w:kern w:val="24"/>
          <w:sz w:val="28"/>
          <w:szCs w:val="28"/>
          <w:lang w:eastAsia="ru-RU"/>
        </w:rPr>
        <w:t>Перелік фахових навчальних дисциплін, з яких проводиться вступне випробування</w:t>
      </w:r>
    </w:p>
    <w:p w:rsidR="002D4CAC" w:rsidRPr="00A52903" w:rsidRDefault="002D4CAC" w:rsidP="00A52903">
      <w:pPr>
        <w:autoSpaceDE w:val="0"/>
        <w:autoSpaceDN w:val="0"/>
        <w:adjustRightInd w:val="0"/>
        <w:spacing w:after="0"/>
        <w:ind w:left="-142" w:firstLine="142"/>
        <w:jc w:val="both"/>
        <w:rPr>
          <w:rFonts w:ascii="Times New Roman" w:eastAsia="Times New Roman" w:hAnsi="Times New Roman" w:cs="Times New Roman"/>
          <w:bCs/>
          <w:kern w:val="24"/>
          <w:sz w:val="28"/>
          <w:szCs w:val="28"/>
          <w:lang w:eastAsia="ru-RU"/>
        </w:rPr>
      </w:pPr>
      <w:r w:rsidRPr="00A52903">
        <w:rPr>
          <w:rFonts w:ascii="Times New Roman" w:eastAsia="Times New Roman" w:hAnsi="Times New Roman" w:cs="Times New Roman"/>
          <w:bCs/>
          <w:kern w:val="24"/>
          <w:sz w:val="28"/>
          <w:szCs w:val="28"/>
          <w:lang w:eastAsia="ru-RU"/>
        </w:rPr>
        <w:t xml:space="preserve">         Фахові вступні випробування включають п</w:t>
      </w:r>
      <w:r w:rsidR="00622AD7" w:rsidRPr="00A52903">
        <w:rPr>
          <w:rFonts w:ascii="Times New Roman" w:eastAsia="Times New Roman" w:hAnsi="Times New Roman" w:cs="Times New Roman"/>
          <w:bCs/>
          <w:kern w:val="24"/>
          <w:sz w:val="28"/>
          <w:szCs w:val="28"/>
          <w:lang w:eastAsia="ru-RU"/>
        </w:rPr>
        <w:t>итання з основних т</w:t>
      </w:r>
      <w:r w:rsidR="00080213">
        <w:rPr>
          <w:rFonts w:ascii="Times New Roman" w:eastAsia="Times New Roman" w:hAnsi="Times New Roman" w:cs="Times New Roman"/>
          <w:bCs/>
          <w:kern w:val="24"/>
          <w:sz w:val="28"/>
          <w:szCs w:val="28"/>
          <w:lang w:eastAsia="ru-RU"/>
        </w:rPr>
        <w:t>а</w:t>
      </w:r>
      <w:r w:rsidRPr="00A52903">
        <w:rPr>
          <w:rFonts w:ascii="Times New Roman" w:eastAsia="Times New Roman" w:hAnsi="Times New Roman" w:cs="Times New Roman"/>
          <w:bCs/>
          <w:kern w:val="24"/>
          <w:sz w:val="28"/>
          <w:szCs w:val="28"/>
          <w:lang w:eastAsia="ru-RU"/>
        </w:rPr>
        <w:t xml:space="preserve"> дисциплін відповідно до навчального плану підготовки фахівців за ОКР «бакалавр»</w:t>
      </w:r>
      <w:r w:rsidR="00622AD7" w:rsidRPr="00A52903">
        <w:rPr>
          <w:rFonts w:ascii="Times New Roman" w:eastAsia="Times New Roman" w:hAnsi="Times New Roman" w:cs="Times New Roman"/>
          <w:bCs/>
          <w:kern w:val="24"/>
          <w:sz w:val="28"/>
          <w:szCs w:val="28"/>
          <w:lang w:eastAsia="ru-RU"/>
        </w:rPr>
        <w:t xml:space="preserve"> 241 Готельно-ресторанна справа»</w:t>
      </w:r>
      <w:r w:rsidRPr="00A52903">
        <w:rPr>
          <w:rFonts w:ascii="Times New Roman" w:eastAsia="Times New Roman" w:hAnsi="Times New Roman" w:cs="Times New Roman"/>
          <w:bCs/>
          <w:kern w:val="24"/>
          <w:sz w:val="28"/>
          <w:szCs w:val="28"/>
          <w:lang w:eastAsia="ru-RU"/>
        </w:rPr>
        <w:t>:</w:t>
      </w:r>
    </w:p>
    <w:p w:rsidR="002D4CAC" w:rsidRPr="00A52903" w:rsidRDefault="002D4CAC" w:rsidP="00A52903">
      <w:pPr>
        <w:numPr>
          <w:ilvl w:val="0"/>
          <w:numId w:val="1"/>
        </w:numPr>
        <w:autoSpaceDE w:val="0"/>
        <w:autoSpaceDN w:val="0"/>
        <w:adjustRightInd w:val="0"/>
        <w:spacing w:after="0"/>
        <w:ind w:left="-142" w:firstLine="142"/>
        <w:jc w:val="both"/>
        <w:rPr>
          <w:rFonts w:ascii="Times New Roman" w:eastAsia="Times New Roman" w:hAnsi="Times New Roman" w:cs="Times New Roman"/>
          <w:bCs/>
          <w:kern w:val="24"/>
          <w:sz w:val="28"/>
          <w:szCs w:val="28"/>
          <w:lang w:eastAsia="ru-RU"/>
        </w:rPr>
      </w:pPr>
      <w:r w:rsidRPr="00A52903">
        <w:rPr>
          <w:rFonts w:ascii="Times New Roman" w:eastAsia="Times New Roman" w:hAnsi="Times New Roman" w:cs="Times New Roman"/>
          <w:bCs/>
          <w:kern w:val="24"/>
          <w:sz w:val="28"/>
          <w:szCs w:val="28"/>
          <w:lang w:eastAsia="ru-RU"/>
        </w:rPr>
        <w:t>«</w:t>
      </w:r>
      <w:r w:rsidR="00367AA3">
        <w:rPr>
          <w:rFonts w:ascii="Times New Roman" w:eastAsia="Times New Roman" w:hAnsi="Times New Roman" w:cs="Times New Roman"/>
          <w:bCs/>
          <w:kern w:val="24"/>
          <w:sz w:val="28"/>
          <w:szCs w:val="28"/>
          <w:lang w:eastAsia="ru-RU"/>
        </w:rPr>
        <w:t xml:space="preserve">Основи </w:t>
      </w:r>
      <w:proofErr w:type="spellStart"/>
      <w:r w:rsidR="00367AA3">
        <w:rPr>
          <w:rFonts w:ascii="Times New Roman" w:eastAsia="Times New Roman" w:hAnsi="Times New Roman" w:cs="Times New Roman"/>
          <w:bCs/>
          <w:kern w:val="24"/>
          <w:sz w:val="28"/>
          <w:szCs w:val="28"/>
          <w:lang w:eastAsia="ru-RU"/>
        </w:rPr>
        <w:t>туризмознавства</w:t>
      </w:r>
      <w:proofErr w:type="spellEnd"/>
      <w:r w:rsidRPr="00A52903">
        <w:rPr>
          <w:rFonts w:ascii="Times New Roman" w:eastAsia="Times New Roman" w:hAnsi="Times New Roman" w:cs="Times New Roman"/>
          <w:bCs/>
          <w:kern w:val="24"/>
          <w:sz w:val="28"/>
          <w:szCs w:val="28"/>
          <w:lang w:eastAsia="ru-RU"/>
        </w:rPr>
        <w:t>»</w:t>
      </w:r>
    </w:p>
    <w:p w:rsidR="002D4CAC" w:rsidRPr="00A52903" w:rsidRDefault="002D4CAC" w:rsidP="00A52903">
      <w:pPr>
        <w:numPr>
          <w:ilvl w:val="0"/>
          <w:numId w:val="1"/>
        </w:numPr>
        <w:autoSpaceDE w:val="0"/>
        <w:autoSpaceDN w:val="0"/>
        <w:adjustRightInd w:val="0"/>
        <w:spacing w:after="0"/>
        <w:ind w:left="-142" w:firstLine="142"/>
        <w:jc w:val="both"/>
        <w:rPr>
          <w:rFonts w:ascii="Times New Roman" w:eastAsia="Times New Roman" w:hAnsi="Times New Roman" w:cs="Times New Roman"/>
          <w:bCs/>
          <w:kern w:val="24"/>
          <w:sz w:val="28"/>
          <w:szCs w:val="28"/>
          <w:lang w:eastAsia="ru-RU"/>
        </w:rPr>
      </w:pPr>
      <w:r w:rsidRPr="00A52903">
        <w:rPr>
          <w:rFonts w:ascii="Times New Roman" w:eastAsia="Times New Roman" w:hAnsi="Times New Roman" w:cs="Times New Roman"/>
          <w:bCs/>
          <w:kern w:val="24"/>
          <w:sz w:val="28"/>
          <w:szCs w:val="28"/>
          <w:lang w:eastAsia="ru-RU"/>
        </w:rPr>
        <w:t>«Регіональна соціально-економічна географія країн світу та туристичні регіони світу»</w:t>
      </w:r>
    </w:p>
    <w:p w:rsidR="002D4CAC" w:rsidRPr="00A52903" w:rsidRDefault="002D4CAC" w:rsidP="00A52903">
      <w:pPr>
        <w:numPr>
          <w:ilvl w:val="0"/>
          <w:numId w:val="1"/>
        </w:numPr>
        <w:autoSpaceDE w:val="0"/>
        <w:autoSpaceDN w:val="0"/>
        <w:adjustRightInd w:val="0"/>
        <w:spacing w:after="0"/>
        <w:ind w:left="-142" w:firstLine="142"/>
        <w:jc w:val="both"/>
        <w:rPr>
          <w:rFonts w:ascii="Times New Roman" w:eastAsia="Times New Roman" w:hAnsi="Times New Roman" w:cs="Times New Roman"/>
          <w:bCs/>
          <w:kern w:val="24"/>
          <w:sz w:val="28"/>
          <w:szCs w:val="28"/>
          <w:lang w:eastAsia="ru-RU"/>
        </w:rPr>
      </w:pPr>
      <w:r w:rsidRPr="00A52903">
        <w:rPr>
          <w:rFonts w:ascii="Times New Roman" w:eastAsia="Times New Roman" w:hAnsi="Times New Roman" w:cs="Times New Roman"/>
          <w:bCs/>
          <w:kern w:val="24"/>
          <w:sz w:val="28"/>
          <w:szCs w:val="28"/>
          <w:lang w:eastAsia="ru-RU"/>
        </w:rPr>
        <w:t>«Менеджмент готельно-ресторанного господарства»</w:t>
      </w:r>
    </w:p>
    <w:p w:rsidR="002D4CAC" w:rsidRPr="00A52903" w:rsidRDefault="002D4CAC" w:rsidP="00A52903">
      <w:pPr>
        <w:numPr>
          <w:ilvl w:val="0"/>
          <w:numId w:val="1"/>
        </w:numPr>
        <w:autoSpaceDE w:val="0"/>
        <w:autoSpaceDN w:val="0"/>
        <w:adjustRightInd w:val="0"/>
        <w:spacing w:after="0"/>
        <w:ind w:left="-142" w:firstLine="142"/>
        <w:jc w:val="both"/>
        <w:rPr>
          <w:rFonts w:ascii="Times New Roman" w:eastAsia="Times New Roman" w:hAnsi="Times New Roman" w:cs="Times New Roman"/>
          <w:bCs/>
          <w:kern w:val="24"/>
          <w:sz w:val="28"/>
          <w:szCs w:val="28"/>
          <w:lang w:eastAsia="ru-RU"/>
        </w:rPr>
      </w:pPr>
      <w:r w:rsidRPr="00A52903">
        <w:rPr>
          <w:rFonts w:ascii="Times New Roman" w:eastAsia="Times New Roman" w:hAnsi="Times New Roman" w:cs="Times New Roman"/>
          <w:bCs/>
          <w:kern w:val="24"/>
          <w:sz w:val="28"/>
          <w:szCs w:val="28"/>
          <w:lang w:eastAsia="ru-RU"/>
        </w:rPr>
        <w:t>«Організація ресторанного господарства»</w:t>
      </w:r>
    </w:p>
    <w:p w:rsidR="002D4CAC" w:rsidRPr="00A52903" w:rsidRDefault="002D4CAC" w:rsidP="00A52903">
      <w:pPr>
        <w:numPr>
          <w:ilvl w:val="0"/>
          <w:numId w:val="1"/>
        </w:numPr>
        <w:autoSpaceDE w:val="0"/>
        <w:autoSpaceDN w:val="0"/>
        <w:adjustRightInd w:val="0"/>
        <w:spacing w:after="0"/>
        <w:ind w:left="-142" w:firstLine="142"/>
        <w:jc w:val="both"/>
        <w:rPr>
          <w:rFonts w:ascii="Times New Roman" w:eastAsia="Times New Roman" w:hAnsi="Times New Roman" w:cs="Times New Roman"/>
          <w:bCs/>
          <w:kern w:val="24"/>
          <w:sz w:val="28"/>
          <w:szCs w:val="28"/>
          <w:lang w:eastAsia="ru-RU"/>
        </w:rPr>
      </w:pPr>
      <w:r w:rsidRPr="00A52903">
        <w:rPr>
          <w:rFonts w:ascii="Times New Roman" w:eastAsia="Times New Roman" w:hAnsi="Times New Roman" w:cs="Times New Roman"/>
          <w:bCs/>
          <w:kern w:val="24"/>
          <w:sz w:val="28"/>
          <w:szCs w:val="28"/>
          <w:lang w:eastAsia="ru-RU"/>
        </w:rPr>
        <w:t>«Організація готельного господарства»</w:t>
      </w:r>
    </w:p>
    <w:p w:rsidR="002D4CAC" w:rsidRPr="00A52903" w:rsidRDefault="002D4CAC" w:rsidP="00A52903">
      <w:pPr>
        <w:numPr>
          <w:ilvl w:val="0"/>
          <w:numId w:val="1"/>
        </w:numPr>
        <w:autoSpaceDE w:val="0"/>
        <w:autoSpaceDN w:val="0"/>
        <w:adjustRightInd w:val="0"/>
        <w:spacing w:after="0"/>
        <w:ind w:left="-142" w:firstLine="142"/>
        <w:jc w:val="both"/>
        <w:rPr>
          <w:rFonts w:ascii="Times New Roman" w:eastAsia="Times New Roman" w:hAnsi="Times New Roman" w:cs="Times New Roman"/>
          <w:bCs/>
          <w:kern w:val="24"/>
          <w:sz w:val="28"/>
          <w:szCs w:val="28"/>
          <w:lang w:eastAsia="ru-RU"/>
        </w:rPr>
      </w:pPr>
      <w:r w:rsidRPr="00A52903">
        <w:rPr>
          <w:rFonts w:ascii="Times New Roman" w:eastAsia="Times New Roman" w:hAnsi="Times New Roman" w:cs="Times New Roman"/>
          <w:bCs/>
          <w:kern w:val="24"/>
          <w:sz w:val="28"/>
          <w:szCs w:val="28"/>
          <w:lang w:eastAsia="ru-RU"/>
        </w:rPr>
        <w:t>«Технологія продукції ресторанного господарства»</w:t>
      </w:r>
    </w:p>
    <w:p w:rsidR="001F0323" w:rsidRDefault="001F0323" w:rsidP="001F0323">
      <w:pPr>
        <w:pStyle w:val="a9"/>
        <w:rPr>
          <w:rFonts w:ascii="Times New Roman" w:hAnsi="Times New Roman"/>
          <w:b/>
          <w:sz w:val="28"/>
          <w:szCs w:val="28"/>
          <w:lang w:val="uk-UA"/>
        </w:rPr>
      </w:pPr>
    </w:p>
    <w:p w:rsidR="001F0323" w:rsidRDefault="001F0323" w:rsidP="001F0323">
      <w:pPr>
        <w:pStyle w:val="a9"/>
        <w:rPr>
          <w:rFonts w:ascii="Times New Roman" w:hAnsi="Times New Roman"/>
          <w:b/>
          <w:sz w:val="28"/>
          <w:szCs w:val="28"/>
          <w:lang w:val="uk-UA"/>
        </w:rPr>
      </w:pPr>
    </w:p>
    <w:p w:rsidR="00332A62" w:rsidRDefault="00332A62" w:rsidP="001F0323">
      <w:pPr>
        <w:pStyle w:val="a9"/>
        <w:jc w:val="center"/>
        <w:rPr>
          <w:rFonts w:ascii="Times New Roman" w:hAnsi="Times New Roman"/>
          <w:b/>
          <w:sz w:val="28"/>
          <w:szCs w:val="28"/>
        </w:rPr>
      </w:pPr>
    </w:p>
    <w:p w:rsidR="00332A62" w:rsidRDefault="00332A62" w:rsidP="001F0323">
      <w:pPr>
        <w:pStyle w:val="a9"/>
        <w:jc w:val="center"/>
        <w:rPr>
          <w:rFonts w:ascii="Times New Roman" w:hAnsi="Times New Roman"/>
          <w:b/>
          <w:sz w:val="28"/>
          <w:szCs w:val="28"/>
        </w:rPr>
      </w:pPr>
    </w:p>
    <w:p w:rsidR="006B4424" w:rsidRPr="001E0C79" w:rsidRDefault="006B4424" w:rsidP="001F0323">
      <w:pPr>
        <w:pStyle w:val="a9"/>
        <w:jc w:val="center"/>
        <w:rPr>
          <w:rFonts w:ascii="Times New Roman" w:hAnsi="Times New Roman"/>
          <w:b/>
          <w:sz w:val="28"/>
          <w:szCs w:val="28"/>
        </w:rPr>
      </w:pPr>
      <w:bookmarkStart w:id="0" w:name="_GoBack"/>
      <w:bookmarkEnd w:id="0"/>
      <w:r w:rsidRPr="001E0C79">
        <w:rPr>
          <w:rFonts w:ascii="Times New Roman" w:hAnsi="Times New Roman"/>
          <w:b/>
          <w:sz w:val="28"/>
          <w:szCs w:val="28"/>
        </w:rPr>
        <w:lastRenderedPageBreak/>
        <w:t>ОЧІКУВАНІ РЕЗУЛЬТАТИ НАВЧАННЯ</w:t>
      </w:r>
    </w:p>
    <w:p w:rsidR="006B4424" w:rsidRPr="00D40659" w:rsidRDefault="006B4424" w:rsidP="006B4424">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Відповідно до освітньої програми </w:t>
      </w:r>
      <w:r>
        <w:rPr>
          <w:rFonts w:ascii="Times New Roman" w:hAnsi="Times New Roman" w:cs="Times New Roman"/>
          <w:b/>
          <w:sz w:val="28"/>
          <w:szCs w:val="28"/>
        </w:rPr>
        <w:t>«Готельно-ресторанна справа»,</w:t>
      </w:r>
      <w:r>
        <w:rPr>
          <w:rFonts w:ascii="Times New Roman" w:hAnsi="Times New Roman" w:cs="Times New Roman"/>
          <w:sz w:val="28"/>
          <w:szCs w:val="28"/>
        </w:rPr>
        <w:t xml:space="preserve"> </w:t>
      </w:r>
      <w:r w:rsidRPr="00D40659">
        <w:rPr>
          <w:rFonts w:ascii="Times New Roman" w:hAnsi="Times New Roman" w:cs="Times New Roman"/>
          <w:sz w:val="28"/>
          <w:szCs w:val="28"/>
        </w:rPr>
        <w:t>проведення Комплексного кваліфікаційного</w:t>
      </w:r>
      <w:r>
        <w:rPr>
          <w:rFonts w:ascii="Times New Roman" w:hAnsi="Times New Roman" w:cs="Times New Roman"/>
          <w:sz w:val="28"/>
          <w:szCs w:val="28"/>
        </w:rPr>
        <w:t xml:space="preserve"> </w:t>
      </w:r>
      <w:r w:rsidRPr="00D40659">
        <w:rPr>
          <w:rFonts w:ascii="Times New Roman" w:hAnsi="Times New Roman" w:cs="Times New Roman"/>
          <w:sz w:val="28"/>
          <w:szCs w:val="28"/>
        </w:rPr>
        <w:t>іспиту повинно забезпечити досягнення здобувачами вищої освіти таких програмних результатів</w:t>
      </w:r>
      <w:r>
        <w:rPr>
          <w:rFonts w:ascii="Times New Roman" w:hAnsi="Times New Roman" w:cs="Times New Roman"/>
          <w:sz w:val="28"/>
          <w:szCs w:val="28"/>
        </w:rPr>
        <w:t xml:space="preserve"> </w:t>
      </w:r>
      <w:r w:rsidRPr="00D40659">
        <w:rPr>
          <w:rFonts w:ascii="Times New Roman" w:hAnsi="Times New Roman" w:cs="Times New Roman"/>
          <w:sz w:val="28"/>
          <w:szCs w:val="28"/>
        </w:rPr>
        <w:t>навчання (ПРН):</w:t>
      </w:r>
      <w:r>
        <w:rPr>
          <w:rFonts w:ascii="Times New Roman" w:hAnsi="Times New Roman" w:cs="Times New Roman"/>
          <w:b/>
          <w:sz w:val="28"/>
          <w:szCs w:val="28"/>
        </w:rPr>
        <w:t>:</w:t>
      </w:r>
    </w:p>
    <w:p w:rsidR="006B4424" w:rsidRDefault="006B4424" w:rsidP="006B4424">
      <w:pPr>
        <w:spacing w:after="0" w:line="240" w:lineRule="auto"/>
        <w:jc w:val="both"/>
        <w:rPr>
          <w:rFonts w:ascii="Times New Roman" w:hAnsi="Times New Roman" w:cs="Times New Roman"/>
          <w:b/>
          <w:sz w:val="28"/>
          <w:szCs w:val="28"/>
        </w:rPr>
      </w:pPr>
    </w:p>
    <w:tbl>
      <w:tblPr>
        <w:tblW w:w="10206" w:type="dxa"/>
        <w:tblInd w:w="-5" w:type="dxa"/>
        <w:tblLook w:val="04A0" w:firstRow="1" w:lastRow="0" w:firstColumn="1" w:lastColumn="0" w:noHBand="0" w:noVBand="1"/>
      </w:tblPr>
      <w:tblGrid>
        <w:gridCol w:w="8441"/>
        <w:gridCol w:w="1765"/>
      </w:tblGrid>
      <w:tr w:rsidR="006B4424" w:rsidTr="00DB5C15">
        <w:trPr>
          <w:trHeight w:val="806"/>
        </w:trPr>
        <w:tc>
          <w:tcPr>
            <w:tcW w:w="8441" w:type="dxa"/>
            <w:tcBorders>
              <w:top w:val="single" w:sz="4" w:space="0" w:color="auto"/>
              <w:left w:val="single" w:sz="4" w:space="0" w:color="auto"/>
              <w:bottom w:val="single" w:sz="4" w:space="0" w:color="auto"/>
              <w:right w:val="single" w:sz="4" w:space="0" w:color="auto"/>
            </w:tcBorders>
            <w:vAlign w:val="center"/>
            <w:hideMark/>
          </w:tcPr>
          <w:p w:rsidR="006B4424" w:rsidRDefault="006B4424" w:rsidP="00DB5C15">
            <w:pPr>
              <w:spacing w:after="0" w:line="240" w:lineRule="auto"/>
              <w:jc w:val="center"/>
              <w:rPr>
                <w:rFonts w:ascii="Times New Roman" w:hAnsi="Times New Roman" w:cs="Times New Roman"/>
                <w:b/>
                <w:sz w:val="28"/>
                <w:szCs w:val="28"/>
                <w:highlight w:val="yellow"/>
              </w:rPr>
            </w:pPr>
            <w:r>
              <w:rPr>
                <w:rFonts w:ascii="Times New Roman" w:hAnsi="Times New Roman" w:cs="Times New Roman"/>
                <w:b/>
                <w:sz w:val="28"/>
                <w:szCs w:val="28"/>
              </w:rPr>
              <w:t>Програмні результати навчання</w:t>
            </w:r>
          </w:p>
        </w:tc>
        <w:tc>
          <w:tcPr>
            <w:tcW w:w="1765" w:type="dxa"/>
            <w:tcBorders>
              <w:top w:val="single" w:sz="4" w:space="0" w:color="auto"/>
              <w:left w:val="single" w:sz="4" w:space="0" w:color="auto"/>
              <w:bottom w:val="single" w:sz="4" w:space="0" w:color="auto"/>
              <w:right w:val="single" w:sz="4" w:space="0" w:color="auto"/>
            </w:tcBorders>
            <w:vAlign w:val="center"/>
            <w:hideMark/>
          </w:tcPr>
          <w:p w:rsidR="006B4424" w:rsidRDefault="006B4424" w:rsidP="00DB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Шифр ПРН</w:t>
            </w:r>
          </w:p>
        </w:tc>
      </w:tr>
      <w:tr w:rsidR="006B4424" w:rsidRPr="00547502" w:rsidTr="00DB5C15">
        <w:trPr>
          <w:trHeight w:val="885"/>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6B4424" w:rsidP="00DB5C15">
            <w:pPr>
              <w:pStyle w:val="Default"/>
              <w:jc w:val="both"/>
              <w:rPr>
                <w:sz w:val="28"/>
                <w:szCs w:val="28"/>
              </w:rPr>
            </w:pPr>
            <w:r w:rsidRPr="00D40659">
              <w:rPr>
                <w:sz w:val="28"/>
                <w:szCs w:val="28"/>
              </w:rPr>
              <w:t>Розуміти принципи функціонування і процес організації міжнародного готельно</w:t>
            </w:r>
            <w:r>
              <w:rPr>
                <w:sz w:val="28"/>
                <w:szCs w:val="28"/>
              </w:rPr>
              <w:t>-</w:t>
            </w:r>
            <w:r w:rsidRPr="00D40659">
              <w:rPr>
                <w:sz w:val="28"/>
                <w:szCs w:val="28"/>
              </w:rPr>
              <w:t xml:space="preserve">ресторанного бізнесу та окремих його підсистем (адміністративно-управлінської, поведінково-психологічної, соціально-економічної, техніко-технологічної), забезпечення міжнародної комерційної діяльності. </w:t>
            </w:r>
          </w:p>
          <w:p w:rsidR="006B4424" w:rsidRPr="00547502"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Pr="00547502"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ПР08</w:t>
            </w:r>
          </w:p>
        </w:tc>
      </w:tr>
      <w:tr w:rsidR="006B4424" w:rsidRPr="00547502" w:rsidTr="00DB5C15">
        <w:trPr>
          <w:trHeight w:val="1178"/>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6B4424" w:rsidP="00DB5C15">
            <w:pPr>
              <w:pStyle w:val="Default"/>
              <w:jc w:val="both"/>
              <w:rPr>
                <w:sz w:val="28"/>
                <w:szCs w:val="28"/>
              </w:rPr>
            </w:pPr>
            <w:r w:rsidRPr="00D40659">
              <w:rPr>
                <w:sz w:val="28"/>
                <w:szCs w:val="28"/>
              </w:rPr>
              <w:t xml:space="preserve">Організовувати процес надання готельних та ресторанних послуг на основі використання інноваційних, комунікаційних та сервісних технологій з дотримання високих стандартів якості і норм безпеки. </w:t>
            </w:r>
          </w:p>
          <w:p w:rsidR="006B4424" w:rsidRPr="00547502"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Pr="00547502"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ПР09</w:t>
            </w:r>
          </w:p>
        </w:tc>
      </w:tr>
      <w:tr w:rsidR="006B4424" w:rsidRPr="00547502" w:rsidTr="00DB5C15">
        <w:trPr>
          <w:trHeight w:val="1476"/>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6B4424" w:rsidP="00DB5C15">
            <w:pPr>
              <w:pStyle w:val="Default"/>
              <w:jc w:val="both"/>
              <w:rPr>
                <w:sz w:val="28"/>
                <w:szCs w:val="28"/>
              </w:rPr>
            </w:pPr>
            <w:r w:rsidRPr="00D40659">
              <w:rPr>
                <w:sz w:val="28"/>
                <w:szCs w:val="28"/>
              </w:rPr>
              <w:t xml:space="preserve">Розробляти нові послуги, використовуючи сучасні технології виробництва та обслуговування споживачів галузі гостинності </w:t>
            </w:r>
          </w:p>
          <w:p w:rsidR="006B4424" w:rsidRPr="00547502"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Pr="00547502"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ПР11</w:t>
            </w:r>
          </w:p>
        </w:tc>
      </w:tr>
      <w:tr w:rsidR="006B4424" w:rsidRPr="00547502" w:rsidTr="00DB5C15">
        <w:trPr>
          <w:trHeight w:val="884"/>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6B4424" w:rsidP="00DB5C15">
            <w:pPr>
              <w:pStyle w:val="Default"/>
              <w:jc w:val="both"/>
              <w:rPr>
                <w:sz w:val="28"/>
                <w:szCs w:val="28"/>
              </w:rPr>
            </w:pPr>
            <w:r w:rsidRPr="00D40659">
              <w:rPr>
                <w:sz w:val="28"/>
                <w:szCs w:val="28"/>
              </w:rPr>
              <w:t xml:space="preserve">Застосовувати сучасні інформаційні та сервісні технології для організації роботи підприємств готельного та ресторанного бізнесу з дотриманням вимог охорони праці та протипожежної безпеки. </w:t>
            </w:r>
          </w:p>
          <w:p w:rsidR="006B4424" w:rsidRPr="00547502"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Pr="00547502"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ПР12</w:t>
            </w:r>
          </w:p>
        </w:tc>
      </w:tr>
      <w:tr w:rsidR="006B4424" w:rsidRPr="00547502" w:rsidTr="00DB5C15">
        <w:trPr>
          <w:trHeight w:val="884"/>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6B4424" w:rsidP="00DB5C15">
            <w:pPr>
              <w:pStyle w:val="Default"/>
              <w:jc w:val="both"/>
              <w:rPr>
                <w:sz w:val="28"/>
                <w:szCs w:val="28"/>
              </w:rPr>
            </w:pPr>
            <w:r w:rsidRPr="00D40659">
              <w:rPr>
                <w:sz w:val="28"/>
                <w:szCs w:val="28"/>
              </w:rPr>
              <w:t xml:space="preserve">Розуміти економічні процеси та здійснювати планування, управління і контроль діяльності суб’єктів готельного та ресторанного бізнесу. </w:t>
            </w:r>
          </w:p>
          <w:p w:rsidR="006B4424" w:rsidRPr="004B7D90"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ПР17</w:t>
            </w:r>
          </w:p>
        </w:tc>
      </w:tr>
      <w:tr w:rsidR="006B4424" w:rsidRPr="00547502" w:rsidTr="00DB5C15">
        <w:trPr>
          <w:trHeight w:val="884"/>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6B4424" w:rsidP="00DB5C15">
            <w:pPr>
              <w:pStyle w:val="Default"/>
              <w:jc w:val="both"/>
              <w:rPr>
                <w:sz w:val="28"/>
                <w:szCs w:val="28"/>
              </w:rPr>
            </w:pPr>
            <w:r w:rsidRPr="00D40659">
              <w:rPr>
                <w:sz w:val="28"/>
                <w:szCs w:val="28"/>
              </w:rPr>
              <w:t xml:space="preserve">Презентувати власні проекти і розробки, аргументувати свої пропозиції щодо розвитку готельно-ресторанного бізнесу. </w:t>
            </w:r>
          </w:p>
          <w:p w:rsidR="006B4424" w:rsidRPr="004B7D90"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ПР21</w:t>
            </w:r>
          </w:p>
        </w:tc>
      </w:tr>
    </w:tbl>
    <w:p w:rsidR="006B4424" w:rsidRDefault="006B4424" w:rsidP="006B4424">
      <w:pPr>
        <w:spacing w:after="0" w:line="240" w:lineRule="auto"/>
        <w:ind w:firstLine="708"/>
        <w:jc w:val="both"/>
        <w:rPr>
          <w:rFonts w:ascii="Times New Roman" w:hAnsi="Times New Roman" w:cs="Times New Roman"/>
          <w:sz w:val="28"/>
          <w:szCs w:val="28"/>
        </w:rPr>
      </w:pPr>
    </w:p>
    <w:p w:rsidR="006B4424" w:rsidRDefault="006B4424" w:rsidP="006B4424">
      <w:pPr>
        <w:spacing w:after="0" w:line="240" w:lineRule="auto"/>
        <w:ind w:firstLine="708"/>
        <w:jc w:val="both"/>
        <w:rPr>
          <w:rFonts w:ascii="Times New Roman" w:hAnsi="Times New Roman" w:cs="Times New Roman"/>
          <w:sz w:val="28"/>
          <w:szCs w:val="28"/>
        </w:rPr>
      </w:pPr>
      <w:r w:rsidRPr="00D525A0">
        <w:rPr>
          <w:rFonts w:ascii="Times New Roman" w:hAnsi="Times New Roman" w:cs="Times New Roman"/>
          <w:sz w:val="28"/>
          <w:szCs w:val="28"/>
        </w:rPr>
        <w:t>Очікувані результати які повинні бути досягнуті здобувачами освіти:</w:t>
      </w:r>
    </w:p>
    <w:p w:rsidR="006B4424" w:rsidRDefault="006B4424" w:rsidP="006B4424">
      <w:pPr>
        <w:spacing w:after="0" w:line="240" w:lineRule="auto"/>
        <w:ind w:firstLine="708"/>
        <w:jc w:val="both"/>
        <w:rPr>
          <w:rFonts w:ascii="Times New Roman" w:hAnsi="Times New Roman" w:cs="Times New Roman"/>
          <w:sz w:val="28"/>
          <w:szCs w:val="28"/>
        </w:rPr>
      </w:pPr>
    </w:p>
    <w:tbl>
      <w:tblPr>
        <w:tblW w:w="10206" w:type="dxa"/>
        <w:tblInd w:w="-5" w:type="dxa"/>
        <w:tblLook w:val="04A0" w:firstRow="1" w:lastRow="0" w:firstColumn="1" w:lastColumn="0" w:noHBand="0" w:noVBand="1"/>
      </w:tblPr>
      <w:tblGrid>
        <w:gridCol w:w="8441"/>
        <w:gridCol w:w="1765"/>
      </w:tblGrid>
      <w:tr w:rsidR="006B4424" w:rsidTr="00DB5C15">
        <w:trPr>
          <w:trHeight w:val="806"/>
        </w:trPr>
        <w:tc>
          <w:tcPr>
            <w:tcW w:w="8441" w:type="dxa"/>
            <w:tcBorders>
              <w:top w:val="single" w:sz="4" w:space="0" w:color="auto"/>
              <w:left w:val="single" w:sz="4" w:space="0" w:color="auto"/>
              <w:bottom w:val="single" w:sz="4" w:space="0" w:color="auto"/>
              <w:right w:val="single" w:sz="4" w:space="0" w:color="auto"/>
            </w:tcBorders>
            <w:vAlign w:val="center"/>
            <w:hideMark/>
          </w:tcPr>
          <w:p w:rsidR="006B4424" w:rsidRDefault="006B4424" w:rsidP="00DB5C15">
            <w:pPr>
              <w:spacing w:after="0" w:line="240" w:lineRule="auto"/>
              <w:jc w:val="center"/>
              <w:rPr>
                <w:rFonts w:ascii="Times New Roman" w:hAnsi="Times New Roman" w:cs="Times New Roman"/>
                <w:b/>
                <w:sz w:val="28"/>
                <w:szCs w:val="28"/>
                <w:highlight w:val="yellow"/>
              </w:rPr>
            </w:pPr>
            <w:r>
              <w:rPr>
                <w:rFonts w:ascii="Times New Roman" w:hAnsi="Times New Roman" w:cs="Times New Roman"/>
                <w:b/>
                <w:sz w:val="28"/>
                <w:szCs w:val="28"/>
              </w:rPr>
              <w:t>Програмні результати навчання</w:t>
            </w:r>
          </w:p>
        </w:tc>
        <w:tc>
          <w:tcPr>
            <w:tcW w:w="1765" w:type="dxa"/>
            <w:tcBorders>
              <w:top w:val="single" w:sz="4" w:space="0" w:color="auto"/>
              <w:left w:val="single" w:sz="4" w:space="0" w:color="auto"/>
              <w:bottom w:val="single" w:sz="4" w:space="0" w:color="auto"/>
              <w:right w:val="single" w:sz="4" w:space="0" w:color="auto"/>
            </w:tcBorders>
            <w:vAlign w:val="center"/>
            <w:hideMark/>
          </w:tcPr>
          <w:p w:rsidR="006B4424" w:rsidRDefault="006B4424" w:rsidP="00DB5C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Шифр ПРН</w:t>
            </w:r>
          </w:p>
        </w:tc>
      </w:tr>
      <w:tr w:rsidR="006B4424" w:rsidRPr="00547502" w:rsidTr="00DB5C15">
        <w:trPr>
          <w:trHeight w:val="885"/>
        </w:trPr>
        <w:tc>
          <w:tcPr>
            <w:tcW w:w="8441" w:type="dxa"/>
            <w:tcBorders>
              <w:top w:val="single" w:sz="4" w:space="0" w:color="auto"/>
              <w:left w:val="single" w:sz="4" w:space="0" w:color="auto"/>
              <w:bottom w:val="single" w:sz="4" w:space="0" w:color="auto"/>
              <w:right w:val="single" w:sz="4" w:space="0" w:color="auto"/>
            </w:tcBorders>
          </w:tcPr>
          <w:p w:rsidR="006B4424" w:rsidRPr="00547502" w:rsidRDefault="005E540D" w:rsidP="005E540D">
            <w:pPr>
              <w:pStyle w:val="Default"/>
              <w:jc w:val="both"/>
              <w:rPr>
                <w:sz w:val="28"/>
                <w:szCs w:val="28"/>
              </w:rPr>
            </w:pPr>
            <w:r>
              <w:rPr>
                <w:sz w:val="28"/>
                <w:szCs w:val="28"/>
              </w:rPr>
              <w:t>Знати на практиці</w:t>
            </w:r>
            <w:r w:rsidR="006B4424" w:rsidRPr="00D40659">
              <w:rPr>
                <w:sz w:val="28"/>
                <w:szCs w:val="28"/>
              </w:rPr>
              <w:t xml:space="preserve"> принципи функціонування і процес організації міжнародного готельно</w:t>
            </w:r>
            <w:r w:rsidR="006B4424">
              <w:rPr>
                <w:sz w:val="28"/>
                <w:szCs w:val="28"/>
              </w:rPr>
              <w:t>-</w:t>
            </w:r>
            <w:r w:rsidR="006B4424" w:rsidRPr="00D40659">
              <w:rPr>
                <w:sz w:val="28"/>
                <w:szCs w:val="28"/>
              </w:rPr>
              <w:t xml:space="preserve">ресторанного бізнесу та окремих його підсистем (адміністративно-управлінської, поведінково-психологічної, соціально-економічної, техніко-технологічної), забезпечення міжнародної комерційної діяльності. </w:t>
            </w:r>
          </w:p>
        </w:tc>
        <w:tc>
          <w:tcPr>
            <w:tcW w:w="1765" w:type="dxa"/>
            <w:tcBorders>
              <w:top w:val="single" w:sz="4" w:space="0" w:color="auto"/>
              <w:left w:val="single" w:sz="4" w:space="0" w:color="auto"/>
              <w:bottom w:val="single" w:sz="4" w:space="0" w:color="auto"/>
              <w:right w:val="single" w:sz="4" w:space="0" w:color="auto"/>
            </w:tcBorders>
          </w:tcPr>
          <w:p w:rsidR="006B4424" w:rsidRPr="00547502"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ПР08</w:t>
            </w:r>
          </w:p>
        </w:tc>
      </w:tr>
      <w:tr w:rsidR="006B4424" w:rsidRPr="00547502" w:rsidTr="00DB5C15">
        <w:trPr>
          <w:trHeight w:val="1178"/>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5E540D" w:rsidP="00DB5C15">
            <w:pPr>
              <w:pStyle w:val="Default"/>
              <w:jc w:val="both"/>
              <w:rPr>
                <w:sz w:val="28"/>
                <w:szCs w:val="28"/>
              </w:rPr>
            </w:pPr>
            <w:r>
              <w:rPr>
                <w:sz w:val="28"/>
                <w:szCs w:val="28"/>
              </w:rPr>
              <w:lastRenderedPageBreak/>
              <w:t>Знати та вміти о</w:t>
            </w:r>
            <w:r w:rsidR="006B4424" w:rsidRPr="00D40659">
              <w:rPr>
                <w:sz w:val="28"/>
                <w:szCs w:val="28"/>
              </w:rPr>
              <w:t xml:space="preserve">рганізовувати процес надання готельних та ресторанних послуг на основі використання інноваційних, комунікаційних та сервісних технологій з дотримання високих стандартів якості і норм безпеки. </w:t>
            </w:r>
          </w:p>
          <w:p w:rsidR="006B4424" w:rsidRPr="00547502"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Pr="00547502"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ПР09</w:t>
            </w:r>
          </w:p>
        </w:tc>
      </w:tr>
      <w:tr w:rsidR="006B4424" w:rsidRPr="00547502" w:rsidTr="00DB5C15">
        <w:trPr>
          <w:trHeight w:val="1476"/>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5E540D" w:rsidP="00DB5C15">
            <w:pPr>
              <w:pStyle w:val="Default"/>
              <w:jc w:val="both"/>
              <w:rPr>
                <w:sz w:val="28"/>
                <w:szCs w:val="28"/>
              </w:rPr>
            </w:pPr>
            <w:r>
              <w:rPr>
                <w:sz w:val="28"/>
                <w:szCs w:val="28"/>
              </w:rPr>
              <w:t>Вміти на практиці р</w:t>
            </w:r>
            <w:r w:rsidR="006B4424" w:rsidRPr="00D40659">
              <w:rPr>
                <w:sz w:val="28"/>
                <w:szCs w:val="28"/>
              </w:rPr>
              <w:t xml:space="preserve">озробляти нові послуги, використовуючи сучасні технології виробництва та обслуговування споживачів галузі гостинності </w:t>
            </w:r>
          </w:p>
          <w:p w:rsidR="006B4424" w:rsidRPr="00547502"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Pr="00547502"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ПР11</w:t>
            </w:r>
          </w:p>
        </w:tc>
      </w:tr>
      <w:tr w:rsidR="006B4424" w:rsidRPr="00547502" w:rsidTr="00DB5C15">
        <w:trPr>
          <w:trHeight w:val="884"/>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5E540D" w:rsidP="00DB5C15">
            <w:pPr>
              <w:pStyle w:val="Default"/>
              <w:jc w:val="both"/>
              <w:rPr>
                <w:sz w:val="28"/>
                <w:szCs w:val="28"/>
              </w:rPr>
            </w:pPr>
            <w:r>
              <w:rPr>
                <w:sz w:val="28"/>
                <w:szCs w:val="28"/>
              </w:rPr>
              <w:t>Знати з</w:t>
            </w:r>
            <w:r w:rsidR="006B4424" w:rsidRPr="00D40659">
              <w:rPr>
                <w:sz w:val="28"/>
                <w:szCs w:val="28"/>
              </w:rPr>
              <w:t xml:space="preserve">астосовувати сучасні </w:t>
            </w:r>
            <w:r>
              <w:rPr>
                <w:sz w:val="28"/>
                <w:szCs w:val="28"/>
              </w:rPr>
              <w:t xml:space="preserve">інноваційні </w:t>
            </w:r>
            <w:r w:rsidR="006B4424" w:rsidRPr="00D40659">
              <w:rPr>
                <w:sz w:val="28"/>
                <w:szCs w:val="28"/>
              </w:rPr>
              <w:t>технології для організаці</w:t>
            </w:r>
            <w:r>
              <w:rPr>
                <w:sz w:val="28"/>
                <w:szCs w:val="28"/>
              </w:rPr>
              <w:t>ї роботи підприємств готельного-</w:t>
            </w:r>
            <w:r w:rsidR="006B4424" w:rsidRPr="00D40659">
              <w:rPr>
                <w:sz w:val="28"/>
                <w:szCs w:val="28"/>
              </w:rPr>
              <w:t xml:space="preserve">ресторанного бізнесу з дотриманням вимог охорони праці та безпеки. </w:t>
            </w:r>
          </w:p>
          <w:p w:rsidR="006B4424" w:rsidRPr="00547502"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Pr="00547502"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ПР12</w:t>
            </w:r>
          </w:p>
        </w:tc>
      </w:tr>
      <w:tr w:rsidR="006B4424" w:rsidRPr="00547502" w:rsidTr="00DB5C15">
        <w:trPr>
          <w:trHeight w:val="884"/>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5E540D" w:rsidP="00DB5C15">
            <w:pPr>
              <w:pStyle w:val="Default"/>
              <w:jc w:val="both"/>
              <w:rPr>
                <w:sz w:val="28"/>
                <w:szCs w:val="28"/>
              </w:rPr>
            </w:pPr>
            <w:r>
              <w:rPr>
                <w:sz w:val="28"/>
                <w:szCs w:val="28"/>
              </w:rPr>
              <w:t xml:space="preserve">Знати як на практиці </w:t>
            </w:r>
            <w:r w:rsidR="006B4424" w:rsidRPr="00D40659">
              <w:rPr>
                <w:sz w:val="28"/>
                <w:szCs w:val="28"/>
              </w:rPr>
              <w:t xml:space="preserve">здійснювати планування, управління і контроль діяльності суб’єктів готельного та ресторанного бізнесу. </w:t>
            </w:r>
          </w:p>
          <w:p w:rsidR="006B4424" w:rsidRPr="004B7D90"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ПР17</w:t>
            </w:r>
          </w:p>
        </w:tc>
      </w:tr>
      <w:tr w:rsidR="006B4424" w:rsidRPr="00547502" w:rsidTr="00DB5C15">
        <w:trPr>
          <w:trHeight w:val="884"/>
        </w:trPr>
        <w:tc>
          <w:tcPr>
            <w:tcW w:w="8441" w:type="dxa"/>
            <w:tcBorders>
              <w:top w:val="single" w:sz="4" w:space="0" w:color="auto"/>
              <w:left w:val="single" w:sz="4" w:space="0" w:color="auto"/>
              <w:bottom w:val="single" w:sz="4" w:space="0" w:color="auto"/>
              <w:right w:val="single" w:sz="4" w:space="0" w:color="auto"/>
            </w:tcBorders>
          </w:tcPr>
          <w:p w:rsidR="006B4424" w:rsidRPr="00D40659" w:rsidRDefault="00835136" w:rsidP="00DB5C15">
            <w:pPr>
              <w:pStyle w:val="Default"/>
              <w:jc w:val="both"/>
              <w:rPr>
                <w:sz w:val="28"/>
                <w:szCs w:val="28"/>
              </w:rPr>
            </w:pPr>
            <w:r>
              <w:rPr>
                <w:sz w:val="28"/>
                <w:szCs w:val="28"/>
              </w:rPr>
              <w:t>Вміти розробляти та п</w:t>
            </w:r>
            <w:r w:rsidR="006B4424" w:rsidRPr="00D40659">
              <w:rPr>
                <w:sz w:val="28"/>
                <w:szCs w:val="28"/>
              </w:rPr>
              <w:t xml:space="preserve">резентувати власні проекти і розробки, </w:t>
            </w:r>
            <w:r>
              <w:rPr>
                <w:sz w:val="28"/>
                <w:szCs w:val="28"/>
              </w:rPr>
              <w:t xml:space="preserve">знати </w:t>
            </w:r>
            <w:r w:rsidR="006B4424" w:rsidRPr="00D40659">
              <w:rPr>
                <w:sz w:val="28"/>
                <w:szCs w:val="28"/>
              </w:rPr>
              <w:t>аргументувати свої пропозиції щодо розвитку</w:t>
            </w:r>
            <w:r>
              <w:rPr>
                <w:sz w:val="28"/>
                <w:szCs w:val="28"/>
              </w:rPr>
              <w:t xml:space="preserve"> підприємств</w:t>
            </w:r>
            <w:r w:rsidR="006B4424" w:rsidRPr="00D40659">
              <w:rPr>
                <w:sz w:val="28"/>
                <w:szCs w:val="28"/>
              </w:rPr>
              <w:t xml:space="preserve"> готельно-ресторанного бізнесу. </w:t>
            </w:r>
          </w:p>
          <w:p w:rsidR="006B4424" w:rsidRPr="004B7D90" w:rsidRDefault="006B4424" w:rsidP="00DB5C15">
            <w:pPr>
              <w:spacing w:after="0" w:line="240" w:lineRule="auto"/>
              <w:jc w:val="both"/>
              <w:rPr>
                <w:rFonts w:ascii="Times New Roman" w:hAnsi="Times New Roman" w:cs="Times New Roman"/>
                <w:sz w:val="28"/>
                <w:szCs w:val="28"/>
              </w:rPr>
            </w:pPr>
          </w:p>
        </w:tc>
        <w:tc>
          <w:tcPr>
            <w:tcW w:w="1765" w:type="dxa"/>
            <w:tcBorders>
              <w:top w:val="single" w:sz="4" w:space="0" w:color="auto"/>
              <w:left w:val="single" w:sz="4" w:space="0" w:color="auto"/>
              <w:bottom w:val="single" w:sz="4" w:space="0" w:color="auto"/>
              <w:right w:val="single" w:sz="4" w:space="0" w:color="auto"/>
            </w:tcBorders>
          </w:tcPr>
          <w:p w:rsidR="006B4424" w:rsidRDefault="006B4424" w:rsidP="00DB5C1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ПР21</w:t>
            </w:r>
          </w:p>
        </w:tc>
      </w:tr>
    </w:tbl>
    <w:p w:rsidR="006B4424" w:rsidRDefault="006B4424" w:rsidP="006B4424">
      <w:pPr>
        <w:spacing w:after="0"/>
        <w:rPr>
          <w:rFonts w:ascii="Times New Roman" w:hAnsi="Times New Roman" w:cs="Times New Roman"/>
          <w:b/>
          <w:sz w:val="28"/>
          <w:szCs w:val="28"/>
        </w:rPr>
      </w:pPr>
    </w:p>
    <w:p w:rsidR="002D4CAC" w:rsidRPr="00A52903" w:rsidRDefault="002D4CAC" w:rsidP="00367AA3">
      <w:pPr>
        <w:autoSpaceDE w:val="0"/>
        <w:autoSpaceDN w:val="0"/>
        <w:adjustRightInd w:val="0"/>
        <w:spacing w:after="0"/>
        <w:ind w:left="-142" w:firstLine="142"/>
        <w:jc w:val="center"/>
        <w:rPr>
          <w:rFonts w:ascii="Times New Roman" w:hAnsi="Times New Roman" w:cs="Times New Roman"/>
          <w:b/>
          <w:bCs/>
          <w:kern w:val="24"/>
          <w:sz w:val="28"/>
          <w:szCs w:val="28"/>
        </w:rPr>
      </w:pPr>
      <w:r w:rsidRPr="00A52903">
        <w:rPr>
          <w:rFonts w:ascii="Times New Roman" w:eastAsia="Times New Roman" w:hAnsi="Times New Roman" w:cs="Times New Roman"/>
          <w:bCs/>
          <w:kern w:val="24"/>
          <w:sz w:val="28"/>
          <w:szCs w:val="28"/>
          <w:lang w:eastAsia="ru-RU"/>
        </w:rPr>
        <w:br w:type="column"/>
      </w:r>
      <w:r w:rsidRPr="00A52903">
        <w:rPr>
          <w:rFonts w:ascii="Times New Roman" w:hAnsi="Times New Roman" w:cs="Times New Roman"/>
          <w:b/>
          <w:bCs/>
          <w:kern w:val="24"/>
          <w:sz w:val="28"/>
          <w:szCs w:val="28"/>
        </w:rPr>
        <w:lastRenderedPageBreak/>
        <w:t>Теми навчального матеріалу  та орієнтований перелік питань</w:t>
      </w:r>
    </w:p>
    <w:p w:rsidR="002D4CAC" w:rsidRDefault="002D4CAC" w:rsidP="00367AA3">
      <w:pPr>
        <w:autoSpaceDE w:val="0"/>
        <w:autoSpaceDN w:val="0"/>
        <w:adjustRightInd w:val="0"/>
        <w:spacing w:after="0"/>
        <w:ind w:left="-142" w:firstLine="142"/>
        <w:jc w:val="center"/>
        <w:rPr>
          <w:rFonts w:ascii="Times New Roman" w:hAnsi="Times New Roman" w:cs="Times New Roman"/>
          <w:b/>
          <w:bCs/>
          <w:kern w:val="24"/>
          <w:sz w:val="28"/>
          <w:szCs w:val="28"/>
        </w:rPr>
      </w:pPr>
      <w:r w:rsidRPr="00A52903">
        <w:rPr>
          <w:rFonts w:ascii="Times New Roman" w:hAnsi="Times New Roman" w:cs="Times New Roman"/>
          <w:b/>
          <w:bCs/>
          <w:kern w:val="24"/>
          <w:sz w:val="28"/>
          <w:szCs w:val="28"/>
        </w:rPr>
        <w:t>«</w:t>
      </w:r>
      <w:r w:rsidR="00367AA3" w:rsidRPr="00367AA3">
        <w:rPr>
          <w:rFonts w:ascii="Times New Roman" w:hAnsi="Times New Roman" w:cs="Times New Roman"/>
          <w:b/>
          <w:bCs/>
          <w:kern w:val="24"/>
          <w:sz w:val="28"/>
          <w:szCs w:val="28"/>
        </w:rPr>
        <w:t>ОСНОВИ ТУРИЗМОЗНАВСТВА</w:t>
      </w:r>
      <w:r w:rsidRPr="00A52903">
        <w:rPr>
          <w:rFonts w:ascii="Times New Roman" w:hAnsi="Times New Roman" w:cs="Times New Roman"/>
          <w:b/>
          <w:bCs/>
          <w:kern w:val="24"/>
          <w:sz w:val="28"/>
          <w:szCs w:val="28"/>
        </w:rPr>
        <w:t>»</w:t>
      </w:r>
    </w:p>
    <w:p w:rsidR="00367AA3" w:rsidRPr="00A52903" w:rsidRDefault="00367AA3" w:rsidP="00367AA3">
      <w:pPr>
        <w:autoSpaceDE w:val="0"/>
        <w:autoSpaceDN w:val="0"/>
        <w:adjustRightInd w:val="0"/>
        <w:spacing w:after="0"/>
        <w:ind w:left="-142" w:firstLine="142"/>
        <w:jc w:val="center"/>
        <w:rPr>
          <w:rFonts w:ascii="Times New Roman" w:hAnsi="Times New Roman" w:cs="Times New Roman"/>
          <w:b/>
          <w:bCs/>
          <w:kern w:val="24"/>
          <w:sz w:val="28"/>
          <w:szCs w:val="28"/>
        </w:rPr>
      </w:pPr>
    </w:p>
    <w:p w:rsidR="002D4CAC" w:rsidRPr="005C77F9" w:rsidRDefault="002D4CAC" w:rsidP="006B4C88">
      <w:pPr>
        <w:autoSpaceDE w:val="0"/>
        <w:autoSpaceDN w:val="0"/>
        <w:adjustRightInd w:val="0"/>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Тема 1.</w:t>
      </w:r>
      <w:r w:rsidR="006B4C88" w:rsidRPr="005C77F9">
        <w:rPr>
          <w:rFonts w:ascii="Times New Roman" w:hAnsi="Times New Roman" w:cs="Times New Roman"/>
          <w:sz w:val="28"/>
          <w:szCs w:val="28"/>
        </w:rPr>
        <w:t xml:space="preserve"> </w:t>
      </w:r>
      <w:r w:rsidR="006B4C88" w:rsidRPr="005C77F9">
        <w:rPr>
          <w:rFonts w:ascii="Times New Roman" w:hAnsi="Times New Roman" w:cs="Times New Roman"/>
          <w:b/>
          <w:color w:val="000000"/>
          <w:sz w:val="28"/>
          <w:szCs w:val="28"/>
        </w:rPr>
        <w:t>Туризм як суспільне явище.</w:t>
      </w:r>
    </w:p>
    <w:p w:rsidR="002D4CAC" w:rsidRPr="005C77F9" w:rsidRDefault="006B4C88" w:rsidP="00A52903">
      <w:pPr>
        <w:autoSpaceDE w:val="0"/>
        <w:autoSpaceDN w:val="0"/>
        <w:adjustRightInd w:val="0"/>
        <w:spacing w:after="0"/>
        <w:ind w:left="-142" w:firstLine="142"/>
        <w:jc w:val="both"/>
        <w:rPr>
          <w:rFonts w:ascii="Times New Roman" w:hAnsi="Times New Roman" w:cs="Times New Roman"/>
          <w:sz w:val="28"/>
          <w:szCs w:val="28"/>
        </w:rPr>
      </w:pPr>
      <w:r w:rsidRPr="005C77F9">
        <w:rPr>
          <w:rFonts w:ascii="Times New Roman" w:hAnsi="Times New Roman" w:cs="Times New Roman"/>
          <w:sz w:val="28"/>
          <w:szCs w:val="28"/>
        </w:rPr>
        <w:t>Роль та місце туризму в сучасному суспільстві. Соціально-економічні проблеми розвитку туризму в суспільстві. Основні поняття та визначення в туризмі. Турист. Туризм. Туристична діяльність. Туристична інфраструктура. Туристична індустрія. Туристичні ресурси. Суб'єкт туристичної діяльності. Функції туризму. Умови розвитку туризму. Фактори розвитку туризму. Ресурси туризму. Види ресурсів та їх цінність</w:t>
      </w:r>
      <w:r w:rsidR="002D4CAC" w:rsidRPr="005C77F9">
        <w:rPr>
          <w:rFonts w:ascii="Times New Roman" w:hAnsi="Times New Roman" w:cs="Times New Roman"/>
          <w:sz w:val="28"/>
          <w:szCs w:val="28"/>
        </w:rPr>
        <w:t>.</w:t>
      </w:r>
    </w:p>
    <w:p w:rsidR="002D4CAC" w:rsidRPr="005C77F9" w:rsidRDefault="002D4CAC" w:rsidP="00A52903">
      <w:pPr>
        <w:autoSpaceDE w:val="0"/>
        <w:autoSpaceDN w:val="0"/>
        <w:adjustRightInd w:val="0"/>
        <w:spacing w:after="0"/>
        <w:ind w:left="-142" w:firstLine="142"/>
        <w:jc w:val="both"/>
        <w:rPr>
          <w:rFonts w:ascii="Times New Roman" w:hAnsi="Times New Roman" w:cs="Times New Roman"/>
          <w:color w:val="000000"/>
          <w:sz w:val="28"/>
          <w:szCs w:val="28"/>
        </w:rPr>
      </w:pPr>
    </w:p>
    <w:p w:rsidR="006B4C88" w:rsidRPr="005C77F9" w:rsidRDefault="002D4CAC" w:rsidP="00A52903">
      <w:pPr>
        <w:autoSpaceDE w:val="0"/>
        <w:autoSpaceDN w:val="0"/>
        <w:adjustRightInd w:val="0"/>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2. </w:t>
      </w:r>
      <w:r w:rsidR="006B4C88" w:rsidRPr="005C77F9">
        <w:rPr>
          <w:rFonts w:ascii="Times New Roman" w:hAnsi="Times New Roman" w:cs="Times New Roman"/>
          <w:b/>
          <w:sz w:val="28"/>
          <w:szCs w:val="28"/>
        </w:rPr>
        <w:t>Історичні аспекти розвитку туризму.</w:t>
      </w:r>
    </w:p>
    <w:p w:rsidR="002D4CAC" w:rsidRPr="005C77F9" w:rsidRDefault="006B4C88" w:rsidP="00A52903">
      <w:pPr>
        <w:tabs>
          <w:tab w:val="left" w:pos="360"/>
        </w:tabs>
        <w:spacing w:after="0"/>
        <w:ind w:left="-142" w:firstLine="142"/>
        <w:jc w:val="both"/>
        <w:rPr>
          <w:rFonts w:ascii="Times New Roman" w:hAnsi="Times New Roman" w:cs="Times New Roman"/>
          <w:sz w:val="28"/>
          <w:szCs w:val="28"/>
        </w:rPr>
      </w:pPr>
      <w:r w:rsidRPr="005C77F9">
        <w:rPr>
          <w:rFonts w:ascii="Times New Roman" w:hAnsi="Times New Roman" w:cs="Times New Roman"/>
          <w:sz w:val="28"/>
          <w:szCs w:val="28"/>
        </w:rPr>
        <w:t>Періодизація історії туризму. Подорожі та мандрівки в епоху стародавнього світу. Подорожі епохи середньовіччя. Подорожі й туризм у ХVІІ-ХVШ ст. Сучасний світовий туризм. Друга половина XX ст. – сучасний етап історії світового туризму. Історія туризму в Україні. Український туризм у XIX – першій половині XX ст. Туризм в Україні в 70-80-ті роки XX ст. Туризм в Україні на сучасному етапі</w:t>
      </w:r>
    </w:p>
    <w:p w:rsidR="006B4C88" w:rsidRPr="005C77F9" w:rsidRDefault="006B4C88" w:rsidP="00A52903">
      <w:pPr>
        <w:tabs>
          <w:tab w:val="left" w:pos="360"/>
        </w:tabs>
        <w:spacing w:after="0"/>
        <w:ind w:left="-142" w:firstLine="142"/>
        <w:jc w:val="both"/>
        <w:rPr>
          <w:rFonts w:ascii="Times New Roman" w:hAnsi="Times New Roman" w:cs="Times New Roman"/>
          <w:b/>
          <w:color w:val="000000"/>
          <w:sz w:val="28"/>
          <w:szCs w:val="28"/>
        </w:rPr>
      </w:pPr>
    </w:p>
    <w:p w:rsidR="006B4C88" w:rsidRPr="005C77F9" w:rsidRDefault="002D4CAC" w:rsidP="00A52903">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3. </w:t>
      </w:r>
      <w:r w:rsidR="006B4C88" w:rsidRPr="005C77F9">
        <w:rPr>
          <w:rFonts w:ascii="Times New Roman" w:hAnsi="Times New Roman" w:cs="Times New Roman"/>
          <w:b/>
          <w:sz w:val="28"/>
          <w:szCs w:val="28"/>
        </w:rPr>
        <w:t>Туризм як вид економічної діяльності.</w:t>
      </w:r>
    </w:p>
    <w:p w:rsidR="006B4C88" w:rsidRPr="005C77F9" w:rsidRDefault="006B4C88" w:rsidP="00A52903">
      <w:pPr>
        <w:tabs>
          <w:tab w:val="left" w:pos="0"/>
        </w:tabs>
        <w:spacing w:after="0"/>
        <w:ind w:left="-142" w:firstLine="142"/>
        <w:jc w:val="both"/>
        <w:rPr>
          <w:rFonts w:ascii="Times New Roman" w:hAnsi="Times New Roman" w:cs="Times New Roman"/>
          <w:sz w:val="28"/>
          <w:szCs w:val="28"/>
        </w:rPr>
      </w:pPr>
      <w:r w:rsidRPr="005C77F9">
        <w:rPr>
          <w:rFonts w:ascii="Times New Roman" w:hAnsi="Times New Roman" w:cs="Times New Roman"/>
          <w:sz w:val="28"/>
          <w:szCs w:val="28"/>
        </w:rPr>
        <w:t>Економіка туризму. Туризм як сфера економічної діяльності. господарської діяльності. Фактори впливу на розвиток туризму. Класифікація туризму за видами та формами. Поняття туристичної послуги, її соціально-економічна характеристика. Сегменти сфери туристичних послуг. Значення сфери послуг та її складової частини – туризму в структурі народного господарства країни. Соціально-економічне значення сфери послуг. Специфіка виробництва та постачання послуг. Мотивація та потреби споживачів (туристів). Попит на туристичні послуги та специфіка його формування. Мотивація подорожей. Попит на міжнародному туристичному ринку. Споживчі вимоги до якості туристичних послуг.</w:t>
      </w:r>
    </w:p>
    <w:p w:rsidR="006B4C88" w:rsidRPr="005C77F9" w:rsidRDefault="006B4C88" w:rsidP="00A52903">
      <w:pPr>
        <w:tabs>
          <w:tab w:val="left" w:pos="0"/>
        </w:tabs>
        <w:spacing w:after="0"/>
        <w:ind w:left="-142" w:firstLine="142"/>
        <w:jc w:val="both"/>
        <w:rPr>
          <w:rFonts w:ascii="Times New Roman" w:hAnsi="Times New Roman" w:cs="Times New Roman"/>
          <w:sz w:val="28"/>
          <w:szCs w:val="28"/>
        </w:rPr>
      </w:pPr>
    </w:p>
    <w:p w:rsidR="002D4CAC" w:rsidRPr="005C77F9" w:rsidRDefault="002D4CAC" w:rsidP="006B4C88">
      <w:pPr>
        <w:tabs>
          <w:tab w:val="left" w:pos="0"/>
        </w:tabs>
        <w:spacing w:after="0"/>
        <w:ind w:left="-142" w:firstLine="142"/>
        <w:jc w:val="both"/>
        <w:rPr>
          <w:rFonts w:ascii="Times New Roman" w:hAnsi="Times New Roman" w:cs="Times New Roman"/>
          <w:b/>
          <w:sz w:val="28"/>
          <w:szCs w:val="28"/>
        </w:rPr>
      </w:pPr>
      <w:r w:rsidRPr="005C77F9">
        <w:rPr>
          <w:rFonts w:ascii="Times New Roman" w:hAnsi="Times New Roman" w:cs="Times New Roman"/>
          <w:b/>
          <w:color w:val="000000"/>
          <w:sz w:val="28"/>
          <w:szCs w:val="28"/>
        </w:rPr>
        <w:t>Тема 4</w:t>
      </w:r>
      <w:r w:rsidRPr="005C77F9">
        <w:rPr>
          <w:rFonts w:ascii="Times New Roman" w:hAnsi="Times New Roman" w:cs="Times New Roman"/>
          <w:color w:val="000000"/>
          <w:sz w:val="28"/>
          <w:szCs w:val="28"/>
        </w:rPr>
        <w:t xml:space="preserve">. </w:t>
      </w:r>
      <w:r w:rsidR="006B4C88" w:rsidRPr="005C77F9">
        <w:rPr>
          <w:rFonts w:ascii="Times New Roman" w:hAnsi="Times New Roman" w:cs="Times New Roman"/>
          <w:b/>
          <w:sz w:val="28"/>
          <w:szCs w:val="28"/>
        </w:rPr>
        <w:t>Індустрія туризму та її структура.</w:t>
      </w:r>
    </w:p>
    <w:p w:rsidR="006B4C88" w:rsidRPr="005C77F9" w:rsidRDefault="006B4C88" w:rsidP="006B4C88">
      <w:pPr>
        <w:tabs>
          <w:tab w:val="left" w:pos="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sz w:val="28"/>
          <w:szCs w:val="28"/>
        </w:rPr>
        <w:t>Загальна характеристика суб’єктів туристичної індустрії. Туристичні агенти та туристичні оператори. Формування системи гостинності. Готелі, аналогічні засоби розміщення та їх класифікація. Ресторани, заклади харчування. Наземний, водний, авіаційний транспорт. Мистецтво, спорт, розваги та відпочинок. Інші характерні для туризму види діяльності.</w:t>
      </w:r>
    </w:p>
    <w:p w:rsidR="005C77F9" w:rsidRDefault="005C77F9" w:rsidP="005C77F9">
      <w:pPr>
        <w:autoSpaceDE w:val="0"/>
        <w:autoSpaceDN w:val="0"/>
        <w:adjustRightInd w:val="0"/>
        <w:spacing w:after="0"/>
        <w:jc w:val="both"/>
        <w:rPr>
          <w:rFonts w:ascii="Times New Roman" w:hAnsi="Times New Roman" w:cs="Times New Roman"/>
          <w:sz w:val="28"/>
          <w:szCs w:val="28"/>
        </w:rPr>
      </w:pPr>
    </w:p>
    <w:p w:rsidR="005C77F9" w:rsidRDefault="005C77F9" w:rsidP="005C77F9">
      <w:pPr>
        <w:autoSpaceDE w:val="0"/>
        <w:autoSpaceDN w:val="0"/>
        <w:adjustRightInd w:val="0"/>
        <w:spacing w:after="0"/>
        <w:jc w:val="both"/>
        <w:rPr>
          <w:rFonts w:ascii="Times New Roman" w:hAnsi="Times New Roman" w:cs="Times New Roman"/>
          <w:sz w:val="28"/>
          <w:szCs w:val="28"/>
        </w:rPr>
      </w:pPr>
    </w:p>
    <w:p w:rsidR="005C77F9" w:rsidRDefault="005C77F9" w:rsidP="005C77F9">
      <w:pPr>
        <w:autoSpaceDE w:val="0"/>
        <w:autoSpaceDN w:val="0"/>
        <w:adjustRightInd w:val="0"/>
        <w:spacing w:after="0"/>
        <w:jc w:val="both"/>
        <w:rPr>
          <w:rFonts w:ascii="Times New Roman" w:hAnsi="Times New Roman" w:cs="Times New Roman"/>
          <w:sz w:val="28"/>
          <w:szCs w:val="28"/>
        </w:rPr>
      </w:pPr>
    </w:p>
    <w:p w:rsidR="005C77F9" w:rsidRDefault="005C77F9" w:rsidP="005C77F9">
      <w:pPr>
        <w:autoSpaceDE w:val="0"/>
        <w:autoSpaceDN w:val="0"/>
        <w:adjustRightInd w:val="0"/>
        <w:spacing w:after="0"/>
        <w:jc w:val="both"/>
        <w:rPr>
          <w:rFonts w:ascii="Times New Roman" w:hAnsi="Times New Roman" w:cs="Times New Roman"/>
          <w:b/>
          <w:color w:val="000000"/>
          <w:sz w:val="28"/>
          <w:szCs w:val="28"/>
        </w:rPr>
      </w:pPr>
    </w:p>
    <w:p w:rsidR="002D4CAC" w:rsidRPr="005C77F9" w:rsidRDefault="002D4CAC" w:rsidP="006B4C88">
      <w:pPr>
        <w:autoSpaceDE w:val="0"/>
        <w:autoSpaceDN w:val="0"/>
        <w:adjustRightInd w:val="0"/>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5. </w:t>
      </w:r>
      <w:proofErr w:type="spellStart"/>
      <w:r w:rsidR="006B4C88" w:rsidRPr="005C77F9">
        <w:rPr>
          <w:rFonts w:ascii="Times New Roman" w:hAnsi="Times New Roman" w:cs="Times New Roman"/>
          <w:b/>
          <w:color w:val="000000"/>
          <w:sz w:val="28"/>
          <w:szCs w:val="28"/>
        </w:rPr>
        <w:t>Турпродукт</w:t>
      </w:r>
      <w:proofErr w:type="spellEnd"/>
      <w:r w:rsidR="006B4C88" w:rsidRPr="005C77F9">
        <w:rPr>
          <w:rFonts w:ascii="Times New Roman" w:hAnsi="Times New Roman" w:cs="Times New Roman"/>
          <w:b/>
          <w:color w:val="000000"/>
          <w:sz w:val="28"/>
          <w:szCs w:val="28"/>
        </w:rPr>
        <w:t>: загальна термінологія та сутність.</w:t>
      </w:r>
    </w:p>
    <w:p w:rsidR="006B4C88" w:rsidRPr="005C77F9" w:rsidRDefault="006B4C88" w:rsidP="006B4C88">
      <w:pPr>
        <w:autoSpaceDE w:val="0"/>
        <w:autoSpaceDN w:val="0"/>
        <w:adjustRightInd w:val="0"/>
        <w:spacing w:after="0"/>
        <w:ind w:left="-142" w:firstLine="142"/>
        <w:jc w:val="both"/>
        <w:rPr>
          <w:rFonts w:ascii="Times New Roman" w:hAnsi="Times New Roman" w:cs="Times New Roman"/>
          <w:color w:val="000000"/>
          <w:sz w:val="28"/>
          <w:szCs w:val="28"/>
        </w:rPr>
      </w:pPr>
      <w:r w:rsidRPr="005C77F9">
        <w:rPr>
          <w:rFonts w:ascii="Times New Roman" w:hAnsi="Times New Roman" w:cs="Times New Roman"/>
          <w:sz w:val="28"/>
          <w:szCs w:val="28"/>
        </w:rPr>
        <w:lastRenderedPageBreak/>
        <w:t xml:space="preserve">Туристичний продукт. Тур як специфічний продукт туристичного ринку. Складові туристичного продукту. Схема формування </w:t>
      </w:r>
      <w:proofErr w:type="spellStart"/>
      <w:r w:rsidRPr="005C77F9">
        <w:rPr>
          <w:rFonts w:ascii="Times New Roman" w:hAnsi="Times New Roman" w:cs="Times New Roman"/>
          <w:sz w:val="28"/>
          <w:szCs w:val="28"/>
        </w:rPr>
        <w:t>турпродукту</w:t>
      </w:r>
      <w:proofErr w:type="spellEnd"/>
      <w:r w:rsidRPr="005C77F9">
        <w:rPr>
          <w:rFonts w:ascii="Times New Roman" w:hAnsi="Times New Roman" w:cs="Times New Roman"/>
          <w:sz w:val="28"/>
          <w:szCs w:val="28"/>
        </w:rPr>
        <w:t>. Класифікація турів. Специфічні особливості туристичного продукту як товару.</w:t>
      </w:r>
    </w:p>
    <w:p w:rsidR="002D4CAC" w:rsidRPr="005C77F9" w:rsidRDefault="002D4CAC" w:rsidP="00A52903">
      <w:pPr>
        <w:tabs>
          <w:tab w:val="left" w:pos="360"/>
        </w:tabs>
        <w:spacing w:after="0"/>
        <w:ind w:left="-142" w:firstLine="142"/>
        <w:jc w:val="both"/>
        <w:rPr>
          <w:rFonts w:ascii="Times New Roman" w:hAnsi="Times New Roman" w:cs="Times New Roman"/>
          <w:sz w:val="28"/>
          <w:szCs w:val="28"/>
        </w:rPr>
      </w:pPr>
    </w:p>
    <w:p w:rsidR="002D4CAC" w:rsidRPr="005C77F9" w:rsidRDefault="002D4CAC" w:rsidP="006B4C88">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sz w:val="28"/>
          <w:szCs w:val="28"/>
        </w:rPr>
        <w:t>Тема 6.</w:t>
      </w:r>
      <w:r w:rsidRPr="005C77F9">
        <w:rPr>
          <w:rFonts w:ascii="Times New Roman" w:hAnsi="Times New Roman" w:cs="Times New Roman"/>
          <w:color w:val="000000"/>
          <w:sz w:val="28"/>
          <w:szCs w:val="28"/>
        </w:rPr>
        <w:t xml:space="preserve"> </w:t>
      </w:r>
      <w:r w:rsidR="006B4C88" w:rsidRPr="005C77F9">
        <w:rPr>
          <w:rFonts w:ascii="Times New Roman" w:hAnsi="Times New Roman" w:cs="Times New Roman"/>
          <w:b/>
          <w:color w:val="000000"/>
          <w:sz w:val="28"/>
          <w:szCs w:val="28"/>
        </w:rPr>
        <w:t>Ринок туристичних послуг.</w:t>
      </w:r>
    </w:p>
    <w:p w:rsidR="006B4C88" w:rsidRPr="005C77F9" w:rsidRDefault="006B4C88" w:rsidP="006B4C88">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sz w:val="28"/>
          <w:szCs w:val="28"/>
        </w:rPr>
        <w:t>Ринок. Суб'єкти туристичного ринку. Споживачі й виробники туристичних послуг. Механізм функціонування туристичного ринку. Сегментація ринку туристичних послуг. Структурованість туристичного ринку. Комунікаційна система на ринку туристичних послуг</w:t>
      </w:r>
    </w:p>
    <w:p w:rsidR="002D4CAC" w:rsidRPr="005C77F9" w:rsidRDefault="002D4CAC" w:rsidP="00A52903">
      <w:pPr>
        <w:tabs>
          <w:tab w:val="left" w:pos="360"/>
        </w:tabs>
        <w:spacing w:after="0"/>
        <w:ind w:left="-142" w:firstLine="142"/>
        <w:jc w:val="both"/>
        <w:rPr>
          <w:rFonts w:ascii="Times New Roman" w:hAnsi="Times New Roman" w:cs="Times New Roman"/>
          <w:b/>
          <w:color w:val="000000"/>
          <w:sz w:val="28"/>
          <w:szCs w:val="28"/>
        </w:rPr>
      </w:pPr>
    </w:p>
    <w:p w:rsidR="006B4C88" w:rsidRPr="005C77F9" w:rsidRDefault="002D4CAC" w:rsidP="006B4C88">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7. </w:t>
      </w:r>
      <w:r w:rsidR="006B4C88" w:rsidRPr="005C77F9">
        <w:rPr>
          <w:rFonts w:ascii="Times New Roman" w:hAnsi="Times New Roman" w:cs="Times New Roman"/>
          <w:b/>
          <w:color w:val="000000"/>
          <w:sz w:val="28"/>
          <w:szCs w:val="28"/>
        </w:rPr>
        <w:t>Основи організації туристичного процесу.</w:t>
      </w:r>
    </w:p>
    <w:p w:rsidR="002D4CAC" w:rsidRPr="005C77F9" w:rsidRDefault="005C77F9" w:rsidP="00A52903">
      <w:pPr>
        <w:tabs>
          <w:tab w:val="left" w:pos="360"/>
        </w:tabs>
        <w:spacing w:after="0"/>
        <w:ind w:left="-142" w:firstLine="142"/>
        <w:jc w:val="both"/>
        <w:rPr>
          <w:rFonts w:ascii="Times New Roman" w:hAnsi="Times New Roman" w:cs="Times New Roman"/>
          <w:color w:val="000000"/>
          <w:sz w:val="28"/>
          <w:szCs w:val="28"/>
        </w:rPr>
      </w:pPr>
      <w:r w:rsidRPr="005C77F9">
        <w:rPr>
          <w:rFonts w:ascii="Times New Roman" w:hAnsi="Times New Roman" w:cs="Times New Roman"/>
          <w:sz w:val="28"/>
          <w:szCs w:val="28"/>
        </w:rPr>
        <w:t>Туристичний процес. Організація туристичного процесу. Організація транспортного обслуговування в туризмі. Організація послуг гостинності в туризмі. Організація екскурсійної діяльності. Самоорганізація</w:t>
      </w:r>
    </w:p>
    <w:p w:rsidR="002D4CAC" w:rsidRPr="005C77F9" w:rsidRDefault="002D4CAC" w:rsidP="00A52903">
      <w:pPr>
        <w:tabs>
          <w:tab w:val="left" w:pos="360"/>
        </w:tabs>
        <w:spacing w:after="0"/>
        <w:ind w:left="-142" w:firstLine="142"/>
        <w:jc w:val="both"/>
        <w:rPr>
          <w:rFonts w:ascii="Times New Roman" w:hAnsi="Times New Roman" w:cs="Times New Roman"/>
          <w:b/>
          <w:color w:val="000000"/>
          <w:sz w:val="28"/>
          <w:szCs w:val="28"/>
        </w:rPr>
      </w:pPr>
    </w:p>
    <w:p w:rsidR="002D4CAC" w:rsidRPr="005C77F9" w:rsidRDefault="002D4CAC" w:rsidP="005C77F9">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8. </w:t>
      </w:r>
      <w:r w:rsidR="005C77F9" w:rsidRPr="005C77F9">
        <w:rPr>
          <w:rFonts w:ascii="Times New Roman" w:hAnsi="Times New Roman" w:cs="Times New Roman"/>
          <w:b/>
          <w:color w:val="000000"/>
          <w:sz w:val="28"/>
          <w:szCs w:val="28"/>
        </w:rPr>
        <w:t>Характеристика господарської діяльності у сфері туризму.</w:t>
      </w:r>
    </w:p>
    <w:p w:rsidR="005C77F9" w:rsidRPr="005C77F9" w:rsidRDefault="005C77F9" w:rsidP="005C77F9">
      <w:pPr>
        <w:tabs>
          <w:tab w:val="left" w:pos="360"/>
        </w:tabs>
        <w:spacing w:after="0"/>
        <w:ind w:left="-142" w:firstLine="142"/>
        <w:jc w:val="both"/>
        <w:rPr>
          <w:rFonts w:ascii="Times New Roman" w:hAnsi="Times New Roman" w:cs="Times New Roman"/>
          <w:sz w:val="28"/>
          <w:szCs w:val="28"/>
        </w:rPr>
      </w:pPr>
      <w:r w:rsidRPr="005C77F9">
        <w:rPr>
          <w:rFonts w:ascii="Times New Roman" w:hAnsi="Times New Roman" w:cs="Times New Roman"/>
          <w:sz w:val="28"/>
          <w:szCs w:val="28"/>
        </w:rPr>
        <w:t>Основні економічні агенти туристичної господарської діяльності. Схема взаємодії суб'єктів туристичного ринку. Виробничо-обслуговуюча діяльність туристичного підприємства. Діяльність туристичного підприємства з організації обслуговування туристів</w:t>
      </w:r>
    </w:p>
    <w:p w:rsidR="005C77F9" w:rsidRPr="005C77F9" w:rsidRDefault="005C77F9" w:rsidP="005C77F9">
      <w:pPr>
        <w:tabs>
          <w:tab w:val="left" w:pos="360"/>
        </w:tabs>
        <w:spacing w:after="0"/>
        <w:ind w:left="-142" w:firstLine="142"/>
        <w:jc w:val="both"/>
        <w:rPr>
          <w:rFonts w:ascii="Times New Roman" w:hAnsi="Times New Roman" w:cs="Times New Roman"/>
          <w:color w:val="000000"/>
          <w:sz w:val="28"/>
          <w:szCs w:val="28"/>
        </w:rPr>
      </w:pPr>
    </w:p>
    <w:p w:rsidR="002D4CAC" w:rsidRPr="005C77F9" w:rsidRDefault="002D4CAC" w:rsidP="005C77F9">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9. </w:t>
      </w:r>
      <w:r w:rsidR="005C77F9" w:rsidRPr="005C77F9">
        <w:rPr>
          <w:rFonts w:ascii="Times New Roman" w:hAnsi="Times New Roman" w:cs="Times New Roman"/>
          <w:b/>
          <w:color w:val="000000"/>
          <w:sz w:val="28"/>
          <w:szCs w:val="28"/>
        </w:rPr>
        <w:t>Система показників розвитку туризму.</w:t>
      </w:r>
    </w:p>
    <w:p w:rsidR="005C77F9" w:rsidRPr="005C77F9" w:rsidRDefault="005C77F9" w:rsidP="005C77F9">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sz w:val="28"/>
          <w:szCs w:val="28"/>
        </w:rPr>
        <w:t xml:space="preserve">Міжнародні, регіональні та національні показники розвитку туризму. Статистика туризму: методологія розрахунків та показники розвитку міжнародного туризму. Сталий розвиток туризму та </w:t>
      </w:r>
      <w:proofErr w:type="spellStart"/>
      <w:r w:rsidRPr="005C77F9">
        <w:rPr>
          <w:rFonts w:ascii="Times New Roman" w:hAnsi="Times New Roman" w:cs="Times New Roman"/>
          <w:sz w:val="28"/>
          <w:szCs w:val="28"/>
        </w:rPr>
        <w:t>дестинацій</w:t>
      </w:r>
      <w:proofErr w:type="spellEnd"/>
      <w:r w:rsidRPr="005C77F9">
        <w:rPr>
          <w:rFonts w:ascii="Times New Roman" w:hAnsi="Times New Roman" w:cs="Times New Roman"/>
          <w:sz w:val="28"/>
          <w:szCs w:val="28"/>
        </w:rPr>
        <w:t>. Рекомендації UNWTO з метрологічної структури туризму. Проблеми обліку туристських витрат та розрахунків. Мультиплікативний ефект в туризмі. Основні показники, які включені в статистику туризму</w:t>
      </w:r>
    </w:p>
    <w:p w:rsidR="002D4CAC" w:rsidRPr="005C77F9" w:rsidRDefault="002D4CAC" w:rsidP="00A52903">
      <w:pPr>
        <w:tabs>
          <w:tab w:val="left" w:pos="360"/>
        </w:tabs>
        <w:spacing w:after="0"/>
        <w:ind w:left="-142" w:firstLine="142"/>
        <w:jc w:val="both"/>
        <w:rPr>
          <w:rFonts w:ascii="Times New Roman" w:hAnsi="Times New Roman" w:cs="Times New Roman"/>
          <w:color w:val="000000"/>
          <w:sz w:val="28"/>
          <w:szCs w:val="28"/>
        </w:rPr>
      </w:pPr>
    </w:p>
    <w:p w:rsidR="002D4CAC" w:rsidRPr="005C77F9" w:rsidRDefault="002D4CAC" w:rsidP="005C77F9">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10. </w:t>
      </w:r>
      <w:r w:rsidR="005C77F9" w:rsidRPr="005C77F9">
        <w:rPr>
          <w:rFonts w:ascii="Times New Roman" w:hAnsi="Times New Roman" w:cs="Times New Roman"/>
          <w:b/>
          <w:sz w:val="28"/>
          <w:szCs w:val="28"/>
        </w:rPr>
        <w:t>Законодавче регулювання туристичної діяльності.</w:t>
      </w:r>
    </w:p>
    <w:p w:rsidR="002D4CAC" w:rsidRPr="005C77F9" w:rsidRDefault="005C77F9" w:rsidP="00A52903">
      <w:pPr>
        <w:tabs>
          <w:tab w:val="left" w:pos="360"/>
        </w:tabs>
        <w:spacing w:after="0"/>
        <w:ind w:left="-142" w:firstLine="142"/>
        <w:jc w:val="both"/>
        <w:rPr>
          <w:rFonts w:ascii="Times New Roman" w:hAnsi="Times New Roman" w:cs="Times New Roman"/>
          <w:sz w:val="28"/>
          <w:szCs w:val="28"/>
        </w:rPr>
      </w:pPr>
      <w:r w:rsidRPr="005C77F9">
        <w:rPr>
          <w:rFonts w:ascii="Times New Roman" w:hAnsi="Times New Roman" w:cs="Times New Roman"/>
          <w:sz w:val="28"/>
          <w:szCs w:val="28"/>
        </w:rPr>
        <w:t>Державне регулювання туристичної діяльності. Організаційно-правовий механізм регулювання туристичної діяльності. Законодавство. Закон України «Про туризм»: положення, статті, регулювання; зміни до Закону. Економічний механізм регулювання. Економічне значення туризму та його внесок в державний та місцевий бюджети. Податкові державні та місцеві пільги щодо розбудови туристичної інфраструктури.</w:t>
      </w:r>
    </w:p>
    <w:p w:rsidR="005C77F9" w:rsidRDefault="005C77F9" w:rsidP="00A52903">
      <w:pPr>
        <w:tabs>
          <w:tab w:val="left" w:pos="360"/>
        </w:tabs>
        <w:spacing w:after="0"/>
        <w:ind w:left="-142" w:firstLine="142"/>
        <w:jc w:val="both"/>
        <w:rPr>
          <w:rFonts w:ascii="Times New Roman" w:hAnsi="Times New Roman" w:cs="Times New Roman"/>
          <w:color w:val="000000"/>
          <w:sz w:val="28"/>
          <w:szCs w:val="28"/>
        </w:rPr>
      </w:pPr>
    </w:p>
    <w:p w:rsidR="00EE5712" w:rsidRPr="005C77F9" w:rsidRDefault="00EE5712" w:rsidP="00A52903">
      <w:pPr>
        <w:tabs>
          <w:tab w:val="left" w:pos="360"/>
        </w:tabs>
        <w:spacing w:after="0"/>
        <w:ind w:left="-142" w:firstLine="142"/>
        <w:jc w:val="both"/>
        <w:rPr>
          <w:rFonts w:ascii="Times New Roman" w:hAnsi="Times New Roman" w:cs="Times New Roman"/>
          <w:color w:val="000000"/>
          <w:sz w:val="28"/>
          <w:szCs w:val="28"/>
        </w:rPr>
      </w:pPr>
    </w:p>
    <w:p w:rsidR="002D4CAC" w:rsidRPr="005C77F9" w:rsidRDefault="002D4CAC" w:rsidP="005C77F9">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11. </w:t>
      </w:r>
      <w:r w:rsidR="005C77F9" w:rsidRPr="005C77F9">
        <w:rPr>
          <w:rFonts w:ascii="Times New Roman" w:hAnsi="Times New Roman" w:cs="Times New Roman"/>
          <w:b/>
          <w:color w:val="000000"/>
          <w:sz w:val="28"/>
          <w:szCs w:val="28"/>
        </w:rPr>
        <w:t>Ліцензування туристичної діяльності та сертифікація туристичних послуг.</w:t>
      </w:r>
    </w:p>
    <w:p w:rsidR="005C77F9" w:rsidRPr="005C77F9" w:rsidRDefault="005C77F9" w:rsidP="005C77F9">
      <w:pPr>
        <w:tabs>
          <w:tab w:val="left" w:pos="36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sz w:val="28"/>
          <w:szCs w:val="28"/>
        </w:rPr>
        <w:lastRenderedPageBreak/>
        <w:t>Ліцензування. Ліцензування в туризмі. Види туристичної діяльності, що підлягають ліцензуванню. Ліцензійні умови. Правила виконання ліцензійних умов. Сертифікація та стандартизація складових індустрії туризму (за видами туристичних підприємств, за складовими туристської сфери). Порядок надання туристичних послуг. Ліцензування та сертифікація транспортних перевезень. Сертифікація закладів готельного господарства та ресторанного бізнесу. Державні стандарти та правила сертифікації засобів розміщення</w:t>
      </w:r>
    </w:p>
    <w:p w:rsidR="002D4CAC" w:rsidRPr="005C77F9" w:rsidRDefault="002D4CAC" w:rsidP="00A52903">
      <w:pPr>
        <w:tabs>
          <w:tab w:val="left" w:pos="0"/>
        </w:tabs>
        <w:spacing w:after="0"/>
        <w:ind w:left="-142" w:firstLine="142"/>
        <w:jc w:val="both"/>
        <w:rPr>
          <w:rFonts w:ascii="Times New Roman" w:hAnsi="Times New Roman" w:cs="Times New Roman"/>
          <w:sz w:val="28"/>
          <w:szCs w:val="28"/>
        </w:rPr>
      </w:pPr>
    </w:p>
    <w:p w:rsidR="002D4CAC" w:rsidRPr="005C77F9" w:rsidRDefault="002D4CAC" w:rsidP="005C77F9">
      <w:pPr>
        <w:autoSpaceDE w:val="0"/>
        <w:autoSpaceDN w:val="0"/>
        <w:adjustRightInd w:val="0"/>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 xml:space="preserve">Тема 12. </w:t>
      </w:r>
      <w:r w:rsidR="005C77F9" w:rsidRPr="005C77F9">
        <w:rPr>
          <w:rFonts w:ascii="Times New Roman" w:hAnsi="Times New Roman" w:cs="Times New Roman"/>
          <w:b/>
          <w:sz w:val="28"/>
          <w:szCs w:val="28"/>
        </w:rPr>
        <w:t>Формування міжнародної туристичної політики.</w:t>
      </w:r>
    </w:p>
    <w:p w:rsidR="005C77F9" w:rsidRPr="005C77F9" w:rsidRDefault="005C77F9" w:rsidP="00A52903">
      <w:pPr>
        <w:tabs>
          <w:tab w:val="left" w:pos="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sz w:val="28"/>
          <w:szCs w:val="28"/>
        </w:rPr>
        <w:t>Туристична політика. Міжнародне туристичне співробітництво. Світова туристична політика та роль міжнародних організацій в її формуванні, регулюванні. Всесвітня туристична організація: структура, роль та значення у формуванні міжнародних туристичних обмінів. Комітети та комісії ВТО: їх функції, завдання. Світові туристичні регіони. Формування міжнародних контактів та міжнаціональної туристичної політики. Міжнародні організації: загальні, спеціальні, регіональні та інші. Інтеграційні та глобалізаційні процеси в туризмі. Міжнародна інтеграція в туризмі. Формування та роль транснаціональних корпорацій у сфері туризму</w:t>
      </w:r>
    </w:p>
    <w:p w:rsidR="005C77F9" w:rsidRPr="005C77F9" w:rsidRDefault="005C77F9" w:rsidP="005C77F9">
      <w:pPr>
        <w:tabs>
          <w:tab w:val="left" w:pos="0"/>
        </w:tabs>
        <w:spacing w:after="0"/>
        <w:jc w:val="both"/>
        <w:rPr>
          <w:rFonts w:ascii="Times New Roman" w:hAnsi="Times New Roman" w:cs="Times New Roman"/>
          <w:b/>
          <w:color w:val="000000"/>
          <w:sz w:val="28"/>
          <w:szCs w:val="28"/>
        </w:rPr>
      </w:pPr>
    </w:p>
    <w:p w:rsidR="005C77F9" w:rsidRPr="005C77F9" w:rsidRDefault="002D4CAC" w:rsidP="005C77F9">
      <w:pPr>
        <w:tabs>
          <w:tab w:val="left" w:pos="0"/>
        </w:tabs>
        <w:spacing w:after="0"/>
        <w:ind w:left="-142" w:firstLine="142"/>
        <w:jc w:val="both"/>
        <w:rPr>
          <w:rFonts w:ascii="Times New Roman" w:hAnsi="Times New Roman" w:cs="Times New Roman"/>
          <w:b/>
          <w:color w:val="000000"/>
          <w:sz w:val="28"/>
          <w:szCs w:val="28"/>
        </w:rPr>
      </w:pPr>
      <w:r w:rsidRPr="005C77F9">
        <w:rPr>
          <w:rFonts w:ascii="Times New Roman" w:hAnsi="Times New Roman" w:cs="Times New Roman"/>
          <w:b/>
          <w:color w:val="000000"/>
          <w:sz w:val="28"/>
          <w:szCs w:val="28"/>
        </w:rPr>
        <w:t>Тема 13.</w:t>
      </w:r>
      <w:r w:rsidR="005C77F9" w:rsidRPr="005C77F9">
        <w:rPr>
          <w:rFonts w:ascii="Times New Roman" w:hAnsi="Times New Roman" w:cs="Times New Roman"/>
          <w:sz w:val="28"/>
          <w:szCs w:val="28"/>
        </w:rPr>
        <w:t xml:space="preserve"> </w:t>
      </w:r>
      <w:r w:rsidR="005C77F9" w:rsidRPr="005C77F9">
        <w:rPr>
          <w:rFonts w:ascii="Times New Roman" w:hAnsi="Times New Roman" w:cs="Times New Roman"/>
          <w:b/>
          <w:sz w:val="28"/>
          <w:szCs w:val="28"/>
        </w:rPr>
        <w:t>Туристична політика України на сучасному етапі.</w:t>
      </w:r>
    </w:p>
    <w:p w:rsidR="005C77F9" w:rsidRPr="005C77F9" w:rsidRDefault="005C77F9" w:rsidP="00A52903">
      <w:pPr>
        <w:tabs>
          <w:tab w:val="left" w:pos="0"/>
          <w:tab w:val="left" w:pos="180"/>
        </w:tabs>
        <w:spacing w:after="0"/>
        <w:ind w:left="-142" w:firstLine="142"/>
        <w:jc w:val="both"/>
        <w:rPr>
          <w:rFonts w:ascii="Times New Roman" w:hAnsi="Times New Roman" w:cs="Times New Roman"/>
          <w:color w:val="000000"/>
          <w:sz w:val="28"/>
          <w:szCs w:val="28"/>
        </w:rPr>
      </w:pPr>
      <w:r w:rsidRPr="005C77F9">
        <w:rPr>
          <w:rFonts w:ascii="Times New Roman" w:hAnsi="Times New Roman" w:cs="Times New Roman"/>
          <w:sz w:val="28"/>
          <w:szCs w:val="28"/>
        </w:rPr>
        <w:t xml:space="preserve">Структура управління туристичною сферою в Україні. Установи та організації управління туризмом в Україні. Недержавні громадські організації та їх місце в регулюванні та розвитку туристичної сфери. Сучасний стан та перспективи розвитку туризму в Україні. Показники, які характеризують стан туристичного ринку. Державні, національні програми розвитку основних туристичних </w:t>
      </w:r>
      <w:proofErr w:type="spellStart"/>
      <w:r w:rsidRPr="005C77F9">
        <w:rPr>
          <w:rFonts w:ascii="Times New Roman" w:hAnsi="Times New Roman" w:cs="Times New Roman"/>
          <w:sz w:val="28"/>
          <w:szCs w:val="28"/>
        </w:rPr>
        <w:t>дестинацій</w:t>
      </w:r>
      <w:proofErr w:type="spellEnd"/>
      <w:r w:rsidRPr="005C77F9">
        <w:rPr>
          <w:rFonts w:ascii="Times New Roman" w:hAnsi="Times New Roman" w:cs="Times New Roman"/>
          <w:sz w:val="28"/>
          <w:szCs w:val="28"/>
        </w:rPr>
        <w:t xml:space="preserve">. Законодавчі та підзаконні акти розвитку окремих туристичних </w:t>
      </w:r>
      <w:proofErr w:type="spellStart"/>
      <w:r w:rsidRPr="005C77F9">
        <w:rPr>
          <w:rFonts w:ascii="Times New Roman" w:hAnsi="Times New Roman" w:cs="Times New Roman"/>
          <w:sz w:val="28"/>
          <w:szCs w:val="28"/>
        </w:rPr>
        <w:t>дестинацій</w:t>
      </w:r>
      <w:proofErr w:type="spellEnd"/>
      <w:r w:rsidRPr="005C77F9">
        <w:rPr>
          <w:rFonts w:ascii="Times New Roman" w:hAnsi="Times New Roman" w:cs="Times New Roman"/>
          <w:sz w:val="28"/>
          <w:szCs w:val="28"/>
        </w:rPr>
        <w:t>. Державна програма розвитку туризму. Програми розвитку окремих видів туризму. Місцеві та регіональні туристичні програми та концепції.</w:t>
      </w:r>
    </w:p>
    <w:p w:rsidR="005C77F9" w:rsidRDefault="005C77F9" w:rsidP="005C77F9">
      <w:pPr>
        <w:tabs>
          <w:tab w:val="left" w:pos="0"/>
          <w:tab w:val="left" w:pos="180"/>
        </w:tabs>
        <w:spacing w:after="0"/>
        <w:jc w:val="both"/>
        <w:rPr>
          <w:rFonts w:ascii="Times New Roman" w:hAnsi="Times New Roman" w:cs="Times New Roman"/>
          <w:color w:val="000000"/>
          <w:sz w:val="28"/>
          <w:szCs w:val="28"/>
        </w:rPr>
      </w:pPr>
    </w:p>
    <w:p w:rsidR="002D4CAC" w:rsidRPr="00A52903" w:rsidRDefault="002D4CAC" w:rsidP="00A52903">
      <w:pPr>
        <w:tabs>
          <w:tab w:val="left" w:pos="0"/>
          <w:tab w:val="left" w:pos="180"/>
        </w:tabs>
        <w:spacing w:after="0"/>
        <w:ind w:left="-142" w:firstLine="142"/>
        <w:jc w:val="both"/>
        <w:rPr>
          <w:rFonts w:ascii="Times New Roman" w:hAnsi="Times New Roman" w:cs="Times New Roman"/>
          <w:i/>
          <w:iCs/>
          <w:sz w:val="28"/>
          <w:szCs w:val="28"/>
        </w:rPr>
      </w:pPr>
      <w:r w:rsidRPr="00A52903">
        <w:rPr>
          <w:rFonts w:ascii="Times New Roman" w:hAnsi="Times New Roman" w:cs="Times New Roman"/>
          <w:i/>
          <w:iCs/>
          <w:sz w:val="28"/>
          <w:szCs w:val="28"/>
        </w:rPr>
        <w:t>Орієнтовний перелік питань</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Турист: визначення та соціально-демографічні характеристики.</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 xml:space="preserve">Туризм як соціальний інститут.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 xml:space="preserve">Туристичні товари і послуги.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 xml:space="preserve">Туризм як культурний феномен.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Туристська субкультура.</w:t>
      </w:r>
    </w:p>
    <w:p w:rsidR="00EA2864" w:rsidRDefault="002D4CAC" w:rsidP="00EA2864">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Туристична діяльність. Структура та функції.</w:t>
      </w:r>
    </w:p>
    <w:p w:rsidR="00EA2864" w:rsidRPr="00EA2864" w:rsidRDefault="00EA2864" w:rsidP="00EA2864">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EA2864">
        <w:rPr>
          <w:rFonts w:ascii="Times New Roman" w:hAnsi="Times New Roman"/>
          <w:sz w:val="28"/>
          <w:szCs w:val="28"/>
        </w:rPr>
        <w:t xml:space="preserve">Туристичний продукт. </w:t>
      </w:r>
    </w:p>
    <w:p w:rsidR="00EA2864" w:rsidRPr="00EA2864" w:rsidRDefault="00EA2864" w:rsidP="00EA2864">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EA2864">
        <w:rPr>
          <w:rFonts w:ascii="Times New Roman" w:hAnsi="Times New Roman"/>
          <w:sz w:val="28"/>
          <w:szCs w:val="28"/>
        </w:rPr>
        <w:t xml:space="preserve">Тур як специфічний продукт туристичного ринку. </w:t>
      </w:r>
    </w:p>
    <w:p w:rsidR="00EA2864" w:rsidRPr="00EA2864" w:rsidRDefault="00EA2864" w:rsidP="00EA2864">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EA2864">
        <w:rPr>
          <w:rFonts w:ascii="Times New Roman" w:hAnsi="Times New Roman"/>
          <w:sz w:val="28"/>
          <w:szCs w:val="28"/>
        </w:rPr>
        <w:t xml:space="preserve">Складові туристичного продукту. </w:t>
      </w:r>
    </w:p>
    <w:p w:rsidR="00EA2864" w:rsidRPr="00EA2864" w:rsidRDefault="00EA2864" w:rsidP="00EA2864">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EA2864">
        <w:rPr>
          <w:rFonts w:ascii="Times New Roman" w:hAnsi="Times New Roman"/>
          <w:sz w:val="28"/>
          <w:szCs w:val="28"/>
        </w:rPr>
        <w:t xml:space="preserve">Схема формування </w:t>
      </w:r>
      <w:proofErr w:type="spellStart"/>
      <w:r w:rsidRPr="00EA2864">
        <w:rPr>
          <w:rFonts w:ascii="Times New Roman" w:hAnsi="Times New Roman"/>
          <w:sz w:val="28"/>
          <w:szCs w:val="28"/>
        </w:rPr>
        <w:t>турпродукту</w:t>
      </w:r>
      <w:proofErr w:type="spellEnd"/>
      <w:r w:rsidRPr="00EA2864">
        <w:rPr>
          <w:rFonts w:ascii="Times New Roman" w:hAnsi="Times New Roman"/>
          <w:sz w:val="28"/>
          <w:szCs w:val="28"/>
        </w:rPr>
        <w:t xml:space="preserve">. </w:t>
      </w:r>
    </w:p>
    <w:p w:rsidR="00EA2864" w:rsidRPr="00EA2864" w:rsidRDefault="00EA2864" w:rsidP="00EA2864">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EA2864">
        <w:rPr>
          <w:rFonts w:ascii="Times New Roman" w:hAnsi="Times New Roman"/>
          <w:sz w:val="28"/>
          <w:szCs w:val="28"/>
        </w:rPr>
        <w:t xml:space="preserve">Класифікація турів. </w:t>
      </w:r>
    </w:p>
    <w:p w:rsidR="00EA2864" w:rsidRPr="00EA2864" w:rsidRDefault="00EA2864" w:rsidP="00EA2864">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EA2864">
        <w:rPr>
          <w:rFonts w:ascii="Times New Roman" w:hAnsi="Times New Roman"/>
          <w:sz w:val="28"/>
          <w:szCs w:val="28"/>
        </w:rPr>
        <w:lastRenderedPageBreak/>
        <w:t>Специфічні особливості туристичного продукту як товару.</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 xml:space="preserve">Форми туризму.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 xml:space="preserve">Типи туризму.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sz w:val="28"/>
          <w:szCs w:val="28"/>
        </w:rPr>
        <w:t xml:space="preserve">Види туризму.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різновидів туризму.</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Підходи та проблеми класифікації в туризмі.</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Класифікація туризму за спрямованістю туристичних потоків.</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Внутрішній туризм.</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Виїзний туризм (зарубіжний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proofErr w:type="spellStart"/>
      <w:r w:rsidRPr="00A52903">
        <w:rPr>
          <w:rFonts w:ascii="Times New Roman" w:hAnsi="Times New Roman" w:cs="Times New Roman"/>
          <w:color w:val="000000"/>
          <w:sz w:val="28"/>
          <w:szCs w:val="28"/>
        </w:rPr>
        <w:t>Вʼїзний</w:t>
      </w:r>
      <w:proofErr w:type="spellEnd"/>
      <w:r w:rsidRPr="00A52903">
        <w:rPr>
          <w:rFonts w:ascii="Times New Roman" w:hAnsi="Times New Roman" w:cs="Times New Roman"/>
          <w:color w:val="000000"/>
          <w:sz w:val="28"/>
          <w:szCs w:val="28"/>
        </w:rPr>
        <w:t xml:space="preserve"> туризм (іноземний туризм).</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Особливості міжнародного туризму.</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Особливості національного туризму.</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Класифікація туризму за охопленням території.</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Місцевий туризм: основні ознаки.</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Далекий туризм: особливості.</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Транзитний (транскордонний)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Прикордонний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Внутрішньоконтинентальний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Міжконтинентальний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Навколосвітній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Міжрегіональний туризм.</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Регіональний туризм.</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proofErr w:type="spellStart"/>
      <w:r w:rsidRPr="00A52903">
        <w:rPr>
          <w:rFonts w:ascii="Times New Roman" w:hAnsi="Times New Roman" w:cs="Times New Roman"/>
          <w:color w:val="000000"/>
          <w:sz w:val="28"/>
          <w:szCs w:val="28"/>
        </w:rPr>
        <w:t>Внутрішньорегіональний</w:t>
      </w:r>
      <w:proofErr w:type="spellEnd"/>
      <w:r w:rsidRPr="00A52903">
        <w:rPr>
          <w:rFonts w:ascii="Times New Roman" w:hAnsi="Times New Roman" w:cs="Times New Roman"/>
          <w:color w:val="000000"/>
          <w:sz w:val="28"/>
          <w:szCs w:val="28"/>
        </w:rPr>
        <w:t xml:space="preserve">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Класифікація туризму за терміном поїздки.</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Туризм вихідного дня.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Тривалий туризм: різновиди.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 xml:space="preserve">Особливості нічного туризму.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Класифікація туризму за сезонністю.</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Класифікація туризму за інтенсивністю </w:t>
      </w:r>
      <w:proofErr w:type="spellStart"/>
      <w:r w:rsidRPr="00A52903">
        <w:rPr>
          <w:rFonts w:ascii="Times New Roman" w:hAnsi="Times New Roman" w:cs="Times New Roman"/>
          <w:color w:val="000000"/>
          <w:sz w:val="28"/>
          <w:szCs w:val="28"/>
        </w:rPr>
        <w:t>турпотоку</w:t>
      </w:r>
      <w:proofErr w:type="spellEnd"/>
      <w:r w:rsidRPr="00A52903">
        <w:rPr>
          <w:rFonts w:ascii="Times New Roman" w:hAnsi="Times New Roman" w:cs="Times New Roman"/>
          <w:color w:val="000000"/>
          <w:sz w:val="28"/>
          <w:szCs w:val="28"/>
        </w:rPr>
        <w:t>.</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Особливості постійного та міжсезонного туризму.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Сезонний туризм: </w:t>
      </w:r>
      <w:proofErr w:type="spellStart"/>
      <w:r w:rsidRPr="00A52903">
        <w:rPr>
          <w:rFonts w:ascii="Times New Roman" w:hAnsi="Times New Roman" w:cs="Times New Roman"/>
          <w:sz w:val="28"/>
          <w:szCs w:val="28"/>
        </w:rPr>
        <w:t>односезонний</w:t>
      </w:r>
      <w:proofErr w:type="spellEnd"/>
      <w:r w:rsidRPr="00A52903">
        <w:rPr>
          <w:rFonts w:ascii="Times New Roman" w:hAnsi="Times New Roman" w:cs="Times New Roman"/>
          <w:sz w:val="28"/>
          <w:szCs w:val="28"/>
        </w:rPr>
        <w:t xml:space="preserve">, </w:t>
      </w:r>
      <w:proofErr w:type="spellStart"/>
      <w:r w:rsidRPr="00A52903">
        <w:rPr>
          <w:rFonts w:ascii="Times New Roman" w:hAnsi="Times New Roman" w:cs="Times New Roman"/>
          <w:sz w:val="28"/>
          <w:szCs w:val="28"/>
        </w:rPr>
        <w:t>двосезонний</w:t>
      </w:r>
      <w:proofErr w:type="spellEnd"/>
      <w:r w:rsidRPr="00A52903">
        <w:rPr>
          <w:rFonts w:ascii="Times New Roman" w:hAnsi="Times New Roman" w:cs="Times New Roman"/>
          <w:sz w:val="28"/>
          <w:szCs w:val="28"/>
        </w:rPr>
        <w:t xml:space="preserve">. Чотири сезони туристичної активності.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Літній та зимовий туризм.</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Класифікація туризму за принципом оплати.</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Класифікація туризму за організацією продаж.</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Особливості елітного туризму.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Комерційний туризм: особливості.</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Соціальний туризм.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proofErr w:type="spellStart"/>
      <w:r w:rsidRPr="00A52903">
        <w:rPr>
          <w:rFonts w:ascii="Times New Roman" w:hAnsi="Times New Roman" w:cs="Times New Roman"/>
          <w:color w:val="000000"/>
          <w:sz w:val="28"/>
          <w:szCs w:val="28"/>
        </w:rPr>
        <w:t>Інсентив</w:t>
      </w:r>
      <w:proofErr w:type="spellEnd"/>
      <w:r w:rsidRPr="00A52903">
        <w:rPr>
          <w:rFonts w:ascii="Times New Roman" w:hAnsi="Times New Roman" w:cs="Times New Roman"/>
          <w:color w:val="000000"/>
          <w:sz w:val="28"/>
          <w:szCs w:val="28"/>
        </w:rPr>
        <w:t xml:space="preserve">-туризм.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Рекламні тури.</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lastRenderedPageBreak/>
        <w:t>Класифікація туризму за ступенем організованості.</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Організований туризм. Плановий туризм.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Позаплановий туризм: гарячі путівки.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Неорганізований туризм. Самодіяльний туризм.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Сталий туризм.</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Класифікація туризму за соціально-демографічними ознаками.</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Особливості дитячого, шкільного, молодіжного (студентського) туризму.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Туризм для людей похилого віку.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Сімейний туризм. Туризм для самотніх людей. </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Туризм для осіб з обмеженими можливостями.</w:t>
      </w:r>
    </w:p>
    <w:p w:rsidR="002D4CAC" w:rsidRPr="00A52903" w:rsidRDefault="002D4CAC" w:rsidP="00A52903">
      <w:pPr>
        <w:numPr>
          <w:ilvl w:val="0"/>
          <w:numId w:val="2"/>
        </w:numPr>
        <w:tabs>
          <w:tab w:val="left" w:pos="36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Корпоративний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Класифікація туризму за формою організації подорожі.</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Особливості стаціонарного та рухомого туризму.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color w:val="000000"/>
          <w:sz w:val="28"/>
          <w:szCs w:val="28"/>
        </w:rPr>
      </w:pPr>
      <w:proofErr w:type="spellStart"/>
      <w:r w:rsidRPr="00A52903">
        <w:rPr>
          <w:rFonts w:ascii="Times New Roman" w:hAnsi="Times New Roman" w:cs="Times New Roman"/>
          <w:color w:val="000000"/>
          <w:sz w:val="28"/>
          <w:szCs w:val="28"/>
        </w:rPr>
        <w:t>Таймшер</w:t>
      </w:r>
      <w:proofErr w:type="spellEnd"/>
      <w:r w:rsidRPr="00A52903">
        <w:rPr>
          <w:rFonts w:ascii="Times New Roman" w:hAnsi="Times New Roman" w:cs="Times New Roman"/>
          <w:color w:val="000000"/>
          <w:sz w:val="28"/>
          <w:szCs w:val="28"/>
        </w:rPr>
        <w:t xml:space="preserve"> туризм. </w:t>
      </w:r>
    </w:p>
    <w:p w:rsidR="002D4CAC" w:rsidRPr="00A52903" w:rsidRDefault="002D4CAC" w:rsidP="00A52903">
      <w:pPr>
        <w:numPr>
          <w:ilvl w:val="0"/>
          <w:numId w:val="2"/>
        </w:numPr>
        <w:autoSpaceDE w:val="0"/>
        <w:autoSpaceDN w:val="0"/>
        <w:adjustRightInd w:val="0"/>
        <w:spacing w:after="0"/>
        <w:ind w:left="-142" w:firstLine="142"/>
        <w:jc w:val="both"/>
        <w:rPr>
          <w:rFonts w:ascii="Times New Roman" w:hAnsi="Times New Roman" w:cs="Times New Roman"/>
          <w:bCs/>
          <w:sz w:val="28"/>
          <w:szCs w:val="28"/>
        </w:rPr>
      </w:pPr>
      <w:r w:rsidRPr="00A52903">
        <w:rPr>
          <w:rFonts w:ascii="Times New Roman" w:hAnsi="Times New Roman" w:cs="Times New Roman"/>
          <w:color w:val="000000"/>
          <w:sz w:val="28"/>
          <w:szCs w:val="28"/>
        </w:rPr>
        <w:t>Туризм готельного та неготельного типу.</w:t>
      </w:r>
    </w:p>
    <w:p w:rsidR="002D4CAC" w:rsidRPr="00A52903" w:rsidRDefault="002D4CAC" w:rsidP="00A52903">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Класифікація туризму за засобами пересування.</w:t>
      </w:r>
    </w:p>
    <w:p w:rsidR="002D4CAC" w:rsidRPr="00A52903" w:rsidRDefault="002D4CAC" w:rsidP="00A52903">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Поділ  транспортних засобів в туризмі. </w:t>
      </w:r>
    </w:p>
    <w:p w:rsidR="002D4CAC" w:rsidRPr="00A52903" w:rsidRDefault="002D4CAC" w:rsidP="00A52903">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Різновиди та особливості пішохідного туризму. </w:t>
      </w:r>
    </w:p>
    <w:p w:rsidR="002D4CAC" w:rsidRPr="00A52903" w:rsidRDefault="002D4CAC" w:rsidP="00A52903">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Різновиди та особливості повітряного туризму. </w:t>
      </w:r>
    </w:p>
    <w:p w:rsidR="002D4CAC" w:rsidRPr="00A52903" w:rsidRDefault="002D4CAC" w:rsidP="00A52903">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Різновиди та особливості водного туризму. </w:t>
      </w:r>
    </w:p>
    <w:p w:rsidR="002D4CAC" w:rsidRPr="00A52903" w:rsidRDefault="002D4CAC" w:rsidP="00A52903">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Різновиди та особливості автомототуризму. </w:t>
      </w:r>
    </w:p>
    <w:p w:rsidR="002D4CAC" w:rsidRPr="00A52903" w:rsidRDefault="002D4CAC" w:rsidP="00A52903">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Особливості залізничного туризму. </w:t>
      </w:r>
    </w:p>
    <w:p w:rsidR="002D4CAC" w:rsidRPr="00A52903" w:rsidRDefault="002D4CAC" w:rsidP="00A52903">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 xml:space="preserve">Космічний туризм: особливості. </w:t>
      </w:r>
    </w:p>
    <w:p w:rsidR="005C77F9" w:rsidRDefault="002D4CAC"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Класифікація туризму за метою подорожі.</w:t>
      </w:r>
    </w:p>
    <w:p w:rsidR="005C77F9" w:rsidRPr="005C77F9" w:rsidRDefault="005C77F9"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5C77F9">
        <w:rPr>
          <w:rFonts w:ascii="Times New Roman" w:hAnsi="Times New Roman"/>
          <w:sz w:val="28"/>
          <w:szCs w:val="28"/>
        </w:rPr>
        <w:t xml:space="preserve">Державні, національні програми розвитку основних туристичних </w:t>
      </w:r>
      <w:proofErr w:type="spellStart"/>
      <w:r w:rsidRPr="005C77F9">
        <w:rPr>
          <w:rFonts w:ascii="Times New Roman" w:hAnsi="Times New Roman"/>
          <w:sz w:val="28"/>
          <w:szCs w:val="28"/>
        </w:rPr>
        <w:t>дестинацій</w:t>
      </w:r>
      <w:proofErr w:type="spellEnd"/>
      <w:r w:rsidRPr="005C77F9">
        <w:rPr>
          <w:rFonts w:ascii="Times New Roman" w:hAnsi="Times New Roman"/>
          <w:sz w:val="28"/>
          <w:szCs w:val="28"/>
        </w:rPr>
        <w:t xml:space="preserve">. </w:t>
      </w:r>
    </w:p>
    <w:p w:rsidR="005C77F9" w:rsidRPr="005C77F9" w:rsidRDefault="005C77F9"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5C77F9">
        <w:rPr>
          <w:rFonts w:ascii="Times New Roman" w:hAnsi="Times New Roman"/>
          <w:sz w:val="28"/>
          <w:szCs w:val="28"/>
        </w:rPr>
        <w:t xml:space="preserve">Законодавчі та підзаконні акти розвитку </w:t>
      </w:r>
      <w:r>
        <w:rPr>
          <w:rFonts w:ascii="Times New Roman" w:hAnsi="Times New Roman"/>
          <w:sz w:val="28"/>
          <w:szCs w:val="28"/>
        </w:rPr>
        <w:t xml:space="preserve">окремих туристичних </w:t>
      </w:r>
      <w:proofErr w:type="spellStart"/>
      <w:r>
        <w:rPr>
          <w:rFonts w:ascii="Times New Roman" w:hAnsi="Times New Roman"/>
          <w:sz w:val="28"/>
          <w:szCs w:val="28"/>
        </w:rPr>
        <w:t>дестинацій</w:t>
      </w:r>
      <w:proofErr w:type="spellEnd"/>
      <w:r>
        <w:rPr>
          <w:rFonts w:ascii="Times New Roman" w:hAnsi="Times New Roman"/>
          <w:sz w:val="28"/>
          <w:szCs w:val="28"/>
        </w:rPr>
        <w:t>.</w:t>
      </w:r>
    </w:p>
    <w:p w:rsidR="005C77F9" w:rsidRPr="005C77F9" w:rsidRDefault="005C77F9"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5C77F9">
        <w:rPr>
          <w:rFonts w:ascii="Times New Roman" w:hAnsi="Times New Roman"/>
          <w:sz w:val="28"/>
          <w:szCs w:val="28"/>
        </w:rPr>
        <w:t>Державна програма розвитку туризму.</w:t>
      </w:r>
    </w:p>
    <w:p w:rsidR="005C77F9" w:rsidRDefault="005C77F9"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5C77F9">
        <w:rPr>
          <w:rFonts w:ascii="Times New Roman" w:hAnsi="Times New Roman"/>
          <w:sz w:val="28"/>
          <w:szCs w:val="28"/>
        </w:rPr>
        <w:t xml:space="preserve"> Програми розвитку окремих видів туризму. Місцеві та регіональні туристичні програми та концепції.</w:t>
      </w:r>
    </w:p>
    <w:p w:rsidR="005C77F9" w:rsidRPr="005C77F9" w:rsidRDefault="005C77F9"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5C77F9">
        <w:rPr>
          <w:rFonts w:ascii="Times New Roman" w:hAnsi="Times New Roman"/>
          <w:sz w:val="28"/>
          <w:szCs w:val="28"/>
        </w:rPr>
        <w:t xml:space="preserve">Основні економічні агенти туристичної господарської діяльності. </w:t>
      </w:r>
    </w:p>
    <w:p w:rsidR="005C77F9" w:rsidRPr="005C77F9" w:rsidRDefault="005C77F9"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5C77F9">
        <w:rPr>
          <w:rFonts w:ascii="Times New Roman" w:hAnsi="Times New Roman"/>
          <w:sz w:val="28"/>
          <w:szCs w:val="28"/>
        </w:rPr>
        <w:t xml:space="preserve">Схема взаємодії суб'єктів туристичного ринку. </w:t>
      </w:r>
    </w:p>
    <w:p w:rsidR="005C77F9" w:rsidRPr="005C77F9" w:rsidRDefault="005C77F9"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5C77F9">
        <w:rPr>
          <w:rFonts w:ascii="Times New Roman" w:hAnsi="Times New Roman"/>
          <w:sz w:val="28"/>
          <w:szCs w:val="28"/>
        </w:rPr>
        <w:t xml:space="preserve">Виробничо-обслуговуюча діяльність туристичного підприємства. </w:t>
      </w:r>
    </w:p>
    <w:p w:rsidR="005C77F9" w:rsidRPr="005C77F9" w:rsidRDefault="005C77F9" w:rsidP="005C77F9">
      <w:pPr>
        <w:numPr>
          <w:ilvl w:val="0"/>
          <w:numId w:val="2"/>
        </w:numPr>
        <w:tabs>
          <w:tab w:val="left" w:pos="0"/>
        </w:tabs>
        <w:spacing w:after="0"/>
        <w:ind w:left="-142" w:firstLine="142"/>
        <w:jc w:val="both"/>
        <w:rPr>
          <w:rFonts w:ascii="Times New Roman" w:hAnsi="Times New Roman" w:cs="Times New Roman"/>
          <w:color w:val="000000"/>
          <w:sz w:val="28"/>
          <w:szCs w:val="28"/>
        </w:rPr>
      </w:pPr>
      <w:r w:rsidRPr="005C77F9">
        <w:rPr>
          <w:rFonts w:ascii="Times New Roman" w:hAnsi="Times New Roman"/>
          <w:sz w:val="28"/>
          <w:szCs w:val="28"/>
        </w:rPr>
        <w:t>Діяльність туристичного підприємства з організації обслуговування туристів</w:t>
      </w:r>
    </w:p>
    <w:p w:rsidR="005C77F9" w:rsidRPr="00A52903" w:rsidRDefault="005C77F9" w:rsidP="005C77F9">
      <w:pPr>
        <w:tabs>
          <w:tab w:val="left" w:pos="0"/>
        </w:tabs>
        <w:spacing w:after="0"/>
        <w:jc w:val="both"/>
        <w:rPr>
          <w:rFonts w:ascii="Times New Roman" w:hAnsi="Times New Roman" w:cs="Times New Roman"/>
          <w:color w:val="000000"/>
          <w:sz w:val="28"/>
          <w:szCs w:val="28"/>
        </w:rPr>
      </w:pPr>
    </w:p>
    <w:p w:rsidR="002D4CAC" w:rsidRPr="00A52903" w:rsidRDefault="002D4CAC" w:rsidP="00A52903">
      <w:pPr>
        <w:tabs>
          <w:tab w:val="left" w:pos="0"/>
        </w:tabs>
        <w:spacing w:after="0"/>
        <w:ind w:left="-142" w:firstLine="142"/>
        <w:jc w:val="both"/>
        <w:rPr>
          <w:rFonts w:ascii="Times New Roman" w:hAnsi="Times New Roman" w:cs="Times New Roman"/>
          <w:color w:val="000000"/>
          <w:sz w:val="28"/>
          <w:szCs w:val="28"/>
        </w:rPr>
      </w:pPr>
    </w:p>
    <w:p w:rsidR="00EA2864" w:rsidRDefault="00EA2864" w:rsidP="00A52903">
      <w:pPr>
        <w:spacing w:after="0"/>
        <w:ind w:left="-142" w:firstLine="142"/>
        <w:jc w:val="both"/>
        <w:rPr>
          <w:rFonts w:ascii="Times New Roman" w:hAnsi="Times New Roman" w:cs="Times New Roman"/>
          <w:b/>
          <w:sz w:val="28"/>
          <w:szCs w:val="28"/>
        </w:rPr>
      </w:pPr>
    </w:p>
    <w:p w:rsidR="002D4CAC" w:rsidRPr="00A52903" w:rsidRDefault="002D4CAC" w:rsidP="00EA2864">
      <w:pPr>
        <w:spacing w:after="0"/>
        <w:ind w:left="-142" w:firstLine="142"/>
        <w:jc w:val="center"/>
        <w:rPr>
          <w:rFonts w:ascii="Times New Roman" w:hAnsi="Times New Roman" w:cs="Times New Roman"/>
          <w:b/>
          <w:sz w:val="28"/>
          <w:szCs w:val="28"/>
        </w:rPr>
      </w:pPr>
      <w:r w:rsidRPr="00A52903">
        <w:rPr>
          <w:rFonts w:ascii="Times New Roman" w:hAnsi="Times New Roman" w:cs="Times New Roman"/>
          <w:b/>
          <w:sz w:val="28"/>
          <w:szCs w:val="28"/>
        </w:rPr>
        <w:t>«РЕГІОНАЛЬНА СОЦІАЛЬНО-ЕКОНОМІЧНА ГЕОГРАФІЯ КРАЇН СВІТУ ТА ТУРИСТИЧНІ РЕГІОНИ СВІТУ»</w:t>
      </w:r>
    </w:p>
    <w:p w:rsidR="002D4CAC" w:rsidRPr="00A52903" w:rsidRDefault="002D4CAC" w:rsidP="00EA2864">
      <w:pPr>
        <w:spacing w:after="0"/>
        <w:ind w:left="-142" w:firstLine="142"/>
        <w:jc w:val="center"/>
        <w:rPr>
          <w:rFonts w:ascii="Times New Roman" w:hAnsi="Times New Roman" w:cs="Times New Roman"/>
          <w:sz w:val="28"/>
          <w:szCs w:val="28"/>
        </w:rPr>
      </w:pPr>
    </w:p>
    <w:p w:rsidR="002D4CAC" w:rsidRPr="00A52903" w:rsidRDefault="002D4CAC" w:rsidP="00A52903">
      <w:pPr>
        <w:tabs>
          <w:tab w:val="left" w:pos="58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 Політична карта світу </w:t>
      </w:r>
    </w:p>
    <w:p w:rsidR="002D4CAC" w:rsidRPr="00A52903" w:rsidRDefault="002D4CAC" w:rsidP="00A52903">
      <w:pPr>
        <w:tabs>
          <w:tab w:val="left" w:pos="58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Базові поняття: територія і кордони; політико-територіальні утворення. Основні періоди  та етапи формування політичної карти світу. Міжнародні організ</w:t>
      </w:r>
      <w:r w:rsidRPr="00A52903">
        <w:rPr>
          <w:rFonts w:ascii="Times New Roman" w:hAnsi="Times New Roman" w:cs="Times New Roman"/>
          <w:spacing w:val="-4"/>
          <w:kern w:val="20"/>
          <w:sz w:val="28"/>
          <w:szCs w:val="28"/>
        </w:rPr>
        <w:t>ації, їх функціональни</w:t>
      </w:r>
      <w:r w:rsidRPr="00A52903">
        <w:rPr>
          <w:rFonts w:ascii="Times New Roman" w:hAnsi="Times New Roman" w:cs="Times New Roman"/>
          <w:sz w:val="28"/>
          <w:szCs w:val="28"/>
        </w:rPr>
        <w:t>й і просторовий розподіл.</w:t>
      </w:r>
    </w:p>
    <w:p w:rsidR="002D4CAC" w:rsidRPr="00A52903" w:rsidRDefault="002D4CAC" w:rsidP="00A52903">
      <w:pPr>
        <w:tabs>
          <w:tab w:val="left" w:pos="5840"/>
        </w:tabs>
        <w:spacing w:after="0"/>
        <w:ind w:left="-142" w:right="305" w:firstLine="142"/>
        <w:jc w:val="both"/>
        <w:rPr>
          <w:rFonts w:ascii="Times New Roman" w:hAnsi="Times New Roman" w:cs="Times New Roman"/>
          <w:sz w:val="28"/>
          <w:szCs w:val="28"/>
        </w:rPr>
      </w:pPr>
    </w:p>
    <w:p w:rsidR="002D4CAC" w:rsidRPr="00EA2864" w:rsidRDefault="002D4CAC" w:rsidP="00A52903">
      <w:pPr>
        <w:tabs>
          <w:tab w:val="left" w:pos="1080"/>
        </w:tabs>
        <w:spacing w:after="0"/>
        <w:ind w:left="-142" w:right="305" w:firstLine="142"/>
        <w:jc w:val="both"/>
        <w:rPr>
          <w:rFonts w:ascii="Times New Roman" w:hAnsi="Times New Roman" w:cs="Times New Roman"/>
          <w:b/>
          <w:sz w:val="28"/>
          <w:szCs w:val="28"/>
        </w:rPr>
      </w:pPr>
      <w:r w:rsidRPr="00EA2864">
        <w:rPr>
          <w:rFonts w:ascii="Times New Roman" w:hAnsi="Times New Roman" w:cs="Times New Roman"/>
          <w:b/>
          <w:sz w:val="28"/>
          <w:szCs w:val="28"/>
        </w:rPr>
        <w:t xml:space="preserve">Тема 2. Регіональний поділ країн світу. Економіко-географічна характеристика регіонів </w:t>
      </w:r>
    </w:p>
    <w:p w:rsidR="002D4CAC" w:rsidRPr="00EA2864" w:rsidRDefault="002D4CAC" w:rsidP="00A52903">
      <w:pPr>
        <w:pStyle w:val="Style2"/>
        <w:spacing w:line="276" w:lineRule="auto"/>
        <w:ind w:left="-142" w:right="305" w:firstLine="142"/>
        <w:jc w:val="both"/>
        <w:rPr>
          <w:rFonts w:ascii="Times New Roman" w:hAnsi="Times New Roman" w:cs="Times New Roman"/>
          <w:sz w:val="28"/>
          <w:szCs w:val="28"/>
          <w:lang w:val="uk-UA"/>
        </w:rPr>
      </w:pPr>
      <w:r w:rsidRPr="00EA2864">
        <w:rPr>
          <w:rFonts w:ascii="Times New Roman" w:hAnsi="Times New Roman" w:cs="Times New Roman"/>
          <w:sz w:val="28"/>
          <w:szCs w:val="28"/>
          <w:lang w:val="uk-UA"/>
        </w:rPr>
        <w:t>Типологія країн світу. Класифікація країн за формою п</w:t>
      </w:r>
      <w:r w:rsidRPr="00EA2864">
        <w:rPr>
          <w:rFonts w:ascii="Times New Roman" w:hAnsi="Times New Roman" w:cs="Times New Roman"/>
          <w:spacing w:val="-2"/>
          <w:kern w:val="20"/>
          <w:sz w:val="28"/>
          <w:szCs w:val="28"/>
          <w:lang w:val="uk-UA"/>
        </w:rPr>
        <w:t xml:space="preserve">равління. Форми </w:t>
      </w:r>
      <w:proofErr w:type="spellStart"/>
      <w:r w:rsidRPr="00EA2864">
        <w:rPr>
          <w:rFonts w:ascii="Times New Roman" w:hAnsi="Times New Roman" w:cs="Times New Roman"/>
          <w:spacing w:val="-2"/>
          <w:kern w:val="20"/>
          <w:sz w:val="28"/>
          <w:szCs w:val="28"/>
          <w:lang w:val="uk-UA"/>
        </w:rPr>
        <w:t>адм</w:t>
      </w:r>
      <w:r w:rsidRPr="00EA2864">
        <w:rPr>
          <w:rFonts w:ascii="Times New Roman" w:hAnsi="Times New Roman" w:cs="Times New Roman"/>
          <w:sz w:val="28"/>
          <w:szCs w:val="28"/>
          <w:lang w:val="uk-UA"/>
        </w:rPr>
        <w:t>iністративно-територiального</w:t>
      </w:r>
      <w:proofErr w:type="spellEnd"/>
      <w:r w:rsidRPr="00EA2864">
        <w:rPr>
          <w:rFonts w:ascii="Times New Roman" w:hAnsi="Times New Roman" w:cs="Times New Roman"/>
          <w:sz w:val="28"/>
          <w:szCs w:val="28"/>
          <w:lang w:val="uk-UA"/>
        </w:rPr>
        <w:t xml:space="preserve"> устрою. Відмінності федеративних держав. Політичні та економічні системи країн. Класифікація країн світу за площею, кількістю населення, географічним положення тощо. Економіко-географічна характеристика регіонів.</w:t>
      </w:r>
    </w:p>
    <w:p w:rsidR="002D4CAC" w:rsidRPr="00A52903" w:rsidRDefault="002D4CAC" w:rsidP="00A52903">
      <w:pPr>
        <w:tabs>
          <w:tab w:val="left" w:pos="1540"/>
          <w:tab w:val="left" w:pos="828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ab/>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3.Ресурси туристичних регіонів світу </w:t>
      </w:r>
    </w:p>
    <w:p w:rsidR="002D4CAC" w:rsidRPr="00A52903" w:rsidRDefault="002D4CAC" w:rsidP="00A52903">
      <w:pPr>
        <w:spacing w:after="0"/>
        <w:ind w:left="-142" w:right="305" w:firstLine="142"/>
        <w:jc w:val="both"/>
        <w:rPr>
          <w:rFonts w:ascii="Times New Roman" w:hAnsi="Times New Roman" w:cs="Times New Roman"/>
          <w:color w:val="000000"/>
          <w:sz w:val="28"/>
          <w:szCs w:val="28"/>
        </w:rPr>
      </w:pPr>
      <w:r w:rsidRPr="00A52903">
        <w:rPr>
          <w:rFonts w:ascii="Times New Roman" w:hAnsi="Times New Roman" w:cs="Times New Roman"/>
          <w:color w:val="000000"/>
          <w:sz w:val="28"/>
          <w:szCs w:val="28"/>
        </w:rPr>
        <w:t>Г</w:t>
      </w:r>
      <w:r w:rsidRPr="00A52903">
        <w:rPr>
          <w:rFonts w:ascii="Times New Roman" w:hAnsi="Times New Roman" w:cs="Times New Roman"/>
          <w:color w:val="000000"/>
          <w:spacing w:val="-2"/>
          <w:kern w:val="20"/>
          <w:sz w:val="28"/>
          <w:szCs w:val="28"/>
        </w:rPr>
        <w:t>еографічне серед</w:t>
      </w:r>
      <w:r w:rsidRPr="00A52903">
        <w:rPr>
          <w:rFonts w:ascii="Times New Roman" w:hAnsi="Times New Roman" w:cs="Times New Roman"/>
          <w:color w:val="000000"/>
          <w:sz w:val="28"/>
          <w:szCs w:val="28"/>
        </w:rPr>
        <w:t>овище як сфера взаємод</w:t>
      </w:r>
      <w:r w:rsidRPr="00A52903">
        <w:rPr>
          <w:rFonts w:ascii="Times New Roman" w:hAnsi="Times New Roman" w:cs="Times New Roman"/>
          <w:color w:val="000000"/>
          <w:spacing w:val="-8"/>
          <w:kern w:val="20"/>
          <w:sz w:val="28"/>
          <w:szCs w:val="28"/>
        </w:rPr>
        <w:t>ії суспільства і природ</w:t>
      </w:r>
      <w:r w:rsidRPr="00A52903">
        <w:rPr>
          <w:rFonts w:ascii="Times New Roman" w:hAnsi="Times New Roman" w:cs="Times New Roman"/>
          <w:color w:val="000000"/>
          <w:sz w:val="28"/>
          <w:szCs w:val="28"/>
        </w:rPr>
        <w:t>и. С</w:t>
      </w:r>
      <w:r w:rsidRPr="00A52903">
        <w:rPr>
          <w:rFonts w:ascii="Times New Roman" w:hAnsi="Times New Roman" w:cs="Times New Roman"/>
          <w:color w:val="000000"/>
          <w:spacing w:val="-2"/>
          <w:kern w:val="20"/>
          <w:sz w:val="28"/>
          <w:szCs w:val="28"/>
        </w:rPr>
        <w:t>вітові природні р</w:t>
      </w:r>
      <w:r w:rsidRPr="00A52903">
        <w:rPr>
          <w:rFonts w:ascii="Times New Roman" w:hAnsi="Times New Roman" w:cs="Times New Roman"/>
          <w:color w:val="000000"/>
          <w:sz w:val="28"/>
          <w:szCs w:val="28"/>
        </w:rPr>
        <w:t>есурси. Ресурсозабезпеч</w:t>
      </w:r>
      <w:r w:rsidRPr="00A52903">
        <w:rPr>
          <w:rFonts w:ascii="Times New Roman" w:hAnsi="Times New Roman" w:cs="Times New Roman"/>
          <w:color w:val="000000"/>
          <w:spacing w:val="-2"/>
          <w:kern w:val="20"/>
          <w:sz w:val="28"/>
          <w:szCs w:val="28"/>
        </w:rPr>
        <w:t>еність. Природокори</w:t>
      </w:r>
      <w:r w:rsidRPr="00A52903">
        <w:rPr>
          <w:rFonts w:ascii="Times New Roman" w:hAnsi="Times New Roman" w:cs="Times New Roman"/>
          <w:color w:val="000000"/>
          <w:sz w:val="28"/>
          <w:szCs w:val="28"/>
        </w:rPr>
        <w:t>стування: раціональне і нераціональне. Географ</w:t>
      </w:r>
      <w:r w:rsidRPr="00A52903">
        <w:rPr>
          <w:rFonts w:ascii="Times New Roman" w:hAnsi="Times New Roman" w:cs="Times New Roman"/>
          <w:color w:val="000000"/>
          <w:spacing w:val="-4"/>
          <w:kern w:val="20"/>
          <w:sz w:val="28"/>
          <w:szCs w:val="28"/>
        </w:rPr>
        <w:t>ія світових природни</w:t>
      </w:r>
      <w:r w:rsidRPr="00A52903">
        <w:rPr>
          <w:rFonts w:ascii="Times New Roman" w:hAnsi="Times New Roman" w:cs="Times New Roman"/>
          <w:color w:val="000000"/>
          <w:sz w:val="28"/>
          <w:szCs w:val="28"/>
        </w:rPr>
        <w:t>х ресурсів: мінеральних, зе</w:t>
      </w:r>
      <w:r w:rsidRPr="00A52903">
        <w:rPr>
          <w:rFonts w:ascii="Times New Roman" w:hAnsi="Times New Roman" w:cs="Times New Roman"/>
          <w:color w:val="000000"/>
          <w:spacing w:val="-4"/>
          <w:kern w:val="20"/>
          <w:sz w:val="28"/>
          <w:szCs w:val="28"/>
        </w:rPr>
        <w:t>мельних, лісових, во</w:t>
      </w:r>
      <w:r w:rsidRPr="00A52903">
        <w:rPr>
          <w:rFonts w:ascii="Times New Roman" w:hAnsi="Times New Roman" w:cs="Times New Roman"/>
          <w:color w:val="000000"/>
          <w:sz w:val="28"/>
          <w:szCs w:val="28"/>
        </w:rPr>
        <w:t>дних, Світового океану, рекреаційних.</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b/>
          <w:sz w:val="28"/>
          <w:szCs w:val="28"/>
        </w:rPr>
        <w:t xml:space="preserve">Тема 4. Європа. Регіональний поділ Європи. Північна Європа (Норвегія, Швеція, Фінляндія)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Економіко-географічна характеристика Європи. Європейський Союз. Загальні відомості про регіон Північна Європа: економіко-географічне положення; природні умови і ресурси; населення; господарство; транспорт;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5. Регіон Західна Європа. Економіко-географічна характеристика (Німеччина, Франція)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sz w:val="28"/>
          <w:szCs w:val="28"/>
        </w:rPr>
        <w:t>Загальні відомості про регіон Західна Європа: економіко-географічне положення; природні умови і ресурси; населення; господарство; транспорт; зовнішньоекономічні зв’язки.</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b/>
          <w:sz w:val="28"/>
          <w:szCs w:val="28"/>
        </w:rPr>
        <w:t xml:space="preserve">Тема 6. Регіон Південна Європа. Економіко-географічна характеристика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Загальні відомості про регіон Південна Європа: економіко-географічне положення; природні умови і ресурси; населення; господарство; транспорт;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7. Регіон країн Південно-Східної Європи. Економіко-географічна характеристика (Хорватія, Болгарія)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 xml:space="preserve">Загальні відомості про регіон Східна Європа: економіко-географічне положення; природні умови і ресурси; населення; господарство; транспорт;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b/>
          <w:sz w:val="28"/>
          <w:szCs w:val="28"/>
        </w:rPr>
        <w:t xml:space="preserve">Тема 8. Регіон країн Центрально-Східної Європи. Економіко-географічна характеристика (Польща, країни Балтії) </w:t>
      </w:r>
      <w:r w:rsidRPr="00A52903">
        <w:rPr>
          <w:rFonts w:ascii="Times New Roman" w:hAnsi="Times New Roman" w:cs="Times New Roman"/>
          <w:sz w:val="28"/>
          <w:szCs w:val="28"/>
        </w:rPr>
        <w:t xml:space="preserve">Загальні відомості про регіон Центрально-Східна Європа: економіко-географічне положення; природні умови і ресурси; населення; господарство; транспорт;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9. Регіон Південна Азія. Економіко-географічна характеристика (Індія)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Загальні відомості про регіон Південно-Західна Азія: економіко-географічне положення; природні умови і ресурси; населення; господарство; транспорт;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10. Регіон Південно-Західна Азія. Економіко-географічна характеристика. Перспективи виділення як окремого – Близькосхідного туристичного регіону (Туреччина, Ізраїль)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color w:val="000000"/>
          <w:sz w:val="28"/>
          <w:szCs w:val="28"/>
        </w:rPr>
        <w:t>Загальний огляд. Ск</w:t>
      </w:r>
      <w:r w:rsidRPr="00A52903">
        <w:rPr>
          <w:rFonts w:ascii="Times New Roman" w:hAnsi="Times New Roman" w:cs="Times New Roman"/>
          <w:color w:val="000000"/>
          <w:spacing w:val="-2"/>
          <w:kern w:val="20"/>
          <w:sz w:val="28"/>
          <w:szCs w:val="28"/>
        </w:rPr>
        <w:t>лад регіону. Різном</w:t>
      </w:r>
      <w:r w:rsidRPr="00A52903">
        <w:rPr>
          <w:rFonts w:ascii="Times New Roman" w:hAnsi="Times New Roman" w:cs="Times New Roman"/>
          <w:color w:val="000000"/>
          <w:sz w:val="28"/>
          <w:szCs w:val="28"/>
        </w:rPr>
        <w:t>анітність країн. Особлив</w:t>
      </w:r>
      <w:r w:rsidRPr="00A52903">
        <w:rPr>
          <w:rFonts w:ascii="Times New Roman" w:hAnsi="Times New Roman" w:cs="Times New Roman"/>
          <w:color w:val="000000"/>
          <w:spacing w:val="-4"/>
          <w:kern w:val="20"/>
          <w:sz w:val="28"/>
          <w:szCs w:val="28"/>
        </w:rPr>
        <w:t>ості господарства. Ро</w:t>
      </w:r>
      <w:r w:rsidRPr="00A52903">
        <w:rPr>
          <w:rFonts w:ascii="Times New Roman" w:hAnsi="Times New Roman" w:cs="Times New Roman"/>
          <w:color w:val="000000"/>
          <w:sz w:val="28"/>
          <w:szCs w:val="28"/>
        </w:rPr>
        <w:t>ль к</w:t>
      </w:r>
      <w:r w:rsidRPr="00A52903">
        <w:rPr>
          <w:rFonts w:ascii="Times New Roman" w:hAnsi="Times New Roman" w:cs="Times New Roman"/>
          <w:color w:val="000000"/>
          <w:spacing w:val="-2"/>
          <w:kern w:val="20"/>
          <w:sz w:val="28"/>
          <w:szCs w:val="28"/>
        </w:rPr>
        <w:t>раїн Азії в світі. Регіо</w:t>
      </w:r>
      <w:r w:rsidRPr="00A52903">
        <w:rPr>
          <w:rFonts w:ascii="Times New Roman" w:hAnsi="Times New Roman" w:cs="Times New Roman"/>
          <w:color w:val="000000"/>
          <w:sz w:val="28"/>
          <w:szCs w:val="28"/>
        </w:rPr>
        <w:t xml:space="preserve">н перехрестя важливих морських комунікацій. </w:t>
      </w:r>
      <w:r w:rsidRPr="00A52903">
        <w:rPr>
          <w:rFonts w:ascii="Times New Roman" w:hAnsi="Times New Roman" w:cs="Times New Roman"/>
          <w:sz w:val="28"/>
          <w:szCs w:val="28"/>
        </w:rPr>
        <w:t xml:space="preserve">Економіко-географічне положення; природні умови і ресурси; населення; господарство; транспорт;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11. Регіон Північна та Центральна Азія. Економіко-географічна характеристика (Казахстан)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Загальні відомості про регіон Північна та Центральна Азія: економіко – географічне положення; природні умови і ресурси; населення; господарство; транспорт; зовнішньоекономічні зв’язки.</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12. Регіон Східна Азія. Економіко-географічна характеристика (Японія, Китай)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Загальні відомості про регіон Східна Азія: економіко-географічне положення; природні умови і ресурси; населення; господарство; транспорт; зовнішньоекономічні зв’язки.</w:t>
      </w:r>
    </w:p>
    <w:p w:rsidR="002D4CAC" w:rsidRPr="00A52903" w:rsidRDefault="002D4CAC" w:rsidP="00A52903">
      <w:pPr>
        <w:tabs>
          <w:tab w:val="left" w:pos="1540"/>
        </w:tabs>
        <w:spacing w:after="0"/>
        <w:ind w:left="-142" w:right="305" w:firstLine="142"/>
        <w:jc w:val="both"/>
        <w:rPr>
          <w:rFonts w:ascii="Times New Roman" w:hAnsi="Times New Roman" w:cs="Times New Roman"/>
          <w:color w:val="000000"/>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13. Регіон Південно-Східна Азія. Економіко-географічна характеристика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Загальні відомості про регіон Південно-Східна Азія: економіко-географічне положення; природні умови і ресурси; населення; господарство; транспорт;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14. Регіон Північна Америка. Економіко-географічна характеристика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sz w:val="28"/>
          <w:szCs w:val="28"/>
        </w:rPr>
        <w:t xml:space="preserve">Економіко-географічна характеристика. Природно-ресурсний потенціал. Особливості економічного розвитку та загальна характеристика господарства.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Роль та значення міжнародної організації НАФТА в економічному зростанні регіону.  США – лідер економічного розвитку. Канада</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b/>
          <w:sz w:val="28"/>
          <w:szCs w:val="28"/>
        </w:rPr>
        <w:t xml:space="preserve">Тема 15. Регіон  Латинська Америка. Економіко-географічна характеристика. Мексика та Бразилія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sz w:val="28"/>
          <w:szCs w:val="28"/>
        </w:rPr>
        <w:t xml:space="preserve">Економіко-географічна характеристика. Внутрішні відмінності економічного розвитку країн регіону. Природно-ресурсний потенціал. Особливості економічного розвитку та загальна характеристика господарства.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b/>
          <w:sz w:val="28"/>
          <w:szCs w:val="28"/>
        </w:rPr>
        <w:t xml:space="preserve">Тема 16. Регіон Північна Африка. Економіко-географічна характеристика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sz w:val="28"/>
          <w:szCs w:val="28"/>
        </w:rPr>
        <w:t>Загальні відомості: економіко-географічне положення; природні умови і ресурси; населення; господарство; транспорт; зовнішньоекономічні зв’язки.</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17. Регіон Західна Африка. Економіко-географічна характеристика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sz w:val="28"/>
          <w:szCs w:val="28"/>
        </w:rPr>
        <w:t xml:space="preserve">Економіко-географічна характеристика. Природно-ресурсний потенціал. Особливості економічного розвитку та загальна характеристика господарства. Зовнішньоекономічні зв’язки. </w:t>
      </w:r>
    </w:p>
    <w:p w:rsidR="002D4CAC" w:rsidRPr="00A52903" w:rsidRDefault="002D4CAC" w:rsidP="00EA2864">
      <w:pPr>
        <w:tabs>
          <w:tab w:val="left" w:pos="1540"/>
        </w:tabs>
        <w:spacing w:after="0"/>
        <w:ind w:right="305"/>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18. Регіон Центральна Африка. Економіко-географічна характеристика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sz w:val="28"/>
          <w:szCs w:val="28"/>
        </w:rPr>
        <w:t xml:space="preserve">Економіко-географічна характеристика. Природно-ресурсний потенціал. Особливості економічного розвитку та загальна характеристика господарства.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19. Регіон Східна Африка. Економіко-географічна характеристика </w:t>
      </w:r>
      <w:r w:rsidRPr="00A52903">
        <w:rPr>
          <w:rFonts w:ascii="Times New Roman" w:hAnsi="Times New Roman" w:cs="Times New Roman"/>
          <w:sz w:val="28"/>
          <w:szCs w:val="28"/>
        </w:rPr>
        <w:t xml:space="preserve">Економіко-географічна характеристика. Природно-ресурсний потенціал. Особливості економічного розвитку та загальна характеристика господарства. Зовнішньоекономічні зв’язки.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b/>
          <w:sz w:val="28"/>
          <w:szCs w:val="28"/>
        </w:rPr>
        <w:t xml:space="preserve">Тема 20. Регіон Південна Африка. Економіко-географічна характеристика </w:t>
      </w:r>
    </w:p>
    <w:p w:rsidR="002D4CAC" w:rsidRPr="00A52903" w:rsidRDefault="002D4CAC" w:rsidP="00A52903">
      <w:pPr>
        <w:tabs>
          <w:tab w:val="left" w:pos="1540"/>
        </w:tabs>
        <w:spacing w:after="0"/>
        <w:ind w:left="-142" w:right="305" w:firstLine="142"/>
        <w:jc w:val="both"/>
        <w:rPr>
          <w:rFonts w:ascii="Times New Roman" w:hAnsi="Times New Roman" w:cs="Times New Roman"/>
          <w:sz w:val="28"/>
          <w:szCs w:val="28"/>
        </w:rPr>
      </w:pPr>
      <w:r w:rsidRPr="00A52903">
        <w:rPr>
          <w:rFonts w:ascii="Times New Roman" w:hAnsi="Times New Roman" w:cs="Times New Roman"/>
          <w:sz w:val="28"/>
          <w:szCs w:val="28"/>
        </w:rPr>
        <w:t>Загальні відомості про країни Південної Африки: економіко – географічне положення; природні умови і ресурси; населення; господарство; транспорт; зовнішньоекономічні зв’язки; рекреація і туризм.  Ключова країна вивчення – ПА.</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b/>
          <w:sz w:val="28"/>
          <w:szCs w:val="28"/>
        </w:rPr>
        <w:lastRenderedPageBreak/>
        <w:t xml:space="preserve">Тема 21. Регіон Австралія та Океанія. Економіко-географічна характеристика </w:t>
      </w:r>
    </w:p>
    <w:p w:rsidR="002D4CAC" w:rsidRPr="00A52903" w:rsidRDefault="002D4CAC" w:rsidP="00A52903">
      <w:pPr>
        <w:tabs>
          <w:tab w:val="left" w:pos="1540"/>
        </w:tabs>
        <w:spacing w:after="0"/>
        <w:ind w:left="-142" w:right="305" w:firstLine="142"/>
        <w:jc w:val="both"/>
        <w:rPr>
          <w:rFonts w:ascii="Times New Roman" w:hAnsi="Times New Roman" w:cs="Times New Roman"/>
          <w:b/>
          <w:sz w:val="28"/>
          <w:szCs w:val="28"/>
        </w:rPr>
      </w:pPr>
      <w:r w:rsidRPr="00A52903">
        <w:rPr>
          <w:rFonts w:ascii="Times New Roman" w:hAnsi="Times New Roman" w:cs="Times New Roman"/>
          <w:sz w:val="28"/>
          <w:szCs w:val="28"/>
        </w:rPr>
        <w:t>Загальні відомості, економіко – географічне положення; природні умови і ресурси; населення; господарство; транспорт; зовнішньоекономічні зв’язки; рекреація і туризм. Ключова країна вивчення – Австралія.</w:t>
      </w:r>
    </w:p>
    <w:p w:rsidR="002D4CAC" w:rsidRPr="00A52903" w:rsidRDefault="002D4CAC" w:rsidP="00EA2864">
      <w:pPr>
        <w:tabs>
          <w:tab w:val="left" w:pos="0"/>
          <w:tab w:val="left" w:pos="180"/>
        </w:tabs>
        <w:spacing w:after="0"/>
        <w:jc w:val="both"/>
        <w:rPr>
          <w:rFonts w:ascii="Times New Roman" w:hAnsi="Times New Roman" w:cs="Times New Roman"/>
          <w:i/>
          <w:iCs/>
          <w:sz w:val="28"/>
          <w:szCs w:val="28"/>
        </w:rPr>
      </w:pPr>
    </w:p>
    <w:p w:rsidR="002D4CAC" w:rsidRPr="00A52903" w:rsidRDefault="002D4CAC" w:rsidP="00A52903">
      <w:pPr>
        <w:tabs>
          <w:tab w:val="left" w:pos="0"/>
          <w:tab w:val="left" w:pos="180"/>
        </w:tabs>
        <w:spacing w:after="0"/>
        <w:ind w:left="-142" w:firstLine="142"/>
        <w:jc w:val="both"/>
        <w:rPr>
          <w:rFonts w:ascii="Times New Roman" w:hAnsi="Times New Roman" w:cs="Times New Roman"/>
          <w:i/>
          <w:iCs/>
          <w:sz w:val="28"/>
          <w:szCs w:val="28"/>
        </w:rPr>
      </w:pPr>
      <w:r w:rsidRPr="00A52903">
        <w:rPr>
          <w:rFonts w:ascii="Times New Roman" w:hAnsi="Times New Roman" w:cs="Times New Roman"/>
          <w:i/>
          <w:iCs/>
          <w:sz w:val="28"/>
          <w:szCs w:val="28"/>
        </w:rPr>
        <w:t>Орієнтовний перелік питань</w:t>
      </w:r>
    </w:p>
    <w:tbl>
      <w:tblPr>
        <w:tblW w:w="0" w:type="auto"/>
        <w:tblInd w:w="108" w:type="dxa"/>
        <w:tblLook w:val="0000" w:firstRow="0" w:lastRow="0" w:firstColumn="0" w:lastColumn="0" w:noHBand="0" w:noVBand="0"/>
      </w:tblPr>
      <w:tblGrid>
        <w:gridCol w:w="9813"/>
      </w:tblGrid>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Об’єкт і предмет регіональної економічної і соціальної географії світу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Кордони держави. Функції кордонів. Класифікація.</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Міжнародні організації, їх функціональний і просторовий розподіл</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Політична карта світу. Періоди  та етапи формування політичної карти світу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Політична карта світу: базові поняття, політико-адміністративні утворення </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Політичні та економічні системи країн світу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Типологія країн світу: класифікація за площею та за кількістю населення</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Типологія країн світу: класифікація за рівнем економічного розвитку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Типологія країн світу: класифікація за формою державного устрою</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Типологія країн світу: класифікація за формою правління</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Загальні відомості про регіон Західна Європа: економіко-географічне положення, склад регіону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Господарство країн Західної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Природні умови і ресурси країн Західної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Західної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Транспорт країн Західної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Німеччини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Економіко-географічна характеристика Франції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Великої Британії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Західної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Загальні відомості про регіон Північна Європа: економіко-географічне положення; природно-ресурсний потенціал</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Населення Північної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Загальна характеристика господарства країн Північної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Промисловість країн Північної Європи. </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Північної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Передумови та чинники розвитку рекреації та туризму в регіоні Північна Європа. Туристичні центри Північної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Загальні відомості про регіон Південна Європа: економіко-географічне положення; населення</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країн Південної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Природні умови і ресурси Південної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Особливості розвитку сільського господарства Південної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Південної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Південної Європи.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Італії.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Греції.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Загальні відомості про регіон Центрально-Східна Європа: економіко-географічне положення; населення.</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Особливості населення країн Центрально-Східної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Загальні риси господарства країн Центрально-Східної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Природно-ресурсний потенціал країн Центрально-Східної Європи як основа розвитку господарства.</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Економіко-географічна характеристика Польщі.</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Економіко-географічна характеристика країн Балтії.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Економіко-географічна характеристика України.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Центрально-Східної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Центрально-Східної Європи.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Загальні відомості про регіон Південно-Східної Європа: економіко-географічне положення; населення.</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Особливості населення країн Південно-Східної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Загальні риси господарства країн Південно-Східної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Природно-ресурсний потенціал країн Південно-Східної Європи як основа розвитку господарства.</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Болгарії.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Південно-Східної Європи.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Південно-Східної Європи.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Економіко-географічне положення Південно-Західної Азії: населення, природні ресурси.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країн Південно-Західної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Економіко-географічна характеристика Туреччини.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Південно-Західної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Південно-Західної Азії.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Економіко-географічне положення Південної Азії: населення, природні ресурси.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країн Південної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Індії.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Південної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Південної Азії.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Економіко-географічне положення Південно-Східної Азії: населення, природні ресурси.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країн Південно-Східної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Феномен економічного розвитку НІК.</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Південно-Східної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Південно-Східної Азії.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Економіко-географічне положення Східної Азії: населення, природні ресурси.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країн Східної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Господарство Японії.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Китаю.</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Східної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Східної Азії.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Економіко-географічне положення Північної Азії: населення, природні ресурси.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Північної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Економіко-географічне положення Центральної Азії: населення, природні ресурси.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країн Центральної Азії.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Казахстану.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Центральної Азії.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Загальні відомості про регіон Північна Америка: економіко-географічне положення, склад регіону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Господарство країн Північної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Природні умови і ресурси країн Північної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Північної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Транспорт країн Північної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США.</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Канади.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Північної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Передумови та чинники розвитку рекреації та туризму в регіоні Північна Америка. Туристичні центри Північної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Загальні відомості про регіон Латинська Америка: економіко-географічне положення, склад регіону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Господарство країн Латинської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Природні умови і ресурси країн Латинської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Латинської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Мексики.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Господарство Бразилії.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Латинської Америки.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Латинської Америки.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Загальні відомості про регіон Африка: економіко-географічне положення, склад регіону, диспропорція в економічному розвитку.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Господарство країн Африки.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Природні умови і ресурси країн Африки.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Африки.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Єгипту.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Господарство ПАР.</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59"/>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Зовнішньоекономічні зв’язки країн Африки.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Африки.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Загальні відомості про регіон Австралія та Океанія: економіко-географічне положення, склад регіону.</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Господарство Австралії.</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Туристично-рекреаційний потенціал Австралії. Туристичні центри.</w:t>
            </w:r>
          </w:p>
        </w:tc>
      </w:tr>
      <w:tr w:rsidR="002D4CAC" w:rsidRPr="00A52903" w:rsidTr="009E79E5">
        <w:trPr>
          <w:trHeight w:val="314"/>
        </w:trPr>
        <w:tc>
          <w:tcPr>
            <w:tcW w:w="10206" w:type="dxa"/>
          </w:tcPr>
          <w:p w:rsidR="002D4CAC" w:rsidRPr="00A52903" w:rsidRDefault="002D4CAC" w:rsidP="00EA2864">
            <w:pPr>
              <w:pStyle w:val="FR2"/>
              <w:widowControl/>
              <w:numPr>
                <w:ilvl w:val="0"/>
                <w:numId w:val="3"/>
              </w:numPr>
              <w:tabs>
                <w:tab w:val="clear" w:pos="1440"/>
                <w:tab w:val="num" w:pos="180"/>
                <w:tab w:val="left" w:pos="432"/>
              </w:tabs>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Економіко-географічна характеристика Нової Зеландії.</w:t>
            </w:r>
          </w:p>
        </w:tc>
      </w:tr>
    </w:tbl>
    <w:p w:rsidR="002D4CAC" w:rsidRPr="00A52903" w:rsidRDefault="002D4CAC" w:rsidP="00A52903">
      <w:pPr>
        <w:autoSpaceDE w:val="0"/>
        <w:autoSpaceDN w:val="0"/>
        <w:adjustRightInd w:val="0"/>
        <w:spacing w:after="0"/>
        <w:ind w:left="-142" w:firstLine="142"/>
        <w:jc w:val="both"/>
        <w:rPr>
          <w:rFonts w:ascii="Times New Roman" w:eastAsia="Times New Roman" w:hAnsi="Times New Roman" w:cs="Times New Roman"/>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EA2864" w:rsidRDefault="00EA2864"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3A0B19" w:rsidRPr="00A52903" w:rsidRDefault="003A0B19" w:rsidP="00EA2864">
      <w:pPr>
        <w:autoSpaceDE w:val="0"/>
        <w:autoSpaceDN w:val="0"/>
        <w:adjustRightInd w:val="0"/>
        <w:spacing w:after="0"/>
        <w:ind w:left="-142" w:firstLine="142"/>
        <w:jc w:val="center"/>
        <w:rPr>
          <w:rFonts w:ascii="Times New Roman" w:eastAsia="Times New Roman" w:hAnsi="Times New Roman" w:cs="Times New Roman"/>
          <w:b/>
          <w:bCs/>
          <w:kern w:val="24"/>
          <w:sz w:val="28"/>
          <w:szCs w:val="28"/>
          <w:lang w:eastAsia="ru-RU"/>
        </w:rPr>
      </w:pPr>
      <w:r w:rsidRPr="00A52903">
        <w:rPr>
          <w:rFonts w:ascii="Times New Roman" w:eastAsia="Times New Roman" w:hAnsi="Times New Roman" w:cs="Times New Roman"/>
          <w:b/>
          <w:bCs/>
          <w:kern w:val="24"/>
          <w:sz w:val="28"/>
          <w:szCs w:val="28"/>
          <w:lang w:eastAsia="ru-RU"/>
        </w:rPr>
        <w:t>«МЕНЕДЖМЕНТ ГОТЕЛЬНО-РЕСТОРАННОГО ГОСПОДАРСТВА»</w:t>
      </w:r>
    </w:p>
    <w:p w:rsidR="00C3288D" w:rsidRPr="00A52903" w:rsidRDefault="00C3288D" w:rsidP="00A52903">
      <w:pPr>
        <w:autoSpaceDE w:val="0"/>
        <w:autoSpaceDN w:val="0"/>
        <w:adjustRightInd w:val="0"/>
        <w:spacing w:after="0"/>
        <w:ind w:left="-142" w:firstLine="142"/>
        <w:jc w:val="both"/>
        <w:rPr>
          <w:rFonts w:ascii="Times New Roman" w:eastAsia="Times New Roman" w:hAnsi="Times New Roman" w:cs="Times New Roman"/>
          <w:b/>
          <w:bCs/>
          <w:kern w:val="24"/>
          <w:sz w:val="28"/>
          <w:szCs w:val="28"/>
          <w:lang w:eastAsia="ru-RU"/>
        </w:rPr>
      </w:pP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 Менеджмент та еволюція його розвитку</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Менеджмент як процес управління. Сутність та зміст понять «менеджмент» та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«управління». Різні підходи до визначення менеджменту. Основні складові та сфери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менеджменту. Поняття менеджера. Співвідношення сфер і рівнів менеджменту.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Виникнення та еволюція менеджменту. Основні напрямки і школи становлення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менеджменту. Ранні теорії менеджменту. Класичні теорії: школа наукового управління,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адміністративні школа. Поведінкові теорії: школа людських відносин, школа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організаційної поведінки. Кількісний підхід. Інтегровані підходи до управління: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процесний підхід, системний підхід, ситуаційний підх</w:t>
      </w:r>
      <w:r w:rsidR="00EA2864">
        <w:rPr>
          <w:rFonts w:ascii="Times New Roman" w:hAnsi="Times New Roman" w:cs="Times New Roman"/>
          <w:sz w:val="28"/>
          <w:szCs w:val="28"/>
        </w:rPr>
        <w:t xml:space="preserve">ід. Сучасні особливості розвитку </w:t>
      </w:r>
      <w:r w:rsidRPr="00A52903">
        <w:rPr>
          <w:rFonts w:ascii="Times New Roman" w:hAnsi="Times New Roman" w:cs="Times New Roman"/>
          <w:sz w:val="28"/>
          <w:szCs w:val="28"/>
        </w:rPr>
        <w:t>науки управління.</w:t>
      </w:r>
    </w:p>
    <w:p w:rsidR="00A00C21" w:rsidRPr="00A52903" w:rsidRDefault="00A00C21" w:rsidP="00EA2864">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 Організації як об`єкти управління. Менеджмент на різних стадіях життєвого</w:t>
      </w:r>
      <w:r w:rsidR="00EA2864">
        <w:rPr>
          <w:rFonts w:ascii="Times New Roman" w:hAnsi="Times New Roman" w:cs="Times New Roman"/>
          <w:b/>
          <w:sz w:val="28"/>
          <w:szCs w:val="28"/>
        </w:rPr>
        <w:t xml:space="preserve"> </w:t>
      </w:r>
      <w:r w:rsidRPr="00A52903">
        <w:rPr>
          <w:rFonts w:ascii="Times New Roman" w:hAnsi="Times New Roman" w:cs="Times New Roman"/>
          <w:b/>
          <w:sz w:val="28"/>
          <w:szCs w:val="28"/>
        </w:rPr>
        <w:t>циклу підприємства</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Управління підприємствами туристичної індустрії як відкритої системи. Поняття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організації та підприємства. Ознаки підприємства як системи. Середовище організації, його</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структура та характеристика складових елементів. Внутрішнє та зовнішнє середовище</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організації. Характеристика зовнішнього середовища. Зовнішнє середовище прямого та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непрямого впливу на діяльність підприємства туристичної індустрії. Міжнародні фактори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зовнішнього середовища. Ефективні способи реагування на фактори зовнішнього впливу.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Концепція життєвого циклу підприємства ГРГ. Стадії життєвого циклу. Характеристика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різних підходів до визначення стадій життєвого циклу підприємства ГРГ Моделі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життєвого циклу підприємства: класична модель, модель для малого бізнесу, модель, де за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основу взятий життєвий цикл людини. Проблеми та завдання менеджменту на різних</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етапах життєвого циклу підприємства ГРГ. Вибір стратегії в залежності від фази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життєвого циклу підприємства. Характеристика етапів життєвого циклу залежно від типу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стратегії конкурентної боротьби підприємства на ринку. Створення та реорганізація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підприємства. Поглинання, злиття, розділення, відокремлення та ліквідація підприємства.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Банкрутство. Характеристика форм і видів реструктуризації.</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 Принципи та методи менеджменту</w:t>
      </w:r>
    </w:p>
    <w:p w:rsidR="00A00C21" w:rsidRPr="00A52903" w:rsidRDefault="00A00C2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Сутність поняття «принцип менеджменту». Підходи до класифікації принципів</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управління. Сучасні принципи менеджменту. Сутність поняття «методи менеджменту».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Система методів менеджменту в роботі підприємств готельно-ресторанного бізнесу.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Класифікація методів менеджменту. Економічні методи менеджменту, їх значення 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ефективність використання. Організаційно-адміністративні методи управління.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Соціально-психологічні методи управління</w:t>
      </w:r>
    </w:p>
    <w:p w:rsidR="00EA2864" w:rsidRDefault="00EA2864" w:rsidP="00A52903">
      <w:pPr>
        <w:spacing w:after="0"/>
        <w:ind w:left="-142" w:firstLine="142"/>
        <w:jc w:val="both"/>
        <w:rPr>
          <w:rFonts w:ascii="Times New Roman" w:hAnsi="Times New Roman" w:cs="Times New Roman"/>
          <w:b/>
          <w:sz w:val="28"/>
          <w:szCs w:val="28"/>
        </w:rPr>
      </w:pP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4. Планування як загальна функція менеджменту. Стратегічний менеджмент</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Сутність і зміст планування як функції менеджменту. Мета планування. Етапи процесу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планування: визначення місії та цілей підприємства туристичної індустрії, оцінка сильних</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та слабких сторін, розробка стратегії. Основні принципи функції </w:t>
      </w:r>
      <w:r w:rsidRPr="00A52903">
        <w:rPr>
          <w:rFonts w:ascii="Times New Roman" w:hAnsi="Times New Roman" w:cs="Times New Roman"/>
          <w:sz w:val="28"/>
          <w:szCs w:val="28"/>
        </w:rPr>
        <w:lastRenderedPageBreak/>
        <w:t>планування. Основні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методи планування. Класифікація планів. Види планування, їх взаємозв’язок. Види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планування: перспективне, </w:t>
      </w:r>
      <w:proofErr w:type="spellStart"/>
      <w:r w:rsidRPr="00A52903">
        <w:rPr>
          <w:rFonts w:ascii="Times New Roman" w:hAnsi="Times New Roman" w:cs="Times New Roman"/>
          <w:sz w:val="28"/>
          <w:szCs w:val="28"/>
        </w:rPr>
        <w:t>середньотривале</w:t>
      </w:r>
      <w:proofErr w:type="spellEnd"/>
      <w:r w:rsidRPr="00A52903">
        <w:rPr>
          <w:rFonts w:ascii="Times New Roman" w:hAnsi="Times New Roman" w:cs="Times New Roman"/>
          <w:sz w:val="28"/>
          <w:szCs w:val="28"/>
        </w:rPr>
        <w:t>, поточне і оперативне. Цілі підприємства.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Формування цілей функціонування підприємства. Види цілей. Фактори, що впливають на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результативність процесу визначення цілей. Вимоги для визначення цілей. Поняття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цільового управління («управління за цілями»). Поняття стратегічного управління.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Сутність стратегії. Тактика. Класифікація стратегій організації (корпоративні (загальні),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ресурсні, функціональні, продуктово-товарні). Визначення стратегічного набору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підприємства ГРГ. Основні етапи процесу реалізації стратегії: запуск конкретної стратегії,</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здійснення стратегічних змін, завершення конкретної стратегії.</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5. Організація як загальна функція менеджменту</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Сутність організування та її місце в системі управління. Сутність та види організаційних</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структур управління. Лінійна структура. Функціональна структура. Матрична структура.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Проектна структура. Підприємницька структура. </w:t>
      </w:r>
      <w:proofErr w:type="spellStart"/>
      <w:r w:rsidRPr="00A52903">
        <w:rPr>
          <w:rFonts w:ascii="Times New Roman" w:hAnsi="Times New Roman" w:cs="Times New Roman"/>
          <w:sz w:val="28"/>
          <w:szCs w:val="28"/>
        </w:rPr>
        <w:t>Адхократична</w:t>
      </w:r>
      <w:proofErr w:type="spellEnd"/>
      <w:r w:rsidRPr="00A52903">
        <w:rPr>
          <w:rFonts w:ascii="Times New Roman" w:hAnsi="Times New Roman" w:cs="Times New Roman"/>
          <w:sz w:val="28"/>
          <w:szCs w:val="28"/>
        </w:rPr>
        <w:t xml:space="preserve"> структура.</w:t>
      </w:r>
      <w:r w:rsidR="00EA2864">
        <w:rPr>
          <w:rFonts w:ascii="Times New Roman" w:hAnsi="Times New Roman" w:cs="Times New Roman"/>
          <w:sz w:val="28"/>
          <w:szCs w:val="28"/>
        </w:rPr>
        <w:t xml:space="preserve"> </w:t>
      </w:r>
      <w:proofErr w:type="spellStart"/>
      <w:r w:rsidRPr="00A52903">
        <w:rPr>
          <w:rFonts w:ascii="Times New Roman" w:hAnsi="Times New Roman" w:cs="Times New Roman"/>
          <w:sz w:val="28"/>
          <w:szCs w:val="28"/>
        </w:rPr>
        <w:t>Партисипативна</w:t>
      </w:r>
      <w:proofErr w:type="spellEnd"/>
      <w:r w:rsidRPr="00A52903">
        <w:rPr>
          <w:rFonts w:ascii="Times New Roman" w:hAnsi="Times New Roman" w:cs="Times New Roman"/>
          <w:sz w:val="28"/>
          <w:szCs w:val="28"/>
        </w:rPr>
        <w:t xml:space="preserve"> структура. Віртуальна структура. Сітьова (мережева) структура.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Елементи структури. Фактори, що впливають на формування організаційної структури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управління. Критерії оцінки та методи вибору організаційної структури. Принципи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побудови організаційних структур. Розподіл прав і відповідальності. Системи розподілу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прав та відповідальності. Централізація та децентралізація. Змінні, які визначають ступінь</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централізації чи децентралізації в організації та її підрозділах. Поняття спеціалізації.</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Групування робіт та координація діяльності. Розподіл та кооперація праці.</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6. Мотивація як загальна функція менеджменту</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Значення людського фактору в управлінні організацією, поняття мотивації. Потреба.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Винагорода. Якість життя працівників. Теорії і моделі мотивації. Первісні теорії</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мотивації. Змістовні теорії мотивації. Теорія потреб А. Маслоу. Теорія </w:t>
      </w:r>
      <w:proofErr w:type="spellStart"/>
      <w:r w:rsidRPr="00A52903">
        <w:rPr>
          <w:rFonts w:ascii="Times New Roman" w:hAnsi="Times New Roman" w:cs="Times New Roman"/>
          <w:sz w:val="28"/>
          <w:szCs w:val="28"/>
        </w:rPr>
        <w:t>МакКлеланда</w:t>
      </w:r>
      <w:proofErr w:type="spellEnd"/>
      <w:r w:rsidRPr="00A52903">
        <w:rPr>
          <w:rFonts w:ascii="Times New Roman" w:hAnsi="Times New Roman" w:cs="Times New Roman"/>
          <w:sz w:val="28"/>
          <w:szCs w:val="28"/>
        </w:rPr>
        <w:t>.</w:t>
      </w:r>
      <w:r w:rsidR="00EA2864">
        <w:rPr>
          <w:rFonts w:ascii="Times New Roman" w:hAnsi="Times New Roman" w:cs="Times New Roman"/>
          <w:sz w:val="28"/>
          <w:szCs w:val="28"/>
        </w:rPr>
        <w:t xml:space="preserve"> </w:t>
      </w:r>
      <w:proofErr w:type="spellStart"/>
      <w:r w:rsidRPr="00A52903">
        <w:rPr>
          <w:rFonts w:ascii="Times New Roman" w:hAnsi="Times New Roman" w:cs="Times New Roman"/>
          <w:sz w:val="28"/>
          <w:szCs w:val="28"/>
        </w:rPr>
        <w:t>Двохфакторна</w:t>
      </w:r>
      <w:proofErr w:type="spellEnd"/>
      <w:r w:rsidRPr="00A52903">
        <w:rPr>
          <w:rFonts w:ascii="Times New Roman" w:hAnsi="Times New Roman" w:cs="Times New Roman"/>
          <w:sz w:val="28"/>
          <w:szCs w:val="28"/>
        </w:rPr>
        <w:t xml:space="preserve"> теорія Ф. </w:t>
      </w:r>
      <w:proofErr w:type="spellStart"/>
      <w:r w:rsidRPr="00A52903">
        <w:rPr>
          <w:rFonts w:ascii="Times New Roman" w:hAnsi="Times New Roman" w:cs="Times New Roman"/>
          <w:sz w:val="28"/>
          <w:szCs w:val="28"/>
        </w:rPr>
        <w:t>Герцберга</w:t>
      </w:r>
      <w:proofErr w:type="spellEnd"/>
      <w:r w:rsidRPr="00A52903">
        <w:rPr>
          <w:rFonts w:ascii="Times New Roman" w:hAnsi="Times New Roman" w:cs="Times New Roman"/>
          <w:sz w:val="28"/>
          <w:szCs w:val="28"/>
        </w:rPr>
        <w:t xml:space="preserve">. Теорія існування, зв`язку і росту </w:t>
      </w:r>
      <w:proofErr w:type="spellStart"/>
      <w:r w:rsidRPr="00A52903">
        <w:rPr>
          <w:rFonts w:ascii="Times New Roman" w:hAnsi="Times New Roman" w:cs="Times New Roman"/>
          <w:sz w:val="28"/>
          <w:szCs w:val="28"/>
        </w:rPr>
        <w:t>Альдерфера</w:t>
      </w:r>
      <w:proofErr w:type="spellEnd"/>
      <w:r w:rsidRPr="00A52903">
        <w:rPr>
          <w:rFonts w:ascii="Times New Roman" w:hAnsi="Times New Roman" w:cs="Times New Roman"/>
          <w:sz w:val="28"/>
          <w:szCs w:val="28"/>
        </w:rPr>
        <w:t>.</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Процесуальні теорії мотивації. Теорія справедливості Адамса. Теорія очікувань В. </w:t>
      </w:r>
      <w:proofErr w:type="spellStart"/>
      <w:r w:rsidRPr="00A52903">
        <w:rPr>
          <w:rFonts w:ascii="Times New Roman" w:hAnsi="Times New Roman" w:cs="Times New Roman"/>
          <w:sz w:val="28"/>
          <w:szCs w:val="28"/>
        </w:rPr>
        <w:t>Врума</w:t>
      </w:r>
      <w:proofErr w:type="spellEnd"/>
      <w:r w:rsidRPr="00A52903">
        <w:rPr>
          <w:rFonts w:ascii="Times New Roman" w:hAnsi="Times New Roman" w:cs="Times New Roman"/>
          <w:sz w:val="28"/>
          <w:szCs w:val="28"/>
        </w:rPr>
        <w:t>.</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Модель Портера-</w:t>
      </w:r>
      <w:proofErr w:type="spellStart"/>
      <w:r w:rsidRPr="00A52903">
        <w:rPr>
          <w:rFonts w:ascii="Times New Roman" w:hAnsi="Times New Roman" w:cs="Times New Roman"/>
          <w:sz w:val="28"/>
          <w:szCs w:val="28"/>
        </w:rPr>
        <w:t>Лоулера</w:t>
      </w:r>
      <w:proofErr w:type="spellEnd"/>
      <w:r w:rsidRPr="00A52903">
        <w:rPr>
          <w:rFonts w:ascii="Times New Roman" w:hAnsi="Times New Roman" w:cs="Times New Roman"/>
          <w:sz w:val="28"/>
          <w:szCs w:val="28"/>
        </w:rPr>
        <w:t>. Співставлення теорій мотивування. Засоби мотиваційного</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впливу. Стимулювання праці: цілі, принципи, види і форми.</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7. Контроль як функція управління</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контролю та його місце в системі управління. Принципи і цілі контролю. Види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контролю. Попередній контроль. Поточний контроль. Заключний контроль. Процес</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контролю. Етапи процесу контролю. Стандарти і масштаби допуску. Вимірювання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результатів. Зворотній зв'язок при контролі. Коректувальні дії після здійснення контролю.</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Типові помилки при здійсненні контролю.</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8. Інформаційне та комунікаційне забезпечення менеджменту</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Процес комунікації. Поняття комунікації. Умови здійснення комунікації. Модель процесу</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комунікації. Організація процесу комунікацій на підприємствах ГРГ. Значення та види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комунікацій на підприємстві ГРГ. Особисті комунікації. Основні </w:t>
      </w:r>
      <w:r w:rsidRPr="00A52903">
        <w:rPr>
          <w:rFonts w:ascii="Times New Roman" w:hAnsi="Times New Roman" w:cs="Times New Roman"/>
          <w:sz w:val="28"/>
          <w:szCs w:val="28"/>
        </w:rPr>
        <w:lastRenderedPageBreak/>
        <w:t xml:space="preserve">методи </w:t>
      </w:r>
      <w:r w:rsidR="00EA2864">
        <w:rPr>
          <w:rFonts w:ascii="Times New Roman" w:hAnsi="Times New Roman" w:cs="Times New Roman"/>
          <w:sz w:val="28"/>
          <w:szCs w:val="28"/>
        </w:rPr>
        <w:t xml:space="preserve">між особових </w:t>
      </w:r>
      <w:r w:rsidRPr="00A52903">
        <w:rPr>
          <w:rFonts w:ascii="Times New Roman" w:hAnsi="Times New Roman" w:cs="Times New Roman"/>
          <w:sz w:val="28"/>
          <w:szCs w:val="28"/>
        </w:rPr>
        <w:t>комунікацій. Організаційні комунікації. Типи організаційних комунікацій.</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Характеристика комунікаційних мереж та стилів на туристичному підприємстві. Види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комунікаційних мереж (вертикальні, горизонтальні та діагональні). Види комунікаційних</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стилів (відкритість, реалізація себе, замкнутість в собі, захист себе, «торгуватися» за себе).</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Управління комунікаційними процесами. Характеристика перешкод комунікаційного</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процесу (міжособистісні та організаційні). Основні методи вирішення комунікаційних</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проблем. Стиль і стратегія між особових комунікацій. Підвищення ефективності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комунікаційних процесів.</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9. Прийняття управлінських рішень</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і характерні особливості управлінських рішень. Фактори, що впливають на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процес прийняття управлінських рішень. Підготовка до розробки управлінського рішення.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Розробка управлінського рішення. Процес прийняття управлінських рішень. Основні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етапи прийняття управлінських рішень. Методи прийняття управлінських рішень в</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підприємствах ГРГ.</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10. Керівництво та лідерство</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повноваження, вплив, влада. Основні форми влади. Традиційна влада. Влада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через винагороду. Влада через примус. Харизматична влада. Експертна влада. Основні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форми впливу. Поняття і сутність лідерства. Види лідерства. Співвідношення понять</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лідера та керівника. Характеристика лідера. Варіанти поєднання лідера та керівника.</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Поведінкові теорії лідерства. Стиль керівництва. Автократичний стиль, демократичний</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стиль, ліберальний стиль. Двомірне трактування стилів керування. Ситуаційні теорії</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лідерства. Ситуаційна модель керування Ф. </w:t>
      </w:r>
      <w:proofErr w:type="spellStart"/>
      <w:r w:rsidRPr="00A52903">
        <w:rPr>
          <w:rFonts w:ascii="Times New Roman" w:hAnsi="Times New Roman" w:cs="Times New Roman"/>
          <w:sz w:val="28"/>
          <w:szCs w:val="28"/>
        </w:rPr>
        <w:t>Фідлера</w:t>
      </w:r>
      <w:proofErr w:type="spellEnd"/>
      <w:r w:rsidRPr="00A52903">
        <w:rPr>
          <w:rFonts w:ascii="Times New Roman" w:hAnsi="Times New Roman" w:cs="Times New Roman"/>
          <w:sz w:val="28"/>
          <w:szCs w:val="28"/>
        </w:rPr>
        <w:t xml:space="preserve">. Теорія «життєвого циклу» П. </w:t>
      </w:r>
      <w:proofErr w:type="spellStart"/>
      <w:r w:rsidRPr="00A52903">
        <w:rPr>
          <w:rFonts w:ascii="Times New Roman" w:hAnsi="Times New Roman" w:cs="Times New Roman"/>
          <w:sz w:val="28"/>
          <w:szCs w:val="28"/>
        </w:rPr>
        <w:t>Херсі</w:t>
      </w:r>
      <w:proofErr w:type="spellEnd"/>
      <w:r w:rsidRPr="00A52903">
        <w:rPr>
          <w:rFonts w:ascii="Times New Roman" w:hAnsi="Times New Roman" w:cs="Times New Roman"/>
          <w:sz w:val="28"/>
          <w:szCs w:val="28"/>
        </w:rPr>
        <w:t xml:space="preserve"> 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К. </w:t>
      </w:r>
      <w:proofErr w:type="spellStart"/>
      <w:r w:rsidRPr="00A52903">
        <w:rPr>
          <w:rFonts w:ascii="Times New Roman" w:hAnsi="Times New Roman" w:cs="Times New Roman"/>
          <w:sz w:val="28"/>
          <w:szCs w:val="28"/>
        </w:rPr>
        <w:t>Бланшара</w:t>
      </w:r>
      <w:proofErr w:type="spellEnd"/>
      <w:r w:rsidRPr="00A52903">
        <w:rPr>
          <w:rFonts w:ascii="Times New Roman" w:hAnsi="Times New Roman" w:cs="Times New Roman"/>
          <w:sz w:val="28"/>
          <w:szCs w:val="28"/>
        </w:rPr>
        <w:t>.</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11. Кадровий менеджмент</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цілі та задачі кадрового менеджменту. Підбір персоналу. Планування, набір,</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відбір персоналу. Добір кадрів, наймання персоналу. Джерела, форми та методи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формування трудових ресурсів підприємств ГРГ. Поняття резюме. Організаційно</w:t>
      </w:r>
      <w:r w:rsidR="00EA2864">
        <w:rPr>
          <w:rFonts w:ascii="Times New Roman" w:hAnsi="Times New Roman" w:cs="Times New Roman"/>
          <w:sz w:val="28"/>
          <w:szCs w:val="28"/>
        </w:rPr>
        <w:t>-</w:t>
      </w:r>
      <w:r w:rsidRPr="00A52903">
        <w:rPr>
          <w:rFonts w:ascii="Times New Roman" w:hAnsi="Times New Roman" w:cs="Times New Roman"/>
          <w:sz w:val="28"/>
          <w:szCs w:val="28"/>
        </w:rPr>
        <w:t>розпорядчі документи. Документи з особового складу. Організація праці та оплати праці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працівників. Форми оплати праці в підприємствах ГРГ. Оцінка ефективності праці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персоналу. Поняття продуктивності праці. Фактори впливу на продуктивність праці.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Основні резерви підвищення продуктивності праці в підприємствах туристичної індустрії.</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Просування персоналу. Підготовка керівних кадрів.</w:t>
      </w: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12. Управління конфліктами та попередження стресів</w:t>
      </w:r>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та види конфліктів: внутрішньо</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особовий конфлікт, </w:t>
      </w:r>
      <w:proofErr w:type="spellStart"/>
      <w:r w:rsidRPr="00A52903">
        <w:rPr>
          <w:rFonts w:ascii="Times New Roman" w:hAnsi="Times New Roman" w:cs="Times New Roman"/>
          <w:sz w:val="28"/>
          <w:szCs w:val="28"/>
        </w:rPr>
        <w:t>міжособовий</w:t>
      </w:r>
      <w:proofErr w:type="spellEnd"/>
      <w:r w:rsidRPr="00A52903">
        <w:rPr>
          <w:rFonts w:ascii="Times New Roman" w:hAnsi="Times New Roman" w:cs="Times New Roman"/>
          <w:sz w:val="28"/>
          <w:szCs w:val="28"/>
        </w:rPr>
        <w:t xml:space="preserve"> конфлікт,</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конфлікт між особистістю і групою, </w:t>
      </w:r>
      <w:proofErr w:type="spellStart"/>
      <w:r w:rsidRPr="00A52903">
        <w:rPr>
          <w:rFonts w:ascii="Times New Roman" w:hAnsi="Times New Roman" w:cs="Times New Roman"/>
          <w:sz w:val="28"/>
          <w:szCs w:val="28"/>
        </w:rPr>
        <w:t>міжгруповий</w:t>
      </w:r>
      <w:proofErr w:type="spellEnd"/>
      <w:r w:rsidRPr="00A52903">
        <w:rPr>
          <w:rFonts w:ascii="Times New Roman" w:hAnsi="Times New Roman" w:cs="Times New Roman"/>
          <w:sz w:val="28"/>
          <w:szCs w:val="28"/>
        </w:rPr>
        <w:t xml:space="preserve"> конфлікт. Вертикальні, горизонтальні,</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змішані конфлікти. Трудові, психологічні, соціальні, організаційні, емоційні конфлікти.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Конструктивні, деструктивні конфлікти. Відкриті, приховані, потенційні конфлікти.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 xml:space="preserve">Причини конфліктів. Методи вирішення конфліктів та </w:t>
      </w:r>
      <w:r w:rsidRPr="00A52903">
        <w:rPr>
          <w:rFonts w:ascii="Times New Roman" w:hAnsi="Times New Roman" w:cs="Times New Roman"/>
          <w:sz w:val="28"/>
          <w:szCs w:val="28"/>
        </w:rPr>
        <w:lastRenderedPageBreak/>
        <w:t>управління конфліктними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ситуаціями. Природа та управління стресами. Фактори виникнення стресових ситуацій:</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організаційні, особисті. Різновиди стресів. Допомога у стресовій ситуації. Попередження</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стресів. Сучасні напрями стрес-менеджменту.</w:t>
      </w:r>
    </w:p>
    <w:p w:rsidR="00EA2864" w:rsidRDefault="00EA2864" w:rsidP="00A52903">
      <w:pPr>
        <w:spacing w:after="0"/>
        <w:ind w:left="-142" w:firstLine="142"/>
        <w:jc w:val="both"/>
        <w:rPr>
          <w:rFonts w:ascii="Times New Roman" w:hAnsi="Times New Roman" w:cs="Times New Roman"/>
          <w:b/>
          <w:sz w:val="28"/>
          <w:szCs w:val="28"/>
        </w:rPr>
      </w:pPr>
    </w:p>
    <w:p w:rsidR="00A00C21" w:rsidRPr="00A52903" w:rsidRDefault="00A00C2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13. </w:t>
      </w:r>
      <w:proofErr w:type="spellStart"/>
      <w:r w:rsidRPr="00A52903">
        <w:rPr>
          <w:rFonts w:ascii="Times New Roman" w:hAnsi="Times New Roman" w:cs="Times New Roman"/>
          <w:b/>
          <w:sz w:val="28"/>
          <w:szCs w:val="28"/>
        </w:rPr>
        <w:t>Самоменеджмент</w:t>
      </w:r>
      <w:proofErr w:type="spellEnd"/>
    </w:p>
    <w:p w:rsidR="00A00C21" w:rsidRPr="00A52903" w:rsidRDefault="00A00C21" w:rsidP="00EA2864">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Поняття та мета </w:t>
      </w:r>
      <w:proofErr w:type="spellStart"/>
      <w:r w:rsidRPr="00A52903">
        <w:rPr>
          <w:rFonts w:ascii="Times New Roman" w:hAnsi="Times New Roman" w:cs="Times New Roman"/>
          <w:sz w:val="28"/>
          <w:szCs w:val="28"/>
        </w:rPr>
        <w:t>самоменеджменту</w:t>
      </w:r>
      <w:proofErr w:type="spellEnd"/>
      <w:r w:rsidRPr="00A52903">
        <w:rPr>
          <w:rFonts w:ascii="Times New Roman" w:hAnsi="Times New Roman" w:cs="Times New Roman"/>
          <w:sz w:val="28"/>
          <w:szCs w:val="28"/>
        </w:rPr>
        <w:t>, основні напрямки діяльності по його організації.</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Вимоги до сучасного менеджера. Придатність людини до управлінської діяльності. Шляхи</w:t>
      </w:r>
      <w:r w:rsidR="00EA2864">
        <w:rPr>
          <w:rFonts w:ascii="Times New Roman" w:hAnsi="Times New Roman" w:cs="Times New Roman"/>
          <w:sz w:val="28"/>
          <w:szCs w:val="28"/>
        </w:rPr>
        <w:t xml:space="preserve"> </w:t>
      </w:r>
      <w:r w:rsidRPr="00A52903">
        <w:rPr>
          <w:rFonts w:ascii="Times New Roman" w:hAnsi="Times New Roman" w:cs="Times New Roman"/>
          <w:sz w:val="28"/>
          <w:szCs w:val="28"/>
        </w:rPr>
        <w:t>досягнення професіоналізму в управлінні. Принципи раціонального використання часу</w:t>
      </w:r>
      <w:r w:rsidR="00EA2864" w:rsidRPr="00EA2864">
        <w:rPr>
          <w:rFonts w:ascii="Times New Roman" w:hAnsi="Times New Roman" w:cs="Times New Roman"/>
          <w:sz w:val="28"/>
          <w:szCs w:val="28"/>
        </w:rPr>
        <w:t xml:space="preserve"> </w:t>
      </w:r>
      <w:r w:rsidR="00EA2864" w:rsidRPr="00A52903">
        <w:rPr>
          <w:rFonts w:ascii="Times New Roman" w:hAnsi="Times New Roman" w:cs="Times New Roman"/>
          <w:sz w:val="28"/>
          <w:szCs w:val="28"/>
        </w:rPr>
        <w:t>керівника. Планування особистої праці керівника, вибір пріоритетних справ у діяльності</w:t>
      </w:r>
      <w:r w:rsidR="00EA2864">
        <w:rPr>
          <w:rFonts w:ascii="Times New Roman" w:hAnsi="Times New Roman" w:cs="Times New Roman"/>
          <w:sz w:val="28"/>
          <w:szCs w:val="28"/>
        </w:rPr>
        <w:t xml:space="preserve"> </w:t>
      </w:r>
      <w:r w:rsidR="00EA2864" w:rsidRPr="00A52903">
        <w:rPr>
          <w:rFonts w:ascii="Times New Roman" w:hAnsi="Times New Roman" w:cs="Times New Roman"/>
          <w:sz w:val="28"/>
          <w:szCs w:val="28"/>
        </w:rPr>
        <w:t>менеджера.</w:t>
      </w:r>
      <w:r w:rsidR="00EA2864" w:rsidRPr="00EA2864">
        <w:rPr>
          <w:rFonts w:ascii="Times New Roman" w:hAnsi="Times New Roman" w:cs="Times New Roman"/>
          <w:sz w:val="28"/>
          <w:szCs w:val="28"/>
        </w:rPr>
        <w:t xml:space="preserve"> </w:t>
      </w:r>
      <w:r w:rsidR="00EA2864" w:rsidRPr="00A52903">
        <w:rPr>
          <w:rFonts w:ascii="Times New Roman" w:hAnsi="Times New Roman" w:cs="Times New Roman"/>
          <w:sz w:val="28"/>
          <w:szCs w:val="28"/>
        </w:rPr>
        <w:t>Раціоналізація телефонних контактів. Поняття делегування. Принципи</w:t>
      </w:r>
      <w:r w:rsidR="00EA2864">
        <w:rPr>
          <w:rFonts w:ascii="Times New Roman" w:hAnsi="Times New Roman" w:cs="Times New Roman"/>
          <w:sz w:val="28"/>
          <w:szCs w:val="28"/>
        </w:rPr>
        <w:t xml:space="preserve"> </w:t>
      </w:r>
      <w:r w:rsidR="00EA2864" w:rsidRPr="00A52903">
        <w:rPr>
          <w:rFonts w:ascii="Times New Roman" w:hAnsi="Times New Roman" w:cs="Times New Roman"/>
          <w:sz w:val="28"/>
          <w:szCs w:val="28"/>
        </w:rPr>
        <w:t>ефективного делегування повноважень керівника. Організація робочого місця керівника</w:t>
      </w:r>
      <w:r w:rsidR="00EA2864">
        <w:rPr>
          <w:rFonts w:ascii="Times New Roman" w:hAnsi="Times New Roman" w:cs="Times New Roman"/>
          <w:sz w:val="28"/>
          <w:szCs w:val="28"/>
        </w:rPr>
        <w:t xml:space="preserve"> </w:t>
      </w:r>
      <w:r w:rsidR="00EA2864" w:rsidRPr="00A52903">
        <w:rPr>
          <w:rFonts w:ascii="Times New Roman" w:hAnsi="Times New Roman" w:cs="Times New Roman"/>
          <w:sz w:val="28"/>
          <w:szCs w:val="28"/>
        </w:rPr>
        <w:t>та технічне забезпечення роботи менеджера підприємства ГРГ.</w:t>
      </w:r>
    </w:p>
    <w:p w:rsidR="00A00C21" w:rsidRPr="00A52903" w:rsidRDefault="00A00C21" w:rsidP="00A52903">
      <w:pPr>
        <w:spacing w:after="0"/>
        <w:ind w:left="-142" w:firstLine="142"/>
        <w:jc w:val="both"/>
        <w:rPr>
          <w:rFonts w:ascii="Times New Roman" w:hAnsi="Times New Roman" w:cs="Times New Roman"/>
          <w:sz w:val="28"/>
          <w:szCs w:val="28"/>
        </w:rPr>
      </w:pPr>
    </w:p>
    <w:p w:rsidR="00A00C21" w:rsidRPr="00A52903" w:rsidRDefault="00A00C21" w:rsidP="00EA2864">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14. Основи антикризового менеджменту та управління </w:t>
      </w:r>
      <w:proofErr w:type="spellStart"/>
      <w:r w:rsidRPr="00A52903">
        <w:rPr>
          <w:rFonts w:ascii="Times New Roman" w:hAnsi="Times New Roman" w:cs="Times New Roman"/>
          <w:b/>
          <w:sz w:val="28"/>
          <w:szCs w:val="28"/>
        </w:rPr>
        <w:t>ризико</w:t>
      </w:r>
      <w:proofErr w:type="spellEnd"/>
      <w:r w:rsidRPr="00A52903">
        <w:rPr>
          <w:rFonts w:ascii="Times New Roman" w:hAnsi="Times New Roman" w:cs="Times New Roman"/>
          <w:b/>
          <w:sz w:val="28"/>
          <w:szCs w:val="28"/>
        </w:rPr>
        <w:t>-захищеністю</w:t>
      </w:r>
      <w:r w:rsidR="00EA2864">
        <w:rPr>
          <w:rFonts w:ascii="Times New Roman" w:hAnsi="Times New Roman" w:cs="Times New Roman"/>
          <w:b/>
          <w:sz w:val="28"/>
          <w:szCs w:val="28"/>
        </w:rPr>
        <w:t xml:space="preserve"> </w:t>
      </w:r>
      <w:r w:rsidRPr="00A52903">
        <w:rPr>
          <w:rFonts w:ascii="Times New Roman" w:hAnsi="Times New Roman" w:cs="Times New Roman"/>
          <w:b/>
          <w:sz w:val="28"/>
          <w:szCs w:val="28"/>
        </w:rPr>
        <w:t>підприємства ГРГ</w:t>
      </w:r>
    </w:p>
    <w:p w:rsidR="00A00C21" w:rsidRPr="00A52903" w:rsidRDefault="00A00C21" w:rsidP="00C66FF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Суть та основні види господарського ризику в діяльності підприємств ГРГ.</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 xml:space="preserve">Невизначеність (об’єктивна, суб’єктивна). Наслідки в </w:t>
      </w:r>
      <w:proofErr w:type="spellStart"/>
      <w:r w:rsidRPr="00A52903">
        <w:rPr>
          <w:rFonts w:ascii="Times New Roman" w:hAnsi="Times New Roman" w:cs="Times New Roman"/>
          <w:sz w:val="28"/>
          <w:szCs w:val="28"/>
        </w:rPr>
        <w:t>ризикології</w:t>
      </w:r>
      <w:proofErr w:type="spellEnd"/>
      <w:r w:rsidRPr="00A52903">
        <w:rPr>
          <w:rFonts w:ascii="Times New Roman" w:hAnsi="Times New Roman" w:cs="Times New Roman"/>
          <w:sz w:val="28"/>
          <w:szCs w:val="28"/>
        </w:rPr>
        <w:t>. Ризикова діяльність.</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Ризикові події об’єктивного та суб’єктивного характеру. Причини ризику. Фактори</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ризику. Ризикова ситуація. Класифікація ризиків. Зміст та інструменти управління</w:t>
      </w:r>
      <w:r w:rsidR="00C66FFE">
        <w:rPr>
          <w:rFonts w:ascii="Times New Roman" w:hAnsi="Times New Roman" w:cs="Times New Roman"/>
          <w:sz w:val="28"/>
          <w:szCs w:val="28"/>
        </w:rPr>
        <w:t xml:space="preserve"> </w:t>
      </w:r>
      <w:proofErr w:type="spellStart"/>
      <w:r w:rsidRPr="00A52903">
        <w:rPr>
          <w:rFonts w:ascii="Times New Roman" w:hAnsi="Times New Roman" w:cs="Times New Roman"/>
          <w:sz w:val="28"/>
          <w:szCs w:val="28"/>
        </w:rPr>
        <w:t>ризикозахищеністю</w:t>
      </w:r>
      <w:proofErr w:type="spellEnd"/>
      <w:r w:rsidRPr="00A52903">
        <w:rPr>
          <w:rFonts w:ascii="Times New Roman" w:hAnsi="Times New Roman" w:cs="Times New Roman"/>
          <w:sz w:val="28"/>
          <w:szCs w:val="28"/>
        </w:rPr>
        <w:t xml:space="preserve"> підприємства ГРГ. Поняття </w:t>
      </w:r>
      <w:proofErr w:type="spellStart"/>
      <w:r w:rsidRPr="00A52903">
        <w:rPr>
          <w:rFonts w:ascii="Times New Roman" w:hAnsi="Times New Roman" w:cs="Times New Roman"/>
          <w:sz w:val="28"/>
          <w:szCs w:val="28"/>
        </w:rPr>
        <w:t>ризикозахищеності</w:t>
      </w:r>
      <w:proofErr w:type="spellEnd"/>
      <w:r w:rsidRPr="00A52903">
        <w:rPr>
          <w:rFonts w:ascii="Times New Roman" w:hAnsi="Times New Roman" w:cs="Times New Roman"/>
          <w:sz w:val="28"/>
          <w:szCs w:val="28"/>
        </w:rPr>
        <w:t>. Складові процесу</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управління ризиком. Характеристика методів нейтралізації (управління) ризиків та оцінка</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їх ефективності. Уникнення ризику. Диверсифікація. Лімітування. Хеджування. Розподіл</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ризиків. Поняття кризи та основні фактори виникнення кризових ситуацій. Причини та</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умови виникнення кризової ситуації на підприємстві ГРГ. Основна класифікація факторів</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виникнення та наслідки кризових ситуацій. Типологія кризових ситуацій в організації: за</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масштабами, за проблематикою, за структурою відносин у соціально-економічній системі,</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 xml:space="preserve">за </w:t>
      </w:r>
      <w:proofErr w:type="spellStart"/>
      <w:r w:rsidRPr="00A52903">
        <w:rPr>
          <w:rFonts w:ascii="Times New Roman" w:hAnsi="Times New Roman" w:cs="Times New Roman"/>
          <w:sz w:val="28"/>
          <w:szCs w:val="28"/>
        </w:rPr>
        <w:t>передбаченістю</w:t>
      </w:r>
      <w:proofErr w:type="spellEnd"/>
      <w:r w:rsidRPr="00A52903">
        <w:rPr>
          <w:rFonts w:ascii="Times New Roman" w:hAnsi="Times New Roman" w:cs="Times New Roman"/>
          <w:sz w:val="28"/>
          <w:szCs w:val="28"/>
        </w:rPr>
        <w:t>, за причинами виникнення. Мета, зміст та принципи антикризового</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управління. Ризик-менеджмент як різновид антикризового менеджменту.</w:t>
      </w: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A00C21" w:rsidP="00C66FFE">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15. Ефективність управління підприємствами ГРГ</w:t>
      </w:r>
    </w:p>
    <w:p w:rsidR="00A00C21" w:rsidRPr="00C66FFE" w:rsidRDefault="00A00C21" w:rsidP="00C66FFE">
      <w:pPr>
        <w:spacing w:after="0"/>
        <w:ind w:left="-142" w:firstLine="142"/>
        <w:jc w:val="both"/>
        <w:rPr>
          <w:rFonts w:ascii="Times New Roman" w:hAnsi="Times New Roman" w:cs="Times New Roman"/>
          <w:b/>
          <w:sz w:val="28"/>
          <w:szCs w:val="28"/>
        </w:rPr>
      </w:pPr>
      <w:r w:rsidRPr="00A52903">
        <w:rPr>
          <w:rFonts w:ascii="Times New Roman" w:hAnsi="Times New Roman" w:cs="Times New Roman"/>
          <w:sz w:val="28"/>
          <w:szCs w:val="28"/>
        </w:rPr>
        <w:t>Зміст категорії «ефективність управління». Поняття ефективності управління та її</w:t>
      </w:r>
    </w:p>
    <w:p w:rsidR="002C711B" w:rsidRPr="00A52903" w:rsidRDefault="00A00C21" w:rsidP="00C66FFE">
      <w:pPr>
        <w:spacing w:after="0"/>
        <w:jc w:val="both"/>
        <w:rPr>
          <w:rFonts w:ascii="Times New Roman" w:hAnsi="Times New Roman" w:cs="Times New Roman"/>
          <w:sz w:val="28"/>
          <w:szCs w:val="28"/>
        </w:rPr>
      </w:pPr>
      <w:r w:rsidRPr="00A52903">
        <w:rPr>
          <w:rFonts w:ascii="Times New Roman" w:hAnsi="Times New Roman" w:cs="Times New Roman"/>
          <w:sz w:val="28"/>
          <w:szCs w:val="28"/>
        </w:rPr>
        <w:t>складові. Концепції визначення ефективності</w:t>
      </w:r>
      <w:r w:rsidR="00C66FFE">
        <w:rPr>
          <w:rFonts w:ascii="Times New Roman" w:hAnsi="Times New Roman" w:cs="Times New Roman"/>
          <w:sz w:val="28"/>
          <w:szCs w:val="28"/>
        </w:rPr>
        <w:t xml:space="preserve"> управління. Цільова концепція. </w:t>
      </w:r>
      <w:r w:rsidRPr="00A52903">
        <w:rPr>
          <w:rFonts w:ascii="Times New Roman" w:hAnsi="Times New Roman" w:cs="Times New Roman"/>
          <w:sz w:val="28"/>
          <w:szCs w:val="28"/>
        </w:rPr>
        <w:t>Системна</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концепція. Концепція балансу інтересів. Функціональна концепція. Композиційна</w:t>
      </w:r>
      <w:r w:rsidR="00C66FFE">
        <w:rPr>
          <w:rFonts w:ascii="Times New Roman" w:hAnsi="Times New Roman" w:cs="Times New Roman"/>
          <w:sz w:val="28"/>
          <w:szCs w:val="28"/>
        </w:rPr>
        <w:t xml:space="preserve"> </w:t>
      </w:r>
      <w:r w:rsidRPr="00A52903">
        <w:rPr>
          <w:rFonts w:ascii="Times New Roman" w:hAnsi="Times New Roman" w:cs="Times New Roman"/>
          <w:sz w:val="28"/>
          <w:szCs w:val="28"/>
        </w:rPr>
        <w:t xml:space="preserve">концепція. Підходи до оцінки ефективності управління. Інтегральний підхід. </w:t>
      </w:r>
      <w:proofErr w:type="spellStart"/>
      <w:r w:rsidRPr="00A52903">
        <w:rPr>
          <w:rFonts w:ascii="Times New Roman" w:hAnsi="Times New Roman" w:cs="Times New Roman"/>
          <w:sz w:val="28"/>
          <w:szCs w:val="28"/>
        </w:rPr>
        <w:t>Рівневий</w:t>
      </w:r>
      <w:proofErr w:type="spellEnd"/>
      <w:r w:rsidR="00C66FFE">
        <w:rPr>
          <w:rFonts w:ascii="Times New Roman" w:hAnsi="Times New Roman" w:cs="Times New Roman"/>
          <w:sz w:val="28"/>
          <w:szCs w:val="28"/>
        </w:rPr>
        <w:t xml:space="preserve"> </w:t>
      </w:r>
      <w:r w:rsidRPr="00A52903">
        <w:rPr>
          <w:rFonts w:ascii="Times New Roman" w:hAnsi="Times New Roman" w:cs="Times New Roman"/>
          <w:sz w:val="28"/>
          <w:szCs w:val="28"/>
        </w:rPr>
        <w:t xml:space="preserve">підхід. Часовий підхід. Напрямки підвищення </w:t>
      </w:r>
      <w:r w:rsidRPr="00A52903">
        <w:rPr>
          <w:rFonts w:ascii="Times New Roman" w:hAnsi="Times New Roman" w:cs="Times New Roman"/>
          <w:sz w:val="28"/>
          <w:szCs w:val="28"/>
        </w:rPr>
        <w:lastRenderedPageBreak/>
        <w:t>ефективності управлінської праці.</w:t>
      </w:r>
      <w:r w:rsidRPr="00A52903">
        <w:rPr>
          <w:rFonts w:ascii="Times New Roman" w:hAnsi="Times New Roman" w:cs="Times New Roman"/>
          <w:sz w:val="28"/>
          <w:szCs w:val="28"/>
        </w:rPr>
        <w:cr/>
      </w:r>
    </w:p>
    <w:p w:rsidR="00C3288D" w:rsidRPr="00A52903" w:rsidRDefault="00C3288D" w:rsidP="00A52903">
      <w:pPr>
        <w:spacing w:after="0"/>
        <w:ind w:left="-142" w:firstLine="142"/>
        <w:jc w:val="both"/>
        <w:rPr>
          <w:rFonts w:ascii="Times New Roman" w:hAnsi="Times New Roman" w:cs="Times New Roman"/>
          <w:sz w:val="28"/>
          <w:szCs w:val="28"/>
        </w:rPr>
      </w:pPr>
    </w:p>
    <w:p w:rsidR="00C3288D" w:rsidRPr="00A52903" w:rsidRDefault="00C3288D" w:rsidP="00A52903">
      <w:pPr>
        <w:spacing w:after="0"/>
        <w:ind w:left="-142" w:firstLine="142"/>
        <w:jc w:val="both"/>
        <w:rPr>
          <w:rFonts w:ascii="Times New Roman" w:hAnsi="Times New Roman" w:cs="Times New Roman"/>
          <w:i/>
          <w:sz w:val="28"/>
          <w:szCs w:val="28"/>
        </w:rPr>
      </w:pPr>
      <w:r w:rsidRPr="00A52903">
        <w:rPr>
          <w:rFonts w:ascii="Times New Roman" w:hAnsi="Times New Roman" w:cs="Times New Roman"/>
          <w:i/>
          <w:sz w:val="28"/>
          <w:szCs w:val="28"/>
        </w:rPr>
        <w:t>Орієнтований перелік питань</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 Сутність та зміст понять «менеджмент» та «управління». Різні підходи до визначення менеджменту. Основні складові та сфери менеджменту. Різновиди менеджменту.</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 Поняття масштабу керованості.</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 Еволюційний розвиток менеджменту. Сучасні інтегровані підходи до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 Принципи, досягнення, основні представники школи наукового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 Принципи, досягнення, основні представники адміністративної школи.</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 Принципи, досягнення руху за гуманні стосунки.</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 Поняття, ознаки та різновиди організацій, у т. ч. в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 Фактори прямого впливу зовнішнього середовища в системі управління закладів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 Фактори непрямого впливу зовнішнього середовища в системі управління закладів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 Фактори внутрішнього середовища в системі управління закладів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 Концепції життєвого циклу підприємства.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 Проблеми та завдання менеджменту на різних етапах життєвого циклу підприємства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 Сучасні принципи менеджменту, в т.ч. у сфері обслуговування.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 Поняття, особливості, переваги та недоліки економічних методів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 Поняття, особливості, переваги та недоліки адміністративних методів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 Поняття, особливості, переваги та недоліки соціально-психологічних методів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 Сутність і зміст планування як функції менеджменту.</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 Класифікація планів. Види планування в роботі закладів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19. Поняття про цілі підприємства. Цільове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20. Стратегія організації. Різновиди стратегій.</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21. Організація стратегічного планування на підприємствах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22. Методи оцінки стратегічних факторів та потенціалу підприємства.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23. Зміст та моделі проектування роботи на підприємствах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24. Організаційна функція в менеджменті: сутність та спрямування.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25. Організаційна структура управління: сутність та складові елементи.</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26. Особливості організаційного проектування: фактори впливу, сучасні принципи, етапи.</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27. Особливості, переваги / недоліки ієрархічних організаційних структур управління (лінійна, функціональна, лінійно-функціональна, дивізійна).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28. Типові організаційні структури управління в закладах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29. Особливості та моделі сучасних “горизонтальних” організаційних структур. </w:t>
      </w:r>
      <w:proofErr w:type="spellStart"/>
      <w:r w:rsidRPr="00A52903">
        <w:rPr>
          <w:rFonts w:ascii="Times New Roman" w:hAnsi="Times New Roman" w:cs="Times New Roman"/>
          <w:sz w:val="28"/>
          <w:szCs w:val="28"/>
        </w:rPr>
        <w:t>Партисипативний</w:t>
      </w:r>
      <w:proofErr w:type="spellEnd"/>
      <w:r w:rsidRPr="00A52903">
        <w:rPr>
          <w:rFonts w:ascii="Times New Roman" w:hAnsi="Times New Roman" w:cs="Times New Roman"/>
          <w:sz w:val="28"/>
          <w:szCs w:val="28"/>
        </w:rPr>
        <w:t xml:space="preserve"> менеджмент.</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30. Функція мотивації: сутність, основні поняття, інструменти.</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31. Характеристика основних змістовних теорій мотивації.</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32. Характеристика основних процесуальних теорій мотивації.</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33. Стимулювання: сутність поняття, різновиди та інструменти в сучасній готельній та ресторанній сфері.</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34. Поняття контролю, різновиди та його місце в системі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35. Процес та організація системи контролю.</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36. Типові помилки в процесі контролю.</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37. Сутність та різновиди комунікацій в організаційній діяльності.</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38. Складові елементи комунікаційного процесу. Основні види перешкод комунікаційного процесу та методи їх вирішення.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39. Різновиди комунікаційних мереж та їх особливості.</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40. Види комунікаційних стилів та їх особливості.</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41. Сутність, класифікація та процес прийняття управлінських рішень.</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42. Моделі й методи розробки управлінських рішень.</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43. Керівництво, влада та вплив: сутність, різновиди та взаємозв’язок понять.</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44. Сутність та ознаки лідерства.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45. Теорія «великих» людей як </w:t>
      </w:r>
      <w:proofErr w:type="spellStart"/>
      <w:r w:rsidRPr="00A52903">
        <w:rPr>
          <w:rFonts w:ascii="Times New Roman" w:hAnsi="Times New Roman" w:cs="Times New Roman"/>
          <w:sz w:val="28"/>
          <w:szCs w:val="28"/>
        </w:rPr>
        <w:t>першопочатковий</w:t>
      </w:r>
      <w:proofErr w:type="spellEnd"/>
      <w:r w:rsidRPr="00A52903">
        <w:rPr>
          <w:rFonts w:ascii="Times New Roman" w:hAnsi="Times New Roman" w:cs="Times New Roman"/>
          <w:sz w:val="28"/>
          <w:szCs w:val="28"/>
        </w:rPr>
        <w:t xml:space="preserve"> підхід до розуміння лідерства.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46. Характеристика основних поведінкових теорій лідерства.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47. Характеристика основних ситуаційних теорій лідерства та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48. Поняття про стиль управління та його різновиди.</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49. Поняття, цілі та завдання кадрового менеджменту.</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50. Форми та системи оплати праці працівників.</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51. Кадрова документація.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52. Колектив, його структура, способи формування.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53. Сучасні джерела пошуку та підбору персоналу. </w:t>
      </w:r>
      <w:proofErr w:type="spellStart"/>
      <w:r w:rsidRPr="00A52903">
        <w:rPr>
          <w:rFonts w:ascii="Times New Roman" w:hAnsi="Times New Roman" w:cs="Times New Roman"/>
          <w:sz w:val="28"/>
          <w:szCs w:val="28"/>
        </w:rPr>
        <w:t>Рекрутинг</w:t>
      </w:r>
      <w:proofErr w:type="spellEnd"/>
      <w:r w:rsidRPr="00A52903">
        <w:rPr>
          <w:rFonts w:ascii="Times New Roman" w:hAnsi="Times New Roman" w:cs="Times New Roman"/>
          <w:sz w:val="28"/>
          <w:szCs w:val="28"/>
        </w:rPr>
        <w:t>.</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54. Методи оцінювання персоналу.</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55. Поняття про кризи та засади антикризового управління.</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56. Антикризові програми підприємства, їх призначення, структура, розробка.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57. Поняття про ризики та ризик-менеджмент.</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58. Особливості управління </w:t>
      </w:r>
      <w:proofErr w:type="spellStart"/>
      <w:r w:rsidRPr="00A52903">
        <w:rPr>
          <w:rFonts w:ascii="Times New Roman" w:hAnsi="Times New Roman" w:cs="Times New Roman"/>
          <w:sz w:val="28"/>
          <w:szCs w:val="28"/>
        </w:rPr>
        <w:t>ризикозахищеністю</w:t>
      </w:r>
      <w:proofErr w:type="spellEnd"/>
      <w:r w:rsidRPr="00A52903">
        <w:rPr>
          <w:rFonts w:ascii="Times New Roman" w:hAnsi="Times New Roman" w:cs="Times New Roman"/>
          <w:sz w:val="28"/>
          <w:szCs w:val="28"/>
        </w:rPr>
        <w:t xml:space="preserve"> закладів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59. Принципові підходи до організаційних змін та їх характеристика.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60. Особливості управління змінами в сучасних закладах ГРГ.</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61. Способи подолання опору змінам на підприємстві.</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 xml:space="preserve">62. Поняття, мета, функції, основні напрями </w:t>
      </w:r>
      <w:proofErr w:type="spellStart"/>
      <w:r w:rsidRPr="00A52903">
        <w:rPr>
          <w:rFonts w:ascii="Times New Roman" w:hAnsi="Times New Roman" w:cs="Times New Roman"/>
          <w:sz w:val="28"/>
          <w:szCs w:val="28"/>
        </w:rPr>
        <w:t>самоменеджменту</w:t>
      </w:r>
      <w:proofErr w:type="spellEnd"/>
      <w:r w:rsidRPr="00A52903">
        <w:rPr>
          <w:rFonts w:ascii="Times New Roman" w:hAnsi="Times New Roman" w:cs="Times New Roman"/>
          <w:sz w:val="28"/>
          <w:szCs w:val="28"/>
        </w:rPr>
        <w:t>. Самопізнання, саморозвиток, самоконтроль.</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63. Тайм-менеджмент та методи планування. Основні «поглиначі робочого часу».</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64. Принципи ефективного делегування повноважень керівника.</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65. Поняття, види та причини конфліктів в організації.</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66. Методи вирішення конфліктів та управління конфліктними ситуаціями в організації.</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67. Особливості сучасного стрес-менеджменту.</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68. Поняття ефективності управління та її концепції.</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69. Напрями підвищення ефективності управлінської роботи.</w:t>
      </w:r>
    </w:p>
    <w:p w:rsidR="00C3288D" w:rsidRPr="00A52903" w:rsidRDefault="00C3288D"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70. Зміст, цілі, завдання та функції інноваційного менеджменту.</w:t>
      </w: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C66FFE" w:rsidRDefault="00C66FFE" w:rsidP="00A52903">
      <w:pPr>
        <w:spacing w:after="0"/>
        <w:ind w:left="-142" w:firstLine="142"/>
        <w:jc w:val="both"/>
        <w:rPr>
          <w:rFonts w:ascii="Times New Roman" w:hAnsi="Times New Roman" w:cs="Times New Roman"/>
          <w:b/>
          <w:sz w:val="28"/>
          <w:szCs w:val="28"/>
        </w:rPr>
      </w:pPr>
    </w:p>
    <w:p w:rsidR="006B4424" w:rsidRDefault="006B4424" w:rsidP="00D40659">
      <w:pPr>
        <w:spacing w:after="0"/>
        <w:rPr>
          <w:rFonts w:ascii="Times New Roman" w:hAnsi="Times New Roman" w:cs="Times New Roman"/>
          <w:b/>
          <w:sz w:val="28"/>
          <w:szCs w:val="28"/>
        </w:rPr>
      </w:pPr>
    </w:p>
    <w:p w:rsidR="006B4424" w:rsidRDefault="006B4424" w:rsidP="00D40659">
      <w:pPr>
        <w:spacing w:after="0"/>
        <w:rPr>
          <w:rFonts w:ascii="Times New Roman" w:hAnsi="Times New Roman" w:cs="Times New Roman"/>
          <w:b/>
          <w:sz w:val="28"/>
          <w:szCs w:val="28"/>
        </w:rPr>
      </w:pPr>
    </w:p>
    <w:p w:rsidR="00C3288D" w:rsidRPr="00A52903" w:rsidRDefault="00B46508" w:rsidP="00C66FFE">
      <w:pPr>
        <w:spacing w:after="0"/>
        <w:ind w:left="-142" w:firstLine="142"/>
        <w:jc w:val="center"/>
        <w:rPr>
          <w:rFonts w:ascii="Times New Roman" w:hAnsi="Times New Roman" w:cs="Times New Roman"/>
          <w:b/>
          <w:sz w:val="28"/>
          <w:szCs w:val="28"/>
        </w:rPr>
      </w:pPr>
      <w:r w:rsidRPr="00A52903">
        <w:rPr>
          <w:rFonts w:ascii="Times New Roman" w:hAnsi="Times New Roman" w:cs="Times New Roman"/>
          <w:b/>
          <w:sz w:val="28"/>
          <w:szCs w:val="28"/>
        </w:rPr>
        <w:t>«ОРГАНІЗАЦІЯ РЕСТОРАННОГО ГОСПОДАРСТВА»</w:t>
      </w:r>
    </w:p>
    <w:p w:rsidR="00B46508" w:rsidRPr="00A52903" w:rsidRDefault="00B46508" w:rsidP="00A52903">
      <w:pPr>
        <w:spacing w:after="0"/>
        <w:ind w:left="-142" w:firstLine="142"/>
        <w:jc w:val="both"/>
        <w:rPr>
          <w:rFonts w:ascii="Times New Roman" w:hAnsi="Times New Roman" w:cs="Times New Roman"/>
          <w:b/>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 Особливості виробничо-торговельної діяльності підприємств громадського харчування</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Визначення масового харчування та підприємства масового харчування. Функції підприємства масового харчування як господарської одиниці. Особливості функцій підприємств галузі громадського харчування. Коротка історія виникнення ресторанів.</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 Загальна класифікація підприємств ресторанного господарства</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Дефініція терміну ресторанне господарство. Класифікація закладів ресторанного господарства згідно національного стандарту України ДСТУ4281:2004. (поділ закладів за економічною, торговельною, виробничою ознаками)</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 Загальна характеристика типів підприємств ресторанного господарства</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Визначення основних факторів, які враховуються при визначенні типу ресторанного господарства.</w:t>
      </w:r>
      <w:r w:rsidRPr="00A52903">
        <w:rPr>
          <w:rFonts w:ascii="Times New Roman" w:hAnsi="Times New Roman" w:cs="Times New Roman"/>
          <w:sz w:val="28"/>
          <w:szCs w:val="28"/>
        </w:rPr>
        <w:tab/>
        <w:t>Перелік</w:t>
      </w:r>
      <w:r w:rsidRPr="00A52903">
        <w:rPr>
          <w:rFonts w:ascii="Times New Roman" w:hAnsi="Times New Roman" w:cs="Times New Roman"/>
          <w:sz w:val="28"/>
          <w:szCs w:val="28"/>
        </w:rPr>
        <w:tab/>
        <w:t>основних</w:t>
      </w:r>
      <w:r w:rsidRPr="00A52903">
        <w:rPr>
          <w:rFonts w:ascii="Times New Roman" w:hAnsi="Times New Roman" w:cs="Times New Roman"/>
          <w:sz w:val="28"/>
          <w:szCs w:val="28"/>
        </w:rPr>
        <w:tab/>
        <w:t>типів</w:t>
      </w:r>
      <w:r w:rsidRPr="00A52903">
        <w:rPr>
          <w:rFonts w:ascii="Times New Roman" w:hAnsi="Times New Roman" w:cs="Times New Roman"/>
          <w:sz w:val="28"/>
          <w:szCs w:val="28"/>
        </w:rPr>
        <w:tab/>
        <w:t>ресторанного</w:t>
      </w:r>
      <w:r w:rsidRPr="00A52903">
        <w:rPr>
          <w:rFonts w:ascii="Times New Roman" w:hAnsi="Times New Roman" w:cs="Times New Roman"/>
          <w:sz w:val="28"/>
          <w:szCs w:val="28"/>
        </w:rPr>
        <w:tab/>
        <w:t>господарства,</w:t>
      </w:r>
      <w:r w:rsidRPr="00A52903">
        <w:rPr>
          <w:rFonts w:ascii="Times New Roman" w:hAnsi="Times New Roman" w:cs="Times New Roman"/>
          <w:sz w:val="28"/>
          <w:szCs w:val="28"/>
        </w:rPr>
        <w:tab/>
        <w:t>їх</w:t>
      </w:r>
      <w:r w:rsidRPr="00A52903">
        <w:rPr>
          <w:rFonts w:ascii="Times New Roman" w:hAnsi="Times New Roman" w:cs="Times New Roman"/>
          <w:sz w:val="28"/>
          <w:szCs w:val="28"/>
        </w:rPr>
        <w:tab/>
        <w:t>загальна характеристика. Класифікація послуг закладів масового харчування, основні вимоги щодо послуг.</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4. Соціально-економічне значення ресторанних послуг</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послуг закладів масового харчування. Основні вимоги щодо послуг в закладах ресторанного господарства.</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5. Характеристика торгових та виробничих приміщень, їх обладнання</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Види приміщень для обслуговування споживачів, їх характеристика (зали ресторанного господарства). Види підсобних приміщень, їх характеристика. Перелік та основне призначення обладнання для обслуговування споживачів. Меблі як основне обладнання торговельних приміщень, основні вимоги.</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6. Характеристика столового посуду, приборів, білизни. Асортимент кришталевого та скляного посуду</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Короткий опис характеристик порцелянового та фаянсового посуду. Асортимент необхідних тарілок, блюд, чашок та кавників для якісного обслуговування споживачів у закладах громадського харчування. Різновид додаткового посуду, перелік сучасних видів посуду. Перелік класичних елементів кришталевих та скляних наборів посуду. Основне призначення металевого посуду та приборів.</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7. Меню, види та функції. Способи оформлення меню</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Різновиди меню, циклічне, статичне, динамічне. Поняття винної та cocktail-карт. Десертне меню. Дитяче меню.</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lastRenderedPageBreak/>
        <w:t>Тема 8. Порядок розташування страв у меню. Види банкетів та прийомів, особливості меню</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Порядок розташування страв за основними групами. Специфіка банкетного меню. Меню для різних прийомів, його особливості.</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9. Технологія обслуговування споживачів у закладах масового харчування</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Особливості технологічного процесу надання послуг харчування у готелях, мобільних засобах розміщення та на конгресах. Технологія порційної подачі страв, загальні правила. Подача страв «в стіл» та «в </w:t>
      </w:r>
      <w:proofErr w:type="spellStart"/>
      <w:r w:rsidRPr="00A52903">
        <w:rPr>
          <w:rFonts w:ascii="Times New Roman" w:hAnsi="Times New Roman" w:cs="Times New Roman"/>
          <w:sz w:val="28"/>
          <w:szCs w:val="28"/>
        </w:rPr>
        <w:t>обнос</w:t>
      </w:r>
      <w:proofErr w:type="spellEnd"/>
      <w:r w:rsidRPr="00A52903">
        <w:rPr>
          <w:rFonts w:ascii="Times New Roman" w:hAnsi="Times New Roman" w:cs="Times New Roman"/>
          <w:sz w:val="28"/>
          <w:szCs w:val="28"/>
        </w:rPr>
        <w:t xml:space="preserve">», загальні правила. Подача страв з попереднім </w:t>
      </w:r>
      <w:proofErr w:type="spellStart"/>
      <w:r w:rsidRPr="00A52903">
        <w:rPr>
          <w:rFonts w:ascii="Times New Roman" w:hAnsi="Times New Roman" w:cs="Times New Roman"/>
          <w:sz w:val="28"/>
          <w:szCs w:val="28"/>
        </w:rPr>
        <w:t>порціонуванням</w:t>
      </w:r>
      <w:proofErr w:type="spellEnd"/>
      <w:r w:rsidRPr="00A52903">
        <w:rPr>
          <w:rFonts w:ascii="Times New Roman" w:hAnsi="Times New Roman" w:cs="Times New Roman"/>
          <w:sz w:val="28"/>
          <w:szCs w:val="28"/>
        </w:rPr>
        <w:t>, основні правила. Додаткові способи обслуговування споживачів у закладах ресторанного господарства.</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C66FFE">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10. Правила подачі кулінарної продукції. Технологія обслуговування за типом</w:t>
      </w:r>
      <w:r w:rsidR="00C66FFE">
        <w:rPr>
          <w:rFonts w:ascii="Times New Roman" w:hAnsi="Times New Roman" w:cs="Times New Roman"/>
          <w:b/>
          <w:sz w:val="28"/>
          <w:szCs w:val="28"/>
        </w:rPr>
        <w:t xml:space="preserve"> </w:t>
      </w:r>
      <w:r w:rsidRPr="00A52903">
        <w:rPr>
          <w:rFonts w:ascii="Times New Roman" w:hAnsi="Times New Roman" w:cs="Times New Roman"/>
          <w:b/>
          <w:sz w:val="28"/>
          <w:szCs w:val="28"/>
        </w:rPr>
        <w:t>«</w:t>
      </w:r>
      <w:proofErr w:type="spellStart"/>
      <w:r w:rsidRPr="00A52903">
        <w:rPr>
          <w:rFonts w:ascii="Times New Roman" w:hAnsi="Times New Roman" w:cs="Times New Roman"/>
          <w:b/>
          <w:sz w:val="28"/>
          <w:szCs w:val="28"/>
        </w:rPr>
        <w:t>кейтеринг</w:t>
      </w:r>
      <w:proofErr w:type="spellEnd"/>
      <w:r w:rsidRPr="00A52903">
        <w:rPr>
          <w:rFonts w:ascii="Times New Roman" w:hAnsi="Times New Roman" w:cs="Times New Roman"/>
          <w:b/>
          <w:sz w:val="28"/>
          <w:szCs w:val="28"/>
        </w:rPr>
        <w:t>»</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Правила та черговість подачі холодних страв та закусок, основні вимоги при розстановці на столі. Основні температурні режими подавання. Правила та черговість подачі гарячих закусок, температурні режими. Різновиди супів та бульйонів, правила їх подачі. Складові других гарячих страв, правила та температура їх подачі. Загальна класифікація солодких страв, правила подавання та загальні вимоги щодо естетики їх вигляду. Загальні правила подачі чаю, кави, шоколаду та какао. Основний посуд, необхідний для приготування сучасних різновидів гарячих напоїв. Визначення </w:t>
      </w:r>
      <w:proofErr w:type="spellStart"/>
      <w:r w:rsidRPr="00A52903">
        <w:rPr>
          <w:rFonts w:ascii="Times New Roman" w:hAnsi="Times New Roman" w:cs="Times New Roman"/>
          <w:sz w:val="28"/>
          <w:szCs w:val="28"/>
        </w:rPr>
        <w:t>кейтерингу</w:t>
      </w:r>
      <w:proofErr w:type="spellEnd"/>
      <w:r w:rsidRPr="00A52903">
        <w:rPr>
          <w:rFonts w:ascii="Times New Roman" w:hAnsi="Times New Roman" w:cs="Times New Roman"/>
          <w:sz w:val="28"/>
          <w:szCs w:val="28"/>
        </w:rPr>
        <w:t>, його види та функції.</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11. Класифікація алкогольних та б/а напоїв</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Основні групи алкогольних напоїв, загальна характеристика. Різновиди алкоголю та б/а напоїв. Правила підбору та подачі напоїв до страв.</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12. Винна карта та сутність </w:t>
      </w:r>
      <w:proofErr w:type="spellStart"/>
      <w:r w:rsidRPr="00A52903">
        <w:rPr>
          <w:rFonts w:ascii="Times New Roman" w:hAnsi="Times New Roman" w:cs="Times New Roman"/>
          <w:b/>
          <w:sz w:val="28"/>
          <w:szCs w:val="28"/>
        </w:rPr>
        <w:t>еногастрономії</w:t>
      </w:r>
      <w:proofErr w:type="spellEnd"/>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Різновиди вина. Основні регіони Європи. Вина Нового Світу. Правила підбору вина до страв. Поняття </w:t>
      </w:r>
      <w:proofErr w:type="spellStart"/>
      <w:r w:rsidRPr="00A52903">
        <w:rPr>
          <w:rFonts w:ascii="Times New Roman" w:hAnsi="Times New Roman" w:cs="Times New Roman"/>
          <w:sz w:val="28"/>
          <w:szCs w:val="28"/>
        </w:rPr>
        <w:t>енограстрономії</w:t>
      </w:r>
      <w:proofErr w:type="spellEnd"/>
      <w:r w:rsidRPr="00A52903">
        <w:rPr>
          <w:rFonts w:ascii="Times New Roman" w:hAnsi="Times New Roman" w:cs="Times New Roman"/>
          <w:sz w:val="28"/>
          <w:szCs w:val="28"/>
        </w:rPr>
        <w:t>. Функції сомельє.</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13. Кухня та її складові. Стилі кухонь, їх характеристика</w:t>
      </w:r>
    </w:p>
    <w:p w:rsidR="00605E61" w:rsidRPr="00A52903" w:rsidRDefault="00605E61"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Складові кухні та їх визначення. Типи кухонь. Поняття інгредієнтів та їх роль у процесі формування харчової карти світу. Етнічні та релігійні кухні світу.</w:t>
      </w:r>
    </w:p>
    <w:p w:rsidR="00605E61" w:rsidRPr="00A52903" w:rsidRDefault="00605E61" w:rsidP="00A52903">
      <w:pPr>
        <w:spacing w:after="0"/>
        <w:ind w:left="-142" w:firstLine="142"/>
        <w:jc w:val="both"/>
        <w:rPr>
          <w:rFonts w:ascii="Times New Roman" w:hAnsi="Times New Roman" w:cs="Times New Roman"/>
          <w:sz w:val="28"/>
          <w:szCs w:val="28"/>
        </w:rPr>
      </w:pPr>
    </w:p>
    <w:p w:rsidR="00B46508" w:rsidRPr="00A52903" w:rsidRDefault="00B46508" w:rsidP="00486A7E">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14. Історія виникнення кухонь світу. Основні фактори формування кухонь</w:t>
      </w:r>
      <w:r w:rsidR="00486A7E">
        <w:rPr>
          <w:rFonts w:ascii="Times New Roman" w:hAnsi="Times New Roman" w:cs="Times New Roman"/>
          <w:b/>
          <w:sz w:val="28"/>
          <w:szCs w:val="28"/>
        </w:rPr>
        <w:t xml:space="preserve"> </w:t>
      </w:r>
      <w:r w:rsidRPr="00A52903">
        <w:rPr>
          <w:rFonts w:ascii="Times New Roman" w:hAnsi="Times New Roman" w:cs="Times New Roman"/>
          <w:b/>
          <w:sz w:val="28"/>
          <w:szCs w:val="28"/>
        </w:rPr>
        <w:t>світу. Основи раціонального харчування</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Історія виникнення кулінарії. Природні та релігійні фактори формування </w:t>
      </w:r>
      <w:proofErr w:type="spellStart"/>
      <w:r w:rsidRPr="00A52903">
        <w:rPr>
          <w:rFonts w:ascii="Times New Roman" w:hAnsi="Times New Roman" w:cs="Times New Roman"/>
          <w:sz w:val="28"/>
          <w:szCs w:val="28"/>
        </w:rPr>
        <w:t>cuisine</w:t>
      </w:r>
      <w:proofErr w:type="spellEnd"/>
      <w:r w:rsidRPr="00A52903">
        <w:rPr>
          <w:rFonts w:ascii="Times New Roman" w:hAnsi="Times New Roman" w:cs="Times New Roman"/>
          <w:sz w:val="28"/>
          <w:szCs w:val="28"/>
        </w:rPr>
        <w:t>. Вплив</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 xml:space="preserve">географічного положення та клімату на формування типу кухні. Принципи </w:t>
      </w:r>
      <w:r w:rsidRPr="00A52903">
        <w:rPr>
          <w:rFonts w:ascii="Times New Roman" w:hAnsi="Times New Roman" w:cs="Times New Roman"/>
          <w:sz w:val="28"/>
          <w:szCs w:val="28"/>
        </w:rPr>
        <w:lastRenderedPageBreak/>
        <w:t>раціонального</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харчування: адекватність, збалансованість. Вимоги до харчового раціону, режиму</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харчування, умов прийому їжі. Основні харчові речовини: білки, жири, вуглеводи,</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вітаміни, мінеральні речовини, вода.</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15. Характеристика нетрадиційних систем харчування</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Нетрадиційні системи харчування та їх критичний аналіз: роздільне харчування,</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вегетаріанство, сироїдіння, харчування за групою крові і т.д.</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16. Традиції та особливості української кухні. Закарпатська кухня</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Традиції харчування українського народу. Особливості закарпатської кухні.</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17. Особливості менеджменту в сфері ресторанного бізнесу</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Визначення та цілі менеджменту ресторанної сфери. Менеджмент як необхідний елемент</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ефективного функціонування всіх підрозділів закладу. Раціональне використання</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трудових ресурсів у ресторанах. Якість послуг.</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18. Особливості маркетингу в сфері ресторанного бізнесу</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Визначення та цілі маркетингу ресторанної сфери. Цілі та стратегії закладу. План</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маркетингу та його пункти. Інструменти маркетингових комунікацій в ресторанному</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бізнесі.</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19. Поняття та ідея культури. Типи і форми культури. Елементи культури</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Етимологія терміну «культура». Ідея культури в історичному розрізі. Значення культури в</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суспільстві. Сфери прояву культури. Типи та форми культури. Елементи культури та її</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функції.</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20. Культура та етика. Поняття професійної етики</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Виникнення професійної етики, її об’єкт. Аспекти вивчення професійної етики.</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21. Культура організації в сфері гостинності</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Визначення культури організації, її функції. Елементи культури організації. Типи</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культури організації в сфері гостинності.</w:t>
      </w:r>
    </w:p>
    <w:p w:rsidR="00486A7E" w:rsidRDefault="00486A7E" w:rsidP="00A52903">
      <w:pPr>
        <w:spacing w:after="0"/>
        <w:ind w:left="-142" w:firstLine="142"/>
        <w:jc w:val="both"/>
        <w:rPr>
          <w:rFonts w:ascii="Times New Roman" w:hAnsi="Times New Roman" w:cs="Times New Roman"/>
          <w:b/>
          <w:sz w:val="28"/>
          <w:szCs w:val="28"/>
        </w:rPr>
      </w:pPr>
    </w:p>
    <w:p w:rsidR="00486A7E" w:rsidRDefault="00486A7E" w:rsidP="00A52903">
      <w:pPr>
        <w:spacing w:after="0"/>
        <w:ind w:left="-142" w:firstLine="142"/>
        <w:jc w:val="both"/>
        <w:rPr>
          <w:rFonts w:ascii="Times New Roman" w:hAnsi="Times New Roman" w:cs="Times New Roman"/>
          <w:b/>
          <w:sz w:val="28"/>
          <w:szCs w:val="28"/>
        </w:rPr>
      </w:pP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22. Корпоративна культура, типи та види</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корпоративної культури, основні типи. Роль цінностей при визначенні типів</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корпоративної культури.</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lastRenderedPageBreak/>
        <w:t>Тема 23. Корпоративна культура, структура та зміст</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Зміст та рівні корпоративної культури. Складові структури корпоративної культури.</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24. Типологія корпоративної культури </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Структурні елементи, що визначають зміст корпоративної культури за вищевказаними</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науковцями.</w:t>
      </w:r>
      <w:r w:rsidR="00486A7E" w:rsidRPr="00486A7E">
        <w:rPr>
          <w:rFonts w:ascii="Times New Roman" w:hAnsi="Times New Roman" w:cs="Times New Roman"/>
          <w:b/>
          <w:sz w:val="28"/>
          <w:szCs w:val="28"/>
        </w:rPr>
        <w:t xml:space="preserve"> </w:t>
      </w:r>
      <w:r w:rsidR="00486A7E" w:rsidRPr="00486A7E">
        <w:rPr>
          <w:rFonts w:ascii="Times New Roman" w:hAnsi="Times New Roman" w:cs="Times New Roman"/>
          <w:sz w:val="28"/>
          <w:szCs w:val="28"/>
        </w:rPr>
        <w:t xml:space="preserve">Типологія корпоративної культури за Р. </w:t>
      </w:r>
      <w:proofErr w:type="spellStart"/>
      <w:r w:rsidR="00486A7E" w:rsidRPr="00486A7E">
        <w:rPr>
          <w:rFonts w:ascii="Times New Roman" w:hAnsi="Times New Roman" w:cs="Times New Roman"/>
          <w:sz w:val="28"/>
          <w:szCs w:val="28"/>
        </w:rPr>
        <w:t>Акоффом</w:t>
      </w:r>
      <w:proofErr w:type="spellEnd"/>
      <w:r w:rsidR="00486A7E" w:rsidRPr="00486A7E">
        <w:rPr>
          <w:rFonts w:ascii="Times New Roman" w:hAnsi="Times New Roman" w:cs="Times New Roman"/>
          <w:sz w:val="28"/>
          <w:szCs w:val="28"/>
        </w:rPr>
        <w:t xml:space="preserve">. Типологія корпоративної культури Г. </w:t>
      </w:r>
      <w:proofErr w:type="spellStart"/>
      <w:r w:rsidR="00486A7E" w:rsidRPr="00486A7E">
        <w:rPr>
          <w:rFonts w:ascii="Times New Roman" w:hAnsi="Times New Roman" w:cs="Times New Roman"/>
          <w:sz w:val="28"/>
          <w:szCs w:val="28"/>
        </w:rPr>
        <w:t>Хофштедом</w:t>
      </w:r>
      <w:proofErr w:type="spellEnd"/>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486A7E">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25. Фактори формування корпоративної культури в закладах громадського</w:t>
      </w:r>
      <w:r w:rsidR="00486A7E">
        <w:rPr>
          <w:rFonts w:ascii="Times New Roman" w:hAnsi="Times New Roman" w:cs="Times New Roman"/>
          <w:b/>
          <w:sz w:val="28"/>
          <w:szCs w:val="28"/>
        </w:rPr>
        <w:t xml:space="preserve"> </w:t>
      </w:r>
      <w:r w:rsidRPr="00A52903">
        <w:rPr>
          <w:rFonts w:ascii="Times New Roman" w:hAnsi="Times New Roman" w:cs="Times New Roman"/>
          <w:b/>
          <w:sz w:val="28"/>
          <w:szCs w:val="28"/>
        </w:rPr>
        <w:t>харчування</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Фактори формування та «глибина» корпоративної культури. Методи підтримки</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корпоративної культури.</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26. Етико-культурні компоненти у ресторанному бізнесі</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Глобальний етичний кодекс туризму, його складові. Ети</w:t>
      </w:r>
      <w:r w:rsidR="00486A7E">
        <w:rPr>
          <w:rFonts w:ascii="Times New Roman" w:hAnsi="Times New Roman" w:cs="Times New Roman"/>
          <w:sz w:val="28"/>
          <w:szCs w:val="28"/>
        </w:rPr>
        <w:t xml:space="preserve">ка туриста та споживача. Поняття </w:t>
      </w:r>
      <w:r w:rsidRPr="00A52903">
        <w:rPr>
          <w:rFonts w:ascii="Times New Roman" w:hAnsi="Times New Roman" w:cs="Times New Roman"/>
          <w:sz w:val="28"/>
          <w:szCs w:val="28"/>
        </w:rPr>
        <w:t>етики в культурі закладів ГХ. Світові приклади етичних кодексів для працівників</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ресторанної сфери.</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27. Міжнародний і вітчизняний досвід розвитку культури ресторанного бізнесу</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Американська та швейцарська школи гостинності, їх характеристика та основні концепції.</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Радянська школа гостинності, її вплив на сучасний рівень сервісу в закладах ГХ.</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28. Психологічна культура ресторанного сервісу</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психологічного клімату, його роль для трудового колективу в закладах</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 xml:space="preserve">ресторанного господарства. Поняття кризи та конфлікту в трудовому колективі. </w:t>
      </w:r>
      <w:proofErr w:type="spellStart"/>
      <w:r w:rsidRPr="00A52903">
        <w:rPr>
          <w:rFonts w:ascii="Times New Roman" w:hAnsi="Times New Roman" w:cs="Times New Roman"/>
          <w:sz w:val="28"/>
          <w:szCs w:val="28"/>
        </w:rPr>
        <w:t>Кейстехнології</w:t>
      </w:r>
      <w:proofErr w:type="spellEnd"/>
      <w:r w:rsidRPr="00A52903">
        <w:rPr>
          <w:rFonts w:ascii="Times New Roman" w:hAnsi="Times New Roman" w:cs="Times New Roman"/>
          <w:sz w:val="28"/>
          <w:szCs w:val="28"/>
        </w:rPr>
        <w:t xml:space="preserve"> як спосіб моделювання психологічної культури. Способи покращення</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психологічного комфорту.</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29. Етична культура ресторанного сервісу</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Роль та місце стереотипів для працівників ресторанної сфери. Поняття «етичних табу» в</w:t>
      </w:r>
      <w:r w:rsidR="00486A7E">
        <w:rPr>
          <w:rFonts w:ascii="Times New Roman" w:hAnsi="Times New Roman" w:cs="Times New Roman"/>
          <w:sz w:val="28"/>
          <w:szCs w:val="28"/>
        </w:rPr>
        <w:t xml:space="preserve"> закладах громадського харчування</w:t>
      </w:r>
      <w:r w:rsidRPr="00A52903">
        <w:rPr>
          <w:rFonts w:ascii="Times New Roman" w:hAnsi="Times New Roman" w:cs="Times New Roman"/>
          <w:sz w:val="28"/>
          <w:szCs w:val="28"/>
        </w:rPr>
        <w:t>.</w:t>
      </w:r>
    </w:p>
    <w:p w:rsidR="00486A7E" w:rsidRDefault="00486A7E" w:rsidP="00A52903">
      <w:pPr>
        <w:spacing w:after="0"/>
        <w:ind w:left="-142" w:firstLine="142"/>
        <w:jc w:val="both"/>
        <w:rPr>
          <w:rFonts w:ascii="Times New Roman" w:hAnsi="Times New Roman" w:cs="Times New Roman"/>
          <w:b/>
          <w:sz w:val="28"/>
          <w:szCs w:val="28"/>
        </w:rPr>
      </w:pP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30. Естетична культура ресторанного сервісу</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Феномен естетичного, структура, його інтерпретації. Основні естетичні категорії. Роль та</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 xml:space="preserve">функції екстер'єру та інтер’єру для культури ресторанного сервісу. Декор </w:t>
      </w:r>
      <w:r w:rsidRPr="00A52903">
        <w:rPr>
          <w:rFonts w:ascii="Times New Roman" w:hAnsi="Times New Roman" w:cs="Times New Roman"/>
          <w:sz w:val="28"/>
          <w:szCs w:val="28"/>
        </w:rPr>
        <w:lastRenderedPageBreak/>
        <w:t>столів в</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закладах харчування. Декорування страв. Колористика в закладах харчування.</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31. Організаційна культура в ресторанній сфері. Адміністративна етика</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Теорія «спіральної динаміки» К. </w:t>
      </w:r>
      <w:proofErr w:type="spellStart"/>
      <w:r w:rsidRPr="00A52903">
        <w:rPr>
          <w:rFonts w:ascii="Times New Roman" w:hAnsi="Times New Roman" w:cs="Times New Roman"/>
          <w:sz w:val="28"/>
          <w:szCs w:val="28"/>
        </w:rPr>
        <w:t>Грейвза</w:t>
      </w:r>
      <w:proofErr w:type="spellEnd"/>
      <w:r w:rsidRPr="00A52903">
        <w:rPr>
          <w:rFonts w:ascii="Times New Roman" w:hAnsi="Times New Roman" w:cs="Times New Roman"/>
          <w:sz w:val="28"/>
          <w:szCs w:val="28"/>
        </w:rPr>
        <w:t>, складові та етапи проходження. Визначення та</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складові адміністративної етики. Умови дотримання адміністративної етики. Вимоги до</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сучасного керівника, американський та англійський концепт вимог.</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32. Культура ділового спілкування в закладах ресторанного господарства</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Роль та механізми спілкування. Форми і особливості ділового спілкування.</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33. Ознаки високого рівня професіоналізму працівників ресторанного бізнесу</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Фактори підвищення продуктивності персоналу. Роль мотивації в підтриманні високого</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рівня професіоналізму.</w:t>
      </w:r>
    </w:p>
    <w:p w:rsidR="00486A7E" w:rsidRDefault="00486A7E" w:rsidP="00A52903">
      <w:pPr>
        <w:spacing w:after="0"/>
        <w:ind w:left="-142" w:firstLine="142"/>
        <w:jc w:val="both"/>
        <w:rPr>
          <w:rFonts w:ascii="Times New Roman" w:hAnsi="Times New Roman" w:cs="Times New Roman"/>
          <w:b/>
          <w:sz w:val="28"/>
          <w:szCs w:val="28"/>
        </w:rPr>
      </w:pPr>
    </w:p>
    <w:p w:rsidR="00486A7E" w:rsidRDefault="00B46508" w:rsidP="00486A7E">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34. Методи оцінки рівня культури фахівців ресторанного бізнесу</w:t>
      </w:r>
    </w:p>
    <w:p w:rsidR="00B46508" w:rsidRPr="00486A7E" w:rsidRDefault="00B46508" w:rsidP="00486A7E">
      <w:pPr>
        <w:spacing w:after="0"/>
        <w:ind w:left="-142" w:firstLine="142"/>
        <w:jc w:val="both"/>
        <w:rPr>
          <w:rFonts w:ascii="Times New Roman" w:hAnsi="Times New Roman" w:cs="Times New Roman"/>
          <w:b/>
          <w:sz w:val="28"/>
          <w:szCs w:val="28"/>
        </w:rPr>
      </w:pPr>
      <w:r w:rsidRPr="00A52903">
        <w:rPr>
          <w:rFonts w:ascii="Times New Roman" w:hAnsi="Times New Roman" w:cs="Times New Roman"/>
          <w:sz w:val="28"/>
          <w:szCs w:val="28"/>
        </w:rPr>
        <w:t>Система показників якості обслуговування споживачів у закладах ресторанного</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господарства. Якість праці та якість продукції як найвагоміші показники якості</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обслуговування в закладах</w:t>
      </w:r>
      <w:r w:rsidR="00486A7E">
        <w:rPr>
          <w:rFonts w:ascii="Times New Roman" w:hAnsi="Times New Roman" w:cs="Times New Roman"/>
          <w:sz w:val="28"/>
          <w:szCs w:val="28"/>
        </w:rPr>
        <w:t xml:space="preserve"> громадського харчування</w:t>
      </w:r>
      <w:r w:rsidRPr="00A52903">
        <w:rPr>
          <w:rFonts w:ascii="Times New Roman" w:hAnsi="Times New Roman" w:cs="Times New Roman"/>
          <w:sz w:val="28"/>
          <w:szCs w:val="28"/>
        </w:rPr>
        <w:t>.</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35. Етикет ділової взаємодії</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Етико-естетичні принципи спілкування в сучасній управлінській культурі.</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36. Формування культури ділової взаємодії фахівців ресторанної сфери</w:t>
      </w:r>
    </w:p>
    <w:p w:rsidR="00B46508" w:rsidRPr="00A52903" w:rsidRDefault="00B46508" w:rsidP="00486A7E">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Сутність моральної проблеми співвідношення цілей і засобів у професійній діяльності.</w:t>
      </w:r>
      <w:r w:rsidR="00486A7E">
        <w:rPr>
          <w:rFonts w:ascii="Times New Roman" w:hAnsi="Times New Roman" w:cs="Times New Roman"/>
          <w:sz w:val="28"/>
          <w:szCs w:val="28"/>
        </w:rPr>
        <w:t xml:space="preserve"> </w:t>
      </w:r>
      <w:r w:rsidRPr="00A52903">
        <w:rPr>
          <w:rFonts w:ascii="Times New Roman" w:hAnsi="Times New Roman" w:cs="Times New Roman"/>
          <w:sz w:val="28"/>
          <w:szCs w:val="28"/>
        </w:rPr>
        <w:t>Умови ефективного формування культури ділової взаємодії серед фахівців</w:t>
      </w:r>
      <w:r w:rsidR="00BF1450">
        <w:rPr>
          <w:rFonts w:ascii="Times New Roman" w:hAnsi="Times New Roman" w:cs="Times New Roman"/>
          <w:sz w:val="28"/>
          <w:szCs w:val="28"/>
        </w:rPr>
        <w:t xml:space="preserve"> громадського харчування</w:t>
      </w:r>
      <w:r w:rsidRPr="00A52903">
        <w:rPr>
          <w:rFonts w:ascii="Times New Roman" w:hAnsi="Times New Roman" w:cs="Times New Roman"/>
          <w:sz w:val="28"/>
          <w:szCs w:val="28"/>
        </w:rPr>
        <w:t>.</w:t>
      </w:r>
    </w:p>
    <w:p w:rsidR="00486A7E" w:rsidRDefault="00486A7E"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37. Роль іміджу у діяльності працівників закладів громадського харчування</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Визначення іміджу, аспекти його формування. Зовнішні та внутрішні чинники</w:t>
      </w: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формування іміджу. Комунікативні властивості іміджу та його класифікація..</w:t>
      </w:r>
    </w:p>
    <w:p w:rsidR="00BF1450" w:rsidRDefault="00BF1450" w:rsidP="00BF1450">
      <w:pPr>
        <w:spacing w:after="0"/>
        <w:ind w:left="-142" w:firstLine="142"/>
        <w:jc w:val="both"/>
        <w:rPr>
          <w:rFonts w:ascii="Times New Roman" w:hAnsi="Times New Roman" w:cs="Times New Roman"/>
          <w:b/>
          <w:sz w:val="28"/>
          <w:szCs w:val="28"/>
        </w:rPr>
      </w:pPr>
    </w:p>
    <w:p w:rsidR="00BF1450" w:rsidRDefault="00BF1450" w:rsidP="00BF1450">
      <w:pPr>
        <w:spacing w:after="0"/>
        <w:ind w:left="-142" w:firstLine="142"/>
        <w:jc w:val="both"/>
        <w:rPr>
          <w:rFonts w:ascii="Times New Roman" w:hAnsi="Times New Roman" w:cs="Times New Roman"/>
          <w:b/>
          <w:sz w:val="28"/>
          <w:szCs w:val="28"/>
        </w:rPr>
      </w:pPr>
    </w:p>
    <w:p w:rsidR="00B46508" w:rsidRPr="00A52903" w:rsidRDefault="00B46508" w:rsidP="00BF1450">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38. Культура ділової поведінки згідно посадових інструкцій в закладах</w:t>
      </w: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ресторанного господарства</w:t>
      </w:r>
    </w:p>
    <w:p w:rsidR="00B46508" w:rsidRPr="00A52903" w:rsidRDefault="00B46508"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Роль та функції посадових інструкцій. Формальний та неформальний контракти, їх вплив</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на культуру поведінки працівника закладу ресторанної сфери.</w:t>
      </w:r>
    </w:p>
    <w:p w:rsidR="00BF1450" w:rsidRDefault="00BF1450" w:rsidP="00A52903">
      <w:pPr>
        <w:spacing w:after="0"/>
        <w:ind w:left="-142" w:firstLine="142"/>
        <w:jc w:val="both"/>
        <w:rPr>
          <w:rFonts w:ascii="Times New Roman" w:hAnsi="Times New Roman" w:cs="Times New Roman"/>
          <w:b/>
          <w:sz w:val="28"/>
          <w:szCs w:val="28"/>
        </w:rPr>
      </w:pP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39. Культура організації і проведення комунікативних заходів в закладах</w:t>
      </w:r>
    </w:p>
    <w:p w:rsidR="00B46508" w:rsidRPr="00A52903" w:rsidRDefault="00B46508"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ресторанного господарства</w:t>
      </w:r>
    </w:p>
    <w:p w:rsidR="00B46508" w:rsidRPr="00A52903" w:rsidRDefault="00B46508"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та види прийомів. Особливості проведення. Етапи підготовки до офіційних</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прийомів. Техніка спілкування. Комунікативна поведінка, соціальна відстань при</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проведенні ділових прийомів.</w:t>
      </w:r>
    </w:p>
    <w:p w:rsidR="00BF1450" w:rsidRDefault="00BF1450" w:rsidP="00BF1450">
      <w:pPr>
        <w:spacing w:after="0"/>
        <w:ind w:left="-142" w:firstLine="142"/>
        <w:jc w:val="both"/>
        <w:rPr>
          <w:rFonts w:ascii="Times New Roman" w:hAnsi="Times New Roman" w:cs="Times New Roman"/>
          <w:b/>
          <w:sz w:val="28"/>
          <w:szCs w:val="28"/>
        </w:rPr>
      </w:pPr>
    </w:p>
    <w:p w:rsidR="00B46508" w:rsidRPr="00A52903" w:rsidRDefault="00B46508" w:rsidP="00BF1450">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40. Особливості ділового спілкування та етикету в різних країнах в сфері</w:t>
      </w:r>
      <w:r w:rsidR="00BF1450">
        <w:rPr>
          <w:rFonts w:ascii="Times New Roman" w:hAnsi="Times New Roman" w:cs="Times New Roman"/>
          <w:b/>
          <w:sz w:val="28"/>
          <w:szCs w:val="28"/>
        </w:rPr>
        <w:t xml:space="preserve"> </w:t>
      </w:r>
      <w:r w:rsidRPr="00A52903">
        <w:rPr>
          <w:rFonts w:ascii="Times New Roman" w:hAnsi="Times New Roman" w:cs="Times New Roman"/>
          <w:b/>
          <w:sz w:val="28"/>
          <w:szCs w:val="28"/>
        </w:rPr>
        <w:t>гостинності</w:t>
      </w:r>
    </w:p>
    <w:p w:rsidR="00BF1450" w:rsidRDefault="00BF1450" w:rsidP="00A52903">
      <w:pPr>
        <w:spacing w:after="0"/>
        <w:ind w:left="-142" w:firstLine="142"/>
        <w:jc w:val="both"/>
        <w:rPr>
          <w:rFonts w:ascii="Times New Roman" w:hAnsi="Times New Roman" w:cs="Times New Roman"/>
          <w:sz w:val="28"/>
          <w:szCs w:val="28"/>
        </w:rPr>
      </w:pPr>
    </w:p>
    <w:p w:rsidR="00B46508" w:rsidRPr="00A52903" w:rsidRDefault="00B4650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Особливості складання меню. Правила сервіровки столу. Види обслуговування на</w:t>
      </w:r>
    </w:p>
    <w:p w:rsidR="00B46508" w:rsidRPr="00A52903" w:rsidRDefault="00B46508"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прийомах. Правила поведінки за столом. Правила вживання певних страв. </w:t>
      </w:r>
      <w:proofErr w:type="spellStart"/>
      <w:r w:rsidRPr="00A52903">
        <w:rPr>
          <w:rFonts w:ascii="Times New Roman" w:hAnsi="Times New Roman" w:cs="Times New Roman"/>
          <w:sz w:val="28"/>
          <w:szCs w:val="28"/>
        </w:rPr>
        <w:t>Dress-code</w:t>
      </w:r>
      <w:proofErr w:type="spellEnd"/>
      <w:r w:rsidR="00BF1450">
        <w:rPr>
          <w:rFonts w:ascii="Times New Roman" w:hAnsi="Times New Roman" w:cs="Times New Roman"/>
          <w:sz w:val="28"/>
          <w:szCs w:val="28"/>
        </w:rPr>
        <w:t xml:space="preserve"> </w:t>
      </w:r>
      <w:r w:rsidRPr="00A52903">
        <w:rPr>
          <w:rFonts w:ascii="Times New Roman" w:hAnsi="Times New Roman" w:cs="Times New Roman"/>
          <w:sz w:val="28"/>
          <w:szCs w:val="28"/>
        </w:rPr>
        <w:t>офіційних прийомів.</w:t>
      </w:r>
    </w:p>
    <w:p w:rsidR="00605E61" w:rsidRPr="00A52903" w:rsidRDefault="00605E61" w:rsidP="00A52903">
      <w:pPr>
        <w:spacing w:after="0"/>
        <w:ind w:left="-142" w:firstLine="142"/>
        <w:jc w:val="both"/>
        <w:rPr>
          <w:rFonts w:ascii="Times New Roman" w:hAnsi="Times New Roman" w:cs="Times New Roman"/>
          <w:sz w:val="28"/>
          <w:szCs w:val="28"/>
        </w:rPr>
      </w:pPr>
    </w:p>
    <w:p w:rsidR="00605E61" w:rsidRPr="00A52903" w:rsidRDefault="00605E61" w:rsidP="00A52903">
      <w:pPr>
        <w:spacing w:after="0"/>
        <w:ind w:left="-142" w:firstLine="142"/>
        <w:jc w:val="both"/>
        <w:rPr>
          <w:rFonts w:ascii="Times New Roman" w:hAnsi="Times New Roman" w:cs="Times New Roman"/>
          <w:i/>
          <w:sz w:val="28"/>
          <w:szCs w:val="28"/>
        </w:rPr>
      </w:pPr>
      <w:r w:rsidRPr="00A52903">
        <w:rPr>
          <w:rFonts w:ascii="Times New Roman" w:hAnsi="Times New Roman" w:cs="Times New Roman"/>
          <w:i/>
          <w:sz w:val="28"/>
          <w:szCs w:val="28"/>
        </w:rPr>
        <w:t>Орієнтовний перелік питань</w:t>
      </w:r>
    </w:p>
    <w:p w:rsidR="00605E61" w:rsidRPr="00A52903" w:rsidRDefault="00605E61" w:rsidP="00A52903">
      <w:pPr>
        <w:spacing w:after="0"/>
        <w:ind w:left="-142" w:firstLine="142"/>
        <w:jc w:val="both"/>
        <w:rPr>
          <w:rFonts w:ascii="Times New Roman" w:hAnsi="Times New Roman" w:cs="Times New Roman"/>
          <w:i/>
          <w:sz w:val="28"/>
          <w:szCs w:val="28"/>
        </w:rPr>
      </w:pP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 Визначення масового харчування, основні функції.</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 Розкрийте суть галузевої функції масового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 Розкрийте суть організаційно-економічної функції масового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 Соціальний характер масового харчування, основні складові.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 Історія виникнення ресторанів.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 Визначення ресторанного господарства. Господарська діяльність закладів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 Класифікація закладів ресторанного господарства за видами економічної діяльності.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 Класифікація закладів ресторанного господарства за торговельною ознакою.</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 Класифікація закладів ресторанного господарства за виробничою ознакою.</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 Класифікація закладів ресторанного господарства за ознакою комплексу продукції та послуг.</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 Основні типи закладів ресторанного господарства,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 Класифікація закладів громадського харчування за класами, основні характеристики.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 Класифікація закладів громадського харчування за характером контингенту, основні характеристики.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 Послуги ресторанного господарства, загальні відомості та визначення, їх класифікація за характером.</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 Сутність послуги харчування та її елементи.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 Послуги з реалізації продукції, основні елементи.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17. Послуги з виготовлення кулінарної продукції, їх складові.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 Інформативно-консультативні послуги ресторанного господарства, їх складові.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19. Загальні вимоги щодо послуг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20. Визначення ресторану,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21. Визначення кафе, загальна характеристика та види.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22. Визначення їдальні, загальна класифікація.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23. Визначення буфету,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24. Визначення бару, основні види та їх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25. Зали ресторанного закладу, їх види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26. Види підсобних приміщень, їх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27. Види буфетів, їх основне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28. Загальні вимоги щодо мийні столового посуду у закладах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29. Додаткові приміщення у закладах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30. Функції та вимоги до меблів у приміщенні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31. Додаткове устаткування для обслуговування споживачів на підприємствах громадського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32. Основні характеристики фаянсового та порцелянового посуду.</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33. Загальний перелік класичного набору тарілок у закладах ресторанного господарства, їх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34. Сучасний посуд у закладах громадського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35. Загальний перелік класичного набору кришталевого та скляного посуду у закладах ресторанного господарства, їх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36. Види </w:t>
      </w:r>
      <w:proofErr w:type="spellStart"/>
      <w:r w:rsidRPr="00A52903">
        <w:rPr>
          <w:rFonts w:ascii="Times New Roman" w:hAnsi="Times New Roman" w:cs="Times New Roman"/>
          <w:sz w:val="28"/>
          <w:szCs w:val="28"/>
        </w:rPr>
        <w:t>барного</w:t>
      </w:r>
      <w:proofErr w:type="spellEnd"/>
      <w:r w:rsidRPr="00A52903">
        <w:rPr>
          <w:rFonts w:ascii="Times New Roman" w:hAnsi="Times New Roman" w:cs="Times New Roman"/>
          <w:sz w:val="28"/>
          <w:szCs w:val="28"/>
        </w:rPr>
        <w:t xml:space="preserve"> посуду,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37. Асортимент металевого посуду,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38. Асортимент столових приборів,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39. Столова білизна, види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40. Меню, прейскурант страв та карти вин та напоїв, їх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41. Види меню,їх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42. Оформлення меню та прейскурантів.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43. Основні етапи підготовки торговельного залу до обслуговування споживачів.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44. Підготовка столового посуду, приборів та столової білизни до обслуговування споживачів.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45. Підготовка персоналу до процесу обслуговування споживачів.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46. Технолоґія порційної подачі страв.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47. Технолоґія подачі страв «в обнесення», загальні відомості.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48. Технолоґія подачі страв «в стіл», загальні відомості.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49. Технолоґія подачі страв з попереднім </w:t>
      </w:r>
      <w:proofErr w:type="spellStart"/>
      <w:r w:rsidRPr="00A52903">
        <w:rPr>
          <w:rFonts w:ascii="Times New Roman" w:hAnsi="Times New Roman" w:cs="Times New Roman"/>
          <w:sz w:val="28"/>
          <w:szCs w:val="28"/>
        </w:rPr>
        <w:t>порціонуванням</w:t>
      </w:r>
      <w:proofErr w:type="spellEnd"/>
      <w:r w:rsidRPr="00A52903">
        <w:rPr>
          <w:rFonts w:ascii="Times New Roman" w:hAnsi="Times New Roman" w:cs="Times New Roman"/>
          <w:sz w:val="28"/>
          <w:szCs w:val="28"/>
        </w:rPr>
        <w:t>, загальні відомості.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50. Правила подачі гарячих закусок.</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51. Правила подачі супів та бульйонів.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52. Правила подачі других гарячих страв.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53. Правила подачі солодких страв та фруктів.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54. Правила подачі чаю, кави, шоколаду, какао.</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55. Класифікація алкогольних напоїв за основними групами.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56. Слабоалкогольні та безалкогольні напої, основні види.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57. Правила підбору та подачі напоїв до страв.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58. Організація та види банкетів, основна класифікація.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59. </w:t>
      </w:r>
      <w:proofErr w:type="spellStart"/>
      <w:r w:rsidRPr="00A52903">
        <w:rPr>
          <w:rFonts w:ascii="Times New Roman" w:hAnsi="Times New Roman" w:cs="Times New Roman"/>
          <w:sz w:val="28"/>
          <w:szCs w:val="28"/>
        </w:rPr>
        <w:t>Кейтеринг</w:t>
      </w:r>
      <w:proofErr w:type="spellEnd"/>
      <w:r w:rsidRPr="00A52903">
        <w:rPr>
          <w:rFonts w:ascii="Times New Roman" w:hAnsi="Times New Roman" w:cs="Times New Roman"/>
          <w:sz w:val="28"/>
          <w:szCs w:val="28"/>
        </w:rPr>
        <w:t>, його види.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60. Організація обслуговування споживачів у місцях масового відпочинку та торгових центрах.</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61. Організація обслуговування учасників форумів, нарад, конференцій.</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62. Організація обслуговування споживачів на авіатранспорті та аеропортах.</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63. Організація обслуговування споживачів на залізничному транспорті та вокзалах.</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64. Особливості обслуговування споживачів в закладах ресторанного господарства в системі готельно-туристичного комплексу.</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65. Основні групи показників якості продукції, загальна класифікація.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66. Визначення та цілі менеджменту ресторанної сфери.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67. Роль та функції менеджеру та/або адміністратора закладу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68. Маркетингові стратегії закладу громадського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69. План маркетингу та його елементи в закладах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70. Інструменти маркетингових комунікацій в ресторанному бізнесі.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71. Визначення масового харчування, основні функції.</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72. Розкрийте суть галузевої функції масового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73. Розкрийте суть організаційно-економічної функції масового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74. Соціальний характер масового харчування, основні складові.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75. Історія виникнення ресторанів.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76. Визначення ресторанного господарства. Господарська діяльність закладів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77. Класифікація закладів ресторанного господарства за видами економічної діяльності.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78. Класифікація закладів ресторанного господарства за торговельною ознакою.</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79. Класифікація закладів ресторанного господарства за виробничою ознакою.</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80. Класифікація закладів ресторанного господарства за ознакою комплексу продукції та послуг.</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81. Основні типи закладів ресторанного господарства,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82. Класифікація закладів громадського харчування за класами, основні характеристики.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83. Класифікація закладів громадського харчування за характером контингенту, основні характеристики.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84. Послуги ресторанного господарства, загальні відомості та визначення, їх класифікація за характером.</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85. Сутність послуги харчування та її елементи.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86. Послуги з реалізації продукції, основні елементи.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87. Послуги з виготовлення кулінарної продукції, їх складові.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88. Інформативно-консультативні послуги ресторанного господарства, їх складові.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89. Загальні вимоги щодо послуг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90. Визначення ресторану,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91. Визначення кафе, загальна характеристика та види.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92. Визначення їдальні, загальна класифікація.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93. Визначення буфету,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94. Визначення бару, основні види та їх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95. Зали ресторанного закладу, їх види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96. Види підсобних приміщень, їх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97. Види буфетів, їх основне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98. Загальні вимоги щодо мийні столового посуду у закладах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99. Додаткові приміщення у закладах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100. Функції та вимоги до меблів у приміщенні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101. Додаткове устаткування для обслуговування споживачів на підприємствах громадського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102. Основні характеристики фаянсового та порцелянового посуду.</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103. Загальний перелік класичного набору тарілок у закладах ресторанного господарства, їх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104. Сучасний посуд у закладах громадського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105. Загальний перелік класичного набору кришталевого та скляного посуду у закладах ресторанного господарства, їх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106. Види </w:t>
      </w:r>
      <w:proofErr w:type="spellStart"/>
      <w:r w:rsidRPr="00A52903">
        <w:rPr>
          <w:rFonts w:ascii="Times New Roman" w:hAnsi="Times New Roman" w:cs="Times New Roman"/>
          <w:sz w:val="28"/>
          <w:szCs w:val="28"/>
        </w:rPr>
        <w:t>барного</w:t>
      </w:r>
      <w:proofErr w:type="spellEnd"/>
      <w:r w:rsidRPr="00A52903">
        <w:rPr>
          <w:rFonts w:ascii="Times New Roman" w:hAnsi="Times New Roman" w:cs="Times New Roman"/>
          <w:sz w:val="28"/>
          <w:szCs w:val="28"/>
        </w:rPr>
        <w:t xml:space="preserve"> посуду,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107. Асортимент металевого посуду,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108. Асортимент столових приборів, характеристика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109. Столова білизна, види та призначення.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110. Меню, прейскурант страв та карти вин та напоїв, їх загальна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111. Види меню,їх характеристика.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112. Оформлення меню та прейскурантів.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113. Основні етапи підготовки торговельного залу до обслуговування споживачів.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114. Підготовка столового посуду, приборів та столової білизни до обслуговування споживачів.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115. Підготовка персоналу до процесу обслуговування споживачів.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116. Технолоґія порційної подачі страв.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117. Технолоґія подачі страв «в обнесення», загальні відомості.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118. Технолоґія подачі страв «в стіл», загальні відомості.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119. Технолоґія подачі страв з попереднім </w:t>
      </w:r>
      <w:proofErr w:type="spellStart"/>
      <w:r w:rsidRPr="00A52903">
        <w:rPr>
          <w:rFonts w:ascii="Times New Roman" w:hAnsi="Times New Roman" w:cs="Times New Roman"/>
          <w:sz w:val="28"/>
          <w:szCs w:val="28"/>
        </w:rPr>
        <w:t>порціонуванням</w:t>
      </w:r>
      <w:proofErr w:type="spellEnd"/>
      <w:r w:rsidRPr="00A52903">
        <w:rPr>
          <w:rFonts w:ascii="Times New Roman" w:hAnsi="Times New Roman" w:cs="Times New Roman"/>
          <w:sz w:val="28"/>
          <w:szCs w:val="28"/>
        </w:rPr>
        <w:t>, загальні відомості.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120. Правила подачі гарячих закусок.</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121. Правила подачі супів та бульйонів.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122. Правила подачі других гарячих страв.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123. Правила подачі солодких страв та фруктів.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124. Правила подачі чаю, кави, шоколаду, какао.</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125. Класифікація алкогольних напоїв за основними групами.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126. Слабоалкогольні та безалкогольні напої, основні види.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127. Правила підбору та подачі напоїв до страв.</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128. Організація та види банкетів, основна класифікація.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129. </w:t>
      </w:r>
      <w:proofErr w:type="spellStart"/>
      <w:r w:rsidRPr="00A52903">
        <w:rPr>
          <w:rFonts w:ascii="Times New Roman" w:hAnsi="Times New Roman" w:cs="Times New Roman"/>
          <w:sz w:val="28"/>
          <w:szCs w:val="28"/>
        </w:rPr>
        <w:t>Кейтеринг</w:t>
      </w:r>
      <w:proofErr w:type="spellEnd"/>
      <w:r w:rsidRPr="00A52903">
        <w:rPr>
          <w:rFonts w:ascii="Times New Roman" w:hAnsi="Times New Roman" w:cs="Times New Roman"/>
          <w:sz w:val="28"/>
          <w:szCs w:val="28"/>
        </w:rPr>
        <w:t>, його види.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130. Організація обслуговування споживачів у місцях масового відпочинку та торгових центрах.</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131. Організація обслуговування учасників форумів, нарад, конференцій.</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132. Організація обслуговування споживачів на авіатранспорті та аеропортах.</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133. Організація обслуговування споживачів на залізничному транспорті та вокзалах.</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134. Особливості обслуговування споживачів в закладах ресторанного господарства в системі готельно-туристичного комплексу.</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135. Визначення якості ресторанної продукції., її властивості.</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136. Основні групи показників якості продукції, загальна класифікація.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137. Визначення та цілі менеджменту ресторанної сфери.</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138. Основні способи раціоналізації трудових ресурсів у ресторанах.</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139. Роль та функції менеджеру та/або адміністратора закладу ресторанного господарства.</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140. Маркетингові стратегії закладу громадського харчування.</w:t>
      </w:r>
    </w:p>
    <w:p w:rsidR="009E79E5"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141. План маркетингу та його елементи в закладах ресторанного господарства.</w:t>
      </w:r>
    </w:p>
    <w:p w:rsidR="00605E61" w:rsidRPr="00A52903" w:rsidRDefault="009E79E5"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142. Інструменти маркетингових комунікацій в ресторанному бізнесі.</w:t>
      </w:r>
    </w:p>
    <w:p w:rsidR="009E79E5" w:rsidRPr="00A52903" w:rsidRDefault="009E79E5" w:rsidP="00A52903">
      <w:pPr>
        <w:spacing w:after="0"/>
        <w:ind w:left="-142" w:firstLine="142"/>
        <w:jc w:val="both"/>
        <w:rPr>
          <w:rFonts w:ascii="Times New Roman" w:hAnsi="Times New Roman" w:cs="Times New Roman"/>
          <w:sz w:val="28"/>
          <w:szCs w:val="28"/>
        </w:rPr>
      </w:pPr>
    </w:p>
    <w:p w:rsidR="00BF1450" w:rsidRDefault="009E79E5" w:rsidP="00A52903">
      <w:pPr>
        <w:spacing w:after="0"/>
        <w:ind w:left="-142"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 </w:t>
      </w:r>
    </w:p>
    <w:p w:rsidR="00BF1450" w:rsidRDefault="00BF1450" w:rsidP="00A52903">
      <w:pPr>
        <w:spacing w:after="0"/>
        <w:ind w:left="-142" w:firstLine="142"/>
        <w:jc w:val="both"/>
        <w:rPr>
          <w:rFonts w:ascii="Times New Roman" w:hAnsi="Times New Roman" w:cs="Times New Roman"/>
          <w:b/>
          <w:sz w:val="28"/>
          <w:szCs w:val="28"/>
        </w:rPr>
      </w:pPr>
    </w:p>
    <w:p w:rsidR="009E79E5" w:rsidRPr="00A52903" w:rsidRDefault="009E79E5" w:rsidP="00BF1450">
      <w:pPr>
        <w:spacing w:after="0"/>
        <w:ind w:left="-142" w:firstLine="142"/>
        <w:jc w:val="center"/>
        <w:rPr>
          <w:rFonts w:ascii="Times New Roman" w:hAnsi="Times New Roman" w:cs="Times New Roman"/>
          <w:b/>
          <w:sz w:val="28"/>
          <w:szCs w:val="28"/>
        </w:rPr>
      </w:pPr>
      <w:r w:rsidRPr="00A52903">
        <w:rPr>
          <w:rFonts w:ascii="Times New Roman" w:hAnsi="Times New Roman" w:cs="Times New Roman"/>
          <w:b/>
          <w:sz w:val="28"/>
          <w:szCs w:val="28"/>
        </w:rPr>
        <w:t>«ОРГАНІЗАЦІЯ ГОТЕЛЬНОГО ГОСПОДАРСТВА»</w:t>
      </w:r>
    </w:p>
    <w:p w:rsidR="009E79E5" w:rsidRPr="00A52903" w:rsidRDefault="009E79E5" w:rsidP="00A52903">
      <w:pPr>
        <w:spacing w:after="0"/>
        <w:ind w:left="-142" w:firstLine="142"/>
        <w:jc w:val="both"/>
        <w:rPr>
          <w:rFonts w:ascii="Times New Roman" w:hAnsi="Times New Roman" w:cs="Times New Roman"/>
          <w:b/>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 Основи організації підприємства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Суть категорії організація, що має багато значень можна виділити три: організація як система; організація як стан системи; та організація як процес. Характерні особливості організації як системи: цілісність та поділ. Типи зв’язків між </w:t>
      </w:r>
      <w:r w:rsidRPr="00A52903">
        <w:rPr>
          <w:rFonts w:ascii="Times New Roman" w:hAnsi="Times New Roman" w:cs="Times New Roman"/>
          <w:sz w:val="28"/>
          <w:szCs w:val="28"/>
        </w:rPr>
        <w:lastRenderedPageBreak/>
        <w:t>елементами організації. Необхідні умови для того, щоб група могла вважатися організацією. Організація виробництва підприємств готельного господарства. Суть, завдання та значення організації виробництва готельного господарства. Ознаки організації як форми сумісної діяльності групи людей. Визначення поняття організація готельного господарства та підприємства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p>
    <w:p w:rsidR="004D2A72"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2. Історія розвитку та нормативно-правове регулювання готельної індустрії</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 Історія розвитку світового готельного господарства в стародавні часи історичні періоди: древній період (IV тис. до н.е. - 476 рік н.е.); період середньовіччя (V-XV віки н.е.); новий час (XVI ст. - початок XX ст.). Взаємозв'язок розвитку туризму з розвитком готельного господарства. Відкриття нових земель в Європі та інших континентах світу і вплив цього процесу на будівництво різних засобів розміщення. Перші готелі в Стародавній Греції, Римі, </w:t>
      </w:r>
      <w:proofErr w:type="spellStart"/>
      <w:r w:rsidRPr="00A52903">
        <w:rPr>
          <w:rFonts w:ascii="Times New Roman" w:hAnsi="Times New Roman" w:cs="Times New Roman"/>
          <w:sz w:val="28"/>
          <w:szCs w:val="28"/>
        </w:rPr>
        <w:t>Сумерії</w:t>
      </w:r>
      <w:proofErr w:type="spellEnd"/>
      <w:r w:rsidRPr="00A52903">
        <w:rPr>
          <w:rFonts w:ascii="Times New Roman" w:hAnsi="Times New Roman" w:cs="Times New Roman"/>
          <w:sz w:val="28"/>
          <w:szCs w:val="28"/>
        </w:rPr>
        <w:t>, Ірані, Єгипті та їх особливості. Історія розвитку світового готельного періоду   християнської   ери.   Значення   релігії</w:t>
      </w:r>
      <w:r w:rsidRPr="00A52903">
        <w:rPr>
          <w:rFonts w:ascii="Times New Roman" w:hAnsi="Times New Roman" w:cs="Times New Roman"/>
          <w:sz w:val="28"/>
          <w:szCs w:val="28"/>
        </w:rPr>
        <w:tab/>
        <w:t>різних народів на розвиток готелів. Особливості розвитку готелів в Європі, Азії, Африці, Західному Сибірі, Індії тощо. Значення обміну між містами та розвитку торговельних зв'язків на становлення готельного господарства. Вплив науково-технічного прогресу на розвиток туризму і засобів розміщення. Поява перших об'єднань готелів і їх подальший розвиток. Розширення подорожей на водному, залізничному, автомобільному транспорті та виникнення нових типів готелів. Нормативно-правова база діяльності підприємств готельного господарства в Україні, створення технологічних і соціальних нормативів впровадження сучасних готельних   технологій.</w:t>
      </w:r>
      <w:r w:rsidRPr="00A52903">
        <w:rPr>
          <w:rFonts w:ascii="Times New Roman" w:hAnsi="Times New Roman" w:cs="Times New Roman"/>
          <w:sz w:val="28"/>
          <w:szCs w:val="28"/>
        </w:rPr>
        <w:tab/>
        <w:t>Тема   акцентує</w:t>
      </w:r>
      <w:r w:rsidRPr="00A52903">
        <w:rPr>
          <w:rFonts w:ascii="Times New Roman" w:hAnsi="Times New Roman" w:cs="Times New Roman"/>
          <w:sz w:val="28"/>
          <w:szCs w:val="28"/>
        </w:rPr>
        <w:tab/>
        <w:t>увагу на таких аспектах: визначення типу підприємства; визначення та присвоєння категорії; вимоги до організації (технічне оснащення, технологічний процес, якість) надання основних та додаткових послуг; правила користування готелями. Опрацювання таких документів: міждержавні стандарти, нормативно-правові і нормативно-експлуатаційні документи, класифікаційні стандарти, декрети Кабінету Міністрів України, Правила обов'язкової сертифікації готельних послуг, Правила користування готелями і надання готельних послуг в Україні.</w:t>
      </w:r>
    </w:p>
    <w:p w:rsidR="00C12929" w:rsidRPr="00A52903" w:rsidRDefault="00C12929" w:rsidP="00A52903">
      <w:pPr>
        <w:spacing w:after="0"/>
        <w:ind w:left="-142" w:firstLine="142"/>
        <w:jc w:val="both"/>
        <w:rPr>
          <w:rFonts w:ascii="Times New Roman" w:hAnsi="Times New Roman" w:cs="Times New Roman"/>
          <w:sz w:val="28"/>
          <w:szCs w:val="28"/>
        </w:rPr>
      </w:pPr>
    </w:p>
    <w:p w:rsidR="00BF1450" w:rsidRDefault="00BF1450" w:rsidP="00A52903">
      <w:pPr>
        <w:spacing w:after="0"/>
        <w:ind w:left="-142" w:firstLine="850"/>
        <w:jc w:val="both"/>
        <w:rPr>
          <w:rFonts w:ascii="Times New Roman" w:hAnsi="Times New Roman" w:cs="Times New Roman"/>
          <w:b/>
          <w:sz w:val="28"/>
          <w:szCs w:val="28"/>
        </w:rPr>
      </w:pPr>
    </w:p>
    <w:p w:rsidR="00BF1450" w:rsidRDefault="00BF1450" w:rsidP="00A52903">
      <w:pPr>
        <w:spacing w:after="0"/>
        <w:ind w:left="-142" w:firstLine="850"/>
        <w:jc w:val="both"/>
        <w:rPr>
          <w:rFonts w:ascii="Times New Roman" w:hAnsi="Times New Roman" w:cs="Times New Roman"/>
          <w:b/>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3. Історія розвитку готельного господарства України</w:t>
      </w:r>
    </w:p>
    <w:p w:rsidR="00C12929" w:rsidRPr="00A52903" w:rsidRDefault="00C12929"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Історія розвитку готельного господарства в стародавній Русі. Період татаро- монгольського </w:t>
      </w:r>
      <w:proofErr w:type="spellStart"/>
      <w:r w:rsidRPr="00A52903">
        <w:rPr>
          <w:rFonts w:ascii="Times New Roman" w:hAnsi="Times New Roman" w:cs="Times New Roman"/>
          <w:sz w:val="28"/>
          <w:szCs w:val="28"/>
        </w:rPr>
        <w:t>іга</w:t>
      </w:r>
      <w:proofErr w:type="spellEnd"/>
      <w:r w:rsidRPr="00A52903">
        <w:rPr>
          <w:rFonts w:ascii="Times New Roman" w:hAnsi="Times New Roman" w:cs="Times New Roman"/>
          <w:sz w:val="28"/>
          <w:szCs w:val="28"/>
        </w:rPr>
        <w:t xml:space="preserve"> та визвольних війн стародавньої Русі. Початок розвитку засобів </w:t>
      </w:r>
      <w:proofErr w:type="spellStart"/>
      <w:r w:rsidRPr="00A52903">
        <w:rPr>
          <w:rFonts w:ascii="Times New Roman" w:hAnsi="Times New Roman" w:cs="Times New Roman"/>
          <w:sz w:val="28"/>
          <w:szCs w:val="28"/>
        </w:rPr>
        <w:t>розмі</w:t>
      </w:r>
      <w:proofErr w:type="spellEnd"/>
      <w:r w:rsidRPr="00A52903">
        <w:rPr>
          <w:rFonts w:ascii="Times New Roman" w:hAnsi="Times New Roman" w:cs="Times New Roman"/>
          <w:sz w:val="28"/>
          <w:szCs w:val="28"/>
        </w:rPr>
        <w:t xml:space="preserve">- </w:t>
      </w:r>
      <w:proofErr w:type="spellStart"/>
      <w:r w:rsidRPr="00A52903">
        <w:rPr>
          <w:rFonts w:ascii="Times New Roman" w:hAnsi="Times New Roman" w:cs="Times New Roman"/>
          <w:sz w:val="28"/>
          <w:szCs w:val="28"/>
        </w:rPr>
        <w:t>щення</w:t>
      </w:r>
      <w:proofErr w:type="spellEnd"/>
      <w:r w:rsidRPr="00A52903">
        <w:rPr>
          <w:rFonts w:ascii="Times New Roman" w:hAnsi="Times New Roman" w:cs="Times New Roman"/>
          <w:sz w:val="28"/>
          <w:szCs w:val="28"/>
        </w:rPr>
        <w:t xml:space="preserve"> «ямб», «</w:t>
      </w:r>
      <w:proofErr w:type="spellStart"/>
      <w:r w:rsidRPr="00A52903">
        <w:rPr>
          <w:rFonts w:ascii="Times New Roman" w:hAnsi="Times New Roman" w:cs="Times New Roman"/>
          <w:sz w:val="28"/>
          <w:szCs w:val="28"/>
        </w:rPr>
        <w:t>ямів</w:t>
      </w:r>
      <w:proofErr w:type="spellEnd"/>
      <w:r w:rsidRPr="00A52903">
        <w:rPr>
          <w:rFonts w:ascii="Times New Roman" w:hAnsi="Times New Roman" w:cs="Times New Roman"/>
          <w:sz w:val="28"/>
          <w:szCs w:val="28"/>
        </w:rPr>
        <w:t xml:space="preserve">», значення «Ямського наказу» для організації «ямів», постоялих і гостинних дворів. «Чумацький шлях» - як основа для будівництва </w:t>
      </w:r>
      <w:proofErr w:type="spellStart"/>
      <w:r w:rsidRPr="00A52903">
        <w:rPr>
          <w:rFonts w:ascii="Times New Roman" w:hAnsi="Times New Roman" w:cs="Times New Roman"/>
          <w:sz w:val="28"/>
          <w:szCs w:val="28"/>
        </w:rPr>
        <w:t>корчм</w:t>
      </w:r>
      <w:proofErr w:type="spellEnd"/>
      <w:r w:rsidRPr="00A52903">
        <w:rPr>
          <w:rFonts w:ascii="Times New Roman" w:hAnsi="Times New Roman" w:cs="Times New Roman"/>
          <w:sz w:val="28"/>
          <w:szCs w:val="28"/>
        </w:rPr>
        <w:t xml:space="preserve">, зимівників козаків. Розвиток готельного господарства України як одного із основних </w:t>
      </w:r>
      <w:r w:rsidRPr="00A52903">
        <w:rPr>
          <w:rFonts w:ascii="Times New Roman" w:hAnsi="Times New Roman" w:cs="Times New Roman"/>
          <w:sz w:val="28"/>
          <w:szCs w:val="28"/>
        </w:rPr>
        <w:lastRenderedPageBreak/>
        <w:t>центрів торговельних шляхів, що стояли на перехресті до Польщі, Кримського ханства, Молдови, Туреччини, Греції, країн Східної та Західної Європи. Туризм як основа сучасної індустрії гостинності. Готельна база світу по регіонах: Африка, Америка, Східна Азія і район Тихого океану, Європа, Близький Схід; залежність її від тенденцій розвитку туризму. Найбільші готельні об'єднання світу: готельні корпоративні компанії, незалежні готельні компанії, компанії, що спеціалізуються на наданні управлінських послуг. Тенденції розвитку світового готельного господарства: створення великих готельних об'єднань в Азії, Карибському басейні, освоєння нових регіонів міжнародними готельними ланцюгами, розширення франчайзингових угод на управління в готельному секторі, розробка національних програм туристичної сфери країни, глибока сегментація туристичного ринку за рахунок створення нових типів готелів, що призначені, для</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конкретної категорії населення, динаміки готельних тарифів на різні види послуг. Характеристика факторів, що позитивно впливатимуть на розвиток світової готельної індустрії. Основні напрями удосконалення організації роботи готельного господарства України.</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4. Сучасний стан і тенденції розвитку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Найбільші готельні об'єднання світу: інтегровані готельні ланцюги, консорціуми незалежних готелів, компанії, що спеціалізуються на наданні управлінських послуг. Їх вплив на тенденції в архітектурні, будівництві, оснащенні засобів розміщення. Шляхи інтеграції України в міжнародні готельні ланцюги. Тенденції створення нових типів готелів, що призначені, для конкретної категорії населення, будівлі незвичайних готелів. Характеристика факторів, що позитивно впливатимуть на розвиток світової готельної індустрії.</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5. Типологія підприємств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Поняття типізації. Фактори, що впливають на типізацію готельних підприємств: місцезнаходження, функціональне призначення, термін перебування, режим експлуатації, рівень обслуговування, вік подорожуючих, мета подорожі. Вплив мети подорожі на функціональне призначення закладу. Транзитні готелі - їх призначення, розташування та форми власності. Ділові готелі, курортні готелі, готелі для сімейного відпочинку, спортивні, туристичні... - їх призначення та місцезнаходження. Загальні та специфічні функціональні вимоги до готелів кожного типу. Функціональні особливості підприємств: умови для відпочинку і спортивних розваг; організація конференц-послуг; послуг торгівлі; можливостями гнучкої зміни місткості номерного фонду; особливостями організації приміщень для ігор дітей; лікувально-оздоровчі процедури. Закордонний досвід типізації готелів.</w:t>
      </w:r>
    </w:p>
    <w:p w:rsidR="00C12929" w:rsidRPr="00A52903" w:rsidRDefault="00C12929" w:rsidP="00A52903">
      <w:pPr>
        <w:spacing w:after="0"/>
        <w:ind w:left="-142" w:firstLine="142"/>
        <w:jc w:val="both"/>
        <w:rPr>
          <w:rFonts w:ascii="Times New Roman" w:hAnsi="Times New Roman" w:cs="Times New Roman"/>
          <w:sz w:val="28"/>
          <w:szCs w:val="28"/>
        </w:rPr>
      </w:pPr>
    </w:p>
    <w:p w:rsidR="00825388" w:rsidRPr="00A52903" w:rsidRDefault="0082538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b/>
          <w:sz w:val="28"/>
          <w:szCs w:val="28"/>
        </w:rPr>
        <w:t>Тема 6. Характеристика підприємств готельного господарства для відпочинку</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Туристично-екскурсійні готелі (туристичні, готелі для масового туризму) для туристів з пасивним засобами пересування, їх місцезнаходження, строк перебування туристів, особливості</w:t>
      </w:r>
      <w:r w:rsidRPr="00A52903">
        <w:rPr>
          <w:rFonts w:ascii="Times New Roman" w:hAnsi="Times New Roman" w:cs="Times New Roman"/>
          <w:sz w:val="28"/>
          <w:szCs w:val="28"/>
        </w:rPr>
        <w:tab/>
        <w:t>структури</w:t>
      </w:r>
      <w:r w:rsidRPr="00A52903">
        <w:rPr>
          <w:rFonts w:ascii="Times New Roman" w:hAnsi="Times New Roman" w:cs="Times New Roman"/>
          <w:sz w:val="28"/>
          <w:szCs w:val="28"/>
        </w:rPr>
        <w:tab/>
        <w:t>приміщень.</w:t>
      </w:r>
      <w:r w:rsidRPr="00A52903">
        <w:rPr>
          <w:rFonts w:ascii="Times New Roman" w:hAnsi="Times New Roman" w:cs="Times New Roman"/>
          <w:sz w:val="28"/>
          <w:szCs w:val="28"/>
        </w:rPr>
        <w:tab/>
        <w:t>Туристично-спор</w:t>
      </w:r>
      <w:r w:rsidR="00BF1450">
        <w:rPr>
          <w:rFonts w:ascii="Times New Roman" w:hAnsi="Times New Roman" w:cs="Times New Roman"/>
          <w:sz w:val="28"/>
          <w:szCs w:val="28"/>
        </w:rPr>
        <w:t>тивні готелі</w:t>
      </w:r>
      <w:r w:rsidR="00BF1450">
        <w:rPr>
          <w:rFonts w:ascii="Times New Roman" w:hAnsi="Times New Roman" w:cs="Times New Roman"/>
          <w:sz w:val="28"/>
          <w:szCs w:val="28"/>
        </w:rPr>
        <w:tab/>
        <w:t xml:space="preserve">- особливості </w:t>
      </w:r>
      <w:r w:rsidRPr="00A52903">
        <w:rPr>
          <w:rFonts w:ascii="Times New Roman" w:hAnsi="Times New Roman" w:cs="Times New Roman"/>
          <w:sz w:val="28"/>
          <w:szCs w:val="28"/>
        </w:rPr>
        <w:t>їх місцезнаходження. Функціональні особливості готелів даного типу: наявність пр</w:t>
      </w:r>
      <w:r w:rsidR="00BF1450">
        <w:rPr>
          <w:rFonts w:ascii="Times New Roman" w:hAnsi="Times New Roman" w:cs="Times New Roman"/>
          <w:sz w:val="28"/>
          <w:szCs w:val="28"/>
        </w:rPr>
        <w:t>иміщень туристично-спортивного обслуговування</w:t>
      </w:r>
      <w:r w:rsidR="00BF1450">
        <w:rPr>
          <w:rFonts w:ascii="Times New Roman" w:hAnsi="Times New Roman" w:cs="Times New Roman"/>
          <w:sz w:val="28"/>
          <w:szCs w:val="28"/>
        </w:rPr>
        <w:tab/>
        <w:t xml:space="preserve">та </w:t>
      </w:r>
      <w:r w:rsidRPr="00A52903">
        <w:rPr>
          <w:rFonts w:ascii="Times New Roman" w:hAnsi="Times New Roman" w:cs="Times New Roman"/>
          <w:sz w:val="28"/>
          <w:szCs w:val="28"/>
        </w:rPr>
        <w:t>спортивно-оздоровчого</w:t>
      </w:r>
      <w:r w:rsidRPr="00A52903">
        <w:rPr>
          <w:rFonts w:ascii="Times New Roman" w:hAnsi="Times New Roman" w:cs="Times New Roman"/>
          <w:sz w:val="28"/>
          <w:szCs w:val="28"/>
        </w:rPr>
        <w:tab/>
      </w:r>
      <w:r w:rsidRPr="00A52903">
        <w:rPr>
          <w:rFonts w:ascii="Times New Roman" w:hAnsi="Times New Roman" w:cs="Times New Roman"/>
          <w:sz w:val="28"/>
          <w:szCs w:val="28"/>
        </w:rPr>
        <w:tab/>
        <w:t xml:space="preserve">призначення, наявність трас, споруд, що відповідають вимогам маршруту, створення умов для медичного, профілактично-лікувального обслуговування. Особливості функціонування готелів для спортсменів, що займаються окремими видами спорту. Готелі для сімейного відпочинку. Спеціалізовані туристичні готелі - їх призначення, місцезнаходження. Характеристика і призначення мотелів, кемпінгів. Види </w:t>
      </w:r>
      <w:proofErr w:type="spellStart"/>
      <w:r w:rsidRPr="00A52903">
        <w:rPr>
          <w:rFonts w:ascii="Times New Roman" w:hAnsi="Times New Roman" w:cs="Times New Roman"/>
          <w:sz w:val="28"/>
          <w:szCs w:val="28"/>
        </w:rPr>
        <w:t>ротелів</w:t>
      </w:r>
      <w:proofErr w:type="spellEnd"/>
      <w:r w:rsidRPr="00A52903">
        <w:rPr>
          <w:rFonts w:ascii="Times New Roman" w:hAnsi="Times New Roman" w:cs="Times New Roman"/>
          <w:sz w:val="28"/>
          <w:szCs w:val="28"/>
        </w:rPr>
        <w:t xml:space="preserve">, основне їх призначення і характеристика. </w:t>
      </w:r>
      <w:proofErr w:type="spellStart"/>
      <w:r w:rsidRPr="00A52903">
        <w:rPr>
          <w:rFonts w:ascii="Times New Roman" w:hAnsi="Times New Roman" w:cs="Times New Roman"/>
          <w:sz w:val="28"/>
          <w:szCs w:val="28"/>
        </w:rPr>
        <w:t>Ботелі</w:t>
      </w:r>
      <w:proofErr w:type="spellEnd"/>
      <w:r w:rsidRPr="00A52903">
        <w:rPr>
          <w:rFonts w:ascii="Times New Roman" w:hAnsi="Times New Roman" w:cs="Times New Roman"/>
          <w:sz w:val="28"/>
          <w:szCs w:val="28"/>
        </w:rPr>
        <w:t xml:space="preserve"> і </w:t>
      </w:r>
      <w:proofErr w:type="spellStart"/>
      <w:r w:rsidRPr="00A52903">
        <w:rPr>
          <w:rFonts w:ascii="Times New Roman" w:hAnsi="Times New Roman" w:cs="Times New Roman"/>
          <w:sz w:val="28"/>
          <w:szCs w:val="28"/>
        </w:rPr>
        <w:t>ботокемпінги</w:t>
      </w:r>
      <w:proofErr w:type="spellEnd"/>
      <w:r w:rsidRPr="00A52903">
        <w:rPr>
          <w:rFonts w:ascii="Times New Roman" w:hAnsi="Times New Roman" w:cs="Times New Roman"/>
          <w:sz w:val="28"/>
          <w:szCs w:val="28"/>
        </w:rPr>
        <w:t xml:space="preserve">, їх призначення , місцезнаходження, організація приміщень для ночівлі та відпочинку. Особливості організації </w:t>
      </w:r>
      <w:proofErr w:type="spellStart"/>
      <w:r w:rsidRPr="00A52903">
        <w:rPr>
          <w:rFonts w:ascii="Times New Roman" w:hAnsi="Times New Roman" w:cs="Times New Roman"/>
          <w:sz w:val="28"/>
          <w:szCs w:val="28"/>
        </w:rPr>
        <w:t>флайтелів</w:t>
      </w:r>
      <w:proofErr w:type="spellEnd"/>
      <w:r w:rsidRPr="00A52903">
        <w:rPr>
          <w:rFonts w:ascii="Times New Roman" w:hAnsi="Times New Roman" w:cs="Times New Roman"/>
          <w:sz w:val="28"/>
          <w:szCs w:val="28"/>
        </w:rPr>
        <w:t>, - готелів для любителів авіаційного спорту. Функціональні особливості підприємств.</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7. Характеристика лікувально-оздоровчих підприємств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Вимоги до лікувально-оздоровчих підприємств готельного господарства та їх основні типи: санаторії; пансіонати; бази та табори відпочинку; будинки відпочинку; сільські туристичні будинки; профілакторії. Організаційні питання порядку комплектації кадрового забезпечення, організації матеріально-технічної бази, врахування екологічних вимог.</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8. Сучасний підхід до класифікації підприємств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Основні принципи та загальні підходи до класифікації підприємств готельного господарства в різних країнах Європи, Америки, Азіатських країн. Характеристика основних вимог до класифікації готелів, розроблених секретаріатом ВТО в 1989 р.: до навколишньої території, будівель, якості устаткування і обладнання, організації номерного фонду, громадських і допоміжних приміщень, обслуговуючого персоналу тощо. Причини необхідності в класифікації готельних господарств. Характеристика найбільш розповсюджених систем класифікації готельних господарств. Критерії класифікації готельного господарства України. Головний критерій, що визначає категорію готелю. Підходи до розробки документів, які встановлюють класифікацію і порядок її наступного проведення, які притаманні для міжнародної та вітчизняної практики. Комфорт - якісна характеристика номера. Значення функціонального, екологічного, естетичного комфорту для внутрішнього простору готелю. Комплексність наданих послуг: інформаційні, комунальні, комунально-побутові, медичні, торговельні, фінансово- банківські, культурно-</w:t>
      </w:r>
      <w:r w:rsidRPr="00A52903">
        <w:rPr>
          <w:rFonts w:ascii="Times New Roman" w:hAnsi="Times New Roman" w:cs="Times New Roman"/>
          <w:sz w:val="28"/>
          <w:szCs w:val="28"/>
        </w:rPr>
        <w:lastRenderedPageBreak/>
        <w:t>оздоровчі, туристично-екскурсійні, спортивні, рекреаційні тощо. Вимоги до персоналу як один із важливіших критеріїв, що визначають категорію готелю.</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9. Класифікація підприємств готельного господарства України</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Основа класифікації готельного господарства України - міжнародна система «зірок». Єдині вимоги до всіх типів готелів, їх характеристика. Особливості загальних вимог до готельних господарств, що розташовані в рекреаційних зонах і зонах відпочинку. Класифікація готельних господарств з урахуванням мінімальних вимог до певної категорії. </w:t>
      </w:r>
      <w:proofErr w:type="spellStart"/>
      <w:r w:rsidRPr="00A52903">
        <w:rPr>
          <w:rFonts w:ascii="Times New Roman" w:hAnsi="Times New Roman" w:cs="Times New Roman"/>
          <w:sz w:val="28"/>
          <w:szCs w:val="28"/>
        </w:rPr>
        <w:t>Категорійність</w:t>
      </w:r>
      <w:proofErr w:type="spellEnd"/>
      <w:r w:rsidRPr="00A52903">
        <w:rPr>
          <w:rFonts w:ascii="Times New Roman" w:hAnsi="Times New Roman" w:cs="Times New Roman"/>
          <w:sz w:val="28"/>
          <w:szCs w:val="28"/>
        </w:rPr>
        <w:t xml:space="preserve"> номерного фонду. Характеристика основних вимог до категорій номера: вища, перша, друга, третя, четверта. Порядок встановлення </w:t>
      </w:r>
      <w:proofErr w:type="spellStart"/>
      <w:r w:rsidRPr="00A52903">
        <w:rPr>
          <w:rFonts w:ascii="Times New Roman" w:hAnsi="Times New Roman" w:cs="Times New Roman"/>
          <w:sz w:val="28"/>
          <w:szCs w:val="28"/>
        </w:rPr>
        <w:t>категорійності</w:t>
      </w:r>
      <w:proofErr w:type="spellEnd"/>
      <w:r w:rsidRPr="00A52903">
        <w:rPr>
          <w:rFonts w:ascii="Times New Roman" w:hAnsi="Times New Roman" w:cs="Times New Roman"/>
          <w:sz w:val="28"/>
          <w:szCs w:val="28"/>
        </w:rPr>
        <w:t xml:space="preserve"> номера. Характеристика основних вимог до готелів від ***** зіркових до * зіркових. Порядок проведення атестації готельного господарства. Органи, що мають право на проведення атестації готелю, порядок їх затвердження і умови роботи. Документальне оформлення атестації готельного господарства і строки розгляду їх в постійно діючих комісіях. Умови переатестації в готельних господарствах України.</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10. Діяльність органів і служб стандартизації України в галузі готельного бізнесу</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Принципи роботи органів і служб стандартизації в Україні в галузі туризму, порядок розробки, затвердження та реєстрація стандартів, загальні вимоги до стандартів. Значення та основи функціонування Державної системи стандартизації, сутність уніфікації, спеціалізації, взаємозамінності, розвиток вітчизняних систем стандартів, методичні принципи комплексної стандартизації, положення випереджувальної стандартизації. Категорії стандартів: державні (ДСТУ), галузеві (ГСТУ), стандарти науково-технічних та інженерних товариств і спілок України (СТТУ), технічні умови (ТУУ), стандарти підприємств (СТП) і види стандартів: основоположні; на продукцію і послуги; на процеси; методи контролю (випробувань, вимірювань, аналізу), інформаційні показники стандартів.</w:t>
      </w:r>
    </w:p>
    <w:p w:rsidR="00C12929" w:rsidRPr="00A52903" w:rsidRDefault="00C12929" w:rsidP="00A52903">
      <w:pPr>
        <w:spacing w:after="0"/>
        <w:ind w:left="-142" w:firstLine="142"/>
        <w:jc w:val="both"/>
        <w:rPr>
          <w:rFonts w:ascii="Times New Roman" w:hAnsi="Times New Roman" w:cs="Times New Roman"/>
          <w:sz w:val="28"/>
          <w:szCs w:val="28"/>
        </w:rPr>
      </w:pPr>
    </w:p>
    <w:p w:rsidR="00BF1450" w:rsidRDefault="00BF1450" w:rsidP="00BF1450">
      <w:pPr>
        <w:spacing w:after="0"/>
        <w:jc w:val="both"/>
        <w:rPr>
          <w:rFonts w:ascii="Times New Roman" w:hAnsi="Times New Roman" w:cs="Times New Roman"/>
          <w:b/>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11. Організаційно – правові форми та форми власності закладів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Заходи здійснення переходу від монополії держави на привласнення засобів і результатів виробництва і на управління ним до різноманітних форм власності. Різні форми власності засобів розміщення в Україні: державна, комунальна, приватна, державна-корпоративна, комунальна-корпоративна, змішана, іноземна, колективна. Особливості трактування форм власності в різних державних актах. Класифікатор форм власності. Характеристика організаційно-правових форм суб’єктів підприємницької діяльності в готельному господарстві. Форми управління </w:t>
      </w:r>
      <w:r w:rsidRPr="00A52903">
        <w:rPr>
          <w:rFonts w:ascii="Times New Roman" w:hAnsi="Times New Roman" w:cs="Times New Roman"/>
          <w:sz w:val="28"/>
          <w:szCs w:val="28"/>
        </w:rPr>
        <w:lastRenderedPageBreak/>
        <w:t>підприємствами готельного господарства. Форми об’єднань готельних підприємств, Організаційно-правові форми суб’єктів господарювання в засобах рекреаційної діяльності.</w:t>
      </w:r>
    </w:p>
    <w:p w:rsidR="00825388" w:rsidRPr="00A52903" w:rsidRDefault="00825388" w:rsidP="00BF1450">
      <w:pPr>
        <w:spacing w:after="0"/>
        <w:jc w:val="both"/>
        <w:rPr>
          <w:rFonts w:ascii="Times New Roman" w:hAnsi="Times New Roman" w:cs="Times New Roman"/>
          <w:b/>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12. Архітектура та інтер’єр у готельному господарстві</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Архітектурні рішення об’єктів підприємств готельного господарства: архітектура, стиль, ландшафтна архітектора, антропогенний ландшафт, інтер’єр. Принципи організації внутрішнього простору, функції та елементи інтер’єр в приміщенням засобів розміщення. Інтер’єр як художня композиція. Основні методи створення художньої композиції, що застосовуються в створенні </w:t>
      </w:r>
      <w:proofErr w:type="spellStart"/>
      <w:r w:rsidRPr="00A52903">
        <w:rPr>
          <w:rFonts w:ascii="Times New Roman" w:hAnsi="Times New Roman" w:cs="Times New Roman"/>
          <w:sz w:val="28"/>
          <w:szCs w:val="28"/>
        </w:rPr>
        <w:t>інтер’єрного</w:t>
      </w:r>
      <w:proofErr w:type="spellEnd"/>
      <w:r w:rsidRPr="00A52903">
        <w:rPr>
          <w:rFonts w:ascii="Times New Roman" w:hAnsi="Times New Roman" w:cs="Times New Roman"/>
          <w:sz w:val="28"/>
          <w:szCs w:val="28"/>
        </w:rPr>
        <w:t xml:space="preserve"> простору приміщень: масштаб, тектоніка, єдність підпорядкування,</w:t>
      </w:r>
      <w:r w:rsidRPr="00A52903">
        <w:rPr>
          <w:rFonts w:ascii="Times New Roman" w:hAnsi="Times New Roman" w:cs="Times New Roman"/>
          <w:sz w:val="28"/>
          <w:szCs w:val="28"/>
        </w:rPr>
        <w:tab/>
        <w:t>співвідношення</w:t>
      </w:r>
      <w:r w:rsidRPr="00A52903">
        <w:rPr>
          <w:rFonts w:ascii="Times New Roman" w:hAnsi="Times New Roman" w:cs="Times New Roman"/>
          <w:sz w:val="28"/>
          <w:szCs w:val="28"/>
        </w:rPr>
        <w:tab/>
        <w:t>форм</w:t>
      </w:r>
      <w:r w:rsidRPr="00A52903">
        <w:rPr>
          <w:rFonts w:ascii="Times New Roman" w:hAnsi="Times New Roman" w:cs="Times New Roman"/>
          <w:sz w:val="28"/>
          <w:szCs w:val="28"/>
        </w:rPr>
        <w:tab/>
        <w:t>за</w:t>
      </w:r>
      <w:r w:rsidRPr="00A52903">
        <w:rPr>
          <w:rFonts w:ascii="Times New Roman" w:hAnsi="Times New Roman" w:cs="Times New Roman"/>
          <w:sz w:val="28"/>
          <w:szCs w:val="28"/>
        </w:rPr>
        <w:tab/>
        <w:t>різними</w:t>
      </w:r>
      <w:r w:rsidRPr="00A52903">
        <w:rPr>
          <w:rFonts w:ascii="Times New Roman" w:hAnsi="Times New Roman" w:cs="Times New Roman"/>
          <w:sz w:val="28"/>
          <w:szCs w:val="28"/>
        </w:rPr>
        <w:tab/>
        <w:t>характеристиками,</w:t>
      </w:r>
      <w:r w:rsidRPr="00A52903">
        <w:rPr>
          <w:rFonts w:ascii="Times New Roman" w:hAnsi="Times New Roman" w:cs="Times New Roman"/>
          <w:sz w:val="28"/>
          <w:szCs w:val="28"/>
        </w:rPr>
        <w:tab/>
        <w:t>ілюзорне сприйняття простору.</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13. Основні складові формування сучасного інтер’єру підприємства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Основні складові формування сучасного інтер’єру підприємств готельного господарства. Основні підходи щодо меблювання номерів, нежитлової групи приміщень залежно від планової організації зон та інтер’єру готельних номерів. Завдання та основні види декоративно-прикладного мистецтва в організації інтер’єру, композиційне поєднання форм і розмірів компонентів інтер’єру. Композиційні прийоми озеленення приміщень. Принципи створення композицій із зелених рослин. Особливості догляду за зеленими насадженнями у приміщеннях. Колір та його спектральні особливості. Кольорові рішення в інтер’єрі приміщень. «Закони контрастів» та класифікація кольорів за їх психологічним впливом на людину. Аналіз впливу природного та штучного освітлення на зміну кольорового відтінку площини, принципи поглинання та виділення контрастних тонів. Оздоблюючи матеріали, їх фактурні характеристики, що впливають на візуальне сприйняття кольору.</w:t>
      </w:r>
    </w:p>
    <w:p w:rsidR="00C12929" w:rsidRPr="00A52903" w:rsidRDefault="00C12929" w:rsidP="00A52903">
      <w:pPr>
        <w:spacing w:after="0"/>
        <w:ind w:left="-142" w:firstLine="142"/>
        <w:jc w:val="both"/>
        <w:rPr>
          <w:rFonts w:ascii="Times New Roman" w:hAnsi="Times New Roman" w:cs="Times New Roman"/>
          <w:sz w:val="28"/>
          <w:szCs w:val="28"/>
        </w:rPr>
      </w:pPr>
    </w:p>
    <w:p w:rsidR="00BF1450" w:rsidRDefault="00BF1450" w:rsidP="00BF1450">
      <w:pPr>
        <w:spacing w:after="0"/>
        <w:jc w:val="both"/>
        <w:rPr>
          <w:rFonts w:ascii="Times New Roman" w:hAnsi="Times New Roman" w:cs="Times New Roman"/>
          <w:b/>
          <w:sz w:val="28"/>
          <w:szCs w:val="28"/>
        </w:rPr>
      </w:pPr>
    </w:p>
    <w:p w:rsidR="00BF1450" w:rsidRDefault="00BF1450" w:rsidP="00BF1450">
      <w:pPr>
        <w:spacing w:after="0"/>
        <w:jc w:val="both"/>
        <w:rPr>
          <w:rFonts w:ascii="Times New Roman" w:hAnsi="Times New Roman" w:cs="Times New Roman"/>
          <w:b/>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14. Кольори в інтер'єрі</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Колір та його спектральні особливості. Кольорові рішення в інтер'єрі приміщень. «Закони контрастів» та класифікація кольорів за їх психологічним впливом на людину. Аналіз впливу природного та штучного освітлення на зміну кольорового відтінку площини, принципу поглинання та виділення контрастних тонів. </w:t>
      </w:r>
      <w:proofErr w:type="spellStart"/>
      <w:r w:rsidRPr="00A52903">
        <w:rPr>
          <w:rFonts w:ascii="Times New Roman" w:hAnsi="Times New Roman" w:cs="Times New Roman"/>
          <w:sz w:val="28"/>
          <w:szCs w:val="28"/>
        </w:rPr>
        <w:t>Оздоблюючі</w:t>
      </w:r>
      <w:proofErr w:type="spellEnd"/>
      <w:r w:rsidRPr="00A52903">
        <w:rPr>
          <w:rFonts w:ascii="Times New Roman" w:hAnsi="Times New Roman" w:cs="Times New Roman"/>
          <w:sz w:val="28"/>
          <w:szCs w:val="28"/>
        </w:rPr>
        <w:t xml:space="preserve"> матеріали, їх фактурні характеристики, що впливають на візуальне сприйняття кольору.</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lastRenderedPageBreak/>
        <w:t>Тема 15. Функціональна організація приміщень підприємств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Склад і кількість приміщень будь-якого засобу розміщення залежить від його типу і місткості.</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 xml:space="preserve">Основне призначення приміщень готельного господарства. Схеми функціональної організації приміщень залежно від місткості: малої та великої. Розподіл приміщень готельного господарства на групи: житлова; адміністрації; вестибюльна; громадського призначення; господарського і складського </w:t>
      </w:r>
      <w:proofErr w:type="spellStart"/>
      <w:r w:rsidRPr="00A52903">
        <w:rPr>
          <w:rFonts w:ascii="Times New Roman" w:hAnsi="Times New Roman" w:cs="Times New Roman"/>
          <w:sz w:val="28"/>
          <w:szCs w:val="28"/>
        </w:rPr>
        <w:t>призначення;культурно</w:t>
      </w:r>
      <w:proofErr w:type="spellEnd"/>
      <w:r w:rsidRPr="00A52903">
        <w:rPr>
          <w:rFonts w:ascii="Times New Roman" w:hAnsi="Times New Roman" w:cs="Times New Roman"/>
          <w:sz w:val="28"/>
          <w:szCs w:val="28"/>
        </w:rPr>
        <w:t xml:space="preserve">- масового та спортивно-рекреаційного обслуговування. Склад приміщень залежно від груп та їх основне призначення: приміщення житлової групи; приміщення адміністративної групи; приміщення </w:t>
      </w:r>
      <w:proofErr w:type="spellStart"/>
      <w:r w:rsidRPr="00A52903">
        <w:rPr>
          <w:rFonts w:ascii="Times New Roman" w:hAnsi="Times New Roman" w:cs="Times New Roman"/>
          <w:sz w:val="28"/>
          <w:szCs w:val="28"/>
        </w:rPr>
        <w:t>вестибульної</w:t>
      </w:r>
      <w:proofErr w:type="spellEnd"/>
      <w:r w:rsidRPr="00A52903">
        <w:rPr>
          <w:rFonts w:ascii="Times New Roman" w:hAnsi="Times New Roman" w:cs="Times New Roman"/>
          <w:sz w:val="28"/>
          <w:szCs w:val="28"/>
        </w:rPr>
        <w:t xml:space="preserve"> групи; приміщення ресторанного господарство; приміщення господарського і складського призначення; приміщення культурно-масового та спортивно-рекреаційного обслуговування.</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16. Організація приміщень житлової групи</w:t>
      </w:r>
    </w:p>
    <w:p w:rsidR="00C12929" w:rsidRPr="00A52903" w:rsidRDefault="00C12929"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Приміщення, що входять до житлової групи. Номер як окреме приміщення для тимчасового помешкання. Основні елементи номера. Типи номерів. Характеристика різних типів номерів. Основні вимоги до організації номерного фонду. Приміщення для побутового обслуговування, їх основне призначення, обладнання. Склад приміщень: комплекс приміщень, що надають побутові послуги мешканцям готелю, приміщення обслуговуючого персоналу, приміщення для притирального інвентарю, санвузол для</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персоналу. Коридори – важливий комунікаційний вузол. Основні вимоги до коридорів. Хол – поверховий комунікаційний вузол, його призначення, обладнання, варіанти організації холів залежно від функціонального призначення. Принцип пропорційності розподілу загальної площі номера між приміщеннями різного призначення. Приміщення для побутового обслуговування на поверхах, їх просторова організація залежно від кількості функціональних зон.</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17. Організація нежитлових груп приміщень підприємства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Організація приміщень адміністрації. Основні види приміщень адміністрації готельного господарства, їх розташування. Використання сучасного обладнання для проведення нарад, зборів, неофіційних прийомів, експозицій тощо. Побутові приміщення для обслуговуючого персоналу готельного господарства, їх призначення, обладнання і вимоги до організації. Організація приміщень вестибюльної групи. Характеристика основних функцій, приміщень вестибюльної групи та їх зонування. Характеристика зон вертикальних і горизонтальних комунікацій. Організація і обладнання приміщень вестибюльної групи. Приміщення господарського і складського призначення, їх склад. Приміщення і підприємства побутового обслуговування мешканців готельного господарства: перукарні, пункти </w:t>
      </w:r>
      <w:r w:rsidRPr="00A52903">
        <w:rPr>
          <w:rFonts w:ascii="Times New Roman" w:hAnsi="Times New Roman" w:cs="Times New Roman"/>
          <w:sz w:val="28"/>
          <w:szCs w:val="28"/>
        </w:rPr>
        <w:lastRenderedPageBreak/>
        <w:t>дрібного ремонту речей, медичний пункт та ін. Основне призначення приміщень, їх організація, обладнання та розміщення. Приміщення культурно-масового та спортивно-рекреаційного обслуговування. Організація і обладнання приміщень культурно-масового призначення. Приміщення спортивно- рекреаційного обслуговування в межах будівлі готельного господарства і прилеглій до нього території.</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A52903">
      <w:pPr>
        <w:spacing w:after="0"/>
        <w:ind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18. Організація продовольчого і матеріально-технічного постачання в готельному господарстві</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Завдання, зміст і основні напрями організації допоміжних служб. Завдання організації продовольчого і матеріально-технічного постачання в готельному господарстві. Джерела постачання. Порядок формування господарчих зв'язків. Договори постачання товарів, їх зміст. Роль оптових ланок торгівлі в організації продовольчого і матеріально-технічного постачання. Особливості складання господарчих зв'язків у готельному господарстві різних форм власності в сучасних умовах. Система організації продовольчого постачання. Основні функції служб продовольчого постачання. Форми і засоби постачання товарів. Методика розрахунку потреб підприємств громадського харчування в напівфабрикатах і сировині. Планування постачання продовольчих товарів. Продуктовий баланс. Система організації матеріально-технічного постачання в готельному господарстві. Номенклатура предметів матеріально-технічного постачання. Нормативи матеріально-технічного забезпечення: норми витрат, норми оснащення, експлуатаційні норми. Розрахунок потреби в матеріально-технічних засобах. Аналіз продовольчого і матеріально-технічного постачання та заходи зниження витрат при їх використанні.</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19. Організація складського і тарного господарства</w:t>
      </w:r>
    </w:p>
    <w:p w:rsidR="00C12929" w:rsidRPr="00A52903" w:rsidRDefault="00C12929"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Призначення і завдання, що виконує складське господарство. Типи складських приміщень, визначення складу та площі складських приміщень. Види складських приміщень для збереження продовольчих товарів і матеріально-технічних засобів в готельному господарстві. Умови збереження і основні санітарно-гігієнічні вимоги. Організація роботи складської групи приміщень. Порядок прийому і видачі продовольчих товарів і матеріально-технічних засобів. Норми природних збитків. Шляхи зниження витрат товарів у межах норм природних збитків. Організація механізації і автоматизації вантажно-розвантажувальних робіт у складському господарстві. Організація тарного господарства. Склад тарного господарства. Класифікація тари та її характеристика.</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Операції з обертання тари. Особливі умови постачання з врахуванням відносин постачальника і споживача за видами тари і товарів. Порядок прийняття тари та звітності. Шляхи зниження видатків по тарі.</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lastRenderedPageBreak/>
        <w:t>Тема 20. Організація роботи обслуговуючих господарств</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Організація експлуатації транспортних засобів для транспортування товарів. Класифікація транспортних засобів за призначенням, видами належністю. Класи вантажів. Транспортні тарифи щодо перевезення вантажів. Розрахунок кількості транспортних засобів для перевезення вантажів у готельному господарстві. Шляхи підвищення ефективності використання транспортних засобів. Організація енергетичного господарства підприємств. Структура енергетичного господарства та його основне призначення. Класифікація паливно-енергетичних ресурсів та джерела їх постачання. Організація роботи щодо нормування і раціонального використання паливно-енергетичних ресурсів. Шляхи забезпечення економного і раціонального використання паливно-енергетичних ресурсів у готельному господарстві. Організація експлуатації матеріально-технічної бази готельного господарства. Матеріально-технічна база готельного господарства, її розвиток та джерела фінансування в сучасних умовах. Порядок проведення планово-</w:t>
      </w:r>
      <w:proofErr w:type="spellStart"/>
      <w:r w:rsidRPr="00A52903">
        <w:rPr>
          <w:rFonts w:ascii="Times New Roman" w:hAnsi="Times New Roman" w:cs="Times New Roman"/>
          <w:sz w:val="28"/>
          <w:szCs w:val="28"/>
        </w:rPr>
        <w:t>упереджувальних</w:t>
      </w:r>
      <w:proofErr w:type="spellEnd"/>
      <w:r w:rsidRPr="00A52903">
        <w:rPr>
          <w:rFonts w:ascii="Times New Roman" w:hAnsi="Times New Roman" w:cs="Times New Roman"/>
          <w:sz w:val="28"/>
          <w:szCs w:val="28"/>
        </w:rPr>
        <w:t xml:space="preserve"> ремонтів будівель і споруд готельного господарства. Види ремонту: поточний і капітальний, порядок їх виконання і джерела фінансування. Система організації технічного обслуговування і ремонту торговельно-технологічного устаткування в готельному господарстві. Організація метрологічної служби. Основне завдання метрологічної служби. Вимоги нормативно-технічних документів Державної системи вимірів ДСВ. Організація і порядок проведення перевірок, ревізій і експертиз засобів виміру. Договірні відносини з метрологічними службами. Організація санітарної служби в готельному господарстві. Основні вимоги до санітарного стану приміщень, навколишньої території готельного господарства. Санітарно-гігієнічні вимоги до персоналу готельного господарства. Договірні відносини, що укладаються з санітарно-епідеміологічними службами Міністерства охорони здоров'я України. Організація роботи санітарного лікаря готельного господарства. Організація і методи проведення дезінфекції, </w:t>
      </w:r>
      <w:proofErr w:type="spellStart"/>
      <w:r w:rsidRPr="00A52903">
        <w:rPr>
          <w:rFonts w:ascii="Times New Roman" w:hAnsi="Times New Roman" w:cs="Times New Roman"/>
          <w:sz w:val="28"/>
          <w:szCs w:val="28"/>
        </w:rPr>
        <w:t>дезинсекції</w:t>
      </w:r>
      <w:proofErr w:type="spellEnd"/>
      <w:r w:rsidRPr="00A52903">
        <w:rPr>
          <w:rFonts w:ascii="Times New Roman" w:hAnsi="Times New Roman" w:cs="Times New Roman"/>
          <w:sz w:val="28"/>
          <w:szCs w:val="28"/>
        </w:rPr>
        <w:t>, дератизації в приміщеннях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21. Організація санітарно-технічного й інженерно-технічного обслуговування в готельному господарстві</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Системи холодного і гарячого водопостачання і завдання технічної експлуатації їх. Облік витрат води і шляхи її економії. Каналізація. Вимоги до системи каналізації. Користування внутрішніми каналізаційними обладнаннями мешканцями готелів і персоналом. Опалення. Призначення і обладнання. Схеми систем опалення. Регулювання системи опалення і шляхи економії тепла. Вентиляція. Система вентиляції: природна, організована і неорганізована. Огляд і регулювання систем вентиляції. Калорифери. Приміщення і експлуатація кондиціювання повітря. Принципова схема кондиціювання повітря. Місцеві кондиціонери. Сміттєпроводи на підприємствах готельного господарства. Обладнання сміттєпроводу і його </w:t>
      </w:r>
      <w:r w:rsidRPr="00A52903">
        <w:rPr>
          <w:rFonts w:ascii="Times New Roman" w:hAnsi="Times New Roman" w:cs="Times New Roman"/>
          <w:sz w:val="28"/>
          <w:szCs w:val="28"/>
        </w:rPr>
        <w:lastRenderedPageBreak/>
        <w:t xml:space="preserve">експлуатація. Пило прибирання. Обладнання систем центрального пило прибирання. Побутові пилососи. </w:t>
      </w:r>
      <w:proofErr w:type="spellStart"/>
      <w:r w:rsidRPr="00A52903">
        <w:rPr>
          <w:rFonts w:ascii="Times New Roman" w:hAnsi="Times New Roman" w:cs="Times New Roman"/>
          <w:sz w:val="28"/>
          <w:szCs w:val="28"/>
        </w:rPr>
        <w:t>Підлогомийні</w:t>
      </w:r>
      <w:proofErr w:type="spellEnd"/>
      <w:r w:rsidRPr="00A52903">
        <w:rPr>
          <w:rFonts w:ascii="Times New Roman" w:hAnsi="Times New Roman" w:cs="Times New Roman"/>
          <w:sz w:val="28"/>
          <w:szCs w:val="28"/>
        </w:rPr>
        <w:t xml:space="preserve"> і </w:t>
      </w:r>
      <w:proofErr w:type="spellStart"/>
      <w:r w:rsidRPr="00A52903">
        <w:rPr>
          <w:rFonts w:ascii="Times New Roman" w:hAnsi="Times New Roman" w:cs="Times New Roman"/>
          <w:sz w:val="28"/>
          <w:szCs w:val="28"/>
        </w:rPr>
        <w:t>підлогонатиральні</w:t>
      </w:r>
      <w:proofErr w:type="spellEnd"/>
      <w:r w:rsidRPr="00A52903">
        <w:rPr>
          <w:rFonts w:ascii="Times New Roman" w:hAnsi="Times New Roman" w:cs="Times New Roman"/>
          <w:sz w:val="28"/>
          <w:szCs w:val="28"/>
        </w:rPr>
        <w:t xml:space="preserve"> машини. Ліфти та ескалатори, їх розміщення в готельному господарстві і експлуатація. Диспетчерське управління ліфтовим господарством. Засоби внутрішнього зв'язку в готельних господарствах. Радіофікація і телебачення, засоби пожежної і охоронної сигналізації, сигналізація служби прийому і розміщення, диспетчерська служба та інше.</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22. Технологія прийому та розміщення туристів у засобах розміщення</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Сутність технологічного процесу виробництва готельних послуг - «прибуття -проживання</w:t>
      </w:r>
    </w:p>
    <w:p w:rsidR="00C12929" w:rsidRPr="00A52903" w:rsidRDefault="00C12929"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w:t>
      </w:r>
      <w:r w:rsidRPr="00A52903">
        <w:rPr>
          <w:rFonts w:ascii="Times New Roman" w:hAnsi="Times New Roman" w:cs="Times New Roman"/>
          <w:sz w:val="28"/>
          <w:szCs w:val="28"/>
        </w:rPr>
        <w:tab/>
        <w:t xml:space="preserve">виїзд». Порядок оформлення туриста при прийомі в готель. Анкета прибулого в готель. Картка гостя </w:t>
      </w:r>
      <w:r w:rsidR="00BF1450">
        <w:rPr>
          <w:rFonts w:ascii="Times New Roman" w:hAnsi="Times New Roman" w:cs="Times New Roman"/>
          <w:sz w:val="28"/>
          <w:szCs w:val="28"/>
        </w:rPr>
        <w:t>–</w:t>
      </w:r>
      <w:r w:rsidRPr="00A52903">
        <w:rPr>
          <w:rFonts w:ascii="Times New Roman" w:hAnsi="Times New Roman" w:cs="Times New Roman"/>
          <w:sz w:val="28"/>
          <w:szCs w:val="28"/>
        </w:rPr>
        <w:t xml:space="preserve"> документ на право входу в готель. Картка руху ліжко-діб, що ведеться</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адміністратором. Список прибулих і мешканців на поверсі. Порядок оформлення плати за помешкання. Список осіб, які проживали - готелі. Варіант невикористаного авансу за помешкання. Касовий звіт за добу. Порядок оформлення за додаткове ліжко, за продовження перебування в номері, за переселення в інший номер. Порядок оформлення туристичних груп. Порядок оформлення виїзду гостя. Автоматизація процесу прийому і розміщення туристів у готелі. Система бронювання і резервування місць у готелях. Автоматизація робочого місця портьє: порядок поселення, вибір місця і номера для помешкання, порядок бронювання і резервування місць, індивідуальне та групове поселення, список мешканців готелю на дату, порядок розрахунку в іноземній і національній валюті, кошторис надання основних і додаткових послуг, касовий звіт за добу, порядок пошуку мешканця готелю за прізвищем, країною, номером помешкання, формами оплати послуг, архівами даних. Автоматизація робочого місця касира. Організація робочих місць служби прийому і розміщення з використанням технологічних процесів у роботі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23. Організація роботи поверхового персоналу готелю</w:t>
      </w:r>
    </w:p>
    <w:p w:rsidR="00BF1450" w:rsidRDefault="00C12929"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Персонал, який забезпечує приймання і обслуговування на поверсі, його обов’язки і посадові інструкції. Функції поверхової служби: забезпечення обслуговування туристів в номерах, виконання санітарно-гігієнічних вимог по утриманню житлових приміщень, забезпечення належного рівня комфорту, надання побутових послуг тощо. Підготовка номерів до заселення. Приймання і розміщення проживаючих. Вимоги до обслуговуючого персоналу в індустрії гостинності в різних категоріях готелів.</w:t>
      </w:r>
    </w:p>
    <w:p w:rsidR="00BF1450" w:rsidRDefault="00BF1450" w:rsidP="00BF1450">
      <w:pPr>
        <w:spacing w:after="0"/>
        <w:ind w:left="-142" w:firstLine="142"/>
        <w:jc w:val="both"/>
        <w:rPr>
          <w:rFonts w:ascii="Times New Roman" w:hAnsi="Times New Roman" w:cs="Times New Roman"/>
          <w:sz w:val="28"/>
          <w:szCs w:val="28"/>
        </w:rPr>
      </w:pPr>
    </w:p>
    <w:p w:rsidR="00C12929" w:rsidRPr="00BF1450" w:rsidRDefault="00C12929"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b/>
          <w:sz w:val="28"/>
          <w:szCs w:val="28"/>
        </w:rPr>
        <w:t>Тема 24. Організація надання додаткових послуг у підприємстві готельного господарства</w:t>
      </w:r>
    </w:p>
    <w:p w:rsidR="00C12929" w:rsidRPr="00A52903" w:rsidRDefault="00C12929"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 xml:space="preserve">Побутове обслуговування мешканців готелю </w:t>
      </w:r>
      <w:r w:rsidR="00BF1450">
        <w:rPr>
          <w:rFonts w:ascii="Times New Roman" w:hAnsi="Times New Roman" w:cs="Times New Roman"/>
          <w:sz w:val="28"/>
          <w:szCs w:val="28"/>
        </w:rPr>
        <w:t>–</w:t>
      </w:r>
      <w:r w:rsidRPr="00A52903">
        <w:rPr>
          <w:rFonts w:ascii="Times New Roman" w:hAnsi="Times New Roman" w:cs="Times New Roman"/>
          <w:sz w:val="28"/>
          <w:szCs w:val="28"/>
        </w:rPr>
        <w:t xml:space="preserve"> невід'ємна частина готельного сервісу. Основні послуги, що надаються безкоштовно: виклик швидкої допомоги, лікаря і доставка ліків; користування медичною аптечкою першої допомоги; доставка в номер або вручення персоналом готелю особистої кореспонденції; збереження ручного багажу; збереження цінностей та грошей, що здаються за описом. Додаткові платні послуги. Організація послуг щодо прання, прасування, дрібного ремонту одягу та речей мешканців тощо. Порядок користування предметами культурно-побутового призначення і господарчого призначення в готельних господарствах. Організація транспортного обслуговування. Організація автотранспорту за рахунок туру, порядок замовлення транспорту, вимоги до транспортних засобів і водіїв. Організація автотранспортного обслуговування туристів залежно від класу турів. Організація обслуговування туристів, що подорожують на власному транспорті, укладення договору на прийом автотуристів, надання умов щодо обслуговування автомобілів у мотелях і кемпінгах. Надання готельними господарствами автомобілів напрокат. Організація автотранспортного господарства при готелях. Організація обслуговування автотранспортними засобами іноземних туристів.</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25. Організація інформаційного обслуговування в підприємстві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Значення інформаційного обслуговування для підвищення готельного сервісу. Поняття інформаційних ресурсів. Організація інформаційної служби у підприємстві готельного господарства: організація приміщень, комунікацій; забезпечення інформаційними матеріалами робочих місць працівників служби; організація розповсюдження інформаційних матеріалів серед гостей; системою оновлення інформаційної бази. Характеристика інформаційних послуг і організація: поштовий зв'язок, телетайп, телефакс, преса, телефонний зв'язок. Організація роботи служби телефонного зв'язку. Засоби для прийому, передачі повідомлень по телефону. Правила прийому телефонних</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дзвінків. Складові частини телефонного сервісу: телефонний етикет, вміння слухати, комунікаційне уміння.</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26. Культура обслуговування в готельному господарстві</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Суть психології обслуговування в готельному господарстві. Основні принципи спілкування персоналу з мешканцями готелю. Поняття культури обслуговування, норми поведінки людей у процесі спілкування. Основні вимоги до працівників готельного господарства: свідомість, дисципліна, відповідальність, професіоналізм, організованість, їх значення. Фактори, що впливають на результат якості обслуговування, - безпека; постійність; поведінка; повнота; умови; доступність; час. </w:t>
      </w:r>
      <w:r w:rsidRPr="00A52903">
        <w:rPr>
          <w:rFonts w:ascii="Times New Roman" w:hAnsi="Times New Roman" w:cs="Times New Roman"/>
          <w:sz w:val="28"/>
          <w:szCs w:val="28"/>
        </w:rPr>
        <w:lastRenderedPageBreak/>
        <w:t xml:space="preserve">Естетика готельного виробництва - створення максимальних зручностей для мешканців і умов для праці персоналу. Культура поведінки працівників готелю: етикет, ввічливість, скромність, коректність, </w:t>
      </w:r>
      <w:proofErr w:type="spellStart"/>
      <w:r w:rsidRPr="00A52903">
        <w:rPr>
          <w:rFonts w:ascii="Times New Roman" w:hAnsi="Times New Roman" w:cs="Times New Roman"/>
          <w:sz w:val="28"/>
          <w:szCs w:val="28"/>
        </w:rPr>
        <w:t>тактичність</w:t>
      </w:r>
      <w:proofErr w:type="spellEnd"/>
      <w:r w:rsidRPr="00A52903">
        <w:rPr>
          <w:rFonts w:ascii="Times New Roman" w:hAnsi="Times New Roman" w:cs="Times New Roman"/>
          <w:sz w:val="28"/>
          <w:szCs w:val="28"/>
        </w:rPr>
        <w:t>, манери, жести, рухи, вимоги до одягу, косметики. Культура мови; основні та важливі для готельної професії правила.</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27. Технологія </w:t>
      </w:r>
      <w:proofErr w:type="spellStart"/>
      <w:r w:rsidRPr="00A52903">
        <w:rPr>
          <w:rFonts w:ascii="Times New Roman" w:hAnsi="Times New Roman" w:cs="Times New Roman"/>
          <w:b/>
          <w:sz w:val="28"/>
          <w:szCs w:val="28"/>
        </w:rPr>
        <w:t>прибиральних</w:t>
      </w:r>
      <w:proofErr w:type="spellEnd"/>
      <w:r w:rsidRPr="00A52903">
        <w:rPr>
          <w:rFonts w:ascii="Times New Roman" w:hAnsi="Times New Roman" w:cs="Times New Roman"/>
          <w:b/>
          <w:sz w:val="28"/>
          <w:szCs w:val="28"/>
        </w:rPr>
        <w:t xml:space="preserve"> робіт навколишньої території і вестибюльної групи приміщень</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Види </w:t>
      </w:r>
      <w:proofErr w:type="spellStart"/>
      <w:r w:rsidRPr="00A52903">
        <w:rPr>
          <w:rFonts w:ascii="Times New Roman" w:hAnsi="Times New Roman" w:cs="Times New Roman"/>
          <w:sz w:val="28"/>
          <w:szCs w:val="28"/>
        </w:rPr>
        <w:t>прибиральних</w:t>
      </w:r>
      <w:proofErr w:type="spellEnd"/>
      <w:r w:rsidRPr="00A52903">
        <w:rPr>
          <w:rFonts w:ascii="Times New Roman" w:hAnsi="Times New Roman" w:cs="Times New Roman"/>
          <w:sz w:val="28"/>
          <w:szCs w:val="28"/>
        </w:rPr>
        <w:t xml:space="preserve"> робіт на навколишній території та в приміщеннях підприємств готельного господарства. Прибирання території готельного господарства. Основні вимоги до </w:t>
      </w:r>
      <w:proofErr w:type="spellStart"/>
      <w:r w:rsidRPr="00A52903">
        <w:rPr>
          <w:rFonts w:ascii="Times New Roman" w:hAnsi="Times New Roman" w:cs="Times New Roman"/>
          <w:sz w:val="28"/>
          <w:szCs w:val="28"/>
        </w:rPr>
        <w:t>прибиральних</w:t>
      </w:r>
      <w:proofErr w:type="spellEnd"/>
      <w:r w:rsidRPr="00A52903">
        <w:rPr>
          <w:rFonts w:ascii="Times New Roman" w:hAnsi="Times New Roman" w:cs="Times New Roman"/>
          <w:sz w:val="28"/>
          <w:szCs w:val="28"/>
        </w:rPr>
        <w:t xml:space="preserve"> робіт у різні періоди року: взимку, весною, літом, восени. Вимоги до утримання зелених насаджень. Технологія прибирання приміщень вестибюльної групи. Види робіт, що виконуються в денні і нічні години роботи готелю. Техніка виконання </w:t>
      </w:r>
      <w:proofErr w:type="spellStart"/>
      <w:r w:rsidRPr="00A52903">
        <w:rPr>
          <w:rFonts w:ascii="Times New Roman" w:hAnsi="Times New Roman" w:cs="Times New Roman"/>
          <w:sz w:val="28"/>
          <w:szCs w:val="28"/>
        </w:rPr>
        <w:t>прибиральних</w:t>
      </w:r>
      <w:proofErr w:type="spellEnd"/>
      <w:r w:rsidRPr="00A52903">
        <w:rPr>
          <w:rFonts w:ascii="Times New Roman" w:hAnsi="Times New Roman" w:cs="Times New Roman"/>
          <w:sz w:val="28"/>
          <w:szCs w:val="28"/>
        </w:rPr>
        <w:t xml:space="preserve"> робіт вестибюльної групи приміщень. Особливості прибирання освітлювальних приборів.</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28. Технологія </w:t>
      </w:r>
      <w:proofErr w:type="spellStart"/>
      <w:r w:rsidRPr="00A52903">
        <w:rPr>
          <w:rFonts w:ascii="Times New Roman" w:hAnsi="Times New Roman" w:cs="Times New Roman"/>
          <w:b/>
          <w:sz w:val="28"/>
          <w:szCs w:val="28"/>
        </w:rPr>
        <w:t>прибиральних</w:t>
      </w:r>
      <w:proofErr w:type="spellEnd"/>
      <w:r w:rsidRPr="00A52903">
        <w:rPr>
          <w:rFonts w:ascii="Times New Roman" w:hAnsi="Times New Roman" w:cs="Times New Roman"/>
          <w:b/>
          <w:sz w:val="28"/>
          <w:szCs w:val="28"/>
        </w:rPr>
        <w:t xml:space="preserve"> робіт у житлових групах приміщень</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Види технологічних циклів: основний, обслуговуючий, допоміжний. Технологічні операції та їх послідовність при здійсненні </w:t>
      </w:r>
      <w:proofErr w:type="spellStart"/>
      <w:r w:rsidRPr="00A52903">
        <w:rPr>
          <w:rFonts w:ascii="Times New Roman" w:hAnsi="Times New Roman" w:cs="Times New Roman"/>
          <w:sz w:val="28"/>
          <w:szCs w:val="28"/>
        </w:rPr>
        <w:t>прибиральних</w:t>
      </w:r>
      <w:proofErr w:type="spellEnd"/>
      <w:r w:rsidRPr="00A52903">
        <w:rPr>
          <w:rFonts w:ascii="Times New Roman" w:hAnsi="Times New Roman" w:cs="Times New Roman"/>
          <w:sz w:val="28"/>
          <w:szCs w:val="28"/>
        </w:rPr>
        <w:t xml:space="preserve"> робіт (за індивідуальною чи бригадною формами роботи покоївок). Види </w:t>
      </w:r>
      <w:proofErr w:type="spellStart"/>
      <w:r w:rsidRPr="00A52903">
        <w:rPr>
          <w:rFonts w:ascii="Times New Roman" w:hAnsi="Times New Roman" w:cs="Times New Roman"/>
          <w:sz w:val="28"/>
          <w:szCs w:val="28"/>
        </w:rPr>
        <w:t>прибиральних</w:t>
      </w:r>
      <w:proofErr w:type="spellEnd"/>
      <w:r w:rsidRPr="00A52903">
        <w:rPr>
          <w:rFonts w:ascii="Times New Roman" w:hAnsi="Times New Roman" w:cs="Times New Roman"/>
          <w:sz w:val="28"/>
          <w:szCs w:val="28"/>
        </w:rPr>
        <w:t xml:space="preserve"> робіт. Підготовка поверхів до заселення. Санітарно-гігієнічні вимоги до утримання житлових приміщень. Матеріали, механізми та інвентар, що застосовуються під час прибирання. Технологія здійснення прибирання житлової частини номеру. Технологія здійснення прибирання сан. вузлів. Техніка безпеки при проведенні прибирання. Дії персоналу готелю у випадках пожежі. Поведінка персоналу в екстремальних ситуаціях.</w:t>
      </w: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29. Організація виїзду з готелю</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Організація виїзду із номерів. Прийом номера персоналом у споживачів готельних послуг. Порядок складання актів на відшкодування збитків готельного майна і актів на збуті речі. Технологічний взаємозв’язок </w:t>
      </w:r>
      <w:proofErr w:type="spellStart"/>
      <w:r w:rsidRPr="00A52903">
        <w:rPr>
          <w:rFonts w:ascii="Times New Roman" w:hAnsi="Times New Roman" w:cs="Times New Roman"/>
          <w:sz w:val="28"/>
          <w:szCs w:val="28"/>
        </w:rPr>
        <w:t>вестибульної</w:t>
      </w:r>
      <w:proofErr w:type="spellEnd"/>
      <w:r w:rsidRPr="00A52903">
        <w:rPr>
          <w:rFonts w:ascii="Times New Roman" w:hAnsi="Times New Roman" w:cs="Times New Roman"/>
          <w:sz w:val="28"/>
          <w:szCs w:val="28"/>
        </w:rPr>
        <w:t xml:space="preserve"> і поверхової служб в питаннях заїзду і виїзду споживачів готельних послуг.</w:t>
      </w:r>
    </w:p>
    <w:p w:rsidR="00C12929" w:rsidRPr="00A52903" w:rsidRDefault="00C12929" w:rsidP="00A52903">
      <w:pPr>
        <w:spacing w:after="0"/>
        <w:ind w:left="-142" w:firstLine="142"/>
        <w:jc w:val="both"/>
        <w:rPr>
          <w:rFonts w:ascii="Times New Roman" w:hAnsi="Times New Roman" w:cs="Times New Roman"/>
          <w:sz w:val="28"/>
          <w:szCs w:val="28"/>
        </w:rPr>
      </w:pPr>
    </w:p>
    <w:p w:rsidR="00825388"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b/>
          <w:sz w:val="28"/>
          <w:szCs w:val="28"/>
        </w:rPr>
        <w:t>Тема. 30. Особливості організації праці на підприємстві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Особливості організації праці в готельному господарстві. Професійно-кваліфікаційна структура</w:t>
      </w:r>
      <w:r w:rsidRPr="00A52903">
        <w:rPr>
          <w:rFonts w:ascii="Times New Roman" w:hAnsi="Times New Roman" w:cs="Times New Roman"/>
          <w:sz w:val="28"/>
          <w:szCs w:val="28"/>
        </w:rPr>
        <w:tab/>
        <w:t>працівник</w:t>
      </w:r>
      <w:r w:rsidR="00BF1450">
        <w:rPr>
          <w:rFonts w:ascii="Times New Roman" w:hAnsi="Times New Roman" w:cs="Times New Roman"/>
          <w:sz w:val="28"/>
          <w:szCs w:val="28"/>
        </w:rPr>
        <w:t>ів. Основні</w:t>
      </w:r>
      <w:r w:rsidR="00BF1450">
        <w:rPr>
          <w:rFonts w:ascii="Times New Roman" w:hAnsi="Times New Roman" w:cs="Times New Roman"/>
          <w:sz w:val="28"/>
          <w:szCs w:val="28"/>
        </w:rPr>
        <w:tab/>
        <w:t>критерії</w:t>
      </w:r>
      <w:r w:rsidR="00BF1450">
        <w:rPr>
          <w:rFonts w:ascii="Times New Roman" w:hAnsi="Times New Roman" w:cs="Times New Roman"/>
          <w:sz w:val="28"/>
          <w:szCs w:val="28"/>
        </w:rPr>
        <w:tab/>
        <w:t xml:space="preserve">визначення </w:t>
      </w:r>
      <w:r w:rsidRPr="00A52903">
        <w:rPr>
          <w:rFonts w:ascii="Times New Roman" w:hAnsi="Times New Roman" w:cs="Times New Roman"/>
          <w:sz w:val="28"/>
          <w:szCs w:val="28"/>
        </w:rPr>
        <w:t xml:space="preserve">професійно-кваліфікаційної структури. Поняття «якість праці», «кваліфікація», «складність праці», «зміст і характер праці». Характеристика основних соціально-професійних груп працівників готельного господарства: адміністративно-управлінська, спеціалісти, працівники масових професій, технічні працівники. </w:t>
      </w:r>
      <w:r w:rsidRPr="00A52903">
        <w:rPr>
          <w:rFonts w:ascii="Times New Roman" w:hAnsi="Times New Roman" w:cs="Times New Roman"/>
          <w:sz w:val="28"/>
          <w:szCs w:val="28"/>
        </w:rPr>
        <w:lastRenderedPageBreak/>
        <w:t>Групи працівників залежно від функцій, що виконуються в готельному господарстві: адміністративно-управлінська, служби прийому і розміщення, служба обслуговування, служба матеріально-технічного забезпечення, технічна служба, група працівників підприємств ресторанного господарства. Форми організації праці на підприємствах, їх характеристика.</w:t>
      </w:r>
    </w:p>
    <w:p w:rsidR="00C12929" w:rsidRPr="00A52903" w:rsidRDefault="00C12929" w:rsidP="00A52903">
      <w:pPr>
        <w:spacing w:after="0"/>
        <w:ind w:left="-142" w:firstLine="142"/>
        <w:jc w:val="both"/>
        <w:rPr>
          <w:rFonts w:ascii="Times New Roman" w:hAnsi="Times New Roman" w:cs="Times New Roman"/>
          <w:sz w:val="28"/>
          <w:szCs w:val="28"/>
        </w:rPr>
      </w:pPr>
    </w:p>
    <w:p w:rsidR="00825388" w:rsidRPr="00A52903" w:rsidRDefault="00825388"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31. Робочий час працівників підприємства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Робочий час, поняття і види. Види робочого часу: нормальна тривалість, скорочена тривалість і неповний робочий день. Відхилення від нормального робочого часу. Особливості режиму робочого часу в підрозділах готельного господарства. Режим робочого часу і відпочинку працівників готельного господарства, режиму праці: адміністрації та менеджерів вищої ланки; обслуговуючого персоналу; спеціалістів; технічного персоналу. Характеристика графіків виходу на роботу працівників готельного господарства: лінійний, ступеневий, </w:t>
      </w:r>
      <w:proofErr w:type="spellStart"/>
      <w:r w:rsidRPr="00A52903">
        <w:rPr>
          <w:rFonts w:ascii="Times New Roman" w:hAnsi="Times New Roman" w:cs="Times New Roman"/>
          <w:sz w:val="28"/>
          <w:szCs w:val="28"/>
        </w:rPr>
        <w:t>двобригадний</w:t>
      </w:r>
      <w:proofErr w:type="spellEnd"/>
      <w:r w:rsidRPr="00A52903">
        <w:rPr>
          <w:rFonts w:ascii="Times New Roman" w:hAnsi="Times New Roman" w:cs="Times New Roman"/>
          <w:sz w:val="28"/>
          <w:szCs w:val="28"/>
        </w:rPr>
        <w:t>, комбінований, вахтовий та ін. Особливості режиму робочого часу і відпочинку груп працівників залежно від функцій, що виконуються.</w:t>
      </w:r>
    </w:p>
    <w:p w:rsidR="00BF1450" w:rsidRDefault="00BF1450" w:rsidP="00BF1450">
      <w:pPr>
        <w:spacing w:after="0"/>
        <w:jc w:val="both"/>
        <w:rPr>
          <w:rFonts w:ascii="Times New Roman" w:hAnsi="Times New Roman" w:cs="Times New Roman"/>
          <w:b/>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32. Методи вивчення робочого часу</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Метод безпосередніх замірів та їх характеристика. Метод миттєвих спостережень: фотографія робочого часу, хронометраж, фотохронометраж. Характеристика індивідуальних, групових або бригадних спостережень. Спостереження і реєстрація: маршрутні та візуальні. Етапи проведення спостережень: підготовка до спостереження, його проведення, обробка результатів та їх аналіз, підсумки спостережень. Методика і техніка проведення фотографії робочого часу та його документальне оформлення. Фактичний і проектований баланс затрат робочого часу і основні його складові частини. Розрахунок коефіцієнтів використання робочого часу, втрат робочого часу; зростання продуктивності праці. Розробка норм часу за його структурою. Розрахунок норм часу, норм виробки. Норми праці, що використовуються в готельному господарстві. Розрахунок чисельності працюючих на підставі норм праці. Організація роботи щодо нормування праці в готельних господарствах. Зміст роботи щодо нормування праці. Науково-дослідна робота щодо вивчення витрат робочого часу. Показники стану нормування. Ступінь виконання норм виробки. Умови встановлення нових норм і перегляд діючих. Шляхи удосконалення нормування праці в готельному господарстві.</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33. Раціональна організація праці робітників підприємства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Раціональна організація праці - суть, завдання. Система Тейлора - зразок капіталістичної раціоналізації праці. Основні групи завдань, що вирішує наукова </w:t>
      </w:r>
      <w:r w:rsidRPr="00A52903">
        <w:rPr>
          <w:rFonts w:ascii="Times New Roman" w:hAnsi="Times New Roman" w:cs="Times New Roman"/>
          <w:sz w:val="28"/>
          <w:szCs w:val="28"/>
        </w:rPr>
        <w:lastRenderedPageBreak/>
        <w:t>організація праці. Основні напрями наукової організації праці в готельному господарстві. Робоче місце - зона трудових дій виконавця або групи виконавців. Кваліфікація робочих місць. Принципи організації робочих місць. Характеристика оптимальних умов для виконання трудового процесу: впровадження засобів механізації і автоматизації, створення і дотримання сприятливого мікроклімату температура, вологість, повітрообмін, освітлення, нормалізація складу повітряного середовища. Естетика праці. Організація роботи щодо впровадження раціональних форм організації праці на підприємствах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34. Нормування праці на підприємствах готельного господарства</w:t>
      </w:r>
    </w:p>
    <w:p w:rsidR="00C12929" w:rsidRPr="00A52903" w:rsidRDefault="00C12929"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Структура робочого часу. Зміст, завдання і роль нормування праці в готельному господарстві. Поняття ступеня праці, норми праці, нормування праці. Система норм праці: норма часу трудомісткість операції), норма виробки, норма обслуговування, норма чисельності, норма управління. Основні завдання, що вирішуються нормуванням праці в готельному господарстві. Принципи нормування праці: комплексність, динамічність, рівна напруженість, загальність, демократичність. Особливості нормування праці в готельному господарстві. Структура робочого часу. Класифікація затрат робочого часу і характеристика його складових частин. Нормовані і ненормовані затрати робочого часу. Види норм праці та їх класифікація. Норма часу як основний вид норми праці. Норма виробки та її взаємозв'язок з нормою часу. Норми часу обслуговування, чисельності, управління. Порядок розрахунку всіх видів норм праці. Класифікація норм праці залежно</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від обсягу і складу робіт, форм організації праці, сфери застосування і строку дії. Методи встановлення норм праці.</w:t>
      </w:r>
    </w:p>
    <w:p w:rsidR="00C12929" w:rsidRPr="00A52903" w:rsidRDefault="00C12929" w:rsidP="00A52903">
      <w:pPr>
        <w:spacing w:after="0"/>
        <w:ind w:left="-142" w:firstLine="142"/>
        <w:jc w:val="both"/>
        <w:rPr>
          <w:rFonts w:ascii="Times New Roman" w:hAnsi="Times New Roman" w:cs="Times New Roman"/>
          <w:sz w:val="28"/>
          <w:szCs w:val="28"/>
        </w:rPr>
      </w:pPr>
    </w:p>
    <w:p w:rsidR="00BF1450" w:rsidRDefault="00BF1450" w:rsidP="00BF1450">
      <w:pPr>
        <w:spacing w:after="0"/>
        <w:jc w:val="both"/>
        <w:rPr>
          <w:rFonts w:ascii="Times New Roman" w:hAnsi="Times New Roman" w:cs="Times New Roman"/>
          <w:b/>
          <w:sz w:val="28"/>
          <w:szCs w:val="28"/>
        </w:rPr>
      </w:pPr>
    </w:p>
    <w:p w:rsidR="00BF1450" w:rsidRDefault="00BF1450" w:rsidP="00BF1450">
      <w:pPr>
        <w:spacing w:after="0"/>
        <w:jc w:val="both"/>
        <w:rPr>
          <w:rFonts w:ascii="Times New Roman" w:hAnsi="Times New Roman" w:cs="Times New Roman"/>
          <w:b/>
          <w:sz w:val="28"/>
          <w:szCs w:val="28"/>
        </w:rPr>
      </w:pPr>
    </w:p>
    <w:p w:rsidR="00BF1450" w:rsidRDefault="00BF1450" w:rsidP="00BF1450">
      <w:pPr>
        <w:spacing w:after="0"/>
        <w:jc w:val="both"/>
        <w:rPr>
          <w:rFonts w:ascii="Times New Roman" w:hAnsi="Times New Roman" w:cs="Times New Roman"/>
          <w:b/>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35. Служба безпеки готельного господарства</w:t>
      </w:r>
    </w:p>
    <w:p w:rsidR="00C12929"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Організація служби безпеки готельного господарства. Суть та зміст поняття безпека. Види безпеки. Служба безпеки в закладах розміщення та її структура. Працівники служби безпеки готельного господарства, їхні кваліфікаційні вимого та принципи відбору. Психологічно-кваліфікаційний портрет працівника служби безпеки готелю. Технічні засоби безпеки, опис та методика використання. Ефективність технічних засобів безпеки. Протипожежні заходи в закладах розміщення.</w:t>
      </w:r>
    </w:p>
    <w:p w:rsidR="00BF1450" w:rsidRDefault="00BF1450" w:rsidP="00BF1450">
      <w:pPr>
        <w:spacing w:after="0"/>
        <w:jc w:val="both"/>
        <w:rPr>
          <w:rFonts w:ascii="Times New Roman" w:hAnsi="Times New Roman" w:cs="Times New Roman"/>
          <w:sz w:val="28"/>
          <w:szCs w:val="28"/>
        </w:rPr>
      </w:pPr>
    </w:p>
    <w:p w:rsidR="00C12929" w:rsidRPr="00A52903" w:rsidRDefault="00C12929" w:rsidP="00BF1450">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36. Дозвілля в закладах розміщення</w:t>
      </w:r>
    </w:p>
    <w:p w:rsidR="009E79E5" w:rsidRPr="00A52903" w:rsidRDefault="00C12929"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Організація дозвілля в закладах готельного господарства. Функції дозвілля та його закономірності. Основні типи підприємств дозвілля. Характеристики підприємств, </w:t>
      </w:r>
      <w:r w:rsidRPr="00A52903">
        <w:rPr>
          <w:rFonts w:ascii="Times New Roman" w:hAnsi="Times New Roman" w:cs="Times New Roman"/>
          <w:sz w:val="28"/>
          <w:szCs w:val="28"/>
        </w:rPr>
        <w:lastRenderedPageBreak/>
        <w:t>що забезпечують організацію дозвілля гостям готельного господарства. Ігорний бізнес, як сегмент індустрії дозвілля. Анімація та її різновиди. Роль анімації в роботі готельно- ресторанного комплексу.</w:t>
      </w:r>
    </w:p>
    <w:p w:rsidR="00825388" w:rsidRPr="00A52903" w:rsidRDefault="00825388" w:rsidP="00A52903">
      <w:pPr>
        <w:spacing w:after="0"/>
        <w:ind w:left="-142" w:firstLine="142"/>
        <w:jc w:val="both"/>
        <w:rPr>
          <w:rFonts w:ascii="Times New Roman" w:hAnsi="Times New Roman" w:cs="Times New Roman"/>
          <w:sz w:val="28"/>
          <w:szCs w:val="28"/>
        </w:rPr>
      </w:pPr>
    </w:p>
    <w:p w:rsidR="00825388" w:rsidRPr="00A52903" w:rsidRDefault="00825388" w:rsidP="00A52903">
      <w:pPr>
        <w:spacing w:after="0"/>
        <w:ind w:left="-142" w:firstLine="142"/>
        <w:jc w:val="both"/>
        <w:rPr>
          <w:rFonts w:ascii="Times New Roman" w:hAnsi="Times New Roman" w:cs="Times New Roman"/>
          <w:sz w:val="28"/>
          <w:szCs w:val="28"/>
        </w:rPr>
      </w:pPr>
    </w:p>
    <w:p w:rsidR="00825388" w:rsidRPr="00A52903" w:rsidRDefault="00825388" w:rsidP="00A52903">
      <w:pPr>
        <w:spacing w:after="0"/>
        <w:ind w:left="-142" w:firstLine="142"/>
        <w:jc w:val="both"/>
        <w:rPr>
          <w:rFonts w:ascii="Times New Roman" w:hAnsi="Times New Roman" w:cs="Times New Roman"/>
          <w:i/>
          <w:sz w:val="28"/>
          <w:szCs w:val="28"/>
        </w:rPr>
      </w:pPr>
      <w:r w:rsidRPr="00A52903">
        <w:rPr>
          <w:rFonts w:ascii="Times New Roman" w:hAnsi="Times New Roman" w:cs="Times New Roman"/>
          <w:i/>
          <w:sz w:val="28"/>
          <w:szCs w:val="28"/>
        </w:rPr>
        <w:t>Орієнтовний перелік питань</w:t>
      </w:r>
    </w:p>
    <w:p w:rsidR="00236DB4" w:rsidRPr="00A52903" w:rsidRDefault="00236DB4" w:rsidP="00A52903">
      <w:pPr>
        <w:spacing w:after="0"/>
        <w:ind w:left="-142" w:firstLine="142"/>
        <w:jc w:val="both"/>
        <w:rPr>
          <w:rFonts w:ascii="Times New Roman" w:hAnsi="Times New Roman" w:cs="Times New Roman"/>
          <w:i/>
          <w:sz w:val="28"/>
          <w:szCs w:val="28"/>
        </w:rPr>
      </w:pP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 Сутність категорії «організація».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 Організація виробництва (підприємства) ГГ: суть і завдання.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 Організація виробництва послуг та їх роль в сучасній економіці.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 Історія розвитку світового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 Нормативно-правове регулювання готельної індустрії.</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 Підтримка готельного бізнесу: міжнародний досвід. 7. Зародження готельної справи в Україні. 8. Виникнення в Україні перших гостьових підприємств. 9. Готельні підприємства м. Києва. 10. Розвиток готельної справи на західноукраїнських землях.</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 Сутність інтегрованих готельних ланцюгів, консорціуми незалежних готелів, компанії, що спеціалізуються на наданні управлінських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 Тенденції розвитку: нові технології, глобалізація пропозиції та попиту, індивідуалізація обслуговування. 13. Шляхи інтеграції України в світове господарство.</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 Колективні і індивідуальні засоби розміщення готельного типу.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 Засоби розміщення не готельного типу.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 Засоби розміщення рекреаційної діяльності.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 Фактори, що впливають на типізацію засобів розміщення. 18. Типи та види підприємств готельного господарства для відпочинку. 19. Загальна характеристика та особливості підприємств для відпочинку у готельному господарстві. 20. Функціонування лікувально-оздоровчих підприємств готельного господарства. 21. Існуючі різновиди лікувально-оздоровчих підприємств в готельному господарстві та їх особливості.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22. Історичні підходи до класифікації готелів.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23. Основні принципи, які закладені в класифікацію підприємств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24. Загальні вимоги до підприємств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25. Вимоги до різних категорій готелів України.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26. Структура сучасного ринку засобів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27. Характеристика індивідуальних та колективних засобів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28. Критерії класифікації засобів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29. Класифікація засобів розміщення за рівнем комфорту за кордоном.</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30. Законодавчі акти, що регулюють діяльність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31. Регулювання діяльності приватних закладів тимчасового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32. Засоби державного регулювання – сертифікація та стандартизація, ДСТУ, застосування нормативів, технічних умов та регламентів.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33. Правила користування готелями та аналогічними засобами розміщення та надання готельних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34. Регулювання діяльності рекреаційних закладів.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35. Характеристика організаційно – правових форм та форм власності суб’єктів господарювання в готельному господарстві.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36. Форми управління підприємствами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37. Форми об’єднань готельних підприємств.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38. Організаційно – правові форми суб’єктів господарювання в засобах рекреаційної діяльності.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39. Основні терміни та їх визначення.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40. Основні архітектурні стилі.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41. Інтер’єр. Основні поняття і вимоги.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42. Інтер’єр як художня композиція.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43. Меблі в інтер’єрі підприємств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44. Декоративне мистецтво в художньому оформленні в готельному приміщенні. 45. Кольорове рішення в інтер’єрі приміщень. 46. Кольорові рішення в інтер’єрі. 47. Закон контрастів. 48. Типи кольорів за впливом на людину.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49. Фактори, що визначають кількісно-якісний склад приміщень у підприємстві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50. Розподіл приміщень у підприємствах готельного господарства на групи. 51. Функціональна організація приміщень. 52. Склад приміщень, що належать до житлової групи. 53. Характеристика типів та категорій номерів. 54. Склад приміщень побутового обслуговування. 55. Характеристика та основні вимоги до коридорів, холів.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56. Організація приміщень адміністративної групи.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57. Організація приміщень вестибюльної групи.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58. Організація приміщень культурно-масового та спортивно-рекреаційного призначення. 59. Приміщення господарського і складського призначення.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60. Завдання відділу продовольчого й матеріально-технічного постачання в готельному господарстві.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61. Організація продовольчого постачання в готельному господарстві.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62. Організація матеріально-технічного постачання в готельному господарстві.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63. Основні функції складського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64. Види складських приміщень для збереження продовольчих товарів. 65. Види складських приміщень для збереження матеріально-технічних</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66. Організація транспортного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67. Організація експлуатації матеріально-технічної бази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68. Система холодного і гарячого водопостачання та їх технічна експлуатація.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69. Система опалення, шляхи економії тепла.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70. Система вентиляції та кондиціювання.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71. Ліфтове господарство і його експлуатація.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72. Нормативна та експлуатаційна документація служби приймання та обслуговування.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73. Правила користування готелями й аналогічними засобами розміщення та надання готельних послуг, їх значення.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74. Форми документів суворої звітності.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75. Правила внутрішнього трудового розпорядку готелю.</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76. Посадові обов’язки працівників СПО.</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77. Функціональні обов’язки адміністратора.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78. Функціональні обов’язки консьєржа готелю.</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79. Функціональні обов’язки портьє готелю.</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80. Функціональні обов’язки оператора автоматизованого розрахунку.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81. Функціональні обов’язки швейцара.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82. Стандарт роботи працівників СПО.</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83. Бронювання основних та додаткових послуг в готелі.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84. Порядок розміщення споживачів готельних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85. Склад та функції поверхової служби готелю.</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86. Вимоги до обслуговуючого персоналу готелю. 87. Функціональні обов’язки працівників служби.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88. Організація надання додаткових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89. Організація надання послуг харчування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90. Організація торгівельно-побутових послуг в засобах розміщення .</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91. Організація послуг бізнес-центрів і конференц-залів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92. Організація транспортних послуг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93. Організація екскурсійних послуг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94. Організація рекреаційних послуг в засобах розміщення: лікувально-профілактичних, спортивно-оздоровчих, видовищно-розважальних, інформаційно-пізнавальних.</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95. Значення інформаційного обслуговування для підвищення рівня готельного сервісу.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96. Характеристика та організація інформаційних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97. Поняття культури обслуговування, норми поведінки людей у процесі спілкування. 98. Корпоративна культура та програми лояльності. 99. Види та технологія </w:t>
      </w:r>
      <w:proofErr w:type="spellStart"/>
      <w:r w:rsidRPr="00A52903">
        <w:rPr>
          <w:rFonts w:ascii="Times New Roman" w:hAnsi="Times New Roman" w:cs="Times New Roman"/>
          <w:sz w:val="28"/>
          <w:szCs w:val="28"/>
        </w:rPr>
        <w:t>прибиральних</w:t>
      </w:r>
      <w:proofErr w:type="spellEnd"/>
      <w:r w:rsidRPr="00A52903">
        <w:rPr>
          <w:rFonts w:ascii="Times New Roman" w:hAnsi="Times New Roman" w:cs="Times New Roman"/>
          <w:sz w:val="28"/>
          <w:szCs w:val="28"/>
        </w:rPr>
        <w:t xml:space="preserve"> робіт на навколишній території. 100. Технологія прибирання приміщень вестибюльної групи. 101. Особливості прибирання освітлювальних приборів.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102. Організація готельного номеру та його обслуговування.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 xml:space="preserve">103. </w:t>
      </w:r>
      <w:proofErr w:type="spellStart"/>
      <w:r w:rsidRPr="00A52903">
        <w:rPr>
          <w:rFonts w:ascii="Times New Roman" w:hAnsi="Times New Roman" w:cs="Times New Roman"/>
          <w:sz w:val="28"/>
          <w:szCs w:val="28"/>
        </w:rPr>
        <w:t>Прибиральні</w:t>
      </w:r>
      <w:proofErr w:type="spellEnd"/>
      <w:r w:rsidRPr="00A52903">
        <w:rPr>
          <w:rFonts w:ascii="Times New Roman" w:hAnsi="Times New Roman" w:cs="Times New Roman"/>
          <w:sz w:val="28"/>
          <w:szCs w:val="28"/>
        </w:rPr>
        <w:t xml:space="preserve"> роботи у інших приміщеннях готелю.</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104. Матеріали для </w:t>
      </w:r>
      <w:proofErr w:type="spellStart"/>
      <w:r w:rsidRPr="00A52903">
        <w:rPr>
          <w:rFonts w:ascii="Times New Roman" w:hAnsi="Times New Roman" w:cs="Times New Roman"/>
          <w:sz w:val="28"/>
          <w:szCs w:val="28"/>
        </w:rPr>
        <w:t>прибиральних</w:t>
      </w:r>
      <w:proofErr w:type="spellEnd"/>
      <w:r w:rsidRPr="00A52903">
        <w:rPr>
          <w:rFonts w:ascii="Times New Roman" w:hAnsi="Times New Roman" w:cs="Times New Roman"/>
          <w:sz w:val="28"/>
          <w:szCs w:val="28"/>
        </w:rPr>
        <w:t xml:space="preserve"> робіт, інвентар, механізми, обладнання.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105. Технологічний </w:t>
      </w:r>
      <w:proofErr w:type="spellStart"/>
      <w:r w:rsidRPr="00A52903">
        <w:rPr>
          <w:rFonts w:ascii="Times New Roman" w:hAnsi="Times New Roman" w:cs="Times New Roman"/>
          <w:sz w:val="28"/>
          <w:szCs w:val="28"/>
        </w:rPr>
        <w:t>взаємоз’язок</w:t>
      </w:r>
      <w:proofErr w:type="spellEnd"/>
      <w:r w:rsidRPr="00A52903">
        <w:rPr>
          <w:rFonts w:ascii="Times New Roman" w:hAnsi="Times New Roman" w:cs="Times New Roman"/>
          <w:sz w:val="28"/>
          <w:szCs w:val="28"/>
        </w:rPr>
        <w:t xml:space="preserve"> вестибюльної та поверхової служб готелю з питань виїзду гостей.</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106. Технологія прийому номера у проживаючих.</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107. Складання актів на забуті речі та пошкодження готельного майна.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108. Основні групи працівників підприємства працівників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109. Кваліфікаційна структура персоналу.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110. Основні форми праці в готельних підприємства, їх характеристики.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111. Організація планування праці працівників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112. Робочий час – поняття та види.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113. Відхилення від нормального робочого часу.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114. Структура робочого часу. Класифікація затрат робочого часу.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115. Методи виміру затрат робочого часу та їх характеристика.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116. Баланс затрат робочого часу.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117. Особливості режиму праці в підрозділах підприємства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118. Особливості раціональної організації праці працівників СПО.</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119. Особливості режиму праці в підрозділах підприємства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120. Особливості раціональної організації праці працівників поверхової служби готелю.</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121. Сутність нормування праці в підприємстві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122. Методи встановлення норм праці 123. Організація служби безпеки готельного господарства. 124. Працівники служби безпеки готельного господарства. 125. Технічні засоби безпеки.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126. Функції дозвілля.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127. Основні типи підприємств з дозвілля.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128. Ігорний бізнес як елемент дозвілля.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129. Анімація та її роль в роботі готельного комплексу.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130. Фактори, що впливають на стан розвитку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131. Еволюція архітектури будівель лікувально-профілактичних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132. Еволюція архітектури будівель спортивно-оздоровчих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133. Еволюція архітектури будівель видовищно-розважальних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134. Еволюція архітектури будівель інформаційно-пізнавальних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135. Еволюція архітектури будівель торговельно-побутових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136. Вплив державного законодавчого регулювання на розвиток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137. Особливості законодавчого регулювання діяльності засобів розміщення не готельного типу.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138. Сучасні світові тенденції класифікації готельних підприємств.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139. Вплив форм власності на розвиток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140. Організаційно-правові форми суб’єктів господарювання в засобах розміщення рекреаційної діяльності.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141. Особливості об’ємно-просторового рішення будівель рекреаційних закладів.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142. Національні та міжнародні вимоги до основних груп приміщень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143. Міжнародний досвід розвитку </w:t>
      </w:r>
      <w:proofErr w:type="spellStart"/>
      <w:r w:rsidRPr="00A52903">
        <w:rPr>
          <w:rFonts w:ascii="Times New Roman" w:hAnsi="Times New Roman" w:cs="Times New Roman"/>
          <w:sz w:val="28"/>
          <w:szCs w:val="28"/>
        </w:rPr>
        <w:t>хостелів</w:t>
      </w:r>
      <w:proofErr w:type="spellEnd"/>
      <w:r w:rsidRPr="00A52903">
        <w:rPr>
          <w:rFonts w:ascii="Times New Roman" w:hAnsi="Times New Roman" w:cs="Times New Roman"/>
          <w:sz w:val="28"/>
          <w:szCs w:val="28"/>
        </w:rPr>
        <w:t xml:space="preserve"> та перспективи їх розвитку в Україні.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144. Архітектурні рішення будівель найсучасніших готелів.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145. Вплив архітектурно - просторового середовища на організацію технологічних процесів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146. Соціально-просторові моделі організації послуг харчування в закладах готельного господарства.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147. Роль функціонально-планувальних рішень допоміжних приміщень засобів розміщення в підвищенні рівня обслуговування закладів.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148. Сучасний стан запровадження пропозицій ВТО щодо уніфікації класифікації готелів.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149. Міжнародні виставки (кінець ХІХ – початок ХХ століття) – демонстрація та реклама новітніх досягнень архітектури того часу.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150. Етапи розвитку індустрії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151. Вплив туризму на розвиток індустрії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152. Гостинність як сфера виробництва.</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153. Людський фактор в індустрії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154. Роль реклами в розвитку індустрії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155. Готельне підприємство – суб’єкт сучасного ринку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156. Форми партнерських відносин в готельному бізнесі (оренда, </w:t>
      </w:r>
      <w:proofErr w:type="spellStart"/>
      <w:r w:rsidRPr="00A52903">
        <w:rPr>
          <w:rFonts w:ascii="Times New Roman" w:hAnsi="Times New Roman" w:cs="Times New Roman"/>
          <w:sz w:val="28"/>
          <w:szCs w:val="28"/>
        </w:rPr>
        <w:t>франчайзінг</w:t>
      </w:r>
      <w:proofErr w:type="spellEnd"/>
      <w:r w:rsidRPr="00A52903">
        <w:rPr>
          <w:rFonts w:ascii="Times New Roman" w:hAnsi="Times New Roman" w:cs="Times New Roman"/>
          <w:sz w:val="28"/>
          <w:szCs w:val="28"/>
        </w:rPr>
        <w:t>, угода на управління…).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157. Гостинність та міжнародні готельні ланцюги.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158. Вплив представників міжнародних готельних ланцюгів на готельну індустрію в Україні.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159. Роль і значення готельних об’єднань.</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160. «Програми лояльності» в готельному бізнесі.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161. Світовий досвід надання екзотичних послуг в засобах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162. Незвичайні засоби розміщення в світі.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163. Організація гостинності для VIP-клієнтів.</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164. Служба дворецьких – персоніфікований сервіс.</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165. Організація гостинності при розміщенні туристів-інвалідів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166. Особливості організації обслуговування автотуристів у мотелях і кемпінгах.</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167. </w:t>
      </w:r>
      <w:proofErr w:type="spellStart"/>
      <w:r w:rsidRPr="00A52903">
        <w:rPr>
          <w:rFonts w:ascii="Times New Roman" w:hAnsi="Times New Roman" w:cs="Times New Roman"/>
          <w:sz w:val="28"/>
          <w:szCs w:val="28"/>
        </w:rPr>
        <w:t>Guestsatisfaction</w:t>
      </w:r>
      <w:proofErr w:type="spellEnd"/>
      <w:r w:rsidRPr="00A52903">
        <w:rPr>
          <w:rFonts w:ascii="Times New Roman" w:hAnsi="Times New Roman" w:cs="Times New Roman"/>
          <w:sz w:val="28"/>
          <w:szCs w:val="28"/>
        </w:rPr>
        <w:t xml:space="preserve"> – задоволення потреб гостя.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168. Роль безпеки в засобах розміщення як складової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169. Досвід організації бізнес-послуг у вітчизняних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170. Особливості розробки стандартів обслуговування масових заходів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171. Зв’язок готельного сервісу та індустрії розваг в Україні.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172. Перспективи розвитку інформаційно-пізнавальних послуг в готельних підприємствах.</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173. Розвиток і удосконалення стандартів гостинності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174. Організація транспортних послуг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175. Інформаційні технології в забезпеченні організації готельних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176. Естетичні вимоги до послуг гостинності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177. Корпоративна культура в підприємствах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178. Розвиток послуг гостинності в Україні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179. Готельна послуга – важлива складова туристських послуг.</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180. Якість послуг індустрії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181. Фактори, що впливають на якість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182. Вибір стратегії, яка забезпечує високу якість обслуговування.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183. Комерційна концепція гостинності та її вплив на рівень завантаження готелів столиці України.</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184. Національний досвід застосування нових технологій в готельній індустрії.</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185. Значення застосування (SIS) міжнародної системи стандартизованої інформації для створення гостинності в засобах розміщення.</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186. Культура обслуговування на підприємствах індустрії гостинності.</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187. Управління якістю як один із головних важелів </w:t>
      </w:r>
      <w:proofErr w:type="spellStart"/>
      <w:r w:rsidRPr="00A52903">
        <w:rPr>
          <w:rFonts w:ascii="Times New Roman" w:hAnsi="Times New Roman" w:cs="Times New Roman"/>
          <w:sz w:val="28"/>
          <w:szCs w:val="28"/>
        </w:rPr>
        <w:t>конкурентноздатності</w:t>
      </w:r>
      <w:proofErr w:type="spellEnd"/>
      <w:r w:rsidRPr="00A52903">
        <w:rPr>
          <w:rFonts w:ascii="Times New Roman" w:hAnsi="Times New Roman" w:cs="Times New Roman"/>
          <w:sz w:val="28"/>
          <w:szCs w:val="28"/>
        </w:rPr>
        <w:t xml:space="preserve"> готельного продукту.</w:t>
      </w:r>
    </w:p>
    <w:p w:rsidR="00236DB4" w:rsidRPr="00A52903" w:rsidRDefault="00236DB4"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188. Інновації в сучасному готельному господарстві.</w:t>
      </w:r>
    </w:p>
    <w:p w:rsidR="00236DB4" w:rsidRPr="00A52903" w:rsidRDefault="00236DB4"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189. „</w:t>
      </w:r>
      <w:proofErr w:type="spellStart"/>
      <w:r w:rsidRPr="00A52903">
        <w:rPr>
          <w:rFonts w:ascii="Times New Roman" w:hAnsi="Times New Roman" w:cs="Times New Roman"/>
          <w:sz w:val="28"/>
          <w:szCs w:val="28"/>
        </w:rPr>
        <w:t>Румсервіс</w:t>
      </w:r>
      <w:proofErr w:type="spellEnd"/>
      <w:r w:rsidRPr="00A52903">
        <w:rPr>
          <w:rFonts w:ascii="Times New Roman" w:hAnsi="Times New Roman" w:cs="Times New Roman"/>
          <w:sz w:val="28"/>
          <w:szCs w:val="28"/>
        </w:rPr>
        <w:t>” як додаткова послуга в готельному господарстві.</w:t>
      </w:r>
    </w:p>
    <w:p w:rsidR="00236DB4" w:rsidRPr="00A52903" w:rsidRDefault="00236DB4" w:rsidP="00BF1450">
      <w:pPr>
        <w:spacing w:after="0"/>
        <w:ind w:left="-142" w:firstLine="142"/>
        <w:jc w:val="center"/>
        <w:rPr>
          <w:rFonts w:ascii="Times New Roman" w:hAnsi="Times New Roman" w:cs="Times New Roman"/>
          <w:b/>
          <w:sz w:val="28"/>
          <w:szCs w:val="28"/>
        </w:rPr>
      </w:pPr>
      <w:r w:rsidRPr="00A52903">
        <w:rPr>
          <w:rFonts w:ascii="Times New Roman" w:hAnsi="Times New Roman" w:cs="Times New Roman"/>
          <w:b/>
          <w:sz w:val="28"/>
          <w:szCs w:val="28"/>
        </w:rPr>
        <w:t>«ТЕХНОЛОГІЯ ПРОДУКЦІЇ РЕСТОРАННОГО ГОСПОДАРСТВА»</w:t>
      </w:r>
    </w:p>
    <w:p w:rsidR="00D52760" w:rsidRPr="00A52903" w:rsidRDefault="00D52760" w:rsidP="00A52903">
      <w:pPr>
        <w:spacing w:after="0"/>
        <w:ind w:left="-142" w:firstLine="142"/>
        <w:jc w:val="both"/>
        <w:rPr>
          <w:rFonts w:ascii="Times New Roman" w:hAnsi="Times New Roman" w:cs="Times New Roman"/>
          <w:b/>
          <w:sz w:val="28"/>
          <w:szCs w:val="28"/>
        </w:rPr>
      </w:pPr>
    </w:p>
    <w:p w:rsidR="00D52760" w:rsidRPr="00A52903" w:rsidRDefault="00D52760"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1. Технологія напівфабрикатів, страв та кулінарних виробів із кисломолочного сиру.</w:t>
      </w:r>
    </w:p>
    <w:p w:rsidR="00D52760" w:rsidRPr="00A52903" w:rsidRDefault="00D52760"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Принципова схема технологічного процесу виробництва  стра</w:t>
      </w:r>
      <w:r w:rsidR="00BF1450">
        <w:rPr>
          <w:rFonts w:ascii="Times New Roman" w:hAnsi="Times New Roman" w:cs="Times New Roman"/>
          <w:sz w:val="28"/>
          <w:szCs w:val="28"/>
        </w:rPr>
        <w:t xml:space="preserve">в з кисломолочного </w:t>
      </w:r>
      <w:r w:rsidRPr="00A52903">
        <w:rPr>
          <w:rFonts w:ascii="Times New Roman" w:hAnsi="Times New Roman" w:cs="Times New Roman"/>
          <w:sz w:val="28"/>
          <w:szCs w:val="28"/>
        </w:rPr>
        <w:t>сиру.</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Правила та характеристика механічної кулінарної обробки  кисломолочного сиру.</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Асортимент та характеристика напівфабрик</w:t>
      </w:r>
      <w:r w:rsidR="00BF1450">
        <w:rPr>
          <w:rFonts w:ascii="Times New Roman" w:hAnsi="Times New Roman" w:cs="Times New Roman"/>
          <w:sz w:val="28"/>
          <w:szCs w:val="28"/>
        </w:rPr>
        <w:t>атів з  кисломолочного сиру. Но</w:t>
      </w:r>
      <w:r w:rsidRPr="00A52903">
        <w:rPr>
          <w:rFonts w:ascii="Times New Roman" w:hAnsi="Times New Roman" w:cs="Times New Roman"/>
          <w:sz w:val="28"/>
          <w:szCs w:val="28"/>
        </w:rPr>
        <w:t>рми відходів та втрат при механічній кулінарній обробці  сиру.</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Правила теплової обробки напівфабрикатів  кисломолочного сиру.</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Умови й терміни зберігання, реалізації готової</w:t>
      </w:r>
      <w:r w:rsidR="00BF1450">
        <w:rPr>
          <w:rFonts w:ascii="Times New Roman" w:hAnsi="Times New Roman" w:cs="Times New Roman"/>
          <w:sz w:val="28"/>
          <w:szCs w:val="28"/>
        </w:rPr>
        <w:t xml:space="preserve"> продукції; вимоги до якості го</w:t>
      </w:r>
      <w:r w:rsidRPr="00A52903">
        <w:rPr>
          <w:rFonts w:ascii="Times New Roman" w:hAnsi="Times New Roman" w:cs="Times New Roman"/>
          <w:sz w:val="28"/>
          <w:szCs w:val="28"/>
        </w:rPr>
        <w:t>тових страв та кулінарних виробів  сиру.</w:t>
      </w:r>
    </w:p>
    <w:p w:rsidR="00BF1450" w:rsidRDefault="00BF1450" w:rsidP="00BF1450">
      <w:pPr>
        <w:spacing w:after="0"/>
        <w:ind w:left="-142"/>
        <w:jc w:val="both"/>
        <w:rPr>
          <w:rFonts w:ascii="Times New Roman" w:hAnsi="Times New Roman" w:cs="Times New Roman"/>
          <w:b/>
          <w:sz w:val="28"/>
          <w:szCs w:val="28"/>
        </w:rPr>
      </w:pPr>
    </w:p>
    <w:p w:rsidR="00195EE8" w:rsidRPr="00A52903" w:rsidRDefault="00195EE8" w:rsidP="00BF1450">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2. Технологія напівфабрикатів, страв та кулінарних виробів із яєць і яйце</w:t>
      </w:r>
      <w:r w:rsidR="00BF1450">
        <w:rPr>
          <w:rFonts w:ascii="Times New Roman" w:hAnsi="Times New Roman" w:cs="Times New Roman"/>
          <w:b/>
          <w:sz w:val="28"/>
          <w:szCs w:val="28"/>
        </w:rPr>
        <w:t xml:space="preserve"> </w:t>
      </w:r>
      <w:r w:rsidRPr="00A52903">
        <w:rPr>
          <w:rFonts w:ascii="Times New Roman" w:hAnsi="Times New Roman" w:cs="Times New Roman"/>
          <w:b/>
          <w:sz w:val="28"/>
          <w:szCs w:val="28"/>
        </w:rPr>
        <w:t>продуктів</w:t>
      </w:r>
    </w:p>
    <w:p w:rsidR="00BF1450" w:rsidRDefault="00195EE8"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Характеристика харчової, біологічної, енер</w:t>
      </w:r>
      <w:r w:rsidR="00BF1450">
        <w:rPr>
          <w:rFonts w:ascii="Times New Roman" w:hAnsi="Times New Roman" w:cs="Times New Roman"/>
          <w:sz w:val="28"/>
          <w:szCs w:val="28"/>
        </w:rPr>
        <w:t>гетичної цінності кулінарних ви</w:t>
      </w:r>
      <w:r w:rsidRPr="00A52903">
        <w:rPr>
          <w:rFonts w:ascii="Times New Roman" w:hAnsi="Times New Roman" w:cs="Times New Roman"/>
          <w:sz w:val="28"/>
          <w:szCs w:val="28"/>
        </w:rPr>
        <w:t>робів з яєць .</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 xml:space="preserve">Характеристика технологічних властивостей </w:t>
      </w:r>
      <w:r w:rsidR="00BF1450">
        <w:rPr>
          <w:rFonts w:ascii="Times New Roman" w:hAnsi="Times New Roman" w:cs="Times New Roman"/>
          <w:sz w:val="28"/>
          <w:szCs w:val="28"/>
        </w:rPr>
        <w:t>вихідної сировини як об’єкта пе</w:t>
      </w:r>
      <w:r w:rsidRPr="00A52903">
        <w:rPr>
          <w:rFonts w:ascii="Times New Roman" w:hAnsi="Times New Roman" w:cs="Times New Roman"/>
          <w:sz w:val="28"/>
          <w:szCs w:val="28"/>
        </w:rPr>
        <w:t>реробки в ЗРГ.</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Принципова схема технологічного процесу виробництва страв з яєць .</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Правила та характеристика меха</w:t>
      </w:r>
      <w:r w:rsidR="00BF1450">
        <w:rPr>
          <w:rFonts w:ascii="Times New Roman" w:hAnsi="Times New Roman" w:cs="Times New Roman"/>
          <w:sz w:val="28"/>
          <w:szCs w:val="28"/>
        </w:rPr>
        <w:t xml:space="preserve">нічної кулінарної обробки яєць. </w:t>
      </w:r>
      <w:r w:rsidRPr="00A52903">
        <w:rPr>
          <w:rFonts w:ascii="Times New Roman" w:hAnsi="Times New Roman" w:cs="Times New Roman"/>
          <w:sz w:val="28"/>
          <w:szCs w:val="28"/>
        </w:rPr>
        <w:t>Асортимент та характеристика напівфабрикатів з яєць. Норми відходів та втрат при механічній кулінарній обробці яєць .</w:t>
      </w:r>
    </w:p>
    <w:p w:rsidR="00BF1450" w:rsidRDefault="00BF1450" w:rsidP="00BF1450">
      <w:pPr>
        <w:spacing w:after="0"/>
        <w:ind w:left="-142" w:firstLine="142"/>
        <w:jc w:val="both"/>
        <w:rPr>
          <w:rFonts w:ascii="Times New Roman" w:hAnsi="Times New Roman" w:cs="Times New Roman"/>
          <w:b/>
          <w:sz w:val="28"/>
          <w:szCs w:val="28"/>
        </w:rPr>
      </w:pPr>
    </w:p>
    <w:p w:rsidR="00195EE8" w:rsidRPr="00BF1450" w:rsidRDefault="00195EE8"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b/>
          <w:sz w:val="28"/>
          <w:szCs w:val="28"/>
        </w:rPr>
        <w:t xml:space="preserve">Тема 3. Технологія напівфабрикатів, страв та кулінарних виробів із м'яса, м’ясопродуктів та м'яса диких тварин </w:t>
      </w:r>
    </w:p>
    <w:p w:rsidR="00195EE8" w:rsidRPr="00A52903" w:rsidRDefault="00195EE8" w:rsidP="00BF1450">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Характеристика   харчової,   біологічної,  енергетичної  </w:t>
      </w:r>
      <w:proofErr w:type="spellStart"/>
      <w:r w:rsidRPr="00A52903">
        <w:rPr>
          <w:rFonts w:ascii="Times New Roman" w:hAnsi="Times New Roman" w:cs="Times New Roman"/>
          <w:sz w:val="28"/>
          <w:szCs w:val="28"/>
        </w:rPr>
        <w:t>цінност</w:t>
      </w:r>
      <w:proofErr w:type="spellEnd"/>
      <w:r w:rsidRPr="00A52903">
        <w:rPr>
          <w:rFonts w:ascii="Times New Roman" w:hAnsi="Times New Roman" w:cs="Times New Roman"/>
          <w:sz w:val="28"/>
          <w:szCs w:val="28"/>
        </w:rPr>
        <w:t xml:space="preserve"> м’яса та м’ясопродуктів.</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Характеристика технологічних властивостей вихідної сиро-вини як об’єкта переробки в ЗРГ.</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Принципова схема технологічного процесу виробництва КП з м’яса.</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Асортимент та характеристика напівфабрикатів з м’яса. Норми відходів та втрат при механічній кулінарній обробці м’яса.</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 xml:space="preserve">Правила теплової обробки напівфабрикатів з м’яса. </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Класифікація продукції ресторанного господарства з м’яса за сукупними ознаками.</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Умови й терміни зберігання, реалізації готової продукції; вимоги до якості готових страв та кулінарних виробів з м’яса та м’ясопродуктів.</w:t>
      </w:r>
      <w:r w:rsidR="00BF1450">
        <w:rPr>
          <w:rFonts w:ascii="Times New Roman" w:hAnsi="Times New Roman" w:cs="Times New Roman"/>
          <w:sz w:val="28"/>
          <w:szCs w:val="28"/>
        </w:rPr>
        <w:t xml:space="preserve"> </w:t>
      </w:r>
      <w:r w:rsidRPr="00A52903">
        <w:rPr>
          <w:rFonts w:ascii="Times New Roman" w:hAnsi="Times New Roman" w:cs="Times New Roman"/>
          <w:sz w:val="28"/>
          <w:szCs w:val="28"/>
        </w:rPr>
        <w:t>Перспективи розвитку асортименту страв та кулінарних виробів з м’яса.</w:t>
      </w:r>
    </w:p>
    <w:p w:rsidR="00F648AD" w:rsidRDefault="00F648AD" w:rsidP="00A52903">
      <w:pPr>
        <w:spacing w:after="0"/>
        <w:ind w:firstLine="142"/>
        <w:jc w:val="both"/>
        <w:rPr>
          <w:rFonts w:ascii="Times New Roman" w:hAnsi="Times New Roman" w:cs="Times New Roman"/>
          <w:b/>
          <w:sz w:val="28"/>
          <w:szCs w:val="28"/>
        </w:rPr>
      </w:pPr>
    </w:p>
    <w:p w:rsidR="00195EE8" w:rsidRPr="00A52903" w:rsidRDefault="00195EE8" w:rsidP="00A52903">
      <w:pPr>
        <w:spacing w:after="0"/>
        <w:ind w:firstLine="142"/>
        <w:jc w:val="both"/>
        <w:rPr>
          <w:rFonts w:ascii="Times New Roman" w:hAnsi="Times New Roman" w:cs="Times New Roman"/>
          <w:b/>
          <w:sz w:val="28"/>
          <w:szCs w:val="28"/>
        </w:rPr>
      </w:pPr>
      <w:r w:rsidRPr="00A52903">
        <w:rPr>
          <w:rFonts w:ascii="Times New Roman" w:hAnsi="Times New Roman" w:cs="Times New Roman"/>
          <w:b/>
          <w:sz w:val="28"/>
          <w:szCs w:val="28"/>
        </w:rPr>
        <w:t xml:space="preserve">Тема 4. Технологія напівфабрикатів, страв та кулінарних виробів із </w:t>
      </w:r>
      <w:r w:rsidR="00F648AD">
        <w:rPr>
          <w:rFonts w:ascii="Times New Roman" w:hAnsi="Times New Roman" w:cs="Times New Roman"/>
          <w:b/>
          <w:sz w:val="28"/>
          <w:szCs w:val="28"/>
        </w:rPr>
        <w:t>ха</w:t>
      </w:r>
      <w:r w:rsidRPr="00A52903">
        <w:rPr>
          <w:rFonts w:ascii="Times New Roman" w:hAnsi="Times New Roman" w:cs="Times New Roman"/>
          <w:b/>
          <w:sz w:val="28"/>
          <w:szCs w:val="28"/>
        </w:rPr>
        <w:t>рактеристика харчової, біологічної, енергетичної цінності птиці.</w:t>
      </w:r>
    </w:p>
    <w:p w:rsidR="00F648AD"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Характеристика технологічних властивостей вихідної сировини як об’єкта </w:t>
      </w:r>
      <w:proofErr w:type="spellStart"/>
      <w:r w:rsidRPr="00A52903">
        <w:rPr>
          <w:rFonts w:ascii="Times New Roman" w:hAnsi="Times New Roman" w:cs="Times New Roman"/>
          <w:sz w:val="28"/>
          <w:szCs w:val="28"/>
        </w:rPr>
        <w:t>пе-реробки</w:t>
      </w:r>
      <w:proofErr w:type="spellEnd"/>
      <w:r w:rsidRPr="00A52903">
        <w:rPr>
          <w:rFonts w:ascii="Times New Roman" w:hAnsi="Times New Roman" w:cs="Times New Roman"/>
          <w:sz w:val="28"/>
          <w:szCs w:val="28"/>
        </w:rPr>
        <w:t xml:space="preserve"> в ЗРГ.</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Принципова схема технологічного процесу виробництва КП із птиці.</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Правила та характеристика механічної кулінарної обробки птиці.</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Асортимент та характеристика напівфабрикатів з птиці. Норми відходів та втрат при механічній кулінарній обробці птиці.</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Правила теплової кулінарної обробки напівфабрикатів з птиці. Класифікація КП з птиці за сукупними ознаками.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Умови й терміни зберігання, реалізації готової продукції; вимоги до якості го-</w:t>
      </w:r>
      <w:proofErr w:type="spellStart"/>
      <w:r w:rsidRPr="00A52903">
        <w:rPr>
          <w:rFonts w:ascii="Times New Roman" w:hAnsi="Times New Roman" w:cs="Times New Roman"/>
          <w:sz w:val="28"/>
          <w:szCs w:val="28"/>
        </w:rPr>
        <w:t>тових</w:t>
      </w:r>
      <w:proofErr w:type="spellEnd"/>
      <w:r w:rsidRPr="00A52903">
        <w:rPr>
          <w:rFonts w:ascii="Times New Roman" w:hAnsi="Times New Roman" w:cs="Times New Roman"/>
          <w:sz w:val="28"/>
          <w:szCs w:val="28"/>
        </w:rPr>
        <w:t xml:space="preserve"> страв та кулінарних виробів з птиці.</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 xml:space="preserve">Перспективи розвитку асортименту КП з </w:t>
      </w:r>
      <w:r w:rsidR="00F648AD">
        <w:rPr>
          <w:rFonts w:ascii="Times New Roman" w:hAnsi="Times New Roman" w:cs="Times New Roman"/>
          <w:sz w:val="28"/>
          <w:szCs w:val="28"/>
        </w:rPr>
        <w:t>с</w:t>
      </w:r>
      <w:r w:rsidRPr="00A52903">
        <w:rPr>
          <w:rFonts w:ascii="Times New Roman" w:hAnsi="Times New Roman" w:cs="Times New Roman"/>
          <w:sz w:val="28"/>
          <w:szCs w:val="28"/>
        </w:rPr>
        <w:t>ільськогосподарські птиці, пернатої дичини і кролів.</w:t>
      </w:r>
    </w:p>
    <w:p w:rsidR="00F648AD" w:rsidRDefault="00F648AD" w:rsidP="00F648AD">
      <w:pPr>
        <w:spacing w:after="0"/>
        <w:ind w:left="-142" w:firstLine="142"/>
        <w:jc w:val="both"/>
        <w:rPr>
          <w:rFonts w:ascii="Times New Roman" w:hAnsi="Times New Roman" w:cs="Times New Roman"/>
          <w:sz w:val="28"/>
          <w:szCs w:val="28"/>
        </w:rPr>
      </w:pPr>
    </w:p>
    <w:p w:rsidR="00195EE8" w:rsidRPr="00F648AD"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b/>
          <w:sz w:val="28"/>
          <w:szCs w:val="28"/>
        </w:rPr>
        <w:t>Тема 5. Технологія напівфабрикатів, страв та кулінарних виробів із риби, рибопродуктів та нерибної водної сировини</w:t>
      </w:r>
    </w:p>
    <w:p w:rsidR="00195EE8" w:rsidRPr="00A52903"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Характеристика харчової, біологічної, енергетичної цінності риби.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 xml:space="preserve">Характеристика технологічних властивостей </w:t>
      </w:r>
      <w:r w:rsidR="00F648AD">
        <w:rPr>
          <w:rFonts w:ascii="Times New Roman" w:hAnsi="Times New Roman" w:cs="Times New Roman"/>
          <w:sz w:val="28"/>
          <w:szCs w:val="28"/>
        </w:rPr>
        <w:t>вихідної сировини як об’єкта пе</w:t>
      </w:r>
      <w:r w:rsidRPr="00A52903">
        <w:rPr>
          <w:rFonts w:ascii="Times New Roman" w:hAnsi="Times New Roman" w:cs="Times New Roman"/>
          <w:sz w:val="28"/>
          <w:szCs w:val="28"/>
        </w:rPr>
        <w:t>реробки в ЗРГ.</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Принципова схема технологічного процесу виробництва КП із риби.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Правила та характеристика механічної кулінарної обробки риби.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 xml:space="preserve">Асортимент та характеристика </w:t>
      </w:r>
      <w:r w:rsidRPr="00A52903">
        <w:rPr>
          <w:rFonts w:ascii="Times New Roman" w:hAnsi="Times New Roman" w:cs="Times New Roman"/>
          <w:sz w:val="28"/>
          <w:szCs w:val="28"/>
        </w:rPr>
        <w:lastRenderedPageBreak/>
        <w:t>напівфабрикатів з риби. Норми відходів та втрат при механічній кулінарній обробці риби.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Правила теплової обробки напівфабрикатів з риби. Класифікація КП з риби за сукупними ознаками.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Умови й терміни зберігання, реалізації готової</w:t>
      </w:r>
      <w:r w:rsidR="00F648AD">
        <w:rPr>
          <w:rFonts w:ascii="Times New Roman" w:hAnsi="Times New Roman" w:cs="Times New Roman"/>
          <w:sz w:val="28"/>
          <w:szCs w:val="28"/>
        </w:rPr>
        <w:t xml:space="preserve"> продукції; вимоги до якості го</w:t>
      </w:r>
      <w:r w:rsidRPr="00A52903">
        <w:rPr>
          <w:rFonts w:ascii="Times New Roman" w:hAnsi="Times New Roman" w:cs="Times New Roman"/>
          <w:sz w:val="28"/>
          <w:szCs w:val="28"/>
        </w:rPr>
        <w:t>тових страв та кулінарних виробів з риби.</w:t>
      </w:r>
    </w:p>
    <w:p w:rsidR="00F648AD" w:rsidRDefault="00F648AD" w:rsidP="00F648AD">
      <w:pPr>
        <w:spacing w:after="0"/>
        <w:jc w:val="both"/>
        <w:rPr>
          <w:rFonts w:ascii="Times New Roman" w:hAnsi="Times New Roman" w:cs="Times New Roman"/>
          <w:b/>
          <w:sz w:val="28"/>
          <w:szCs w:val="28"/>
        </w:rPr>
      </w:pPr>
    </w:p>
    <w:p w:rsidR="00195EE8" w:rsidRPr="00A52903" w:rsidRDefault="00195EE8" w:rsidP="00F648A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6. Технологія холодних страв та закусок</w:t>
      </w:r>
    </w:p>
    <w:p w:rsidR="00195EE8" w:rsidRPr="00A52903"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за сукупними ознаками та загальна характеристика холодних страв та закусок, їхній асортимент. Харчова та біологічна цінність.</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Аналіз рецептурного складу та характеристика сировини, її вплив на якість холодних страв та закусок. Правила приготування напівфаб</w:t>
      </w:r>
      <w:r w:rsidR="00F648AD">
        <w:rPr>
          <w:rFonts w:ascii="Times New Roman" w:hAnsi="Times New Roman" w:cs="Times New Roman"/>
          <w:sz w:val="28"/>
          <w:szCs w:val="28"/>
        </w:rPr>
        <w:t>рикатів для виро</w:t>
      </w:r>
      <w:r w:rsidRPr="00A52903">
        <w:rPr>
          <w:rFonts w:ascii="Times New Roman" w:hAnsi="Times New Roman" w:cs="Times New Roman"/>
          <w:sz w:val="28"/>
          <w:szCs w:val="28"/>
        </w:rPr>
        <w:t>бництва холодних страв та закусок.</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Основи технології холодних страв та закусок.</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Вимоги до якості холодних страв та закусок, обґрунтування умов та термінів зберігання і правил їх реалізації.</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Перспективи розвитку асортименту холодних страв та закусок.</w:t>
      </w:r>
    </w:p>
    <w:p w:rsidR="00195EE8" w:rsidRPr="00A52903" w:rsidRDefault="00195EE8" w:rsidP="00A52903">
      <w:pPr>
        <w:spacing w:after="0"/>
        <w:ind w:left="-142" w:firstLine="142"/>
        <w:jc w:val="both"/>
        <w:rPr>
          <w:rFonts w:ascii="Times New Roman" w:hAnsi="Times New Roman" w:cs="Times New Roman"/>
          <w:sz w:val="28"/>
          <w:szCs w:val="28"/>
        </w:rPr>
      </w:pPr>
    </w:p>
    <w:p w:rsidR="00195EE8" w:rsidRPr="00A52903" w:rsidRDefault="00195EE8" w:rsidP="00F648A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7. Технологія  гарячих закусок</w:t>
      </w:r>
    </w:p>
    <w:p w:rsidR="00195EE8" w:rsidRPr="00A52903"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за сукупними ознаками та заг</w:t>
      </w:r>
      <w:r w:rsidR="00F648AD">
        <w:rPr>
          <w:rFonts w:ascii="Times New Roman" w:hAnsi="Times New Roman" w:cs="Times New Roman"/>
          <w:sz w:val="28"/>
          <w:szCs w:val="28"/>
        </w:rPr>
        <w:t>альна характеристика гарячих за</w:t>
      </w:r>
      <w:r w:rsidRPr="00A52903">
        <w:rPr>
          <w:rFonts w:ascii="Times New Roman" w:hAnsi="Times New Roman" w:cs="Times New Roman"/>
          <w:sz w:val="28"/>
          <w:szCs w:val="28"/>
        </w:rPr>
        <w:t>кусок, їхній асортимент. Харчова та біологічна цінність.</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Аналіз рецептурного складу та характеристика сировини, її вплив на якість гарячих закусок. Правила приготування нап</w:t>
      </w:r>
      <w:r w:rsidR="00F648AD">
        <w:rPr>
          <w:rFonts w:ascii="Times New Roman" w:hAnsi="Times New Roman" w:cs="Times New Roman"/>
          <w:sz w:val="28"/>
          <w:szCs w:val="28"/>
        </w:rPr>
        <w:t xml:space="preserve">івфабрикатів для виробництва гарячих закусок. </w:t>
      </w:r>
      <w:r w:rsidRPr="00A52903">
        <w:rPr>
          <w:rFonts w:ascii="Times New Roman" w:hAnsi="Times New Roman" w:cs="Times New Roman"/>
          <w:sz w:val="28"/>
          <w:szCs w:val="28"/>
        </w:rPr>
        <w:t>Основи технології гарячих закусок.</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Вимоги до якості гарячих закусок, обґрунтування умов та термінів зберігання і правил їх реалізації.</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Перспективи розвитку асортименту гарячих закусок. Концепція формування асортименту для різних контингентів споживачів.</w:t>
      </w:r>
    </w:p>
    <w:p w:rsidR="00F648AD" w:rsidRDefault="00F648AD" w:rsidP="00F648AD">
      <w:pPr>
        <w:spacing w:after="0"/>
        <w:jc w:val="both"/>
        <w:rPr>
          <w:rFonts w:ascii="Times New Roman" w:hAnsi="Times New Roman" w:cs="Times New Roman"/>
          <w:sz w:val="28"/>
          <w:szCs w:val="28"/>
        </w:rPr>
      </w:pPr>
    </w:p>
    <w:p w:rsidR="00F648AD" w:rsidRDefault="00F648AD" w:rsidP="00F648AD">
      <w:pPr>
        <w:spacing w:after="0"/>
        <w:jc w:val="both"/>
        <w:rPr>
          <w:rFonts w:ascii="Times New Roman" w:hAnsi="Times New Roman" w:cs="Times New Roman"/>
          <w:sz w:val="28"/>
          <w:szCs w:val="28"/>
        </w:rPr>
      </w:pPr>
    </w:p>
    <w:p w:rsidR="00F648AD" w:rsidRDefault="00F648AD" w:rsidP="00F648AD">
      <w:pPr>
        <w:spacing w:after="0"/>
        <w:jc w:val="both"/>
        <w:rPr>
          <w:rFonts w:ascii="Times New Roman" w:hAnsi="Times New Roman" w:cs="Times New Roman"/>
          <w:sz w:val="28"/>
          <w:szCs w:val="28"/>
        </w:rPr>
      </w:pPr>
    </w:p>
    <w:p w:rsidR="00F648AD" w:rsidRDefault="00F648AD" w:rsidP="00F648AD">
      <w:pPr>
        <w:spacing w:after="0"/>
        <w:jc w:val="both"/>
        <w:rPr>
          <w:rFonts w:ascii="Times New Roman" w:hAnsi="Times New Roman" w:cs="Times New Roman"/>
          <w:sz w:val="28"/>
          <w:szCs w:val="28"/>
        </w:rPr>
      </w:pPr>
    </w:p>
    <w:p w:rsidR="00195EE8" w:rsidRPr="00A52903" w:rsidRDefault="00195EE8" w:rsidP="00F648A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8. Технологія десертів</w:t>
      </w:r>
    </w:p>
    <w:p w:rsidR="00195EE8" w:rsidRPr="00A52903"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за сукупними ознаками та загальна характеристика солодких страв, їхній асортимент. Харчова та біологічна цінність.</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Аналіз рецептурного складу та характеристика сировини, її вплив на якість солодких страв. Правила приготування нап</w:t>
      </w:r>
      <w:r w:rsidR="00F648AD">
        <w:rPr>
          <w:rFonts w:ascii="Times New Roman" w:hAnsi="Times New Roman" w:cs="Times New Roman"/>
          <w:sz w:val="28"/>
          <w:szCs w:val="28"/>
        </w:rPr>
        <w:t>івфабрикатів для виробництва со</w:t>
      </w:r>
      <w:r w:rsidRPr="00A52903">
        <w:rPr>
          <w:rFonts w:ascii="Times New Roman" w:hAnsi="Times New Roman" w:cs="Times New Roman"/>
          <w:sz w:val="28"/>
          <w:szCs w:val="28"/>
        </w:rPr>
        <w:t>лодких страв.</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Основи технології солодких страв.</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Вимоги до якості солодких страв, обґрунтування умов та термінів зберігання і правил їх реалізації.</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Перспективи розвитку асортименту солодких страв. Концепція формування асортименту для різних контингентів споживачів.</w:t>
      </w:r>
    </w:p>
    <w:p w:rsidR="00195EE8" w:rsidRPr="00A52903" w:rsidRDefault="00195EE8" w:rsidP="00A52903">
      <w:pPr>
        <w:spacing w:after="0"/>
        <w:ind w:left="-142" w:firstLine="142"/>
        <w:jc w:val="both"/>
        <w:rPr>
          <w:rFonts w:ascii="Times New Roman" w:hAnsi="Times New Roman" w:cs="Times New Roman"/>
          <w:sz w:val="28"/>
          <w:szCs w:val="28"/>
        </w:rPr>
      </w:pPr>
    </w:p>
    <w:p w:rsidR="00195EE8" w:rsidRPr="00A52903" w:rsidRDefault="00195EE8" w:rsidP="00F648A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9.Технологія напоїв</w:t>
      </w:r>
    </w:p>
    <w:p w:rsidR="00195EE8" w:rsidRPr="00A52903"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Гарячі напої: значення у харчуванні, класифікація за сукупними ознаками.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Характеристика основних вихідних компонентів і добавок, що застосовуються у виробництві гарячих напоїв.</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Принципові схеми технологічного процесу виробництва гарячих напоїв.</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 xml:space="preserve">Вимоги до якості гарячих напоїв, обґрунтування умов </w:t>
      </w:r>
      <w:r w:rsidRPr="00A52903">
        <w:rPr>
          <w:rFonts w:ascii="Times New Roman" w:hAnsi="Times New Roman" w:cs="Times New Roman"/>
          <w:sz w:val="28"/>
          <w:szCs w:val="28"/>
        </w:rPr>
        <w:lastRenderedPageBreak/>
        <w:t>та термінів зберігання і правил реалізації.</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Перспективи розвитку асортименту гарячих напоїв. Концепція формування асортименту для різних контингентів споживачів</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Холодні напої: значення у харчуванні, класифікація за сукупними ознаками.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Характеристика основних вихідних компонентів і добавок, що застосовуютьс</w:t>
      </w:r>
      <w:r w:rsidR="00F648AD">
        <w:rPr>
          <w:rFonts w:ascii="Times New Roman" w:hAnsi="Times New Roman" w:cs="Times New Roman"/>
          <w:sz w:val="28"/>
          <w:szCs w:val="28"/>
        </w:rPr>
        <w:t xml:space="preserve">я у виробництві холодних напоїв. </w:t>
      </w:r>
      <w:r w:rsidRPr="00A52903">
        <w:rPr>
          <w:rFonts w:ascii="Times New Roman" w:hAnsi="Times New Roman" w:cs="Times New Roman"/>
          <w:sz w:val="28"/>
          <w:szCs w:val="28"/>
        </w:rPr>
        <w:t>Принципові схеми технологічного процесу виробництва холодних напоїв.</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Вимоги до якості холодних напоїв, обґрунтування умов та термінів зберігання і правил реалізації.</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Перспективи розвитку асортименту холодних напоїв. Концепція формування асортименту для різних контингентів споживачів.</w:t>
      </w:r>
    </w:p>
    <w:p w:rsidR="00F648AD" w:rsidRDefault="00F648AD" w:rsidP="00A52903">
      <w:pPr>
        <w:spacing w:after="0"/>
        <w:ind w:firstLine="142"/>
        <w:jc w:val="both"/>
        <w:rPr>
          <w:rFonts w:ascii="Times New Roman" w:hAnsi="Times New Roman" w:cs="Times New Roman"/>
          <w:b/>
          <w:sz w:val="28"/>
          <w:szCs w:val="28"/>
        </w:rPr>
      </w:pPr>
    </w:p>
    <w:p w:rsidR="00195EE8" w:rsidRPr="00A52903" w:rsidRDefault="00195EE8" w:rsidP="00A52903">
      <w:pPr>
        <w:spacing w:after="0"/>
        <w:ind w:firstLine="142"/>
        <w:jc w:val="both"/>
        <w:rPr>
          <w:rFonts w:ascii="Times New Roman" w:hAnsi="Times New Roman" w:cs="Times New Roman"/>
          <w:b/>
          <w:sz w:val="28"/>
          <w:szCs w:val="28"/>
        </w:rPr>
      </w:pPr>
      <w:r w:rsidRPr="00A52903">
        <w:rPr>
          <w:rFonts w:ascii="Times New Roman" w:hAnsi="Times New Roman" w:cs="Times New Roman"/>
          <w:b/>
          <w:sz w:val="28"/>
          <w:szCs w:val="28"/>
        </w:rPr>
        <w:t>Тема 10. Загальні відомості про види тіста, випечені та оздоблювальні н/ф із тіста, готову продукцію</w:t>
      </w:r>
    </w:p>
    <w:p w:rsidR="00195EE8" w:rsidRPr="00A52903" w:rsidRDefault="00195EE8" w:rsidP="00F648AD">
      <w:pPr>
        <w:spacing w:after="0"/>
        <w:jc w:val="both"/>
        <w:rPr>
          <w:rFonts w:ascii="Times New Roman" w:hAnsi="Times New Roman" w:cs="Times New Roman"/>
          <w:sz w:val="28"/>
          <w:szCs w:val="28"/>
        </w:rPr>
      </w:pPr>
      <w:r w:rsidRPr="00A52903">
        <w:rPr>
          <w:rFonts w:ascii="Times New Roman" w:hAnsi="Times New Roman" w:cs="Times New Roman"/>
          <w:sz w:val="28"/>
          <w:szCs w:val="28"/>
        </w:rPr>
        <w:t>Класифікація тіста, напівфабрикатів та готових виробів за сукупними ознака-ми, призначення, шляхи формування асортименту.</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Механізм утворення тіста, роль рецептурних компонентів (борошна, цукрової сировини, жирів, розпушувачів, драгле - та піноутворювачів) у формуванні якості напівфабрикатів та готових борошняних кондитерських виробів.</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Шляхи регулювання функціонально-технологічних властивостей основної та допоміжної сировини.</w:t>
      </w:r>
    </w:p>
    <w:p w:rsidR="00195EE8" w:rsidRPr="00A52903" w:rsidRDefault="00195EE8" w:rsidP="00A52903">
      <w:pPr>
        <w:spacing w:after="0"/>
        <w:ind w:left="-142" w:firstLine="142"/>
        <w:jc w:val="both"/>
        <w:rPr>
          <w:rFonts w:ascii="Times New Roman" w:hAnsi="Times New Roman" w:cs="Times New Roman"/>
          <w:sz w:val="28"/>
          <w:szCs w:val="28"/>
        </w:rPr>
      </w:pPr>
    </w:p>
    <w:p w:rsidR="00195EE8" w:rsidRPr="00A52903" w:rsidRDefault="00BD3428" w:rsidP="00F648A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11</w:t>
      </w:r>
      <w:r w:rsidR="00195EE8" w:rsidRPr="00A52903">
        <w:rPr>
          <w:rFonts w:ascii="Times New Roman" w:hAnsi="Times New Roman" w:cs="Times New Roman"/>
          <w:b/>
          <w:sz w:val="28"/>
          <w:szCs w:val="28"/>
        </w:rPr>
        <w:t>. Технологія оздоблювальних напівфабрикатів</w:t>
      </w:r>
    </w:p>
    <w:p w:rsidR="00195EE8" w:rsidRPr="00A52903"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оздоблювальних напівфабрика</w:t>
      </w:r>
      <w:r w:rsidR="00F648AD">
        <w:rPr>
          <w:rFonts w:ascii="Times New Roman" w:hAnsi="Times New Roman" w:cs="Times New Roman"/>
          <w:sz w:val="28"/>
          <w:szCs w:val="28"/>
        </w:rPr>
        <w:t>тів за сукупними ознаками, приз</w:t>
      </w:r>
      <w:r w:rsidRPr="00A52903">
        <w:rPr>
          <w:rFonts w:ascii="Times New Roman" w:hAnsi="Times New Roman" w:cs="Times New Roman"/>
          <w:sz w:val="28"/>
          <w:szCs w:val="28"/>
        </w:rPr>
        <w:t>начення, шляхи формування асортименту. Загальна пр</w:t>
      </w:r>
      <w:r w:rsidR="00F648AD">
        <w:rPr>
          <w:rFonts w:ascii="Times New Roman" w:hAnsi="Times New Roman" w:cs="Times New Roman"/>
          <w:sz w:val="28"/>
          <w:szCs w:val="28"/>
        </w:rPr>
        <w:t>инципова схема техно</w:t>
      </w:r>
      <w:r w:rsidRPr="00A52903">
        <w:rPr>
          <w:rFonts w:ascii="Times New Roman" w:hAnsi="Times New Roman" w:cs="Times New Roman"/>
          <w:sz w:val="28"/>
          <w:szCs w:val="28"/>
        </w:rPr>
        <w:t xml:space="preserve">логічного процесу виробництва оздоблювальних напівфабрикатів, мета та за-дачі етапів технологічного процесу. Новітні </w:t>
      </w:r>
      <w:r w:rsidR="00F648AD">
        <w:rPr>
          <w:rFonts w:ascii="Times New Roman" w:hAnsi="Times New Roman" w:cs="Times New Roman"/>
          <w:sz w:val="28"/>
          <w:szCs w:val="28"/>
        </w:rPr>
        <w:t>технології з використанням гото</w:t>
      </w:r>
      <w:r w:rsidRPr="00A52903">
        <w:rPr>
          <w:rFonts w:ascii="Times New Roman" w:hAnsi="Times New Roman" w:cs="Times New Roman"/>
          <w:sz w:val="28"/>
          <w:szCs w:val="28"/>
        </w:rPr>
        <w:t>вих і сухих сумішей для оздоблювальних напівфабрикатів.</w:t>
      </w:r>
      <w:r w:rsidR="00F648AD">
        <w:rPr>
          <w:rFonts w:ascii="Times New Roman" w:hAnsi="Times New Roman" w:cs="Times New Roman"/>
          <w:sz w:val="28"/>
          <w:szCs w:val="28"/>
        </w:rPr>
        <w:t xml:space="preserve"> Вплив на розши</w:t>
      </w:r>
      <w:r w:rsidRPr="00A52903">
        <w:rPr>
          <w:rFonts w:ascii="Times New Roman" w:hAnsi="Times New Roman" w:cs="Times New Roman"/>
          <w:sz w:val="28"/>
          <w:szCs w:val="28"/>
        </w:rPr>
        <w:t>рення асортименту оздоблювальних та прикрашальних</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напівфабрикатів</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Роль рецептурних компонентів в формуванн</w:t>
      </w:r>
      <w:r w:rsidR="00F648AD">
        <w:rPr>
          <w:rFonts w:ascii="Times New Roman" w:hAnsi="Times New Roman" w:cs="Times New Roman"/>
          <w:sz w:val="28"/>
          <w:szCs w:val="28"/>
        </w:rPr>
        <w:t>і якості оздоблювальних напівфа</w:t>
      </w:r>
      <w:r w:rsidRPr="00A52903">
        <w:rPr>
          <w:rFonts w:ascii="Times New Roman" w:hAnsi="Times New Roman" w:cs="Times New Roman"/>
          <w:sz w:val="28"/>
          <w:szCs w:val="28"/>
        </w:rPr>
        <w:t>брикатів та готових борошняних кондитерських виробів.</w:t>
      </w:r>
    </w:p>
    <w:p w:rsidR="00F648AD" w:rsidRDefault="00F648AD" w:rsidP="00F648AD">
      <w:pPr>
        <w:spacing w:after="0"/>
        <w:jc w:val="both"/>
        <w:rPr>
          <w:rFonts w:ascii="Times New Roman" w:hAnsi="Times New Roman" w:cs="Times New Roman"/>
          <w:b/>
          <w:sz w:val="28"/>
          <w:szCs w:val="28"/>
        </w:rPr>
      </w:pPr>
    </w:p>
    <w:p w:rsidR="00195EE8" w:rsidRPr="00A52903" w:rsidRDefault="00BD3428" w:rsidP="00F648A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12</w:t>
      </w:r>
      <w:r w:rsidR="00195EE8" w:rsidRPr="00A52903">
        <w:rPr>
          <w:rFonts w:ascii="Times New Roman" w:hAnsi="Times New Roman" w:cs="Times New Roman"/>
          <w:b/>
          <w:sz w:val="28"/>
          <w:szCs w:val="28"/>
        </w:rPr>
        <w:t>. Технологія дріжджового тіста та виробів з нього</w:t>
      </w:r>
    </w:p>
    <w:p w:rsidR="00195EE8" w:rsidRPr="00A52903"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Місце і роль  хлібобулочних виробів у ха</w:t>
      </w:r>
      <w:r w:rsidR="00F648AD">
        <w:rPr>
          <w:rFonts w:ascii="Times New Roman" w:hAnsi="Times New Roman" w:cs="Times New Roman"/>
          <w:sz w:val="28"/>
          <w:szCs w:val="28"/>
        </w:rPr>
        <w:t>рчуванні людини. Особливості ви</w:t>
      </w:r>
      <w:r w:rsidRPr="00A52903">
        <w:rPr>
          <w:rFonts w:ascii="Times New Roman" w:hAnsi="Times New Roman" w:cs="Times New Roman"/>
          <w:sz w:val="28"/>
          <w:szCs w:val="28"/>
        </w:rPr>
        <w:t>робництва  хлібобулочних виробів в умовах ЗРГ.</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Загальна характеристика та класифікація борошняних хлібобулочних виробів за сукупними ознаками.</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Характеристика основної та допоміжної сировини у кондитерському в</w:t>
      </w:r>
      <w:r w:rsidR="00F648AD">
        <w:rPr>
          <w:rFonts w:ascii="Times New Roman" w:hAnsi="Times New Roman" w:cs="Times New Roman"/>
          <w:sz w:val="28"/>
          <w:szCs w:val="28"/>
        </w:rPr>
        <w:t>иробни</w:t>
      </w:r>
      <w:r w:rsidRPr="00A52903">
        <w:rPr>
          <w:rFonts w:ascii="Times New Roman" w:hAnsi="Times New Roman" w:cs="Times New Roman"/>
          <w:sz w:val="28"/>
          <w:szCs w:val="28"/>
        </w:rPr>
        <w:t>цтві.</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Класифікація та асортимент виробів з дріжджового тіста. Принципові схеми технологічного процесу виробництва виробі</w:t>
      </w:r>
      <w:r w:rsidR="00F648AD">
        <w:rPr>
          <w:rFonts w:ascii="Times New Roman" w:hAnsi="Times New Roman" w:cs="Times New Roman"/>
          <w:sz w:val="28"/>
          <w:szCs w:val="28"/>
        </w:rPr>
        <w:t>в з дріжджового опарного та без</w:t>
      </w:r>
      <w:r w:rsidRPr="00A52903">
        <w:rPr>
          <w:rFonts w:ascii="Times New Roman" w:hAnsi="Times New Roman" w:cs="Times New Roman"/>
          <w:sz w:val="28"/>
          <w:szCs w:val="28"/>
        </w:rPr>
        <w:t>опарного тіста. Асортимент виробів з дріжджового тіста.</w:t>
      </w:r>
    </w:p>
    <w:p w:rsidR="00F648AD" w:rsidRDefault="00F648AD" w:rsidP="00F648AD">
      <w:pPr>
        <w:spacing w:after="0"/>
        <w:jc w:val="both"/>
        <w:rPr>
          <w:rFonts w:ascii="Times New Roman" w:hAnsi="Times New Roman" w:cs="Times New Roman"/>
          <w:b/>
          <w:sz w:val="28"/>
          <w:szCs w:val="28"/>
        </w:rPr>
      </w:pPr>
    </w:p>
    <w:p w:rsidR="00195EE8" w:rsidRPr="00A52903" w:rsidRDefault="00BD3428" w:rsidP="00F648A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13</w:t>
      </w:r>
      <w:r w:rsidR="00195EE8" w:rsidRPr="00A52903">
        <w:rPr>
          <w:rFonts w:ascii="Times New Roman" w:hAnsi="Times New Roman" w:cs="Times New Roman"/>
          <w:b/>
          <w:sz w:val="28"/>
          <w:szCs w:val="28"/>
        </w:rPr>
        <w:t>. Технологія бісквітного тіста та виробів з нього</w:t>
      </w:r>
    </w:p>
    <w:p w:rsidR="00195EE8" w:rsidRPr="00A52903" w:rsidRDefault="00195EE8" w:rsidP="00F648A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 xml:space="preserve">Класифікація та асортимент виробів з кондитерських видів тіста (листкового, бісквітного, заварного, пісочного та інших). </w:t>
      </w:r>
      <w:r w:rsidR="00F648AD">
        <w:rPr>
          <w:rFonts w:ascii="Times New Roman" w:hAnsi="Times New Roman" w:cs="Times New Roman"/>
          <w:sz w:val="28"/>
          <w:szCs w:val="28"/>
        </w:rPr>
        <w:t xml:space="preserve"> </w:t>
      </w:r>
      <w:r w:rsidRPr="00A52903">
        <w:rPr>
          <w:rFonts w:ascii="Times New Roman" w:hAnsi="Times New Roman" w:cs="Times New Roman"/>
          <w:sz w:val="28"/>
          <w:szCs w:val="28"/>
        </w:rPr>
        <w:t>Класифікацію бісквітного тіста та виробів із нього за сукупними ознаками, шляхи формування асортименту, загальну принципову схему технологічного процесу виробництва бісквітного тіста та виробів з нього, механізм утворення тіста, роль рецептурних компонентів у формуванні якості готових виробів.</w:t>
      </w:r>
    </w:p>
    <w:p w:rsidR="00F648AD" w:rsidRDefault="00F648AD" w:rsidP="00F648AD">
      <w:pPr>
        <w:spacing w:after="0"/>
        <w:jc w:val="both"/>
        <w:rPr>
          <w:rFonts w:ascii="Times New Roman" w:hAnsi="Times New Roman" w:cs="Times New Roman"/>
          <w:b/>
          <w:sz w:val="28"/>
          <w:szCs w:val="28"/>
        </w:rPr>
      </w:pPr>
    </w:p>
    <w:p w:rsidR="00195EE8" w:rsidRPr="00A52903" w:rsidRDefault="00BD3428" w:rsidP="00F648A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14</w:t>
      </w:r>
      <w:r w:rsidR="00195EE8" w:rsidRPr="00A52903">
        <w:rPr>
          <w:rFonts w:ascii="Times New Roman" w:hAnsi="Times New Roman" w:cs="Times New Roman"/>
          <w:b/>
          <w:sz w:val="28"/>
          <w:szCs w:val="28"/>
        </w:rPr>
        <w:t>. Технологія пісочного, листкового тіста та виробів з нього</w:t>
      </w:r>
    </w:p>
    <w:p w:rsidR="00195EE8" w:rsidRPr="00A52903" w:rsidRDefault="00195EE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та асортимент виробів з кондитерських видів тіста (листкового, бісквітного). Принципові схеми технологічного процесу виробництва виробів з кондитерських видів тіста. Шляхи формув</w:t>
      </w:r>
      <w:r w:rsidR="00F648AD">
        <w:rPr>
          <w:rFonts w:ascii="Times New Roman" w:hAnsi="Times New Roman" w:cs="Times New Roman"/>
          <w:sz w:val="28"/>
          <w:szCs w:val="28"/>
        </w:rPr>
        <w:t>ання асортименту, загальну прин</w:t>
      </w:r>
      <w:r w:rsidRPr="00A52903">
        <w:rPr>
          <w:rFonts w:ascii="Times New Roman" w:hAnsi="Times New Roman" w:cs="Times New Roman"/>
          <w:sz w:val="28"/>
          <w:szCs w:val="28"/>
        </w:rPr>
        <w:t>ципову схему технологічного процесу виробництва пісочного та листкового тіста та виробів із них, механізм утворення т</w:t>
      </w:r>
      <w:r w:rsidR="00F648AD">
        <w:rPr>
          <w:rFonts w:ascii="Times New Roman" w:hAnsi="Times New Roman" w:cs="Times New Roman"/>
          <w:sz w:val="28"/>
          <w:szCs w:val="28"/>
        </w:rPr>
        <w:t>іста, роль рецептурних компонен</w:t>
      </w:r>
      <w:r w:rsidRPr="00A52903">
        <w:rPr>
          <w:rFonts w:ascii="Times New Roman" w:hAnsi="Times New Roman" w:cs="Times New Roman"/>
          <w:sz w:val="28"/>
          <w:szCs w:val="28"/>
        </w:rPr>
        <w:t>тів у формуванні якості готових виробів,</w:t>
      </w:r>
    </w:p>
    <w:p w:rsidR="001B73FD" w:rsidRDefault="001B73FD" w:rsidP="001B73FD">
      <w:pPr>
        <w:spacing w:after="0"/>
        <w:jc w:val="both"/>
        <w:rPr>
          <w:rFonts w:ascii="Times New Roman" w:hAnsi="Times New Roman" w:cs="Times New Roman"/>
          <w:b/>
          <w:sz w:val="28"/>
          <w:szCs w:val="28"/>
        </w:rPr>
      </w:pPr>
    </w:p>
    <w:p w:rsidR="00195EE8" w:rsidRPr="00A52903" w:rsidRDefault="00BD3428" w:rsidP="001B73F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15</w:t>
      </w:r>
      <w:r w:rsidR="00195EE8" w:rsidRPr="00A52903">
        <w:rPr>
          <w:rFonts w:ascii="Times New Roman" w:hAnsi="Times New Roman" w:cs="Times New Roman"/>
          <w:b/>
          <w:sz w:val="28"/>
          <w:szCs w:val="28"/>
        </w:rPr>
        <w:t>. Технологія пряничного, заварного тіста та виробів із них</w:t>
      </w:r>
    </w:p>
    <w:p w:rsidR="00195EE8" w:rsidRPr="00A52903" w:rsidRDefault="00195EE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та асортимент виробів з кондитер</w:t>
      </w:r>
      <w:r w:rsidR="001B73FD">
        <w:rPr>
          <w:rFonts w:ascii="Times New Roman" w:hAnsi="Times New Roman" w:cs="Times New Roman"/>
          <w:sz w:val="28"/>
          <w:szCs w:val="28"/>
        </w:rPr>
        <w:t>ських видів тіста (заварного, пряни</w:t>
      </w:r>
      <w:r w:rsidRPr="00A52903">
        <w:rPr>
          <w:rFonts w:ascii="Times New Roman" w:hAnsi="Times New Roman" w:cs="Times New Roman"/>
          <w:sz w:val="28"/>
          <w:szCs w:val="28"/>
        </w:rPr>
        <w:t>чного). Принципові схеми технологічного процесу виробництва виробів з кондитерських видів тіста. Механізм утворення тіста, роль рецептурних компонентів у формуванні якості готових виробів, діагностика технологічних процесів виробництва вищезазначених видів тіста та виробів</w:t>
      </w:r>
    </w:p>
    <w:p w:rsidR="001B73FD" w:rsidRDefault="001B73FD" w:rsidP="001B73FD">
      <w:pPr>
        <w:spacing w:after="0"/>
        <w:ind w:left="-142"/>
        <w:jc w:val="both"/>
        <w:rPr>
          <w:rFonts w:ascii="Times New Roman" w:hAnsi="Times New Roman" w:cs="Times New Roman"/>
          <w:b/>
          <w:sz w:val="28"/>
          <w:szCs w:val="28"/>
        </w:rPr>
      </w:pPr>
    </w:p>
    <w:p w:rsidR="00195EE8" w:rsidRPr="00A52903" w:rsidRDefault="00BD3428" w:rsidP="001B73FD">
      <w:pPr>
        <w:spacing w:after="0"/>
        <w:ind w:left="-142"/>
        <w:jc w:val="both"/>
        <w:rPr>
          <w:rFonts w:ascii="Times New Roman" w:hAnsi="Times New Roman" w:cs="Times New Roman"/>
          <w:b/>
          <w:sz w:val="28"/>
          <w:szCs w:val="28"/>
        </w:rPr>
      </w:pPr>
      <w:r w:rsidRPr="00A52903">
        <w:rPr>
          <w:rFonts w:ascii="Times New Roman" w:hAnsi="Times New Roman" w:cs="Times New Roman"/>
          <w:b/>
          <w:sz w:val="28"/>
          <w:szCs w:val="28"/>
        </w:rPr>
        <w:t>Тема 16</w:t>
      </w:r>
      <w:r w:rsidR="00195EE8" w:rsidRPr="00A52903">
        <w:rPr>
          <w:rFonts w:ascii="Times New Roman" w:hAnsi="Times New Roman" w:cs="Times New Roman"/>
          <w:b/>
          <w:sz w:val="28"/>
          <w:szCs w:val="28"/>
        </w:rPr>
        <w:t>. Технологія білково–</w:t>
      </w:r>
      <w:proofErr w:type="spellStart"/>
      <w:r w:rsidR="00195EE8" w:rsidRPr="00A52903">
        <w:rPr>
          <w:rFonts w:ascii="Times New Roman" w:hAnsi="Times New Roman" w:cs="Times New Roman"/>
          <w:b/>
          <w:sz w:val="28"/>
          <w:szCs w:val="28"/>
        </w:rPr>
        <w:t>збивного</w:t>
      </w:r>
      <w:proofErr w:type="spellEnd"/>
      <w:r w:rsidR="00195EE8" w:rsidRPr="00A52903">
        <w:rPr>
          <w:rFonts w:ascii="Times New Roman" w:hAnsi="Times New Roman" w:cs="Times New Roman"/>
          <w:b/>
          <w:sz w:val="28"/>
          <w:szCs w:val="28"/>
        </w:rPr>
        <w:t>, мигдального, інших видів тіста та виробів із них</w:t>
      </w:r>
    </w:p>
    <w:p w:rsidR="00195EE8" w:rsidRPr="00A52903" w:rsidRDefault="00195EE8"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Класифікація та асортимент виробів з кондитерських видів тіста (білково–</w:t>
      </w:r>
      <w:proofErr w:type="spellStart"/>
      <w:r w:rsidRPr="00A52903">
        <w:rPr>
          <w:rFonts w:ascii="Times New Roman" w:hAnsi="Times New Roman" w:cs="Times New Roman"/>
          <w:sz w:val="28"/>
          <w:szCs w:val="28"/>
        </w:rPr>
        <w:t>збивного</w:t>
      </w:r>
      <w:proofErr w:type="spellEnd"/>
      <w:r w:rsidRPr="00A52903">
        <w:rPr>
          <w:rFonts w:ascii="Times New Roman" w:hAnsi="Times New Roman" w:cs="Times New Roman"/>
          <w:sz w:val="28"/>
          <w:szCs w:val="28"/>
        </w:rPr>
        <w:t>, мигдального та інших). Принципові схеми технологічного процесу виробництва виробів з кондитерських видів( білково–</w:t>
      </w:r>
      <w:proofErr w:type="spellStart"/>
      <w:r w:rsidRPr="00A52903">
        <w:rPr>
          <w:rFonts w:ascii="Times New Roman" w:hAnsi="Times New Roman" w:cs="Times New Roman"/>
          <w:sz w:val="28"/>
          <w:szCs w:val="28"/>
        </w:rPr>
        <w:t>збивного</w:t>
      </w:r>
      <w:proofErr w:type="spellEnd"/>
      <w:r w:rsidRPr="00A52903">
        <w:rPr>
          <w:rFonts w:ascii="Times New Roman" w:hAnsi="Times New Roman" w:cs="Times New Roman"/>
          <w:sz w:val="28"/>
          <w:szCs w:val="28"/>
        </w:rPr>
        <w:t>, мигдального) тіста.</w:t>
      </w:r>
    </w:p>
    <w:p w:rsidR="00195EE8" w:rsidRPr="00A52903" w:rsidRDefault="00195EE8" w:rsidP="001B73FD">
      <w:pPr>
        <w:spacing w:after="0"/>
        <w:ind w:left="-142"/>
        <w:jc w:val="both"/>
        <w:rPr>
          <w:rFonts w:ascii="Times New Roman" w:hAnsi="Times New Roman" w:cs="Times New Roman"/>
          <w:sz w:val="28"/>
          <w:szCs w:val="28"/>
        </w:rPr>
      </w:pPr>
      <w:r w:rsidRPr="00A52903">
        <w:rPr>
          <w:rFonts w:ascii="Times New Roman" w:hAnsi="Times New Roman" w:cs="Times New Roman"/>
          <w:sz w:val="28"/>
          <w:szCs w:val="28"/>
        </w:rPr>
        <w:t xml:space="preserve">Фактори та сутність фізико-хімічних процесів, що обумовлюють формування їх якісних показників, вимоги до якості; обґрунтування умов, термінів </w:t>
      </w:r>
      <w:proofErr w:type="spellStart"/>
      <w:r w:rsidRPr="00A52903">
        <w:rPr>
          <w:rFonts w:ascii="Times New Roman" w:hAnsi="Times New Roman" w:cs="Times New Roman"/>
          <w:sz w:val="28"/>
          <w:szCs w:val="28"/>
        </w:rPr>
        <w:t>збері-гання</w:t>
      </w:r>
      <w:proofErr w:type="spellEnd"/>
      <w:r w:rsidRPr="00A52903">
        <w:rPr>
          <w:rFonts w:ascii="Times New Roman" w:hAnsi="Times New Roman" w:cs="Times New Roman"/>
          <w:sz w:val="28"/>
          <w:szCs w:val="28"/>
        </w:rPr>
        <w:t xml:space="preserve"> та реалізації вищезазначеного тіста та виробів із нього. Види браку, способи його усунення на різних етапах технологічного процесу.</w:t>
      </w:r>
    </w:p>
    <w:p w:rsidR="001B73FD" w:rsidRDefault="001B73FD" w:rsidP="001B73FD">
      <w:pPr>
        <w:spacing w:after="0"/>
        <w:jc w:val="both"/>
        <w:rPr>
          <w:rFonts w:ascii="Times New Roman" w:hAnsi="Times New Roman" w:cs="Times New Roman"/>
          <w:b/>
          <w:sz w:val="28"/>
          <w:szCs w:val="28"/>
        </w:rPr>
      </w:pPr>
    </w:p>
    <w:p w:rsidR="00195EE8" w:rsidRPr="00A52903" w:rsidRDefault="00BD3428" w:rsidP="001B73FD">
      <w:pPr>
        <w:spacing w:after="0"/>
        <w:jc w:val="both"/>
        <w:rPr>
          <w:rFonts w:ascii="Times New Roman" w:hAnsi="Times New Roman" w:cs="Times New Roman"/>
          <w:b/>
          <w:sz w:val="28"/>
          <w:szCs w:val="28"/>
        </w:rPr>
      </w:pPr>
      <w:r w:rsidRPr="00A52903">
        <w:rPr>
          <w:rFonts w:ascii="Times New Roman" w:hAnsi="Times New Roman" w:cs="Times New Roman"/>
          <w:b/>
          <w:sz w:val="28"/>
          <w:szCs w:val="28"/>
        </w:rPr>
        <w:t>Тема 17</w:t>
      </w:r>
      <w:r w:rsidR="00195EE8" w:rsidRPr="00A52903">
        <w:rPr>
          <w:rFonts w:ascii="Times New Roman" w:hAnsi="Times New Roman" w:cs="Times New Roman"/>
          <w:b/>
          <w:sz w:val="28"/>
          <w:szCs w:val="28"/>
        </w:rPr>
        <w:t>. Особливості технології охолодженої кулінарної продукції</w:t>
      </w:r>
    </w:p>
    <w:p w:rsidR="00195EE8" w:rsidRPr="00A52903" w:rsidRDefault="00195EE8" w:rsidP="001B73FD">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Визначення терміну «універсальні напівфабрикати». </w:t>
      </w:r>
      <w:r w:rsidR="001B73FD">
        <w:rPr>
          <w:rFonts w:ascii="Times New Roman" w:hAnsi="Times New Roman" w:cs="Times New Roman"/>
          <w:sz w:val="28"/>
          <w:szCs w:val="28"/>
        </w:rPr>
        <w:t xml:space="preserve"> </w:t>
      </w:r>
      <w:r w:rsidRPr="00A52903">
        <w:rPr>
          <w:rFonts w:ascii="Times New Roman" w:hAnsi="Times New Roman" w:cs="Times New Roman"/>
          <w:sz w:val="28"/>
          <w:szCs w:val="28"/>
        </w:rPr>
        <w:t>Основи технології виробництва «універсальних напівфабрикатів».</w:t>
      </w:r>
      <w:r w:rsidR="001B73FD">
        <w:rPr>
          <w:rFonts w:ascii="Times New Roman" w:hAnsi="Times New Roman" w:cs="Times New Roman"/>
          <w:sz w:val="28"/>
          <w:szCs w:val="28"/>
        </w:rPr>
        <w:t xml:space="preserve"> </w:t>
      </w:r>
      <w:r w:rsidRPr="00A52903">
        <w:rPr>
          <w:rFonts w:ascii="Times New Roman" w:hAnsi="Times New Roman" w:cs="Times New Roman"/>
          <w:sz w:val="28"/>
          <w:szCs w:val="28"/>
        </w:rPr>
        <w:t>Вплив способів (вакуум-пакування, в середовищі інертних газів тощо) та виду таропакувальних матеріалів на якісні характеристики охолодженої та швидко-замороженої продукції.</w:t>
      </w:r>
      <w:r w:rsidR="001B73FD">
        <w:rPr>
          <w:rFonts w:ascii="Times New Roman" w:hAnsi="Times New Roman" w:cs="Times New Roman"/>
          <w:sz w:val="28"/>
          <w:szCs w:val="28"/>
        </w:rPr>
        <w:t xml:space="preserve"> </w:t>
      </w:r>
      <w:r w:rsidRPr="00A52903">
        <w:rPr>
          <w:rFonts w:ascii="Times New Roman" w:hAnsi="Times New Roman" w:cs="Times New Roman"/>
          <w:sz w:val="28"/>
          <w:szCs w:val="28"/>
        </w:rPr>
        <w:t>Обґрунтування умов та термінів зберігання та</w:t>
      </w:r>
      <w:r w:rsidR="001B73FD">
        <w:rPr>
          <w:rFonts w:ascii="Times New Roman" w:hAnsi="Times New Roman" w:cs="Times New Roman"/>
          <w:sz w:val="28"/>
          <w:szCs w:val="28"/>
        </w:rPr>
        <w:t xml:space="preserve"> реалізації універсальних напів</w:t>
      </w:r>
      <w:r w:rsidRPr="00A52903">
        <w:rPr>
          <w:rFonts w:ascii="Times New Roman" w:hAnsi="Times New Roman" w:cs="Times New Roman"/>
          <w:sz w:val="28"/>
          <w:szCs w:val="28"/>
        </w:rPr>
        <w:t xml:space="preserve">фабрикатів. Вимоги до якості. Види браку та способи його усунення на різних етапах технологічного </w:t>
      </w:r>
      <w:r w:rsidRPr="00A52903">
        <w:rPr>
          <w:rFonts w:ascii="Times New Roman" w:hAnsi="Times New Roman" w:cs="Times New Roman"/>
          <w:sz w:val="28"/>
          <w:szCs w:val="28"/>
        </w:rPr>
        <w:lastRenderedPageBreak/>
        <w:t>процесу.</w:t>
      </w:r>
      <w:r w:rsidR="001B73FD">
        <w:rPr>
          <w:rFonts w:ascii="Times New Roman" w:hAnsi="Times New Roman" w:cs="Times New Roman"/>
          <w:sz w:val="28"/>
          <w:szCs w:val="28"/>
        </w:rPr>
        <w:t xml:space="preserve"> </w:t>
      </w:r>
      <w:r w:rsidRPr="00A52903">
        <w:rPr>
          <w:rFonts w:ascii="Times New Roman" w:hAnsi="Times New Roman" w:cs="Times New Roman"/>
          <w:sz w:val="28"/>
          <w:szCs w:val="28"/>
        </w:rPr>
        <w:t>Рекомендації щодо використання напівфабрикатів для приготування страв і кулінарних виробів.</w:t>
      </w:r>
    </w:p>
    <w:p w:rsidR="00C773A7" w:rsidRPr="00A52903" w:rsidRDefault="00C773A7" w:rsidP="00A52903">
      <w:pPr>
        <w:spacing w:after="0"/>
        <w:ind w:left="-142" w:firstLine="142"/>
        <w:jc w:val="both"/>
        <w:rPr>
          <w:rFonts w:ascii="Times New Roman" w:hAnsi="Times New Roman" w:cs="Times New Roman"/>
          <w:sz w:val="28"/>
          <w:szCs w:val="28"/>
        </w:rPr>
      </w:pPr>
    </w:p>
    <w:p w:rsidR="00C773A7" w:rsidRPr="00A52903" w:rsidRDefault="00C773A7" w:rsidP="00A52903">
      <w:pPr>
        <w:spacing w:after="0"/>
        <w:ind w:left="-142" w:firstLine="142"/>
        <w:jc w:val="both"/>
        <w:rPr>
          <w:rFonts w:ascii="Times New Roman" w:hAnsi="Times New Roman" w:cs="Times New Roman"/>
          <w:i/>
          <w:sz w:val="28"/>
          <w:szCs w:val="28"/>
        </w:rPr>
      </w:pPr>
      <w:r w:rsidRPr="00A52903">
        <w:rPr>
          <w:rFonts w:ascii="Times New Roman" w:hAnsi="Times New Roman" w:cs="Times New Roman"/>
          <w:i/>
          <w:sz w:val="28"/>
          <w:szCs w:val="28"/>
        </w:rPr>
        <w:t>Орієнтовний список питань</w:t>
      </w:r>
    </w:p>
    <w:p w:rsidR="00C773A7" w:rsidRPr="00A52903" w:rsidRDefault="00C773A7" w:rsidP="00A52903">
      <w:pPr>
        <w:spacing w:after="0"/>
        <w:ind w:left="-142" w:firstLine="142"/>
        <w:jc w:val="both"/>
        <w:rPr>
          <w:rFonts w:ascii="Times New Roman" w:hAnsi="Times New Roman" w:cs="Times New Roman"/>
          <w:i/>
          <w:sz w:val="28"/>
          <w:szCs w:val="28"/>
        </w:rPr>
      </w:pP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 Класифікація свіжих овочів. Характеристика та обробка бульбоплодів та коренеплодів.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 Характеристика та обробка капустяних та цибулевих овочів.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 Характеристика й обробка салатно-шпинатних, пряних і десертних овочів.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 Характеристика й обробка плодових овочів.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 Підготовка овочів для фарширування. Форми нарізання овочів та їх кулінарне використання.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 Характеристика й обробка консервованих овочів.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 Характеристика та обробка грибів.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 Хімічний склад і харчова цінність риби. Класифікація риби. 9. Технологічний процес обробки риби з</w:t>
      </w:r>
      <w:r w:rsidR="001B73FD">
        <w:rPr>
          <w:rFonts w:ascii="Times New Roman" w:hAnsi="Times New Roman" w:cs="Times New Roman"/>
          <w:sz w:val="28"/>
          <w:szCs w:val="28"/>
        </w:rPr>
        <w:t xml:space="preserve"> </w:t>
      </w:r>
      <w:r w:rsidRPr="00A52903">
        <w:rPr>
          <w:rFonts w:ascii="Times New Roman" w:hAnsi="Times New Roman" w:cs="Times New Roman"/>
          <w:sz w:val="28"/>
          <w:szCs w:val="28"/>
        </w:rPr>
        <w:t>кістковим скелетом. Обробка риби з хрящовим скелетом.</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10. Обробка лускатої та </w:t>
      </w:r>
      <w:proofErr w:type="spellStart"/>
      <w:r w:rsidRPr="00A52903">
        <w:rPr>
          <w:rFonts w:ascii="Times New Roman" w:hAnsi="Times New Roman" w:cs="Times New Roman"/>
          <w:sz w:val="28"/>
          <w:szCs w:val="28"/>
        </w:rPr>
        <w:t>безлускатої</w:t>
      </w:r>
      <w:proofErr w:type="spellEnd"/>
      <w:r w:rsidRPr="00A52903">
        <w:rPr>
          <w:rFonts w:ascii="Times New Roman" w:hAnsi="Times New Roman" w:cs="Times New Roman"/>
          <w:sz w:val="28"/>
          <w:szCs w:val="28"/>
        </w:rPr>
        <w:t xml:space="preserve"> риби.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 Обробка риби для фарширування та приготування рибних напівфабрикатів. Рибні харчові відходи.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 Обробка нерибних морепродуктів.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 Хімічний склад і харчова цінність м’яса. Тканини м’яса.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 Класифікація м’яса.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 Кулінарне розбирання й обвалювання яловичої туші.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 Кулінарне розбирання та обвалювання свинячої, баранячої й телячої туш. Обробка тушок поросят, кроликів і диких тварин.</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 Приготування м’ясних напівфабрикатів. Напівфабрикати із січеної натуральної та котлетної маси.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 Обробка субпродуктів і кісток.</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19. Значення птиці в харчуванні людини. Класифікація птиці.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20. Обробка сільськогосподарської птиці і дичини та субпродуктів.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21. Напівфабрикати із птиці та дичини, вимоги до якості й терміни зберігання напівфабрикатів.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22. Асортимент і технологія</w:t>
      </w:r>
      <w:r w:rsidR="001B73FD">
        <w:rPr>
          <w:rFonts w:ascii="Times New Roman" w:hAnsi="Times New Roman" w:cs="Times New Roman"/>
          <w:sz w:val="28"/>
          <w:szCs w:val="28"/>
        </w:rPr>
        <w:t xml:space="preserve"> </w:t>
      </w:r>
      <w:r w:rsidRPr="00A52903">
        <w:rPr>
          <w:rFonts w:ascii="Times New Roman" w:hAnsi="Times New Roman" w:cs="Times New Roman"/>
          <w:sz w:val="28"/>
          <w:szCs w:val="28"/>
        </w:rPr>
        <w:t>заправних супів.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23. Асортимент і технологія супів-пюре.</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24. Прозорі бульйони та гарніри до них. Молочні супи.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25. Холодні супи.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26. Солодкі супи.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27. Технологія супів закордонної кухні.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28. Соуси і напівфабрикати для їхнього приготування.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29. Соуси, що випускаються харчовою промисловістю.</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30. Нові напрямки в технології соусів.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31. Значення в харчуванні страв і гарнірів із крупів, бобових і макаронних виробів.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32. Підготовка крупів, бобових і макаронних виробів до варіння. Зміни, які відбуваються під час варіння.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33. Каші.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34. Страви із каш.</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35. Страви з бобових.</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36. Страви з макаронних виробів.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37. Значення страв і гарнірів з овочів у харчуванні людини. Процеси, що відбуваються в овочах під час теплової кулінарної обробки.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38. Страви та гарніри з варених овочів.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39. Страви та гарніри із припущених та з тушкованих овочів і грибів.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40. Страви та гарніри зі смажених овочів.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41. Страви із запечених овочів і грибів.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42. Значення рибних страв у харчуванні, їхня класифікація. Процеси, що відбуваються в рибі при тепловій кулінарній обробці.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43. Страви з вареної риби.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44. Страви з припущеної та тушкованої риби.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45. Страви зі смаженої та запеченої риби.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46. Страви із рибної січеної натуральної та котлетної маси.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47. Страви з нерибних морепродуктів.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48. Значення м’ясних страву харчуванні. Процеси, що відбуваються в м’ясі під час теплової обробки.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49. Відварні м’ясні страви.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50. Смажені м’ясні страви.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51. Тушковані м’ясні страви.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52. Страви з натурального січеного м’яса та із котлетної маси.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53. Запечені м’ясні страви. Страви із субпродуктів.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54. Варені й припущені страви з птиці, дичини, кролів.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55. Смажені страви з птиці, дичини, кролів.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56. Тушковані страви з птиці, кролів.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57. Будова, хімічний склад і харчова цінність яєць.</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58. Страви з яєць.</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59. Приготування холодних та гарячих страв із сиру.</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60. Характеристика й підготовка продуктів для приготування холодних страв і закусок.</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61. Особливості подавання закусок на підприємствах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62. Салати.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63. Страви та закуски з овочів і грибів.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64. Рибні страви і закуски.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65. М’ясні страви й закуски.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66. Свіжі та швидкозаморожені плоди і ягоди.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67. Компоти.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68. Желеподібні солодкі страви.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69. Заморожені солодкі страви.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70. Гарячі солодкі страви.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71. Солодкі соуси та сиропи.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72. Гарячі напої.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73. Холодні напої.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74. Значення виробів із тіста. Класифікація тіста. Процеси, що відбуваються у дріжджовому тісті.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75. Сировина для виробів з тіста, її властивості та підготовка до виробництва.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76. Страви з борошна.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77. Борошняні кулінарні вироби. Борошняні гарніри.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78. Нові види напівфабрикатів для кондитерських виробів.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79. Мета і завдання дисципліни ,, Технологія продукції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80. Розвиток кулінарного мистецтва.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81. Соціально-економічні аспекти харчування.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82. Фізіологічні основи харчування.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83. Основний компонентний склад та властивості продуктів харчування.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84. Концепція раціонального харчування.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85. Альтернативні концепції харчування.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86. Характеристика шкільного та дитячого харчування.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87. Характеристика дієтичного харчування.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88. Класифікація підприємств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89. Поняття технології та технологічних процесів.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90. Стадії технологічного процесу виробництва продукції в ЗРГ.</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91. Вимоги до механічної і теплової обробки , технологічного процесу.</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92. Основні поняття, терміни й визначення якості ресторанної продукції.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93. Законодавча база регулювання якості КП . Керівні і нормативні документи, що регламентують роботу ЗРГ (ухвали, розпорядження, накази).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94. Показники якості продукції ЗРГ.</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95. Принцип економічної зацікавленості працівників і якість продукції.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96. Контроль за якістю продукції на підприємствах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97. Технологічні та санітарно-технологічні харчові лабораторії .</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98. Органолептичний контроль якості продукції.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99. Принципи складання рецептур на продукцію ЗРГ.</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100. Характеристика нормативної та технологічної документації на продукти харчування.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101. Кулінарна продукція.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102. Борошняні кондитерські та булочні вироби.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103. Охолоджена та швидкозаморожена продукція .</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104. Овочі, гриби та картопля як сировина для виготовлення продукції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105. Технологія страв з овочів, грибів та картоплі.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106. Крупи, бобові та макаронні вироби як сировина для виготовлення продукції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107. Механічна кулінарна обробка круп, бобових і макаронних виробів.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108. Теплова кулінарна обробка круп, бобових і макаронних виробів.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109. Технологія страв із круп.</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110. Технологія страв на основі каш.</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111. Технологія кулінарної продукції з яєць , яєчних продуктів та кисломолочного сиру.</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112. М’ясо та субпродукти як сировина для виготовлення продукції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113. Механічна та гідромеханічна обробка м’яса.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114. Асортимент і характеристика напівфабрикатів з м’яса.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115. Правила теплової кулінарної обробки напівфабрикатів з м’яса . Виготовлення готової кулінарної продукції.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116. М'ясо птиці, пернатої дичини та кролика як сировина для виготовлення продукції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117. Технологія страв із м’яса птиці, пернатої дичини та кролика.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118. Технологія напівфабрикатів з риби і нерибних морепродуктів.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119. Технологія страв і кулінарної продукції з риби, нерибних морепродуктів та ракоподібних.</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120. Основи технології соусів.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121. Основи технології супів.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122. Основи технології холодних страв і закусок.</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123. Основи технології солодких страв.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124. Технологія гарячих і прохолодних напоїв.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125. Технологія борошняних і кондитерських виробів.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126. Технологія оздоблювальних напівфабрикатів.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127. Санітарно-гігієнічні та виробничо-технологічні вимоги до декорування страв.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128. Естетичні вимоги до декорування страв.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129. Способи і прийоми теплової кулінарної обробки при поверхневому нагріванні.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130. Спосіб теплової кулінарної обробки з використанням інфрачервоного випромінювання.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131. Спосіб теплової кулінарної обробки продуктів об’ємним нагріванням.</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132. Нові й комбіновані способи теплової кулінарної обробки.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133. Поняття про денатурацію білків.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134. Білки та їхні перетворення при тепловій кулінарній обробці.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135. Зміна біологічної цінності та засвоюваності білків при тепловій кулінарній обробці харчових 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136. Склад, будова та властивості жирів харчових 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137. Зміна жирів при варінні харчових 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138. Зміна жирів в умовах смаження харчових 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139. Вплив теплової кулінарної обробки на харчову цінність жирів.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140. Фактори, що обумовлюють руйнування вітамінів при кулінарній обробці 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141. Зміна вмісту водорозчинних вітамінів при зберіганні харчових 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142. Зміна вмісту водорозчинних вітамінів при механічній кулінарній обробці плодів і овочів.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143. Вплив теплової кулінарної обробки на водорозчинні вітаміни.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144. Зміна вмісту жиророзчинних вітамінів при механічній і тепловій кулінарній обробці 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145. Зміна природного забарвлення рослинних і тваринних харчових продуктів при їхній кулінарній обробці.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146. Утворення нового забарвлення.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147. Використання харчових барвників.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148. Зберігання як стадія виробничого процесу на підприємствах ресторанного господарства .</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149. Умови та режим зберігання продуктів, що швидко псуються.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150. Умови та режим зберігання плодів, овочів, ягід і зелені.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151. Умови та режим зберігання сипучих продуктів.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152. Зміна якості продуктів рослинного походження при зберіганні.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153. Зміна складових компонентів продуктів тваринного походження при зберіганні.</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154. Історичні аспекти розвитку та формування </w:t>
      </w:r>
      <w:proofErr w:type="spellStart"/>
      <w:r w:rsidRPr="00A52903">
        <w:rPr>
          <w:rFonts w:ascii="Times New Roman" w:hAnsi="Times New Roman" w:cs="Times New Roman"/>
          <w:sz w:val="28"/>
          <w:szCs w:val="28"/>
        </w:rPr>
        <w:t>молекулярноїгастрономії</w:t>
      </w:r>
      <w:proofErr w:type="spellEnd"/>
      <w:r w:rsidRPr="00A52903">
        <w:rPr>
          <w:rFonts w:ascii="Times New Roman" w:hAnsi="Times New Roman" w:cs="Times New Roman"/>
          <w:sz w:val="28"/>
          <w:szCs w:val="28"/>
        </w:rPr>
        <w:t>.</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155. Основні напрями, завдання та принципи </w:t>
      </w:r>
      <w:proofErr w:type="spellStart"/>
      <w:r w:rsidRPr="00A52903">
        <w:rPr>
          <w:rFonts w:ascii="Times New Roman" w:hAnsi="Times New Roman" w:cs="Times New Roman"/>
          <w:sz w:val="28"/>
          <w:szCs w:val="28"/>
        </w:rPr>
        <w:t>молекулярнихтехнологій</w:t>
      </w:r>
      <w:proofErr w:type="spellEnd"/>
      <w:r w:rsidRPr="00A52903">
        <w:rPr>
          <w:rFonts w:ascii="Times New Roman" w:hAnsi="Times New Roman" w:cs="Times New Roman"/>
          <w:sz w:val="28"/>
          <w:szCs w:val="28"/>
        </w:rPr>
        <w:t xml:space="preserve"> продукції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156. Бульбашки за допомогою повітряного насосу.</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157. Метод желатинової фільтрації - фільтроване желатинове консоме.</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158. Спагеті з агар-агару.</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159. Отримання порошку з рідин з високим вмістом жиру .</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160. </w:t>
      </w:r>
      <w:proofErr w:type="spellStart"/>
      <w:r w:rsidRPr="00A52903">
        <w:rPr>
          <w:rFonts w:ascii="Times New Roman" w:hAnsi="Times New Roman" w:cs="Times New Roman"/>
          <w:sz w:val="28"/>
          <w:szCs w:val="28"/>
        </w:rPr>
        <w:t>Croquanter</w:t>
      </w:r>
      <w:proofErr w:type="spellEnd"/>
      <w:r w:rsidRPr="00A52903">
        <w:rPr>
          <w:rFonts w:ascii="Times New Roman" w:hAnsi="Times New Roman" w:cs="Times New Roman"/>
          <w:sz w:val="28"/>
          <w:szCs w:val="28"/>
        </w:rPr>
        <w:t xml:space="preserve"> техніка приготування хрустких листків із фруктів та овочів.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161. </w:t>
      </w:r>
      <w:proofErr w:type="spellStart"/>
      <w:r w:rsidRPr="00A52903">
        <w:rPr>
          <w:rFonts w:ascii="Times New Roman" w:hAnsi="Times New Roman" w:cs="Times New Roman"/>
          <w:sz w:val="28"/>
          <w:szCs w:val="28"/>
        </w:rPr>
        <w:t>Карбонізовані</w:t>
      </w:r>
      <w:proofErr w:type="spellEnd"/>
      <w:r w:rsidRPr="00A52903">
        <w:rPr>
          <w:rFonts w:ascii="Times New Roman" w:hAnsi="Times New Roman" w:cs="Times New Roman"/>
          <w:sz w:val="28"/>
          <w:szCs w:val="28"/>
        </w:rPr>
        <w:t xml:space="preserve"> шипучі фрукти.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162. Диспергування аромату з сухим льодом "пара".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163. Метод зникаючих прозорих </w:t>
      </w:r>
      <w:proofErr w:type="spellStart"/>
      <w:r w:rsidRPr="00A52903">
        <w:rPr>
          <w:rFonts w:ascii="Times New Roman" w:hAnsi="Times New Roman" w:cs="Times New Roman"/>
          <w:sz w:val="28"/>
          <w:szCs w:val="28"/>
        </w:rPr>
        <w:t>равіолей</w:t>
      </w:r>
      <w:proofErr w:type="spellEnd"/>
      <w:r w:rsidRPr="00A52903">
        <w:rPr>
          <w:rFonts w:ascii="Times New Roman" w:hAnsi="Times New Roman" w:cs="Times New Roman"/>
          <w:sz w:val="28"/>
          <w:szCs w:val="28"/>
        </w:rPr>
        <w:t>.</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164. Метод вирощування </w:t>
      </w:r>
      <w:proofErr w:type="spellStart"/>
      <w:r w:rsidRPr="00A52903">
        <w:rPr>
          <w:rFonts w:ascii="Times New Roman" w:hAnsi="Times New Roman" w:cs="Times New Roman"/>
          <w:sz w:val="28"/>
          <w:szCs w:val="28"/>
        </w:rPr>
        <w:t>мікрозелені</w:t>
      </w:r>
      <w:proofErr w:type="spellEnd"/>
      <w:r w:rsidRPr="00A52903">
        <w:rPr>
          <w:rFonts w:ascii="Times New Roman" w:hAnsi="Times New Roman" w:cs="Times New Roman"/>
          <w:sz w:val="28"/>
          <w:szCs w:val="28"/>
        </w:rPr>
        <w:t xml:space="preserve"> і паростків з </w:t>
      </w:r>
      <w:proofErr w:type="spellStart"/>
      <w:r w:rsidRPr="00A52903">
        <w:rPr>
          <w:rFonts w:ascii="Times New Roman" w:hAnsi="Times New Roman" w:cs="Times New Roman"/>
          <w:sz w:val="28"/>
          <w:szCs w:val="28"/>
        </w:rPr>
        <w:t>EasyWay</w:t>
      </w:r>
      <w:proofErr w:type="spellEnd"/>
      <w:r w:rsidRPr="00A52903">
        <w:rPr>
          <w:rFonts w:ascii="Times New Roman" w:hAnsi="Times New Roman" w:cs="Times New Roman"/>
          <w:sz w:val="28"/>
          <w:szCs w:val="28"/>
        </w:rPr>
        <w:t>.</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lastRenderedPageBreak/>
        <w:t xml:space="preserve">165. Метод швидкого екстрагування (настоювання) з </w:t>
      </w:r>
      <w:proofErr w:type="spellStart"/>
      <w:r w:rsidRPr="00A52903">
        <w:rPr>
          <w:rFonts w:ascii="Times New Roman" w:hAnsi="Times New Roman" w:cs="Times New Roman"/>
          <w:sz w:val="28"/>
          <w:szCs w:val="28"/>
        </w:rPr>
        <w:t>ISIWhip</w:t>
      </w:r>
      <w:proofErr w:type="spellEnd"/>
      <w:r w:rsidRPr="00A52903">
        <w:rPr>
          <w:rFonts w:ascii="Times New Roman" w:hAnsi="Times New Roman" w:cs="Times New Roman"/>
          <w:sz w:val="28"/>
          <w:szCs w:val="28"/>
        </w:rPr>
        <w:t>.</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166. Метод випаровування: ароматизації страв чистим</w:t>
      </w:r>
      <w:r w:rsidR="001B73FD">
        <w:rPr>
          <w:rFonts w:ascii="Times New Roman" w:hAnsi="Times New Roman" w:cs="Times New Roman"/>
          <w:sz w:val="28"/>
          <w:szCs w:val="28"/>
        </w:rPr>
        <w:t xml:space="preserve"> </w:t>
      </w:r>
      <w:r w:rsidRPr="00A52903">
        <w:rPr>
          <w:rFonts w:ascii="Times New Roman" w:hAnsi="Times New Roman" w:cs="Times New Roman"/>
          <w:sz w:val="28"/>
          <w:szCs w:val="28"/>
        </w:rPr>
        <w:t>ароматичним паром (або ароматизованим повітрям).</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167. Метод «холодна сковорідка» Anti-Griddle.</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168. Особливості розвитку молекулярної </w:t>
      </w:r>
      <w:proofErr w:type="spellStart"/>
      <w:r w:rsidRPr="00A52903">
        <w:rPr>
          <w:rFonts w:ascii="Times New Roman" w:hAnsi="Times New Roman" w:cs="Times New Roman"/>
          <w:sz w:val="28"/>
          <w:szCs w:val="28"/>
        </w:rPr>
        <w:t>міксології</w:t>
      </w:r>
      <w:proofErr w:type="spellEnd"/>
      <w:r w:rsidRPr="00A52903">
        <w:rPr>
          <w:rFonts w:ascii="Times New Roman" w:hAnsi="Times New Roman" w:cs="Times New Roman"/>
          <w:sz w:val="28"/>
          <w:szCs w:val="28"/>
        </w:rPr>
        <w:t>.</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169. Завдання та напрями молекулярної </w:t>
      </w:r>
      <w:proofErr w:type="spellStart"/>
      <w:r w:rsidRPr="00A52903">
        <w:rPr>
          <w:rFonts w:ascii="Times New Roman" w:hAnsi="Times New Roman" w:cs="Times New Roman"/>
          <w:sz w:val="28"/>
          <w:szCs w:val="28"/>
        </w:rPr>
        <w:t>міксології</w:t>
      </w:r>
      <w:proofErr w:type="spellEnd"/>
      <w:r w:rsidRPr="00A52903">
        <w:rPr>
          <w:rFonts w:ascii="Times New Roman" w:hAnsi="Times New Roman" w:cs="Times New Roman"/>
          <w:sz w:val="28"/>
          <w:szCs w:val="28"/>
        </w:rPr>
        <w:t>.</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170. Недоліки молекулярної </w:t>
      </w:r>
      <w:proofErr w:type="spellStart"/>
      <w:r w:rsidRPr="00A52903">
        <w:rPr>
          <w:rFonts w:ascii="Times New Roman" w:hAnsi="Times New Roman" w:cs="Times New Roman"/>
          <w:sz w:val="28"/>
          <w:szCs w:val="28"/>
        </w:rPr>
        <w:t>міксології</w:t>
      </w:r>
      <w:proofErr w:type="spellEnd"/>
      <w:r w:rsidRPr="00A52903">
        <w:rPr>
          <w:rFonts w:ascii="Times New Roman" w:hAnsi="Times New Roman" w:cs="Times New Roman"/>
          <w:sz w:val="28"/>
          <w:szCs w:val="28"/>
        </w:rPr>
        <w:t>.</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171. Різновиди молекулярних коктейлів.</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172. Стан і перспективи розвитку інноваційного методу кулінарної обробки продукції ресторанного господарства.</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 xml:space="preserve">173. Види </w:t>
      </w:r>
      <w:proofErr w:type="spellStart"/>
      <w:r w:rsidRPr="00A52903">
        <w:rPr>
          <w:rFonts w:ascii="Times New Roman" w:hAnsi="Times New Roman" w:cs="Times New Roman"/>
          <w:sz w:val="28"/>
          <w:szCs w:val="28"/>
        </w:rPr>
        <w:t>сферифікації</w:t>
      </w:r>
      <w:proofErr w:type="spellEnd"/>
      <w:r w:rsidRPr="00A52903">
        <w:rPr>
          <w:rFonts w:ascii="Times New Roman" w:hAnsi="Times New Roman" w:cs="Times New Roman"/>
          <w:sz w:val="28"/>
          <w:szCs w:val="28"/>
        </w:rPr>
        <w:t>.</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174. Властивості харчових добавок як інгредієнтів у молекулярних технологіях.</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175. Лабораторне устаткування.</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176. Історичні аспекти розвитку та сутність «</w:t>
      </w:r>
      <w:proofErr w:type="spellStart"/>
      <w:r w:rsidRPr="00A52903">
        <w:rPr>
          <w:rFonts w:ascii="Times New Roman" w:hAnsi="Times New Roman" w:cs="Times New Roman"/>
          <w:sz w:val="28"/>
          <w:szCs w:val="28"/>
        </w:rPr>
        <w:t>SousVide</w:t>
      </w:r>
      <w:proofErr w:type="spellEnd"/>
      <w:r w:rsidRPr="00A52903">
        <w:rPr>
          <w:rFonts w:ascii="Times New Roman" w:hAnsi="Times New Roman" w:cs="Times New Roman"/>
          <w:sz w:val="28"/>
          <w:szCs w:val="28"/>
        </w:rPr>
        <w:t xml:space="preserve"> «технології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177. Переваги та недоліки «</w:t>
      </w:r>
      <w:proofErr w:type="spellStart"/>
      <w:r w:rsidRPr="00A52903">
        <w:rPr>
          <w:rFonts w:ascii="Times New Roman" w:hAnsi="Times New Roman" w:cs="Times New Roman"/>
          <w:sz w:val="28"/>
          <w:szCs w:val="28"/>
        </w:rPr>
        <w:t>SousVide</w:t>
      </w:r>
      <w:proofErr w:type="spellEnd"/>
      <w:r w:rsidRPr="00A52903">
        <w:rPr>
          <w:rFonts w:ascii="Times New Roman" w:hAnsi="Times New Roman" w:cs="Times New Roman"/>
          <w:sz w:val="28"/>
          <w:szCs w:val="28"/>
        </w:rPr>
        <w:t>» технології.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178. Види «</w:t>
      </w:r>
      <w:proofErr w:type="spellStart"/>
      <w:r w:rsidRPr="00A52903">
        <w:rPr>
          <w:rFonts w:ascii="Times New Roman" w:hAnsi="Times New Roman" w:cs="Times New Roman"/>
          <w:sz w:val="28"/>
          <w:szCs w:val="28"/>
        </w:rPr>
        <w:t>SousVide</w:t>
      </w:r>
      <w:proofErr w:type="spellEnd"/>
      <w:r w:rsidRPr="00A52903">
        <w:rPr>
          <w:rFonts w:ascii="Times New Roman" w:hAnsi="Times New Roman" w:cs="Times New Roman"/>
          <w:sz w:val="28"/>
          <w:szCs w:val="28"/>
        </w:rPr>
        <w:t>» технології .</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179. Температурні режими пастеризації для різних видів сировини.</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180. Обладнання для «</w:t>
      </w:r>
      <w:proofErr w:type="spellStart"/>
      <w:r w:rsidRPr="00A52903">
        <w:rPr>
          <w:rFonts w:ascii="Times New Roman" w:hAnsi="Times New Roman" w:cs="Times New Roman"/>
          <w:sz w:val="28"/>
          <w:szCs w:val="28"/>
        </w:rPr>
        <w:t>SousVide</w:t>
      </w:r>
      <w:proofErr w:type="spellEnd"/>
      <w:r w:rsidRPr="00A52903">
        <w:rPr>
          <w:rFonts w:ascii="Times New Roman" w:hAnsi="Times New Roman" w:cs="Times New Roman"/>
          <w:sz w:val="28"/>
          <w:szCs w:val="28"/>
        </w:rPr>
        <w:t>» технології.</w:t>
      </w:r>
    </w:p>
    <w:p w:rsidR="00C773A7" w:rsidRPr="00A52903" w:rsidRDefault="00C773A7" w:rsidP="00A52903">
      <w:pPr>
        <w:spacing w:after="0"/>
        <w:ind w:left="-142" w:firstLine="142"/>
        <w:jc w:val="both"/>
        <w:rPr>
          <w:rFonts w:ascii="Times New Roman" w:hAnsi="Times New Roman" w:cs="Times New Roman"/>
          <w:sz w:val="28"/>
          <w:szCs w:val="28"/>
        </w:rPr>
      </w:pPr>
      <w:r w:rsidRPr="00A52903">
        <w:rPr>
          <w:rFonts w:ascii="Times New Roman" w:hAnsi="Times New Roman" w:cs="Times New Roman"/>
          <w:sz w:val="28"/>
          <w:szCs w:val="28"/>
        </w:rPr>
        <w:t>181. Безпека «</w:t>
      </w:r>
      <w:proofErr w:type="spellStart"/>
      <w:r w:rsidRPr="00A52903">
        <w:rPr>
          <w:rFonts w:ascii="Times New Roman" w:hAnsi="Times New Roman" w:cs="Times New Roman"/>
          <w:sz w:val="28"/>
          <w:szCs w:val="28"/>
        </w:rPr>
        <w:t>SousVide</w:t>
      </w:r>
      <w:proofErr w:type="spellEnd"/>
      <w:r w:rsidRPr="00A52903">
        <w:rPr>
          <w:rFonts w:ascii="Times New Roman" w:hAnsi="Times New Roman" w:cs="Times New Roman"/>
          <w:sz w:val="28"/>
          <w:szCs w:val="28"/>
        </w:rPr>
        <w:t>» технології.</w:t>
      </w:r>
    </w:p>
    <w:p w:rsidR="00A52903" w:rsidRPr="00A52903" w:rsidRDefault="00A52903" w:rsidP="00A52903">
      <w:pPr>
        <w:spacing w:after="0"/>
        <w:ind w:left="-142" w:firstLine="142"/>
        <w:jc w:val="both"/>
        <w:rPr>
          <w:rFonts w:ascii="Times New Roman" w:hAnsi="Times New Roman" w:cs="Times New Roman"/>
          <w:sz w:val="28"/>
          <w:szCs w:val="28"/>
        </w:rPr>
      </w:pPr>
    </w:p>
    <w:p w:rsidR="00A52903" w:rsidRPr="00A52903" w:rsidRDefault="00A52903" w:rsidP="00A52903">
      <w:pPr>
        <w:spacing w:after="0"/>
        <w:ind w:left="-142" w:firstLine="142"/>
        <w:jc w:val="both"/>
        <w:rPr>
          <w:rFonts w:ascii="Times New Roman" w:hAnsi="Times New Roman" w:cs="Times New Roman"/>
          <w:sz w:val="28"/>
          <w:szCs w:val="28"/>
        </w:rPr>
      </w:pPr>
    </w:p>
    <w:p w:rsidR="00A52903" w:rsidRPr="00A52903" w:rsidRDefault="00A52903" w:rsidP="00A52903">
      <w:pPr>
        <w:spacing w:after="0"/>
        <w:ind w:left="-142" w:firstLine="142"/>
        <w:jc w:val="both"/>
        <w:rPr>
          <w:rFonts w:ascii="Times New Roman" w:hAnsi="Times New Roman" w:cs="Times New Roman"/>
          <w:sz w:val="28"/>
          <w:szCs w:val="28"/>
        </w:rPr>
      </w:pPr>
    </w:p>
    <w:p w:rsidR="00A52903" w:rsidRPr="00A52903" w:rsidRDefault="00A52903" w:rsidP="00A52903">
      <w:pPr>
        <w:spacing w:after="0"/>
        <w:ind w:left="-142" w:firstLine="142"/>
        <w:jc w:val="both"/>
        <w:rPr>
          <w:rFonts w:ascii="Times New Roman" w:hAnsi="Times New Roman" w:cs="Times New Roman"/>
          <w:sz w:val="28"/>
          <w:szCs w:val="28"/>
        </w:rPr>
      </w:pPr>
    </w:p>
    <w:p w:rsidR="00A52903" w:rsidRDefault="00A52903" w:rsidP="00C773A7">
      <w:pPr>
        <w:spacing w:after="0" w:line="240" w:lineRule="auto"/>
        <w:ind w:left="-142" w:firstLine="142"/>
        <w:rPr>
          <w:rFonts w:ascii="Times New Roman" w:hAnsi="Times New Roman" w:cs="Times New Roman"/>
        </w:rPr>
      </w:pPr>
    </w:p>
    <w:p w:rsidR="00A52903" w:rsidRDefault="00A52903" w:rsidP="00C773A7">
      <w:pPr>
        <w:spacing w:after="0" w:line="240" w:lineRule="auto"/>
        <w:ind w:left="-142" w:firstLine="142"/>
        <w:rPr>
          <w:rFonts w:ascii="Times New Roman" w:hAnsi="Times New Roman" w:cs="Times New Roman"/>
        </w:rPr>
      </w:pPr>
    </w:p>
    <w:p w:rsidR="00CD3CB9" w:rsidRDefault="00CD3CB9" w:rsidP="003741C1">
      <w:pPr>
        <w:spacing w:after="0" w:line="240" w:lineRule="auto"/>
        <w:jc w:val="center"/>
        <w:rPr>
          <w:rFonts w:ascii="Times New Roman" w:hAnsi="Times New Roman" w:cs="Times New Roman"/>
          <w:b/>
          <w:sz w:val="28"/>
          <w:szCs w:val="28"/>
        </w:rPr>
      </w:pPr>
    </w:p>
    <w:p w:rsidR="00CD3CB9" w:rsidRDefault="00CD3CB9" w:rsidP="003741C1">
      <w:pPr>
        <w:spacing w:after="0" w:line="240" w:lineRule="auto"/>
        <w:jc w:val="center"/>
        <w:rPr>
          <w:rFonts w:ascii="Times New Roman" w:hAnsi="Times New Roman" w:cs="Times New Roman"/>
          <w:b/>
          <w:sz w:val="28"/>
          <w:szCs w:val="28"/>
        </w:rPr>
      </w:pPr>
    </w:p>
    <w:p w:rsidR="00CD3CB9" w:rsidRDefault="00CD3CB9" w:rsidP="003741C1">
      <w:pPr>
        <w:spacing w:after="0" w:line="240" w:lineRule="auto"/>
        <w:jc w:val="center"/>
        <w:rPr>
          <w:rFonts w:ascii="Times New Roman" w:hAnsi="Times New Roman" w:cs="Times New Roman"/>
          <w:b/>
          <w:sz w:val="28"/>
          <w:szCs w:val="28"/>
        </w:rPr>
      </w:pPr>
    </w:p>
    <w:p w:rsidR="00CD3CB9" w:rsidRDefault="00CD3CB9" w:rsidP="003741C1">
      <w:pPr>
        <w:spacing w:after="0" w:line="240" w:lineRule="auto"/>
        <w:jc w:val="center"/>
        <w:rPr>
          <w:rFonts w:ascii="Times New Roman" w:hAnsi="Times New Roman" w:cs="Times New Roman"/>
          <w:b/>
          <w:sz w:val="28"/>
          <w:szCs w:val="28"/>
        </w:rPr>
      </w:pPr>
    </w:p>
    <w:p w:rsidR="00CD3CB9" w:rsidRDefault="00CD3CB9" w:rsidP="003741C1">
      <w:pPr>
        <w:spacing w:after="0" w:line="240" w:lineRule="auto"/>
        <w:jc w:val="center"/>
        <w:rPr>
          <w:rFonts w:ascii="Times New Roman" w:hAnsi="Times New Roman" w:cs="Times New Roman"/>
          <w:b/>
          <w:sz w:val="28"/>
          <w:szCs w:val="28"/>
        </w:rPr>
      </w:pPr>
    </w:p>
    <w:p w:rsidR="00CD3CB9" w:rsidRDefault="00CD3CB9" w:rsidP="003741C1">
      <w:pPr>
        <w:spacing w:after="0" w:line="240" w:lineRule="auto"/>
        <w:jc w:val="center"/>
        <w:rPr>
          <w:rFonts w:ascii="Times New Roman" w:hAnsi="Times New Roman" w:cs="Times New Roman"/>
          <w:b/>
          <w:sz w:val="28"/>
          <w:szCs w:val="28"/>
        </w:rPr>
      </w:pPr>
    </w:p>
    <w:p w:rsidR="00CD3CB9" w:rsidRDefault="00CD3CB9" w:rsidP="003741C1">
      <w:pPr>
        <w:spacing w:after="0" w:line="240" w:lineRule="auto"/>
        <w:jc w:val="center"/>
        <w:rPr>
          <w:rFonts w:ascii="Times New Roman" w:hAnsi="Times New Roman" w:cs="Times New Roman"/>
          <w:b/>
          <w:sz w:val="28"/>
          <w:szCs w:val="28"/>
        </w:rPr>
      </w:pPr>
    </w:p>
    <w:p w:rsidR="00CD3CB9" w:rsidRDefault="00CD3CB9" w:rsidP="003741C1">
      <w:pPr>
        <w:spacing w:after="0" w:line="240" w:lineRule="auto"/>
        <w:jc w:val="center"/>
        <w:rPr>
          <w:rFonts w:ascii="Times New Roman" w:hAnsi="Times New Roman" w:cs="Times New Roman"/>
          <w:b/>
          <w:sz w:val="28"/>
          <w:szCs w:val="28"/>
        </w:rPr>
      </w:pPr>
    </w:p>
    <w:p w:rsidR="003741C1" w:rsidRPr="003741C1" w:rsidRDefault="003741C1" w:rsidP="003741C1">
      <w:pPr>
        <w:spacing w:after="0" w:line="240" w:lineRule="auto"/>
        <w:jc w:val="center"/>
        <w:rPr>
          <w:rFonts w:ascii="Times New Roman" w:hAnsi="Times New Roman" w:cs="Times New Roman"/>
          <w:b/>
          <w:sz w:val="28"/>
          <w:szCs w:val="28"/>
        </w:rPr>
      </w:pPr>
      <w:r w:rsidRPr="003741C1">
        <w:rPr>
          <w:rFonts w:ascii="Times New Roman" w:hAnsi="Times New Roman" w:cs="Times New Roman"/>
          <w:b/>
          <w:sz w:val="28"/>
          <w:szCs w:val="28"/>
        </w:rPr>
        <w:t>Структура екзаменаційного білету</w:t>
      </w:r>
    </w:p>
    <w:p w:rsidR="003741C1" w:rsidRPr="003741C1" w:rsidRDefault="003741C1" w:rsidP="003741C1">
      <w:pPr>
        <w:spacing w:after="0" w:line="240" w:lineRule="auto"/>
        <w:rPr>
          <w:rFonts w:ascii="Times New Roman" w:hAnsi="Times New Roman" w:cs="Times New Roman"/>
        </w:rPr>
      </w:pPr>
    </w:p>
    <w:p w:rsidR="00A52903" w:rsidRPr="003741C1" w:rsidRDefault="003741C1" w:rsidP="003741C1">
      <w:pPr>
        <w:spacing w:after="0" w:line="240" w:lineRule="auto"/>
        <w:ind w:firstLine="708"/>
        <w:jc w:val="both"/>
        <w:rPr>
          <w:rFonts w:ascii="Times New Roman" w:hAnsi="Times New Roman" w:cs="Times New Roman"/>
          <w:sz w:val="28"/>
          <w:szCs w:val="28"/>
        </w:rPr>
      </w:pPr>
      <w:r w:rsidRPr="003741C1">
        <w:rPr>
          <w:rFonts w:ascii="Times New Roman" w:hAnsi="Times New Roman" w:cs="Times New Roman"/>
          <w:sz w:val="28"/>
          <w:szCs w:val="28"/>
        </w:rPr>
        <w:t>Кожен екзаменаційних білет складається з 10 тестових завдань, двох питань теоретичного характеру. Екзаменаційні білети містять питання</w:t>
      </w:r>
      <w:r>
        <w:rPr>
          <w:rFonts w:ascii="Times New Roman" w:hAnsi="Times New Roman" w:cs="Times New Roman"/>
          <w:sz w:val="28"/>
          <w:szCs w:val="28"/>
        </w:rPr>
        <w:t xml:space="preserve"> п</w:t>
      </w:r>
      <w:r w:rsidRPr="003741C1">
        <w:rPr>
          <w:rFonts w:ascii="Times New Roman" w:hAnsi="Times New Roman" w:cs="Times New Roman"/>
          <w:sz w:val="28"/>
          <w:szCs w:val="28"/>
        </w:rPr>
        <w:t>риблизно однакового рівня складності та є рівнозначними.</w:t>
      </w:r>
    </w:p>
    <w:p w:rsidR="003741C1" w:rsidRDefault="003741C1" w:rsidP="003741C1">
      <w:pPr>
        <w:autoSpaceDE w:val="0"/>
        <w:autoSpaceDN w:val="0"/>
        <w:adjustRightInd w:val="0"/>
        <w:spacing w:line="360" w:lineRule="auto"/>
        <w:rPr>
          <w:rFonts w:ascii="Times New Roman" w:hAnsi="Times New Roman" w:cs="Times New Roman"/>
          <w:sz w:val="28"/>
          <w:szCs w:val="28"/>
        </w:rPr>
      </w:pPr>
    </w:p>
    <w:p w:rsidR="003741C1" w:rsidRDefault="003741C1" w:rsidP="003741C1">
      <w:pPr>
        <w:autoSpaceDE w:val="0"/>
        <w:autoSpaceDN w:val="0"/>
        <w:adjustRightInd w:val="0"/>
        <w:spacing w:line="360" w:lineRule="auto"/>
        <w:rPr>
          <w:rFonts w:ascii="Times New Roman" w:hAnsi="Times New Roman" w:cs="Times New Roman"/>
          <w:b/>
          <w:sz w:val="16"/>
          <w:szCs w:val="16"/>
        </w:rPr>
      </w:pPr>
    </w:p>
    <w:p w:rsidR="003741C1" w:rsidRDefault="003741C1" w:rsidP="001B73FD">
      <w:pPr>
        <w:autoSpaceDE w:val="0"/>
        <w:autoSpaceDN w:val="0"/>
        <w:adjustRightInd w:val="0"/>
        <w:spacing w:line="360" w:lineRule="auto"/>
        <w:jc w:val="right"/>
        <w:rPr>
          <w:rFonts w:ascii="Times New Roman" w:hAnsi="Times New Roman" w:cs="Times New Roman"/>
          <w:b/>
          <w:sz w:val="16"/>
          <w:szCs w:val="16"/>
        </w:rPr>
      </w:pPr>
    </w:p>
    <w:p w:rsidR="00A52903" w:rsidRPr="001B73FD" w:rsidRDefault="00A52903" w:rsidP="001B73FD">
      <w:pPr>
        <w:autoSpaceDE w:val="0"/>
        <w:autoSpaceDN w:val="0"/>
        <w:adjustRightInd w:val="0"/>
        <w:spacing w:line="360" w:lineRule="auto"/>
        <w:jc w:val="right"/>
        <w:rPr>
          <w:rFonts w:ascii="Times New Roman" w:hAnsi="Times New Roman" w:cs="Times New Roman"/>
          <w:b/>
          <w:sz w:val="16"/>
          <w:szCs w:val="16"/>
        </w:rPr>
      </w:pPr>
      <w:r w:rsidRPr="004D6921">
        <w:rPr>
          <w:rFonts w:ascii="Times New Roman" w:hAnsi="Times New Roman" w:cs="Times New Roman"/>
          <w:b/>
          <w:sz w:val="16"/>
          <w:szCs w:val="16"/>
        </w:rPr>
        <w:lastRenderedPageBreak/>
        <w:t>Форма № Н-5.05</w:t>
      </w:r>
    </w:p>
    <w:p w:rsidR="00A52903" w:rsidRPr="004D6921" w:rsidRDefault="00A52903" w:rsidP="00A52903">
      <w:pPr>
        <w:jc w:val="center"/>
        <w:rPr>
          <w:rFonts w:ascii="Times New Roman" w:hAnsi="Times New Roman" w:cs="Times New Roman"/>
          <w:b/>
          <w:sz w:val="28"/>
          <w:szCs w:val="28"/>
        </w:rPr>
      </w:pPr>
      <w:r w:rsidRPr="004D6921">
        <w:rPr>
          <w:rFonts w:ascii="Times New Roman" w:hAnsi="Times New Roman" w:cs="Times New Roman"/>
          <w:sz w:val="28"/>
          <w:szCs w:val="28"/>
        </w:rPr>
        <w:t>ДВНЗ «Ужгородський національний університет»</w:t>
      </w:r>
    </w:p>
    <w:p w:rsidR="00A52903" w:rsidRPr="004D6921" w:rsidRDefault="00A52903" w:rsidP="00A52903">
      <w:pPr>
        <w:jc w:val="center"/>
        <w:rPr>
          <w:rFonts w:ascii="Times New Roman" w:hAnsi="Times New Roman" w:cs="Times New Roman"/>
          <w:sz w:val="28"/>
          <w:szCs w:val="28"/>
        </w:rPr>
      </w:pPr>
    </w:p>
    <w:p w:rsidR="00A52903" w:rsidRPr="004D6921" w:rsidRDefault="00A52903" w:rsidP="00A52903">
      <w:pPr>
        <w:jc w:val="center"/>
        <w:rPr>
          <w:rFonts w:ascii="Times New Roman" w:hAnsi="Times New Roman" w:cs="Times New Roman"/>
          <w:b/>
        </w:rPr>
      </w:pPr>
      <w:r w:rsidRPr="004D6921">
        <w:rPr>
          <w:rFonts w:ascii="Times New Roman" w:hAnsi="Times New Roman" w:cs="Times New Roman"/>
          <w:b/>
        </w:rPr>
        <w:t>ЕКЗАМЕНАЦІЙНИЙ БІЛЕТ № 1</w:t>
      </w:r>
    </w:p>
    <w:p w:rsidR="00A52903" w:rsidRPr="004D6921" w:rsidRDefault="00A52903" w:rsidP="001B73FD">
      <w:pPr>
        <w:spacing w:after="0" w:line="240" w:lineRule="auto"/>
        <w:rPr>
          <w:rFonts w:ascii="Times New Roman" w:hAnsi="Times New Roman" w:cs="Times New Roman"/>
        </w:rPr>
      </w:pPr>
    </w:p>
    <w:p w:rsidR="00A52903" w:rsidRPr="004D6921" w:rsidRDefault="00A52903" w:rsidP="001B73FD">
      <w:pPr>
        <w:tabs>
          <w:tab w:val="num" w:pos="0"/>
          <w:tab w:val="left" w:pos="8130"/>
        </w:tabs>
        <w:spacing w:after="0" w:line="240" w:lineRule="auto"/>
        <w:jc w:val="both"/>
        <w:rPr>
          <w:rFonts w:ascii="Times New Roman" w:hAnsi="Times New Roman" w:cs="Times New Roman"/>
          <w:b/>
        </w:rPr>
      </w:pPr>
      <w:r w:rsidRPr="004D6921">
        <w:rPr>
          <w:rFonts w:ascii="Times New Roman" w:hAnsi="Times New Roman" w:cs="Times New Roman"/>
          <w:b/>
        </w:rPr>
        <w:t>1.  Які послуги надають заклади ресторанного господарства:</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а) харчування, реалізація продукції;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б) виготовлення кулінарної продукції та кондитерських виробів;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в) організація послуг, дозвілля, харчування;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г) всі відповіді правильні.</w:t>
      </w:r>
    </w:p>
    <w:p w:rsidR="00A52903" w:rsidRPr="004D6921" w:rsidRDefault="00A52903" w:rsidP="001B73FD">
      <w:pPr>
        <w:tabs>
          <w:tab w:val="num" w:pos="0"/>
          <w:tab w:val="left" w:pos="8130"/>
        </w:tabs>
        <w:spacing w:after="0" w:line="240" w:lineRule="auto"/>
        <w:jc w:val="both"/>
        <w:rPr>
          <w:rFonts w:ascii="Times New Roman" w:hAnsi="Times New Roman" w:cs="Times New Roman"/>
          <w:b/>
        </w:rPr>
      </w:pPr>
    </w:p>
    <w:p w:rsidR="00A52903" w:rsidRPr="004D6921" w:rsidRDefault="00A52903" w:rsidP="001B73FD">
      <w:pPr>
        <w:tabs>
          <w:tab w:val="num" w:pos="0"/>
          <w:tab w:val="left" w:pos="8130"/>
        </w:tabs>
        <w:spacing w:after="0" w:line="240" w:lineRule="auto"/>
        <w:jc w:val="both"/>
        <w:rPr>
          <w:rFonts w:ascii="Times New Roman" w:hAnsi="Times New Roman" w:cs="Times New Roman"/>
          <w:b/>
        </w:rPr>
      </w:pPr>
      <w:r w:rsidRPr="004D6921">
        <w:rPr>
          <w:rFonts w:ascii="Times New Roman" w:hAnsi="Times New Roman" w:cs="Times New Roman"/>
          <w:b/>
        </w:rPr>
        <w:t>2.</w:t>
      </w:r>
      <w:r w:rsidRPr="004D6921">
        <w:rPr>
          <w:rFonts w:ascii="Times New Roman" w:hAnsi="Times New Roman" w:cs="Times New Roman"/>
        </w:rPr>
        <w:t xml:space="preserve"> </w:t>
      </w:r>
      <w:r w:rsidRPr="004D6921">
        <w:rPr>
          <w:rFonts w:ascii="Times New Roman" w:hAnsi="Times New Roman" w:cs="Times New Roman"/>
          <w:b/>
        </w:rPr>
        <w:t>Що таке ресторанний заклад?</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а) підприємство ресторанного господарства, де є великий асортимент кави, тістечок та напоїв;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б) підприємство ресторанного господарства з організації харчування і відпочинку споживачів, яке пропонує обмежений та нескладний в приготуванні асортимент продукції;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в) це заклад ресторанного господарства з різноманітним асортиментом продукції і власного виробництва і закуплених товарів, високим рівнем обслуговування та комфортом у поєднанні з організацією дозвілля і відпочинку споживачів;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г) заклади з власним виробництвом та реалізацією закупівельних товарів, з коктейль-холом та з обов’язковою терасою для відпочинку гостей.</w:t>
      </w:r>
    </w:p>
    <w:p w:rsidR="00A52903" w:rsidRPr="004D6921" w:rsidRDefault="00A52903" w:rsidP="001B73FD">
      <w:pPr>
        <w:tabs>
          <w:tab w:val="num" w:pos="0"/>
          <w:tab w:val="left" w:pos="8130"/>
        </w:tabs>
        <w:spacing w:after="0" w:line="240" w:lineRule="auto"/>
        <w:jc w:val="both"/>
        <w:rPr>
          <w:rFonts w:ascii="Times New Roman" w:hAnsi="Times New Roman" w:cs="Times New Roman"/>
          <w:b/>
        </w:rPr>
      </w:pPr>
    </w:p>
    <w:p w:rsidR="00A52903" w:rsidRPr="004D6921" w:rsidRDefault="00A52903" w:rsidP="001B73FD">
      <w:pPr>
        <w:tabs>
          <w:tab w:val="num" w:pos="0"/>
          <w:tab w:val="left" w:pos="8130"/>
        </w:tabs>
        <w:spacing w:after="0" w:line="240" w:lineRule="auto"/>
        <w:jc w:val="both"/>
        <w:rPr>
          <w:rFonts w:ascii="Times New Roman" w:hAnsi="Times New Roman" w:cs="Times New Roman"/>
          <w:b/>
        </w:rPr>
      </w:pPr>
      <w:r w:rsidRPr="004D6921">
        <w:rPr>
          <w:rFonts w:ascii="Times New Roman" w:hAnsi="Times New Roman" w:cs="Times New Roman"/>
          <w:b/>
        </w:rPr>
        <w:t>3. Колективи готельно-ресторанних господарств бувають таких різновидів:</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а) формальні і неформальні;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б) малі, середні, великі;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в) тимчасові і сталі (тривалі); </w:t>
      </w:r>
    </w:p>
    <w:p w:rsidR="00A52903" w:rsidRPr="004D6921" w:rsidRDefault="00A52903" w:rsidP="001B73FD">
      <w:pPr>
        <w:tabs>
          <w:tab w:val="num" w:pos="0"/>
          <w:tab w:val="left" w:pos="8130"/>
        </w:tabs>
        <w:spacing w:after="0" w:line="240" w:lineRule="auto"/>
        <w:jc w:val="both"/>
        <w:rPr>
          <w:rFonts w:ascii="Times New Roman" w:hAnsi="Times New Roman" w:cs="Times New Roman"/>
        </w:rPr>
      </w:pPr>
      <w:r w:rsidRPr="004D6921">
        <w:rPr>
          <w:rFonts w:ascii="Times New Roman" w:hAnsi="Times New Roman" w:cs="Times New Roman"/>
        </w:rPr>
        <w:t>г) всі відповіді правильні.</w:t>
      </w:r>
    </w:p>
    <w:p w:rsidR="00A52903" w:rsidRPr="004D6921" w:rsidRDefault="00A52903" w:rsidP="001B73FD">
      <w:pPr>
        <w:tabs>
          <w:tab w:val="left" w:pos="0"/>
          <w:tab w:val="left" w:pos="426"/>
        </w:tabs>
        <w:suppressAutoHyphens/>
        <w:autoSpaceDE w:val="0"/>
        <w:spacing w:after="0" w:line="240" w:lineRule="auto"/>
        <w:jc w:val="both"/>
        <w:rPr>
          <w:rFonts w:ascii="Times New Roman" w:hAnsi="Times New Roman" w:cs="Times New Roman"/>
          <w:b/>
        </w:rPr>
      </w:pPr>
    </w:p>
    <w:p w:rsidR="00A52903" w:rsidRPr="004D6921" w:rsidRDefault="00A52903" w:rsidP="001B73FD">
      <w:pPr>
        <w:tabs>
          <w:tab w:val="left" w:pos="0"/>
          <w:tab w:val="left" w:pos="426"/>
        </w:tabs>
        <w:suppressAutoHyphens/>
        <w:autoSpaceDE w:val="0"/>
        <w:spacing w:after="0" w:line="240" w:lineRule="auto"/>
        <w:jc w:val="both"/>
        <w:rPr>
          <w:rFonts w:ascii="Times New Roman" w:hAnsi="Times New Roman" w:cs="Times New Roman"/>
          <w:b/>
        </w:rPr>
      </w:pPr>
      <w:r w:rsidRPr="004D6921">
        <w:rPr>
          <w:rFonts w:ascii="Times New Roman" w:hAnsi="Times New Roman" w:cs="Times New Roman"/>
          <w:b/>
        </w:rPr>
        <w:t>4. Які конфлікти ведуть до прогресивних змін у готельно-ресторанному підприємстві?</w:t>
      </w:r>
    </w:p>
    <w:p w:rsidR="00A52903" w:rsidRPr="004D6921" w:rsidRDefault="00A52903" w:rsidP="001B73FD">
      <w:pPr>
        <w:tabs>
          <w:tab w:val="left" w:pos="0"/>
          <w:tab w:val="left" w:pos="426"/>
        </w:tabs>
        <w:autoSpaceDE w:val="0"/>
        <w:spacing w:after="0" w:line="240" w:lineRule="auto"/>
        <w:jc w:val="both"/>
        <w:rPr>
          <w:rFonts w:ascii="Times New Roman" w:hAnsi="Times New Roman" w:cs="Times New Roman"/>
        </w:rPr>
      </w:pPr>
      <w:r w:rsidRPr="004D6921">
        <w:rPr>
          <w:rFonts w:ascii="Times New Roman" w:hAnsi="Times New Roman" w:cs="Times New Roman"/>
        </w:rPr>
        <w:t>а) конструктивні;</w:t>
      </w:r>
    </w:p>
    <w:p w:rsidR="00A52903" w:rsidRPr="004D6921" w:rsidRDefault="00A52903" w:rsidP="001B73FD">
      <w:pPr>
        <w:tabs>
          <w:tab w:val="left" w:pos="0"/>
          <w:tab w:val="left" w:pos="426"/>
        </w:tabs>
        <w:autoSpaceDE w:val="0"/>
        <w:spacing w:after="0" w:line="240" w:lineRule="auto"/>
        <w:jc w:val="both"/>
        <w:rPr>
          <w:rFonts w:ascii="Times New Roman" w:hAnsi="Times New Roman" w:cs="Times New Roman"/>
          <w:i/>
        </w:rPr>
      </w:pPr>
      <w:r w:rsidRPr="004D6921">
        <w:rPr>
          <w:rFonts w:ascii="Times New Roman" w:hAnsi="Times New Roman" w:cs="Times New Roman"/>
        </w:rPr>
        <w:t>б) руйнівні;</w:t>
      </w:r>
      <w:r w:rsidRPr="004D6921">
        <w:rPr>
          <w:rFonts w:ascii="Times New Roman" w:hAnsi="Times New Roman" w:cs="Times New Roman"/>
          <w:i/>
        </w:rPr>
        <w:t xml:space="preserve"> </w:t>
      </w:r>
    </w:p>
    <w:p w:rsidR="00A52903" w:rsidRPr="004D6921" w:rsidRDefault="00A52903" w:rsidP="001B73FD">
      <w:pPr>
        <w:tabs>
          <w:tab w:val="left" w:pos="0"/>
          <w:tab w:val="left" w:pos="426"/>
        </w:tabs>
        <w:autoSpaceDE w:val="0"/>
        <w:spacing w:after="0" w:line="240" w:lineRule="auto"/>
        <w:jc w:val="both"/>
        <w:rPr>
          <w:rFonts w:ascii="Times New Roman" w:hAnsi="Times New Roman" w:cs="Times New Roman"/>
        </w:rPr>
      </w:pPr>
      <w:r w:rsidRPr="004D6921">
        <w:rPr>
          <w:rFonts w:ascii="Times New Roman" w:hAnsi="Times New Roman" w:cs="Times New Roman"/>
        </w:rPr>
        <w:t xml:space="preserve">в) деструктивні; </w:t>
      </w:r>
    </w:p>
    <w:p w:rsidR="00A52903" w:rsidRPr="004D6921" w:rsidRDefault="00A52903" w:rsidP="001B73FD">
      <w:pPr>
        <w:tabs>
          <w:tab w:val="left" w:pos="0"/>
          <w:tab w:val="left" w:pos="426"/>
        </w:tabs>
        <w:autoSpaceDE w:val="0"/>
        <w:spacing w:after="0" w:line="240" w:lineRule="auto"/>
        <w:jc w:val="both"/>
        <w:rPr>
          <w:rFonts w:ascii="Times New Roman" w:eastAsia="TimesNewRoman" w:hAnsi="Times New Roman" w:cs="Times New Roman"/>
          <w:color w:val="000000"/>
        </w:rPr>
      </w:pPr>
      <w:r w:rsidRPr="004D6921">
        <w:rPr>
          <w:rFonts w:ascii="Times New Roman" w:hAnsi="Times New Roman" w:cs="Times New Roman"/>
        </w:rPr>
        <w:t>в)</w:t>
      </w:r>
      <w:r w:rsidRPr="004D6921">
        <w:rPr>
          <w:rFonts w:ascii="Times New Roman" w:eastAsia="TimesNewRoman" w:hAnsi="Times New Roman" w:cs="Times New Roman"/>
          <w:color w:val="000000"/>
        </w:rPr>
        <w:t xml:space="preserve"> </w:t>
      </w:r>
      <w:proofErr w:type="spellStart"/>
      <w:r w:rsidRPr="004D6921">
        <w:rPr>
          <w:rFonts w:ascii="Times New Roman" w:eastAsia="TimesNewRoman" w:hAnsi="Times New Roman" w:cs="Times New Roman"/>
          <w:color w:val="000000"/>
        </w:rPr>
        <w:t>ейфорочні</w:t>
      </w:r>
      <w:proofErr w:type="spellEnd"/>
      <w:r w:rsidRPr="004D6921">
        <w:rPr>
          <w:rFonts w:ascii="Times New Roman" w:eastAsia="TimesNewRoman" w:hAnsi="Times New Roman" w:cs="Times New Roman"/>
          <w:color w:val="000000"/>
        </w:rPr>
        <w:t>.</w:t>
      </w:r>
    </w:p>
    <w:p w:rsidR="00A52903" w:rsidRPr="004D6921" w:rsidRDefault="00A52903" w:rsidP="001B73FD">
      <w:pPr>
        <w:tabs>
          <w:tab w:val="left" w:pos="0"/>
          <w:tab w:val="left" w:pos="426"/>
        </w:tabs>
        <w:suppressAutoHyphens/>
        <w:autoSpaceDE w:val="0"/>
        <w:spacing w:after="0" w:line="240" w:lineRule="auto"/>
        <w:jc w:val="both"/>
        <w:rPr>
          <w:rFonts w:ascii="Times New Roman" w:hAnsi="Times New Roman" w:cs="Times New Roman"/>
          <w:b/>
        </w:rPr>
      </w:pPr>
    </w:p>
    <w:p w:rsidR="00A52903" w:rsidRPr="004D6921" w:rsidRDefault="00A52903" w:rsidP="001B73FD">
      <w:pPr>
        <w:tabs>
          <w:tab w:val="left" w:pos="0"/>
          <w:tab w:val="left" w:pos="426"/>
        </w:tabs>
        <w:suppressAutoHyphens/>
        <w:autoSpaceDE w:val="0"/>
        <w:spacing w:after="0" w:line="240" w:lineRule="auto"/>
        <w:jc w:val="both"/>
        <w:rPr>
          <w:rFonts w:ascii="Times New Roman" w:hAnsi="Times New Roman" w:cs="Times New Roman"/>
          <w:b/>
        </w:rPr>
      </w:pPr>
      <w:r w:rsidRPr="004D6921">
        <w:rPr>
          <w:rFonts w:ascii="Times New Roman" w:hAnsi="Times New Roman" w:cs="Times New Roman"/>
          <w:b/>
        </w:rPr>
        <w:t>5.</w:t>
      </w:r>
      <w:r w:rsidRPr="004D6921">
        <w:rPr>
          <w:rFonts w:ascii="Times New Roman" w:hAnsi="Times New Roman" w:cs="Times New Roman"/>
        </w:rPr>
        <w:t xml:space="preserve"> </w:t>
      </w:r>
      <w:r w:rsidRPr="004D6921">
        <w:rPr>
          <w:rFonts w:ascii="Times New Roman" w:hAnsi="Times New Roman" w:cs="Times New Roman"/>
          <w:b/>
        </w:rPr>
        <w:t>Якими можуть бути конфлікти на готельно-ресторанному підприємстві за характером наслідків?</w:t>
      </w:r>
    </w:p>
    <w:p w:rsidR="00A52903" w:rsidRPr="004D6921" w:rsidRDefault="00A52903" w:rsidP="001B73FD">
      <w:pPr>
        <w:tabs>
          <w:tab w:val="left" w:pos="0"/>
          <w:tab w:val="left" w:pos="426"/>
        </w:tabs>
        <w:autoSpaceDE w:val="0"/>
        <w:spacing w:after="0" w:line="240" w:lineRule="auto"/>
        <w:jc w:val="both"/>
        <w:rPr>
          <w:rFonts w:ascii="Times New Roman" w:hAnsi="Times New Roman" w:cs="Times New Roman"/>
        </w:rPr>
      </w:pPr>
      <w:r w:rsidRPr="004D6921">
        <w:rPr>
          <w:rFonts w:ascii="Times New Roman" w:hAnsi="Times New Roman" w:cs="Times New Roman"/>
        </w:rPr>
        <w:t xml:space="preserve">а) організаційними, </w:t>
      </w:r>
      <w:proofErr w:type="spellStart"/>
      <w:r w:rsidRPr="004D6921">
        <w:rPr>
          <w:rFonts w:ascii="Times New Roman" w:hAnsi="Times New Roman" w:cs="Times New Roman"/>
        </w:rPr>
        <w:t>міжгруповими</w:t>
      </w:r>
      <w:proofErr w:type="spellEnd"/>
      <w:r w:rsidRPr="004D6921">
        <w:rPr>
          <w:rFonts w:ascii="Times New Roman" w:hAnsi="Times New Roman" w:cs="Times New Roman"/>
        </w:rPr>
        <w:t xml:space="preserve">, міжособистісними; </w:t>
      </w:r>
    </w:p>
    <w:p w:rsidR="00A52903" w:rsidRPr="004D6921" w:rsidRDefault="00A52903" w:rsidP="001B73FD">
      <w:pPr>
        <w:tabs>
          <w:tab w:val="left" w:pos="0"/>
          <w:tab w:val="left" w:pos="426"/>
        </w:tabs>
        <w:autoSpaceDE w:val="0"/>
        <w:spacing w:after="0" w:line="240" w:lineRule="auto"/>
        <w:jc w:val="both"/>
        <w:rPr>
          <w:rFonts w:ascii="Times New Roman" w:hAnsi="Times New Roman" w:cs="Times New Roman"/>
        </w:rPr>
      </w:pPr>
      <w:r w:rsidRPr="004D6921">
        <w:rPr>
          <w:rFonts w:ascii="Times New Roman" w:hAnsi="Times New Roman" w:cs="Times New Roman"/>
        </w:rPr>
        <w:t xml:space="preserve">б) конструктивними, деструктивними та руйнівними; </w:t>
      </w:r>
    </w:p>
    <w:p w:rsidR="00A52903" w:rsidRPr="004D6921" w:rsidRDefault="00A52903" w:rsidP="001B73FD">
      <w:pPr>
        <w:tabs>
          <w:tab w:val="left" w:pos="0"/>
          <w:tab w:val="left" w:pos="426"/>
        </w:tabs>
        <w:autoSpaceDE w:val="0"/>
        <w:spacing w:after="0" w:line="240" w:lineRule="auto"/>
        <w:jc w:val="both"/>
        <w:rPr>
          <w:rFonts w:ascii="Times New Roman" w:hAnsi="Times New Roman" w:cs="Times New Roman"/>
        </w:rPr>
      </w:pPr>
      <w:r w:rsidRPr="004D6921">
        <w:rPr>
          <w:rFonts w:ascii="Times New Roman" w:hAnsi="Times New Roman" w:cs="Times New Roman"/>
        </w:rPr>
        <w:t xml:space="preserve">в) вербальні та невербальні; </w:t>
      </w:r>
    </w:p>
    <w:p w:rsidR="00A52903" w:rsidRPr="004D6921" w:rsidRDefault="00A52903" w:rsidP="001B73FD">
      <w:pPr>
        <w:tabs>
          <w:tab w:val="left" w:pos="0"/>
          <w:tab w:val="left" w:pos="426"/>
        </w:tabs>
        <w:autoSpaceDE w:val="0"/>
        <w:spacing w:after="0" w:line="240" w:lineRule="auto"/>
        <w:jc w:val="both"/>
        <w:rPr>
          <w:rFonts w:ascii="Times New Roman" w:hAnsi="Times New Roman" w:cs="Times New Roman"/>
        </w:rPr>
      </w:pPr>
      <w:r w:rsidRPr="004D6921">
        <w:rPr>
          <w:rFonts w:ascii="Times New Roman" w:hAnsi="Times New Roman" w:cs="Times New Roman"/>
        </w:rPr>
        <w:t>г) в</w:t>
      </w:r>
      <w:r w:rsidRPr="004D6921">
        <w:rPr>
          <w:rFonts w:ascii="Times New Roman" w:eastAsia="TimesNewRoman" w:hAnsi="Times New Roman" w:cs="Times New Roman"/>
          <w:color w:val="000000"/>
        </w:rPr>
        <w:t>иробничими, організаційними, зовнішніми.</w:t>
      </w:r>
    </w:p>
    <w:p w:rsidR="00A52903" w:rsidRPr="004D6921" w:rsidRDefault="00A52903" w:rsidP="001B73FD">
      <w:pPr>
        <w:tabs>
          <w:tab w:val="left" w:pos="8130"/>
        </w:tabs>
        <w:spacing w:after="0" w:line="240" w:lineRule="auto"/>
        <w:jc w:val="both"/>
        <w:rPr>
          <w:rFonts w:ascii="Times New Roman" w:hAnsi="Times New Roman" w:cs="Times New Roman"/>
          <w:b/>
        </w:rPr>
      </w:pPr>
    </w:p>
    <w:p w:rsidR="00A52903" w:rsidRPr="004D6921" w:rsidRDefault="00A52903" w:rsidP="001B73FD">
      <w:pPr>
        <w:tabs>
          <w:tab w:val="left" w:pos="8130"/>
        </w:tabs>
        <w:spacing w:after="0" w:line="240" w:lineRule="auto"/>
        <w:jc w:val="both"/>
        <w:rPr>
          <w:rFonts w:ascii="Times New Roman" w:hAnsi="Times New Roman" w:cs="Times New Roman"/>
          <w:b/>
        </w:rPr>
      </w:pPr>
      <w:r w:rsidRPr="004D6921">
        <w:rPr>
          <w:rFonts w:ascii="Times New Roman" w:hAnsi="Times New Roman" w:cs="Times New Roman"/>
          <w:b/>
        </w:rPr>
        <w:t>6.</w:t>
      </w:r>
      <w:r w:rsidRPr="004D6921">
        <w:rPr>
          <w:rFonts w:ascii="Times New Roman" w:hAnsi="Times New Roman" w:cs="Times New Roman"/>
        </w:rPr>
        <w:t xml:space="preserve"> </w:t>
      </w:r>
      <w:r w:rsidRPr="004D6921">
        <w:rPr>
          <w:rFonts w:ascii="Times New Roman" w:hAnsi="Times New Roman" w:cs="Times New Roman"/>
          <w:b/>
        </w:rPr>
        <w:t>До масового харчування належать наступні особливості:</w:t>
      </w:r>
    </w:p>
    <w:p w:rsidR="00A52903" w:rsidRPr="004D6921" w:rsidRDefault="00A52903" w:rsidP="001B73FD">
      <w:pPr>
        <w:tabs>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а) галузеві, економічні; </w:t>
      </w:r>
    </w:p>
    <w:p w:rsidR="00A52903" w:rsidRPr="004D6921" w:rsidRDefault="00A52903" w:rsidP="001B73FD">
      <w:pPr>
        <w:tabs>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б) галузеві, соціального характеру, економічні; </w:t>
      </w:r>
    </w:p>
    <w:p w:rsidR="00A52903" w:rsidRPr="004D6921" w:rsidRDefault="00A52903" w:rsidP="001B73FD">
      <w:pPr>
        <w:tabs>
          <w:tab w:val="left" w:pos="8130"/>
        </w:tabs>
        <w:spacing w:after="0" w:line="240" w:lineRule="auto"/>
        <w:jc w:val="both"/>
        <w:rPr>
          <w:rFonts w:ascii="Times New Roman" w:hAnsi="Times New Roman" w:cs="Times New Roman"/>
        </w:rPr>
      </w:pPr>
      <w:r w:rsidRPr="004D6921">
        <w:rPr>
          <w:rFonts w:ascii="Times New Roman" w:hAnsi="Times New Roman" w:cs="Times New Roman"/>
        </w:rPr>
        <w:t xml:space="preserve">в) галузеві, соціального характеру, організаційно-економічні; </w:t>
      </w:r>
    </w:p>
    <w:p w:rsidR="00A52903" w:rsidRPr="004D6921" w:rsidRDefault="00A52903" w:rsidP="001B73FD">
      <w:pPr>
        <w:tabs>
          <w:tab w:val="left" w:pos="8130"/>
        </w:tabs>
        <w:spacing w:after="0" w:line="240" w:lineRule="auto"/>
        <w:jc w:val="both"/>
        <w:rPr>
          <w:rFonts w:ascii="Times New Roman" w:hAnsi="Times New Roman" w:cs="Times New Roman"/>
        </w:rPr>
      </w:pPr>
      <w:r w:rsidRPr="004D6921">
        <w:rPr>
          <w:rFonts w:ascii="Times New Roman" w:hAnsi="Times New Roman" w:cs="Times New Roman"/>
        </w:rPr>
        <w:t>г) соціального характер, організаційно-економічні.</w:t>
      </w:r>
    </w:p>
    <w:p w:rsidR="00A52903" w:rsidRPr="004D6921" w:rsidRDefault="00A52903" w:rsidP="001B73FD">
      <w:pPr>
        <w:spacing w:after="0" w:line="240" w:lineRule="auto"/>
        <w:jc w:val="both"/>
        <w:rPr>
          <w:rFonts w:ascii="Times New Roman" w:hAnsi="Times New Roman" w:cs="Times New Roman"/>
          <w:b/>
        </w:rPr>
      </w:pPr>
    </w:p>
    <w:p w:rsidR="00A52903" w:rsidRPr="004D6921" w:rsidRDefault="00A52903" w:rsidP="001B73FD">
      <w:pPr>
        <w:spacing w:after="0" w:line="240" w:lineRule="auto"/>
        <w:jc w:val="both"/>
        <w:rPr>
          <w:rFonts w:ascii="Times New Roman" w:hAnsi="Times New Roman" w:cs="Times New Roman"/>
          <w:b/>
        </w:rPr>
      </w:pPr>
      <w:r w:rsidRPr="004D6921">
        <w:rPr>
          <w:rFonts w:ascii="Times New Roman" w:hAnsi="Times New Roman" w:cs="Times New Roman"/>
          <w:b/>
        </w:rPr>
        <w:t>7.</w:t>
      </w:r>
      <w:r w:rsidRPr="004D6921">
        <w:rPr>
          <w:rFonts w:ascii="Times New Roman" w:hAnsi="Times New Roman" w:cs="Times New Roman"/>
        </w:rPr>
        <w:t xml:space="preserve"> </w:t>
      </w:r>
      <w:r w:rsidRPr="004D6921">
        <w:rPr>
          <w:rFonts w:ascii="Times New Roman" w:hAnsi="Times New Roman" w:cs="Times New Roman"/>
          <w:b/>
        </w:rPr>
        <w:t>Формування громадської думки про готельно-ресторанний заклад і послугу – це:</w:t>
      </w:r>
    </w:p>
    <w:p w:rsidR="00A52903" w:rsidRPr="004D6921" w:rsidRDefault="00A52903" w:rsidP="001B73FD">
      <w:pPr>
        <w:spacing w:after="0" w:line="240" w:lineRule="auto"/>
        <w:jc w:val="both"/>
        <w:rPr>
          <w:rFonts w:ascii="Times New Roman" w:hAnsi="Times New Roman" w:cs="Times New Roman"/>
        </w:rPr>
      </w:pPr>
      <w:r w:rsidRPr="004D6921">
        <w:rPr>
          <w:rFonts w:ascii="Times New Roman" w:hAnsi="Times New Roman" w:cs="Times New Roman"/>
        </w:rPr>
        <w:t xml:space="preserve">а) стимулювання споживачів і власного персоналу, а також проведення різних конференцій; </w:t>
      </w:r>
    </w:p>
    <w:p w:rsidR="00A52903" w:rsidRPr="004D6921" w:rsidRDefault="00A52903" w:rsidP="001B73FD">
      <w:pPr>
        <w:spacing w:after="0" w:line="240" w:lineRule="auto"/>
        <w:jc w:val="both"/>
        <w:rPr>
          <w:rFonts w:ascii="Times New Roman" w:hAnsi="Times New Roman" w:cs="Times New Roman"/>
        </w:rPr>
      </w:pPr>
      <w:r w:rsidRPr="004D6921">
        <w:rPr>
          <w:rFonts w:ascii="Times New Roman" w:hAnsi="Times New Roman" w:cs="Times New Roman"/>
        </w:rPr>
        <w:t xml:space="preserve">б) визначення собівартості продукції, ціни конкурентів на аналогічну продукцію, унікальність продукту чи послуги; </w:t>
      </w:r>
    </w:p>
    <w:p w:rsidR="00A52903" w:rsidRPr="004D6921" w:rsidRDefault="00A52903" w:rsidP="001B73FD">
      <w:pPr>
        <w:spacing w:after="0" w:line="240" w:lineRule="auto"/>
        <w:jc w:val="both"/>
        <w:rPr>
          <w:rFonts w:ascii="Times New Roman" w:hAnsi="Times New Roman" w:cs="Times New Roman"/>
        </w:rPr>
      </w:pPr>
      <w:r w:rsidRPr="004D6921">
        <w:rPr>
          <w:rFonts w:ascii="Times New Roman" w:hAnsi="Times New Roman" w:cs="Times New Roman"/>
        </w:rPr>
        <w:t xml:space="preserve">в) розміщення статей в газетах, поширення рекламних буклетів і листівок, проведення презентацій та прес-конференцій; </w:t>
      </w:r>
    </w:p>
    <w:p w:rsidR="00A52903" w:rsidRPr="004D6921" w:rsidRDefault="00A52903" w:rsidP="001B73FD">
      <w:pPr>
        <w:spacing w:after="0" w:line="240" w:lineRule="auto"/>
        <w:jc w:val="both"/>
        <w:rPr>
          <w:rFonts w:ascii="Times New Roman" w:hAnsi="Times New Roman" w:cs="Times New Roman"/>
        </w:rPr>
      </w:pPr>
      <w:r w:rsidRPr="004D6921">
        <w:rPr>
          <w:rFonts w:ascii="Times New Roman" w:hAnsi="Times New Roman" w:cs="Times New Roman"/>
        </w:rPr>
        <w:t xml:space="preserve"> г) організація каналів збуту продукції ресторанного господарства.</w:t>
      </w:r>
    </w:p>
    <w:p w:rsidR="00A52903" w:rsidRPr="004D6921" w:rsidRDefault="00A52903" w:rsidP="001B73FD">
      <w:pPr>
        <w:pStyle w:val="1"/>
        <w:ind w:left="0"/>
        <w:rPr>
          <w:b/>
          <w:sz w:val="22"/>
          <w:szCs w:val="22"/>
          <w:lang w:val="uk-UA"/>
        </w:rPr>
      </w:pPr>
    </w:p>
    <w:p w:rsidR="00A52903" w:rsidRPr="004D6921" w:rsidRDefault="00A52903" w:rsidP="001B73FD">
      <w:pPr>
        <w:pStyle w:val="1"/>
        <w:ind w:left="0"/>
        <w:rPr>
          <w:b/>
          <w:sz w:val="22"/>
          <w:szCs w:val="22"/>
          <w:lang w:val="uk-UA"/>
        </w:rPr>
      </w:pPr>
    </w:p>
    <w:p w:rsidR="00A52903" w:rsidRPr="004D6921" w:rsidRDefault="00A52903" w:rsidP="001B73FD">
      <w:pPr>
        <w:pStyle w:val="1"/>
        <w:ind w:left="0"/>
        <w:rPr>
          <w:b/>
          <w:sz w:val="22"/>
          <w:szCs w:val="22"/>
          <w:lang w:val="uk-UA"/>
        </w:rPr>
      </w:pPr>
    </w:p>
    <w:p w:rsidR="00A52903" w:rsidRPr="004D6921" w:rsidRDefault="00A52903" w:rsidP="001B73FD">
      <w:pPr>
        <w:pStyle w:val="1"/>
        <w:ind w:left="0"/>
        <w:rPr>
          <w:b/>
          <w:sz w:val="22"/>
          <w:szCs w:val="22"/>
          <w:lang w:val="uk-UA"/>
        </w:rPr>
      </w:pPr>
      <w:r w:rsidRPr="004D6921">
        <w:rPr>
          <w:b/>
          <w:sz w:val="22"/>
          <w:szCs w:val="22"/>
          <w:lang w:val="uk-UA"/>
        </w:rPr>
        <w:t>8.</w:t>
      </w:r>
      <w:r w:rsidRPr="004D6921">
        <w:rPr>
          <w:sz w:val="22"/>
          <w:szCs w:val="22"/>
          <w:lang w:val="uk-UA"/>
        </w:rPr>
        <w:t xml:space="preserve"> </w:t>
      </w:r>
      <w:r w:rsidRPr="004D6921">
        <w:rPr>
          <w:b/>
          <w:sz w:val="22"/>
          <w:szCs w:val="22"/>
          <w:lang w:val="uk-UA"/>
        </w:rPr>
        <w:t>Система взаємопов’язаних дій з маркетингу у готельно-ресторанному бізнесі включає:</w:t>
      </w:r>
    </w:p>
    <w:p w:rsidR="00A52903" w:rsidRPr="004D6921" w:rsidRDefault="00A52903" w:rsidP="001B73FD">
      <w:pPr>
        <w:pStyle w:val="1"/>
        <w:ind w:left="0"/>
        <w:jc w:val="both"/>
        <w:rPr>
          <w:sz w:val="22"/>
          <w:szCs w:val="22"/>
          <w:lang w:val="uk-UA"/>
        </w:rPr>
      </w:pPr>
      <w:r w:rsidRPr="004D6921">
        <w:rPr>
          <w:sz w:val="22"/>
          <w:szCs w:val="22"/>
          <w:lang w:val="uk-UA"/>
        </w:rPr>
        <w:t xml:space="preserve">а) планування та втілення в життя задуму ціноутворення, просування та розподілу між споживачами; </w:t>
      </w:r>
    </w:p>
    <w:p w:rsidR="00A52903" w:rsidRPr="004D6921" w:rsidRDefault="00A52903" w:rsidP="001B73FD">
      <w:pPr>
        <w:pStyle w:val="1"/>
        <w:ind w:left="0"/>
        <w:jc w:val="both"/>
        <w:rPr>
          <w:sz w:val="22"/>
          <w:szCs w:val="22"/>
          <w:lang w:val="uk-UA"/>
        </w:rPr>
      </w:pPr>
      <w:r w:rsidRPr="004D6921">
        <w:rPr>
          <w:sz w:val="22"/>
          <w:szCs w:val="22"/>
          <w:lang w:val="uk-UA"/>
        </w:rPr>
        <w:t xml:space="preserve">б) планування та втілення в життя задуму ціноутворення, просування та  реклами; </w:t>
      </w:r>
    </w:p>
    <w:p w:rsidR="00A52903" w:rsidRPr="004D6921" w:rsidRDefault="00A52903" w:rsidP="001B73FD">
      <w:pPr>
        <w:pStyle w:val="1"/>
        <w:ind w:left="0"/>
        <w:jc w:val="both"/>
        <w:rPr>
          <w:sz w:val="22"/>
          <w:szCs w:val="22"/>
          <w:lang w:val="uk-UA"/>
        </w:rPr>
      </w:pPr>
      <w:r w:rsidRPr="004D6921">
        <w:rPr>
          <w:sz w:val="22"/>
          <w:szCs w:val="22"/>
          <w:lang w:val="uk-UA"/>
        </w:rPr>
        <w:t>в) планування та втілення в життя задумів щодо збуту, ціноутворення та розподілу прибутків.</w:t>
      </w:r>
    </w:p>
    <w:p w:rsidR="00A52903" w:rsidRPr="004D6921" w:rsidRDefault="00A52903" w:rsidP="001B73FD">
      <w:pPr>
        <w:spacing w:after="0" w:line="240" w:lineRule="auto"/>
        <w:jc w:val="both"/>
        <w:rPr>
          <w:rFonts w:ascii="Times New Roman" w:hAnsi="Times New Roman" w:cs="Times New Roman"/>
        </w:rPr>
      </w:pPr>
      <w:r w:rsidRPr="004D6921">
        <w:rPr>
          <w:rFonts w:ascii="Times New Roman" w:hAnsi="Times New Roman" w:cs="Times New Roman"/>
        </w:rPr>
        <w:t>г) первинне планування та тимчасове просування продукту.</w:t>
      </w:r>
    </w:p>
    <w:p w:rsidR="00A52903" w:rsidRPr="004D6921" w:rsidRDefault="00A52903" w:rsidP="001B73FD">
      <w:pPr>
        <w:tabs>
          <w:tab w:val="left" w:pos="3675"/>
        </w:tabs>
        <w:spacing w:after="0" w:line="240" w:lineRule="auto"/>
        <w:rPr>
          <w:rFonts w:ascii="Times New Roman" w:hAnsi="Times New Roman" w:cs="Times New Roman"/>
          <w:b/>
        </w:rPr>
      </w:pPr>
      <w:r w:rsidRPr="004D6921">
        <w:rPr>
          <w:rFonts w:ascii="Times New Roman" w:hAnsi="Times New Roman" w:cs="Times New Roman"/>
          <w:b/>
        </w:rPr>
        <w:t>9.</w:t>
      </w:r>
      <w:r w:rsidRPr="004D6921">
        <w:rPr>
          <w:rFonts w:ascii="Times New Roman" w:hAnsi="Times New Roman" w:cs="Times New Roman"/>
        </w:rPr>
        <w:t xml:space="preserve"> </w:t>
      </w:r>
      <w:r w:rsidRPr="004D6921">
        <w:rPr>
          <w:rFonts w:ascii="Times New Roman" w:hAnsi="Times New Roman" w:cs="Times New Roman"/>
          <w:b/>
        </w:rPr>
        <w:t>Що називається класом ресторанного закладу:</w:t>
      </w:r>
    </w:p>
    <w:p w:rsidR="00A52903" w:rsidRPr="004D6921" w:rsidRDefault="00A52903" w:rsidP="001B73FD">
      <w:pPr>
        <w:tabs>
          <w:tab w:val="left" w:pos="3675"/>
        </w:tabs>
        <w:spacing w:after="0" w:line="240" w:lineRule="auto"/>
        <w:jc w:val="both"/>
        <w:rPr>
          <w:rFonts w:ascii="Times New Roman" w:hAnsi="Times New Roman" w:cs="Times New Roman"/>
        </w:rPr>
      </w:pPr>
      <w:r w:rsidRPr="004D6921">
        <w:rPr>
          <w:rFonts w:ascii="Times New Roman" w:hAnsi="Times New Roman" w:cs="Times New Roman"/>
        </w:rPr>
        <w:t>а) сукупність ознак готельного господарства певного типу, що характеризує рівень вимог до продукції як власного виробництва і закупівельних товарів, якість інтер’єру, асортимент замовлень та фірмових страв;</w:t>
      </w:r>
    </w:p>
    <w:p w:rsidR="00A52903" w:rsidRPr="004D6921" w:rsidRDefault="00A52903" w:rsidP="001B73FD">
      <w:pPr>
        <w:tabs>
          <w:tab w:val="left" w:pos="3675"/>
        </w:tabs>
        <w:spacing w:after="0" w:line="240" w:lineRule="auto"/>
        <w:jc w:val="both"/>
        <w:rPr>
          <w:rFonts w:ascii="Times New Roman" w:hAnsi="Times New Roman" w:cs="Times New Roman"/>
        </w:rPr>
      </w:pPr>
      <w:r w:rsidRPr="004D6921">
        <w:rPr>
          <w:rFonts w:ascii="Times New Roman" w:hAnsi="Times New Roman" w:cs="Times New Roman"/>
        </w:rPr>
        <w:t xml:space="preserve">б) сукупність ознак ресторанного господарства певного типу, що характеризує рівень вимог до організації обслуговування та дозвілля; </w:t>
      </w:r>
    </w:p>
    <w:p w:rsidR="00A52903" w:rsidRPr="004D6921" w:rsidRDefault="00A52903" w:rsidP="001B73FD">
      <w:pPr>
        <w:tabs>
          <w:tab w:val="left" w:pos="3675"/>
        </w:tabs>
        <w:spacing w:after="0" w:line="240" w:lineRule="auto"/>
        <w:jc w:val="both"/>
        <w:rPr>
          <w:rFonts w:ascii="Times New Roman" w:hAnsi="Times New Roman" w:cs="Times New Roman"/>
        </w:rPr>
      </w:pPr>
      <w:r w:rsidRPr="004D6921">
        <w:rPr>
          <w:rFonts w:ascii="Times New Roman" w:hAnsi="Times New Roman" w:cs="Times New Roman"/>
        </w:rPr>
        <w:t xml:space="preserve">в) сукупність ознак ресторанного господарства певного типу, що характеризує рівень вимог до продукції власного виробництва, якість напоїв, фірмових страв та послуг, що надаються; </w:t>
      </w:r>
    </w:p>
    <w:p w:rsidR="00A52903" w:rsidRPr="004D6921" w:rsidRDefault="00A52903" w:rsidP="001B73FD">
      <w:pPr>
        <w:tabs>
          <w:tab w:val="left" w:pos="3675"/>
        </w:tabs>
        <w:spacing w:after="0" w:line="240" w:lineRule="auto"/>
        <w:jc w:val="both"/>
        <w:rPr>
          <w:rFonts w:ascii="Times New Roman" w:hAnsi="Times New Roman" w:cs="Times New Roman"/>
        </w:rPr>
      </w:pPr>
      <w:r w:rsidRPr="004D6921">
        <w:rPr>
          <w:rFonts w:ascii="Times New Roman" w:hAnsi="Times New Roman" w:cs="Times New Roman"/>
        </w:rPr>
        <w:t>г) сукупність ознак ресторанного господарства певного типу, що характеризує рівень вимог до закупівельних товарів, якість техніки, асортимент столового посуду.</w:t>
      </w:r>
    </w:p>
    <w:p w:rsidR="00A52903" w:rsidRPr="004D6921" w:rsidRDefault="00A52903" w:rsidP="001B73FD">
      <w:pPr>
        <w:tabs>
          <w:tab w:val="left" w:pos="180"/>
        </w:tabs>
        <w:suppressAutoHyphens/>
        <w:autoSpaceDE w:val="0"/>
        <w:snapToGrid w:val="0"/>
        <w:spacing w:after="0" w:line="240" w:lineRule="auto"/>
        <w:jc w:val="both"/>
        <w:rPr>
          <w:rFonts w:ascii="Times New Roman" w:eastAsia="TimesNewRoman" w:hAnsi="Times New Roman" w:cs="Times New Roman"/>
          <w:b/>
          <w:bCs/>
          <w:iCs/>
          <w:color w:val="000000"/>
        </w:rPr>
      </w:pPr>
      <w:r w:rsidRPr="004D6921">
        <w:rPr>
          <w:rFonts w:ascii="Times New Roman" w:hAnsi="Times New Roman" w:cs="Times New Roman"/>
          <w:b/>
        </w:rPr>
        <w:t xml:space="preserve">10. </w:t>
      </w:r>
      <w:r w:rsidRPr="004D6921">
        <w:rPr>
          <w:rFonts w:ascii="Times New Roman" w:eastAsia="TimesNewRoman" w:hAnsi="Times New Roman" w:cs="Times New Roman"/>
          <w:b/>
          <w:bCs/>
          <w:iCs/>
          <w:color w:val="000000"/>
        </w:rPr>
        <w:t>Одним із сучасних методів менеджменту, що передбачає його демократизацію, участь найманих працівників в управлінні готельним закладом є:</w:t>
      </w:r>
    </w:p>
    <w:p w:rsidR="00A52903" w:rsidRPr="004D6921" w:rsidRDefault="00A52903" w:rsidP="001B73FD">
      <w:pPr>
        <w:autoSpaceDE w:val="0"/>
        <w:spacing w:after="0" w:line="240" w:lineRule="auto"/>
        <w:jc w:val="both"/>
        <w:rPr>
          <w:rFonts w:ascii="Times New Roman" w:hAnsi="Times New Roman" w:cs="Times New Roman"/>
        </w:rPr>
      </w:pPr>
      <w:r w:rsidRPr="004D6921">
        <w:rPr>
          <w:rFonts w:ascii="Times New Roman" w:hAnsi="Times New Roman" w:cs="Times New Roman"/>
        </w:rPr>
        <w:t xml:space="preserve">а) стрес-менеджмент; </w:t>
      </w:r>
    </w:p>
    <w:p w:rsidR="00A52903" w:rsidRPr="004D6921" w:rsidRDefault="00A52903" w:rsidP="001B73FD">
      <w:pPr>
        <w:autoSpaceDE w:val="0"/>
        <w:spacing w:after="0" w:line="240" w:lineRule="auto"/>
        <w:jc w:val="both"/>
        <w:rPr>
          <w:rFonts w:ascii="Times New Roman" w:hAnsi="Times New Roman" w:cs="Times New Roman"/>
        </w:rPr>
      </w:pPr>
      <w:r w:rsidRPr="004D6921">
        <w:rPr>
          <w:rFonts w:ascii="Times New Roman" w:hAnsi="Times New Roman" w:cs="Times New Roman"/>
        </w:rPr>
        <w:t xml:space="preserve">б) тайм-менеджмент; </w:t>
      </w:r>
    </w:p>
    <w:p w:rsidR="00A52903" w:rsidRPr="004D6921" w:rsidRDefault="00A52903" w:rsidP="001B73FD">
      <w:pPr>
        <w:autoSpaceDE w:val="0"/>
        <w:spacing w:after="0" w:line="240" w:lineRule="auto"/>
        <w:jc w:val="both"/>
        <w:rPr>
          <w:rFonts w:ascii="Times New Roman" w:hAnsi="Times New Roman" w:cs="Times New Roman"/>
        </w:rPr>
      </w:pPr>
      <w:r w:rsidRPr="004D6921">
        <w:rPr>
          <w:rFonts w:ascii="Times New Roman" w:hAnsi="Times New Roman" w:cs="Times New Roman"/>
        </w:rPr>
        <w:t xml:space="preserve">в) </w:t>
      </w:r>
      <w:proofErr w:type="spellStart"/>
      <w:r w:rsidRPr="004D6921">
        <w:rPr>
          <w:rFonts w:ascii="Times New Roman" w:hAnsi="Times New Roman" w:cs="Times New Roman"/>
        </w:rPr>
        <w:t>самоменеджмент</w:t>
      </w:r>
      <w:proofErr w:type="spellEnd"/>
      <w:r w:rsidRPr="004D6921">
        <w:rPr>
          <w:rFonts w:ascii="Times New Roman" w:hAnsi="Times New Roman" w:cs="Times New Roman"/>
        </w:rPr>
        <w:t xml:space="preserve">; </w:t>
      </w:r>
    </w:p>
    <w:p w:rsidR="00A52903" w:rsidRPr="004D6921" w:rsidRDefault="00A52903" w:rsidP="001B73FD">
      <w:pPr>
        <w:autoSpaceDE w:val="0"/>
        <w:spacing w:after="0" w:line="240" w:lineRule="auto"/>
        <w:jc w:val="both"/>
        <w:rPr>
          <w:rFonts w:ascii="Times New Roman" w:hAnsi="Times New Roman" w:cs="Times New Roman"/>
        </w:rPr>
      </w:pPr>
      <w:r w:rsidRPr="004D6921">
        <w:rPr>
          <w:rFonts w:ascii="Times New Roman" w:hAnsi="Times New Roman" w:cs="Times New Roman"/>
        </w:rPr>
        <w:t>г)</w:t>
      </w:r>
      <w:proofErr w:type="spellStart"/>
      <w:r w:rsidRPr="004D6921">
        <w:rPr>
          <w:rFonts w:ascii="Times New Roman" w:eastAsia="TimesNewRoman" w:hAnsi="Times New Roman" w:cs="Times New Roman"/>
          <w:color w:val="000000"/>
        </w:rPr>
        <w:t>партисипативний</w:t>
      </w:r>
      <w:proofErr w:type="spellEnd"/>
      <w:r w:rsidRPr="004D6921">
        <w:rPr>
          <w:rFonts w:ascii="Times New Roman" w:eastAsia="TimesNewRoman" w:hAnsi="Times New Roman" w:cs="Times New Roman"/>
          <w:color w:val="000000"/>
        </w:rPr>
        <w:t xml:space="preserve"> менеджмент.</w:t>
      </w:r>
    </w:p>
    <w:p w:rsidR="00A52903" w:rsidRPr="004D6921" w:rsidRDefault="00A52903" w:rsidP="00A52903">
      <w:pPr>
        <w:pStyle w:val="a9"/>
        <w:tabs>
          <w:tab w:val="left" w:pos="284"/>
        </w:tabs>
        <w:spacing w:after="100" w:afterAutospacing="1" w:line="240" w:lineRule="auto"/>
        <w:ind w:left="0"/>
        <w:jc w:val="both"/>
        <w:rPr>
          <w:rFonts w:ascii="Times New Roman" w:hAnsi="Times New Roman"/>
          <w:lang w:val="uk-UA"/>
        </w:rPr>
      </w:pPr>
    </w:p>
    <w:p w:rsidR="00A52903" w:rsidRPr="004D6921" w:rsidRDefault="00A52903" w:rsidP="00A52903">
      <w:pPr>
        <w:pStyle w:val="a9"/>
        <w:tabs>
          <w:tab w:val="left" w:pos="284"/>
        </w:tabs>
        <w:spacing w:after="0" w:line="240" w:lineRule="auto"/>
        <w:ind w:left="0"/>
        <w:jc w:val="both"/>
        <w:rPr>
          <w:rFonts w:ascii="Times New Roman" w:hAnsi="Times New Roman"/>
          <w:sz w:val="24"/>
          <w:szCs w:val="24"/>
          <w:lang w:val="uk-UA" w:eastAsia="uk-UA"/>
        </w:rPr>
      </w:pPr>
    </w:p>
    <w:p w:rsidR="00A52903" w:rsidRPr="004D6921" w:rsidRDefault="00A52903" w:rsidP="00A52903">
      <w:pPr>
        <w:pStyle w:val="a9"/>
        <w:tabs>
          <w:tab w:val="left" w:pos="284"/>
        </w:tabs>
        <w:spacing w:after="0" w:line="240" w:lineRule="auto"/>
        <w:ind w:left="0"/>
        <w:jc w:val="both"/>
        <w:rPr>
          <w:rFonts w:ascii="Times New Roman" w:hAnsi="Times New Roman"/>
          <w:sz w:val="24"/>
          <w:szCs w:val="24"/>
          <w:lang w:val="uk-UA" w:eastAsia="uk-UA"/>
        </w:rPr>
      </w:pPr>
    </w:p>
    <w:p w:rsidR="00A52903" w:rsidRPr="004D6921" w:rsidRDefault="00A52903" w:rsidP="00A52903">
      <w:pPr>
        <w:pStyle w:val="a9"/>
        <w:tabs>
          <w:tab w:val="left" w:pos="284"/>
        </w:tabs>
        <w:spacing w:after="0" w:line="240" w:lineRule="auto"/>
        <w:ind w:left="0"/>
        <w:jc w:val="both"/>
        <w:rPr>
          <w:rFonts w:ascii="Times New Roman" w:hAnsi="Times New Roman"/>
          <w:sz w:val="24"/>
          <w:szCs w:val="24"/>
          <w:lang w:val="uk-UA" w:eastAsia="uk-UA"/>
        </w:rPr>
      </w:pPr>
    </w:p>
    <w:p w:rsidR="00A52903" w:rsidRPr="004D6921" w:rsidRDefault="00A52903" w:rsidP="00A52903">
      <w:pPr>
        <w:pStyle w:val="a9"/>
        <w:tabs>
          <w:tab w:val="left" w:pos="284"/>
        </w:tabs>
        <w:spacing w:after="0" w:line="240" w:lineRule="auto"/>
        <w:ind w:left="0"/>
        <w:jc w:val="both"/>
        <w:rPr>
          <w:rFonts w:ascii="Times New Roman" w:hAnsi="Times New Roman"/>
          <w:sz w:val="24"/>
          <w:szCs w:val="24"/>
          <w:lang w:val="uk-UA" w:eastAsia="uk-UA"/>
        </w:rPr>
      </w:pPr>
    </w:p>
    <w:p w:rsidR="00A52903" w:rsidRPr="004D6921" w:rsidRDefault="00A52903" w:rsidP="00A52903">
      <w:pPr>
        <w:pStyle w:val="a9"/>
        <w:tabs>
          <w:tab w:val="left" w:pos="284"/>
        </w:tabs>
        <w:spacing w:after="0" w:line="240" w:lineRule="auto"/>
        <w:ind w:left="0"/>
        <w:jc w:val="both"/>
        <w:rPr>
          <w:rFonts w:ascii="Times New Roman" w:hAnsi="Times New Roman"/>
          <w:sz w:val="24"/>
          <w:szCs w:val="24"/>
          <w:lang w:val="uk-UA" w:eastAsia="uk-UA"/>
        </w:rPr>
      </w:pPr>
    </w:p>
    <w:p w:rsidR="00A52903" w:rsidRPr="004D6921" w:rsidRDefault="00A52903" w:rsidP="00A52903">
      <w:pPr>
        <w:pStyle w:val="a9"/>
        <w:tabs>
          <w:tab w:val="left" w:pos="284"/>
        </w:tabs>
        <w:spacing w:after="0" w:line="240" w:lineRule="auto"/>
        <w:ind w:left="0"/>
        <w:jc w:val="both"/>
        <w:rPr>
          <w:rFonts w:ascii="Times New Roman" w:hAnsi="Times New Roman"/>
          <w:sz w:val="24"/>
          <w:szCs w:val="24"/>
          <w:lang w:val="uk-UA" w:eastAsia="uk-UA"/>
        </w:rPr>
      </w:pPr>
    </w:p>
    <w:p w:rsidR="00A52903" w:rsidRPr="004D6921" w:rsidRDefault="00A52903" w:rsidP="00A52903">
      <w:pPr>
        <w:pStyle w:val="a9"/>
        <w:tabs>
          <w:tab w:val="left" w:pos="284"/>
        </w:tabs>
        <w:spacing w:after="0" w:line="240" w:lineRule="auto"/>
        <w:ind w:left="0"/>
        <w:jc w:val="both"/>
        <w:rPr>
          <w:rFonts w:ascii="Times New Roman" w:hAnsi="Times New Roman"/>
          <w:sz w:val="24"/>
          <w:szCs w:val="24"/>
          <w:lang w:val="uk-UA" w:eastAsia="uk-UA"/>
        </w:rPr>
      </w:pPr>
    </w:p>
    <w:p w:rsidR="00A52903" w:rsidRPr="004D6921" w:rsidRDefault="00A52903" w:rsidP="00A52903">
      <w:pPr>
        <w:pStyle w:val="a9"/>
        <w:tabs>
          <w:tab w:val="left" w:pos="284"/>
        </w:tabs>
        <w:spacing w:after="0" w:line="240" w:lineRule="auto"/>
        <w:ind w:left="0"/>
        <w:jc w:val="both"/>
        <w:rPr>
          <w:rFonts w:ascii="Times New Roman" w:hAnsi="Times New Roman"/>
          <w:sz w:val="24"/>
          <w:szCs w:val="24"/>
          <w:lang w:val="uk-UA"/>
        </w:rPr>
      </w:pPr>
      <w:r w:rsidRPr="004D6921">
        <w:rPr>
          <w:rFonts w:ascii="Times New Roman" w:hAnsi="Times New Roman"/>
          <w:sz w:val="24"/>
          <w:szCs w:val="24"/>
          <w:lang w:val="uk-UA" w:eastAsia="uk-UA"/>
        </w:rPr>
        <w:t>1. Методи та форми аналізу кон’юнктури світового ринку готельних та ресторанних послуг.</w:t>
      </w:r>
    </w:p>
    <w:p w:rsidR="00A52903" w:rsidRPr="004D6921" w:rsidRDefault="00A52903" w:rsidP="00A52903">
      <w:pPr>
        <w:tabs>
          <w:tab w:val="left" w:pos="426"/>
        </w:tabs>
        <w:jc w:val="both"/>
        <w:rPr>
          <w:rFonts w:ascii="Times New Roman" w:hAnsi="Times New Roman" w:cs="Times New Roman"/>
        </w:rPr>
      </w:pPr>
      <w:r w:rsidRPr="004D6921">
        <w:rPr>
          <w:rFonts w:ascii="Times New Roman" w:hAnsi="Times New Roman" w:cs="Times New Roman"/>
        </w:rPr>
        <w:t>2. Заклади формату «</w:t>
      </w:r>
      <w:proofErr w:type="spellStart"/>
      <w:r w:rsidRPr="004D6921">
        <w:rPr>
          <w:rFonts w:ascii="Times New Roman" w:hAnsi="Times New Roman" w:cs="Times New Roman"/>
        </w:rPr>
        <w:t>Frее</w:t>
      </w:r>
      <w:proofErr w:type="spellEnd"/>
      <w:r w:rsidRPr="004D6921">
        <w:rPr>
          <w:rFonts w:ascii="Times New Roman" w:hAnsi="Times New Roman" w:cs="Times New Roman"/>
        </w:rPr>
        <w:t xml:space="preserve"> </w:t>
      </w:r>
      <w:proofErr w:type="spellStart"/>
      <w:r w:rsidRPr="004D6921">
        <w:rPr>
          <w:rFonts w:ascii="Times New Roman" w:hAnsi="Times New Roman" w:cs="Times New Roman"/>
        </w:rPr>
        <w:t>Flow</w:t>
      </w:r>
      <w:proofErr w:type="spellEnd"/>
      <w:r w:rsidRPr="004D6921">
        <w:rPr>
          <w:rFonts w:ascii="Times New Roman" w:hAnsi="Times New Roman" w:cs="Times New Roman"/>
        </w:rPr>
        <w:t>» і їх адаптація на вітчизняному ринку ресторанної продукції.</w:t>
      </w:r>
    </w:p>
    <w:p w:rsidR="00A52903" w:rsidRPr="004D6921" w:rsidRDefault="00A52903" w:rsidP="00A52903">
      <w:pPr>
        <w:rPr>
          <w:rFonts w:ascii="Times New Roman" w:hAnsi="Times New Roman" w:cs="Times New Roman"/>
        </w:rPr>
      </w:pPr>
    </w:p>
    <w:p w:rsidR="00A52903" w:rsidRPr="004D6921" w:rsidRDefault="00A52903" w:rsidP="00A52903">
      <w:pPr>
        <w:tabs>
          <w:tab w:val="left" w:pos="1540"/>
        </w:tabs>
        <w:rPr>
          <w:rFonts w:ascii="Times New Roman" w:hAnsi="Times New Roman" w:cs="Times New Roman"/>
        </w:rPr>
      </w:pPr>
      <w:r w:rsidRPr="004D6921">
        <w:rPr>
          <w:rFonts w:ascii="Times New Roman" w:hAnsi="Times New Roman" w:cs="Times New Roman"/>
        </w:rPr>
        <w:tab/>
      </w:r>
    </w:p>
    <w:p w:rsidR="00A52903" w:rsidRPr="004D6921" w:rsidRDefault="00A52903" w:rsidP="00A52903">
      <w:pPr>
        <w:autoSpaceDE w:val="0"/>
        <w:autoSpaceDN w:val="0"/>
        <w:adjustRightInd w:val="0"/>
        <w:spacing w:line="360" w:lineRule="auto"/>
        <w:jc w:val="center"/>
        <w:rPr>
          <w:rFonts w:ascii="Times New Roman" w:hAnsi="Times New Roman" w:cs="Times New Roman"/>
          <w:b/>
          <w:bCs/>
          <w:kern w:val="24"/>
          <w:sz w:val="28"/>
          <w:szCs w:val="28"/>
        </w:rPr>
      </w:pPr>
    </w:p>
    <w:p w:rsidR="00A52903" w:rsidRPr="004D6921" w:rsidRDefault="00A52903" w:rsidP="00A52903">
      <w:pPr>
        <w:autoSpaceDE w:val="0"/>
        <w:autoSpaceDN w:val="0"/>
        <w:adjustRightInd w:val="0"/>
        <w:spacing w:line="360" w:lineRule="auto"/>
        <w:jc w:val="center"/>
        <w:rPr>
          <w:rFonts w:ascii="Times New Roman" w:hAnsi="Times New Roman" w:cs="Times New Roman"/>
          <w:b/>
          <w:bCs/>
          <w:kern w:val="24"/>
          <w:sz w:val="28"/>
          <w:szCs w:val="28"/>
        </w:rPr>
      </w:pPr>
    </w:p>
    <w:p w:rsidR="00A52903" w:rsidRPr="004D6921" w:rsidRDefault="00A52903" w:rsidP="00A52903">
      <w:pPr>
        <w:autoSpaceDE w:val="0"/>
        <w:autoSpaceDN w:val="0"/>
        <w:adjustRightInd w:val="0"/>
        <w:spacing w:line="360" w:lineRule="auto"/>
        <w:rPr>
          <w:rFonts w:ascii="Times New Roman" w:hAnsi="Times New Roman" w:cs="Times New Roman"/>
          <w:b/>
          <w:bCs/>
          <w:kern w:val="24"/>
          <w:sz w:val="28"/>
          <w:szCs w:val="28"/>
        </w:rPr>
      </w:pPr>
    </w:p>
    <w:p w:rsidR="00A52903" w:rsidRPr="004D6921" w:rsidRDefault="00A52903" w:rsidP="00A52903">
      <w:pPr>
        <w:autoSpaceDE w:val="0"/>
        <w:autoSpaceDN w:val="0"/>
        <w:adjustRightInd w:val="0"/>
        <w:spacing w:line="360" w:lineRule="auto"/>
        <w:rPr>
          <w:rFonts w:ascii="Times New Roman" w:hAnsi="Times New Roman" w:cs="Times New Roman"/>
          <w:bCs/>
          <w:kern w:val="24"/>
        </w:rPr>
      </w:pPr>
      <w:r w:rsidRPr="004D6921">
        <w:rPr>
          <w:rFonts w:ascii="Times New Roman" w:hAnsi="Times New Roman" w:cs="Times New Roman"/>
          <w:bCs/>
          <w:kern w:val="24"/>
        </w:rPr>
        <w:t xml:space="preserve">Затверджено на засіданні вченої ради факультету </w:t>
      </w:r>
    </w:p>
    <w:p w:rsidR="00A52903" w:rsidRPr="004D6921" w:rsidRDefault="00A52903" w:rsidP="00A52903">
      <w:pPr>
        <w:autoSpaceDE w:val="0"/>
        <w:autoSpaceDN w:val="0"/>
        <w:adjustRightInd w:val="0"/>
        <w:spacing w:line="360" w:lineRule="auto"/>
        <w:rPr>
          <w:rFonts w:ascii="Times New Roman" w:hAnsi="Times New Roman" w:cs="Times New Roman"/>
          <w:bCs/>
          <w:kern w:val="24"/>
        </w:rPr>
      </w:pPr>
      <w:r w:rsidRPr="004D6921">
        <w:rPr>
          <w:rFonts w:ascii="Times New Roman" w:hAnsi="Times New Roman" w:cs="Times New Roman"/>
          <w:bCs/>
          <w:kern w:val="24"/>
        </w:rPr>
        <w:t>від «____» ____________ 20____ р. , прокол №</w:t>
      </w:r>
    </w:p>
    <w:p w:rsidR="00A52903" w:rsidRPr="004D6921" w:rsidRDefault="00A52903" w:rsidP="00A52903">
      <w:pPr>
        <w:autoSpaceDE w:val="0"/>
        <w:autoSpaceDN w:val="0"/>
        <w:adjustRightInd w:val="0"/>
        <w:spacing w:line="360" w:lineRule="auto"/>
        <w:rPr>
          <w:rFonts w:ascii="Times New Roman" w:hAnsi="Times New Roman" w:cs="Times New Roman"/>
          <w:bCs/>
          <w:kern w:val="24"/>
        </w:rPr>
      </w:pPr>
      <w:r w:rsidRPr="004D6921">
        <w:rPr>
          <w:rFonts w:ascii="Times New Roman" w:hAnsi="Times New Roman" w:cs="Times New Roman"/>
          <w:bCs/>
          <w:kern w:val="24"/>
        </w:rPr>
        <w:t>Декан факультету туризму та міжнародних комунікацій ________________ Наталія ГАБЧАК</w:t>
      </w:r>
    </w:p>
    <w:p w:rsidR="00A52903" w:rsidRDefault="00A52903" w:rsidP="001B73FD">
      <w:pPr>
        <w:autoSpaceDE w:val="0"/>
        <w:autoSpaceDN w:val="0"/>
        <w:adjustRightInd w:val="0"/>
        <w:spacing w:line="360" w:lineRule="auto"/>
        <w:rPr>
          <w:rFonts w:ascii="Times New Roman" w:hAnsi="Times New Roman" w:cs="Times New Roman"/>
          <w:bCs/>
          <w:kern w:val="24"/>
        </w:rPr>
      </w:pPr>
    </w:p>
    <w:p w:rsidR="001B73FD" w:rsidRPr="004D6921" w:rsidRDefault="001B73FD" w:rsidP="001B73FD">
      <w:pPr>
        <w:autoSpaceDE w:val="0"/>
        <w:autoSpaceDN w:val="0"/>
        <w:adjustRightInd w:val="0"/>
        <w:spacing w:line="360" w:lineRule="auto"/>
        <w:rPr>
          <w:rFonts w:ascii="Times New Roman" w:hAnsi="Times New Roman" w:cs="Times New Roman"/>
          <w:b/>
          <w:bCs/>
          <w:kern w:val="24"/>
          <w:sz w:val="28"/>
          <w:szCs w:val="28"/>
        </w:rPr>
      </w:pPr>
    </w:p>
    <w:p w:rsidR="00CD3CB9" w:rsidRDefault="00CD3CB9" w:rsidP="00A52903">
      <w:pPr>
        <w:autoSpaceDE w:val="0"/>
        <w:autoSpaceDN w:val="0"/>
        <w:adjustRightInd w:val="0"/>
        <w:spacing w:line="360" w:lineRule="auto"/>
        <w:jc w:val="center"/>
        <w:rPr>
          <w:rFonts w:ascii="Times New Roman" w:hAnsi="Times New Roman" w:cs="Times New Roman"/>
          <w:b/>
          <w:bCs/>
          <w:kern w:val="24"/>
          <w:sz w:val="28"/>
          <w:szCs w:val="28"/>
        </w:rPr>
      </w:pPr>
    </w:p>
    <w:p w:rsidR="00A52903" w:rsidRDefault="00A52903" w:rsidP="00A52903">
      <w:pPr>
        <w:autoSpaceDE w:val="0"/>
        <w:autoSpaceDN w:val="0"/>
        <w:adjustRightInd w:val="0"/>
        <w:spacing w:line="360" w:lineRule="auto"/>
        <w:jc w:val="center"/>
        <w:rPr>
          <w:rFonts w:ascii="Times New Roman" w:hAnsi="Times New Roman" w:cs="Times New Roman"/>
          <w:b/>
          <w:bCs/>
          <w:kern w:val="24"/>
          <w:sz w:val="28"/>
          <w:szCs w:val="28"/>
        </w:rPr>
      </w:pPr>
      <w:r w:rsidRPr="004D6921">
        <w:rPr>
          <w:rFonts w:ascii="Times New Roman" w:hAnsi="Times New Roman" w:cs="Times New Roman"/>
          <w:b/>
          <w:bCs/>
          <w:kern w:val="24"/>
          <w:sz w:val="28"/>
          <w:szCs w:val="28"/>
        </w:rPr>
        <w:lastRenderedPageBreak/>
        <w:t>Критерії оцінювання державного іспиту</w:t>
      </w:r>
    </w:p>
    <w:p w:rsidR="001C3FF7" w:rsidRPr="001C3FF7" w:rsidRDefault="001C3FF7" w:rsidP="001C3FF7">
      <w:pPr>
        <w:autoSpaceDE w:val="0"/>
        <w:autoSpaceDN w:val="0"/>
        <w:adjustRightInd w:val="0"/>
        <w:spacing w:after="0"/>
        <w:ind w:firstLine="708"/>
        <w:jc w:val="both"/>
        <w:rPr>
          <w:rFonts w:ascii="Times New Roman" w:hAnsi="Times New Roman" w:cs="Times New Roman"/>
          <w:bCs/>
          <w:kern w:val="24"/>
          <w:sz w:val="28"/>
          <w:szCs w:val="28"/>
        </w:rPr>
      </w:pPr>
      <w:r w:rsidRPr="001C3FF7">
        <w:rPr>
          <w:rFonts w:ascii="Times New Roman" w:hAnsi="Times New Roman" w:cs="Times New Roman"/>
          <w:bCs/>
          <w:kern w:val="24"/>
          <w:sz w:val="28"/>
          <w:szCs w:val="28"/>
        </w:rPr>
        <w:t>Оцінювання зн</w:t>
      </w:r>
      <w:r>
        <w:rPr>
          <w:rFonts w:ascii="Times New Roman" w:hAnsi="Times New Roman" w:cs="Times New Roman"/>
          <w:bCs/>
          <w:kern w:val="24"/>
          <w:sz w:val="28"/>
          <w:szCs w:val="28"/>
        </w:rPr>
        <w:t>ань здобувачів спеціальності 241 „Готельно-ресторанна справа»</w:t>
      </w:r>
      <w:r w:rsidRPr="001C3FF7">
        <w:rPr>
          <w:rFonts w:ascii="Times New Roman" w:hAnsi="Times New Roman" w:cs="Times New Roman"/>
          <w:bCs/>
          <w:kern w:val="24"/>
          <w:sz w:val="28"/>
          <w:szCs w:val="28"/>
        </w:rPr>
        <w:t xml:space="preserve"> під час комплексного екзамену</w:t>
      </w:r>
      <w:r>
        <w:rPr>
          <w:rFonts w:ascii="Times New Roman" w:hAnsi="Times New Roman" w:cs="Times New Roman"/>
          <w:bCs/>
          <w:kern w:val="24"/>
          <w:sz w:val="28"/>
          <w:szCs w:val="28"/>
        </w:rPr>
        <w:t xml:space="preserve"> </w:t>
      </w:r>
      <w:r w:rsidRPr="001C3FF7">
        <w:rPr>
          <w:rFonts w:ascii="Times New Roman" w:hAnsi="Times New Roman" w:cs="Times New Roman"/>
          <w:bCs/>
          <w:kern w:val="24"/>
          <w:sz w:val="28"/>
          <w:szCs w:val="28"/>
        </w:rPr>
        <w:t>здійснюється на підставі наступних умов:</w:t>
      </w:r>
    </w:p>
    <w:p w:rsidR="001C3FF7" w:rsidRPr="001C3FF7" w:rsidRDefault="001C3FF7" w:rsidP="001C3FF7">
      <w:pPr>
        <w:autoSpaceDE w:val="0"/>
        <w:autoSpaceDN w:val="0"/>
        <w:adjustRightInd w:val="0"/>
        <w:spacing w:after="0"/>
        <w:jc w:val="both"/>
        <w:rPr>
          <w:rFonts w:ascii="Times New Roman" w:hAnsi="Times New Roman" w:cs="Times New Roman"/>
          <w:bCs/>
          <w:kern w:val="24"/>
          <w:sz w:val="28"/>
          <w:szCs w:val="28"/>
        </w:rPr>
      </w:pPr>
      <w:r>
        <w:rPr>
          <w:rFonts w:ascii="Times New Roman" w:hAnsi="Times New Roman" w:cs="Times New Roman"/>
          <w:bCs/>
          <w:kern w:val="24"/>
          <w:sz w:val="28"/>
          <w:szCs w:val="28"/>
        </w:rPr>
        <w:t>1.</w:t>
      </w:r>
      <w:r w:rsidRPr="001C3FF7">
        <w:rPr>
          <w:rFonts w:ascii="Times New Roman" w:hAnsi="Times New Roman" w:cs="Times New Roman"/>
          <w:bCs/>
          <w:kern w:val="24"/>
          <w:sz w:val="28"/>
          <w:szCs w:val="28"/>
        </w:rPr>
        <w:t xml:space="preserve"> Правильність відповідей (правильне, чітке, достатньо глибоке викладення теоретичних</w:t>
      </w:r>
      <w:r>
        <w:rPr>
          <w:rFonts w:ascii="Times New Roman" w:hAnsi="Times New Roman" w:cs="Times New Roman"/>
          <w:bCs/>
          <w:kern w:val="24"/>
          <w:sz w:val="28"/>
          <w:szCs w:val="28"/>
        </w:rPr>
        <w:t xml:space="preserve"> </w:t>
      </w:r>
      <w:r w:rsidRPr="001C3FF7">
        <w:rPr>
          <w:rFonts w:ascii="Times New Roman" w:hAnsi="Times New Roman" w:cs="Times New Roman"/>
          <w:bCs/>
          <w:kern w:val="24"/>
          <w:sz w:val="28"/>
          <w:szCs w:val="28"/>
        </w:rPr>
        <w:t>понять у завданнях 1-2 рівнів складності).</w:t>
      </w:r>
    </w:p>
    <w:p w:rsidR="001C3FF7" w:rsidRDefault="001C3FF7" w:rsidP="001C3FF7">
      <w:pPr>
        <w:autoSpaceDE w:val="0"/>
        <w:autoSpaceDN w:val="0"/>
        <w:adjustRightInd w:val="0"/>
        <w:spacing w:after="0"/>
        <w:jc w:val="both"/>
        <w:rPr>
          <w:rFonts w:ascii="Times New Roman" w:hAnsi="Times New Roman" w:cs="Times New Roman"/>
          <w:bCs/>
          <w:kern w:val="24"/>
          <w:sz w:val="28"/>
          <w:szCs w:val="28"/>
        </w:rPr>
      </w:pPr>
      <w:r>
        <w:rPr>
          <w:rFonts w:ascii="Times New Roman" w:hAnsi="Times New Roman" w:cs="Times New Roman"/>
          <w:bCs/>
          <w:kern w:val="24"/>
          <w:sz w:val="28"/>
          <w:szCs w:val="28"/>
        </w:rPr>
        <w:t xml:space="preserve">2. </w:t>
      </w:r>
      <w:r w:rsidRPr="001C3FF7">
        <w:rPr>
          <w:rFonts w:ascii="Times New Roman" w:hAnsi="Times New Roman" w:cs="Times New Roman"/>
          <w:bCs/>
          <w:kern w:val="24"/>
          <w:sz w:val="28"/>
          <w:szCs w:val="28"/>
        </w:rPr>
        <w:t>Ступінь усвідомлення програмного матеріалу і самостійність міркувань.</w:t>
      </w:r>
    </w:p>
    <w:p w:rsidR="001C3FF7" w:rsidRPr="001C3FF7" w:rsidRDefault="001C3FF7" w:rsidP="001C3FF7">
      <w:pPr>
        <w:autoSpaceDE w:val="0"/>
        <w:autoSpaceDN w:val="0"/>
        <w:adjustRightInd w:val="0"/>
        <w:spacing w:after="0"/>
        <w:jc w:val="both"/>
        <w:rPr>
          <w:rFonts w:ascii="Times New Roman" w:hAnsi="Times New Roman" w:cs="Times New Roman"/>
          <w:bCs/>
          <w:kern w:val="24"/>
          <w:sz w:val="28"/>
          <w:szCs w:val="28"/>
        </w:rPr>
      </w:pPr>
      <w:r>
        <w:rPr>
          <w:rFonts w:ascii="Times New Roman" w:hAnsi="Times New Roman" w:cs="Times New Roman"/>
          <w:bCs/>
          <w:kern w:val="24"/>
          <w:sz w:val="28"/>
          <w:szCs w:val="28"/>
        </w:rPr>
        <w:t>3.</w:t>
      </w:r>
      <w:r w:rsidRPr="001C3FF7">
        <w:rPr>
          <w:rFonts w:ascii="Times New Roman" w:hAnsi="Times New Roman" w:cs="Times New Roman"/>
          <w:bCs/>
          <w:kern w:val="24"/>
          <w:sz w:val="28"/>
          <w:szCs w:val="28"/>
        </w:rPr>
        <w:t xml:space="preserve"> Новизна навчальної інформації; рівень використання наукових (теоретичних) знань.</w:t>
      </w:r>
    </w:p>
    <w:p w:rsidR="001C3FF7" w:rsidRPr="001C3FF7" w:rsidRDefault="001C3FF7" w:rsidP="001C3FF7">
      <w:pPr>
        <w:autoSpaceDE w:val="0"/>
        <w:autoSpaceDN w:val="0"/>
        <w:adjustRightInd w:val="0"/>
        <w:spacing w:after="0"/>
        <w:jc w:val="both"/>
        <w:rPr>
          <w:rFonts w:ascii="Times New Roman" w:hAnsi="Times New Roman" w:cs="Times New Roman"/>
          <w:bCs/>
          <w:kern w:val="24"/>
          <w:sz w:val="28"/>
          <w:szCs w:val="28"/>
        </w:rPr>
      </w:pPr>
      <w:r>
        <w:rPr>
          <w:rFonts w:ascii="Times New Roman" w:hAnsi="Times New Roman" w:cs="Times New Roman"/>
          <w:bCs/>
          <w:kern w:val="24"/>
          <w:sz w:val="28"/>
          <w:szCs w:val="28"/>
        </w:rPr>
        <w:t>4.</w:t>
      </w:r>
      <w:r w:rsidRPr="001C3FF7">
        <w:rPr>
          <w:rFonts w:ascii="Times New Roman" w:hAnsi="Times New Roman" w:cs="Times New Roman"/>
          <w:bCs/>
          <w:kern w:val="24"/>
          <w:sz w:val="28"/>
          <w:szCs w:val="28"/>
        </w:rPr>
        <w:t xml:space="preserve"> Вміння користуватися засвоєними теоретичними знаннями у повсякденному житті.</w:t>
      </w:r>
    </w:p>
    <w:p w:rsidR="001C3FF7" w:rsidRDefault="001C3FF7" w:rsidP="001C3FF7">
      <w:pPr>
        <w:autoSpaceDE w:val="0"/>
        <w:autoSpaceDN w:val="0"/>
        <w:adjustRightInd w:val="0"/>
        <w:spacing w:after="0"/>
        <w:jc w:val="both"/>
        <w:rPr>
          <w:rFonts w:ascii="Times New Roman" w:hAnsi="Times New Roman" w:cs="Times New Roman"/>
          <w:bCs/>
          <w:kern w:val="24"/>
          <w:sz w:val="28"/>
          <w:szCs w:val="28"/>
        </w:rPr>
      </w:pPr>
      <w:r>
        <w:rPr>
          <w:rFonts w:ascii="Times New Roman" w:hAnsi="Times New Roman" w:cs="Times New Roman"/>
          <w:bCs/>
          <w:kern w:val="24"/>
          <w:sz w:val="28"/>
          <w:szCs w:val="28"/>
        </w:rPr>
        <w:t>5.</w:t>
      </w:r>
      <w:r w:rsidRPr="001C3FF7">
        <w:rPr>
          <w:rFonts w:ascii="Times New Roman" w:hAnsi="Times New Roman" w:cs="Times New Roman"/>
          <w:bCs/>
          <w:kern w:val="24"/>
          <w:sz w:val="28"/>
          <w:szCs w:val="28"/>
        </w:rPr>
        <w:t>Форма проведення атестаційного екзамену – письмово-усна. Тривалість виконання завдань</w:t>
      </w:r>
      <w:r>
        <w:rPr>
          <w:rFonts w:ascii="Times New Roman" w:hAnsi="Times New Roman" w:cs="Times New Roman"/>
          <w:bCs/>
          <w:kern w:val="24"/>
          <w:sz w:val="28"/>
          <w:szCs w:val="28"/>
        </w:rPr>
        <w:t xml:space="preserve"> </w:t>
      </w:r>
      <w:r w:rsidRPr="001C3FF7">
        <w:rPr>
          <w:rFonts w:ascii="Times New Roman" w:hAnsi="Times New Roman" w:cs="Times New Roman"/>
          <w:bCs/>
          <w:kern w:val="24"/>
          <w:sz w:val="28"/>
          <w:szCs w:val="28"/>
        </w:rPr>
        <w:t>– до 3 академічних годин.</w:t>
      </w:r>
    </w:p>
    <w:p w:rsidR="00D32208" w:rsidRDefault="00D32208" w:rsidP="00D32208">
      <w:pPr>
        <w:autoSpaceDE w:val="0"/>
        <w:autoSpaceDN w:val="0"/>
        <w:adjustRightInd w:val="0"/>
        <w:spacing w:after="0"/>
        <w:jc w:val="both"/>
        <w:rPr>
          <w:rFonts w:ascii="Times New Roman" w:hAnsi="Times New Roman" w:cs="Times New Roman"/>
          <w:bCs/>
          <w:kern w:val="24"/>
          <w:sz w:val="28"/>
          <w:szCs w:val="28"/>
        </w:rPr>
      </w:pPr>
    </w:p>
    <w:p w:rsidR="00D32208" w:rsidRDefault="00D32208" w:rsidP="00D32208">
      <w:pPr>
        <w:autoSpaceDE w:val="0"/>
        <w:autoSpaceDN w:val="0"/>
        <w:adjustRightInd w:val="0"/>
        <w:spacing w:after="0"/>
        <w:ind w:firstLine="708"/>
        <w:jc w:val="both"/>
        <w:rPr>
          <w:rFonts w:ascii="Times New Roman" w:hAnsi="Times New Roman" w:cs="Times New Roman"/>
          <w:b/>
          <w:bCs/>
          <w:i/>
          <w:kern w:val="24"/>
          <w:sz w:val="28"/>
          <w:szCs w:val="28"/>
        </w:rPr>
      </w:pPr>
      <w:r w:rsidRPr="00D32208">
        <w:rPr>
          <w:rFonts w:ascii="Times New Roman" w:hAnsi="Times New Roman" w:cs="Times New Roman"/>
          <w:b/>
          <w:bCs/>
          <w:i/>
          <w:kern w:val="24"/>
          <w:sz w:val="28"/>
          <w:szCs w:val="28"/>
        </w:rPr>
        <w:t>Білети з підсумкового іспиту включають наступні види завдань:</w:t>
      </w:r>
    </w:p>
    <w:p w:rsidR="00D32208" w:rsidRDefault="00D32208" w:rsidP="00D32208">
      <w:pPr>
        <w:autoSpaceDE w:val="0"/>
        <w:autoSpaceDN w:val="0"/>
        <w:adjustRightInd w:val="0"/>
        <w:spacing w:after="0"/>
        <w:jc w:val="both"/>
        <w:rPr>
          <w:rFonts w:ascii="Times New Roman" w:hAnsi="Times New Roman" w:cs="Times New Roman"/>
          <w:b/>
          <w:bCs/>
          <w:i/>
          <w:kern w:val="24"/>
          <w:sz w:val="28"/>
          <w:szCs w:val="28"/>
        </w:rPr>
      </w:pPr>
      <w:r>
        <w:rPr>
          <w:rFonts w:ascii="Times New Roman" w:hAnsi="Times New Roman" w:cs="Times New Roman"/>
          <w:bCs/>
          <w:kern w:val="24"/>
          <w:sz w:val="28"/>
          <w:szCs w:val="28"/>
        </w:rPr>
        <w:t xml:space="preserve">а) </w:t>
      </w:r>
      <w:r w:rsidRPr="00D32208">
        <w:rPr>
          <w:rFonts w:ascii="Times New Roman" w:hAnsi="Times New Roman" w:cs="Times New Roman"/>
          <w:bCs/>
          <w:kern w:val="24"/>
          <w:sz w:val="28"/>
          <w:szCs w:val="28"/>
        </w:rPr>
        <w:t>тести закритого типу;</w:t>
      </w:r>
    </w:p>
    <w:p w:rsidR="00D32208" w:rsidRDefault="00D32208" w:rsidP="00D32208">
      <w:pPr>
        <w:autoSpaceDE w:val="0"/>
        <w:autoSpaceDN w:val="0"/>
        <w:adjustRightInd w:val="0"/>
        <w:spacing w:after="0"/>
        <w:jc w:val="both"/>
        <w:rPr>
          <w:rFonts w:ascii="Times New Roman" w:hAnsi="Times New Roman" w:cs="Times New Roman"/>
          <w:bCs/>
          <w:kern w:val="24"/>
          <w:sz w:val="28"/>
          <w:szCs w:val="28"/>
        </w:rPr>
      </w:pPr>
      <w:r w:rsidRPr="00D32208">
        <w:rPr>
          <w:rFonts w:ascii="Times New Roman" w:hAnsi="Times New Roman" w:cs="Times New Roman"/>
          <w:bCs/>
          <w:kern w:val="24"/>
          <w:sz w:val="28"/>
          <w:szCs w:val="28"/>
        </w:rPr>
        <w:t>б)</w:t>
      </w:r>
      <w:r>
        <w:rPr>
          <w:rFonts w:ascii="Times New Roman" w:hAnsi="Times New Roman" w:cs="Times New Roman"/>
          <w:bCs/>
          <w:kern w:val="24"/>
          <w:sz w:val="28"/>
          <w:szCs w:val="28"/>
        </w:rPr>
        <w:t xml:space="preserve"> т</w:t>
      </w:r>
      <w:r w:rsidRPr="00D32208">
        <w:rPr>
          <w:rFonts w:ascii="Times New Roman" w:hAnsi="Times New Roman" w:cs="Times New Roman"/>
          <w:bCs/>
          <w:kern w:val="24"/>
          <w:sz w:val="28"/>
          <w:szCs w:val="28"/>
        </w:rPr>
        <w:t>еоретичні завдання (2-ий рівень складності)</w:t>
      </w:r>
      <w:r>
        <w:rPr>
          <w:rFonts w:ascii="Times New Roman" w:hAnsi="Times New Roman" w:cs="Times New Roman"/>
          <w:bCs/>
          <w:kern w:val="24"/>
          <w:sz w:val="28"/>
          <w:szCs w:val="28"/>
        </w:rPr>
        <w:t>.</w:t>
      </w:r>
    </w:p>
    <w:p w:rsidR="00D32208" w:rsidRDefault="00D32208" w:rsidP="00D32208">
      <w:pPr>
        <w:autoSpaceDE w:val="0"/>
        <w:autoSpaceDN w:val="0"/>
        <w:adjustRightInd w:val="0"/>
        <w:spacing w:after="0"/>
        <w:jc w:val="both"/>
        <w:rPr>
          <w:rFonts w:ascii="Times New Roman" w:hAnsi="Times New Roman" w:cs="Times New Roman"/>
          <w:bCs/>
          <w:kern w:val="24"/>
          <w:sz w:val="28"/>
          <w:szCs w:val="28"/>
        </w:rPr>
      </w:pPr>
    </w:p>
    <w:p w:rsidR="00D32208" w:rsidRDefault="00D32208" w:rsidP="00D32208">
      <w:pPr>
        <w:autoSpaceDE w:val="0"/>
        <w:autoSpaceDN w:val="0"/>
        <w:adjustRightInd w:val="0"/>
        <w:spacing w:after="0"/>
        <w:ind w:firstLine="708"/>
        <w:jc w:val="both"/>
        <w:rPr>
          <w:rFonts w:ascii="Times New Roman" w:hAnsi="Times New Roman" w:cs="Times New Roman"/>
          <w:bCs/>
          <w:i/>
          <w:kern w:val="24"/>
          <w:sz w:val="28"/>
          <w:szCs w:val="28"/>
        </w:rPr>
      </w:pPr>
      <w:r w:rsidRPr="00D32208">
        <w:rPr>
          <w:rFonts w:ascii="Times New Roman" w:hAnsi="Times New Roman" w:cs="Times New Roman"/>
          <w:bCs/>
          <w:i/>
          <w:kern w:val="24"/>
          <w:sz w:val="28"/>
          <w:szCs w:val="28"/>
        </w:rPr>
        <w:t>Тестові завдання є однією із форм контролю ступеню теоретичної підготовки здобувачів з кожної із вивчених тем дисципліни.</w:t>
      </w:r>
    </w:p>
    <w:p w:rsidR="00D32208" w:rsidRDefault="00D32208" w:rsidP="00D32208">
      <w:pPr>
        <w:autoSpaceDE w:val="0"/>
        <w:autoSpaceDN w:val="0"/>
        <w:adjustRightInd w:val="0"/>
        <w:spacing w:after="0"/>
        <w:ind w:firstLine="708"/>
        <w:jc w:val="both"/>
        <w:rPr>
          <w:rFonts w:ascii="Times New Roman" w:hAnsi="Times New Roman" w:cs="Times New Roman"/>
          <w:bCs/>
          <w:i/>
          <w:kern w:val="24"/>
          <w:sz w:val="28"/>
          <w:szCs w:val="28"/>
        </w:rPr>
      </w:pPr>
      <w:r w:rsidRPr="00D32208">
        <w:rPr>
          <w:rFonts w:ascii="Times New Roman" w:hAnsi="Times New Roman" w:cs="Times New Roman"/>
          <w:bCs/>
          <w:kern w:val="24"/>
          <w:sz w:val="28"/>
          <w:szCs w:val="28"/>
        </w:rPr>
        <w:t>1-й рівень складності. До кожного питання закритих тестів наведено декілька варіанті</w:t>
      </w:r>
      <w:r>
        <w:rPr>
          <w:rFonts w:ascii="Times New Roman" w:hAnsi="Times New Roman" w:cs="Times New Roman"/>
          <w:bCs/>
          <w:kern w:val="24"/>
          <w:sz w:val="28"/>
          <w:szCs w:val="28"/>
        </w:rPr>
        <w:t xml:space="preserve">в </w:t>
      </w:r>
      <w:r w:rsidRPr="00D32208">
        <w:rPr>
          <w:rFonts w:ascii="Times New Roman" w:hAnsi="Times New Roman" w:cs="Times New Roman"/>
          <w:bCs/>
          <w:kern w:val="24"/>
          <w:sz w:val="28"/>
          <w:szCs w:val="28"/>
        </w:rPr>
        <w:t>відповідей, з яких здобувач повинен обрати один правильний варіант.</w:t>
      </w:r>
    </w:p>
    <w:p w:rsidR="00D32208" w:rsidRDefault="00D32208" w:rsidP="00D32208">
      <w:pPr>
        <w:autoSpaceDE w:val="0"/>
        <w:autoSpaceDN w:val="0"/>
        <w:adjustRightInd w:val="0"/>
        <w:spacing w:after="0"/>
        <w:ind w:firstLine="708"/>
        <w:jc w:val="both"/>
        <w:rPr>
          <w:rFonts w:ascii="Times New Roman" w:hAnsi="Times New Roman" w:cs="Times New Roman"/>
          <w:bCs/>
          <w:kern w:val="24"/>
          <w:sz w:val="28"/>
          <w:szCs w:val="28"/>
        </w:rPr>
      </w:pPr>
      <w:r w:rsidRPr="00D32208">
        <w:rPr>
          <w:rFonts w:ascii="Times New Roman" w:hAnsi="Times New Roman" w:cs="Times New Roman"/>
          <w:bCs/>
          <w:kern w:val="24"/>
          <w:sz w:val="28"/>
          <w:szCs w:val="28"/>
        </w:rPr>
        <w:t>2-й рівень складності, крім повноти розкриття питання, враховується: логічність мислення,</w:t>
      </w:r>
      <w:r>
        <w:rPr>
          <w:rFonts w:ascii="Times New Roman" w:hAnsi="Times New Roman" w:cs="Times New Roman"/>
          <w:bCs/>
          <w:kern w:val="24"/>
          <w:sz w:val="28"/>
          <w:szCs w:val="28"/>
        </w:rPr>
        <w:t xml:space="preserve"> </w:t>
      </w:r>
      <w:r w:rsidRPr="00D32208">
        <w:rPr>
          <w:rFonts w:ascii="Times New Roman" w:hAnsi="Times New Roman" w:cs="Times New Roman"/>
          <w:bCs/>
          <w:kern w:val="24"/>
          <w:sz w:val="28"/>
          <w:szCs w:val="28"/>
        </w:rPr>
        <w:t>послідовність викладення матеріалу в письмовій формі, культура мови, емоційність та твердість</w:t>
      </w:r>
      <w:r>
        <w:rPr>
          <w:rFonts w:ascii="Times New Roman" w:hAnsi="Times New Roman" w:cs="Times New Roman"/>
          <w:bCs/>
          <w:kern w:val="24"/>
          <w:sz w:val="28"/>
          <w:szCs w:val="28"/>
        </w:rPr>
        <w:t xml:space="preserve"> </w:t>
      </w:r>
      <w:r w:rsidRPr="00D32208">
        <w:rPr>
          <w:rFonts w:ascii="Times New Roman" w:hAnsi="Times New Roman" w:cs="Times New Roman"/>
          <w:bCs/>
          <w:kern w:val="24"/>
          <w:sz w:val="28"/>
          <w:szCs w:val="28"/>
        </w:rPr>
        <w:t>переконання, посилання на додаткові літературні джерела, користування технічними засобами в</w:t>
      </w:r>
      <w:r>
        <w:rPr>
          <w:rFonts w:ascii="Times New Roman" w:hAnsi="Times New Roman" w:cs="Times New Roman"/>
          <w:bCs/>
          <w:kern w:val="24"/>
          <w:sz w:val="28"/>
          <w:szCs w:val="28"/>
        </w:rPr>
        <w:t xml:space="preserve"> </w:t>
      </w:r>
      <w:r w:rsidRPr="00D32208">
        <w:rPr>
          <w:rFonts w:ascii="Times New Roman" w:hAnsi="Times New Roman" w:cs="Times New Roman"/>
          <w:bCs/>
          <w:kern w:val="24"/>
          <w:sz w:val="28"/>
          <w:szCs w:val="28"/>
        </w:rPr>
        <w:t>підготовці матеріалів, грамотність аналізу та обґрунтованість висновків з опрацьованої теми</w:t>
      </w:r>
      <w:r>
        <w:rPr>
          <w:rFonts w:ascii="Times New Roman" w:hAnsi="Times New Roman" w:cs="Times New Roman"/>
          <w:bCs/>
          <w:kern w:val="24"/>
          <w:sz w:val="28"/>
          <w:szCs w:val="28"/>
        </w:rPr>
        <w:t xml:space="preserve"> </w:t>
      </w:r>
      <w:r w:rsidRPr="00D32208">
        <w:rPr>
          <w:rFonts w:ascii="Times New Roman" w:hAnsi="Times New Roman" w:cs="Times New Roman"/>
          <w:bCs/>
          <w:kern w:val="24"/>
          <w:sz w:val="28"/>
          <w:szCs w:val="28"/>
        </w:rPr>
        <w:t>тощо.</w:t>
      </w:r>
    </w:p>
    <w:p w:rsidR="00286F51" w:rsidRDefault="00286F51" w:rsidP="00286F51">
      <w:pPr>
        <w:autoSpaceDE w:val="0"/>
        <w:autoSpaceDN w:val="0"/>
        <w:adjustRightInd w:val="0"/>
        <w:spacing w:after="0"/>
        <w:ind w:firstLine="708"/>
        <w:jc w:val="center"/>
        <w:rPr>
          <w:rFonts w:ascii="Times New Roman" w:hAnsi="Times New Roman" w:cs="Times New Roman"/>
          <w:b/>
          <w:bCs/>
          <w:i/>
          <w:kern w:val="24"/>
          <w:sz w:val="28"/>
          <w:szCs w:val="28"/>
        </w:rPr>
      </w:pPr>
    </w:p>
    <w:p w:rsidR="00286F51" w:rsidRPr="00286F51" w:rsidRDefault="00286F51" w:rsidP="00286F51">
      <w:pPr>
        <w:autoSpaceDE w:val="0"/>
        <w:autoSpaceDN w:val="0"/>
        <w:adjustRightInd w:val="0"/>
        <w:spacing w:after="0"/>
        <w:ind w:firstLine="708"/>
        <w:jc w:val="center"/>
        <w:rPr>
          <w:rFonts w:ascii="Times New Roman" w:hAnsi="Times New Roman" w:cs="Times New Roman"/>
          <w:b/>
          <w:bCs/>
          <w:i/>
          <w:kern w:val="24"/>
          <w:sz w:val="28"/>
          <w:szCs w:val="28"/>
        </w:rPr>
      </w:pPr>
      <w:r w:rsidRPr="00286F51">
        <w:rPr>
          <w:rFonts w:ascii="Times New Roman" w:hAnsi="Times New Roman" w:cs="Times New Roman"/>
          <w:b/>
          <w:bCs/>
          <w:i/>
          <w:kern w:val="24"/>
          <w:sz w:val="28"/>
          <w:szCs w:val="28"/>
        </w:rPr>
        <w:t>Критерії оцінювання за видами завдань</w:t>
      </w:r>
    </w:p>
    <w:p w:rsidR="00286F51" w:rsidRPr="00286F51" w:rsidRDefault="00286F51" w:rsidP="00286F51">
      <w:pPr>
        <w:autoSpaceDE w:val="0"/>
        <w:autoSpaceDN w:val="0"/>
        <w:adjustRightInd w:val="0"/>
        <w:spacing w:after="0"/>
        <w:ind w:firstLine="708"/>
        <w:jc w:val="center"/>
        <w:rPr>
          <w:rFonts w:ascii="Times New Roman" w:hAnsi="Times New Roman" w:cs="Times New Roman"/>
          <w:b/>
          <w:bCs/>
          <w:i/>
          <w:kern w:val="24"/>
          <w:sz w:val="28"/>
          <w:szCs w:val="28"/>
        </w:rPr>
      </w:pPr>
      <w:r w:rsidRPr="00286F51">
        <w:rPr>
          <w:rFonts w:ascii="Times New Roman" w:hAnsi="Times New Roman" w:cs="Times New Roman"/>
          <w:b/>
          <w:bCs/>
          <w:i/>
          <w:kern w:val="24"/>
          <w:sz w:val="28"/>
          <w:szCs w:val="28"/>
        </w:rPr>
        <w:t>Тестові завдання 1-го рівня складності</w:t>
      </w:r>
    </w:p>
    <w:p w:rsidR="00286F51" w:rsidRPr="00286F51" w:rsidRDefault="00286F51" w:rsidP="00286F51">
      <w:pPr>
        <w:autoSpaceDE w:val="0"/>
        <w:autoSpaceDN w:val="0"/>
        <w:adjustRightInd w:val="0"/>
        <w:spacing w:after="0"/>
        <w:ind w:firstLine="708"/>
        <w:jc w:val="both"/>
        <w:rPr>
          <w:rFonts w:ascii="Times New Roman" w:hAnsi="Times New Roman" w:cs="Times New Roman"/>
          <w:bCs/>
          <w:i/>
          <w:kern w:val="24"/>
          <w:sz w:val="28"/>
          <w:szCs w:val="28"/>
        </w:rPr>
      </w:pPr>
    </w:p>
    <w:p w:rsidR="00286F51" w:rsidRPr="00286F51" w:rsidRDefault="00286F51" w:rsidP="00286F51">
      <w:pPr>
        <w:autoSpaceDE w:val="0"/>
        <w:autoSpaceDN w:val="0"/>
        <w:adjustRightInd w:val="0"/>
        <w:spacing w:after="0"/>
        <w:ind w:firstLine="708"/>
        <w:jc w:val="both"/>
        <w:rPr>
          <w:rFonts w:ascii="Times New Roman" w:hAnsi="Times New Roman" w:cs="Times New Roman"/>
          <w:bCs/>
          <w:kern w:val="24"/>
          <w:sz w:val="28"/>
          <w:szCs w:val="28"/>
        </w:rPr>
      </w:pPr>
      <w:r w:rsidRPr="00286F51">
        <w:rPr>
          <w:rFonts w:ascii="Times New Roman" w:hAnsi="Times New Roman" w:cs="Times New Roman"/>
          <w:bCs/>
          <w:kern w:val="24"/>
          <w:sz w:val="28"/>
          <w:szCs w:val="28"/>
        </w:rPr>
        <w:t>Оцінка “відмінно” ставилася здобувачу, який надав понад 90% правильних відповідей на</w:t>
      </w:r>
      <w:r>
        <w:rPr>
          <w:rFonts w:ascii="Times New Roman" w:hAnsi="Times New Roman" w:cs="Times New Roman"/>
          <w:bCs/>
          <w:kern w:val="24"/>
          <w:sz w:val="28"/>
          <w:szCs w:val="28"/>
        </w:rPr>
        <w:t xml:space="preserve"> </w:t>
      </w:r>
      <w:r w:rsidRPr="00286F51">
        <w:rPr>
          <w:rFonts w:ascii="Times New Roman" w:hAnsi="Times New Roman" w:cs="Times New Roman"/>
          <w:bCs/>
          <w:kern w:val="24"/>
          <w:sz w:val="28"/>
          <w:szCs w:val="28"/>
        </w:rPr>
        <w:t>тестові завдання 1-го рівня складності.</w:t>
      </w:r>
    </w:p>
    <w:p w:rsidR="00286F51" w:rsidRPr="00286F51" w:rsidRDefault="00286F51" w:rsidP="00286F51">
      <w:pPr>
        <w:autoSpaceDE w:val="0"/>
        <w:autoSpaceDN w:val="0"/>
        <w:adjustRightInd w:val="0"/>
        <w:spacing w:after="0"/>
        <w:ind w:firstLine="708"/>
        <w:jc w:val="both"/>
        <w:rPr>
          <w:rFonts w:ascii="Times New Roman" w:hAnsi="Times New Roman" w:cs="Times New Roman"/>
          <w:bCs/>
          <w:kern w:val="24"/>
          <w:sz w:val="28"/>
          <w:szCs w:val="28"/>
        </w:rPr>
      </w:pPr>
      <w:r w:rsidRPr="00286F51">
        <w:rPr>
          <w:rFonts w:ascii="Times New Roman" w:hAnsi="Times New Roman" w:cs="Times New Roman"/>
          <w:bCs/>
          <w:kern w:val="24"/>
          <w:sz w:val="28"/>
          <w:szCs w:val="28"/>
        </w:rPr>
        <w:t>Оцінка “добре” ставилася здобувачу, якщо він надав 75-89% правильних відповідей на</w:t>
      </w:r>
      <w:r>
        <w:rPr>
          <w:rFonts w:ascii="Times New Roman" w:hAnsi="Times New Roman" w:cs="Times New Roman"/>
          <w:bCs/>
          <w:kern w:val="24"/>
          <w:sz w:val="28"/>
          <w:szCs w:val="28"/>
        </w:rPr>
        <w:t xml:space="preserve"> </w:t>
      </w:r>
      <w:r w:rsidRPr="00286F51">
        <w:rPr>
          <w:rFonts w:ascii="Times New Roman" w:hAnsi="Times New Roman" w:cs="Times New Roman"/>
          <w:bCs/>
          <w:kern w:val="24"/>
          <w:sz w:val="28"/>
          <w:szCs w:val="28"/>
        </w:rPr>
        <w:t>тестові завдання 1-го рівня складності.</w:t>
      </w:r>
    </w:p>
    <w:p w:rsidR="00286F51" w:rsidRPr="00286F51" w:rsidRDefault="00286F51" w:rsidP="00286F51">
      <w:pPr>
        <w:autoSpaceDE w:val="0"/>
        <w:autoSpaceDN w:val="0"/>
        <w:adjustRightInd w:val="0"/>
        <w:spacing w:after="0"/>
        <w:ind w:firstLine="708"/>
        <w:jc w:val="both"/>
        <w:rPr>
          <w:rFonts w:ascii="Times New Roman" w:hAnsi="Times New Roman" w:cs="Times New Roman"/>
          <w:bCs/>
          <w:kern w:val="24"/>
          <w:sz w:val="28"/>
          <w:szCs w:val="28"/>
        </w:rPr>
      </w:pPr>
      <w:r w:rsidRPr="00286F51">
        <w:rPr>
          <w:rFonts w:ascii="Times New Roman" w:hAnsi="Times New Roman" w:cs="Times New Roman"/>
          <w:bCs/>
          <w:kern w:val="24"/>
          <w:sz w:val="28"/>
          <w:szCs w:val="28"/>
        </w:rPr>
        <w:t>Оцінка “задовільно” ставилася здобувачу за правильне виконання 60 - 74% тестових</w:t>
      </w:r>
      <w:r>
        <w:rPr>
          <w:rFonts w:ascii="Times New Roman" w:hAnsi="Times New Roman" w:cs="Times New Roman"/>
          <w:bCs/>
          <w:kern w:val="24"/>
          <w:sz w:val="28"/>
          <w:szCs w:val="28"/>
        </w:rPr>
        <w:t xml:space="preserve"> </w:t>
      </w:r>
      <w:r w:rsidRPr="00286F51">
        <w:rPr>
          <w:rFonts w:ascii="Times New Roman" w:hAnsi="Times New Roman" w:cs="Times New Roman"/>
          <w:bCs/>
          <w:kern w:val="24"/>
          <w:sz w:val="28"/>
          <w:szCs w:val="28"/>
        </w:rPr>
        <w:t>завдань 1-го рівня складності.</w:t>
      </w:r>
    </w:p>
    <w:p w:rsidR="00286F51" w:rsidRPr="00286F51" w:rsidRDefault="00286F51" w:rsidP="00286F51">
      <w:pPr>
        <w:autoSpaceDE w:val="0"/>
        <w:autoSpaceDN w:val="0"/>
        <w:adjustRightInd w:val="0"/>
        <w:spacing w:after="0"/>
        <w:ind w:firstLine="708"/>
        <w:jc w:val="both"/>
        <w:rPr>
          <w:rFonts w:ascii="Times New Roman" w:hAnsi="Times New Roman" w:cs="Times New Roman"/>
          <w:bCs/>
          <w:kern w:val="24"/>
          <w:sz w:val="28"/>
          <w:szCs w:val="28"/>
        </w:rPr>
      </w:pPr>
      <w:r w:rsidRPr="00286F51">
        <w:rPr>
          <w:rFonts w:ascii="Times New Roman" w:hAnsi="Times New Roman" w:cs="Times New Roman"/>
          <w:bCs/>
          <w:kern w:val="24"/>
          <w:sz w:val="28"/>
          <w:szCs w:val="28"/>
        </w:rPr>
        <w:t>Оцінка “незадовільно” ставилася здобувачу, якщо тестові завдання 1-го рівня складності</w:t>
      </w:r>
      <w:r>
        <w:rPr>
          <w:rFonts w:ascii="Times New Roman" w:hAnsi="Times New Roman" w:cs="Times New Roman"/>
          <w:bCs/>
          <w:kern w:val="24"/>
          <w:sz w:val="28"/>
          <w:szCs w:val="28"/>
        </w:rPr>
        <w:t xml:space="preserve"> </w:t>
      </w:r>
      <w:r w:rsidRPr="00286F51">
        <w:rPr>
          <w:rFonts w:ascii="Times New Roman" w:hAnsi="Times New Roman" w:cs="Times New Roman"/>
          <w:bCs/>
          <w:kern w:val="24"/>
          <w:sz w:val="28"/>
          <w:szCs w:val="28"/>
        </w:rPr>
        <w:t>виконані правильно менш, ніж на 60%.</w:t>
      </w:r>
    </w:p>
    <w:p w:rsidR="00286F51" w:rsidRPr="00286F51" w:rsidRDefault="00286F51" w:rsidP="00286F51">
      <w:pPr>
        <w:autoSpaceDE w:val="0"/>
        <w:autoSpaceDN w:val="0"/>
        <w:adjustRightInd w:val="0"/>
        <w:spacing w:after="0"/>
        <w:ind w:firstLine="708"/>
        <w:jc w:val="both"/>
        <w:rPr>
          <w:rFonts w:ascii="Times New Roman" w:hAnsi="Times New Roman" w:cs="Times New Roman"/>
          <w:bCs/>
          <w:kern w:val="24"/>
          <w:sz w:val="28"/>
          <w:szCs w:val="28"/>
        </w:rPr>
      </w:pPr>
      <w:r w:rsidRPr="00286F51">
        <w:rPr>
          <w:rFonts w:ascii="Times New Roman" w:hAnsi="Times New Roman" w:cs="Times New Roman"/>
          <w:bCs/>
          <w:kern w:val="24"/>
          <w:sz w:val="28"/>
          <w:szCs w:val="28"/>
        </w:rPr>
        <w:t>Максимальна кількість балів,яку може отримати здобувач -10</w:t>
      </w:r>
    </w:p>
    <w:p w:rsidR="0002272B" w:rsidRDefault="0002272B" w:rsidP="0002272B">
      <w:pPr>
        <w:autoSpaceDE w:val="0"/>
        <w:autoSpaceDN w:val="0"/>
        <w:adjustRightInd w:val="0"/>
        <w:spacing w:line="360" w:lineRule="auto"/>
        <w:jc w:val="both"/>
        <w:rPr>
          <w:rFonts w:ascii="Times New Roman" w:hAnsi="Times New Roman" w:cs="Times New Roman"/>
          <w:b/>
          <w:bCs/>
          <w:kern w:val="24"/>
          <w:sz w:val="28"/>
          <w:szCs w:val="28"/>
        </w:rPr>
      </w:pPr>
      <w:r>
        <w:rPr>
          <w:rFonts w:ascii="Times New Roman" w:hAnsi="Times New Roman" w:cs="Times New Roman"/>
          <w:b/>
          <w:bCs/>
          <w:kern w:val="24"/>
          <w:sz w:val="28"/>
          <w:szCs w:val="28"/>
        </w:rPr>
        <w:lastRenderedPageBreak/>
        <w:t xml:space="preserve"> </w:t>
      </w:r>
    </w:p>
    <w:p w:rsidR="0002272B" w:rsidRPr="0002272B" w:rsidRDefault="0002272B" w:rsidP="0002272B">
      <w:pPr>
        <w:autoSpaceDE w:val="0"/>
        <w:autoSpaceDN w:val="0"/>
        <w:adjustRightInd w:val="0"/>
        <w:spacing w:line="360" w:lineRule="auto"/>
        <w:jc w:val="center"/>
        <w:rPr>
          <w:rFonts w:ascii="Times New Roman" w:hAnsi="Times New Roman" w:cs="Times New Roman"/>
          <w:b/>
          <w:bCs/>
          <w:i/>
          <w:kern w:val="24"/>
          <w:sz w:val="28"/>
          <w:szCs w:val="28"/>
        </w:rPr>
      </w:pPr>
      <w:r w:rsidRPr="0002272B">
        <w:rPr>
          <w:rFonts w:ascii="Times New Roman" w:hAnsi="Times New Roman" w:cs="Times New Roman"/>
          <w:b/>
          <w:bCs/>
          <w:i/>
          <w:kern w:val="24"/>
          <w:sz w:val="28"/>
          <w:szCs w:val="28"/>
        </w:rPr>
        <w:t>Теоретичні завдання 2-го рівня складності</w:t>
      </w:r>
    </w:p>
    <w:p w:rsidR="001C3FF7" w:rsidRDefault="0002272B" w:rsidP="0002272B">
      <w:pPr>
        <w:autoSpaceDE w:val="0"/>
        <w:autoSpaceDN w:val="0"/>
        <w:adjustRightInd w:val="0"/>
        <w:spacing w:after="0"/>
        <w:ind w:firstLine="709"/>
        <w:jc w:val="both"/>
        <w:rPr>
          <w:rFonts w:ascii="Times New Roman" w:hAnsi="Times New Roman" w:cs="Times New Roman"/>
          <w:bCs/>
          <w:kern w:val="24"/>
          <w:sz w:val="28"/>
          <w:szCs w:val="28"/>
        </w:rPr>
      </w:pPr>
      <w:r w:rsidRPr="0002272B">
        <w:rPr>
          <w:rFonts w:ascii="Times New Roman" w:hAnsi="Times New Roman" w:cs="Times New Roman"/>
          <w:bCs/>
          <w:kern w:val="24"/>
          <w:sz w:val="28"/>
          <w:szCs w:val="28"/>
        </w:rPr>
        <w:t>Оцінка “відмінно” ставиться здобувачу, якщо теоретичні завдання 2-го рівня складності виконані повністю, відповіді обґрунтовано та належно пояснені, висновки й пропозиції аргументовані.</w:t>
      </w:r>
    </w:p>
    <w:p w:rsidR="0002272B" w:rsidRPr="0002272B" w:rsidRDefault="0002272B" w:rsidP="0002272B">
      <w:pPr>
        <w:autoSpaceDE w:val="0"/>
        <w:autoSpaceDN w:val="0"/>
        <w:adjustRightInd w:val="0"/>
        <w:spacing w:after="0"/>
        <w:ind w:firstLine="709"/>
        <w:jc w:val="both"/>
        <w:rPr>
          <w:rFonts w:ascii="Times New Roman" w:hAnsi="Times New Roman" w:cs="Times New Roman"/>
          <w:bCs/>
          <w:kern w:val="24"/>
          <w:sz w:val="28"/>
          <w:szCs w:val="28"/>
        </w:rPr>
      </w:pPr>
      <w:r w:rsidRPr="0002272B">
        <w:rPr>
          <w:rFonts w:ascii="Times New Roman" w:hAnsi="Times New Roman" w:cs="Times New Roman"/>
          <w:bCs/>
          <w:kern w:val="24"/>
          <w:sz w:val="28"/>
          <w:szCs w:val="28"/>
        </w:rPr>
        <w:t>Оцінка “добре” ставиться здобувачу, якщо теоретичні завдання 2-го рівня складності</w:t>
      </w:r>
      <w:r>
        <w:rPr>
          <w:rFonts w:ascii="Times New Roman" w:hAnsi="Times New Roman" w:cs="Times New Roman"/>
          <w:bCs/>
          <w:kern w:val="24"/>
          <w:sz w:val="28"/>
          <w:szCs w:val="28"/>
        </w:rPr>
        <w:t xml:space="preserve"> </w:t>
      </w:r>
      <w:r w:rsidRPr="0002272B">
        <w:rPr>
          <w:rFonts w:ascii="Times New Roman" w:hAnsi="Times New Roman" w:cs="Times New Roman"/>
          <w:bCs/>
          <w:kern w:val="24"/>
          <w:sz w:val="28"/>
          <w:szCs w:val="28"/>
        </w:rPr>
        <w:t xml:space="preserve">виконано повністю, але припущено незначні неточності у висновках та поясненнях; або, якщо </w:t>
      </w:r>
      <w:proofErr w:type="spellStart"/>
      <w:r w:rsidRPr="0002272B">
        <w:rPr>
          <w:rFonts w:ascii="Times New Roman" w:hAnsi="Times New Roman" w:cs="Times New Roman"/>
          <w:bCs/>
          <w:kern w:val="24"/>
          <w:sz w:val="28"/>
          <w:szCs w:val="28"/>
        </w:rPr>
        <w:t>заумови</w:t>
      </w:r>
      <w:proofErr w:type="spellEnd"/>
      <w:r w:rsidRPr="0002272B">
        <w:rPr>
          <w:rFonts w:ascii="Times New Roman" w:hAnsi="Times New Roman" w:cs="Times New Roman"/>
          <w:bCs/>
          <w:kern w:val="24"/>
          <w:sz w:val="28"/>
          <w:szCs w:val="28"/>
        </w:rPr>
        <w:t xml:space="preserve"> належного пояснення завдання виконано не менш як на 75%.</w:t>
      </w:r>
    </w:p>
    <w:p w:rsidR="0002272B" w:rsidRPr="0002272B" w:rsidRDefault="0002272B" w:rsidP="0002272B">
      <w:pPr>
        <w:autoSpaceDE w:val="0"/>
        <w:autoSpaceDN w:val="0"/>
        <w:adjustRightInd w:val="0"/>
        <w:spacing w:after="0"/>
        <w:ind w:firstLine="709"/>
        <w:jc w:val="both"/>
        <w:rPr>
          <w:rFonts w:ascii="Times New Roman" w:hAnsi="Times New Roman" w:cs="Times New Roman"/>
          <w:bCs/>
          <w:kern w:val="24"/>
          <w:sz w:val="28"/>
          <w:szCs w:val="28"/>
        </w:rPr>
      </w:pPr>
      <w:r w:rsidRPr="0002272B">
        <w:rPr>
          <w:rFonts w:ascii="Times New Roman" w:hAnsi="Times New Roman" w:cs="Times New Roman"/>
          <w:bCs/>
          <w:kern w:val="24"/>
          <w:sz w:val="28"/>
          <w:szCs w:val="28"/>
        </w:rPr>
        <w:t>Оцінка “задовільно” ставиться здобувачу, якщо теоретичні завдання 2-го рівня</w:t>
      </w:r>
      <w:r>
        <w:rPr>
          <w:rFonts w:ascii="Times New Roman" w:hAnsi="Times New Roman" w:cs="Times New Roman"/>
          <w:bCs/>
          <w:kern w:val="24"/>
          <w:sz w:val="28"/>
          <w:szCs w:val="28"/>
        </w:rPr>
        <w:t xml:space="preserve"> </w:t>
      </w:r>
      <w:r w:rsidRPr="0002272B">
        <w:rPr>
          <w:rFonts w:ascii="Times New Roman" w:hAnsi="Times New Roman" w:cs="Times New Roman"/>
          <w:bCs/>
          <w:kern w:val="24"/>
          <w:sz w:val="28"/>
          <w:szCs w:val="28"/>
        </w:rPr>
        <w:t>складності виконані не менш як на 60% за умови належного оформлення, або менш як на 75% за</w:t>
      </w:r>
      <w:r>
        <w:rPr>
          <w:rFonts w:ascii="Times New Roman" w:hAnsi="Times New Roman" w:cs="Times New Roman"/>
          <w:bCs/>
          <w:kern w:val="24"/>
          <w:sz w:val="28"/>
          <w:szCs w:val="28"/>
        </w:rPr>
        <w:t xml:space="preserve"> </w:t>
      </w:r>
      <w:r w:rsidRPr="0002272B">
        <w:rPr>
          <w:rFonts w:ascii="Times New Roman" w:hAnsi="Times New Roman" w:cs="Times New Roman"/>
          <w:bCs/>
          <w:kern w:val="24"/>
          <w:sz w:val="28"/>
          <w:szCs w:val="28"/>
        </w:rPr>
        <w:t>умови припущення незначних помилок у висновках та поясненнях.</w:t>
      </w:r>
    </w:p>
    <w:p w:rsidR="0002272B" w:rsidRPr="0002272B" w:rsidRDefault="0002272B" w:rsidP="0002272B">
      <w:pPr>
        <w:autoSpaceDE w:val="0"/>
        <w:autoSpaceDN w:val="0"/>
        <w:adjustRightInd w:val="0"/>
        <w:spacing w:after="0"/>
        <w:ind w:firstLine="709"/>
        <w:jc w:val="both"/>
        <w:rPr>
          <w:rFonts w:ascii="Times New Roman" w:hAnsi="Times New Roman" w:cs="Times New Roman"/>
          <w:bCs/>
          <w:kern w:val="24"/>
          <w:sz w:val="28"/>
          <w:szCs w:val="28"/>
        </w:rPr>
      </w:pPr>
      <w:r w:rsidRPr="0002272B">
        <w:rPr>
          <w:rFonts w:ascii="Times New Roman" w:hAnsi="Times New Roman" w:cs="Times New Roman"/>
          <w:bCs/>
          <w:kern w:val="24"/>
          <w:sz w:val="28"/>
          <w:szCs w:val="28"/>
        </w:rPr>
        <w:t>Оцінка “незадовільно” ставиться здобувачу, якщо теоретичні завдання 2-го рівня</w:t>
      </w:r>
      <w:r>
        <w:rPr>
          <w:rFonts w:ascii="Times New Roman" w:hAnsi="Times New Roman" w:cs="Times New Roman"/>
          <w:bCs/>
          <w:kern w:val="24"/>
          <w:sz w:val="28"/>
          <w:szCs w:val="28"/>
        </w:rPr>
        <w:t xml:space="preserve"> </w:t>
      </w:r>
      <w:r w:rsidRPr="0002272B">
        <w:rPr>
          <w:rFonts w:ascii="Times New Roman" w:hAnsi="Times New Roman" w:cs="Times New Roman"/>
          <w:bCs/>
          <w:kern w:val="24"/>
          <w:sz w:val="28"/>
          <w:szCs w:val="28"/>
        </w:rPr>
        <w:t>складності виконані менш як на 60%, припущені принципові помилки в поясненнях та висновках.</w:t>
      </w:r>
    </w:p>
    <w:p w:rsidR="00286F51" w:rsidRDefault="0002272B" w:rsidP="0002272B">
      <w:pPr>
        <w:autoSpaceDE w:val="0"/>
        <w:autoSpaceDN w:val="0"/>
        <w:adjustRightInd w:val="0"/>
        <w:spacing w:after="0"/>
        <w:ind w:firstLine="709"/>
        <w:jc w:val="both"/>
        <w:rPr>
          <w:rFonts w:ascii="Times New Roman" w:hAnsi="Times New Roman" w:cs="Times New Roman"/>
          <w:bCs/>
          <w:kern w:val="24"/>
          <w:sz w:val="28"/>
          <w:szCs w:val="28"/>
        </w:rPr>
      </w:pPr>
      <w:r w:rsidRPr="0002272B">
        <w:rPr>
          <w:rFonts w:ascii="Times New Roman" w:hAnsi="Times New Roman" w:cs="Times New Roman"/>
          <w:bCs/>
          <w:kern w:val="24"/>
          <w:sz w:val="28"/>
          <w:szCs w:val="28"/>
        </w:rPr>
        <w:t>За кожне питання 2-го рівня складності здобувач може о</w:t>
      </w:r>
      <w:r>
        <w:rPr>
          <w:rFonts w:ascii="Times New Roman" w:hAnsi="Times New Roman" w:cs="Times New Roman"/>
          <w:bCs/>
          <w:kern w:val="24"/>
          <w:sz w:val="28"/>
          <w:szCs w:val="28"/>
        </w:rPr>
        <w:t xml:space="preserve">тримати максимально 30 балів, в </w:t>
      </w:r>
      <w:r w:rsidRPr="0002272B">
        <w:rPr>
          <w:rFonts w:ascii="Times New Roman" w:hAnsi="Times New Roman" w:cs="Times New Roman"/>
          <w:bCs/>
          <w:kern w:val="24"/>
          <w:sz w:val="28"/>
          <w:szCs w:val="28"/>
        </w:rPr>
        <w:t>сумі за кожне питання максимальна кількість балів - 60.</w:t>
      </w:r>
    </w:p>
    <w:p w:rsidR="0002272B" w:rsidRPr="0002272B" w:rsidRDefault="0002272B" w:rsidP="0002272B">
      <w:pPr>
        <w:autoSpaceDE w:val="0"/>
        <w:autoSpaceDN w:val="0"/>
        <w:adjustRightInd w:val="0"/>
        <w:spacing w:after="0"/>
        <w:ind w:firstLine="709"/>
        <w:jc w:val="both"/>
        <w:rPr>
          <w:rFonts w:ascii="Times New Roman" w:hAnsi="Times New Roman" w:cs="Times New Roman"/>
          <w:bCs/>
          <w:kern w:val="24"/>
          <w:sz w:val="28"/>
          <w:szCs w:val="28"/>
        </w:rPr>
      </w:pPr>
    </w:p>
    <w:p w:rsidR="00A52903" w:rsidRPr="004D6921" w:rsidRDefault="00A52903" w:rsidP="00A52903">
      <w:pPr>
        <w:ind w:left="-284" w:firstLine="426"/>
        <w:jc w:val="center"/>
        <w:rPr>
          <w:rFonts w:ascii="Times New Roman" w:hAnsi="Times New Roman" w:cs="Times New Roman"/>
          <w:b/>
          <w:bCs/>
          <w:sz w:val="28"/>
          <w:szCs w:val="28"/>
        </w:rPr>
      </w:pPr>
      <w:r w:rsidRPr="004D6921">
        <w:rPr>
          <w:rFonts w:ascii="Times New Roman" w:hAnsi="Times New Roman" w:cs="Times New Roman"/>
          <w:b/>
          <w:bCs/>
          <w:sz w:val="28"/>
          <w:szCs w:val="28"/>
        </w:rPr>
        <w:t>Шкала оцінювання: національна та ECTS</w:t>
      </w:r>
    </w:p>
    <w:p w:rsidR="00A52903" w:rsidRPr="004D6921" w:rsidRDefault="00A52903" w:rsidP="00A52903">
      <w:pPr>
        <w:ind w:left="-284" w:firstLine="426"/>
        <w:jc w:val="center"/>
        <w:rPr>
          <w:rFonts w:ascii="Times New Roman" w:hAnsi="Times New Roman" w:cs="Times New Roman"/>
          <w:b/>
          <w:bCs/>
          <w:sz w:val="28"/>
          <w:szCs w:val="28"/>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1800"/>
        <w:gridCol w:w="5727"/>
      </w:tblGrid>
      <w:tr w:rsidR="00A52903" w:rsidRPr="004D6921" w:rsidTr="005C77F9">
        <w:trPr>
          <w:trHeight w:val="450"/>
          <w:jc w:val="center"/>
        </w:trPr>
        <w:tc>
          <w:tcPr>
            <w:tcW w:w="2363" w:type="dxa"/>
            <w:vAlign w:val="center"/>
          </w:tcPr>
          <w:p w:rsidR="00A52903" w:rsidRPr="004D6921" w:rsidRDefault="00A52903" w:rsidP="005C77F9">
            <w:pPr>
              <w:pStyle w:val="a7"/>
              <w:ind w:left="-14" w:firstLine="14"/>
              <w:jc w:val="center"/>
              <w:rPr>
                <w:b/>
                <w:lang w:val="uk-UA"/>
              </w:rPr>
            </w:pPr>
            <w:r w:rsidRPr="004D6921">
              <w:rPr>
                <w:b/>
                <w:lang w:val="uk-UA"/>
              </w:rPr>
              <w:t>Сума балів за всі види навчальної діяльності</w:t>
            </w:r>
          </w:p>
        </w:tc>
        <w:tc>
          <w:tcPr>
            <w:tcW w:w="1800" w:type="dxa"/>
            <w:vAlign w:val="center"/>
          </w:tcPr>
          <w:p w:rsidR="00A52903" w:rsidRPr="004D6921" w:rsidRDefault="00A52903" w:rsidP="005C77F9">
            <w:pPr>
              <w:pStyle w:val="a7"/>
              <w:ind w:left="34" w:firstLine="108"/>
              <w:jc w:val="center"/>
              <w:rPr>
                <w:b/>
                <w:lang w:val="uk-UA"/>
              </w:rPr>
            </w:pPr>
            <w:r w:rsidRPr="004D6921">
              <w:rPr>
                <w:b/>
                <w:lang w:val="uk-UA"/>
              </w:rPr>
              <w:t>Оцінка ECTS</w:t>
            </w:r>
          </w:p>
        </w:tc>
        <w:tc>
          <w:tcPr>
            <w:tcW w:w="5727" w:type="dxa"/>
            <w:tcBorders>
              <w:bottom w:val="single" w:sz="2" w:space="0" w:color="auto"/>
            </w:tcBorders>
            <w:vAlign w:val="center"/>
          </w:tcPr>
          <w:p w:rsidR="00A52903" w:rsidRPr="004D6921" w:rsidRDefault="00A52903" w:rsidP="005C77F9">
            <w:pPr>
              <w:pStyle w:val="a7"/>
              <w:ind w:left="34" w:firstLine="108"/>
              <w:jc w:val="center"/>
              <w:rPr>
                <w:b/>
                <w:lang w:val="uk-UA"/>
              </w:rPr>
            </w:pPr>
            <w:r w:rsidRPr="004D6921">
              <w:rPr>
                <w:b/>
                <w:lang w:val="uk-UA"/>
              </w:rPr>
              <w:t>Оцінка за національною шкалою</w:t>
            </w:r>
          </w:p>
        </w:tc>
      </w:tr>
      <w:tr w:rsidR="00A52903" w:rsidRPr="004D6921" w:rsidTr="005C77F9">
        <w:trPr>
          <w:jc w:val="center"/>
        </w:trPr>
        <w:tc>
          <w:tcPr>
            <w:tcW w:w="2363" w:type="dxa"/>
            <w:vAlign w:val="center"/>
          </w:tcPr>
          <w:p w:rsidR="00A52903" w:rsidRPr="004D6921" w:rsidRDefault="00A52903" w:rsidP="005C77F9">
            <w:pPr>
              <w:pStyle w:val="a7"/>
              <w:ind w:left="-14" w:firstLine="14"/>
              <w:jc w:val="center"/>
              <w:rPr>
                <w:lang w:val="uk-UA"/>
              </w:rPr>
            </w:pPr>
            <w:r w:rsidRPr="004D6921">
              <w:rPr>
                <w:lang w:val="uk-UA"/>
              </w:rPr>
              <w:t>90 – 100</w:t>
            </w:r>
          </w:p>
        </w:tc>
        <w:tc>
          <w:tcPr>
            <w:tcW w:w="1800" w:type="dxa"/>
            <w:vAlign w:val="center"/>
          </w:tcPr>
          <w:p w:rsidR="00A52903" w:rsidRPr="004D6921" w:rsidRDefault="00A52903" w:rsidP="005C77F9">
            <w:pPr>
              <w:pStyle w:val="a7"/>
              <w:ind w:left="34" w:firstLine="108"/>
              <w:jc w:val="center"/>
              <w:rPr>
                <w:lang w:val="uk-UA"/>
              </w:rPr>
            </w:pPr>
            <w:r w:rsidRPr="004D6921">
              <w:rPr>
                <w:lang w:val="uk-UA"/>
              </w:rPr>
              <w:t>А</w:t>
            </w:r>
          </w:p>
          <w:p w:rsidR="00A52903" w:rsidRPr="004D6921" w:rsidRDefault="00A52903" w:rsidP="005C77F9">
            <w:pPr>
              <w:pStyle w:val="a7"/>
              <w:ind w:left="34" w:firstLine="108"/>
              <w:jc w:val="center"/>
              <w:rPr>
                <w:lang w:val="uk-UA"/>
              </w:rPr>
            </w:pPr>
          </w:p>
        </w:tc>
        <w:tc>
          <w:tcPr>
            <w:tcW w:w="5727" w:type="dxa"/>
            <w:tcBorders>
              <w:bottom w:val="single" w:sz="2" w:space="0" w:color="auto"/>
            </w:tcBorders>
            <w:vAlign w:val="center"/>
          </w:tcPr>
          <w:p w:rsidR="00A52903" w:rsidRPr="004D6921" w:rsidRDefault="00A52903" w:rsidP="005C77F9">
            <w:pPr>
              <w:pStyle w:val="a7"/>
              <w:ind w:left="128" w:firstLine="14"/>
              <w:jc w:val="center"/>
              <w:rPr>
                <w:lang w:val="uk-UA"/>
              </w:rPr>
            </w:pPr>
            <w:r w:rsidRPr="004D6921">
              <w:rPr>
                <w:lang w:val="uk-UA"/>
              </w:rPr>
              <w:t>відмінно</w:t>
            </w:r>
          </w:p>
        </w:tc>
      </w:tr>
      <w:tr w:rsidR="00A52903" w:rsidRPr="004D6921" w:rsidTr="005C77F9">
        <w:trPr>
          <w:trHeight w:val="194"/>
          <w:jc w:val="center"/>
        </w:trPr>
        <w:tc>
          <w:tcPr>
            <w:tcW w:w="2363" w:type="dxa"/>
            <w:vAlign w:val="center"/>
          </w:tcPr>
          <w:p w:rsidR="00A52903" w:rsidRPr="004D6921" w:rsidRDefault="00A52903" w:rsidP="005C77F9">
            <w:pPr>
              <w:pStyle w:val="a7"/>
              <w:ind w:left="-14" w:firstLine="14"/>
              <w:jc w:val="center"/>
              <w:rPr>
                <w:lang w:val="uk-UA"/>
              </w:rPr>
            </w:pPr>
            <w:r w:rsidRPr="004D6921">
              <w:rPr>
                <w:lang w:val="uk-UA"/>
              </w:rPr>
              <w:t>82 – 89</w:t>
            </w:r>
          </w:p>
        </w:tc>
        <w:tc>
          <w:tcPr>
            <w:tcW w:w="1800" w:type="dxa"/>
            <w:vAlign w:val="center"/>
          </w:tcPr>
          <w:p w:rsidR="00A52903" w:rsidRPr="004D6921" w:rsidRDefault="00A52903" w:rsidP="005C77F9">
            <w:pPr>
              <w:pStyle w:val="a7"/>
              <w:ind w:left="34" w:firstLine="108"/>
              <w:jc w:val="center"/>
              <w:rPr>
                <w:lang w:val="uk-UA"/>
              </w:rPr>
            </w:pPr>
            <w:r w:rsidRPr="004D6921">
              <w:rPr>
                <w:lang w:val="uk-UA"/>
              </w:rPr>
              <w:t>В</w:t>
            </w:r>
          </w:p>
          <w:p w:rsidR="00A52903" w:rsidRPr="004D6921" w:rsidRDefault="00A52903" w:rsidP="005C77F9">
            <w:pPr>
              <w:pStyle w:val="a7"/>
              <w:ind w:left="34" w:firstLine="108"/>
              <w:jc w:val="center"/>
              <w:rPr>
                <w:lang w:val="uk-UA"/>
              </w:rPr>
            </w:pPr>
          </w:p>
        </w:tc>
        <w:tc>
          <w:tcPr>
            <w:tcW w:w="5727" w:type="dxa"/>
            <w:vMerge w:val="restart"/>
            <w:vAlign w:val="center"/>
          </w:tcPr>
          <w:p w:rsidR="00A52903" w:rsidRPr="004D6921" w:rsidRDefault="00A52903" w:rsidP="005C77F9">
            <w:pPr>
              <w:pStyle w:val="a7"/>
              <w:ind w:left="-284" w:firstLine="426"/>
              <w:jc w:val="center"/>
              <w:rPr>
                <w:lang w:val="uk-UA"/>
              </w:rPr>
            </w:pPr>
            <w:r w:rsidRPr="004D6921">
              <w:rPr>
                <w:lang w:val="uk-UA"/>
              </w:rPr>
              <w:t>добре</w:t>
            </w:r>
          </w:p>
          <w:p w:rsidR="00A52903" w:rsidRPr="004D6921" w:rsidRDefault="00A52903" w:rsidP="005C77F9">
            <w:pPr>
              <w:pStyle w:val="a7"/>
              <w:ind w:left="-284" w:firstLine="426"/>
              <w:jc w:val="center"/>
              <w:rPr>
                <w:lang w:val="uk-UA"/>
              </w:rPr>
            </w:pPr>
          </w:p>
        </w:tc>
      </w:tr>
      <w:tr w:rsidR="00A52903" w:rsidRPr="004D6921" w:rsidTr="005C77F9">
        <w:trPr>
          <w:jc w:val="center"/>
        </w:trPr>
        <w:tc>
          <w:tcPr>
            <w:tcW w:w="2363" w:type="dxa"/>
            <w:vAlign w:val="center"/>
          </w:tcPr>
          <w:p w:rsidR="00A52903" w:rsidRPr="004D6921" w:rsidRDefault="00A52903" w:rsidP="005C77F9">
            <w:pPr>
              <w:pStyle w:val="a7"/>
              <w:ind w:left="-14" w:firstLine="14"/>
              <w:jc w:val="center"/>
              <w:rPr>
                <w:lang w:val="uk-UA"/>
              </w:rPr>
            </w:pPr>
            <w:r w:rsidRPr="004D6921">
              <w:rPr>
                <w:lang w:val="uk-UA"/>
              </w:rPr>
              <w:t>74 – 81</w:t>
            </w:r>
          </w:p>
        </w:tc>
        <w:tc>
          <w:tcPr>
            <w:tcW w:w="1800" w:type="dxa"/>
            <w:vAlign w:val="center"/>
          </w:tcPr>
          <w:p w:rsidR="00A52903" w:rsidRPr="004D6921" w:rsidRDefault="00A52903" w:rsidP="005C77F9">
            <w:pPr>
              <w:pStyle w:val="a7"/>
              <w:ind w:left="34" w:firstLine="108"/>
              <w:jc w:val="center"/>
              <w:rPr>
                <w:lang w:val="uk-UA"/>
              </w:rPr>
            </w:pPr>
            <w:r w:rsidRPr="004D6921">
              <w:rPr>
                <w:lang w:val="uk-UA"/>
              </w:rPr>
              <w:t>С</w:t>
            </w:r>
          </w:p>
          <w:p w:rsidR="00A52903" w:rsidRPr="004D6921" w:rsidRDefault="00A52903" w:rsidP="005C77F9">
            <w:pPr>
              <w:pStyle w:val="a7"/>
              <w:ind w:left="34" w:firstLine="108"/>
              <w:jc w:val="center"/>
              <w:rPr>
                <w:lang w:val="uk-UA"/>
              </w:rPr>
            </w:pPr>
          </w:p>
        </w:tc>
        <w:tc>
          <w:tcPr>
            <w:tcW w:w="5727" w:type="dxa"/>
            <w:vMerge/>
            <w:tcBorders>
              <w:bottom w:val="single" w:sz="2" w:space="0" w:color="auto"/>
            </w:tcBorders>
            <w:vAlign w:val="center"/>
          </w:tcPr>
          <w:p w:rsidR="00A52903" w:rsidRPr="004D6921" w:rsidRDefault="00A52903" w:rsidP="005C77F9">
            <w:pPr>
              <w:pStyle w:val="a7"/>
              <w:ind w:left="-284" w:firstLine="426"/>
              <w:jc w:val="center"/>
              <w:rPr>
                <w:lang w:val="uk-UA"/>
              </w:rPr>
            </w:pPr>
          </w:p>
        </w:tc>
      </w:tr>
      <w:tr w:rsidR="00A52903" w:rsidRPr="004D6921" w:rsidTr="005C77F9">
        <w:trPr>
          <w:trHeight w:val="541"/>
          <w:jc w:val="center"/>
        </w:trPr>
        <w:tc>
          <w:tcPr>
            <w:tcW w:w="2363" w:type="dxa"/>
            <w:tcBorders>
              <w:bottom w:val="single" w:sz="4" w:space="0" w:color="auto"/>
            </w:tcBorders>
            <w:vAlign w:val="center"/>
          </w:tcPr>
          <w:p w:rsidR="00A52903" w:rsidRPr="004D6921" w:rsidRDefault="00A52903" w:rsidP="005C77F9">
            <w:pPr>
              <w:pStyle w:val="a7"/>
              <w:ind w:left="-14" w:firstLine="14"/>
              <w:jc w:val="center"/>
              <w:rPr>
                <w:lang w:val="uk-UA"/>
              </w:rPr>
            </w:pPr>
            <w:r w:rsidRPr="004D6921">
              <w:rPr>
                <w:lang w:val="uk-UA"/>
              </w:rPr>
              <w:t>64 – 73</w:t>
            </w:r>
          </w:p>
        </w:tc>
        <w:tc>
          <w:tcPr>
            <w:tcW w:w="1800" w:type="dxa"/>
            <w:tcBorders>
              <w:bottom w:val="single" w:sz="4" w:space="0" w:color="auto"/>
            </w:tcBorders>
            <w:vAlign w:val="center"/>
          </w:tcPr>
          <w:p w:rsidR="00A52903" w:rsidRPr="004D6921" w:rsidRDefault="00A52903" w:rsidP="005C77F9">
            <w:pPr>
              <w:pStyle w:val="a7"/>
              <w:ind w:left="34" w:firstLine="108"/>
              <w:jc w:val="center"/>
              <w:rPr>
                <w:lang w:val="uk-UA"/>
              </w:rPr>
            </w:pPr>
            <w:r w:rsidRPr="004D6921">
              <w:rPr>
                <w:lang w:val="uk-UA"/>
              </w:rPr>
              <w:t>D</w:t>
            </w:r>
          </w:p>
        </w:tc>
        <w:tc>
          <w:tcPr>
            <w:tcW w:w="5727" w:type="dxa"/>
            <w:vMerge w:val="restart"/>
            <w:tcBorders>
              <w:top w:val="single" w:sz="2" w:space="0" w:color="auto"/>
              <w:bottom w:val="single" w:sz="4" w:space="0" w:color="auto"/>
            </w:tcBorders>
            <w:vAlign w:val="center"/>
          </w:tcPr>
          <w:p w:rsidR="00A52903" w:rsidRPr="004D6921" w:rsidRDefault="00A52903" w:rsidP="005C77F9">
            <w:pPr>
              <w:pStyle w:val="a7"/>
              <w:ind w:left="-284" w:firstLine="426"/>
              <w:jc w:val="center"/>
              <w:rPr>
                <w:lang w:val="uk-UA"/>
              </w:rPr>
            </w:pPr>
          </w:p>
          <w:p w:rsidR="00A52903" w:rsidRPr="004D6921" w:rsidRDefault="00A52903" w:rsidP="005C77F9">
            <w:pPr>
              <w:pStyle w:val="a7"/>
              <w:ind w:left="-284" w:firstLine="426"/>
              <w:jc w:val="center"/>
              <w:rPr>
                <w:lang w:val="uk-UA"/>
              </w:rPr>
            </w:pPr>
            <w:r w:rsidRPr="004D6921">
              <w:rPr>
                <w:lang w:val="uk-UA"/>
              </w:rPr>
              <w:t>задовільно</w:t>
            </w:r>
          </w:p>
        </w:tc>
      </w:tr>
      <w:tr w:rsidR="00A52903" w:rsidRPr="004D6921" w:rsidTr="005C77F9">
        <w:trPr>
          <w:jc w:val="center"/>
        </w:trPr>
        <w:tc>
          <w:tcPr>
            <w:tcW w:w="2363" w:type="dxa"/>
            <w:vAlign w:val="center"/>
          </w:tcPr>
          <w:p w:rsidR="00A52903" w:rsidRPr="004D6921" w:rsidRDefault="00A52903" w:rsidP="005C77F9">
            <w:pPr>
              <w:pStyle w:val="a7"/>
              <w:ind w:left="-14" w:firstLine="14"/>
              <w:jc w:val="center"/>
              <w:rPr>
                <w:lang w:val="uk-UA"/>
              </w:rPr>
            </w:pPr>
            <w:r w:rsidRPr="004D6921">
              <w:rPr>
                <w:lang w:val="uk-UA"/>
              </w:rPr>
              <w:t>60 – 63</w:t>
            </w:r>
          </w:p>
        </w:tc>
        <w:tc>
          <w:tcPr>
            <w:tcW w:w="1800" w:type="dxa"/>
            <w:tcBorders>
              <w:right w:val="single" w:sz="2" w:space="0" w:color="auto"/>
            </w:tcBorders>
            <w:vAlign w:val="center"/>
          </w:tcPr>
          <w:p w:rsidR="00A52903" w:rsidRPr="004D6921" w:rsidRDefault="00A52903" w:rsidP="005C77F9">
            <w:pPr>
              <w:pStyle w:val="a7"/>
              <w:ind w:left="34" w:firstLine="108"/>
              <w:jc w:val="center"/>
              <w:rPr>
                <w:lang w:val="uk-UA"/>
              </w:rPr>
            </w:pPr>
            <w:r w:rsidRPr="004D6921">
              <w:rPr>
                <w:lang w:val="uk-UA"/>
              </w:rPr>
              <w:t>Е</w:t>
            </w:r>
          </w:p>
          <w:p w:rsidR="00A52903" w:rsidRPr="004D6921" w:rsidRDefault="00A52903" w:rsidP="005C77F9">
            <w:pPr>
              <w:pStyle w:val="a7"/>
              <w:ind w:left="34" w:firstLine="108"/>
              <w:jc w:val="center"/>
              <w:rPr>
                <w:lang w:val="uk-UA"/>
              </w:rPr>
            </w:pPr>
          </w:p>
        </w:tc>
        <w:tc>
          <w:tcPr>
            <w:tcW w:w="5727" w:type="dxa"/>
            <w:vMerge/>
            <w:tcBorders>
              <w:left w:val="single" w:sz="2" w:space="0" w:color="auto"/>
            </w:tcBorders>
            <w:vAlign w:val="center"/>
          </w:tcPr>
          <w:p w:rsidR="00A52903" w:rsidRPr="004D6921" w:rsidRDefault="00A52903" w:rsidP="005C77F9">
            <w:pPr>
              <w:pStyle w:val="a7"/>
              <w:ind w:left="-284" w:firstLine="426"/>
              <w:jc w:val="center"/>
              <w:rPr>
                <w:lang w:val="uk-UA"/>
              </w:rPr>
            </w:pPr>
          </w:p>
        </w:tc>
      </w:tr>
      <w:tr w:rsidR="00A52903" w:rsidRPr="004D6921" w:rsidTr="005C77F9">
        <w:trPr>
          <w:jc w:val="center"/>
        </w:trPr>
        <w:tc>
          <w:tcPr>
            <w:tcW w:w="2363" w:type="dxa"/>
            <w:vAlign w:val="center"/>
          </w:tcPr>
          <w:p w:rsidR="00A52903" w:rsidRPr="004D6921" w:rsidRDefault="00A52903" w:rsidP="005C77F9">
            <w:pPr>
              <w:pStyle w:val="a7"/>
              <w:ind w:left="-14" w:firstLine="14"/>
              <w:jc w:val="center"/>
              <w:rPr>
                <w:lang w:val="uk-UA"/>
              </w:rPr>
            </w:pPr>
            <w:r w:rsidRPr="004D6921">
              <w:rPr>
                <w:lang w:val="uk-UA"/>
              </w:rPr>
              <w:t>35 – 59</w:t>
            </w:r>
          </w:p>
        </w:tc>
        <w:tc>
          <w:tcPr>
            <w:tcW w:w="1800" w:type="dxa"/>
            <w:vAlign w:val="center"/>
          </w:tcPr>
          <w:p w:rsidR="00A52903" w:rsidRPr="004D6921" w:rsidRDefault="00A52903" w:rsidP="005C77F9">
            <w:pPr>
              <w:pStyle w:val="a7"/>
              <w:ind w:left="34" w:firstLine="108"/>
              <w:jc w:val="center"/>
              <w:rPr>
                <w:lang w:val="uk-UA"/>
              </w:rPr>
            </w:pPr>
            <w:r w:rsidRPr="004D6921">
              <w:rPr>
                <w:lang w:val="uk-UA"/>
              </w:rPr>
              <w:t>FX</w:t>
            </w:r>
          </w:p>
          <w:p w:rsidR="00A52903" w:rsidRPr="004D6921" w:rsidRDefault="00A52903" w:rsidP="005C77F9">
            <w:pPr>
              <w:pStyle w:val="a7"/>
              <w:ind w:left="34" w:firstLine="108"/>
              <w:jc w:val="center"/>
              <w:rPr>
                <w:lang w:val="uk-UA"/>
              </w:rPr>
            </w:pPr>
          </w:p>
        </w:tc>
        <w:tc>
          <w:tcPr>
            <w:tcW w:w="5727" w:type="dxa"/>
            <w:vAlign w:val="center"/>
          </w:tcPr>
          <w:p w:rsidR="00A52903" w:rsidRPr="004D6921" w:rsidRDefault="00A52903" w:rsidP="005C77F9">
            <w:pPr>
              <w:pStyle w:val="a7"/>
              <w:ind w:left="128" w:firstLine="14"/>
              <w:jc w:val="center"/>
              <w:rPr>
                <w:lang w:val="uk-UA"/>
              </w:rPr>
            </w:pPr>
            <w:r w:rsidRPr="004D6921">
              <w:rPr>
                <w:lang w:val="uk-UA"/>
              </w:rPr>
              <w:t>незадовільно з можливістю повторного складання</w:t>
            </w:r>
          </w:p>
        </w:tc>
      </w:tr>
      <w:tr w:rsidR="00A52903" w:rsidRPr="004D6921" w:rsidTr="005C77F9">
        <w:trPr>
          <w:trHeight w:val="708"/>
          <w:jc w:val="center"/>
        </w:trPr>
        <w:tc>
          <w:tcPr>
            <w:tcW w:w="2363" w:type="dxa"/>
            <w:vAlign w:val="center"/>
          </w:tcPr>
          <w:p w:rsidR="00A52903" w:rsidRPr="004D6921" w:rsidRDefault="00A52903" w:rsidP="005C77F9">
            <w:pPr>
              <w:pStyle w:val="a7"/>
              <w:ind w:left="-14" w:firstLine="14"/>
              <w:jc w:val="center"/>
              <w:rPr>
                <w:lang w:val="uk-UA"/>
              </w:rPr>
            </w:pPr>
            <w:r w:rsidRPr="004D6921">
              <w:rPr>
                <w:lang w:val="uk-UA"/>
              </w:rPr>
              <w:t>0 – 34</w:t>
            </w:r>
          </w:p>
        </w:tc>
        <w:tc>
          <w:tcPr>
            <w:tcW w:w="1800" w:type="dxa"/>
            <w:vAlign w:val="center"/>
          </w:tcPr>
          <w:p w:rsidR="00A52903" w:rsidRPr="004D6921" w:rsidRDefault="00A52903" w:rsidP="005C77F9">
            <w:pPr>
              <w:pStyle w:val="a7"/>
              <w:ind w:left="34" w:firstLine="108"/>
              <w:jc w:val="center"/>
              <w:rPr>
                <w:lang w:val="uk-UA"/>
              </w:rPr>
            </w:pPr>
            <w:r w:rsidRPr="004D6921">
              <w:rPr>
                <w:lang w:val="uk-UA"/>
              </w:rPr>
              <w:t>F</w:t>
            </w:r>
          </w:p>
        </w:tc>
        <w:tc>
          <w:tcPr>
            <w:tcW w:w="5727" w:type="dxa"/>
            <w:vAlign w:val="center"/>
          </w:tcPr>
          <w:p w:rsidR="00A52903" w:rsidRPr="004D6921" w:rsidRDefault="00A52903" w:rsidP="005C77F9">
            <w:pPr>
              <w:pStyle w:val="a7"/>
              <w:ind w:left="128" w:firstLine="14"/>
              <w:jc w:val="center"/>
              <w:rPr>
                <w:lang w:val="uk-UA"/>
              </w:rPr>
            </w:pPr>
            <w:r w:rsidRPr="004D6921">
              <w:rPr>
                <w:lang w:val="uk-UA"/>
              </w:rPr>
              <w:t>незадовільно з обов’язковим повторним вивченням дисципліни</w:t>
            </w:r>
          </w:p>
        </w:tc>
      </w:tr>
    </w:tbl>
    <w:p w:rsidR="00A52903" w:rsidRPr="004D6921" w:rsidRDefault="00A52903" w:rsidP="00A52903">
      <w:pPr>
        <w:autoSpaceDE w:val="0"/>
        <w:autoSpaceDN w:val="0"/>
        <w:adjustRightInd w:val="0"/>
        <w:spacing w:line="360" w:lineRule="auto"/>
        <w:jc w:val="center"/>
        <w:rPr>
          <w:rFonts w:ascii="Times New Roman" w:hAnsi="Times New Roman" w:cs="Times New Roman"/>
          <w:b/>
          <w:bCs/>
          <w:kern w:val="24"/>
          <w:sz w:val="28"/>
          <w:szCs w:val="28"/>
        </w:rPr>
      </w:pPr>
    </w:p>
    <w:p w:rsidR="00CD3CB9" w:rsidRDefault="00CD3CB9" w:rsidP="002B381C">
      <w:pPr>
        <w:autoSpaceDE w:val="0"/>
        <w:autoSpaceDN w:val="0"/>
        <w:adjustRightInd w:val="0"/>
        <w:jc w:val="center"/>
        <w:rPr>
          <w:rFonts w:ascii="Times New Roman" w:hAnsi="Times New Roman" w:cs="Times New Roman"/>
          <w:b/>
          <w:bCs/>
          <w:kern w:val="24"/>
          <w:sz w:val="28"/>
          <w:szCs w:val="28"/>
        </w:rPr>
      </w:pPr>
    </w:p>
    <w:p w:rsidR="00A52903" w:rsidRPr="004D6921" w:rsidRDefault="00D624D2" w:rsidP="002B381C">
      <w:pPr>
        <w:autoSpaceDE w:val="0"/>
        <w:autoSpaceDN w:val="0"/>
        <w:adjustRightInd w:val="0"/>
        <w:jc w:val="center"/>
        <w:rPr>
          <w:rFonts w:ascii="Times New Roman" w:hAnsi="Times New Roman" w:cs="Times New Roman"/>
          <w:b/>
          <w:bCs/>
          <w:kern w:val="24"/>
          <w:sz w:val="28"/>
          <w:szCs w:val="28"/>
        </w:rPr>
      </w:pPr>
      <w:r>
        <w:rPr>
          <w:rFonts w:ascii="Times New Roman" w:hAnsi="Times New Roman" w:cs="Times New Roman"/>
          <w:b/>
          <w:bCs/>
          <w:kern w:val="24"/>
          <w:sz w:val="28"/>
          <w:szCs w:val="28"/>
        </w:rPr>
        <w:lastRenderedPageBreak/>
        <w:t>РЕКОМЕНДОВАНА ЛІТЕРАТУРА</w:t>
      </w:r>
    </w:p>
    <w:p w:rsidR="00A52903" w:rsidRPr="004D6921" w:rsidRDefault="004E5C93" w:rsidP="002B381C">
      <w:pPr>
        <w:autoSpaceDE w:val="0"/>
        <w:autoSpaceDN w:val="0"/>
        <w:adjustRightInd w:val="0"/>
        <w:jc w:val="center"/>
        <w:rPr>
          <w:rFonts w:ascii="Times New Roman" w:hAnsi="Times New Roman" w:cs="Times New Roman"/>
          <w:b/>
          <w:bCs/>
          <w:kern w:val="24"/>
          <w:sz w:val="28"/>
          <w:szCs w:val="28"/>
        </w:rPr>
      </w:pPr>
      <w:r>
        <w:rPr>
          <w:rFonts w:ascii="Times New Roman" w:hAnsi="Times New Roman" w:cs="Times New Roman"/>
          <w:b/>
          <w:bCs/>
          <w:kern w:val="24"/>
          <w:sz w:val="28"/>
          <w:szCs w:val="28"/>
        </w:rPr>
        <w:t>«</w:t>
      </w:r>
      <w:r w:rsidRPr="00367AA3">
        <w:rPr>
          <w:rFonts w:ascii="Times New Roman" w:hAnsi="Times New Roman" w:cs="Times New Roman"/>
          <w:b/>
          <w:bCs/>
          <w:kern w:val="24"/>
          <w:sz w:val="28"/>
          <w:szCs w:val="28"/>
        </w:rPr>
        <w:t>ОСНОВИ ТУРИЗМОЗНАВСТВА</w:t>
      </w:r>
      <w:r>
        <w:rPr>
          <w:rFonts w:ascii="Times New Roman" w:hAnsi="Times New Roman" w:cs="Times New Roman"/>
          <w:b/>
          <w:bCs/>
          <w:kern w:val="24"/>
          <w:sz w:val="28"/>
          <w:szCs w:val="28"/>
        </w:rPr>
        <w:t>»</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r w:rsidRPr="004E5C93">
        <w:rPr>
          <w:rFonts w:ascii="Times New Roman" w:hAnsi="Times New Roman"/>
          <w:bCs/>
          <w:kern w:val="24"/>
          <w:sz w:val="28"/>
          <w:szCs w:val="28"/>
        </w:rPr>
        <w:t xml:space="preserve">«Про </w:t>
      </w:r>
      <w:proofErr w:type="spellStart"/>
      <w:r w:rsidRPr="004E5C93">
        <w:rPr>
          <w:rFonts w:ascii="Times New Roman" w:hAnsi="Times New Roman"/>
          <w:bCs/>
          <w:kern w:val="24"/>
          <w:sz w:val="28"/>
          <w:szCs w:val="28"/>
        </w:rPr>
        <w:t>внесення</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змін</w:t>
      </w:r>
      <w:proofErr w:type="spellEnd"/>
      <w:r w:rsidRPr="004E5C93">
        <w:rPr>
          <w:rFonts w:ascii="Times New Roman" w:hAnsi="Times New Roman"/>
          <w:bCs/>
          <w:kern w:val="24"/>
          <w:sz w:val="28"/>
          <w:szCs w:val="28"/>
        </w:rPr>
        <w:t xml:space="preserve"> до Закону </w:t>
      </w:r>
      <w:proofErr w:type="spellStart"/>
      <w:r w:rsidRPr="004E5C93">
        <w:rPr>
          <w:rFonts w:ascii="Times New Roman" w:hAnsi="Times New Roman"/>
          <w:bCs/>
          <w:kern w:val="24"/>
          <w:sz w:val="28"/>
          <w:szCs w:val="28"/>
        </w:rPr>
        <w:t>України</w:t>
      </w:r>
      <w:proofErr w:type="spellEnd"/>
      <w:r w:rsidRPr="004E5C93">
        <w:rPr>
          <w:rFonts w:ascii="Times New Roman" w:hAnsi="Times New Roman"/>
          <w:bCs/>
          <w:kern w:val="24"/>
          <w:sz w:val="28"/>
          <w:szCs w:val="28"/>
        </w:rPr>
        <w:t xml:space="preserve"> «Про туризм»: Закон </w:t>
      </w:r>
      <w:proofErr w:type="spellStart"/>
      <w:r w:rsidRPr="004E5C93">
        <w:rPr>
          <w:rFonts w:ascii="Times New Roman" w:hAnsi="Times New Roman"/>
          <w:bCs/>
          <w:kern w:val="24"/>
          <w:sz w:val="28"/>
          <w:szCs w:val="28"/>
        </w:rPr>
        <w:t>України</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Туристичний</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вісник</w:t>
      </w:r>
      <w:proofErr w:type="spellEnd"/>
      <w:r w:rsidRPr="004E5C93">
        <w:rPr>
          <w:rFonts w:ascii="Times New Roman" w:hAnsi="Times New Roman"/>
          <w:bCs/>
          <w:kern w:val="24"/>
          <w:sz w:val="28"/>
          <w:szCs w:val="28"/>
        </w:rPr>
        <w:t>.</w:t>
      </w:r>
      <w:r>
        <w:rPr>
          <w:rFonts w:ascii="Times New Roman" w:hAnsi="Times New Roman"/>
          <w:bCs/>
          <w:kern w:val="24"/>
          <w:sz w:val="28"/>
          <w:szCs w:val="28"/>
          <w:lang w:val="uk-UA"/>
        </w:rPr>
        <w:t xml:space="preserve"> </w:t>
      </w:r>
      <w:r w:rsidRPr="004E5C93">
        <w:rPr>
          <w:rFonts w:ascii="Times New Roman" w:hAnsi="Times New Roman"/>
          <w:bCs/>
          <w:kern w:val="24"/>
          <w:sz w:val="28"/>
          <w:szCs w:val="28"/>
        </w:rPr>
        <w:t>2004. No1.</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r w:rsidRPr="004E5C93">
        <w:rPr>
          <w:rFonts w:ascii="Times New Roman" w:hAnsi="Times New Roman"/>
          <w:bCs/>
          <w:kern w:val="24"/>
          <w:sz w:val="28"/>
          <w:szCs w:val="28"/>
        </w:rPr>
        <w:t xml:space="preserve">Агафонова Л. Г., Агафонова О. Є. Туризм, </w:t>
      </w:r>
      <w:proofErr w:type="spellStart"/>
      <w:r w:rsidRPr="004E5C93">
        <w:rPr>
          <w:rFonts w:ascii="Times New Roman" w:hAnsi="Times New Roman"/>
          <w:bCs/>
          <w:kern w:val="24"/>
          <w:sz w:val="28"/>
          <w:szCs w:val="28"/>
        </w:rPr>
        <w:t>готельний</w:t>
      </w:r>
      <w:proofErr w:type="spellEnd"/>
      <w:r w:rsidRPr="004E5C93">
        <w:rPr>
          <w:rFonts w:ascii="Times New Roman" w:hAnsi="Times New Roman"/>
          <w:bCs/>
          <w:kern w:val="24"/>
          <w:sz w:val="28"/>
          <w:szCs w:val="28"/>
        </w:rPr>
        <w:t xml:space="preserve"> та </w:t>
      </w:r>
      <w:proofErr w:type="spellStart"/>
      <w:r w:rsidRPr="004E5C93">
        <w:rPr>
          <w:rFonts w:ascii="Times New Roman" w:hAnsi="Times New Roman"/>
          <w:bCs/>
          <w:kern w:val="24"/>
          <w:sz w:val="28"/>
          <w:szCs w:val="28"/>
        </w:rPr>
        <w:t>ресторанний</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бізнес</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ціноутворення</w:t>
      </w:r>
      <w:proofErr w:type="spellEnd"/>
      <w:r w:rsidRPr="004E5C93">
        <w:rPr>
          <w:rFonts w:ascii="Times New Roman" w:hAnsi="Times New Roman"/>
          <w:bCs/>
          <w:kern w:val="24"/>
          <w:sz w:val="28"/>
          <w:szCs w:val="28"/>
        </w:rPr>
        <w:t>,</w:t>
      </w:r>
      <w:r>
        <w:rPr>
          <w:rFonts w:ascii="Times New Roman" w:hAnsi="Times New Roman"/>
          <w:bCs/>
          <w:kern w:val="24"/>
          <w:sz w:val="28"/>
          <w:szCs w:val="28"/>
          <w:lang w:val="uk-UA"/>
        </w:rPr>
        <w:t xml:space="preserve"> </w:t>
      </w:r>
      <w:proofErr w:type="spellStart"/>
      <w:r w:rsidRPr="004E5C93">
        <w:rPr>
          <w:rFonts w:ascii="Times New Roman" w:hAnsi="Times New Roman"/>
          <w:bCs/>
          <w:kern w:val="24"/>
          <w:sz w:val="28"/>
          <w:szCs w:val="28"/>
        </w:rPr>
        <w:t>конкуренція</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державне</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регулювання</w:t>
      </w:r>
      <w:proofErr w:type="spellEnd"/>
      <w:r w:rsidRPr="004E5C93">
        <w:rPr>
          <w:rFonts w:ascii="Times New Roman" w:hAnsi="Times New Roman"/>
          <w:bCs/>
          <w:kern w:val="24"/>
          <w:sz w:val="28"/>
          <w:szCs w:val="28"/>
        </w:rPr>
        <w:t xml:space="preserve"> : </w:t>
      </w:r>
      <w:proofErr w:type="spellStart"/>
      <w:r w:rsidRPr="004E5C93">
        <w:rPr>
          <w:rFonts w:ascii="Times New Roman" w:hAnsi="Times New Roman"/>
          <w:bCs/>
          <w:kern w:val="24"/>
          <w:sz w:val="28"/>
          <w:szCs w:val="28"/>
        </w:rPr>
        <w:t>навч</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посіб.К</w:t>
      </w:r>
      <w:proofErr w:type="spellEnd"/>
      <w:r w:rsidRPr="004E5C93">
        <w:rPr>
          <w:rFonts w:ascii="Times New Roman" w:hAnsi="Times New Roman"/>
          <w:bCs/>
          <w:kern w:val="24"/>
          <w:sz w:val="28"/>
          <w:szCs w:val="28"/>
        </w:rPr>
        <w:t xml:space="preserve">. : </w:t>
      </w:r>
      <w:proofErr w:type="spellStart"/>
      <w:r w:rsidRPr="004E5C93">
        <w:rPr>
          <w:rFonts w:ascii="Times New Roman" w:hAnsi="Times New Roman"/>
          <w:bCs/>
          <w:kern w:val="24"/>
          <w:sz w:val="28"/>
          <w:szCs w:val="28"/>
        </w:rPr>
        <w:t>Знання</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України</w:t>
      </w:r>
      <w:proofErr w:type="spellEnd"/>
      <w:r w:rsidRPr="004E5C93">
        <w:rPr>
          <w:rFonts w:ascii="Times New Roman" w:hAnsi="Times New Roman"/>
          <w:bCs/>
          <w:kern w:val="24"/>
          <w:sz w:val="28"/>
          <w:szCs w:val="28"/>
        </w:rPr>
        <w:t>, 2002. 358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proofErr w:type="spellStart"/>
      <w:r w:rsidRPr="004E5C93">
        <w:rPr>
          <w:rFonts w:ascii="Times New Roman" w:hAnsi="Times New Roman"/>
          <w:bCs/>
          <w:kern w:val="24"/>
          <w:sz w:val="28"/>
          <w:szCs w:val="28"/>
        </w:rPr>
        <w:t>Алієва-Барановська</w:t>
      </w:r>
      <w:proofErr w:type="spellEnd"/>
      <w:r w:rsidRPr="004E5C93">
        <w:rPr>
          <w:rFonts w:ascii="Times New Roman" w:hAnsi="Times New Roman"/>
          <w:bCs/>
          <w:kern w:val="24"/>
          <w:sz w:val="28"/>
          <w:szCs w:val="28"/>
        </w:rPr>
        <w:t xml:space="preserve"> В. М., Дахно І. І. </w:t>
      </w:r>
      <w:proofErr w:type="spellStart"/>
      <w:r w:rsidRPr="004E5C93">
        <w:rPr>
          <w:rFonts w:ascii="Times New Roman" w:hAnsi="Times New Roman"/>
          <w:bCs/>
          <w:kern w:val="24"/>
          <w:sz w:val="28"/>
          <w:szCs w:val="28"/>
        </w:rPr>
        <w:t>Міжнародний</w:t>
      </w:r>
      <w:proofErr w:type="spellEnd"/>
      <w:r w:rsidRPr="004E5C93">
        <w:rPr>
          <w:rFonts w:ascii="Times New Roman" w:hAnsi="Times New Roman"/>
          <w:bCs/>
          <w:kern w:val="24"/>
          <w:sz w:val="28"/>
          <w:szCs w:val="28"/>
        </w:rPr>
        <w:t xml:space="preserve"> туризм: </w:t>
      </w:r>
      <w:proofErr w:type="spellStart"/>
      <w:r w:rsidRPr="004E5C93">
        <w:rPr>
          <w:rFonts w:ascii="Times New Roman" w:hAnsi="Times New Roman"/>
          <w:bCs/>
          <w:kern w:val="24"/>
          <w:sz w:val="28"/>
          <w:szCs w:val="28"/>
        </w:rPr>
        <w:t>навч</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посібник-довідник</w:t>
      </w:r>
      <w:proofErr w:type="spellEnd"/>
      <w:r w:rsidRPr="004E5C93">
        <w:rPr>
          <w:rFonts w:ascii="Times New Roman" w:hAnsi="Times New Roman"/>
          <w:bCs/>
          <w:kern w:val="24"/>
          <w:sz w:val="28"/>
          <w:szCs w:val="28"/>
        </w:rPr>
        <w:t>. К. :</w:t>
      </w:r>
      <w:r>
        <w:rPr>
          <w:rFonts w:ascii="Times New Roman" w:hAnsi="Times New Roman"/>
          <w:bCs/>
          <w:kern w:val="24"/>
          <w:sz w:val="28"/>
          <w:szCs w:val="28"/>
          <w:lang w:val="uk-UA"/>
        </w:rPr>
        <w:t xml:space="preserve"> </w:t>
      </w:r>
      <w:r w:rsidRPr="004E5C93">
        <w:rPr>
          <w:rFonts w:ascii="Times New Roman" w:hAnsi="Times New Roman"/>
          <w:bCs/>
          <w:kern w:val="24"/>
          <w:sz w:val="28"/>
          <w:szCs w:val="28"/>
        </w:rPr>
        <w:t xml:space="preserve">«Центр </w:t>
      </w:r>
      <w:proofErr w:type="spellStart"/>
      <w:r w:rsidRPr="004E5C93">
        <w:rPr>
          <w:rFonts w:ascii="Times New Roman" w:hAnsi="Times New Roman"/>
          <w:bCs/>
          <w:kern w:val="24"/>
          <w:sz w:val="28"/>
          <w:szCs w:val="28"/>
        </w:rPr>
        <w:t>учбової</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літератури</w:t>
      </w:r>
      <w:proofErr w:type="spellEnd"/>
      <w:r w:rsidRPr="004E5C93">
        <w:rPr>
          <w:rFonts w:ascii="Times New Roman" w:hAnsi="Times New Roman"/>
          <w:bCs/>
          <w:kern w:val="24"/>
          <w:sz w:val="28"/>
          <w:szCs w:val="28"/>
        </w:rPr>
        <w:t>», 2012. –344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proofErr w:type="spellStart"/>
      <w:r w:rsidRPr="004E5C93">
        <w:rPr>
          <w:rFonts w:ascii="Times New Roman" w:hAnsi="Times New Roman"/>
          <w:bCs/>
          <w:kern w:val="24"/>
          <w:sz w:val="28"/>
          <w:szCs w:val="28"/>
        </w:rPr>
        <w:t>Бабарицька</w:t>
      </w:r>
      <w:proofErr w:type="spellEnd"/>
      <w:r w:rsidRPr="004E5C93">
        <w:rPr>
          <w:rFonts w:ascii="Times New Roman" w:hAnsi="Times New Roman"/>
          <w:bCs/>
          <w:kern w:val="24"/>
          <w:sz w:val="28"/>
          <w:szCs w:val="28"/>
        </w:rPr>
        <w:t xml:space="preserve"> В. К., </w:t>
      </w:r>
      <w:proofErr w:type="spellStart"/>
      <w:r w:rsidRPr="004E5C93">
        <w:rPr>
          <w:rFonts w:ascii="Times New Roman" w:hAnsi="Times New Roman"/>
          <w:bCs/>
          <w:kern w:val="24"/>
          <w:sz w:val="28"/>
          <w:szCs w:val="28"/>
        </w:rPr>
        <w:t>Малиновська</w:t>
      </w:r>
      <w:proofErr w:type="spellEnd"/>
      <w:r w:rsidRPr="004E5C93">
        <w:rPr>
          <w:rFonts w:ascii="Times New Roman" w:hAnsi="Times New Roman"/>
          <w:bCs/>
          <w:kern w:val="24"/>
          <w:sz w:val="28"/>
          <w:szCs w:val="28"/>
        </w:rPr>
        <w:t xml:space="preserve"> О. Ю. Менеджмент туризму. </w:t>
      </w:r>
      <w:proofErr w:type="spellStart"/>
      <w:r w:rsidRPr="004E5C93">
        <w:rPr>
          <w:rFonts w:ascii="Times New Roman" w:hAnsi="Times New Roman"/>
          <w:bCs/>
          <w:kern w:val="24"/>
          <w:sz w:val="28"/>
          <w:szCs w:val="28"/>
        </w:rPr>
        <w:t>Туроперейтинг</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Понятійно-термінологічні</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основи</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сервісне</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забезпечення</w:t>
      </w:r>
      <w:proofErr w:type="spellEnd"/>
      <w:r w:rsidRPr="004E5C93">
        <w:rPr>
          <w:rFonts w:ascii="Times New Roman" w:hAnsi="Times New Roman"/>
          <w:bCs/>
          <w:kern w:val="24"/>
          <w:sz w:val="28"/>
          <w:szCs w:val="28"/>
        </w:rPr>
        <w:t xml:space="preserve"> тур продукту : </w:t>
      </w:r>
      <w:proofErr w:type="spellStart"/>
      <w:r w:rsidRPr="004E5C93">
        <w:rPr>
          <w:rFonts w:ascii="Times New Roman" w:hAnsi="Times New Roman"/>
          <w:bCs/>
          <w:kern w:val="24"/>
          <w:sz w:val="28"/>
          <w:szCs w:val="28"/>
        </w:rPr>
        <w:t>навч</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w:t>
      </w:r>
      <w:proofErr w:type="spellEnd"/>
      <w:r w:rsidRPr="004E5C93">
        <w:rPr>
          <w:rFonts w:ascii="Times New Roman" w:hAnsi="Times New Roman"/>
          <w:bCs/>
          <w:kern w:val="24"/>
          <w:sz w:val="28"/>
          <w:szCs w:val="28"/>
        </w:rPr>
        <w:t xml:space="preserve">. Вид. 2- </w:t>
      </w:r>
      <w:proofErr w:type="spellStart"/>
      <w:r w:rsidRPr="004E5C93">
        <w:rPr>
          <w:rFonts w:ascii="Times New Roman" w:hAnsi="Times New Roman"/>
          <w:bCs/>
          <w:kern w:val="24"/>
          <w:sz w:val="28"/>
          <w:szCs w:val="28"/>
        </w:rPr>
        <w:t>ге</w:t>
      </w:r>
      <w:proofErr w:type="spellEnd"/>
      <w:r w:rsidRPr="004E5C93">
        <w:rPr>
          <w:rFonts w:ascii="Times New Roman" w:hAnsi="Times New Roman"/>
          <w:bCs/>
          <w:kern w:val="24"/>
          <w:sz w:val="28"/>
          <w:szCs w:val="28"/>
        </w:rPr>
        <w:t>,</w:t>
      </w:r>
      <w:r>
        <w:rPr>
          <w:rFonts w:ascii="Times New Roman" w:hAnsi="Times New Roman"/>
          <w:bCs/>
          <w:kern w:val="24"/>
          <w:sz w:val="28"/>
          <w:szCs w:val="28"/>
          <w:lang w:val="uk-UA"/>
        </w:rPr>
        <w:t xml:space="preserve"> </w:t>
      </w:r>
      <w:proofErr w:type="spellStart"/>
      <w:r w:rsidRPr="004E5C93">
        <w:rPr>
          <w:rFonts w:ascii="Times New Roman" w:hAnsi="Times New Roman"/>
          <w:bCs/>
          <w:kern w:val="24"/>
          <w:sz w:val="28"/>
          <w:szCs w:val="28"/>
        </w:rPr>
        <w:t>перероб</w:t>
      </w:r>
      <w:proofErr w:type="spellEnd"/>
      <w:r w:rsidRPr="004E5C93">
        <w:rPr>
          <w:rFonts w:ascii="Times New Roman" w:hAnsi="Times New Roman"/>
          <w:bCs/>
          <w:kern w:val="24"/>
          <w:sz w:val="28"/>
          <w:szCs w:val="28"/>
        </w:rPr>
        <w:t xml:space="preserve">. та </w:t>
      </w:r>
      <w:proofErr w:type="spellStart"/>
      <w:r w:rsidRPr="004E5C93">
        <w:rPr>
          <w:rFonts w:ascii="Times New Roman" w:hAnsi="Times New Roman"/>
          <w:bCs/>
          <w:kern w:val="24"/>
          <w:sz w:val="28"/>
          <w:szCs w:val="28"/>
        </w:rPr>
        <w:t>допов</w:t>
      </w:r>
      <w:proofErr w:type="spellEnd"/>
      <w:r w:rsidRPr="004E5C93">
        <w:rPr>
          <w:rFonts w:ascii="Times New Roman" w:hAnsi="Times New Roman"/>
          <w:bCs/>
          <w:kern w:val="24"/>
          <w:sz w:val="28"/>
          <w:szCs w:val="28"/>
        </w:rPr>
        <w:t xml:space="preserve">. К. : </w:t>
      </w:r>
      <w:proofErr w:type="spellStart"/>
      <w:r w:rsidRPr="004E5C93">
        <w:rPr>
          <w:rFonts w:ascii="Times New Roman" w:hAnsi="Times New Roman"/>
          <w:bCs/>
          <w:kern w:val="24"/>
          <w:sz w:val="28"/>
          <w:szCs w:val="28"/>
        </w:rPr>
        <w:t>Альтерпрес</w:t>
      </w:r>
      <w:proofErr w:type="spellEnd"/>
      <w:r w:rsidRPr="004E5C93">
        <w:rPr>
          <w:rFonts w:ascii="Times New Roman" w:hAnsi="Times New Roman"/>
          <w:bCs/>
          <w:kern w:val="24"/>
          <w:sz w:val="28"/>
          <w:szCs w:val="28"/>
        </w:rPr>
        <w:t>, 2008. 230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r w:rsidRPr="004E5C93">
        <w:rPr>
          <w:rFonts w:ascii="Times New Roman" w:hAnsi="Times New Roman"/>
          <w:bCs/>
          <w:kern w:val="24"/>
          <w:sz w:val="28"/>
          <w:szCs w:val="28"/>
        </w:rPr>
        <w:t xml:space="preserve"> Волошин О., </w:t>
      </w:r>
      <w:proofErr w:type="spellStart"/>
      <w:r w:rsidRPr="004E5C93">
        <w:rPr>
          <w:rFonts w:ascii="Times New Roman" w:hAnsi="Times New Roman"/>
          <w:bCs/>
          <w:kern w:val="24"/>
          <w:sz w:val="28"/>
          <w:szCs w:val="28"/>
        </w:rPr>
        <w:t>Капрук</w:t>
      </w:r>
      <w:proofErr w:type="spellEnd"/>
      <w:r w:rsidRPr="004E5C93">
        <w:rPr>
          <w:rFonts w:ascii="Times New Roman" w:hAnsi="Times New Roman"/>
          <w:bCs/>
          <w:kern w:val="24"/>
          <w:sz w:val="28"/>
          <w:szCs w:val="28"/>
        </w:rPr>
        <w:t xml:space="preserve"> І., </w:t>
      </w:r>
      <w:proofErr w:type="spellStart"/>
      <w:r w:rsidRPr="004E5C93">
        <w:rPr>
          <w:rFonts w:ascii="Times New Roman" w:hAnsi="Times New Roman"/>
          <w:bCs/>
          <w:kern w:val="24"/>
          <w:sz w:val="28"/>
          <w:szCs w:val="28"/>
        </w:rPr>
        <w:t>Малинович</w:t>
      </w:r>
      <w:proofErr w:type="spellEnd"/>
      <w:r w:rsidRPr="004E5C93">
        <w:rPr>
          <w:rFonts w:ascii="Times New Roman" w:hAnsi="Times New Roman"/>
          <w:bCs/>
          <w:kern w:val="24"/>
          <w:sz w:val="28"/>
          <w:szCs w:val="28"/>
        </w:rPr>
        <w:t xml:space="preserve"> Л., </w:t>
      </w:r>
      <w:proofErr w:type="spellStart"/>
      <w:r w:rsidRPr="004E5C93">
        <w:rPr>
          <w:rFonts w:ascii="Times New Roman" w:hAnsi="Times New Roman"/>
          <w:bCs/>
          <w:kern w:val="24"/>
          <w:sz w:val="28"/>
          <w:szCs w:val="28"/>
        </w:rPr>
        <w:t>Сварник</w:t>
      </w:r>
      <w:proofErr w:type="spellEnd"/>
      <w:r w:rsidRPr="004E5C93">
        <w:rPr>
          <w:rFonts w:ascii="Times New Roman" w:hAnsi="Times New Roman"/>
          <w:bCs/>
          <w:kern w:val="24"/>
          <w:sz w:val="28"/>
          <w:szCs w:val="28"/>
        </w:rPr>
        <w:t xml:space="preserve"> М. </w:t>
      </w:r>
      <w:proofErr w:type="spellStart"/>
      <w:r w:rsidRPr="004E5C93">
        <w:rPr>
          <w:rFonts w:ascii="Times New Roman" w:hAnsi="Times New Roman"/>
          <w:bCs/>
          <w:kern w:val="24"/>
          <w:sz w:val="28"/>
          <w:szCs w:val="28"/>
        </w:rPr>
        <w:t>Сільський</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відпочинок</w:t>
      </w:r>
      <w:proofErr w:type="spellEnd"/>
      <w:r w:rsidRPr="004E5C93">
        <w:rPr>
          <w:rFonts w:ascii="Times New Roman" w:hAnsi="Times New Roman"/>
          <w:bCs/>
          <w:kern w:val="24"/>
          <w:sz w:val="28"/>
          <w:szCs w:val="28"/>
        </w:rPr>
        <w:t xml:space="preserve"> для</w:t>
      </w:r>
      <w:r>
        <w:rPr>
          <w:rFonts w:ascii="Times New Roman" w:hAnsi="Times New Roman"/>
          <w:bCs/>
          <w:kern w:val="24"/>
          <w:sz w:val="28"/>
          <w:szCs w:val="28"/>
          <w:lang w:val="uk-UA"/>
        </w:rPr>
        <w:t xml:space="preserve"> </w:t>
      </w:r>
      <w:proofErr w:type="spellStart"/>
      <w:r w:rsidRPr="004E5C93">
        <w:rPr>
          <w:rFonts w:ascii="Times New Roman" w:hAnsi="Times New Roman"/>
          <w:bCs/>
          <w:kern w:val="24"/>
          <w:sz w:val="28"/>
          <w:szCs w:val="28"/>
        </w:rPr>
        <w:t>неповносправних</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посібник</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Львів</w:t>
      </w:r>
      <w:proofErr w:type="spellEnd"/>
      <w:r w:rsidRPr="004E5C93">
        <w:rPr>
          <w:rFonts w:ascii="Times New Roman" w:hAnsi="Times New Roman"/>
          <w:bCs/>
          <w:kern w:val="24"/>
          <w:sz w:val="28"/>
          <w:szCs w:val="28"/>
        </w:rPr>
        <w:t xml:space="preserve"> : </w:t>
      </w:r>
      <w:proofErr w:type="spellStart"/>
      <w:r w:rsidRPr="004E5C93">
        <w:rPr>
          <w:rFonts w:ascii="Times New Roman" w:hAnsi="Times New Roman"/>
          <w:bCs/>
          <w:kern w:val="24"/>
          <w:sz w:val="28"/>
          <w:szCs w:val="28"/>
        </w:rPr>
        <w:t>Ліга-Прес</w:t>
      </w:r>
      <w:proofErr w:type="spellEnd"/>
      <w:r w:rsidRPr="004E5C93">
        <w:rPr>
          <w:rFonts w:ascii="Times New Roman" w:hAnsi="Times New Roman"/>
          <w:bCs/>
          <w:kern w:val="24"/>
          <w:sz w:val="28"/>
          <w:szCs w:val="28"/>
        </w:rPr>
        <w:t>. 2011. 232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proofErr w:type="spellStart"/>
      <w:r w:rsidRPr="004E5C93">
        <w:rPr>
          <w:rFonts w:ascii="Times New Roman" w:hAnsi="Times New Roman"/>
          <w:bCs/>
          <w:kern w:val="24"/>
          <w:sz w:val="28"/>
          <w:szCs w:val="28"/>
        </w:rPr>
        <w:t>Грабовський</w:t>
      </w:r>
      <w:proofErr w:type="spellEnd"/>
      <w:r w:rsidRPr="004E5C93">
        <w:rPr>
          <w:rFonts w:ascii="Times New Roman" w:hAnsi="Times New Roman"/>
          <w:bCs/>
          <w:kern w:val="24"/>
          <w:sz w:val="28"/>
          <w:szCs w:val="28"/>
        </w:rPr>
        <w:t xml:space="preserve"> Ю. А., </w:t>
      </w:r>
      <w:proofErr w:type="spellStart"/>
      <w:r w:rsidRPr="004E5C93">
        <w:rPr>
          <w:rFonts w:ascii="Times New Roman" w:hAnsi="Times New Roman"/>
          <w:bCs/>
          <w:kern w:val="24"/>
          <w:sz w:val="28"/>
          <w:szCs w:val="28"/>
        </w:rPr>
        <w:t>Скалій</w:t>
      </w:r>
      <w:proofErr w:type="spellEnd"/>
      <w:r w:rsidRPr="004E5C93">
        <w:rPr>
          <w:rFonts w:ascii="Times New Roman" w:hAnsi="Times New Roman"/>
          <w:bCs/>
          <w:kern w:val="24"/>
          <w:sz w:val="28"/>
          <w:szCs w:val="28"/>
        </w:rPr>
        <w:t xml:space="preserve"> О. В., </w:t>
      </w:r>
      <w:proofErr w:type="spellStart"/>
      <w:r w:rsidRPr="004E5C93">
        <w:rPr>
          <w:rFonts w:ascii="Times New Roman" w:hAnsi="Times New Roman"/>
          <w:bCs/>
          <w:kern w:val="24"/>
          <w:sz w:val="28"/>
          <w:szCs w:val="28"/>
        </w:rPr>
        <w:t>Скалій</w:t>
      </w:r>
      <w:proofErr w:type="spellEnd"/>
      <w:r w:rsidRPr="004E5C93">
        <w:rPr>
          <w:rFonts w:ascii="Times New Roman" w:hAnsi="Times New Roman"/>
          <w:bCs/>
          <w:kern w:val="24"/>
          <w:sz w:val="28"/>
          <w:szCs w:val="28"/>
        </w:rPr>
        <w:t xml:space="preserve"> Т. В. </w:t>
      </w:r>
      <w:proofErr w:type="spellStart"/>
      <w:r w:rsidRPr="004E5C93">
        <w:rPr>
          <w:rFonts w:ascii="Times New Roman" w:hAnsi="Times New Roman"/>
          <w:bCs/>
          <w:kern w:val="24"/>
          <w:sz w:val="28"/>
          <w:szCs w:val="28"/>
        </w:rPr>
        <w:t>Спортивний</w:t>
      </w:r>
      <w:proofErr w:type="spellEnd"/>
      <w:r w:rsidRPr="004E5C93">
        <w:rPr>
          <w:rFonts w:ascii="Times New Roman" w:hAnsi="Times New Roman"/>
          <w:bCs/>
          <w:kern w:val="24"/>
          <w:sz w:val="28"/>
          <w:szCs w:val="28"/>
        </w:rPr>
        <w:t xml:space="preserve"> туризм : </w:t>
      </w:r>
      <w:proofErr w:type="spellStart"/>
      <w:r w:rsidRPr="004E5C93">
        <w:rPr>
          <w:rFonts w:ascii="Times New Roman" w:hAnsi="Times New Roman"/>
          <w:bCs/>
          <w:kern w:val="24"/>
          <w:sz w:val="28"/>
          <w:szCs w:val="28"/>
        </w:rPr>
        <w:t>навч</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Тернопіль</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Навчальна</w:t>
      </w:r>
      <w:proofErr w:type="spellEnd"/>
      <w:r w:rsidRPr="004E5C93">
        <w:rPr>
          <w:rFonts w:ascii="Times New Roman" w:hAnsi="Times New Roman"/>
          <w:bCs/>
          <w:kern w:val="24"/>
          <w:sz w:val="28"/>
          <w:szCs w:val="28"/>
        </w:rPr>
        <w:t xml:space="preserve"> книга-Богдан, 2009. 301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r w:rsidRPr="004E5C93">
        <w:rPr>
          <w:rFonts w:ascii="Times New Roman" w:hAnsi="Times New Roman"/>
          <w:bCs/>
          <w:kern w:val="24"/>
          <w:sz w:val="28"/>
          <w:szCs w:val="28"/>
        </w:rPr>
        <w:t xml:space="preserve">Дмитрук О. Ю., Дмитрук С. В. </w:t>
      </w:r>
      <w:proofErr w:type="spellStart"/>
      <w:r w:rsidRPr="004E5C93">
        <w:rPr>
          <w:rFonts w:ascii="Times New Roman" w:hAnsi="Times New Roman"/>
          <w:bCs/>
          <w:kern w:val="24"/>
          <w:sz w:val="28"/>
          <w:szCs w:val="28"/>
        </w:rPr>
        <w:t>Екотуризм</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навчальний</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посібник</w:t>
      </w:r>
      <w:proofErr w:type="spellEnd"/>
      <w:r w:rsidRPr="004E5C93">
        <w:rPr>
          <w:rFonts w:ascii="Times New Roman" w:hAnsi="Times New Roman"/>
          <w:bCs/>
          <w:kern w:val="24"/>
          <w:sz w:val="28"/>
          <w:szCs w:val="28"/>
        </w:rPr>
        <w:t xml:space="preserve">. К.: </w:t>
      </w:r>
      <w:proofErr w:type="spellStart"/>
      <w:r w:rsidRPr="004E5C93">
        <w:rPr>
          <w:rFonts w:ascii="Times New Roman" w:hAnsi="Times New Roman"/>
          <w:bCs/>
          <w:kern w:val="24"/>
          <w:sz w:val="28"/>
          <w:szCs w:val="28"/>
        </w:rPr>
        <w:t>Альтерпрес</w:t>
      </w:r>
      <w:proofErr w:type="spellEnd"/>
      <w:r w:rsidRPr="004E5C93">
        <w:rPr>
          <w:rFonts w:ascii="Times New Roman" w:hAnsi="Times New Roman"/>
          <w:bCs/>
          <w:kern w:val="24"/>
          <w:sz w:val="28"/>
          <w:szCs w:val="28"/>
        </w:rPr>
        <w:t>, 2009. 358</w:t>
      </w:r>
      <w:r>
        <w:rPr>
          <w:rFonts w:ascii="Times New Roman" w:hAnsi="Times New Roman"/>
          <w:bCs/>
          <w:kern w:val="24"/>
          <w:sz w:val="28"/>
          <w:szCs w:val="28"/>
          <w:lang w:val="uk-UA"/>
        </w:rPr>
        <w:t xml:space="preserve">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r w:rsidRPr="004E5C93">
        <w:rPr>
          <w:rFonts w:ascii="Times New Roman" w:hAnsi="Times New Roman"/>
          <w:bCs/>
          <w:kern w:val="24"/>
          <w:sz w:val="28"/>
          <w:szCs w:val="28"/>
        </w:rPr>
        <w:t>Дмитрук О. Ю., Щур Ю. В. Спортивно-</w:t>
      </w:r>
      <w:proofErr w:type="spellStart"/>
      <w:r w:rsidRPr="004E5C93">
        <w:rPr>
          <w:rFonts w:ascii="Times New Roman" w:hAnsi="Times New Roman"/>
          <w:bCs/>
          <w:kern w:val="24"/>
          <w:sz w:val="28"/>
          <w:szCs w:val="28"/>
        </w:rPr>
        <w:t>оздоровчий</w:t>
      </w:r>
      <w:proofErr w:type="spellEnd"/>
      <w:r w:rsidRPr="004E5C93">
        <w:rPr>
          <w:rFonts w:ascii="Times New Roman" w:hAnsi="Times New Roman"/>
          <w:bCs/>
          <w:kern w:val="24"/>
          <w:sz w:val="28"/>
          <w:szCs w:val="28"/>
        </w:rPr>
        <w:t xml:space="preserve"> туризм : </w:t>
      </w:r>
      <w:proofErr w:type="spellStart"/>
      <w:r w:rsidRPr="004E5C93">
        <w:rPr>
          <w:rFonts w:ascii="Times New Roman" w:hAnsi="Times New Roman"/>
          <w:bCs/>
          <w:kern w:val="24"/>
          <w:sz w:val="28"/>
          <w:szCs w:val="28"/>
        </w:rPr>
        <w:t>навч</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w:t>
      </w:r>
      <w:proofErr w:type="spellEnd"/>
      <w:r w:rsidRPr="004E5C93">
        <w:rPr>
          <w:rFonts w:ascii="Times New Roman" w:hAnsi="Times New Roman"/>
          <w:bCs/>
          <w:kern w:val="24"/>
          <w:sz w:val="28"/>
          <w:szCs w:val="28"/>
        </w:rPr>
        <w:t xml:space="preserve">. 2- вид., </w:t>
      </w:r>
      <w:proofErr w:type="spellStart"/>
      <w:r w:rsidRPr="004E5C93">
        <w:rPr>
          <w:rFonts w:ascii="Times New Roman" w:hAnsi="Times New Roman"/>
          <w:bCs/>
          <w:kern w:val="24"/>
          <w:sz w:val="28"/>
          <w:szCs w:val="28"/>
        </w:rPr>
        <w:t>перероб</w:t>
      </w:r>
      <w:proofErr w:type="spellEnd"/>
      <w:r w:rsidRPr="004E5C93">
        <w:rPr>
          <w:rFonts w:ascii="Times New Roman" w:hAnsi="Times New Roman"/>
          <w:bCs/>
          <w:kern w:val="24"/>
          <w:sz w:val="28"/>
          <w:szCs w:val="28"/>
        </w:rPr>
        <w:t>. Та</w:t>
      </w:r>
      <w:r>
        <w:rPr>
          <w:rFonts w:ascii="Times New Roman" w:hAnsi="Times New Roman"/>
          <w:bCs/>
          <w:kern w:val="24"/>
          <w:sz w:val="28"/>
          <w:szCs w:val="28"/>
          <w:lang w:val="uk-UA"/>
        </w:rPr>
        <w:t xml:space="preserve"> </w:t>
      </w:r>
      <w:proofErr w:type="spellStart"/>
      <w:r w:rsidRPr="004E5C93">
        <w:rPr>
          <w:rFonts w:ascii="Times New Roman" w:hAnsi="Times New Roman"/>
          <w:bCs/>
          <w:kern w:val="24"/>
          <w:sz w:val="28"/>
          <w:szCs w:val="28"/>
        </w:rPr>
        <w:t>допов</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Київ</w:t>
      </w:r>
      <w:proofErr w:type="spellEnd"/>
      <w:r w:rsidRPr="004E5C93">
        <w:rPr>
          <w:rFonts w:ascii="Times New Roman" w:hAnsi="Times New Roman"/>
          <w:bCs/>
          <w:kern w:val="24"/>
          <w:sz w:val="28"/>
          <w:szCs w:val="28"/>
        </w:rPr>
        <w:t xml:space="preserve"> : </w:t>
      </w:r>
      <w:proofErr w:type="spellStart"/>
      <w:r w:rsidRPr="004E5C93">
        <w:rPr>
          <w:rFonts w:ascii="Times New Roman" w:hAnsi="Times New Roman"/>
          <w:bCs/>
          <w:kern w:val="24"/>
          <w:sz w:val="28"/>
          <w:szCs w:val="28"/>
        </w:rPr>
        <w:t>Альтерпрес</w:t>
      </w:r>
      <w:proofErr w:type="spellEnd"/>
      <w:r w:rsidRPr="004E5C93">
        <w:rPr>
          <w:rFonts w:ascii="Times New Roman" w:hAnsi="Times New Roman"/>
          <w:bCs/>
          <w:kern w:val="24"/>
          <w:sz w:val="28"/>
          <w:szCs w:val="28"/>
        </w:rPr>
        <w:t>, 2008. 280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r w:rsidRPr="004E5C93">
        <w:rPr>
          <w:rFonts w:ascii="Times New Roman" w:hAnsi="Times New Roman"/>
          <w:bCs/>
          <w:kern w:val="24"/>
          <w:sz w:val="28"/>
          <w:szCs w:val="28"/>
        </w:rPr>
        <w:t xml:space="preserve">Кляп М. П., </w:t>
      </w:r>
      <w:proofErr w:type="spellStart"/>
      <w:r w:rsidRPr="004E5C93">
        <w:rPr>
          <w:rFonts w:ascii="Times New Roman" w:hAnsi="Times New Roman"/>
          <w:bCs/>
          <w:kern w:val="24"/>
          <w:sz w:val="28"/>
          <w:szCs w:val="28"/>
        </w:rPr>
        <w:t>Шандор</w:t>
      </w:r>
      <w:proofErr w:type="spellEnd"/>
      <w:r w:rsidRPr="004E5C93">
        <w:rPr>
          <w:rFonts w:ascii="Times New Roman" w:hAnsi="Times New Roman"/>
          <w:bCs/>
          <w:kern w:val="24"/>
          <w:sz w:val="28"/>
          <w:szCs w:val="28"/>
        </w:rPr>
        <w:t xml:space="preserve"> Ф. Ф. </w:t>
      </w:r>
      <w:proofErr w:type="spellStart"/>
      <w:r w:rsidRPr="004E5C93">
        <w:rPr>
          <w:rFonts w:ascii="Times New Roman" w:hAnsi="Times New Roman"/>
          <w:bCs/>
          <w:kern w:val="24"/>
          <w:sz w:val="28"/>
          <w:szCs w:val="28"/>
        </w:rPr>
        <w:t>Сучасні</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різновиди</w:t>
      </w:r>
      <w:proofErr w:type="spellEnd"/>
      <w:r w:rsidRPr="004E5C93">
        <w:rPr>
          <w:rFonts w:ascii="Times New Roman" w:hAnsi="Times New Roman"/>
          <w:bCs/>
          <w:kern w:val="24"/>
          <w:sz w:val="28"/>
          <w:szCs w:val="28"/>
        </w:rPr>
        <w:t xml:space="preserve"> туризму: </w:t>
      </w:r>
      <w:proofErr w:type="spellStart"/>
      <w:r w:rsidRPr="004E5C93">
        <w:rPr>
          <w:rFonts w:ascii="Times New Roman" w:hAnsi="Times New Roman"/>
          <w:bCs/>
          <w:kern w:val="24"/>
          <w:sz w:val="28"/>
          <w:szCs w:val="28"/>
        </w:rPr>
        <w:t>навч</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посібник</w:t>
      </w:r>
      <w:proofErr w:type="spellEnd"/>
      <w:r w:rsidRPr="004E5C93">
        <w:rPr>
          <w:rFonts w:ascii="Times New Roman" w:hAnsi="Times New Roman"/>
          <w:bCs/>
          <w:kern w:val="24"/>
          <w:sz w:val="28"/>
          <w:szCs w:val="28"/>
        </w:rPr>
        <w:t xml:space="preserve">. К. : </w:t>
      </w:r>
      <w:proofErr w:type="spellStart"/>
      <w:r w:rsidRPr="004E5C93">
        <w:rPr>
          <w:rFonts w:ascii="Times New Roman" w:hAnsi="Times New Roman"/>
          <w:bCs/>
          <w:kern w:val="24"/>
          <w:sz w:val="28"/>
          <w:szCs w:val="28"/>
        </w:rPr>
        <w:t>Знання</w:t>
      </w:r>
      <w:proofErr w:type="spellEnd"/>
      <w:r w:rsidRPr="004E5C93">
        <w:rPr>
          <w:rFonts w:ascii="Times New Roman" w:hAnsi="Times New Roman"/>
          <w:bCs/>
          <w:kern w:val="24"/>
          <w:sz w:val="28"/>
          <w:szCs w:val="28"/>
        </w:rPr>
        <w:t>, 2011.</w:t>
      </w:r>
      <w:r>
        <w:rPr>
          <w:rFonts w:ascii="Times New Roman" w:hAnsi="Times New Roman"/>
          <w:bCs/>
          <w:kern w:val="24"/>
          <w:sz w:val="28"/>
          <w:szCs w:val="28"/>
          <w:lang w:val="uk-UA"/>
        </w:rPr>
        <w:t xml:space="preserve"> </w:t>
      </w:r>
      <w:r w:rsidRPr="004E5C93">
        <w:rPr>
          <w:rFonts w:ascii="Times New Roman" w:hAnsi="Times New Roman"/>
          <w:bCs/>
          <w:kern w:val="24"/>
          <w:sz w:val="28"/>
          <w:szCs w:val="28"/>
        </w:rPr>
        <w:t>334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proofErr w:type="spellStart"/>
      <w:r w:rsidRPr="004E5C93">
        <w:rPr>
          <w:rFonts w:ascii="Times New Roman" w:hAnsi="Times New Roman"/>
          <w:bCs/>
          <w:kern w:val="24"/>
          <w:sz w:val="28"/>
          <w:szCs w:val="28"/>
        </w:rPr>
        <w:t>Любіцева</w:t>
      </w:r>
      <w:proofErr w:type="spellEnd"/>
      <w:r w:rsidRPr="004E5C93">
        <w:rPr>
          <w:rFonts w:ascii="Times New Roman" w:hAnsi="Times New Roman"/>
          <w:bCs/>
          <w:kern w:val="24"/>
          <w:sz w:val="28"/>
          <w:szCs w:val="28"/>
        </w:rPr>
        <w:t xml:space="preserve"> О.2О. </w:t>
      </w:r>
      <w:proofErr w:type="spellStart"/>
      <w:r w:rsidRPr="004E5C93">
        <w:rPr>
          <w:rFonts w:ascii="Times New Roman" w:hAnsi="Times New Roman"/>
          <w:bCs/>
          <w:kern w:val="24"/>
          <w:sz w:val="28"/>
          <w:szCs w:val="28"/>
        </w:rPr>
        <w:t>Бабарицька</w:t>
      </w:r>
      <w:proofErr w:type="spellEnd"/>
      <w:r w:rsidRPr="004E5C93">
        <w:rPr>
          <w:rFonts w:ascii="Times New Roman" w:hAnsi="Times New Roman"/>
          <w:bCs/>
          <w:kern w:val="24"/>
          <w:sz w:val="28"/>
          <w:szCs w:val="28"/>
        </w:rPr>
        <w:t xml:space="preserve"> В.К. </w:t>
      </w:r>
      <w:proofErr w:type="spellStart"/>
      <w:r w:rsidRPr="004E5C93">
        <w:rPr>
          <w:rFonts w:ascii="Times New Roman" w:hAnsi="Times New Roman"/>
          <w:bCs/>
          <w:kern w:val="24"/>
          <w:sz w:val="28"/>
          <w:szCs w:val="28"/>
        </w:rPr>
        <w:t>Туризмознавство</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вступ</w:t>
      </w:r>
      <w:proofErr w:type="spellEnd"/>
      <w:r w:rsidRPr="004E5C93">
        <w:rPr>
          <w:rFonts w:ascii="Times New Roman" w:hAnsi="Times New Roman"/>
          <w:bCs/>
          <w:kern w:val="24"/>
          <w:sz w:val="28"/>
          <w:szCs w:val="28"/>
        </w:rPr>
        <w:t xml:space="preserve"> до </w:t>
      </w:r>
      <w:proofErr w:type="spellStart"/>
      <w:r w:rsidRPr="004E5C93">
        <w:rPr>
          <w:rFonts w:ascii="Times New Roman" w:hAnsi="Times New Roman"/>
          <w:bCs/>
          <w:kern w:val="24"/>
          <w:sz w:val="28"/>
          <w:szCs w:val="28"/>
        </w:rPr>
        <w:t>фаху</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підручник</w:t>
      </w:r>
      <w:proofErr w:type="spellEnd"/>
      <w:r w:rsidRPr="004E5C93">
        <w:rPr>
          <w:rFonts w:ascii="Times New Roman" w:hAnsi="Times New Roman"/>
          <w:bCs/>
          <w:kern w:val="24"/>
          <w:sz w:val="28"/>
          <w:szCs w:val="28"/>
        </w:rPr>
        <w:t>. К. :</w:t>
      </w:r>
      <w:proofErr w:type="spellStart"/>
      <w:r w:rsidRPr="004E5C93">
        <w:rPr>
          <w:rFonts w:ascii="Times New Roman" w:hAnsi="Times New Roman"/>
          <w:bCs/>
          <w:kern w:val="24"/>
          <w:sz w:val="28"/>
          <w:szCs w:val="28"/>
        </w:rPr>
        <w:t>Видавничо-поліграфічний</w:t>
      </w:r>
      <w:proofErr w:type="spellEnd"/>
      <w:r w:rsidRPr="004E5C93">
        <w:rPr>
          <w:rFonts w:ascii="Times New Roman" w:hAnsi="Times New Roman"/>
          <w:bCs/>
          <w:kern w:val="24"/>
          <w:sz w:val="28"/>
          <w:szCs w:val="28"/>
        </w:rPr>
        <w:t xml:space="preserve"> центр «</w:t>
      </w:r>
      <w:proofErr w:type="spellStart"/>
      <w:r w:rsidRPr="004E5C93">
        <w:rPr>
          <w:rFonts w:ascii="Times New Roman" w:hAnsi="Times New Roman"/>
          <w:bCs/>
          <w:kern w:val="24"/>
          <w:sz w:val="28"/>
          <w:szCs w:val="28"/>
        </w:rPr>
        <w:t>Київський</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університет</w:t>
      </w:r>
      <w:proofErr w:type="spellEnd"/>
      <w:r w:rsidRPr="004E5C93">
        <w:rPr>
          <w:rFonts w:ascii="Times New Roman" w:hAnsi="Times New Roman"/>
          <w:bCs/>
          <w:kern w:val="24"/>
          <w:sz w:val="28"/>
          <w:szCs w:val="28"/>
        </w:rPr>
        <w:t>», 2008. 335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proofErr w:type="spellStart"/>
      <w:r w:rsidRPr="004E5C93">
        <w:rPr>
          <w:rFonts w:ascii="Times New Roman" w:hAnsi="Times New Roman"/>
          <w:bCs/>
          <w:kern w:val="24"/>
          <w:sz w:val="28"/>
          <w:szCs w:val="28"/>
        </w:rPr>
        <w:t>Мальська</w:t>
      </w:r>
      <w:proofErr w:type="spellEnd"/>
      <w:r w:rsidRPr="004E5C93">
        <w:rPr>
          <w:rFonts w:ascii="Times New Roman" w:hAnsi="Times New Roman"/>
          <w:bCs/>
          <w:kern w:val="24"/>
          <w:sz w:val="28"/>
          <w:szCs w:val="28"/>
        </w:rPr>
        <w:t xml:space="preserve"> М. П., Худо В. В. </w:t>
      </w:r>
      <w:proofErr w:type="spellStart"/>
      <w:r w:rsidRPr="004E5C93">
        <w:rPr>
          <w:rFonts w:ascii="Times New Roman" w:hAnsi="Times New Roman"/>
          <w:bCs/>
          <w:kern w:val="24"/>
          <w:sz w:val="28"/>
          <w:szCs w:val="28"/>
        </w:rPr>
        <w:t>Туристичний</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бізнес</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теорія</w:t>
      </w:r>
      <w:proofErr w:type="spellEnd"/>
      <w:r w:rsidRPr="004E5C93">
        <w:rPr>
          <w:rFonts w:ascii="Times New Roman" w:hAnsi="Times New Roman"/>
          <w:bCs/>
          <w:kern w:val="24"/>
          <w:sz w:val="28"/>
          <w:szCs w:val="28"/>
        </w:rPr>
        <w:t xml:space="preserve"> та практика. : </w:t>
      </w:r>
      <w:proofErr w:type="spellStart"/>
      <w:r w:rsidRPr="004E5C93">
        <w:rPr>
          <w:rFonts w:ascii="Times New Roman" w:hAnsi="Times New Roman"/>
          <w:bCs/>
          <w:kern w:val="24"/>
          <w:sz w:val="28"/>
          <w:szCs w:val="28"/>
        </w:rPr>
        <w:t>навч</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посіб</w:t>
      </w:r>
      <w:proofErr w:type="spellEnd"/>
      <w:r w:rsidRPr="004E5C93">
        <w:rPr>
          <w:rFonts w:ascii="Times New Roman" w:hAnsi="Times New Roman"/>
          <w:bCs/>
          <w:kern w:val="24"/>
          <w:sz w:val="28"/>
          <w:szCs w:val="28"/>
        </w:rPr>
        <w:t>. К. : Центр</w:t>
      </w:r>
      <w:r>
        <w:rPr>
          <w:rFonts w:ascii="Times New Roman" w:hAnsi="Times New Roman"/>
          <w:bCs/>
          <w:kern w:val="24"/>
          <w:sz w:val="28"/>
          <w:szCs w:val="28"/>
          <w:lang w:val="uk-UA"/>
        </w:rPr>
        <w:t xml:space="preserve"> </w:t>
      </w:r>
      <w:proofErr w:type="spellStart"/>
      <w:r w:rsidRPr="004E5C93">
        <w:rPr>
          <w:rFonts w:ascii="Times New Roman" w:hAnsi="Times New Roman"/>
          <w:bCs/>
          <w:kern w:val="24"/>
          <w:sz w:val="28"/>
          <w:szCs w:val="28"/>
        </w:rPr>
        <w:t>учбової</w:t>
      </w:r>
      <w:proofErr w:type="spellEnd"/>
      <w:r w:rsidRPr="004E5C93">
        <w:rPr>
          <w:rFonts w:ascii="Times New Roman" w:hAnsi="Times New Roman"/>
          <w:bCs/>
          <w:kern w:val="24"/>
          <w:sz w:val="28"/>
          <w:szCs w:val="28"/>
        </w:rPr>
        <w:t xml:space="preserve"> л-</w:t>
      </w:r>
      <w:proofErr w:type="spellStart"/>
      <w:r w:rsidRPr="004E5C93">
        <w:rPr>
          <w:rFonts w:ascii="Times New Roman" w:hAnsi="Times New Roman"/>
          <w:bCs/>
          <w:kern w:val="24"/>
          <w:sz w:val="28"/>
          <w:szCs w:val="28"/>
        </w:rPr>
        <w:t>ри</w:t>
      </w:r>
      <w:proofErr w:type="spellEnd"/>
      <w:r w:rsidRPr="004E5C93">
        <w:rPr>
          <w:rFonts w:ascii="Times New Roman" w:hAnsi="Times New Roman"/>
          <w:bCs/>
          <w:kern w:val="24"/>
          <w:sz w:val="28"/>
          <w:szCs w:val="28"/>
        </w:rPr>
        <w:t>, 2007. 424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Організація</w:t>
      </w:r>
      <w:proofErr w:type="spellEnd"/>
      <w:r w:rsidRPr="004E5C93">
        <w:rPr>
          <w:rFonts w:ascii="Times New Roman" w:hAnsi="Times New Roman"/>
          <w:bCs/>
          <w:kern w:val="24"/>
          <w:sz w:val="28"/>
          <w:szCs w:val="28"/>
        </w:rPr>
        <w:t xml:space="preserve"> туризму: </w:t>
      </w:r>
      <w:proofErr w:type="spellStart"/>
      <w:r w:rsidRPr="004E5C93">
        <w:rPr>
          <w:rFonts w:ascii="Times New Roman" w:hAnsi="Times New Roman"/>
          <w:bCs/>
          <w:kern w:val="24"/>
          <w:sz w:val="28"/>
          <w:szCs w:val="28"/>
        </w:rPr>
        <w:t>підручник</w:t>
      </w:r>
      <w:proofErr w:type="spellEnd"/>
      <w:r w:rsidRPr="004E5C93">
        <w:rPr>
          <w:rFonts w:ascii="Times New Roman" w:hAnsi="Times New Roman"/>
          <w:bCs/>
          <w:kern w:val="24"/>
          <w:sz w:val="28"/>
          <w:szCs w:val="28"/>
        </w:rPr>
        <w:t xml:space="preserve"> / І.М. </w:t>
      </w:r>
      <w:proofErr w:type="spellStart"/>
      <w:r w:rsidRPr="004E5C93">
        <w:rPr>
          <w:rFonts w:ascii="Times New Roman" w:hAnsi="Times New Roman"/>
          <w:bCs/>
          <w:kern w:val="24"/>
          <w:sz w:val="28"/>
          <w:szCs w:val="28"/>
        </w:rPr>
        <w:t>Писаревський</w:t>
      </w:r>
      <w:proofErr w:type="spellEnd"/>
      <w:r w:rsidRPr="004E5C93">
        <w:rPr>
          <w:rFonts w:ascii="Times New Roman" w:hAnsi="Times New Roman"/>
          <w:bCs/>
          <w:kern w:val="24"/>
          <w:sz w:val="28"/>
          <w:szCs w:val="28"/>
        </w:rPr>
        <w:t xml:space="preserve">, С.О. </w:t>
      </w:r>
      <w:proofErr w:type="spellStart"/>
      <w:r w:rsidRPr="004E5C93">
        <w:rPr>
          <w:rFonts w:ascii="Times New Roman" w:hAnsi="Times New Roman"/>
          <w:bCs/>
          <w:kern w:val="24"/>
          <w:sz w:val="28"/>
          <w:szCs w:val="28"/>
        </w:rPr>
        <w:t>Погасій</w:t>
      </w:r>
      <w:proofErr w:type="spellEnd"/>
      <w:r w:rsidRPr="004E5C93">
        <w:rPr>
          <w:rFonts w:ascii="Times New Roman" w:hAnsi="Times New Roman"/>
          <w:bCs/>
          <w:kern w:val="24"/>
          <w:sz w:val="28"/>
          <w:szCs w:val="28"/>
        </w:rPr>
        <w:t xml:space="preserve">, М.М. </w:t>
      </w:r>
      <w:proofErr w:type="spellStart"/>
      <w:r w:rsidRPr="004E5C93">
        <w:rPr>
          <w:rFonts w:ascii="Times New Roman" w:hAnsi="Times New Roman"/>
          <w:bCs/>
          <w:kern w:val="24"/>
          <w:sz w:val="28"/>
          <w:szCs w:val="28"/>
        </w:rPr>
        <w:t>Поколодна</w:t>
      </w:r>
      <w:proofErr w:type="spellEnd"/>
      <w:r w:rsidRPr="004E5C93">
        <w:rPr>
          <w:rFonts w:ascii="Times New Roman" w:hAnsi="Times New Roman"/>
          <w:bCs/>
          <w:kern w:val="24"/>
          <w:sz w:val="28"/>
          <w:szCs w:val="28"/>
        </w:rPr>
        <w:t xml:space="preserve"> та </w:t>
      </w:r>
      <w:proofErr w:type="spellStart"/>
      <w:r w:rsidRPr="004E5C93">
        <w:rPr>
          <w:rFonts w:ascii="Times New Roman" w:hAnsi="Times New Roman"/>
          <w:bCs/>
          <w:kern w:val="24"/>
          <w:sz w:val="28"/>
          <w:szCs w:val="28"/>
        </w:rPr>
        <w:t>ін</w:t>
      </w:r>
      <w:proofErr w:type="spellEnd"/>
      <w:r w:rsidRPr="004E5C93">
        <w:rPr>
          <w:rFonts w:ascii="Times New Roman" w:hAnsi="Times New Roman"/>
          <w:bCs/>
          <w:kern w:val="24"/>
          <w:sz w:val="28"/>
          <w:szCs w:val="28"/>
        </w:rPr>
        <w:t>.;</w:t>
      </w:r>
      <w:r>
        <w:rPr>
          <w:rFonts w:ascii="Times New Roman" w:hAnsi="Times New Roman"/>
          <w:bCs/>
          <w:kern w:val="24"/>
          <w:sz w:val="28"/>
          <w:szCs w:val="28"/>
          <w:lang w:val="uk-UA"/>
        </w:rPr>
        <w:t xml:space="preserve"> </w:t>
      </w:r>
      <w:r w:rsidRPr="004E5C93">
        <w:rPr>
          <w:rFonts w:ascii="Times New Roman" w:hAnsi="Times New Roman"/>
          <w:bCs/>
          <w:kern w:val="24"/>
          <w:sz w:val="28"/>
          <w:szCs w:val="28"/>
        </w:rPr>
        <w:t xml:space="preserve">за ред. І.М. </w:t>
      </w:r>
      <w:proofErr w:type="spellStart"/>
      <w:r w:rsidRPr="004E5C93">
        <w:rPr>
          <w:rFonts w:ascii="Times New Roman" w:hAnsi="Times New Roman"/>
          <w:bCs/>
          <w:kern w:val="24"/>
          <w:sz w:val="28"/>
          <w:szCs w:val="28"/>
        </w:rPr>
        <w:t>Писаревського</w:t>
      </w:r>
      <w:proofErr w:type="spellEnd"/>
      <w:r w:rsidRPr="004E5C93">
        <w:rPr>
          <w:rFonts w:ascii="Times New Roman" w:hAnsi="Times New Roman"/>
          <w:bCs/>
          <w:kern w:val="24"/>
          <w:sz w:val="28"/>
          <w:szCs w:val="28"/>
        </w:rPr>
        <w:t>. Х. : ХНАМГ, 2008. 541 с.</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proofErr w:type="spellStart"/>
      <w:r w:rsidRPr="004E5C93">
        <w:rPr>
          <w:rFonts w:ascii="Times New Roman" w:hAnsi="Times New Roman"/>
          <w:bCs/>
          <w:kern w:val="24"/>
          <w:sz w:val="28"/>
          <w:szCs w:val="28"/>
        </w:rPr>
        <w:t>Рутинський</w:t>
      </w:r>
      <w:proofErr w:type="spellEnd"/>
      <w:r w:rsidRPr="004E5C93">
        <w:rPr>
          <w:rFonts w:ascii="Times New Roman" w:hAnsi="Times New Roman"/>
          <w:bCs/>
          <w:kern w:val="24"/>
          <w:sz w:val="28"/>
          <w:szCs w:val="28"/>
        </w:rPr>
        <w:t xml:space="preserve"> М. Й., </w:t>
      </w:r>
      <w:proofErr w:type="spellStart"/>
      <w:r w:rsidRPr="004E5C93">
        <w:rPr>
          <w:rFonts w:ascii="Times New Roman" w:hAnsi="Times New Roman"/>
          <w:bCs/>
          <w:kern w:val="24"/>
          <w:sz w:val="28"/>
          <w:szCs w:val="28"/>
        </w:rPr>
        <w:t>Зінько</w:t>
      </w:r>
      <w:proofErr w:type="spellEnd"/>
      <w:r w:rsidRPr="004E5C93">
        <w:rPr>
          <w:rFonts w:ascii="Times New Roman" w:hAnsi="Times New Roman"/>
          <w:bCs/>
          <w:kern w:val="24"/>
          <w:sz w:val="28"/>
          <w:szCs w:val="28"/>
        </w:rPr>
        <w:t xml:space="preserve"> Ю. В. </w:t>
      </w:r>
      <w:proofErr w:type="spellStart"/>
      <w:r w:rsidRPr="004E5C93">
        <w:rPr>
          <w:rFonts w:ascii="Times New Roman" w:hAnsi="Times New Roman"/>
          <w:bCs/>
          <w:kern w:val="24"/>
          <w:sz w:val="28"/>
          <w:szCs w:val="28"/>
        </w:rPr>
        <w:t>Зелений</w:t>
      </w:r>
      <w:proofErr w:type="spellEnd"/>
      <w:r w:rsidRPr="004E5C93">
        <w:rPr>
          <w:rFonts w:ascii="Times New Roman" w:hAnsi="Times New Roman"/>
          <w:bCs/>
          <w:kern w:val="24"/>
          <w:sz w:val="28"/>
          <w:szCs w:val="28"/>
        </w:rPr>
        <w:t xml:space="preserve"> туризм. К. : </w:t>
      </w:r>
      <w:proofErr w:type="spellStart"/>
      <w:r w:rsidRPr="004E5C93">
        <w:rPr>
          <w:rFonts w:ascii="Times New Roman" w:hAnsi="Times New Roman"/>
          <w:bCs/>
          <w:kern w:val="24"/>
          <w:sz w:val="28"/>
          <w:szCs w:val="28"/>
        </w:rPr>
        <w:t>Знання</w:t>
      </w:r>
      <w:proofErr w:type="spellEnd"/>
      <w:r w:rsidRPr="004E5C93">
        <w:rPr>
          <w:rFonts w:ascii="Times New Roman" w:hAnsi="Times New Roman"/>
          <w:bCs/>
          <w:kern w:val="24"/>
          <w:sz w:val="28"/>
          <w:szCs w:val="28"/>
        </w:rPr>
        <w:t>, 2008. 271 с</w:t>
      </w:r>
      <w:r>
        <w:rPr>
          <w:rFonts w:ascii="Times New Roman" w:hAnsi="Times New Roman"/>
          <w:bCs/>
          <w:kern w:val="24"/>
          <w:sz w:val="28"/>
          <w:szCs w:val="28"/>
          <w:lang w:val="uk-UA"/>
        </w:rPr>
        <w:t>.</w:t>
      </w:r>
    </w:p>
    <w:p w:rsidR="004E5C93" w:rsidRPr="004E5C93"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proofErr w:type="spellStart"/>
      <w:r w:rsidRPr="004E5C93">
        <w:rPr>
          <w:rFonts w:ascii="Times New Roman" w:hAnsi="Times New Roman"/>
          <w:bCs/>
          <w:kern w:val="24"/>
          <w:sz w:val="28"/>
          <w:szCs w:val="28"/>
        </w:rPr>
        <w:t>Рутинський</w:t>
      </w:r>
      <w:proofErr w:type="spellEnd"/>
      <w:r w:rsidRPr="004E5C93">
        <w:rPr>
          <w:rFonts w:ascii="Times New Roman" w:hAnsi="Times New Roman"/>
          <w:bCs/>
          <w:kern w:val="24"/>
          <w:sz w:val="28"/>
          <w:szCs w:val="28"/>
        </w:rPr>
        <w:t xml:space="preserve"> М. Й. </w:t>
      </w:r>
      <w:proofErr w:type="spellStart"/>
      <w:r w:rsidRPr="004E5C93">
        <w:rPr>
          <w:rFonts w:ascii="Times New Roman" w:hAnsi="Times New Roman"/>
          <w:bCs/>
          <w:kern w:val="24"/>
          <w:sz w:val="28"/>
          <w:szCs w:val="28"/>
        </w:rPr>
        <w:t>Замковий</w:t>
      </w:r>
      <w:proofErr w:type="spellEnd"/>
      <w:r w:rsidRPr="004E5C93">
        <w:rPr>
          <w:rFonts w:ascii="Times New Roman" w:hAnsi="Times New Roman"/>
          <w:bCs/>
          <w:kern w:val="24"/>
          <w:sz w:val="28"/>
          <w:szCs w:val="28"/>
        </w:rPr>
        <w:t xml:space="preserve"> туризм в </w:t>
      </w:r>
      <w:proofErr w:type="spellStart"/>
      <w:r w:rsidRPr="004E5C93">
        <w:rPr>
          <w:rFonts w:ascii="Times New Roman" w:hAnsi="Times New Roman"/>
          <w:bCs/>
          <w:kern w:val="24"/>
          <w:sz w:val="28"/>
          <w:szCs w:val="28"/>
        </w:rPr>
        <w:t>Україні</w:t>
      </w:r>
      <w:proofErr w:type="spellEnd"/>
      <w:r w:rsidRPr="004E5C93">
        <w:rPr>
          <w:rFonts w:ascii="Times New Roman" w:hAnsi="Times New Roman"/>
          <w:bCs/>
          <w:kern w:val="24"/>
          <w:sz w:val="28"/>
          <w:szCs w:val="28"/>
        </w:rPr>
        <w:t xml:space="preserve"> : </w:t>
      </w:r>
      <w:proofErr w:type="spellStart"/>
      <w:r w:rsidRPr="004E5C93">
        <w:rPr>
          <w:rFonts w:ascii="Times New Roman" w:hAnsi="Times New Roman"/>
          <w:bCs/>
          <w:kern w:val="24"/>
          <w:sz w:val="28"/>
          <w:szCs w:val="28"/>
        </w:rPr>
        <w:t>навч</w:t>
      </w:r>
      <w:proofErr w:type="spellEnd"/>
      <w:r w:rsidRPr="004E5C93">
        <w:rPr>
          <w:rFonts w:ascii="Times New Roman" w:hAnsi="Times New Roman"/>
          <w:bCs/>
          <w:kern w:val="24"/>
          <w:sz w:val="28"/>
          <w:szCs w:val="28"/>
        </w:rPr>
        <w:t xml:space="preserve">. </w:t>
      </w:r>
      <w:proofErr w:type="spellStart"/>
      <w:r w:rsidR="002B381C">
        <w:rPr>
          <w:rFonts w:ascii="Times New Roman" w:hAnsi="Times New Roman"/>
          <w:bCs/>
          <w:kern w:val="24"/>
          <w:sz w:val="28"/>
          <w:szCs w:val="28"/>
        </w:rPr>
        <w:t>посіб</w:t>
      </w:r>
      <w:proofErr w:type="spellEnd"/>
      <w:r w:rsidR="002B381C">
        <w:rPr>
          <w:rFonts w:ascii="Times New Roman" w:hAnsi="Times New Roman"/>
          <w:bCs/>
          <w:kern w:val="24"/>
          <w:sz w:val="28"/>
          <w:szCs w:val="28"/>
        </w:rPr>
        <w:t>. К. : ЦУЛ, 2007.</w:t>
      </w:r>
      <w:r w:rsidRPr="004E5C93">
        <w:rPr>
          <w:rFonts w:ascii="Times New Roman" w:hAnsi="Times New Roman"/>
          <w:bCs/>
          <w:kern w:val="24"/>
          <w:sz w:val="28"/>
          <w:szCs w:val="28"/>
        </w:rPr>
        <w:t>431 с.</w:t>
      </w:r>
    </w:p>
    <w:p w:rsidR="00A52903" w:rsidRPr="006F5F20" w:rsidRDefault="004E5C93" w:rsidP="002B381C">
      <w:pPr>
        <w:pStyle w:val="a9"/>
        <w:numPr>
          <w:ilvl w:val="0"/>
          <w:numId w:val="6"/>
        </w:numPr>
        <w:autoSpaceDE w:val="0"/>
        <w:autoSpaceDN w:val="0"/>
        <w:adjustRightInd w:val="0"/>
        <w:jc w:val="both"/>
        <w:rPr>
          <w:rFonts w:ascii="Times New Roman" w:hAnsi="Times New Roman"/>
          <w:bCs/>
          <w:kern w:val="24"/>
          <w:sz w:val="28"/>
          <w:szCs w:val="28"/>
        </w:rPr>
      </w:pPr>
      <w:proofErr w:type="spellStart"/>
      <w:r w:rsidRPr="004E5C93">
        <w:rPr>
          <w:rFonts w:ascii="Times New Roman" w:hAnsi="Times New Roman"/>
          <w:bCs/>
          <w:kern w:val="24"/>
          <w:sz w:val="28"/>
          <w:szCs w:val="28"/>
        </w:rPr>
        <w:t>Смолій</w:t>
      </w:r>
      <w:proofErr w:type="spellEnd"/>
      <w:r w:rsidRPr="004E5C93">
        <w:rPr>
          <w:rFonts w:ascii="Times New Roman" w:hAnsi="Times New Roman"/>
          <w:bCs/>
          <w:kern w:val="24"/>
          <w:sz w:val="28"/>
          <w:szCs w:val="28"/>
        </w:rPr>
        <w:t xml:space="preserve"> В. А., Федорченко В. К., </w:t>
      </w:r>
      <w:proofErr w:type="spellStart"/>
      <w:r w:rsidRPr="004E5C93">
        <w:rPr>
          <w:rFonts w:ascii="Times New Roman" w:hAnsi="Times New Roman"/>
          <w:bCs/>
          <w:kern w:val="24"/>
          <w:sz w:val="28"/>
          <w:szCs w:val="28"/>
        </w:rPr>
        <w:t>Цибух</w:t>
      </w:r>
      <w:proofErr w:type="spellEnd"/>
      <w:r w:rsidRPr="004E5C93">
        <w:rPr>
          <w:rFonts w:ascii="Times New Roman" w:hAnsi="Times New Roman"/>
          <w:bCs/>
          <w:kern w:val="24"/>
          <w:sz w:val="28"/>
          <w:szCs w:val="28"/>
        </w:rPr>
        <w:t xml:space="preserve"> В. І. </w:t>
      </w:r>
      <w:proofErr w:type="spellStart"/>
      <w:r w:rsidRPr="004E5C93">
        <w:rPr>
          <w:rFonts w:ascii="Times New Roman" w:hAnsi="Times New Roman"/>
          <w:bCs/>
          <w:kern w:val="24"/>
          <w:sz w:val="28"/>
          <w:szCs w:val="28"/>
        </w:rPr>
        <w:t>Енциклопедичний</w:t>
      </w:r>
      <w:proofErr w:type="spellEnd"/>
      <w:r w:rsidRPr="004E5C93">
        <w:rPr>
          <w:rFonts w:ascii="Times New Roman" w:hAnsi="Times New Roman"/>
          <w:bCs/>
          <w:kern w:val="24"/>
          <w:sz w:val="28"/>
          <w:szCs w:val="28"/>
        </w:rPr>
        <w:t xml:space="preserve"> словник-</w:t>
      </w:r>
      <w:proofErr w:type="spellStart"/>
      <w:r w:rsidRPr="004E5C93">
        <w:rPr>
          <w:rFonts w:ascii="Times New Roman" w:hAnsi="Times New Roman"/>
          <w:bCs/>
          <w:kern w:val="24"/>
          <w:sz w:val="28"/>
          <w:szCs w:val="28"/>
        </w:rPr>
        <w:t>довідник</w:t>
      </w:r>
      <w:proofErr w:type="spellEnd"/>
      <w:r w:rsidRPr="004E5C93">
        <w:rPr>
          <w:rFonts w:ascii="Times New Roman" w:hAnsi="Times New Roman"/>
          <w:bCs/>
          <w:kern w:val="24"/>
          <w:sz w:val="28"/>
          <w:szCs w:val="28"/>
        </w:rPr>
        <w:t xml:space="preserve"> з туризму</w:t>
      </w:r>
      <w:r>
        <w:rPr>
          <w:rFonts w:ascii="Times New Roman" w:hAnsi="Times New Roman"/>
          <w:bCs/>
          <w:kern w:val="24"/>
          <w:sz w:val="28"/>
          <w:szCs w:val="28"/>
          <w:lang w:val="uk-UA"/>
        </w:rPr>
        <w:t xml:space="preserve"> </w:t>
      </w:r>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Передмова</w:t>
      </w:r>
      <w:proofErr w:type="spellEnd"/>
      <w:r w:rsidRPr="004E5C93">
        <w:rPr>
          <w:rFonts w:ascii="Times New Roman" w:hAnsi="Times New Roman"/>
          <w:bCs/>
          <w:kern w:val="24"/>
          <w:sz w:val="28"/>
          <w:szCs w:val="28"/>
        </w:rPr>
        <w:t xml:space="preserve"> В. М. Литвина. К. : </w:t>
      </w:r>
      <w:proofErr w:type="spellStart"/>
      <w:r w:rsidRPr="004E5C93">
        <w:rPr>
          <w:rFonts w:ascii="Times New Roman" w:hAnsi="Times New Roman"/>
          <w:bCs/>
          <w:kern w:val="24"/>
          <w:sz w:val="28"/>
          <w:szCs w:val="28"/>
        </w:rPr>
        <w:t>Видавничий</w:t>
      </w:r>
      <w:proofErr w:type="spellEnd"/>
      <w:r w:rsidRPr="004E5C93">
        <w:rPr>
          <w:rFonts w:ascii="Times New Roman" w:hAnsi="Times New Roman"/>
          <w:bCs/>
          <w:kern w:val="24"/>
          <w:sz w:val="28"/>
          <w:szCs w:val="28"/>
        </w:rPr>
        <w:t xml:space="preserve"> </w:t>
      </w:r>
      <w:proofErr w:type="spellStart"/>
      <w:r w:rsidRPr="004E5C93">
        <w:rPr>
          <w:rFonts w:ascii="Times New Roman" w:hAnsi="Times New Roman"/>
          <w:bCs/>
          <w:kern w:val="24"/>
          <w:sz w:val="28"/>
          <w:szCs w:val="28"/>
        </w:rPr>
        <w:t>Дім</w:t>
      </w:r>
      <w:proofErr w:type="spellEnd"/>
      <w:r w:rsidRPr="004E5C93">
        <w:rPr>
          <w:rFonts w:ascii="Times New Roman" w:hAnsi="Times New Roman"/>
          <w:bCs/>
          <w:kern w:val="24"/>
          <w:sz w:val="28"/>
          <w:szCs w:val="28"/>
        </w:rPr>
        <w:t xml:space="preserve"> «Слово», 2006. 372 с.</w:t>
      </w:r>
    </w:p>
    <w:p w:rsidR="002B381C" w:rsidRDefault="002B381C" w:rsidP="006F5F20">
      <w:pPr>
        <w:pStyle w:val="a9"/>
        <w:spacing w:after="0"/>
        <w:jc w:val="center"/>
        <w:rPr>
          <w:rFonts w:ascii="Times New Roman" w:hAnsi="Times New Roman"/>
          <w:b/>
          <w:sz w:val="28"/>
          <w:szCs w:val="28"/>
          <w:lang w:val="uk-UA"/>
        </w:rPr>
      </w:pPr>
    </w:p>
    <w:p w:rsidR="006F5F20" w:rsidRPr="006F5F20" w:rsidRDefault="006F5F20" w:rsidP="006F5F20">
      <w:pPr>
        <w:pStyle w:val="a9"/>
        <w:spacing w:after="0"/>
        <w:jc w:val="center"/>
        <w:rPr>
          <w:rFonts w:ascii="Times New Roman" w:hAnsi="Times New Roman"/>
          <w:b/>
          <w:sz w:val="28"/>
          <w:szCs w:val="28"/>
        </w:rPr>
      </w:pPr>
      <w:r w:rsidRPr="006F5F20">
        <w:rPr>
          <w:rFonts w:ascii="Times New Roman" w:hAnsi="Times New Roman"/>
          <w:b/>
          <w:sz w:val="28"/>
          <w:szCs w:val="28"/>
        </w:rPr>
        <w:t>«РЕГІОНАЛЬНА СОЦІАЛЬНО-ЕКОНОМІЧНА ГЕОГРАФІЯ КРАЇН СВІТУ ТА ТУРИСТИЧНІ РЕГІОНИ СВІТУ»</w:t>
      </w:r>
    </w:p>
    <w:p w:rsidR="006F5F20" w:rsidRDefault="006F5F20" w:rsidP="006F5F20">
      <w:pPr>
        <w:spacing w:after="0"/>
        <w:rPr>
          <w:rFonts w:ascii="Times New Roman" w:hAnsi="Times New Roman"/>
          <w:sz w:val="28"/>
          <w:szCs w:val="28"/>
        </w:rPr>
      </w:pPr>
    </w:p>
    <w:p w:rsid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1. Атлас економічна і соціальна географія світу: 10-11 клас. – К.: ДНВП ―Картографія‖, 2016. – 53</w:t>
      </w:r>
      <w:r>
        <w:rPr>
          <w:rFonts w:ascii="Times New Roman" w:hAnsi="Times New Roman"/>
          <w:sz w:val="28"/>
          <w:szCs w:val="28"/>
        </w:rPr>
        <w:t xml:space="preserve">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lastRenderedPageBreak/>
        <w:t>2. Безуглий. В.В. Регіональна економічна та соціальна географія світу / В.В. Безуглий, С.В.</w:t>
      </w:r>
      <w:r w:rsidR="002B381C">
        <w:rPr>
          <w:rFonts w:ascii="Times New Roman" w:hAnsi="Times New Roman"/>
          <w:sz w:val="28"/>
          <w:szCs w:val="28"/>
        </w:rPr>
        <w:t xml:space="preserve"> </w:t>
      </w:r>
      <w:r w:rsidRPr="006F5F20">
        <w:rPr>
          <w:rFonts w:ascii="Times New Roman" w:hAnsi="Times New Roman"/>
          <w:sz w:val="28"/>
          <w:szCs w:val="28"/>
        </w:rPr>
        <w:t>Козинець. – К. : Вид-во «Академія», 2003.</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3. </w:t>
      </w:r>
      <w:proofErr w:type="spellStart"/>
      <w:r w:rsidRPr="006F5F20">
        <w:rPr>
          <w:rFonts w:ascii="Times New Roman" w:hAnsi="Times New Roman"/>
          <w:sz w:val="28"/>
          <w:szCs w:val="28"/>
        </w:rPr>
        <w:t>Бейдик</w:t>
      </w:r>
      <w:proofErr w:type="spellEnd"/>
      <w:r w:rsidRPr="006F5F20">
        <w:rPr>
          <w:rFonts w:ascii="Times New Roman" w:hAnsi="Times New Roman"/>
          <w:sz w:val="28"/>
          <w:szCs w:val="28"/>
        </w:rPr>
        <w:t xml:space="preserve"> О.О. Географія. Для вступників до вищих навчальн</w:t>
      </w:r>
      <w:r w:rsidR="002B381C">
        <w:rPr>
          <w:rFonts w:ascii="Times New Roman" w:hAnsi="Times New Roman"/>
          <w:sz w:val="28"/>
          <w:szCs w:val="28"/>
        </w:rPr>
        <w:t xml:space="preserve">их закладів / О.О. </w:t>
      </w:r>
      <w:proofErr w:type="spellStart"/>
      <w:r w:rsidR="002B381C">
        <w:rPr>
          <w:rFonts w:ascii="Times New Roman" w:hAnsi="Times New Roman"/>
          <w:sz w:val="28"/>
          <w:szCs w:val="28"/>
        </w:rPr>
        <w:t>Бейдик</w:t>
      </w:r>
      <w:proofErr w:type="spellEnd"/>
      <w:r w:rsidR="002B381C">
        <w:rPr>
          <w:rFonts w:ascii="Times New Roman" w:hAnsi="Times New Roman"/>
          <w:sz w:val="28"/>
          <w:szCs w:val="28"/>
        </w:rPr>
        <w:t xml:space="preserve">, М.М. </w:t>
      </w:r>
      <w:proofErr w:type="spellStart"/>
      <w:r w:rsidRPr="006F5F20">
        <w:rPr>
          <w:rFonts w:ascii="Times New Roman" w:hAnsi="Times New Roman"/>
          <w:sz w:val="28"/>
          <w:szCs w:val="28"/>
        </w:rPr>
        <w:t>Падун</w:t>
      </w:r>
      <w:proofErr w:type="spellEnd"/>
      <w:r w:rsidRPr="006F5F20">
        <w:rPr>
          <w:rFonts w:ascii="Times New Roman" w:hAnsi="Times New Roman"/>
          <w:sz w:val="28"/>
          <w:szCs w:val="28"/>
        </w:rPr>
        <w:t>. – К : Либідь, 2002. – 304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4. Вишневська О.О., </w:t>
      </w:r>
      <w:proofErr w:type="spellStart"/>
      <w:r w:rsidRPr="006F5F20">
        <w:rPr>
          <w:rFonts w:ascii="Times New Roman" w:hAnsi="Times New Roman"/>
          <w:sz w:val="28"/>
          <w:szCs w:val="28"/>
        </w:rPr>
        <w:t>Парфіненко</w:t>
      </w:r>
      <w:proofErr w:type="spellEnd"/>
      <w:r w:rsidRPr="006F5F20">
        <w:rPr>
          <w:rFonts w:ascii="Times New Roman" w:hAnsi="Times New Roman"/>
          <w:sz w:val="28"/>
          <w:szCs w:val="28"/>
        </w:rPr>
        <w:t xml:space="preserve"> А.Ю., </w:t>
      </w:r>
      <w:proofErr w:type="spellStart"/>
      <w:r w:rsidRPr="006F5F20">
        <w:rPr>
          <w:rFonts w:ascii="Times New Roman" w:hAnsi="Times New Roman"/>
          <w:sz w:val="28"/>
          <w:szCs w:val="28"/>
        </w:rPr>
        <w:t>Сідоров</w:t>
      </w:r>
      <w:proofErr w:type="spellEnd"/>
      <w:r w:rsidRPr="006F5F20">
        <w:rPr>
          <w:rFonts w:ascii="Times New Roman" w:hAnsi="Times New Roman"/>
          <w:sz w:val="28"/>
          <w:szCs w:val="28"/>
        </w:rPr>
        <w:t xml:space="preserve"> В.І. Туристи</w:t>
      </w:r>
      <w:r w:rsidR="002B381C">
        <w:rPr>
          <w:rFonts w:ascii="Times New Roman" w:hAnsi="Times New Roman"/>
          <w:sz w:val="28"/>
          <w:szCs w:val="28"/>
        </w:rPr>
        <w:t xml:space="preserve">чне країнознавство: підручник / </w:t>
      </w:r>
      <w:r w:rsidRPr="006F5F20">
        <w:rPr>
          <w:rFonts w:ascii="Times New Roman" w:hAnsi="Times New Roman"/>
          <w:sz w:val="28"/>
          <w:szCs w:val="28"/>
        </w:rPr>
        <w:t xml:space="preserve">О. О. Вишневська, А. Ю. </w:t>
      </w:r>
      <w:proofErr w:type="spellStart"/>
      <w:r w:rsidRPr="006F5F20">
        <w:rPr>
          <w:rFonts w:ascii="Times New Roman" w:hAnsi="Times New Roman"/>
          <w:sz w:val="28"/>
          <w:szCs w:val="28"/>
        </w:rPr>
        <w:t>Парфіненко</w:t>
      </w:r>
      <w:proofErr w:type="spellEnd"/>
      <w:r w:rsidRPr="006F5F20">
        <w:rPr>
          <w:rFonts w:ascii="Times New Roman" w:hAnsi="Times New Roman"/>
          <w:sz w:val="28"/>
          <w:szCs w:val="28"/>
        </w:rPr>
        <w:t xml:space="preserve">, В. І. </w:t>
      </w:r>
      <w:proofErr w:type="spellStart"/>
      <w:r w:rsidRPr="006F5F20">
        <w:rPr>
          <w:rFonts w:ascii="Times New Roman" w:hAnsi="Times New Roman"/>
          <w:sz w:val="28"/>
          <w:szCs w:val="28"/>
        </w:rPr>
        <w:t>Сідоров</w:t>
      </w:r>
      <w:proofErr w:type="spellEnd"/>
      <w:r w:rsidRPr="006F5F20">
        <w:rPr>
          <w:rFonts w:ascii="Times New Roman" w:hAnsi="Times New Roman"/>
          <w:sz w:val="28"/>
          <w:szCs w:val="28"/>
        </w:rPr>
        <w:t>. – Х. : ХНУ імені В. Н. Каразіна, 2011. – 594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5. </w:t>
      </w:r>
      <w:proofErr w:type="spellStart"/>
      <w:r w:rsidRPr="006F5F20">
        <w:rPr>
          <w:rFonts w:ascii="Times New Roman" w:hAnsi="Times New Roman"/>
          <w:sz w:val="28"/>
          <w:szCs w:val="28"/>
        </w:rPr>
        <w:t>Голіков</w:t>
      </w:r>
      <w:proofErr w:type="spellEnd"/>
      <w:r w:rsidRPr="006F5F20">
        <w:rPr>
          <w:rFonts w:ascii="Times New Roman" w:hAnsi="Times New Roman"/>
          <w:sz w:val="28"/>
          <w:szCs w:val="28"/>
        </w:rPr>
        <w:t xml:space="preserve"> А. П. Економіка зарубіжних країн : </w:t>
      </w:r>
      <w:proofErr w:type="spellStart"/>
      <w:r w:rsidRPr="006F5F20">
        <w:rPr>
          <w:rFonts w:ascii="Times New Roman" w:hAnsi="Times New Roman"/>
          <w:sz w:val="28"/>
          <w:szCs w:val="28"/>
        </w:rPr>
        <w:t>навч</w:t>
      </w:r>
      <w:proofErr w:type="spellEnd"/>
      <w:r w:rsidRPr="006F5F20">
        <w:rPr>
          <w:rFonts w:ascii="Times New Roman" w:hAnsi="Times New Roman"/>
          <w:sz w:val="28"/>
          <w:szCs w:val="28"/>
        </w:rPr>
        <w:t xml:space="preserve">. </w:t>
      </w:r>
      <w:proofErr w:type="spellStart"/>
      <w:r w:rsidRPr="006F5F20">
        <w:rPr>
          <w:rFonts w:ascii="Times New Roman" w:hAnsi="Times New Roman"/>
          <w:sz w:val="28"/>
          <w:szCs w:val="28"/>
        </w:rPr>
        <w:t>посіб</w:t>
      </w:r>
      <w:proofErr w:type="spellEnd"/>
      <w:r w:rsidR="002B381C">
        <w:rPr>
          <w:rFonts w:ascii="Times New Roman" w:hAnsi="Times New Roman"/>
          <w:sz w:val="28"/>
          <w:szCs w:val="28"/>
        </w:rPr>
        <w:t xml:space="preserve">. / А.П. </w:t>
      </w:r>
      <w:proofErr w:type="spellStart"/>
      <w:r w:rsidR="002B381C">
        <w:rPr>
          <w:rFonts w:ascii="Times New Roman" w:hAnsi="Times New Roman"/>
          <w:sz w:val="28"/>
          <w:szCs w:val="28"/>
        </w:rPr>
        <w:t>Голіков</w:t>
      </w:r>
      <w:proofErr w:type="spellEnd"/>
      <w:r w:rsidR="002B381C">
        <w:rPr>
          <w:rFonts w:ascii="Times New Roman" w:hAnsi="Times New Roman"/>
          <w:sz w:val="28"/>
          <w:szCs w:val="28"/>
        </w:rPr>
        <w:t xml:space="preserve">, О.Г. Дейнека, </w:t>
      </w:r>
      <w:r w:rsidRPr="006F5F20">
        <w:rPr>
          <w:rFonts w:ascii="Times New Roman" w:hAnsi="Times New Roman"/>
          <w:sz w:val="28"/>
          <w:szCs w:val="28"/>
        </w:rPr>
        <w:t xml:space="preserve">Л.О. </w:t>
      </w:r>
      <w:proofErr w:type="spellStart"/>
      <w:r w:rsidRPr="006F5F20">
        <w:rPr>
          <w:rFonts w:ascii="Times New Roman" w:hAnsi="Times New Roman"/>
          <w:sz w:val="28"/>
          <w:szCs w:val="28"/>
        </w:rPr>
        <w:t>Позднякова</w:t>
      </w:r>
      <w:proofErr w:type="spellEnd"/>
      <w:r w:rsidRPr="006F5F20">
        <w:rPr>
          <w:rFonts w:ascii="Times New Roman" w:hAnsi="Times New Roman"/>
          <w:sz w:val="28"/>
          <w:szCs w:val="28"/>
        </w:rPr>
        <w:t xml:space="preserve">, П.О. </w:t>
      </w:r>
      <w:proofErr w:type="spellStart"/>
      <w:r w:rsidRPr="006F5F20">
        <w:rPr>
          <w:rFonts w:ascii="Times New Roman" w:hAnsi="Times New Roman"/>
          <w:sz w:val="28"/>
          <w:szCs w:val="28"/>
        </w:rPr>
        <w:t>Черномаз</w:t>
      </w:r>
      <w:proofErr w:type="spellEnd"/>
      <w:r w:rsidRPr="006F5F20">
        <w:rPr>
          <w:rFonts w:ascii="Times New Roman" w:hAnsi="Times New Roman"/>
          <w:sz w:val="28"/>
          <w:szCs w:val="28"/>
        </w:rPr>
        <w:t xml:space="preserve">. – К. : Центр учбової </w:t>
      </w:r>
      <w:proofErr w:type="spellStart"/>
      <w:r w:rsidRPr="006F5F20">
        <w:rPr>
          <w:rFonts w:ascii="Times New Roman" w:hAnsi="Times New Roman"/>
          <w:sz w:val="28"/>
          <w:szCs w:val="28"/>
        </w:rPr>
        <w:t>лiтератури</w:t>
      </w:r>
      <w:proofErr w:type="spellEnd"/>
      <w:r w:rsidRPr="006F5F20">
        <w:rPr>
          <w:rFonts w:ascii="Times New Roman" w:hAnsi="Times New Roman"/>
          <w:sz w:val="28"/>
          <w:szCs w:val="28"/>
        </w:rPr>
        <w:t>, 2008. – 463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6. Головченко В. Країнознавство: Азія, Африка, Латинська Амери</w:t>
      </w:r>
      <w:r w:rsidR="002B381C">
        <w:rPr>
          <w:rFonts w:ascii="Times New Roman" w:hAnsi="Times New Roman"/>
          <w:sz w:val="28"/>
          <w:szCs w:val="28"/>
        </w:rPr>
        <w:t xml:space="preserve">ка, Австралія і Океанія : </w:t>
      </w:r>
      <w:proofErr w:type="spellStart"/>
      <w:r w:rsidR="002B381C">
        <w:rPr>
          <w:rFonts w:ascii="Times New Roman" w:hAnsi="Times New Roman"/>
          <w:sz w:val="28"/>
          <w:szCs w:val="28"/>
        </w:rPr>
        <w:t>навч</w:t>
      </w:r>
      <w:proofErr w:type="spellEnd"/>
      <w:r w:rsidR="002B381C">
        <w:rPr>
          <w:rFonts w:ascii="Times New Roman" w:hAnsi="Times New Roman"/>
          <w:sz w:val="28"/>
          <w:szCs w:val="28"/>
        </w:rPr>
        <w:t xml:space="preserve">. </w:t>
      </w:r>
      <w:proofErr w:type="spellStart"/>
      <w:r w:rsidRPr="006F5F20">
        <w:rPr>
          <w:rFonts w:ascii="Times New Roman" w:hAnsi="Times New Roman"/>
          <w:sz w:val="28"/>
          <w:szCs w:val="28"/>
        </w:rPr>
        <w:t>посіб</w:t>
      </w:r>
      <w:proofErr w:type="spellEnd"/>
      <w:r w:rsidRPr="006F5F20">
        <w:rPr>
          <w:rFonts w:ascii="Times New Roman" w:hAnsi="Times New Roman"/>
          <w:sz w:val="28"/>
          <w:szCs w:val="28"/>
        </w:rPr>
        <w:t xml:space="preserve">. / В. Головченко, О. Кравчук – К. : </w:t>
      </w:r>
      <w:proofErr w:type="spellStart"/>
      <w:r w:rsidRPr="006F5F20">
        <w:rPr>
          <w:rFonts w:ascii="Times New Roman" w:hAnsi="Times New Roman"/>
          <w:sz w:val="28"/>
          <w:szCs w:val="28"/>
        </w:rPr>
        <w:t>Нiчлава</w:t>
      </w:r>
      <w:proofErr w:type="spellEnd"/>
      <w:r w:rsidRPr="006F5F20">
        <w:rPr>
          <w:rFonts w:ascii="Times New Roman" w:hAnsi="Times New Roman"/>
          <w:sz w:val="28"/>
          <w:szCs w:val="28"/>
        </w:rPr>
        <w:t>, 2006. – 336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7. </w:t>
      </w:r>
      <w:proofErr w:type="spellStart"/>
      <w:r w:rsidRPr="006F5F20">
        <w:rPr>
          <w:rFonts w:ascii="Times New Roman" w:hAnsi="Times New Roman"/>
          <w:sz w:val="28"/>
          <w:szCs w:val="28"/>
        </w:rPr>
        <w:t>Ігнатьєв</w:t>
      </w:r>
      <w:proofErr w:type="spellEnd"/>
      <w:r w:rsidRPr="006F5F20">
        <w:rPr>
          <w:rFonts w:ascii="Times New Roman" w:hAnsi="Times New Roman"/>
          <w:sz w:val="28"/>
          <w:szCs w:val="28"/>
        </w:rPr>
        <w:t xml:space="preserve"> П. М. Країнознавство. Країни Азії : </w:t>
      </w:r>
      <w:proofErr w:type="spellStart"/>
      <w:r w:rsidRPr="006F5F20">
        <w:rPr>
          <w:rFonts w:ascii="Times New Roman" w:hAnsi="Times New Roman"/>
          <w:sz w:val="28"/>
          <w:szCs w:val="28"/>
        </w:rPr>
        <w:t>навч</w:t>
      </w:r>
      <w:proofErr w:type="spellEnd"/>
      <w:r w:rsidRPr="006F5F20">
        <w:rPr>
          <w:rFonts w:ascii="Times New Roman" w:hAnsi="Times New Roman"/>
          <w:sz w:val="28"/>
          <w:szCs w:val="28"/>
        </w:rPr>
        <w:t xml:space="preserve">. </w:t>
      </w:r>
      <w:proofErr w:type="spellStart"/>
      <w:r w:rsidRPr="006F5F20">
        <w:rPr>
          <w:rFonts w:ascii="Times New Roman" w:hAnsi="Times New Roman"/>
          <w:sz w:val="28"/>
          <w:szCs w:val="28"/>
        </w:rPr>
        <w:t>посіб</w:t>
      </w:r>
      <w:proofErr w:type="spellEnd"/>
      <w:r w:rsidRPr="006F5F20">
        <w:rPr>
          <w:rFonts w:ascii="Times New Roman" w:hAnsi="Times New Roman"/>
          <w:sz w:val="28"/>
          <w:szCs w:val="28"/>
        </w:rPr>
        <w:t>. / П.М</w:t>
      </w:r>
      <w:r w:rsidR="002B381C">
        <w:rPr>
          <w:rFonts w:ascii="Times New Roman" w:hAnsi="Times New Roman"/>
          <w:sz w:val="28"/>
          <w:szCs w:val="28"/>
        </w:rPr>
        <w:t xml:space="preserve">. </w:t>
      </w:r>
      <w:proofErr w:type="spellStart"/>
      <w:r w:rsidR="002B381C">
        <w:rPr>
          <w:rFonts w:ascii="Times New Roman" w:hAnsi="Times New Roman"/>
          <w:sz w:val="28"/>
          <w:szCs w:val="28"/>
        </w:rPr>
        <w:t>Ігнатьєв</w:t>
      </w:r>
      <w:proofErr w:type="spellEnd"/>
      <w:r w:rsidR="002B381C">
        <w:rPr>
          <w:rFonts w:ascii="Times New Roman" w:hAnsi="Times New Roman"/>
          <w:sz w:val="28"/>
          <w:szCs w:val="28"/>
        </w:rPr>
        <w:t xml:space="preserve">– 2-е вид. Чернівці : </w:t>
      </w:r>
      <w:r w:rsidRPr="006F5F20">
        <w:rPr>
          <w:rFonts w:ascii="Times New Roman" w:hAnsi="Times New Roman"/>
          <w:sz w:val="28"/>
          <w:szCs w:val="28"/>
        </w:rPr>
        <w:t>Книги – ХХІ, 2006. – 423 c.</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8. Економіка зарубіжних країн : підручник / А.С. Філіпенко, В.А. Вергун, І.В. </w:t>
      </w:r>
      <w:proofErr w:type="spellStart"/>
      <w:r w:rsidRPr="006F5F20">
        <w:rPr>
          <w:rFonts w:ascii="Times New Roman" w:hAnsi="Times New Roman"/>
          <w:sz w:val="28"/>
          <w:szCs w:val="28"/>
        </w:rPr>
        <w:t>Бураківський</w:t>
      </w:r>
      <w:proofErr w:type="spellEnd"/>
      <w:r w:rsidRPr="006F5F20">
        <w:rPr>
          <w:rFonts w:ascii="Times New Roman" w:hAnsi="Times New Roman"/>
          <w:sz w:val="28"/>
          <w:szCs w:val="28"/>
        </w:rPr>
        <w:t>. – К. :</w:t>
      </w:r>
      <w:r w:rsidR="002B381C">
        <w:rPr>
          <w:rFonts w:ascii="Times New Roman" w:hAnsi="Times New Roman"/>
          <w:sz w:val="28"/>
          <w:szCs w:val="28"/>
        </w:rPr>
        <w:t xml:space="preserve"> </w:t>
      </w:r>
      <w:r w:rsidRPr="006F5F20">
        <w:rPr>
          <w:rFonts w:ascii="Times New Roman" w:hAnsi="Times New Roman"/>
          <w:sz w:val="28"/>
          <w:szCs w:val="28"/>
        </w:rPr>
        <w:t>Либідь, 1996.</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9. Економічна і соціальна географія св</w:t>
      </w:r>
      <w:r w:rsidR="002B381C">
        <w:rPr>
          <w:rFonts w:ascii="Times New Roman" w:hAnsi="Times New Roman"/>
          <w:sz w:val="28"/>
          <w:szCs w:val="28"/>
        </w:rPr>
        <w:t xml:space="preserve">іту. 10 клас : Атлас. – К : НВП </w:t>
      </w:r>
      <w:r w:rsidRPr="006F5F20">
        <w:rPr>
          <w:rFonts w:ascii="Times New Roman" w:hAnsi="Times New Roman"/>
          <w:sz w:val="28"/>
          <w:szCs w:val="28"/>
        </w:rPr>
        <w:t>«Картографія», 2011. – 48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10. </w:t>
      </w:r>
      <w:proofErr w:type="spellStart"/>
      <w:r w:rsidRPr="006F5F20">
        <w:rPr>
          <w:rFonts w:ascii="Times New Roman" w:hAnsi="Times New Roman"/>
          <w:sz w:val="28"/>
          <w:szCs w:val="28"/>
        </w:rPr>
        <w:t>Кузишин</w:t>
      </w:r>
      <w:proofErr w:type="spellEnd"/>
      <w:r w:rsidRPr="006F5F20">
        <w:rPr>
          <w:rFonts w:ascii="Times New Roman" w:hAnsi="Times New Roman"/>
          <w:sz w:val="28"/>
          <w:szCs w:val="28"/>
        </w:rPr>
        <w:t xml:space="preserve"> А. В. Міжнародний туризм : </w:t>
      </w:r>
      <w:proofErr w:type="spellStart"/>
      <w:r w:rsidRPr="006F5F20">
        <w:rPr>
          <w:rFonts w:ascii="Times New Roman" w:hAnsi="Times New Roman"/>
          <w:sz w:val="28"/>
          <w:szCs w:val="28"/>
        </w:rPr>
        <w:t>навч</w:t>
      </w:r>
      <w:proofErr w:type="spellEnd"/>
      <w:r w:rsidRPr="006F5F20">
        <w:rPr>
          <w:rFonts w:ascii="Times New Roman" w:hAnsi="Times New Roman"/>
          <w:sz w:val="28"/>
          <w:szCs w:val="28"/>
        </w:rPr>
        <w:t xml:space="preserve">. посібник / А. В. </w:t>
      </w:r>
      <w:proofErr w:type="spellStart"/>
      <w:r w:rsidRPr="006F5F20">
        <w:rPr>
          <w:rFonts w:ascii="Times New Roman" w:hAnsi="Times New Roman"/>
          <w:sz w:val="28"/>
          <w:szCs w:val="28"/>
        </w:rPr>
        <w:t>Кузишин</w:t>
      </w:r>
      <w:proofErr w:type="spellEnd"/>
      <w:r w:rsidRPr="006F5F20">
        <w:rPr>
          <w:rFonts w:ascii="Times New Roman" w:hAnsi="Times New Roman"/>
          <w:sz w:val="28"/>
          <w:szCs w:val="28"/>
        </w:rPr>
        <w:t>. – Тернопіль : Вектор,</w:t>
      </w:r>
      <w:r w:rsidR="002B381C">
        <w:rPr>
          <w:rFonts w:ascii="Times New Roman" w:hAnsi="Times New Roman"/>
          <w:sz w:val="28"/>
          <w:szCs w:val="28"/>
        </w:rPr>
        <w:t xml:space="preserve"> </w:t>
      </w:r>
      <w:r w:rsidRPr="006F5F20">
        <w:rPr>
          <w:rFonts w:ascii="Times New Roman" w:hAnsi="Times New Roman"/>
          <w:sz w:val="28"/>
          <w:szCs w:val="28"/>
        </w:rPr>
        <w:t>2016. – 204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11. </w:t>
      </w:r>
      <w:proofErr w:type="spellStart"/>
      <w:r w:rsidRPr="006F5F20">
        <w:rPr>
          <w:rFonts w:ascii="Times New Roman" w:hAnsi="Times New Roman"/>
          <w:sz w:val="28"/>
          <w:szCs w:val="28"/>
        </w:rPr>
        <w:t>Мальська</w:t>
      </w:r>
      <w:proofErr w:type="spellEnd"/>
      <w:r w:rsidRPr="006F5F20">
        <w:rPr>
          <w:rFonts w:ascii="Times New Roman" w:hAnsi="Times New Roman"/>
          <w:sz w:val="28"/>
          <w:szCs w:val="28"/>
        </w:rPr>
        <w:t xml:space="preserve"> М.П. Країнознавство: теорія та практика : підручник / М.П. </w:t>
      </w:r>
      <w:proofErr w:type="spellStart"/>
      <w:r w:rsidRPr="006F5F20">
        <w:rPr>
          <w:rFonts w:ascii="Times New Roman" w:hAnsi="Times New Roman"/>
          <w:sz w:val="28"/>
          <w:szCs w:val="28"/>
        </w:rPr>
        <w:t>Мальська</w:t>
      </w:r>
      <w:proofErr w:type="spellEnd"/>
      <w:r w:rsidRPr="006F5F20">
        <w:rPr>
          <w:rFonts w:ascii="Times New Roman" w:hAnsi="Times New Roman"/>
          <w:sz w:val="28"/>
          <w:szCs w:val="28"/>
        </w:rPr>
        <w:t>, Н.В. Антонюк,</w:t>
      </w:r>
      <w:r w:rsidR="002B381C">
        <w:rPr>
          <w:rFonts w:ascii="Times New Roman" w:hAnsi="Times New Roman"/>
          <w:sz w:val="28"/>
          <w:szCs w:val="28"/>
        </w:rPr>
        <w:t xml:space="preserve"> </w:t>
      </w:r>
      <w:r w:rsidRPr="006F5F20">
        <w:rPr>
          <w:rFonts w:ascii="Times New Roman" w:hAnsi="Times New Roman"/>
          <w:sz w:val="28"/>
          <w:szCs w:val="28"/>
        </w:rPr>
        <w:t xml:space="preserve">Ю.С. </w:t>
      </w:r>
      <w:proofErr w:type="spellStart"/>
      <w:r w:rsidRPr="006F5F20">
        <w:rPr>
          <w:rFonts w:ascii="Times New Roman" w:hAnsi="Times New Roman"/>
          <w:sz w:val="28"/>
          <w:szCs w:val="28"/>
        </w:rPr>
        <w:t>Занько</w:t>
      </w:r>
      <w:proofErr w:type="spellEnd"/>
      <w:r w:rsidRPr="006F5F20">
        <w:rPr>
          <w:rFonts w:ascii="Times New Roman" w:hAnsi="Times New Roman"/>
          <w:sz w:val="28"/>
          <w:szCs w:val="28"/>
        </w:rPr>
        <w:t>, Н.М. Ганич. – К. : Центр учбової літератури, 2012. – 528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12. </w:t>
      </w:r>
      <w:proofErr w:type="spellStart"/>
      <w:r w:rsidRPr="006F5F20">
        <w:rPr>
          <w:rFonts w:ascii="Times New Roman" w:hAnsi="Times New Roman"/>
          <w:sz w:val="28"/>
          <w:szCs w:val="28"/>
        </w:rPr>
        <w:t>Масляк</w:t>
      </w:r>
      <w:proofErr w:type="spellEnd"/>
      <w:r w:rsidRPr="006F5F20">
        <w:rPr>
          <w:rFonts w:ascii="Times New Roman" w:hAnsi="Times New Roman"/>
          <w:sz w:val="28"/>
          <w:szCs w:val="28"/>
        </w:rPr>
        <w:t xml:space="preserve"> П. О. Країнознавство : підручник / П.О. </w:t>
      </w:r>
      <w:proofErr w:type="spellStart"/>
      <w:r w:rsidRPr="006F5F20">
        <w:rPr>
          <w:rFonts w:ascii="Times New Roman" w:hAnsi="Times New Roman"/>
          <w:sz w:val="28"/>
          <w:szCs w:val="28"/>
        </w:rPr>
        <w:t>Масляк</w:t>
      </w:r>
      <w:proofErr w:type="spellEnd"/>
      <w:r w:rsidRPr="006F5F20">
        <w:rPr>
          <w:rFonts w:ascii="Times New Roman" w:hAnsi="Times New Roman"/>
          <w:sz w:val="28"/>
          <w:szCs w:val="28"/>
        </w:rPr>
        <w:t>– К. : Знання, 2007. – 292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13. Розвиток продуктивних сил і регіональна економіка [Текст] : підручник / Н. Е. </w:t>
      </w:r>
      <w:proofErr w:type="spellStart"/>
      <w:r w:rsidRPr="006F5F20">
        <w:rPr>
          <w:rFonts w:ascii="Times New Roman" w:hAnsi="Times New Roman"/>
          <w:sz w:val="28"/>
          <w:szCs w:val="28"/>
        </w:rPr>
        <w:t>Аванесова</w:t>
      </w:r>
      <w:proofErr w:type="spellEnd"/>
      <w:r w:rsidRPr="006F5F20">
        <w:rPr>
          <w:rFonts w:ascii="Times New Roman" w:hAnsi="Times New Roman"/>
          <w:sz w:val="28"/>
          <w:szCs w:val="28"/>
        </w:rPr>
        <w:t>;</w:t>
      </w:r>
      <w:r w:rsidR="002B381C">
        <w:rPr>
          <w:rFonts w:ascii="Times New Roman" w:hAnsi="Times New Roman"/>
          <w:sz w:val="28"/>
          <w:szCs w:val="28"/>
        </w:rPr>
        <w:t xml:space="preserve"> </w:t>
      </w:r>
      <w:r w:rsidRPr="006F5F20">
        <w:rPr>
          <w:rFonts w:ascii="Times New Roman" w:hAnsi="Times New Roman"/>
          <w:sz w:val="28"/>
          <w:szCs w:val="28"/>
        </w:rPr>
        <w:t>Харків. нац. ун-т буд-ва та архітектури. – Харків : Щедра садиба плюс, 2015. – 223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14. Соціально-економічна географія світу / за ред. С.П. </w:t>
      </w:r>
      <w:proofErr w:type="spellStart"/>
      <w:r w:rsidRPr="006F5F20">
        <w:rPr>
          <w:rFonts w:ascii="Times New Roman" w:hAnsi="Times New Roman"/>
          <w:sz w:val="28"/>
          <w:szCs w:val="28"/>
        </w:rPr>
        <w:t>Кузика</w:t>
      </w:r>
      <w:proofErr w:type="spellEnd"/>
      <w:r w:rsidRPr="006F5F20">
        <w:rPr>
          <w:rFonts w:ascii="Times New Roman" w:hAnsi="Times New Roman"/>
          <w:sz w:val="28"/>
          <w:szCs w:val="28"/>
        </w:rPr>
        <w:t>. – Тернопіль, 1998.</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15. </w:t>
      </w:r>
      <w:proofErr w:type="spellStart"/>
      <w:r w:rsidRPr="006F5F20">
        <w:rPr>
          <w:rFonts w:ascii="Times New Roman" w:hAnsi="Times New Roman"/>
          <w:sz w:val="28"/>
          <w:szCs w:val="28"/>
        </w:rPr>
        <w:t>Стафійчук</w:t>
      </w:r>
      <w:proofErr w:type="spellEnd"/>
      <w:r w:rsidRPr="006F5F20">
        <w:rPr>
          <w:rFonts w:ascii="Times New Roman" w:hAnsi="Times New Roman"/>
          <w:sz w:val="28"/>
          <w:szCs w:val="28"/>
        </w:rPr>
        <w:t xml:space="preserve"> В. І., Малиновська О. Ю. Туристичне країнознавство: туристичні ресурси світу:</w:t>
      </w:r>
      <w:r w:rsidR="002B381C">
        <w:rPr>
          <w:rFonts w:ascii="Times New Roman" w:hAnsi="Times New Roman"/>
          <w:sz w:val="28"/>
          <w:szCs w:val="28"/>
        </w:rPr>
        <w:t xml:space="preserve"> </w:t>
      </w:r>
      <w:r w:rsidRPr="006F5F20">
        <w:rPr>
          <w:rFonts w:ascii="Times New Roman" w:hAnsi="Times New Roman"/>
          <w:sz w:val="28"/>
          <w:szCs w:val="28"/>
        </w:rPr>
        <w:t xml:space="preserve">Європа, Азія, Австралія та Океанія : </w:t>
      </w:r>
      <w:proofErr w:type="spellStart"/>
      <w:r w:rsidRPr="006F5F20">
        <w:rPr>
          <w:rFonts w:ascii="Times New Roman" w:hAnsi="Times New Roman"/>
          <w:sz w:val="28"/>
          <w:szCs w:val="28"/>
        </w:rPr>
        <w:t>навч</w:t>
      </w:r>
      <w:proofErr w:type="spellEnd"/>
      <w:r w:rsidRPr="006F5F20">
        <w:rPr>
          <w:rFonts w:ascii="Times New Roman" w:hAnsi="Times New Roman"/>
          <w:sz w:val="28"/>
          <w:szCs w:val="28"/>
        </w:rPr>
        <w:t xml:space="preserve">. </w:t>
      </w:r>
      <w:proofErr w:type="spellStart"/>
      <w:r w:rsidRPr="006F5F20">
        <w:rPr>
          <w:rFonts w:ascii="Times New Roman" w:hAnsi="Times New Roman"/>
          <w:sz w:val="28"/>
          <w:szCs w:val="28"/>
        </w:rPr>
        <w:t>посіб</w:t>
      </w:r>
      <w:proofErr w:type="spellEnd"/>
      <w:r w:rsidRPr="006F5F20">
        <w:rPr>
          <w:rFonts w:ascii="Times New Roman" w:hAnsi="Times New Roman"/>
          <w:sz w:val="28"/>
          <w:szCs w:val="28"/>
        </w:rPr>
        <w:t xml:space="preserve">. / В.І. </w:t>
      </w:r>
      <w:proofErr w:type="spellStart"/>
      <w:r w:rsidRPr="006F5F20">
        <w:rPr>
          <w:rFonts w:ascii="Times New Roman" w:hAnsi="Times New Roman"/>
          <w:sz w:val="28"/>
          <w:szCs w:val="28"/>
        </w:rPr>
        <w:t>Стафійчук</w:t>
      </w:r>
      <w:proofErr w:type="spellEnd"/>
      <w:r w:rsidRPr="006F5F20">
        <w:rPr>
          <w:rFonts w:ascii="Times New Roman" w:hAnsi="Times New Roman"/>
          <w:sz w:val="28"/>
          <w:szCs w:val="28"/>
        </w:rPr>
        <w:t>, О.Ю. Малиновська. – К. :</w:t>
      </w:r>
      <w:r w:rsidR="002B381C">
        <w:rPr>
          <w:rFonts w:ascii="Times New Roman" w:hAnsi="Times New Roman"/>
          <w:sz w:val="28"/>
          <w:szCs w:val="28"/>
        </w:rPr>
        <w:t xml:space="preserve"> </w:t>
      </w:r>
      <w:proofErr w:type="spellStart"/>
      <w:r w:rsidRPr="006F5F20">
        <w:rPr>
          <w:rFonts w:ascii="Times New Roman" w:hAnsi="Times New Roman"/>
          <w:sz w:val="28"/>
          <w:szCs w:val="28"/>
        </w:rPr>
        <w:t>Альтпрес</w:t>
      </w:r>
      <w:proofErr w:type="spellEnd"/>
      <w:r w:rsidRPr="006F5F20">
        <w:rPr>
          <w:rFonts w:ascii="Times New Roman" w:hAnsi="Times New Roman"/>
          <w:sz w:val="28"/>
          <w:szCs w:val="28"/>
        </w:rPr>
        <w:t>. – 2009. – 427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16. Туристичне країнознавство: країни лідери туризму: </w:t>
      </w:r>
      <w:proofErr w:type="spellStart"/>
      <w:r w:rsidRPr="006F5F20">
        <w:rPr>
          <w:rFonts w:ascii="Times New Roman" w:hAnsi="Times New Roman"/>
          <w:sz w:val="28"/>
          <w:szCs w:val="28"/>
        </w:rPr>
        <w:t>Навч</w:t>
      </w:r>
      <w:proofErr w:type="spellEnd"/>
      <w:r w:rsidRPr="006F5F20">
        <w:rPr>
          <w:rFonts w:ascii="Times New Roman" w:hAnsi="Times New Roman"/>
          <w:sz w:val="28"/>
          <w:szCs w:val="28"/>
        </w:rPr>
        <w:t xml:space="preserve">. </w:t>
      </w:r>
      <w:proofErr w:type="spellStart"/>
      <w:r w:rsidRPr="006F5F20">
        <w:rPr>
          <w:rFonts w:ascii="Times New Roman" w:hAnsi="Times New Roman"/>
          <w:sz w:val="28"/>
          <w:szCs w:val="28"/>
        </w:rPr>
        <w:t>посіб</w:t>
      </w:r>
      <w:proofErr w:type="spellEnd"/>
      <w:r w:rsidRPr="006F5F20">
        <w:rPr>
          <w:rFonts w:ascii="Times New Roman" w:hAnsi="Times New Roman"/>
          <w:sz w:val="28"/>
          <w:szCs w:val="28"/>
        </w:rPr>
        <w:t xml:space="preserve">. / Під ред.: О. О. </w:t>
      </w:r>
      <w:proofErr w:type="spellStart"/>
      <w:r w:rsidRPr="006F5F20">
        <w:rPr>
          <w:rFonts w:ascii="Times New Roman" w:hAnsi="Times New Roman"/>
          <w:sz w:val="28"/>
          <w:szCs w:val="28"/>
        </w:rPr>
        <w:t>Любіцевої</w:t>
      </w:r>
      <w:proofErr w:type="spellEnd"/>
      <w:r w:rsidRPr="006F5F20">
        <w:rPr>
          <w:rFonts w:ascii="Times New Roman" w:hAnsi="Times New Roman"/>
          <w:sz w:val="28"/>
          <w:szCs w:val="28"/>
        </w:rPr>
        <w:t>. –</w:t>
      </w:r>
      <w:r w:rsidR="002B381C">
        <w:rPr>
          <w:rFonts w:ascii="Times New Roman" w:hAnsi="Times New Roman"/>
          <w:sz w:val="28"/>
          <w:szCs w:val="28"/>
        </w:rPr>
        <w:t xml:space="preserve"> </w:t>
      </w:r>
      <w:r w:rsidRPr="006F5F20">
        <w:rPr>
          <w:rFonts w:ascii="Times New Roman" w:hAnsi="Times New Roman"/>
          <w:sz w:val="28"/>
          <w:szCs w:val="28"/>
        </w:rPr>
        <w:t>К. : Альт-прес, 2008. – 436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17. Яценко Б. П. Країнознавство: основи теорії : </w:t>
      </w:r>
      <w:proofErr w:type="spellStart"/>
      <w:r w:rsidRPr="006F5F20">
        <w:rPr>
          <w:rFonts w:ascii="Times New Roman" w:hAnsi="Times New Roman"/>
          <w:sz w:val="28"/>
          <w:szCs w:val="28"/>
        </w:rPr>
        <w:t>навч</w:t>
      </w:r>
      <w:proofErr w:type="spellEnd"/>
      <w:r w:rsidRPr="006F5F20">
        <w:rPr>
          <w:rFonts w:ascii="Times New Roman" w:hAnsi="Times New Roman"/>
          <w:sz w:val="28"/>
          <w:szCs w:val="28"/>
        </w:rPr>
        <w:t xml:space="preserve">. </w:t>
      </w:r>
      <w:proofErr w:type="spellStart"/>
      <w:r w:rsidRPr="006F5F20">
        <w:rPr>
          <w:rFonts w:ascii="Times New Roman" w:hAnsi="Times New Roman"/>
          <w:sz w:val="28"/>
          <w:szCs w:val="28"/>
        </w:rPr>
        <w:t>посіб</w:t>
      </w:r>
      <w:proofErr w:type="spellEnd"/>
      <w:r w:rsidRPr="006F5F20">
        <w:rPr>
          <w:rFonts w:ascii="Times New Roman" w:hAnsi="Times New Roman"/>
          <w:sz w:val="28"/>
          <w:szCs w:val="28"/>
        </w:rPr>
        <w:t xml:space="preserve">. / Б. П. Яценко, В. К. </w:t>
      </w:r>
      <w:proofErr w:type="spellStart"/>
      <w:r w:rsidRPr="006F5F20">
        <w:rPr>
          <w:rFonts w:ascii="Times New Roman" w:hAnsi="Times New Roman"/>
          <w:sz w:val="28"/>
          <w:szCs w:val="28"/>
        </w:rPr>
        <w:t>Бабарицька</w:t>
      </w:r>
      <w:proofErr w:type="spellEnd"/>
      <w:r w:rsidRPr="006F5F20">
        <w:rPr>
          <w:rFonts w:ascii="Times New Roman" w:hAnsi="Times New Roman"/>
          <w:sz w:val="28"/>
          <w:szCs w:val="28"/>
        </w:rPr>
        <w:t>. – К.</w:t>
      </w:r>
      <w:r w:rsidR="002B381C">
        <w:rPr>
          <w:rFonts w:ascii="Times New Roman" w:hAnsi="Times New Roman"/>
          <w:sz w:val="28"/>
          <w:szCs w:val="28"/>
        </w:rPr>
        <w:t xml:space="preserve"> </w:t>
      </w:r>
      <w:r w:rsidRPr="006F5F20">
        <w:rPr>
          <w:rFonts w:ascii="Times New Roman" w:hAnsi="Times New Roman"/>
          <w:sz w:val="28"/>
          <w:szCs w:val="28"/>
        </w:rPr>
        <w:t>: Либідь, 2009. – 312 с.</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18. </w:t>
      </w:r>
      <w:proofErr w:type="spellStart"/>
      <w:r w:rsidRPr="006F5F20">
        <w:rPr>
          <w:rFonts w:ascii="Times New Roman" w:hAnsi="Times New Roman"/>
          <w:sz w:val="28"/>
          <w:szCs w:val="28"/>
        </w:rPr>
        <w:t>Юрківський</w:t>
      </w:r>
      <w:proofErr w:type="spellEnd"/>
      <w:r w:rsidRPr="006F5F20">
        <w:rPr>
          <w:rFonts w:ascii="Times New Roman" w:hAnsi="Times New Roman"/>
          <w:sz w:val="28"/>
          <w:szCs w:val="28"/>
        </w:rPr>
        <w:t xml:space="preserve"> В.М. Країни світу / В.М. </w:t>
      </w:r>
      <w:proofErr w:type="spellStart"/>
      <w:r w:rsidRPr="006F5F20">
        <w:rPr>
          <w:rFonts w:ascii="Times New Roman" w:hAnsi="Times New Roman"/>
          <w:sz w:val="28"/>
          <w:szCs w:val="28"/>
        </w:rPr>
        <w:t>Юрківський</w:t>
      </w:r>
      <w:proofErr w:type="spellEnd"/>
      <w:r w:rsidRPr="006F5F20">
        <w:rPr>
          <w:rFonts w:ascii="Times New Roman" w:hAnsi="Times New Roman"/>
          <w:sz w:val="28"/>
          <w:szCs w:val="28"/>
        </w:rPr>
        <w:t>. – К. : Либідь, 1999.</w:t>
      </w:r>
    </w:p>
    <w:p w:rsidR="006F5F20" w:rsidRP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t xml:space="preserve">19. </w:t>
      </w:r>
      <w:proofErr w:type="spellStart"/>
      <w:r w:rsidRPr="006F5F20">
        <w:rPr>
          <w:rFonts w:ascii="Times New Roman" w:hAnsi="Times New Roman"/>
          <w:sz w:val="28"/>
          <w:szCs w:val="28"/>
        </w:rPr>
        <w:t>Юрківський</w:t>
      </w:r>
      <w:proofErr w:type="spellEnd"/>
      <w:r w:rsidRPr="006F5F20">
        <w:rPr>
          <w:rFonts w:ascii="Times New Roman" w:hAnsi="Times New Roman"/>
          <w:sz w:val="28"/>
          <w:szCs w:val="28"/>
        </w:rPr>
        <w:t xml:space="preserve"> В.М Регіональна економічна і соціальна географія. Зарубіжні країни / В.М.</w:t>
      </w:r>
      <w:r w:rsidR="002B381C">
        <w:rPr>
          <w:rFonts w:ascii="Times New Roman" w:hAnsi="Times New Roman"/>
          <w:sz w:val="28"/>
          <w:szCs w:val="28"/>
        </w:rPr>
        <w:t xml:space="preserve"> </w:t>
      </w:r>
      <w:proofErr w:type="spellStart"/>
      <w:r w:rsidRPr="006F5F20">
        <w:rPr>
          <w:rFonts w:ascii="Times New Roman" w:hAnsi="Times New Roman"/>
          <w:sz w:val="28"/>
          <w:szCs w:val="28"/>
        </w:rPr>
        <w:t>Юрківський</w:t>
      </w:r>
      <w:proofErr w:type="spellEnd"/>
      <w:r w:rsidRPr="006F5F20">
        <w:rPr>
          <w:rFonts w:ascii="Times New Roman" w:hAnsi="Times New Roman"/>
          <w:sz w:val="28"/>
          <w:szCs w:val="28"/>
        </w:rPr>
        <w:t>. – К. : Либідь, 2000.</w:t>
      </w:r>
    </w:p>
    <w:p w:rsidR="006F5F20" w:rsidRDefault="006F5F20" w:rsidP="002B381C">
      <w:pPr>
        <w:spacing w:after="0"/>
        <w:jc w:val="both"/>
        <w:rPr>
          <w:rFonts w:ascii="Times New Roman" w:hAnsi="Times New Roman"/>
          <w:sz w:val="28"/>
          <w:szCs w:val="28"/>
        </w:rPr>
      </w:pPr>
      <w:r w:rsidRPr="006F5F20">
        <w:rPr>
          <w:rFonts w:ascii="Times New Roman" w:hAnsi="Times New Roman"/>
          <w:sz w:val="28"/>
          <w:szCs w:val="28"/>
        </w:rPr>
        <w:lastRenderedPageBreak/>
        <w:t xml:space="preserve">20. </w:t>
      </w:r>
      <w:proofErr w:type="spellStart"/>
      <w:r w:rsidRPr="006F5F20">
        <w:rPr>
          <w:rFonts w:ascii="Times New Roman" w:hAnsi="Times New Roman"/>
          <w:sz w:val="28"/>
          <w:szCs w:val="28"/>
        </w:rPr>
        <w:t>Шаблій</w:t>
      </w:r>
      <w:proofErr w:type="spellEnd"/>
      <w:r w:rsidRPr="006F5F20">
        <w:rPr>
          <w:rFonts w:ascii="Times New Roman" w:hAnsi="Times New Roman"/>
          <w:sz w:val="28"/>
          <w:szCs w:val="28"/>
        </w:rPr>
        <w:t xml:space="preserve"> О.І. Основи загальної суспільної географії / О.І. </w:t>
      </w:r>
      <w:proofErr w:type="spellStart"/>
      <w:r w:rsidRPr="006F5F20">
        <w:rPr>
          <w:rFonts w:ascii="Times New Roman" w:hAnsi="Times New Roman"/>
          <w:sz w:val="28"/>
          <w:szCs w:val="28"/>
        </w:rPr>
        <w:t>Шаблій</w:t>
      </w:r>
      <w:proofErr w:type="spellEnd"/>
      <w:r w:rsidRPr="006F5F20">
        <w:rPr>
          <w:rFonts w:ascii="Times New Roman" w:hAnsi="Times New Roman"/>
          <w:sz w:val="28"/>
          <w:szCs w:val="28"/>
        </w:rPr>
        <w:t xml:space="preserve">. – Львів : </w:t>
      </w:r>
      <w:proofErr w:type="spellStart"/>
      <w:r w:rsidRPr="006F5F20">
        <w:rPr>
          <w:rFonts w:ascii="Times New Roman" w:hAnsi="Times New Roman"/>
          <w:sz w:val="28"/>
          <w:szCs w:val="28"/>
        </w:rPr>
        <w:t>Видавн</w:t>
      </w:r>
      <w:proofErr w:type="spellEnd"/>
      <w:r w:rsidRPr="006F5F20">
        <w:rPr>
          <w:rFonts w:ascii="Times New Roman" w:hAnsi="Times New Roman"/>
          <w:sz w:val="28"/>
          <w:szCs w:val="28"/>
        </w:rPr>
        <w:t>. центр ЛНУ</w:t>
      </w:r>
      <w:r w:rsidR="002B381C">
        <w:rPr>
          <w:rFonts w:ascii="Times New Roman" w:hAnsi="Times New Roman"/>
          <w:sz w:val="28"/>
          <w:szCs w:val="28"/>
        </w:rPr>
        <w:t xml:space="preserve"> </w:t>
      </w:r>
      <w:r w:rsidRPr="006F5F20">
        <w:rPr>
          <w:rFonts w:ascii="Times New Roman" w:hAnsi="Times New Roman"/>
          <w:sz w:val="28"/>
          <w:szCs w:val="28"/>
        </w:rPr>
        <w:t>імені Івана Франка, 2003.</w:t>
      </w:r>
    </w:p>
    <w:p w:rsidR="005323B2" w:rsidRDefault="005323B2" w:rsidP="002B381C">
      <w:pPr>
        <w:spacing w:after="0"/>
        <w:jc w:val="both"/>
        <w:rPr>
          <w:rFonts w:ascii="Times New Roman" w:hAnsi="Times New Roman"/>
          <w:sz w:val="28"/>
          <w:szCs w:val="28"/>
        </w:rPr>
      </w:pPr>
    </w:p>
    <w:p w:rsidR="005323B2" w:rsidRPr="00A52903" w:rsidRDefault="005323B2" w:rsidP="005323B2">
      <w:pPr>
        <w:autoSpaceDE w:val="0"/>
        <w:autoSpaceDN w:val="0"/>
        <w:adjustRightInd w:val="0"/>
        <w:spacing w:after="0"/>
        <w:ind w:left="-142" w:firstLine="142"/>
        <w:jc w:val="center"/>
        <w:rPr>
          <w:rFonts w:ascii="Times New Roman" w:eastAsia="Times New Roman" w:hAnsi="Times New Roman" w:cs="Times New Roman"/>
          <w:b/>
          <w:bCs/>
          <w:kern w:val="24"/>
          <w:sz w:val="28"/>
          <w:szCs w:val="28"/>
          <w:lang w:eastAsia="ru-RU"/>
        </w:rPr>
      </w:pPr>
      <w:r w:rsidRPr="00A52903">
        <w:rPr>
          <w:rFonts w:ascii="Times New Roman" w:eastAsia="Times New Roman" w:hAnsi="Times New Roman" w:cs="Times New Roman"/>
          <w:b/>
          <w:bCs/>
          <w:kern w:val="24"/>
          <w:sz w:val="28"/>
          <w:szCs w:val="28"/>
          <w:lang w:eastAsia="ru-RU"/>
        </w:rPr>
        <w:t>«МЕНЕДЖМЕНТ ГОТЕЛЬНО-РЕСТОРАННОГО ГОСПОДАРСТВА»</w:t>
      </w:r>
    </w:p>
    <w:p w:rsidR="00F07DB8" w:rsidRPr="00F07DB8" w:rsidRDefault="00F07DB8" w:rsidP="00F07DB8">
      <w:pPr>
        <w:spacing w:after="0"/>
        <w:jc w:val="both"/>
        <w:rPr>
          <w:rFonts w:ascii="Times New Roman" w:hAnsi="Times New Roman"/>
          <w:sz w:val="28"/>
          <w:szCs w:val="28"/>
        </w:rPr>
      </w:pPr>
      <w:r w:rsidRPr="00F07DB8">
        <w:rPr>
          <w:rFonts w:ascii="Times New Roman" w:hAnsi="Times New Roman"/>
          <w:sz w:val="28"/>
          <w:szCs w:val="28"/>
        </w:rPr>
        <w:t>1.</w:t>
      </w:r>
      <w:r w:rsidRPr="00F07DB8">
        <w:t xml:space="preserve"> </w:t>
      </w:r>
      <w:r w:rsidRPr="00F07DB8">
        <w:rPr>
          <w:rFonts w:ascii="Times New Roman" w:hAnsi="Times New Roman"/>
          <w:sz w:val="28"/>
          <w:szCs w:val="28"/>
        </w:rPr>
        <w:t xml:space="preserve">Василенко, О. П. Менеджмент організацій: </w:t>
      </w:r>
      <w:proofErr w:type="spellStart"/>
      <w:r w:rsidRPr="00F07DB8">
        <w:rPr>
          <w:rFonts w:ascii="Times New Roman" w:hAnsi="Times New Roman"/>
          <w:sz w:val="28"/>
          <w:szCs w:val="28"/>
        </w:rPr>
        <w:t>навч</w:t>
      </w:r>
      <w:proofErr w:type="spellEnd"/>
      <w:r w:rsidRPr="00F07DB8">
        <w:rPr>
          <w:rFonts w:ascii="Times New Roman" w:hAnsi="Times New Roman"/>
          <w:sz w:val="28"/>
          <w:szCs w:val="28"/>
        </w:rPr>
        <w:t xml:space="preserve">. </w:t>
      </w:r>
      <w:proofErr w:type="spellStart"/>
      <w:r w:rsidRPr="00F07DB8">
        <w:rPr>
          <w:rFonts w:ascii="Times New Roman" w:hAnsi="Times New Roman"/>
          <w:sz w:val="28"/>
          <w:szCs w:val="28"/>
        </w:rPr>
        <w:t>посіб</w:t>
      </w:r>
      <w:proofErr w:type="spellEnd"/>
      <w:r w:rsidRPr="00F07DB8">
        <w:rPr>
          <w:rFonts w:ascii="Times New Roman" w:hAnsi="Times New Roman"/>
          <w:sz w:val="28"/>
          <w:szCs w:val="28"/>
        </w:rPr>
        <w:t xml:space="preserve">. для </w:t>
      </w:r>
      <w:proofErr w:type="spellStart"/>
      <w:r w:rsidRPr="00F07DB8">
        <w:rPr>
          <w:rFonts w:ascii="Times New Roman" w:hAnsi="Times New Roman"/>
          <w:sz w:val="28"/>
          <w:szCs w:val="28"/>
        </w:rPr>
        <w:t>студ</w:t>
      </w:r>
      <w:proofErr w:type="spellEnd"/>
      <w:r w:rsidRPr="00F07DB8">
        <w:rPr>
          <w:rFonts w:ascii="Times New Roman" w:hAnsi="Times New Roman"/>
          <w:sz w:val="28"/>
          <w:szCs w:val="28"/>
        </w:rPr>
        <w:t xml:space="preserve">. </w:t>
      </w:r>
      <w:proofErr w:type="spellStart"/>
      <w:r w:rsidRPr="00F07DB8">
        <w:rPr>
          <w:rFonts w:ascii="Times New Roman" w:hAnsi="Times New Roman"/>
          <w:sz w:val="28"/>
          <w:szCs w:val="28"/>
        </w:rPr>
        <w:t>вищ</w:t>
      </w:r>
      <w:proofErr w:type="spellEnd"/>
      <w:r w:rsidRPr="00F07DB8">
        <w:rPr>
          <w:rFonts w:ascii="Times New Roman" w:hAnsi="Times New Roman"/>
          <w:sz w:val="28"/>
          <w:szCs w:val="28"/>
        </w:rPr>
        <w:t xml:space="preserve">. </w:t>
      </w:r>
      <w:proofErr w:type="spellStart"/>
      <w:r w:rsidRPr="00F07DB8">
        <w:rPr>
          <w:rFonts w:ascii="Times New Roman" w:hAnsi="Times New Roman"/>
          <w:sz w:val="28"/>
          <w:szCs w:val="28"/>
        </w:rPr>
        <w:t>навч</w:t>
      </w:r>
      <w:proofErr w:type="spellEnd"/>
      <w:r w:rsidRPr="00F07DB8">
        <w:rPr>
          <w:rFonts w:ascii="Times New Roman" w:hAnsi="Times New Roman"/>
          <w:sz w:val="28"/>
          <w:szCs w:val="28"/>
        </w:rPr>
        <w:t xml:space="preserve">. </w:t>
      </w:r>
      <w:proofErr w:type="spellStart"/>
      <w:r w:rsidRPr="00F07DB8">
        <w:rPr>
          <w:rFonts w:ascii="Times New Roman" w:hAnsi="Times New Roman"/>
          <w:sz w:val="28"/>
          <w:szCs w:val="28"/>
        </w:rPr>
        <w:t>закл</w:t>
      </w:r>
      <w:proofErr w:type="spellEnd"/>
      <w:r w:rsidRPr="00F07DB8">
        <w:rPr>
          <w:rFonts w:ascii="Times New Roman" w:hAnsi="Times New Roman"/>
          <w:sz w:val="28"/>
          <w:szCs w:val="28"/>
        </w:rPr>
        <w:t>. / О. П. Василенко, Г. О. Коваленко, О. О. Поліщук. - Умань: Вид. "</w:t>
      </w:r>
      <w:proofErr w:type="spellStart"/>
      <w:r w:rsidRPr="00F07DB8">
        <w:rPr>
          <w:rFonts w:ascii="Times New Roman" w:hAnsi="Times New Roman"/>
          <w:sz w:val="28"/>
          <w:szCs w:val="28"/>
        </w:rPr>
        <w:t>Сочінський</w:t>
      </w:r>
      <w:proofErr w:type="spellEnd"/>
      <w:r w:rsidRPr="00F07DB8">
        <w:rPr>
          <w:rFonts w:ascii="Times New Roman" w:hAnsi="Times New Roman"/>
          <w:sz w:val="28"/>
          <w:szCs w:val="28"/>
        </w:rPr>
        <w:t xml:space="preserve">", 2010. - 490 с. </w:t>
      </w:r>
    </w:p>
    <w:p w:rsidR="00F07DB8" w:rsidRDefault="00F07DB8" w:rsidP="00F07DB8">
      <w:pPr>
        <w:spacing w:after="0"/>
        <w:jc w:val="both"/>
        <w:rPr>
          <w:rFonts w:ascii="Times New Roman" w:hAnsi="Times New Roman"/>
          <w:sz w:val="28"/>
          <w:szCs w:val="28"/>
        </w:rPr>
      </w:pPr>
      <w:r>
        <w:rPr>
          <w:rFonts w:ascii="Times New Roman" w:hAnsi="Times New Roman"/>
          <w:sz w:val="28"/>
          <w:szCs w:val="28"/>
        </w:rPr>
        <w:t xml:space="preserve">2. </w:t>
      </w:r>
      <w:r w:rsidRPr="00F07DB8">
        <w:rPr>
          <w:rFonts w:ascii="Times New Roman" w:hAnsi="Times New Roman"/>
          <w:sz w:val="28"/>
          <w:szCs w:val="28"/>
        </w:rPr>
        <w:t xml:space="preserve">Василенко В.О. Ситуаційний менеджмент: </w:t>
      </w:r>
      <w:proofErr w:type="spellStart"/>
      <w:r w:rsidRPr="00F07DB8">
        <w:rPr>
          <w:rFonts w:ascii="Times New Roman" w:hAnsi="Times New Roman"/>
          <w:sz w:val="28"/>
          <w:szCs w:val="28"/>
        </w:rPr>
        <w:t>навч</w:t>
      </w:r>
      <w:proofErr w:type="spellEnd"/>
      <w:r w:rsidRPr="00F07DB8">
        <w:rPr>
          <w:rFonts w:ascii="Times New Roman" w:hAnsi="Times New Roman"/>
          <w:sz w:val="28"/>
          <w:szCs w:val="28"/>
        </w:rPr>
        <w:t xml:space="preserve">. </w:t>
      </w:r>
      <w:proofErr w:type="spellStart"/>
      <w:r w:rsidRPr="00F07DB8">
        <w:rPr>
          <w:rFonts w:ascii="Times New Roman" w:hAnsi="Times New Roman"/>
          <w:sz w:val="28"/>
          <w:szCs w:val="28"/>
        </w:rPr>
        <w:t>посіб</w:t>
      </w:r>
      <w:proofErr w:type="spellEnd"/>
      <w:r w:rsidRPr="00F07DB8">
        <w:rPr>
          <w:rFonts w:ascii="Times New Roman" w:hAnsi="Times New Roman"/>
          <w:sz w:val="28"/>
          <w:szCs w:val="28"/>
        </w:rPr>
        <w:t>. / В.О.Василенко, В.І. Шостка. - К.: ЦУЛ, 2013. - 241с.</w:t>
      </w:r>
      <w:r w:rsidRPr="00F07DB8">
        <w:rPr>
          <w:rFonts w:ascii="Times New Roman" w:hAnsi="Times New Roman"/>
          <w:sz w:val="28"/>
          <w:szCs w:val="28"/>
        </w:rPr>
        <w:tab/>
      </w:r>
    </w:p>
    <w:p w:rsidR="00F07DB8" w:rsidRPr="00F07DB8" w:rsidRDefault="00F07DB8" w:rsidP="00F07DB8">
      <w:pPr>
        <w:spacing w:after="0"/>
        <w:jc w:val="both"/>
        <w:rPr>
          <w:rFonts w:ascii="Times New Roman" w:hAnsi="Times New Roman"/>
          <w:sz w:val="28"/>
          <w:szCs w:val="28"/>
        </w:rPr>
      </w:pPr>
      <w:r>
        <w:rPr>
          <w:rFonts w:ascii="Times New Roman" w:hAnsi="Times New Roman"/>
          <w:sz w:val="28"/>
          <w:szCs w:val="28"/>
        </w:rPr>
        <w:t xml:space="preserve">3. </w:t>
      </w:r>
      <w:proofErr w:type="spellStart"/>
      <w:r w:rsidRPr="00F07DB8">
        <w:rPr>
          <w:rFonts w:ascii="Times New Roman" w:hAnsi="Times New Roman"/>
          <w:sz w:val="28"/>
          <w:szCs w:val="28"/>
        </w:rPr>
        <w:t>Заблоцька</w:t>
      </w:r>
      <w:proofErr w:type="spellEnd"/>
      <w:r w:rsidRPr="00F07DB8">
        <w:rPr>
          <w:rFonts w:ascii="Times New Roman" w:hAnsi="Times New Roman"/>
          <w:sz w:val="28"/>
          <w:szCs w:val="28"/>
        </w:rPr>
        <w:t xml:space="preserve"> Р. О. Світовий ринок послуг : підручник / </w:t>
      </w:r>
      <w:proofErr w:type="spellStart"/>
      <w:r w:rsidRPr="00F07DB8">
        <w:rPr>
          <w:rFonts w:ascii="Times New Roman" w:hAnsi="Times New Roman"/>
          <w:sz w:val="28"/>
          <w:szCs w:val="28"/>
        </w:rPr>
        <w:t>Заблоцька</w:t>
      </w:r>
      <w:proofErr w:type="spellEnd"/>
      <w:r w:rsidRPr="00F07DB8">
        <w:rPr>
          <w:rFonts w:ascii="Times New Roman" w:hAnsi="Times New Roman"/>
          <w:sz w:val="28"/>
          <w:szCs w:val="28"/>
        </w:rPr>
        <w:t xml:space="preserve"> Р. О. - К.: Знання, 2004.280 с.</w:t>
      </w:r>
    </w:p>
    <w:p w:rsidR="00F07DB8" w:rsidRPr="00F07DB8" w:rsidRDefault="00F07DB8" w:rsidP="00F07DB8">
      <w:pPr>
        <w:spacing w:after="0"/>
        <w:jc w:val="both"/>
        <w:rPr>
          <w:rFonts w:ascii="Times New Roman" w:hAnsi="Times New Roman"/>
          <w:sz w:val="28"/>
          <w:szCs w:val="28"/>
        </w:rPr>
      </w:pPr>
      <w:r>
        <w:rPr>
          <w:rFonts w:ascii="Times New Roman" w:hAnsi="Times New Roman"/>
          <w:sz w:val="28"/>
          <w:szCs w:val="28"/>
        </w:rPr>
        <w:t xml:space="preserve">4. </w:t>
      </w:r>
      <w:r w:rsidRPr="00F07DB8">
        <w:rPr>
          <w:rFonts w:ascii="Times New Roman" w:hAnsi="Times New Roman"/>
          <w:sz w:val="28"/>
          <w:szCs w:val="28"/>
        </w:rPr>
        <w:t>Іванова Л. О. Дослідження сучасного стану ринку готельних послуг в Україні / Іванова Л. О. // Маркетинг в Україні. 2008. № 1. С. 33-38.</w:t>
      </w:r>
    </w:p>
    <w:p w:rsidR="00F07DB8" w:rsidRPr="00F07DB8" w:rsidRDefault="00F07DB8" w:rsidP="00F07DB8">
      <w:pPr>
        <w:spacing w:after="0"/>
        <w:jc w:val="both"/>
        <w:rPr>
          <w:rFonts w:ascii="Times New Roman" w:hAnsi="Times New Roman"/>
          <w:sz w:val="28"/>
          <w:szCs w:val="28"/>
        </w:rPr>
      </w:pPr>
      <w:r>
        <w:rPr>
          <w:rFonts w:ascii="Times New Roman" w:hAnsi="Times New Roman"/>
          <w:sz w:val="28"/>
          <w:szCs w:val="28"/>
        </w:rPr>
        <w:t xml:space="preserve">5. </w:t>
      </w:r>
      <w:r w:rsidRPr="00F07DB8">
        <w:rPr>
          <w:rFonts w:ascii="Times New Roman" w:hAnsi="Times New Roman"/>
          <w:sz w:val="28"/>
          <w:szCs w:val="28"/>
        </w:rPr>
        <w:t>Іванова Л. О., Музика О. М.Моніторинг світового ринку готельних і ресторанних послуг: навчальний посібник. Львів: Магнолія-2006. 2019. 227 с.</w:t>
      </w:r>
    </w:p>
    <w:p w:rsidR="00F07DB8" w:rsidRDefault="00F07DB8" w:rsidP="00F07DB8">
      <w:pPr>
        <w:spacing w:after="0"/>
        <w:jc w:val="both"/>
        <w:rPr>
          <w:rFonts w:ascii="Times New Roman" w:hAnsi="Times New Roman"/>
          <w:sz w:val="28"/>
          <w:szCs w:val="28"/>
        </w:rPr>
      </w:pPr>
      <w:r>
        <w:rPr>
          <w:rFonts w:ascii="Times New Roman" w:hAnsi="Times New Roman"/>
          <w:sz w:val="28"/>
          <w:szCs w:val="28"/>
        </w:rPr>
        <w:t xml:space="preserve">6. </w:t>
      </w:r>
      <w:r w:rsidRPr="00F07DB8">
        <w:rPr>
          <w:rFonts w:ascii="Times New Roman" w:hAnsi="Times New Roman"/>
          <w:sz w:val="28"/>
          <w:szCs w:val="28"/>
        </w:rPr>
        <w:t xml:space="preserve">Кучеренко В. Р. Основи економічної кон'юнктури : </w:t>
      </w:r>
      <w:proofErr w:type="spellStart"/>
      <w:r w:rsidRPr="00F07DB8">
        <w:rPr>
          <w:rFonts w:ascii="Times New Roman" w:hAnsi="Times New Roman"/>
          <w:sz w:val="28"/>
          <w:szCs w:val="28"/>
        </w:rPr>
        <w:t>навч</w:t>
      </w:r>
      <w:proofErr w:type="spellEnd"/>
      <w:r w:rsidRPr="00F07DB8">
        <w:rPr>
          <w:rFonts w:ascii="Times New Roman" w:hAnsi="Times New Roman"/>
          <w:sz w:val="28"/>
          <w:szCs w:val="28"/>
        </w:rPr>
        <w:t>. посібник. К.: Центр навчальної літератури, 2004. 224 с.</w:t>
      </w:r>
    </w:p>
    <w:p w:rsidR="00F07DB8" w:rsidRDefault="00F07DB8" w:rsidP="00F07DB8">
      <w:pPr>
        <w:spacing w:after="0"/>
        <w:jc w:val="both"/>
        <w:rPr>
          <w:rFonts w:ascii="Times New Roman" w:hAnsi="Times New Roman"/>
          <w:sz w:val="28"/>
          <w:szCs w:val="28"/>
        </w:rPr>
      </w:pPr>
      <w:r>
        <w:rPr>
          <w:rFonts w:ascii="Times New Roman" w:hAnsi="Times New Roman"/>
          <w:sz w:val="28"/>
          <w:szCs w:val="28"/>
        </w:rPr>
        <w:t>7.</w:t>
      </w:r>
      <w:r w:rsidRPr="00F07DB8">
        <w:rPr>
          <w:rFonts w:ascii="Times New Roman" w:hAnsi="Times New Roman"/>
          <w:sz w:val="28"/>
          <w:szCs w:val="28"/>
        </w:rPr>
        <w:t xml:space="preserve">Любіцева О.О. Ринок туристичних послуг / О.О. </w:t>
      </w:r>
      <w:proofErr w:type="spellStart"/>
      <w:r w:rsidRPr="00F07DB8">
        <w:rPr>
          <w:rFonts w:ascii="Times New Roman" w:hAnsi="Times New Roman"/>
          <w:sz w:val="28"/>
          <w:szCs w:val="28"/>
        </w:rPr>
        <w:t>Любіцева</w:t>
      </w:r>
      <w:proofErr w:type="spellEnd"/>
      <w:r w:rsidRPr="00F07DB8">
        <w:rPr>
          <w:rFonts w:ascii="Times New Roman" w:hAnsi="Times New Roman"/>
          <w:sz w:val="28"/>
          <w:szCs w:val="28"/>
        </w:rPr>
        <w:t xml:space="preserve">. К.: </w:t>
      </w:r>
      <w:proofErr w:type="spellStart"/>
      <w:r w:rsidRPr="00F07DB8">
        <w:rPr>
          <w:rFonts w:ascii="Times New Roman" w:hAnsi="Times New Roman"/>
          <w:sz w:val="28"/>
          <w:szCs w:val="28"/>
        </w:rPr>
        <w:t>Альтерпрес</w:t>
      </w:r>
      <w:proofErr w:type="spellEnd"/>
      <w:r w:rsidRPr="00F07DB8">
        <w:rPr>
          <w:rFonts w:ascii="Times New Roman" w:hAnsi="Times New Roman"/>
          <w:sz w:val="28"/>
          <w:szCs w:val="28"/>
        </w:rPr>
        <w:t>, 2002. 436 с.</w:t>
      </w:r>
    </w:p>
    <w:p w:rsidR="00F07DB8" w:rsidRDefault="00F07DB8" w:rsidP="00F07DB8">
      <w:pPr>
        <w:spacing w:after="0"/>
        <w:jc w:val="both"/>
        <w:rPr>
          <w:rFonts w:ascii="Times New Roman" w:hAnsi="Times New Roman"/>
          <w:sz w:val="28"/>
          <w:szCs w:val="28"/>
        </w:rPr>
      </w:pPr>
      <w:r>
        <w:rPr>
          <w:rFonts w:ascii="Times New Roman" w:hAnsi="Times New Roman"/>
          <w:sz w:val="28"/>
          <w:szCs w:val="28"/>
        </w:rPr>
        <w:t xml:space="preserve">8. </w:t>
      </w:r>
      <w:r w:rsidRPr="00F07DB8">
        <w:rPr>
          <w:rFonts w:ascii="Times New Roman" w:hAnsi="Times New Roman"/>
          <w:sz w:val="28"/>
          <w:szCs w:val="28"/>
        </w:rPr>
        <w:t xml:space="preserve">Ляшенко Г. П. Кон'юнктурні дослідження на світових ринках : навчальний </w:t>
      </w:r>
      <w:proofErr w:type="spellStart"/>
      <w:r w:rsidRPr="00F07DB8">
        <w:rPr>
          <w:rFonts w:ascii="Times New Roman" w:hAnsi="Times New Roman"/>
          <w:sz w:val="28"/>
          <w:szCs w:val="28"/>
        </w:rPr>
        <w:t>посіб¬ник</w:t>
      </w:r>
      <w:proofErr w:type="spellEnd"/>
      <w:r w:rsidRPr="00F07DB8">
        <w:rPr>
          <w:rFonts w:ascii="Times New Roman" w:hAnsi="Times New Roman"/>
          <w:sz w:val="28"/>
          <w:szCs w:val="28"/>
        </w:rPr>
        <w:t xml:space="preserve"> / Ляшенко Г. П., </w:t>
      </w:r>
      <w:proofErr w:type="spellStart"/>
      <w:r w:rsidRPr="00F07DB8">
        <w:rPr>
          <w:rFonts w:ascii="Times New Roman" w:hAnsi="Times New Roman"/>
          <w:sz w:val="28"/>
          <w:szCs w:val="28"/>
        </w:rPr>
        <w:t>Лазебник</w:t>
      </w:r>
      <w:proofErr w:type="spellEnd"/>
      <w:r w:rsidRPr="00F07DB8">
        <w:rPr>
          <w:rFonts w:ascii="Times New Roman" w:hAnsi="Times New Roman"/>
          <w:sz w:val="28"/>
          <w:szCs w:val="28"/>
        </w:rPr>
        <w:t xml:space="preserve"> Л. Л. - Ірпінь : Академія ДПС України, 2003. 92 с</w:t>
      </w:r>
      <w:r>
        <w:rPr>
          <w:rFonts w:ascii="Times New Roman" w:hAnsi="Times New Roman"/>
          <w:sz w:val="28"/>
          <w:szCs w:val="28"/>
        </w:rPr>
        <w:t>.</w:t>
      </w:r>
    </w:p>
    <w:p w:rsidR="00F07DB8" w:rsidRPr="00F07DB8" w:rsidRDefault="00F07DB8" w:rsidP="00F07DB8">
      <w:pPr>
        <w:spacing w:after="0"/>
        <w:jc w:val="both"/>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П</w:t>
      </w:r>
      <w:r w:rsidRPr="00F07DB8">
        <w:rPr>
          <w:rFonts w:ascii="Times New Roman" w:hAnsi="Times New Roman"/>
          <w:sz w:val="28"/>
          <w:szCs w:val="28"/>
        </w:rPr>
        <w:t>уцентайло</w:t>
      </w:r>
      <w:proofErr w:type="spellEnd"/>
      <w:r w:rsidRPr="00F07DB8">
        <w:rPr>
          <w:rFonts w:ascii="Times New Roman" w:hAnsi="Times New Roman"/>
          <w:sz w:val="28"/>
          <w:szCs w:val="28"/>
        </w:rPr>
        <w:t xml:space="preserve"> П. Економіка і організація туристично-готельного підприємництва. Навчальний посібник. К.: Центр </w:t>
      </w:r>
      <w:proofErr w:type="spellStart"/>
      <w:r w:rsidRPr="00F07DB8">
        <w:rPr>
          <w:rFonts w:ascii="Times New Roman" w:hAnsi="Times New Roman"/>
          <w:sz w:val="28"/>
          <w:szCs w:val="28"/>
        </w:rPr>
        <w:t>навч</w:t>
      </w:r>
      <w:proofErr w:type="spellEnd"/>
      <w:r w:rsidRPr="00F07DB8">
        <w:rPr>
          <w:rFonts w:ascii="Times New Roman" w:hAnsi="Times New Roman"/>
          <w:sz w:val="28"/>
          <w:szCs w:val="28"/>
        </w:rPr>
        <w:t xml:space="preserve">. л-ри, 2007. 344 с.  </w:t>
      </w:r>
    </w:p>
    <w:p w:rsidR="00F07DB8" w:rsidRDefault="00F07DB8" w:rsidP="00F07DB8">
      <w:pPr>
        <w:spacing w:after="0"/>
        <w:jc w:val="both"/>
        <w:rPr>
          <w:rFonts w:ascii="Times New Roman" w:hAnsi="Times New Roman"/>
          <w:sz w:val="28"/>
          <w:szCs w:val="28"/>
        </w:rPr>
      </w:pPr>
      <w:r w:rsidRPr="00F07DB8">
        <w:rPr>
          <w:rFonts w:ascii="Times New Roman" w:hAnsi="Times New Roman"/>
          <w:sz w:val="28"/>
          <w:szCs w:val="28"/>
        </w:rPr>
        <w:t>10.</w:t>
      </w:r>
      <w:r w:rsidRPr="00F07DB8">
        <w:rPr>
          <w:rFonts w:ascii="Times New Roman" w:hAnsi="Times New Roman"/>
          <w:sz w:val="28"/>
          <w:szCs w:val="28"/>
        </w:rPr>
        <w:tab/>
        <w:t xml:space="preserve">П’ятницька Н.О. Менеджмент ресторанного господарства. Навчальний посібник. К.: КНТЕУ., 2010. 430 с. </w:t>
      </w:r>
    </w:p>
    <w:p w:rsidR="00C07484" w:rsidRDefault="00C07484" w:rsidP="00F07DB8">
      <w:pPr>
        <w:spacing w:after="0"/>
        <w:jc w:val="both"/>
        <w:rPr>
          <w:rFonts w:ascii="Times New Roman" w:hAnsi="Times New Roman"/>
          <w:sz w:val="28"/>
          <w:szCs w:val="28"/>
        </w:rPr>
      </w:pPr>
    </w:p>
    <w:p w:rsidR="00332086" w:rsidRDefault="00332086" w:rsidP="00C07484">
      <w:pPr>
        <w:spacing w:after="0"/>
        <w:ind w:left="-142" w:firstLine="142"/>
        <w:jc w:val="center"/>
        <w:rPr>
          <w:rFonts w:ascii="Times New Roman" w:hAnsi="Times New Roman" w:cs="Times New Roman"/>
          <w:b/>
          <w:sz w:val="28"/>
          <w:szCs w:val="28"/>
        </w:rPr>
      </w:pPr>
    </w:p>
    <w:p w:rsidR="00332086" w:rsidRDefault="00332086" w:rsidP="00C07484">
      <w:pPr>
        <w:spacing w:after="0"/>
        <w:ind w:left="-142" w:firstLine="142"/>
        <w:jc w:val="center"/>
        <w:rPr>
          <w:rFonts w:ascii="Times New Roman" w:hAnsi="Times New Roman" w:cs="Times New Roman"/>
          <w:b/>
          <w:sz w:val="28"/>
          <w:szCs w:val="28"/>
        </w:rPr>
      </w:pPr>
    </w:p>
    <w:p w:rsidR="00332086" w:rsidRDefault="00332086" w:rsidP="00C07484">
      <w:pPr>
        <w:spacing w:after="0"/>
        <w:ind w:left="-142" w:firstLine="142"/>
        <w:jc w:val="center"/>
        <w:rPr>
          <w:rFonts w:ascii="Times New Roman" w:hAnsi="Times New Roman" w:cs="Times New Roman"/>
          <w:b/>
          <w:sz w:val="28"/>
          <w:szCs w:val="28"/>
        </w:rPr>
      </w:pPr>
    </w:p>
    <w:p w:rsidR="00C07484" w:rsidRPr="00A52903" w:rsidRDefault="00C07484" w:rsidP="00C07484">
      <w:pPr>
        <w:spacing w:after="0"/>
        <w:ind w:left="-142" w:firstLine="142"/>
        <w:jc w:val="center"/>
        <w:rPr>
          <w:rFonts w:ascii="Times New Roman" w:hAnsi="Times New Roman" w:cs="Times New Roman"/>
          <w:b/>
          <w:sz w:val="28"/>
          <w:szCs w:val="28"/>
        </w:rPr>
      </w:pPr>
      <w:r w:rsidRPr="00A52903">
        <w:rPr>
          <w:rFonts w:ascii="Times New Roman" w:hAnsi="Times New Roman" w:cs="Times New Roman"/>
          <w:b/>
          <w:sz w:val="28"/>
          <w:szCs w:val="28"/>
        </w:rPr>
        <w:t>«ОРГАНІЗАЦІЯ ГОТЕЛЬНОГО ГОСПОДАРСТВА»</w:t>
      </w:r>
    </w:p>
    <w:p w:rsidR="00C07484" w:rsidRPr="00A52903" w:rsidRDefault="00C07484" w:rsidP="00C07484">
      <w:pPr>
        <w:spacing w:after="0"/>
        <w:ind w:left="-142" w:firstLine="142"/>
        <w:jc w:val="both"/>
        <w:rPr>
          <w:rFonts w:ascii="Times New Roman" w:hAnsi="Times New Roman" w:cs="Times New Roman"/>
          <w:b/>
          <w:sz w:val="28"/>
          <w:szCs w:val="28"/>
        </w:rPr>
      </w:pP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w:t>
      </w:r>
      <w:r w:rsidRPr="00332086">
        <w:rPr>
          <w:rFonts w:ascii="Times New Roman" w:hAnsi="Times New Roman"/>
          <w:sz w:val="28"/>
          <w:szCs w:val="28"/>
        </w:rPr>
        <w:tab/>
        <w:t xml:space="preserve">ДСТУ 4527:2006 Послуги туристичні. Засоби розміщення. Терміни та визначення. URL: // www.rada.gov.ua. (дата звернення 10.12. 2023). </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w:t>
      </w:r>
      <w:r w:rsidRPr="00332086">
        <w:rPr>
          <w:rFonts w:ascii="Times New Roman" w:hAnsi="Times New Roman"/>
          <w:sz w:val="28"/>
          <w:szCs w:val="28"/>
        </w:rPr>
        <w:tab/>
      </w:r>
      <w:proofErr w:type="spellStart"/>
      <w:r w:rsidRPr="00332086">
        <w:rPr>
          <w:rFonts w:ascii="Times New Roman" w:hAnsi="Times New Roman"/>
          <w:sz w:val="28"/>
          <w:szCs w:val="28"/>
        </w:rPr>
        <w:t>Андренко</w:t>
      </w:r>
      <w:proofErr w:type="spellEnd"/>
      <w:r w:rsidRPr="00332086">
        <w:rPr>
          <w:rFonts w:ascii="Times New Roman" w:hAnsi="Times New Roman"/>
          <w:sz w:val="28"/>
          <w:szCs w:val="28"/>
        </w:rPr>
        <w:t xml:space="preserve"> І., Кравець О., </w:t>
      </w:r>
      <w:proofErr w:type="spellStart"/>
      <w:r w:rsidRPr="00332086">
        <w:rPr>
          <w:rFonts w:ascii="Times New Roman" w:hAnsi="Times New Roman"/>
          <w:sz w:val="28"/>
          <w:szCs w:val="28"/>
        </w:rPr>
        <w:t>Писаревський</w:t>
      </w:r>
      <w:proofErr w:type="spellEnd"/>
      <w:r w:rsidRPr="00332086">
        <w:rPr>
          <w:rFonts w:ascii="Times New Roman" w:hAnsi="Times New Roman"/>
          <w:sz w:val="28"/>
          <w:szCs w:val="28"/>
        </w:rPr>
        <w:t xml:space="preserve"> І. Менеджмент готельно-ресторанного господарства. Підручник. Х. : ХНУМГ, 2014. 431 с.</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w:t>
      </w:r>
      <w:r w:rsidRPr="00332086">
        <w:rPr>
          <w:rFonts w:ascii="Times New Roman" w:hAnsi="Times New Roman"/>
          <w:sz w:val="28"/>
          <w:szCs w:val="28"/>
        </w:rPr>
        <w:tab/>
      </w:r>
      <w:proofErr w:type="spellStart"/>
      <w:r w:rsidRPr="00332086">
        <w:rPr>
          <w:rFonts w:ascii="Times New Roman" w:hAnsi="Times New Roman"/>
          <w:sz w:val="28"/>
          <w:szCs w:val="28"/>
        </w:rPr>
        <w:t>Бучинська</w:t>
      </w:r>
      <w:proofErr w:type="spellEnd"/>
      <w:r w:rsidRPr="00332086">
        <w:rPr>
          <w:rFonts w:ascii="Times New Roman" w:hAnsi="Times New Roman"/>
          <w:sz w:val="28"/>
          <w:szCs w:val="28"/>
        </w:rPr>
        <w:t xml:space="preserve"> Т.В. Конкурентоспроможність персоналу як основний чинник підвищення ефективності діяльності підприємства. Науковий вісник Ужгородського національного університету. Серія: Міжнародні економічні відносини та світове господарство. 2016. Вип.10(1). С.74-77.</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lastRenderedPageBreak/>
        <w:t>4.</w:t>
      </w:r>
      <w:r w:rsidRPr="00332086">
        <w:rPr>
          <w:rFonts w:ascii="Times New Roman" w:hAnsi="Times New Roman"/>
          <w:sz w:val="28"/>
          <w:szCs w:val="28"/>
        </w:rPr>
        <w:tab/>
      </w:r>
      <w:proofErr w:type="spellStart"/>
      <w:r w:rsidRPr="00332086">
        <w:rPr>
          <w:rFonts w:ascii="Times New Roman" w:hAnsi="Times New Roman"/>
          <w:sz w:val="28"/>
          <w:szCs w:val="28"/>
        </w:rPr>
        <w:t>Годя</w:t>
      </w:r>
      <w:proofErr w:type="spellEnd"/>
      <w:r w:rsidRPr="00332086">
        <w:rPr>
          <w:rFonts w:ascii="Times New Roman" w:hAnsi="Times New Roman"/>
          <w:sz w:val="28"/>
          <w:szCs w:val="28"/>
        </w:rPr>
        <w:t xml:space="preserve"> І., Корсак Р., </w:t>
      </w:r>
      <w:proofErr w:type="spellStart"/>
      <w:r w:rsidRPr="00332086">
        <w:rPr>
          <w:rFonts w:ascii="Times New Roman" w:hAnsi="Times New Roman"/>
          <w:sz w:val="28"/>
          <w:szCs w:val="28"/>
        </w:rPr>
        <w:t>Бірман</w:t>
      </w:r>
      <w:proofErr w:type="spellEnd"/>
      <w:r w:rsidRPr="00332086">
        <w:rPr>
          <w:rFonts w:ascii="Times New Roman" w:hAnsi="Times New Roman"/>
          <w:sz w:val="28"/>
          <w:szCs w:val="28"/>
        </w:rPr>
        <w:t xml:space="preserve"> Е. Рекламно-інформаційна діяльність у готельному бізнес. Міжнародна конференція: «Розвиток сучасної освіти і науки: результати, проблеми, перспективи». Том ХV: Наукові пошуки в контексті викликів і конфліктів. </w:t>
      </w:r>
      <w:proofErr w:type="spellStart"/>
      <w:r w:rsidRPr="00332086">
        <w:rPr>
          <w:rFonts w:ascii="Times New Roman" w:hAnsi="Times New Roman"/>
          <w:sz w:val="28"/>
          <w:szCs w:val="28"/>
        </w:rPr>
        <w:t>Конін</w:t>
      </w:r>
      <w:proofErr w:type="spellEnd"/>
      <w:r w:rsidRPr="00332086">
        <w:rPr>
          <w:rFonts w:ascii="Times New Roman" w:hAnsi="Times New Roman"/>
          <w:sz w:val="28"/>
          <w:szCs w:val="28"/>
        </w:rPr>
        <w:t xml:space="preserve"> – Ужгород – Перемишль – Херсон: Посвіт, 2023. С. 157-159.</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5.</w:t>
      </w:r>
      <w:r w:rsidRPr="00332086">
        <w:rPr>
          <w:rFonts w:ascii="Times New Roman" w:hAnsi="Times New Roman"/>
          <w:sz w:val="28"/>
          <w:szCs w:val="28"/>
        </w:rPr>
        <w:tab/>
        <w:t xml:space="preserve"> </w:t>
      </w:r>
      <w:proofErr w:type="spellStart"/>
      <w:r w:rsidRPr="00332086">
        <w:rPr>
          <w:rFonts w:ascii="Times New Roman" w:hAnsi="Times New Roman"/>
          <w:sz w:val="28"/>
          <w:szCs w:val="28"/>
        </w:rPr>
        <w:t>Годя</w:t>
      </w:r>
      <w:proofErr w:type="spellEnd"/>
      <w:r w:rsidRPr="00332086">
        <w:rPr>
          <w:rFonts w:ascii="Times New Roman" w:hAnsi="Times New Roman"/>
          <w:sz w:val="28"/>
          <w:szCs w:val="28"/>
        </w:rPr>
        <w:t xml:space="preserve"> І., Корсак Р., </w:t>
      </w:r>
      <w:proofErr w:type="spellStart"/>
      <w:r w:rsidRPr="00332086">
        <w:rPr>
          <w:rFonts w:ascii="Times New Roman" w:hAnsi="Times New Roman"/>
          <w:sz w:val="28"/>
          <w:szCs w:val="28"/>
        </w:rPr>
        <w:t>Зубак</w:t>
      </w:r>
      <w:proofErr w:type="spellEnd"/>
      <w:r w:rsidRPr="00332086">
        <w:rPr>
          <w:rFonts w:ascii="Times New Roman" w:hAnsi="Times New Roman"/>
          <w:sz w:val="28"/>
          <w:szCs w:val="28"/>
        </w:rPr>
        <w:t xml:space="preserve"> Н. Використання інтернет-ресурсів у діяльності готельно-ресторанних комплексів. Розвиток сучасної освіти і науки: результати, проблеми, перспективи. Том ХV: Наукові пошуки в контексті викликів і конфліктів. </w:t>
      </w:r>
      <w:proofErr w:type="spellStart"/>
      <w:r w:rsidRPr="00332086">
        <w:rPr>
          <w:rFonts w:ascii="Times New Roman" w:hAnsi="Times New Roman"/>
          <w:sz w:val="28"/>
          <w:szCs w:val="28"/>
        </w:rPr>
        <w:t>Конін</w:t>
      </w:r>
      <w:proofErr w:type="spellEnd"/>
      <w:r w:rsidRPr="00332086">
        <w:rPr>
          <w:rFonts w:ascii="Times New Roman" w:hAnsi="Times New Roman"/>
          <w:sz w:val="28"/>
          <w:szCs w:val="28"/>
        </w:rPr>
        <w:t xml:space="preserve"> – Ужгород – Перемишль – </w:t>
      </w:r>
      <w:proofErr w:type="spellStart"/>
      <w:r w:rsidRPr="00332086">
        <w:rPr>
          <w:rFonts w:ascii="Times New Roman" w:hAnsi="Times New Roman"/>
          <w:sz w:val="28"/>
          <w:szCs w:val="28"/>
        </w:rPr>
        <w:t>ХерсонХерсон</w:t>
      </w:r>
      <w:proofErr w:type="spellEnd"/>
      <w:r w:rsidRPr="00332086">
        <w:rPr>
          <w:rFonts w:ascii="Times New Roman" w:hAnsi="Times New Roman"/>
          <w:sz w:val="28"/>
          <w:szCs w:val="28"/>
        </w:rPr>
        <w:t>: Посвіт , 2023. С. 177-179.</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6.</w:t>
      </w:r>
      <w:r w:rsidRPr="00332086">
        <w:rPr>
          <w:rFonts w:ascii="Times New Roman" w:hAnsi="Times New Roman"/>
          <w:sz w:val="28"/>
          <w:szCs w:val="28"/>
        </w:rPr>
        <w:tab/>
      </w:r>
      <w:proofErr w:type="spellStart"/>
      <w:r w:rsidRPr="00332086">
        <w:rPr>
          <w:rFonts w:ascii="Times New Roman" w:hAnsi="Times New Roman"/>
          <w:sz w:val="28"/>
          <w:szCs w:val="28"/>
        </w:rPr>
        <w:t>Годя</w:t>
      </w:r>
      <w:proofErr w:type="spellEnd"/>
      <w:r w:rsidRPr="00332086">
        <w:rPr>
          <w:rFonts w:ascii="Times New Roman" w:hAnsi="Times New Roman"/>
          <w:sz w:val="28"/>
          <w:szCs w:val="28"/>
        </w:rPr>
        <w:t xml:space="preserve"> І., Корсак Р., </w:t>
      </w:r>
      <w:proofErr w:type="spellStart"/>
      <w:r w:rsidRPr="00332086">
        <w:rPr>
          <w:rFonts w:ascii="Times New Roman" w:hAnsi="Times New Roman"/>
          <w:sz w:val="28"/>
          <w:szCs w:val="28"/>
        </w:rPr>
        <w:t>Шубер</w:t>
      </w:r>
      <w:proofErr w:type="spellEnd"/>
      <w:r w:rsidRPr="00332086">
        <w:rPr>
          <w:rFonts w:ascii="Times New Roman" w:hAnsi="Times New Roman"/>
          <w:sz w:val="28"/>
          <w:szCs w:val="28"/>
        </w:rPr>
        <w:t xml:space="preserve"> Д. Роль цифрових технологій в ресторанному бізнесі. Розвиток сучасної освіти і науки: результати, проблеми, перспективи. Том ХV: Наукові пошуки в контексті викликів і конфліктів. </w:t>
      </w:r>
      <w:proofErr w:type="spellStart"/>
      <w:r w:rsidRPr="00332086">
        <w:rPr>
          <w:rFonts w:ascii="Times New Roman" w:hAnsi="Times New Roman"/>
          <w:sz w:val="28"/>
          <w:szCs w:val="28"/>
        </w:rPr>
        <w:t>Конін</w:t>
      </w:r>
      <w:proofErr w:type="spellEnd"/>
      <w:r w:rsidRPr="00332086">
        <w:rPr>
          <w:rFonts w:ascii="Times New Roman" w:hAnsi="Times New Roman"/>
          <w:sz w:val="28"/>
          <w:szCs w:val="28"/>
        </w:rPr>
        <w:t xml:space="preserve"> – Ужгород – Перемишль – </w:t>
      </w:r>
      <w:proofErr w:type="spellStart"/>
      <w:r w:rsidRPr="00332086">
        <w:rPr>
          <w:rFonts w:ascii="Times New Roman" w:hAnsi="Times New Roman"/>
          <w:sz w:val="28"/>
          <w:szCs w:val="28"/>
        </w:rPr>
        <w:t>ХерсонХерсон</w:t>
      </w:r>
      <w:proofErr w:type="spellEnd"/>
      <w:r w:rsidRPr="00332086">
        <w:rPr>
          <w:rFonts w:ascii="Times New Roman" w:hAnsi="Times New Roman"/>
          <w:sz w:val="28"/>
          <w:szCs w:val="28"/>
        </w:rPr>
        <w:t>: Посвіт , 2023. С. 180-182.</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7.</w:t>
      </w:r>
      <w:r w:rsidRPr="00332086">
        <w:rPr>
          <w:rFonts w:ascii="Times New Roman" w:hAnsi="Times New Roman"/>
          <w:sz w:val="28"/>
          <w:szCs w:val="28"/>
        </w:rPr>
        <w:tab/>
        <w:t>Головко О. Організація готельного господарства. Навчальний посібник. Мукачівський державний університет. К. : Кондор, 2011. 408 с.</w:t>
      </w:r>
      <w:r w:rsidRPr="00332086">
        <w:rPr>
          <w:rFonts w:ascii="Times New Roman" w:hAnsi="Times New Roman"/>
          <w:sz w:val="28"/>
          <w:szCs w:val="28"/>
        </w:rPr>
        <w:tab/>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8.</w:t>
      </w:r>
      <w:r w:rsidRPr="00332086">
        <w:rPr>
          <w:rFonts w:ascii="Times New Roman" w:hAnsi="Times New Roman"/>
          <w:sz w:val="28"/>
          <w:szCs w:val="28"/>
        </w:rPr>
        <w:tab/>
        <w:t>Головко Л.С. Умови формування конкурентного середовища в галузях туристичної індустрії та громадського харчування. Матеріали міжнародної науково-практичної конференції «Стратегія розвитку туристичної індустрії та громадського харчування». Київ. 2000. С. 145-148.</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9.</w:t>
      </w:r>
      <w:r w:rsidRPr="00332086">
        <w:rPr>
          <w:rFonts w:ascii="Times New Roman" w:hAnsi="Times New Roman"/>
          <w:sz w:val="28"/>
          <w:szCs w:val="28"/>
        </w:rPr>
        <w:tab/>
        <w:t>Готельно-ресторанний комплекс «Фокус». Офіційний сайт. URL: http://focus.khust.com.ua/ (дата звернення 09.03.2024).</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10.</w:t>
      </w:r>
      <w:r w:rsidRPr="00332086">
        <w:rPr>
          <w:rFonts w:ascii="Times New Roman" w:hAnsi="Times New Roman"/>
          <w:sz w:val="28"/>
          <w:szCs w:val="28"/>
        </w:rPr>
        <w:tab/>
        <w:t>Готельно-ресторанний комплекс «Фокус». URL:https://focus-hotel-khust.hotelmix.com.ua/ (дата звернення 15.03. 2024).</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11.</w:t>
      </w:r>
      <w:r w:rsidRPr="00332086">
        <w:rPr>
          <w:rFonts w:ascii="Times New Roman" w:hAnsi="Times New Roman"/>
          <w:sz w:val="28"/>
          <w:szCs w:val="28"/>
        </w:rPr>
        <w:tab/>
        <w:t>Загрева В. Управління персоналом у системі менеджменту організацій. Науковий вісник Східноєвропейського національного університету імені Лесі Українки. Педагогічні науки. 2015. № 1. С. 86-90.</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12.</w:t>
      </w:r>
      <w:r w:rsidRPr="00332086">
        <w:rPr>
          <w:rFonts w:ascii="Times New Roman" w:hAnsi="Times New Roman"/>
          <w:sz w:val="28"/>
          <w:szCs w:val="28"/>
        </w:rPr>
        <w:tab/>
      </w:r>
      <w:proofErr w:type="spellStart"/>
      <w:r w:rsidRPr="00332086">
        <w:rPr>
          <w:rFonts w:ascii="Times New Roman" w:hAnsi="Times New Roman"/>
          <w:sz w:val="28"/>
          <w:szCs w:val="28"/>
        </w:rPr>
        <w:t>Ілляшенко</w:t>
      </w:r>
      <w:proofErr w:type="spellEnd"/>
      <w:r w:rsidRPr="00332086">
        <w:rPr>
          <w:rFonts w:ascii="Times New Roman" w:hAnsi="Times New Roman"/>
          <w:sz w:val="28"/>
          <w:szCs w:val="28"/>
        </w:rPr>
        <w:t xml:space="preserve"> С.М. Інноваційний менеджмент. Підручник. Суми: Університетська книга, 2010. 334 с.</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13.</w:t>
      </w:r>
      <w:r w:rsidRPr="00332086">
        <w:rPr>
          <w:rFonts w:ascii="Times New Roman" w:hAnsi="Times New Roman"/>
          <w:sz w:val="28"/>
          <w:szCs w:val="28"/>
        </w:rPr>
        <w:tab/>
        <w:t xml:space="preserve">Килин О., </w:t>
      </w:r>
      <w:proofErr w:type="spellStart"/>
      <w:r w:rsidRPr="00332086">
        <w:rPr>
          <w:rFonts w:ascii="Times New Roman" w:hAnsi="Times New Roman"/>
          <w:sz w:val="28"/>
          <w:szCs w:val="28"/>
        </w:rPr>
        <w:t>Тимчишин</w:t>
      </w:r>
      <w:proofErr w:type="spellEnd"/>
      <w:r w:rsidRPr="00332086">
        <w:rPr>
          <w:rFonts w:ascii="Times New Roman" w:hAnsi="Times New Roman"/>
          <w:sz w:val="28"/>
          <w:szCs w:val="28"/>
        </w:rPr>
        <w:t xml:space="preserve"> Ю. Формування персоналу підприємства готельного господарства: вітчизняний та зарубіжний досвід. Науковий вісник Ужгородського національного університету. Серія: Міжнародні економічні відносини та світове господарство. Випуск 22, частина 2, 2018. С. 20-24.</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14.</w:t>
      </w:r>
      <w:r w:rsidRPr="00332086">
        <w:rPr>
          <w:rFonts w:ascii="Times New Roman" w:hAnsi="Times New Roman"/>
          <w:sz w:val="28"/>
          <w:szCs w:val="28"/>
        </w:rPr>
        <w:tab/>
        <w:t xml:space="preserve">Коваленко Л.Г. Мотивація персоналу підприємств готельно-ресторанного господарства. Економіка та управління підприємствами. 2018. № 16. С. 323–326. </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15.</w:t>
      </w:r>
      <w:r w:rsidRPr="00332086">
        <w:rPr>
          <w:rFonts w:ascii="Times New Roman" w:hAnsi="Times New Roman"/>
          <w:sz w:val="28"/>
          <w:szCs w:val="28"/>
        </w:rPr>
        <w:tab/>
        <w:t xml:space="preserve">Колісник Г. М., Корсак Р. В., </w:t>
      </w:r>
      <w:proofErr w:type="spellStart"/>
      <w:r w:rsidRPr="00332086">
        <w:rPr>
          <w:rFonts w:ascii="Times New Roman" w:hAnsi="Times New Roman"/>
          <w:sz w:val="28"/>
          <w:szCs w:val="28"/>
        </w:rPr>
        <w:t>Лакас</w:t>
      </w:r>
      <w:proofErr w:type="spellEnd"/>
      <w:r w:rsidRPr="00332086">
        <w:rPr>
          <w:rFonts w:ascii="Times New Roman" w:hAnsi="Times New Roman"/>
          <w:sz w:val="28"/>
          <w:szCs w:val="28"/>
        </w:rPr>
        <w:t xml:space="preserve"> В. В. Сучасні підходи використання тренінгових технологій в готельно-ресторанному бізнесі для управління персоналом. </w:t>
      </w:r>
      <w:proofErr w:type="spellStart"/>
      <w:r w:rsidRPr="00332086">
        <w:rPr>
          <w:rFonts w:ascii="Times New Roman" w:hAnsi="Times New Roman"/>
          <w:sz w:val="28"/>
          <w:szCs w:val="28"/>
        </w:rPr>
        <w:t>Віснук</w:t>
      </w:r>
      <w:proofErr w:type="spellEnd"/>
      <w:r w:rsidRPr="00332086">
        <w:rPr>
          <w:rFonts w:ascii="Times New Roman" w:hAnsi="Times New Roman"/>
          <w:sz w:val="28"/>
          <w:szCs w:val="28"/>
        </w:rPr>
        <w:t xml:space="preserve"> Сумського національного аграрного університету. Економіка і менеджмент. 2020. № 1 (83). С. 77-83.</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16.</w:t>
      </w:r>
      <w:r w:rsidRPr="00332086">
        <w:rPr>
          <w:rFonts w:ascii="Times New Roman" w:hAnsi="Times New Roman"/>
          <w:sz w:val="28"/>
          <w:szCs w:val="28"/>
        </w:rPr>
        <w:tab/>
        <w:t xml:space="preserve">Корсак Р., </w:t>
      </w:r>
      <w:proofErr w:type="spellStart"/>
      <w:r w:rsidRPr="00332086">
        <w:rPr>
          <w:rFonts w:ascii="Times New Roman" w:hAnsi="Times New Roman"/>
          <w:sz w:val="28"/>
          <w:szCs w:val="28"/>
        </w:rPr>
        <w:t>Годя</w:t>
      </w:r>
      <w:proofErr w:type="spellEnd"/>
      <w:r w:rsidRPr="00332086">
        <w:rPr>
          <w:rFonts w:ascii="Times New Roman" w:hAnsi="Times New Roman"/>
          <w:sz w:val="28"/>
          <w:szCs w:val="28"/>
        </w:rPr>
        <w:t xml:space="preserve"> І. Роль готельно-ресторанної індустрії в організації </w:t>
      </w:r>
      <w:proofErr w:type="spellStart"/>
      <w:r w:rsidRPr="00332086">
        <w:rPr>
          <w:rFonts w:ascii="Times New Roman" w:hAnsi="Times New Roman"/>
          <w:sz w:val="28"/>
          <w:szCs w:val="28"/>
        </w:rPr>
        <w:t>подієвих</w:t>
      </w:r>
      <w:proofErr w:type="spellEnd"/>
      <w:r w:rsidRPr="00332086">
        <w:rPr>
          <w:rFonts w:ascii="Times New Roman" w:hAnsi="Times New Roman"/>
          <w:sz w:val="28"/>
          <w:szCs w:val="28"/>
        </w:rPr>
        <w:t xml:space="preserve"> заходів на Закарпатті. Актуальні питання гуманітарних наук: міжвузівський </w:t>
      </w:r>
      <w:r w:rsidRPr="00332086">
        <w:rPr>
          <w:rFonts w:ascii="Times New Roman" w:hAnsi="Times New Roman"/>
          <w:sz w:val="28"/>
          <w:szCs w:val="28"/>
        </w:rPr>
        <w:lastRenderedPageBreak/>
        <w:t xml:space="preserve">збірник наукових праць молодих вчених Дрогобицького державного педагогічного університету імені Івана </w:t>
      </w:r>
      <w:proofErr w:type="spellStart"/>
      <w:r w:rsidRPr="00332086">
        <w:rPr>
          <w:rFonts w:ascii="Times New Roman" w:hAnsi="Times New Roman"/>
          <w:sz w:val="28"/>
          <w:szCs w:val="28"/>
        </w:rPr>
        <w:t>Франка.Дрогобич</w:t>
      </w:r>
      <w:proofErr w:type="spellEnd"/>
      <w:r w:rsidRPr="00332086">
        <w:rPr>
          <w:rFonts w:ascii="Times New Roman" w:hAnsi="Times New Roman"/>
          <w:sz w:val="28"/>
          <w:szCs w:val="28"/>
        </w:rPr>
        <w:t>: Видавничий дім «</w:t>
      </w:r>
      <w:proofErr w:type="spellStart"/>
      <w:r w:rsidRPr="00332086">
        <w:rPr>
          <w:rFonts w:ascii="Times New Roman" w:hAnsi="Times New Roman"/>
          <w:sz w:val="28"/>
          <w:szCs w:val="28"/>
        </w:rPr>
        <w:t>Гельветика</w:t>
      </w:r>
      <w:proofErr w:type="spellEnd"/>
      <w:r w:rsidRPr="00332086">
        <w:rPr>
          <w:rFonts w:ascii="Times New Roman" w:hAnsi="Times New Roman"/>
          <w:sz w:val="28"/>
          <w:szCs w:val="28"/>
        </w:rPr>
        <w:t>», 2021. Вип. 46. Том 1. С. 28-33.</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17.</w:t>
      </w:r>
      <w:r w:rsidRPr="00332086">
        <w:rPr>
          <w:rFonts w:ascii="Times New Roman" w:hAnsi="Times New Roman"/>
          <w:sz w:val="28"/>
          <w:szCs w:val="28"/>
        </w:rPr>
        <w:tab/>
        <w:t xml:space="preserve">Корсак Р. </w:t>
      </w:r>
      <w:proofErr w:type="spellStart"/>
      <w:r w:rsidRPr="00332086">
        <w:rPr>
          <w:rFonts w:ascii="Times New Roman" w:hAnsi="Times New Roman"/>
          <w:sz w:val="28"/>
          <w:szCs w:val="28"/>
        </w:rPr>
        <w:t>Годя</w:t>
      </w:r>
      <w:proofErr w:type="spellEnd"/>
      <w:r w:rsidRPr="00332086">
        <w:rPr>
          <w:rFonts w:ascii="Times New Roman" w:hAnsi="Times New Roman"/>
          <w:sz w:val="28"/>
          <w:szCs w:val="28"/>
        </w:rPr>
        <w:t xml:space="preserve"> В. Способи функціонування готельного підприємства в умовах кризової ситуації. Географія, економіка і туризм: національний та міжнародний досвід. Матеріали XIV Міжнародної наукової конференції.  Львів, 2020. С. 155-158.</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18.</w:t>
      </w:r>
      <w:r w:rsidRPr="00332086">
        <w:rPr>
          <w:rFonts w:ascii="Times New Roman" w:hAnsi="Times New Roman"/>
          <w:sz w:val="28"/>
          <w:szCs w:val="28"/>
        </w:rPr>
        <w:tab/>
        <w:t xml:space="preserve">Корсак Р., </w:t>
      </w:r>
      <w:proofErr w:type="spellStart"/>
      <w:r w:rsidRPr="00332086">
        <w:rPr>
          <w:rFonts w:ascii="Times New Roman" w:hAnsi="Times New Roman"/>
          <w:sz w:val="28"/>
          <w:szCs w:val="28"/>
        </w:rPr>
        <w:t>Годя</w:t>
      </w:r>
      <w:proofErr w:type="spellEnd"/>
      <w:r w:rsidRPr="00332086">
        <w:rPr>
          <w:rFonts w:ascii="Times New Roman" w:hAnsi="Times New Roman"/>
          <w:sz w:val="28"/>
          <w:szCs w:val="28"/>
        </w:rPr>
        <w:t xml:space="preserve"> І. Шляхи реформування готельно-ресторанної та туристичної індустрії України після отримання статусу кандидата у члени ЄС.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w:t>
      </w:r>
      <w:proofErr w:type="spellStart"/>
      <w:r w:rsidRPr="00332086">
        <w:rPr>
          <w:rFonts w:ascii="Times New Roman" w:hAnsi="Times New Roman"/>
          <w:sz w:val="28"/>
          <w:szCs w:val="28"/>
        </w:rPr>
        <w:t>Пантюк</w:t>
      </w:r>
      <w:proofErr w:type="spellEnd"/>
      <w:r w:rsidRPr="00332086">
        <w:rPr>
          <w:rFonts w:ascii="Times New Roman" w:hAnsi="Times New Roman"/>
          <w:sz w:val="28"/>
          <w:szCs w:val="28"/>
        </w:rPr>
        <w:t xml:space="preserve">, А. Душний, В. </w:t>
      </w:r>
      <w:proofErr w:type="spellStart"/>
      <w:r w:rsidRPr="00332086">
        <w:rPr>
          <w:rFonts w:ascii="Times New Roman" w:hAnsi="Times New Roman"/>
          <w:sz w:val="28"/>
          <w:szCs w:val="28"/>
        </w:rPr>
        <w:t>Ільниць</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кий</w:t>
      </w:r>
      <w:proofErr w:type="spellEnd"/>
      <w:r w:rsidRPr="00332086">
        <w:rPr>
          <w:rFonts w:ascii="Times New Roman" w:hAnsi="Times New Roman"/>
          <w:sz w:val="28"/>
          <w:szCs w:val="28"/>
        </w:rPr>
        <w:t xml:space="preserve">, І. </w:t>
      </w:r>
      <w:proofErr w:type="spellStart"/>
      <w:r w:rsidRPr="00332086">
        <w:rPr>
          <w:rFonts w:ascii="Times New Roman" w:hAnsi="Times New Roman"/>
          <w:sz w:val="28"/>
          <w:szCs w:val="28"/>
        </w:rPr>
        <w:t>Зимомря</w:t>
      </w:r>
      <w:proofErr w:type="spellEnd"/>
      <w:r w:rsidRPr="00332086">
        <w:rPr>
          <w:rFonts w:ascii="Times New Roman" w:hAnsi="Times New Roman"/>
          <w:sz w:val="28"/>
          <w:szCs w:val="28"/>
        </w:rPr>
        <w:t>]. Дрогобич: Видавничий дім «</w:t>
      </w:r>
      <w:proofErr w:type="spellStart"/>
      <w:r w:rsidRPr="00332086">
        <w:rPr>
          <w:rFonts w:ascii="Times New Roman" w:hAnsi="Times New Roman"/>
          <w:sz w:val="28"/>
          <w:szCs w:val="28"/>
        </w:rPr>
        <w:t>Гельветика</w:t>
      </w:r>
      <w:proofErr w:type="spellEnd"/>
      <w:r w:rsidRPr="00332086">
        <w:rPr>
          <w:rFonts w:ascii="Times New Roman" w:hAnsi="Times New Roman"/>
          <w:sz w:val="28"/>
          <w:szCs w:val="28"/>
        </w:rPr>
        <w:t>», 2022. Вип. 55. Том 1. С. 25-30.</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19.</w:t>
      </w:r>
      <w:r w:rsidRPr="00332086">
        <w:rPr>
          <w:rFonts w:ascii="Times New Roman" w:hAnsi="Times New Roman"/>
          <w:sz w:val="28"/>
          <w:szCs w:val="28"/>
        </w:rPr>
        <w:tab/>
        <w:t xml:space="preserve">Корсак Р., </w:t>
      </w:r>
      <w:proofErr w:type="spellStart"/>
      <w:r w:rsidRPr="00332086">
        <w:rPr>
          <w:rFonts w:ascii="Times New Roman" w:hAnsi="Times New Roman"/>
          <w:sz w:val="28"/>
          <w:szCs w:val="28"/>
        </w:rPr>
        <w:t>Дзямулич</w:t>
      </w:r>
      <w:proofErr w:type="spellEnd"/>
      <w:r w:rsidRPr="00332086">
        <w:rPr>
          <w:rFonts w:ascii="Times New Roman" w:hAnsi="Times New Roman"/>
          <w:sz w:val="28"/>
          <w:szCs w:val="28"/>
        </w:rPr>
        <w:t xml:space="preserve"> Р. Перспективи розвитку індустрії гостинності на Закарпатті. Розвиток сучасної освіти і науки: результати, проблеми, перспективи. Том ХІ: Ґенеза та цінність досліджень у сфері суспільних відносин / [Ред.: Я. </w:t>
      </w:r>
      <w:proofErr w:type="spellStart"/>
      <w:r w:rsidRPr="00332086">
        <w:rPr>
          <w:rFonts w:ascii="Times New Roman" w:hAnsi="Times New Roman"/>
          <w:sz w:val="28"/>
          <w:szCs w:val="28"/>
        </w:rPr>
        <w:t>Ґжесяк</w:t>
      </w:r>
      <w:proofErr w:type="spellEnd"/>
      <w:r w:rsidRPr="00332086">
        <w:rPr>
          <w:rFonts w:ascii="Times New Roman" w:hAnsi="Times New Roman"/>
          <w:sz w:val="28"/>
          <w:szCs w:val="28"/>
        </w:rPr>
        <w:t xml:space="preserve">, І. </w:t>
      </w:r>
      <w:proofErr w:type="spellStart"/>
      <w:r w:rsidRPr="00332086">
        <w:rPr>
          <w:rFonts w:ascii="Times New Roman" w:hAnsi="Times New Roman"/>
          <w:sz w:val="28"/>
          <w:szCs w:val="28"/>
        </w:rPr>
        <w:t>Зимомря</w:t>
      </w:r>
      <w:proofErr w:type="spellEnd"/>
      <w:r w:rsidRPr="00332086">
        <w:rPr>
          <w:rFonts w:ascii="Times New Roman" w:hAnsi="Times New Roman"/>
          <w:sz w:val="28"/>
          <w:szCs w:val="28"/>
        </w:rPr>
        <w:t xml:space="preserve">, В. Ільницький]. </w:t>
      </w:r>
      <w:proofErr w:type="spellStart"/>
      <w:r w:rsidRPr="00332086">
        <w:rPr>
          <w:rFonts w:ascii="Times New Roman" w:hAnsi="Times New Roman"/>
          <w:sz w:val="28"/>
          <w:szCs w:val="28"/>
        </w:rPr>
        <w:t>Конін</w:t>
      </w:r>
      <w:proofErr w:type="spellEnd"/>
      <w:r w:rsidRPr="00332086">
        <w:rPr>
          <w:rFonts w:ascii="Times New Roman" w:hAnsi="Times New Roman"/>
          <w:sz w:val="28"/>
          <w:szCs w:val="28"/>
        </w:rPr>
        <w:t xml:space="preserve"> – Ужгород – Перемишль: Посвіт, 2022. С. 175-177.</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20.</w:t>
      </w:r>
      <w:r w:rsidRPr="00332086">
        <w:rPr>
          <w:rFonts w:ascii="Times New Roman" w:hAnsi="Times New Roman"/>
          <w:sz w:val="28"/>
          <w:szCs w:val="28"/>
        </w:rPr>
        <w:tab/>
        <w:t xml:space="preserve">Корсак Р., Кашка М. Проблеми покращення стратегічно ї діяльності підприємств готельно-ресторанного бізнесу в Україні. Актуальні питання гуманітарних наук: міжвузівський збірник наукових праць молодих вчених Дрогобицького дер- </w:t>
      </w:r>
      <w:proofErr w:type="spellStart"/>
      <w:r w:rsidRPr="00332086">
        <w:rPr>
          <w:rFonts w:ascii="Times New Roman" w:hAnsi="Times New Roman"/>
          <w:sz w:val="28"/>
          <w:szCs w:val="28"/>
        </w:rPr>
        <w:t>жавного</w:t>
      </w:r>
      <w:proofErr w:type="spellEnd"/>
      <w:r w:rsidRPr="00332086">
        <w:rPr>
          <w:rFonts w:ascii="Times New Roman" w:hAnsi="Times New Roman"/>
          <w:sz w:val="28"/>
          <w:szCs w:val="28"/>
        </w:rPr>
        <w:t xml:space="preserve"> педагогічного університету імені Івана Франка.  Дрогобич: Видавничий дім «</w:t>
      </w:r>
      <w:proofErr w:type="spellStart"/>
      <w:r w:rsidRPr="00332086">
        <w:rPr>
          <w:rFonts w:ascii="Times New Roman" w:hAnsi="Times New Roman"/>
          <w:sz w:val="28"/>
          <w:szCs w:val="28"/>
        </w:rPr>
        <w:t>Гельветика</w:t>
      </w:r>
      <w:proofErr w:type="spellEnd"/>
      <w:r w:rsidRPr="00332086">
        <w:rPr>
          <w:rFonts w:ascii="Times New Roman" w:hAnsi="Times New Roman"/>
          <w:sz w:val="28"/>
          <w:szCs w:val="28"/>
        </w:rPr>
        <w:t>», 2020. Вип. 28. Том 2.  C. 167-171.</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21.</w:t>
      </w:r>
      <w:r w:rsidRPr="00332086">
        <w:rPr>
          <w:rFonts w:ascii="Times New Roman" w:hAnsi="Times New Roman"/>
          <w:sz w:val="28"/>
          <w:szCs w:val="28"/>
        </w:rPr>
        <w:tab/>
        <w:t xml:space="preserve"> Корсак Р., </w:t>
      </w:r>
      <w:proofErr w:type="spellStart"/>
      <w:r w:rsidRPr="00332086">
        <w:rPr>
          <w:rFonts w:ascii="Times New Roman" w:hAnsi="Times New Roman"/>
          <w:sz w:val="28"/>
          <w:szCs w:val="28"/>
        </w:rPr>
        <w:t>Мазюкевич</w:t>
      </w:r>
      <w:proofErr w:type="spellEnd"/>
      <w:r w:rsidRPr="00332086">
        <w:rPr>
          <w:rFonts w:ascii="Times New Roman" w:hAnsi="Times New Roman"/>
          <w:sz w:val="28"/>
          <w:szCs w:val="28"/>
        </w:rPr>
        <w:t xml:space="preserve"> Є. Сучасні тенденції організації обслуговування у вітчизняному готельному бізнесі. Міжнародна конференція: «Розвиток сучасної освіти і науки: результати, проблеми, перспективи». Том ХV: Наукові пошуки в контексті викликів і конфліктів. </w:t>
      </w:r>
      <w:proofErr w:type="spellStart"/>
      <w:r w:rsidRPr="00332086">
        <w:rPr>
          <w:rFonts w:ascii="Times New Roman" w:hAnsi="Times New Roman"/>
          <w:sz w:val="28"/>
          <w:szCs w:val="28"/>
        </w:rPr>
        <w:t>Конін</w:t>
      </w:r>
      <w:proofErr w:type="spellEnd"/>
      <w:r w:rsidRPr="00332086">
        <w:rPr>
          <w:rFonts w:ascii="Times New Roman" w:hAnsi="Times New Roman"/>
          <w:sz w:val="28"/>
          <w:szCs w:val="28"/>
        </w:rPr>
        <w:t xml:space="preserve"> – Ужгород – Перемишль – Херсон: Посвіт, 2023. С. 179-182.</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22.</w:t>
      </w:r>
      <w:r w:rsidRPr="00332086">
        <w:rPr>
          <w:rFonts w:ascii="Times New Roman" w:hAnsi="Times New Roman"/>
          <w:sz w:val="28"/>
          <w:szCs w:val="28"/>
        </w:rPr>
        <w:tab/>
        <w:t xml:space="preserve">Корсак Р., </w:t>
      </w:r>
      <w:proofErr w:type="spellStart"/>
      <w:r w:rsidRPr="00332086">
        <w:rPr>
          <w:rFonts w:ascii="Times New Roman" w:hAnsi="Times New Roman"/>
          <w:sz w:val="28"/>
          <w:szCs w:val="28"/>
        </w:rPr>
        <w:t>Малець</w:t>
      </w:r>
      <w:proofErr w:type="spellEnd"/>
      <w:r w:rsidRPr="00332086">
        <w:rPr>
          <w:rFonts w:ascii="Times New Roman" w:hAnsi="Times New Roman"/>
          <w:sz w:val="28"/>
          <w:szCs w:val="28"/>
        </w:rPr>
        <w:t xml:space="preserve"> В., </w:t>
      </w:r>
      <w:proofErr w:type="spellStart"/>
      <w:r w:rsidRPr="00332086">
        <w:rPr>
          <w:rFonts w:ascii="Times New Roman" w:hAnsi="Times New Roman"/>
          <w:sz w:val="28"/>
          <w:szCs w:val="28"/>
        </w:rPr>
        <w:t>Годя</w:t>
      </w:r>
      <w:proofErr w:type="spellEnd"/>
      <w:r w:rsidRPr="00332086">
        <w:rPr>
          <w:rFonts w:ascii="Times New Roman" w:hAnsi="Times New Roman"/>
          <w:sz w:val="28"/>
          <w:szCs w:val="28"/>
        </w:rPr>
        <w:t xml:space="preserve"> І. Стандарти готельного обслуговування. Практичний посібник </w:t>
      </w:r>
      <w:proofErr w:type="spellStart"/>
      <w:r w:rsidRPr="00332086">
        <w:rPr>
          <w:rFonts w:ascii="Times New Roman" w:hAnsi="Times New Roman"/>
          <w:sz w:val="28"/>
          <w:szCs w:val="28"/>
        </w:rPr>
        <w:t>готельєра</w:t>
      </w:r>
      <w:proofErr w:type="spellEnd"/>
      <w:r w:rsidRPr="00332086">
        <w:rPr>
          <w:rFonts w:ascii="Times New Roman" w:hAnsi="Times New Roman"/>
          <w:sz w:val="28"/>
          <w:szCs w:val="28"/>
        </w:rPr>
        <w:t>. Карпатська Вежа, 2022. - 104 с.</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23.</w:t>
      </w:r>
      <w:r w:rsidRPr="00332086">
        <w:rPr>
          <w:rFonts w:ascii="Times New Roman" w:hAnsi="Times New Roman"/>
          <w:sz w:val="28"/>
          <w:szCs w:val="28"/>
        </w:rPr>
        <w:tab/>
        <w:t xml:space="preserve">Корсак Р., </w:t>
      </w:r>
      <w:proofErr w:type="spellStart"/>
      <w:r w:rsidRPr="00332086">
        <w:rPr>
          <w:rFonts w:ascii="Times New Roman" w:hAnsi="Times New Roman"/>
          <w:sz w:val="28"/>
          <w:szCs w:val="28"/>
        </w:rPr>
        <w:t>Світлинець</w:t>
      </w:r>
      <w:proofErr w:type="spellEnd"/>
      <w:r w:rsidRPr="00332086">
        <w:rPr>
          <w:rFonts w:ascii="Times New Roman" w:hAnsi="Times New Roman"/>
          <w:sz w:val="28"/>
          <w:szCs w:val="28"/>
        </w:rPr>
        <w:t xml:space="preserve"> О., Коваль О. Перспективні шляхи організації обслуговування у вітчизняній готельно-ресторанній індустрії в умовах розвитку євроінтеграційних процесів.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w:t>
      </w:r>
      <w:proofErr w:type="spellStart"/>
      <w:r w:rsidRPr="00332086">
        <w:rPr>
          <w:rFonts w:ascii="Times New Roman" w:hAnsi="Times New Roman"/>
          <w:sz w:val="28"/>
          <w:szCs w:val="28"/>
        </w:rPr>
        <w:t>Пантюк</w:t>
      </w:r>
      <w:proofErr w:type="spellEnd"/>
      <w:r w:rsidRPr="00332086">
        <w:rPr>
          <w:rFonts w:ascii="Times New Roman" w:hAnsi="Times New Roman"/>
          <w:sz w:val="28"/>
          <w:szCs w:val="28"/>
        </w:rPr>
        <w:t xml:space="preserve">, А. Душний, В. Ільницький, І. </w:t>
      </w:r>
      <w:proofErr w:type="spellStart"/>
      <w:r w:rsidRPr="00332086">
        <w:rPr>
          <w:rFonts w:ascii="Times New Roman" w:hAnsi="Times New Roman"/>
          <w:sz w:val="28"/>
          <w:szCs w:val="28"/>
        </w:rPr>
        <w:t>Зимомря</w:t>
      </w:r>
      <w:proofErr w:type="spellEnd"/>
      <w:r w:rsidRPr="00332086">
        <w:rPr>
          <w:rFonts w:ascii="Times New Roman" w:hAnsi="Times New Roman"/>
          <w:sz w:val="28"/>
          <w:szCs w:val="28"/>
        </w:rPr>
        <w:t>]. Дрогобич: Видавничий дім «</w:t>
      </w:r>
      <w:proofErr w:type="spellStart"/>
      <w:r w:rsidRPr="00332086">
        <w:rPr>
          <w:rFonts w:ascii="Times New Roman" w:hAnsi="Times New Roman"/>
          <w:sz w:val="28"/>
          <w:szCs w:val="28"/>
        </w:rPr>
        <w:t>Гельветика</w:t>
      </w:r>
      <w:proofErr w:type="spellEnd"/>
      <w:r w:rsidRPr="00332086">
        <w:rPr>
          <w:rFonts w:ascii="Times New Roman" w:hAnsi="Times New Roman"/>
          <w:sz w:val="28"/>
          <w:szCs w:val="28"/>
        </w:rPr>
        <w:t>», 2022. Вип. 49. Том 1. С. 25-31.</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24.</w:t>
      </w:r>
      <w:r w:rsidRPr="00332086">
        <w:rPr>
          <w:rFonts w:ascii="Times New Roman" w:hAnsi="Times New Roman"/>
          <w:sz w:val="28"/>
          <w:szCs w:val="28"/>
        </w:rPr>
        <w:tab/>
        <w:t>Косій Т. М. Сучасний стан розвитку готельного господарства України. Індустрія гостинності в країнах Європи: Матеріали ІІІ міжнародної науково-практичної конференції (4-6 грудня 2018 р.)</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lastRenderedPageBreak/>
        <w:t xml:space="preserve">Сімферополь: </w:t>
      </w:r>
      <w:proofErr w:type="spellStart"/>
      <w:r w:rsidRPr="00332086">
        <w:rPr>
          <w:rFonts w:ascii="Times New Roman" w:hAnsi="Times New Roman"/>
          <w:sz w:val="28"/>
          <w:szCs w:val="28"/>
        </w:rPr>
        <w:t>ВіТроПринт</w:t>
      </w:r>
      <w:proofErr w:type="spellEnd"/>
      <w:r w:rsidRPr="00332086">
        <w:rPr>
          <w:rFonts w:ascii="Times New Roman" w:hAnsi="Times New Roman"/>
          <w:sz w:val="28"/>
          <w:szCs w:val="28"/>
        </w:rPr>
        <w:t>, 2018. С.152-154.</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25.</w:t>
      </w:r>
      <w:r w:rsidRPr="00332086">
        <w:rPr>
          <w:rFonts w:ascii="Times New Roman" w:hAnsi="Times New Roman"/>
          <w:sz w:val="28"/>
          <w:szCs w:val="28"/>
        </w:rPr>
        <w:tab/>
        <w:t>Кравець О. Інноваційні впровадження та їх вплив на підприємства готельного господарства. Збірник виступів учасників XIII науково-практичної конференції студентів вищих навчальних закладів Укоопспілки «Інноваційні процеси і їх вплив на ефективність діяльності підприємства». Частина 1. К.: НМЦ «</w:t>
      </w:r>
      <w:proofErr w:type="spellStart"/>
      <w:r w:rsidRPr="00332086">
        <w:rPr>
          <w:rFonts w:ascii="Times New Roman" w:hAnsi="Times New Roman"/>
          <w:sz w:val="28"/>
          <w:szCs w:val="28"/>
        </w:rPr>
        <w:t>Укоопосвіта</w:t>
      </w:r>
      <w:proofErr w:type="spellEnd"/>
      <w:r w:rsidRPr="00332086">
        <w:rPr>
          <w:rFonts w:ascii="Times New Roman" w:hAnsi="Times New Roman"/>
          <w:sz w:val="28"/>
          <w:szCs w:val="28"/>
        </w:rPr>
        <w:t>», 2016. 184 с. С.140-143.</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26.</w:t>
      </w:r>
      <w:r w:rsidRPr="00332086">
        <w:rPr>
          <w:rFonts w:ascii="Times New Roman" w:hAnsi="Times New Roman"/>
          <w:sz w:val="28"/>
          <w:szCs w:val="28"/>
        </w:rPr>
        <w:tab/>
      </w:r>
      <w:proofErr w:type="spellStart"/>
      <w:r w:rsidRPr="00332086">
        <w:rPr>
          <w:rFonts w:ascii="Times New Roman" w:hAnsi="Times New Roman"/>
          <w:sz w:val="28"/>
          <w:szCs w:val="28"/>
        </w:rPr>
        <w:t>Круль</w:t>
      </w:r>
      <w:proofErr w:type="spellEnd"/>
      <w:r w:rsidRPr="00332086">
        <w:rPr>
          <w:rFonts w:ascii="Times New Roman" w:hAnsi="Times New Roman"/>
          <w:sz w:val="28"/>
          <w:szCs w:val="28"/>
        </w:rPr>
        <w:t xml:space="preserve"> Г. Я. Основи готельної справи. Навчальний посібник. К. : Центр учбової літератури, 2011. 367 с.</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27.</w:t>
      </w:r>
      <w:r w:rsidRPr="00332086">
        <w:rPr>
          <w:rFonts w:ascii="Times New Roman" w:hAnsi="Times New Roman"/>
          <w:sz w:val="28"/>
          <w:szCs w:val="28"/>
        </w:rPr>
        <w:tab/>
        <w:t xml:space="preserve">Кудла Н.Є., Пелех К.Ю. Персонал як чинник конкурентної переваги підприємств з надання туристичних послуг. Інновації, тренди та перспективи індустрії гостинності: Матеріали І Міжнародної науково-практичної конференції (м. Львів, 12 грудня 2019 р.).  Львів: ЛТЕУ, 2019.  С.132-135. </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28.</w:t>
      </w:r>
      <w:r w:rsidRPr="00332086">
        <w:rPr>
          <w:rFonts w:ascii="Times New Roman" w:hAnsi="Times New Roman"/>
          <w:sz w:val="28"/>
          <w:szCs w:val="28"/>
        </w:rPr>
        <w:tab/>
        <w:t xml:space="preserve">Кузнецова Н.М. Основи економіки готельного та ресторанного господарства. К.: Інститут туризму, 1997. 176с. </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29.</w:t>
      </w:r>
      <w:r w:rsidRPr="00332086">
        <w:rPr>
          <w:rFonts w:ascii="Times New Roman" w:hAnsi="Times New Roman"/>
          <w:sz w:val="28"/>
          <w:szCs w:val="28"/>
        </w:rPr>
        <w:tab/>
      </w:r>
      <w:proofErr w:type="spellStart"/>
      <w:r w:rsidRPr="00332086">
        <w:rPr>
          <w:rFonts w:ascii="Times New Roman" w:hAnsi="Times New Roman"/>
          <w:sz w:val="28"/>
          <w:szCs w:val="28"/>
        </w:rPr>
        <w:t>Леонт’єва</w:t>
      </w:r>
      <w:proofErr w:type="spellEnd"/>
      <w:r w:rsidRPr="00332086">
        <w:rPr>
          <w:rFonts w:ascii="Times New Roman" w:hAnsi="Times New Roman"/>
          <w:sz w:val="28"/>
          <w:szCs w:val="28"/>
        </w:rPr>
        <w:t xml:space="preserve"> Ю. Ю. Дослідження можливостей використання існуючих методів оцінки конкурентоспроможності для готельних підприємств. Науково-технічний збірник. 2012. № 102. С. 499–503.</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30.</w:t>
      </w:r>
      <w:r w:rsidRPr="00332086">
        <w:rPr>
          <w:rFonts w:ascii="Times New Roman" w:hAnsi="Times New Roman"/>
          <w:sz w:val="28"/>
          <w:szCs w:val="28"/>
        </w:rPr>
        <w:tab/>
      </w:r>
      <w:proofErr w:type="spellStart"/>
      <w:r w:rsidRPr="00332086">
        <w:rPr>
          <w:rFonts w:ascii="Times New Roman" w:hAnsi="Times New Roman"/>
          <w:sz w:val="28"/>
          <w:szCs w:val="28"/>
        </w:rPr>
        <w:t>Мальська</w:t>
      </w:r>
      <w:proofErr w:type="spellEnd"/>
      <w:r w:rsidRPr="00332086">
        <w:rPr>
          <w:rFonts w:ascii="Times New Roman" w:hAnsi="Times New Roman"/>
          <w:sz w:val="28"/>
          <w:szCs w:val="28"/>
        </w:rPr>
        <w:t xml:space="preserve"> М. П. Готельний бізнес: теорія та практика. Підручник. К.: Центр учбової літератури, 2012. 470 с.</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31.</w:t>
      </w:r>
      <w:r w:rsidRPr="00332086">
        <w:rPr>
          <w:rFonts w:ascii="Times New Roman" w:hAnsi="Times New Roman"/>
          <w:sz w:val="28"/>
          <w:szCs w:val="28"/>
        </w:rPr>
        <w:tab/>
      </w:r>
      <w:proofErr w:type="spellStart"/>
      <w:r w:rsidRPr="00332086">
        <w:rPr>
          <w:rFonts w:ascii="Times New Roman" w:hAnsi="Times New Roman"/>
          <w:sz w:val="28"/>
          <w:szCs w:val="28"/>
        </w:rPr>
        <w:t>Мальська</w:t>
      </w:r>
      <w:proofErr w:type="spellEnd"/>
      <w:r w:rsidRPr="00332086">
        <w:rPr>
          <w:rFonts w:ascii="Times New Roman" w:hAnsi="Times New Roman"/>
          <w:sz w:val="28"/>
          <w:szCs w:val="28"/>
        </w:rPr>
        <w:t xml:space="preserve"> М.П. Міжнародний туризм і сфера послуг. Підручник. К.: Знання, 2008. 661 с.</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32.</w:t>
      </w:r>
      <w:r w:rsidRPr="00332086">
        <w:rPr>
          <w:rFonts w:ascii="Times New Roman" w:hAnsi="Times New Roman"/>
          <w:sz w:val="28"/>
          <w:szCs w:val="28"/>
        </w:rPr>
        <w:tab/>
      </w:r>
      <w:proofErr w:type="spellStart"/>
      <w:r w:rsidRPr="00332086">
        <w:rPr>
          <w:rFonts w:ascii="Times New Roman" w:hAnsi="Times New Roman"/>
          <w:sz w:val="28"/>
          <w:szCs w:val="28"/>
        </w:rPr>
        <w:t>Маслиган</w:t>
      </w:r>
      <w:proofErr w:type="spellEnd"/>
      <w:r w:rsidRPr="00332086">
        <w:rPr>
          <w:rFonts w:ascii="Times New Roman" w:hAnsi="Times New Roman"/>
          <w:sz w:val="28"/>
          <w:szCs w:val="28"/>
        </w:rPr>
        <w:t xml:space="preserve"> О.О., </w:t>
      </w:r>
      <w:proofErr w:type="spellStart"/>
      <w:r w:rsidRPr="00332086">
        <w:rPr>
          <w:rFonts w:ascii="Times New Roman" w:hAnsi="Times New Roman"/>
          <w:sz w:val="28"/>
          <w:szCs w:val="28"/>
        </w:rPr>
        <w:t>Тіхомірова</w:t>
      </w:r>
      <w:proofErr w:type="spellEnd"/>
      <w:r w:rsidRPr="00332086">
        <w:rPr>
          <w:rFonts w:ascii="Times New Roman" w:hAnsi="Times New Roman"/>
          <w:sz w:val="28"/>
          <w:szCs w:val="28"/>
        </w:rPr>
        <w:t xml:space="preserve"> І.С. Готельно-ресторанне обслуговування туристичного Закарпаття. Матеріали Всеукраїнської науково-практичної конференції «Сучасні технології менеджменту, інформаційне, фінансове</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та облікове забезпечення розвитку економіки в умовах євроінтеграції»</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(м. Черкаси, 16-17 квітня 2020 р.). Черкаси: Східноєвропейський</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університет економіки і менеджменту, 2020. С. 514-517.</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33.</w:t>
      </w:r>
      <w:r w:rsidRPr="00332086">
        <w:rPr>
          <w:rFonts w:ascii="Times New Roman" w:hAnsi="Times New Roman"/>
          <w:sz w:val="28"/>
          <w:szCs w:val="28"/>
        </w:rPr>
        <w:tab/>
      </w:r>
      <w:proofErr w:type="spellStart"/>
      <w:r w:rsidRPr="00332086">
        <w:rPr>
          <w:rFonts w:ascii="Times New Roman" w:hAnsi="Times New Roman"/>
          <w:sz w:val="28"/>
          <w:szCs w:val="28"/>
        </w:rPr>
        <w:t>Мунін</w:t>
      </w:r>
      <w:proofErr w:type="spellEnd"/>
      <w:r w:rsidRPr="00332086">
        <w:rPr>
          <w:rFonts w:ascii="Times New Roman" w:hAnsi="Times New Roman"/>
          <w:sz w:val="28"/>
          <w:szCs w:val="28"/>
        </w:rPr>
        <w:t xml:space="preserve"> Г. Б., </w:t>
      </w:r>
      <w:proofErr w:type="spellStart"/>
      <w:r w:rsidRPr="00332086">
        <w:rPr>
          <w:rFonts w:ascii="Times New Roman" w:hAnsi="Times New Roman"/>
          <w:sz w:val="28"/>
          <w:szCs w:val="28"/>
        </w:rPr>
        <w:t>Роглєв</w:t>
      </w:r>
      <w:proofErr w:type="spellEnd"/>
      <w:r w:rsidRPr="00332086">
        <w:rPr>
          <w:rFonts w:ascii="Times New Roman" w:hAnsi="Times New Roman"/>
          <w:sz w:val="28"/>
          <w:szCs w:val="28"/>
        </w:rPr>
        <w:t xml:space="preserve"> Х.Й. Управління сучасним готельним комплексом. Навчальний посібник. К.: Ліра – К, 2005. 520 с. </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34.</w:t>
      </w:r>
      <w:r w:rsidRPr="00332086">
        <w:rPr>
          <w:rFonts w:ascii="Times New Roman" w:hAnsi="Times New Roman"/>
          <w:sz w:val="28"/>
          <w:szCs w:val="28"/>
        </w:rPr>
        <w:tab/>
      </w:r>
      <w:proofErr w:type="spellStart"/>
      <w:r w:rsidRPr="00332086">
        <w:rPr>
          <w:rFonts w:ascii="Times New Roman" w:hAnsi="Times New Roman"/>
          <w:sz w:val="28"/>
          <w:szCs w:val="28"/>
        </w:rPr>
        <w:t>Нечаюк</w:t>
      </w:r>
      <w:proofErr w:type="spellEnd"/>
      <w:r w:rsidRPr="00332086">
        <w:rPr>
          <w:rFonts w:ascii="Times New Roman" w:hAnsi="Times New Roman"/>
          <w:sz w:val="28"/>
          <w:szCs w:val="28"/>
        </w:rPr>
        <w:t xml:space="preserve"> Л.І., </w:t>
      </w:r>
      <w:proofErr w:type="spellStart"/>
      <w:r w:rsidRPr="00332086">
        <w:rPr>
          <w:rFonts w:ascii="Times New Roman" w:hAnsi="Times New Roman"/>
          <w:sz w:val="28"/>
          <w:szCs w:val="28"/>
        </w:rPr>
        <w:t>Телеш</w:t>
      </w:r>
      <w:proofErr w:type="spellEnd"/>
      <w:r w:rsidRPr="00332086">
        <w:rPr>
          <w:rFonts w:ascii="Times New Roman" w:hAnsi="Times New Roman"/>
          <w:sz w:val="28"/>
          <w:szCs w:val="28"/>
        </w:rPr>
        <w:t xml:space="preserve"> Н.О. Готельно-ресторанний бізнес: менеджмент. </w:t>
      </w:r>
      <w:proofErr w:type="spellStart"/>
      <w:r w:rsidRPr="00332086">
        <w:rPr>
          <w:rFonts w:ascii="Times New Roman" w:hAnsi="Times New Roman"/>
          <w:sz w:val="28"/>
          <w:szCs w:val="28"/>
        </w:rPr>
        <w:t>Навчалний</w:t>
      </w:r>
      <w:proofErr w:type="spellEnd"/>
      <w:r w:rsidRPr="00332086">
        <w:rPr>
          <w:rFonts w:ascii="Times New Roman" w:hAnsi="Times New Roman"/>
          <w:sz w:val="28"/>
          <w:szCs w:val="28"/>
        </w:rPr>
        <w:t xml:space="preserve"> посібник.  К.: Центр навчальної літератури, 2003.  348 с.</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35.</w:t>
      </w:r>
      <w:r w:rsidRPr="00332086">
        <w:rPr>
          <w:rFonts w:ascii="Times New Roman" w:hAnsi="Times New Roman"/>
          <w:sz w:val="28"/>
          <w:szCs w:val="28"/>
        </w:rPr>
        <w:tab/>
      </w:r>
      <w:proofErr w:type="spellStart"/>
      <w:r w:rsidRPr="00332086">
        <w:rPr>
          <w:rFonts w:ascii="Times New Roman" w:hAnsi="Times New Roman"/>
          <w:sz w:val="28"/>
          <w:szCs w:val="28"/>
        </w:rPr>
        <w:t>Непочатенко</w:t>
      </w:r>
      <w:proofErr w:type="spellEnd"/>
      <w:r w:rsidRPr="00332086">
        <w:rPr>
          <w:rFonts w:ascii="Times New Roman" w:hAnsi="Times New Roman"/>
          <w:sz w:val="28"/>
          <w:szCs w:val="28"/>
        </w:rPr>
        <w:t xml:space="preserve"> В. Мотивація персоналу в готельному господарстві. Економіка і суспільство. 2021. № 31. С. 76-84.</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36.</w:t>
      </w:r>
      <w:r w:rsidRPr="00332086">
        <w:rPr>
          <w:rFonts w:ascii="Times New Roman" w:hAnsi="Times New Roman"/>
          <w:sz w:val="28"/>
          <w:szCs w:val="28"/>
        </w:rPr>
        <w:tab/>
      </w:r>
      <w:proofErr w:type="spellStart"/>
      <w:r w:rsidRPr="00332086">
        <w:rPr>
          <w:rFonts w:ascii="Times New Roman" w:hAnsi="Times New Roman"/>
          <w:sz w:val="28"/>
          <w:szCs w:val="28"/>
        </w:rPr>
        <w:t>Поворознюк</w:t>
      </w:r>
      <w:proofErr w:type="spellEnd"/>
      <w:r w:rsidRPr="00332086">
        <w:rPr>
          <w:rFonts w:ascii="Times New Roman" w:hAnsi="Times New Roman"/>
          <w:sz w:val="28"/>
          <w:szCs w:val="28"/>
        </w:rPr>
        <w:t xml:space="preserve"> І.М. </w:t>
      </w:r>
      <w:proofErr w:type="spellStart"/>
      <w:r w:rsidRPr="00332086">
        <w:rPr>
          <w:rFonts w:ascii="Times New Roman" w:hAnsi="Times New Roman"/>
          <w:sz w:val="28"/>
          <w:szCs w:val="28"/>
        </w:rPr>
        <w:t>Коучинг</w:t>
      </w:r>
      <w:proofErr w:type="spellEnd"/>
      <w:r w:rsidRPr="00332086">
        <w:rPr>
          <w:rFonts w:ascii="Times New Roman" w:hAnsi="Times New Roman"/>
          <w:sz w:val="28"/>
          <w:szCs w:val="28"/>
        </w:rPr>
        <w:t xml:space="preserve"> як один із сучасних методів мотивації персоналу індустрії гостинності. Сучасні проблеми і перспективи економічної динаміки: матеріали IV Всеукраїнської науково-практичної конференції (м. Умань, 30 листопада – 1 грудня 2017 р.). Умань: ВПЦ «Візаві», 2017. C. 350–351.</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37.</w:t>
      </w:r>
      <w:r w:rsidRPr="00332086">
        <w:rPr>
          <w:rFonts w:ascii="Times New Roman" w:hAnsi="Times New Roman"/>
          <w:sz w:val="28"/>
          <w:szCs w:val="28"/>
        </w:rPr>
        <w:tab/>
      </w:r>
      <w:proofErr w:type="spellStart"/>
      <w:r w:rsidRPr="00332086">
        <w:rPr>
          <w:rFonts w:ascii="Times New Roman" w:hAnsi="Times New Roman"/>
          <w:sz w:val="28"/>
          <w:szCs w:val="28"/>
        </w:rPr>
        <w:t>Пуцентайло</w:t>
      </w:r>
      <w:proofErr w:type="spellEnd"/>
      <w:r w:rsidRPr="00332086">
        <w:rPr>
          <w:rFonts w:ascii="Times New Roman" w:hAnsi="Times New Roman"/>
          <w:sz w:val="28"/>
          <w:szCs w:val="28"/>
        </w:rPr>
        <w:t xml:space="preserve"> П. Економіка і організація туристично-готельного підприємництва. Навчальний посібник. К.: Центр </w:t>
      </w:r>
      <w:proofErr w:type="spellStart"/>
      <w:r w:rsidRPr="00332086">
        <w:rPr>
          <w:rFonts w:ascii="Times New Roman" w:hAnsi="Times New Roman"/>
          <w:sz w:val="28"/>
          <w:szCs w:val="28"/>
        </w:rPr>
        <w:t>навч</w:t>
      </w:r>
      <w:proofErr w:type="spellEnd"/>
      <w:r w:rsidRPr="00332086">
        <w:rPr>
          <w:rFonts w:ascii="Times New Roman" w:hAnsi="Times New Roman"/>
          <w:sz w:val="28"/>
          <w:szCs w:val="28"/>
        </w:rPr>
        <w:t xml:space="preserve">. л-ри, 2007. 344 с.  </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lastRenderedPageBreak/>
        <w:t>38.</w:t>
      </w:r>
      <w:r w:rsidRPr="00332086">
        <w:rPr>
          <w:rFonts w:ascii="Times New Roman" w:hAnsi="Times New Roman"/>
          <w:sz w:val="28"/>
          <w:szCs w:val="28"/>
        </w:rPr>
        <w:tab/>
        <w:t xml:space="preserve">П’ятницька Н.О. Менеджмент ресторанного господарства. Навчальний посібник. К.: КНТЕУ., 2010. 430 с. </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39.</w:t>
      </w:r>
      <w:r w:rsidRPr="00332086">
        <w:rPr>
          <w:rFonts w:ascii="Times New Roman" w:hAnsi="Times New Roman"/>
          <w:sz w:val="28"/>
          <w:szCs w:val="28"/>
        </w:rPr>
        <w:tab/>
      </w:r>
      <w:proofErr w:type="spellStart"/>
      <w:r w:rsidRPr="00332086">
        <w:rPr>
          <w:rFonts w:ascii="Times New Roman" w:hAnsi="Times New Roman"/>
          <w:sz w:val="28"/>
          <w:szCs w:val="28"/>
        </w:rPr>
        <w:t>Роглєв</w:t>
      </w:r>
      <w:proofErr w:type="spellEnd"/>
      <w:r w:rsidRPr="00332086">
        <w:rPr>
          <w:rFonts w:ascii="Times New Roman" w:hAnsi="Times New Roman"/>
          <w:sz w:val="28"/>
          <w:szCs w:val="28"/>
        </w:rPr>
        <w:t xml:space="preserve"> Х. Менеджмент готелю: економіко-організаційні аспекти. Навчальний посібник. К.: Кондор, 2011. 442 с.</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40.</w:t>
      </w:r>
      <w:r w:rsidRPr="00332086">
        <w:rPr>
          <w:rFonts w:ascii="Times New Roman" w:hAnsi="Times New Roman"/>
          <w:sz w:val="28"/>
          <w:szCs w:val="28"/>
        </w:rPr>
        <w:tab/>
      </w:r>
      <w:proofErr w:type="spellStart"/>
      <w:r w:rsidRPr="00332086">
        <w:rPr>
          <w:rFonts w:ascii="Times New Roman" w:hAnsi="Times New Roman"/>
          <w:sz w:val="28"/>
          <w:szCs w:val="28"/>
        </w:rPr>
        <w:t>Саненко</w:t>
      </w:r>
      <w:proofErr w:type="spellEnd"/>
      <w:r w:rsidRPr="00332086">
        <w:rPr>
          <w:rFonts w:ascii="Times New Roman" w:hAnsi="Times New Roman"/>
          <w:sz w:val="28"/>
          <w:szCs w:val="28"/>
        </w:rPr>
        <w:t xml:space="preserve"> Л.І. Принципи впровадження інноваційних технологій в готелях та їх переваги. Матеріали конференції «</w:t>
      </w:r>
      <w:proofErr w:type="spellStart"/>
      <w:r w:rsidRPr="00332086">
        <w:rPr>
          <w:rFonts w:ascii="Times New Roman" w:hAnsi="Times New Roman"/>
          <w:sz w:val="28"/>
          <w:szCs w:val="28"/>
        </w:rPr>
        <w:t>Науовий</w:t>
      </w:r>
      <w:proofErr w:type="spellEnd"/>
      <w:r w:rsidRPr="00332086">
        <w:rPr>
          <w:rFonts w:ascii="Times New Roman" w:hAnsi="Times New Roman"/>
          <w:sz w:val="28"/>
          <w:szCs w:val="28"/>
        </w:rPr>
        <w:t xml:space="preserve"> простір </w:t>
      </w:r>
      <w:proofErr w:type="spellStart"/>
      <w:r w:rsidRPr="00332086">
        <w:rPr>
          <w:rFonts w:ascii="Times New Roman" w:hAnsi="Times New Roman"/>
          <w:sz w:val="28"/>
          <w:szCs w:val="28"/>
        </w:rPr>
        <w:t>Европи</w:t>
      </w:r>
      <w:proofErr w:type="spellEnd"/>
      <w:r w:rsidRPr="00332086">
        <w:rPr>
          <w:rFonts w:ascii="Times New Roman" w:hAnsi="Times New Roman"/>
          <w:sz w:val="28"/>
          <w:szCs w:val="28"/>
        </w:rPr>
        <w:t xml:space="preserve"> – 2010». С. 142-145.</w:t>
      </w:r>
    </w:p>
    <w:p w:rsidR="00332086" w:rsidRPr="00332086" w:rsidRDefault="00332086" w:rsidP="00332086">
      <w:pPr>
        <w:spacing w:after="0"/>
        <w:jc w:val="both"/>
        <w:rPr>
          <w:rFonts w:ascii="Times New Roman" w:hAnsi="Times New Roman"/>
          <w:sz w:val="28"/>
          <w:szCs w:val="28"/>
        </w:rPr>
      </w:pPr>
      <w:r w:rsidRPr="00332086">
        <w:rPr>
          <w:rFonts w:ascii="Times New Roman" w:hAnsi="Times New Roman"/>
          <w:sz w:val="28"/>
          <w:szCs w:val="28"/>
        </w:rPr>
        <w:t>41.</w:t>
      </w:r>
      <w:r w:rsidRPr="00332086">
        <w:rPr>
          <w:rFonts w:ascii="Times New Roman" w:hAnsi="Times New Roman"/>
          <w:sz w:val="28"/>
          <w:szCs w:val="28"/>
        </w:rPr>
        <w:tab/>
      </w:r>
      <w:proofErr w:type="spellStart"/>
      <w:r w:rsidRPr="00332086">
        <w:rPr>
          <w:rFonts w:ascii="Times New Roman" w:hAnsi="Times New Roman"/>
          <w:sz w:val="28"/>
          <w:szCs w:val="28"/>
        </w:rPr>
        <w:t>Borsenik</w:t>
      </w:r>
      <w:proofErr w:type="spellEnd"/>
      <w:r w:rsidRPr="00332086">
        <w:rPr>
          <w:rFonts w:ascii="Times New Roman" w:hAnsi="Times New Roman"/>
          <w:sz w:val="28"/>
          <w:szCs w:val="28"/>
        </w:rPr>
        <w:t xml:space="preserve"> F.D., </w:t>
      </w:r>
      <w:proofErr w:type="spellStart"/>
      <w:r w:rsidRPr="00332086">
        <w:rPr>
          <w:rFonts w:ascii="Times New Roman" w:hAnsi="Times New Roman"/>
          <w:sz w:val="28"/>
          <w:szCs w:val="28"/>
        </w:rPr>
        <w:t>StuttsA</w:t>
      </w:r>
      <w:proofErr w:type="spellEnd"/>
      <w:r w:rsidRPr="00332086">
        <w:rPr>
          <w:rFonts w:ascii="Times New Roman" w:hAnsi="Times New Roman"/>
          <w:sz w:val="28"/>
          <w:szCs w:val="28"/>
        </w:rPr>
        <w:t xml:space="preserve">. T. </w:t>
      </w:r>
      <w:proofErr w:type="spellStart"/>
      <w:r w:rsidRPr="00332086">
        <w:rPr>
          <w:rFonts w:ascii="Times New Roman" w:hAnsi="Times New Roman"/>
          <w:sz w:val="28"/>
          <w:szCs w:val="28"/>
        </w:rPr>
        <w:t>The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Management</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of</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Maintenance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and</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Engineering</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Systems</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in</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the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Hospitality</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Industry</w:t>
      </w:r>
      <w:proofErr w:type="spellEnd"/>
      <w:r w:rsidRPr="00332086">
        <w:rPr>
          <w:rFonts w:ascii="Times New Roman" w:hAnsi="Times New Roman"/>
          <w:sz w:val="28"/>
          <w:szCs w:val="28"/>
        </w:rPr>
        <w:t xml:space="preserve"> / 4thEdition. </w:t>
      </w:r>
      <w:proofErr w:type="spellStart"/>
      <w:r w:rsidRPr="00332086">
        <w:rPr>
          <w:rFonts w:ascii="Times New Roman" w:hAnsi="Times New Roman"/>
          <w:sz w:val="28"/>
          <w:szCs w:val="28"/>
        </w:rPr>
        <w:t>John</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Wiley</w:t>
      </w:r>
      <w:proofErr w:type="spellEnd"/>
      <w:r w:rsidRPr="00332086">
        <w:rPr>
          <w:rFonts w:ascii="Times New Roman" w:hAnsi="Times New Roman"/>
          <w:sz w:val="28"/>
          <w:szCs w:val="28"/>
        </w:rPr>
        <w:t xml:space="preserve"> &amp; </w:t>
      </w:r>
      <w:proofErr w:type="spellStart"/>
      <w:r w:rsidRPr="00332086">
        <w:rPr>
          <w:rFonts w:ascii="Times New Roman" w:hAnsi="Times New Roman"/>
          <w:sz w:val="28"/>
          <w:szCs w:val="28"/>
        </w:rPr>
        <w:t>Sons</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Inc</w:t>
      </w:r>
      <w:proofErr w:type="spellEnd"/>
      <w:r w:rsidRPr="00332086">
        <w:rPr>
          <w:rFonts w:ascii="Times New Roman" w:hAnsi="Times New Roman"/>
          <w:sz w:val="28"/>
          <w:szCs w:val="28"/>
        </w:rPr>
        <w:t>., 2017. 680 p.</w:t>
      </w:r>
    </w:p>
    <w:p w:rsidR="00C07484" w:rsidRPr="00F07DB8" w:rsidRDefault="00332086" w:rsidP="00332086">
      <w:pPr>
        <w:spacing w:after="0"/>
        <w:jc w:val="both"/>
        <w:rPr>
          <w:rFonts w:ascii="Times New Roman" w:hAnsi="Times New Roman"/>
          <w:sz w:val="28"/>
          <w:szCs w:val="28"/>
        </w:rPr>
      </w:pPr>
      <w:r w:rsidRPr="00332086">
        <w:rPr>
          <w:rFonts w:ascii="Times New Roman" w:hAnsi="Times New Roman"/>
          <w:sz w:val="28"/>
          <w:szCs w:val="28"/>
        </w:rPr>
        <w:t>42.</w:t>
      </w:r>
      <w:r w:rsidRPr="00332086">
        <w:rPr>
          <w:rFonts w:ascii="Times New Roman" w:hAnsi="Times New Roman"/>
          <w:sz w:val="28"/>
          <w:szCs w:val="28"/>
        </w:rPr>
        <w:tab/>
      </w:r>
      <w:proofErr w:type="spellStart"/>
      <w:r w:rsidRPr="00332086">
        <w:rPr>
          <w:rFonts w:ascii="Times New Roman" w:hAnsi="Times New Roman"/>
          <w:sz w:val="28"/>
          <w:szCs w:val="28"/>
        </w:rPr>
        <w:t>Grynko</w:t>
      </w:r>
      <w:proofErr w:type="spellEnd"/>
      <w:r w:rsidRPr="00332086">
        <w:rPr>
          <w:rFonts w:ascii="Times New Roman" w:hAnsi="Times New Roman"/>
          <w:sz w:val="28"/>
          <w:szCs w:val="28"/>
        </w:rPr>
        <w:t xml:space="preserve"> T. V. </w:t>
      </w:r>
      <w:proofErr w:type="spellStart"/>
      <w:r w:rsidRPr="00332086">
        <w:rPr>
          <w:rFonts w:ascii="Times New Roman" w:hAnsi="Times New Roman"/>
          <w:sz w:val="28"/>
          <w:szCs w:val="28"/>
        </w:rPr>
        <w:t>Organizational</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culture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and</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image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as</w:t>
      </w:r>
      <w:proofErr w:type="spellEnd"/>
      <w:r w:rsidRPr="00332086">
        <w:rPr>
          <w:rFonts w:ascii="Times New Roman" w:hAnsi="Times New Roman"/>
          <w:sz w:val="28"/>
          <w:szCs w:val="28"/>
        </w:rPr>
        <w:t xml:space="preserve"> a </w:t>
      </w:r>
      <w:proofErr w:type="spellStart"/>
      <w:r w:rsidRPr="00332086">
        <w:rPr>
          <w:rFonts w:ascii="Times New Roman" w:hAnsi="Times New Roman"/>
          <w:sz w:val="28"/>
          <w:szCs w:val="28"/>
        </w:rPr>
        <w:t>factor</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in</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the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competitiveness</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of</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tourism</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and</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hotel</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enterprises</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National</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Economic</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Reform</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experience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of</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Poland</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and</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prospects</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for</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Ukraine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Collective</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monograph</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Poland</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Izdevnieciba</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Baltija</w:t>
      </w:r>
      <w:proofErr w:type="spellEnd"/>
      <w:r w:rsidRPr="00332086">
        <w:rPr>
          <w:rFonts w:ascii="Times New Roman" w:hAnsi="Times New Roman"/>
          <w:sz w:val="28"/>
          <w:szCs w:val="28"/>
        </w:rPr>
        <w:t xml:space="preserve"> </w:t>
      </w:r>
      <w:proofErr w:type="spellStart"/>
      <w:r w:rsidRPr="00332086">
        <w:rPr>
          <w:rFonts w:ascii="Times New Roman" w:hAnsi="Times New Roman"/>
          <w:sz w:val="28"/>
          <w:szCs w:val="28"/>
        </w:rPr>
        <w:t>Publishing</w:t>
      </w:r>
      <w:proofErr w:type="spellEnd"/>
      <w:r w:rsidRPr="00332086">
        <w:rPr>
          <w:rFonts w:ascii="Times New Roman" w:hAnsi="Times New Roman"/>
          <w:sz w:val="28"/>
          <w:szCs w:val="28"/>
        </w:rPr>
        <w:t xml:space="preserve">», 2016. </w:t>
      </w:r>
      <w:proofErr w:type="spellStart"/>
      <w:r w:rsidRPr="00332086">
        <w:rPr>
          <w:rFonts w:ascii="Times New Roman" w:hAnsi="Times New Roman"/>
          <w:sz w:val="28"/>
          <w:szCs w:val="28"/>
        </w:rPr>
        <w:t>Vol</w:t>
      </w:r>
      <w:proofErr w:type="spellEnd"/>
      <w:r w:rsidRPr="00332086">
        <w:rPr>
          <w:rFonts w:ascii="Times New Roman" w:hAnsi="Times New Roman"/>
          <w:sz w:val="28"/>
          <w:szCs w:val="28"/>
        </w:rPr>
        <w:t>. 3. P. 252–270.</w:t>
      </w:r>
    </w:p>
    <w:p w:rsidR="00F07DB8" w:rsidRPr="00F07DB8" w:rsidRDefault="00F07DB8" w:rsidP="00F07DB8">
      <w:pPr>
        <w:spacing w:after="0"/>
        <w:jc w:val="both"/>
        <w:rPr>
          <w:rFonts w:ascii="Times New Roman" w:hAnsi="Times New Roman"/>
          <w:sz w:val="28"/>
          <w:szCs w:val="28"/>
        </w:rPr>
      </w:pPr>
    </w:p>
    <w:p w:rsidR="005323B2" w:rsidRPr="006F5F20" w:rsidRDefault="005323B2" w:rsidP="002B381C">
      <w:pPr>
        <w:spacing w:after="0"/>
        <w:jc w:val="both"/>
        <w:rPr>
          <w:rFonts w:ascii="Times New Roman" w:hAnsi="Times New Roman"/>
          <w:sz w:val="28"/>
          <w:szCs w:val="28"/>
        </w:rPr>
      </w:pPr>
    </w:p>
    <w:p w:rsidR="00332086" w:rsidRPr="00A52903" w:rsidRDefault="00332086" w:rsidP="00332086">
      <w:pPr>
        <w:spacing w:after="0"/>
        <w:ind w:left="-142" w:firstLine="142"/>
        <w:jc w:val="center"/>
        <w:rPr>
          <w:rFonts w:ascii="Times New Roman" w:hAnsi="Times New Roman" w:cs="Times New Roman"/>
          <w:b/>
          <w:sz w:val="28"/>
          <w:szCs w:val="28"/>
        </w:rPr>
      </w:pPr>
      <w:r>
        <w:rPr>
          <w:rFonts w:ascii="Times New Roman" w:hAnsi="Times New Roman" w:cs="Times New Roman"/>
          <w:b/>
          <w:sz w:val="28"/>
          <w:szCs w:val="28"/>
        </w:rPr>
        <w:t>«ОРГАНІЗАЦІЯ РЕСТОРАННОГО</w:t>
      </w:r>
      <w:r w:rsidRPr="00A52903">
        <w:rPr>
          <w:rFonts w:ascii="Times New Roman" w:hAnsi="Times New Roman" w:cs="Times New Roman"/>
          <w:b/>
          <w:sz w:val="28"/>
          <w:szCs w:val="28"/>
        </w:rPr>
        <w:t xml:space="preserve"> ГОСПОДАРСТВА»</w:t>
      </w:r>
    </w:p>
    <w:p w:rsidR="006F5F20" w:rsidRPr="001F0323" w:rsidRDefault="006F5F20" w:rsidP="001F0323">
      <w:pPr>
        <w:autoSpaceDE w:val="0"/>
        <w:autoSpaceDN w:val="0"/>
        <w:adjustRightInd w:val="0"/>
        <w:spacing w:after="0"/>
        <w:jc w:val="both"/>
        <w:rPr>
          <w:rFonts w:ascii="Times New Roman" w:hAnsi="Times New Roman" w:cs="Times New Roman"/>
          <w:bCs/>
          <w:kern w:val="24"/>
          <w:sz w:val="28"/>
          <w:szCs w:val="28"/>
        </w:rPr>
      </w:pP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w:t>
      </w:r>
      <w:r w:rsidRPr="001F0323">
        <w:rPr>
          <w:rFonts w:ascii="Times New Roman" w:hAnsi="Times New Roman" w:cs="Times New Roman"/>
          <w:bCs/>
          <w:kern w:val="24"/>
          <w:sz w:val="28"/>
          <w:szCs w:val="28"/>
        </w:rPr>
        <w:tab/>
        <w:t>ГОСТ 30524-97 «Громадське харчування. Вимоги до обслуговуючого персоналу». URL: http://zakon0.rada.gov.ua/ (дата звернення 15.03. 2024).</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w:t>
      </w:r>
      <w:r w:rsidRPr="001F0323">
        <w:rPr>
          <w:rFonts w:ascii="Times New Roman" w:hAnsi="Times New Roman" w:cs="Times New Roman"/>
          <w:bCs/>
          <w:kern w:val="24"/>
          <w:sz w:val="28"/>
          <w:szCs w:val="28"/>
        </w:rPr>
        <w:tab/>
        <w:t xml:space="preserve">ДСТУ ІSO 22000: 2007. Системи управління безпечністю харчових продуктів. Вимоги до будь-яких організацій харчового ланцюга. К.: Держспоживстандарт України, 2007. 30 с.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w:t>
      </w:r>
      <w:r w:rsidRPr="001F0323">
        <w:rPr>
          <w:rFonts w:ascii="Times New Roman" w:hAnsi="Times New Roman" w:cs="Times New Roman"/>
          <w:bCs/>
          <w:kern w:val="24"/>
          <w:sz w:val="28"/>
          <w:szCs w:val="28"/>
        </w:rPr>
        <w:tab/>
        <w:t>Про основні принципи та вимоги до безпечності та якості харчових продуктів. URL:http://zakon0.rada.gov.ua. (дата звернення 18.03. 2024).</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4.</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Аветісова</w:t>
      </w:r>
      <w:proofErr w:type="spellEnd"/>
      <w:r w:rsidRPr="001F0323">
        <w:rPr>
          <w:rFonts w:ascii="Times New Roman" w:hAnsi="Times New Roman" w:cs="Times New Roman"/>
          <w:bCs/>
          <w:kern w:val="24"/>
          <w:sz w:val="28"/>
          <w:szCs w:val="28"/>
        </w:rPr>
        <w:t xml:space="preserve"> А.О. Підприємства харчування в системі туризму: Монографія. Донецьк: </w:t>
      </w:r>
      <w:proofErr w:type="spellStart"/>
      <w:r w:rsidRPr="001F0323">
        <w:rPr>
          <w:rFonts w:ascii="Times New Roman" w:hAnsi="Times New Roman" w:cs="Times New Roman"/>
          <w:bCs/>
          <w:kern w:val="24"/>
          <w:sz w:val="28"/>
          <w:szCs w:val="28"/>
        </w:rPr>
        <w:t>ДонДУЕТ</w:t>
      </w:r>
      <w:proofErr w:type="spellEnd"/>
      <w:r w:rsidRPr="001F0323">
        <w:rPr>
          <w:rFonts w:ascii="Times New Roman" w:hAnsi="Times New Roman" w:cs="Times New Roman"/>
          <w:bCs/>
          <w:kern w:val="24"/>
          <w:sz w:val="28"/>
          <w:szCs w:val="28"/>
        </w:rPr>
        <w:t>, 2002. 165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5.</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Аветісова</w:t>
      </w:r>
      <w:proofErr w:type="spellEnd"/>
      <w:r w:rsidRPr="001F0323">
        <w:rPr>
          <w:rFonts w:ascii="Times New Roman" w:hAnsi="Times New Roman" w:cs="Times New Roman"/>
          <w:bCs/>
          <w:kern w:val="24"/>
          <w:sz w:val="28"/>
          <w:szCs w:val="28"/>
        </w:rPr>
        <w:t xml:space="preserve"> А. О. Ресторанні мережі: конкурентні переваги, проблеми, перспективи розвитку. Вісник соціально-економічних досліджень. 2005. № 28. С. 117-123.</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6.</w:t>
      </w:r>
      <w:r w:rsidRPr="001F0323">
        <w:rPr>
          <w:rFonts w:ascii="Times New Roman" w:hAnsi="Times New Roman" w:cs="Times New Roman"/>
          <w:bCs/>
          <w:kern w:val="24"/>
          <w:sz w:val="28"/>
          <w:szCs w:val="28"/>
        </w:rPr>
        <w:tab/>
        <w:t>Антонова В. А. Конкуренція і управління конкурентоспроможністю підприємств ресторанного господарства в умовах становлення ринку. Науковий вісник Полтавського університету споживчої кооперації України. 2007. № 1 (21). С. 54-57.</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7.</w:t>
      </w:r>
      <w:r w:rsidRPr="001F0323">
        <w:rPr>
          <w:rFonts w:ascii="Times New Roman" w:hAnsi="Times New Roman" w:cs="Times New Roman"/>
          <w:bCs/>
          <w:kern w:val="24"/>
          <w:sz w:val="28"/>
          <w:szCs w:val="28"/>
        </w:rPr>
        <w:tab/>
        <w:t>Антонюк Л.Л. Інновації: теорія, механізм розробки та комерціалізації. Монографія. К.: КНЕУ, 2003. 394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8.</w:t>
      </w:r>
      <w:r w:rsidRPr="001F0323">
        <w:rPr>
          <w:rFonts w:ascii="Times New Roman" w:hAnsi="Times New Roman" w:cs="Times New Roman"/>
          <w:bCs/>
          <w:kern w:val="24"/>
          <w:sz w:val="28"/>
          <w:szCs w:val="28"/>
        </w:rPr>
        <w:tab/>
        <w:t>Антонюк І. Ю. Технологія продукції ресторанного господарства. Опорний конспект лекцій. К., 2009. 109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9.</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Архіпов</w:t>
      </w:r>
      <w:proofErr w:type="spellEnd"/>
      <w:r w:rsidRPr="001F0323">
        <w:rPr>
          <w:rFonts w:ascii="Times New Roman" w:hAnsi="Times New Roman" w:cs="Times New Roman"/>
          <w:bCs/>
          <w:kern w:val="24"/>
          <w:sz w:val="28"/>
          <w:szCs w:val="28"/>
        </w:rPr>
        <w:t xml:space="preserve"> В.В. Організація ресторанного господарства. Навчальний посібник для студентів вищих навчальних закладів. К.: Центр учбової літератури; Фірма «</w:t>
      </w:r>
      <w:proofErr w:type="spellStart"/>
      <w:r w:rsidRPr="001F0323">
        <w:rPr>
          <w:rFonts w:ascii="Times New Roman" w:hAnsi="Times New Roman" w:cs="Times New Roman"/>
          <w:bCs/>
          <w:kern w:val="24"/>
          <w:sz w:val="28"/>
          <w:szCs w:val="28"/>
        </w:rPr>
        <w:t>Інкос</w:t>
      </w:r>
      <w:proofErr w:type="spellEnd"/>
      <w:r w:rsidRPr="001F0323">
        <w:rPr>
          <w:rFonts w:ascii="Times New Roman" w:hAnsi="Times New Roman" w:cs="Times New Roman"/>
          <w:bCs/>
          <w:kern w:val="24"/>
          <w:sz w:val="28"/>
          <w:szCs w:val="28"/>
        </w:rPr>
        <w:t>», 2007. 280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lastRenderedPageBreak/>
        <w:t>10.</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Архіпов</w:t>
      </w:r>
      <w:proofErr w:type="spellEnd"/>
      <w:r w:rsidRPr="001F0323">
        <w:rPr>
          <w:rFonts w:ascii="Times New Roman" w:hAnsi="Times New Roman" w:cs="Times New Roman"/>
          <w:bCs/>
          <w:kern w:val="24"/>
          <w:sz w:val="28"/>
          <w:szCs w:val="28"/>
        </w:rPr>
        <w:t xml:space="preserve"> В.В., </w:t>
      </w:r>
      <w:proofErr w:type="spellStart"/>
      <w:r w:rsidRPr="001F0323">
        <w:rPr>
          <w:rFonts w:ascii="Times New Roman" w:hAnsi="Times New Roman" w:cs="Times New Roman"/>
          <w:bCs/>
          <w:kern w:val="24"/>
          <w:sz w:val="28"/>
          <w:szCs w:val="28"/>
        </w:rPr>
        <w:t>Русавська</w:t>
      </w:r>
      <w:proofErr w:type="spellEnd"/>
      <w:r w:rsidRPr="001F0323">
        <w:rPr>
          <w:rFonts w:ascii="Times New Roman" w:hAnsi="Times New Roman" w:cs="Times New Roman"/>
          <w:bCs/>
          <w:kern w:val="24"/>
          <w:sz w:val="28"/>
          <w:szCs w:val="28"/>
        </w:rPr>
        <w:t xml:space="preserve"> В.А. Організація обслуговування в закладах ресторанного господарств. Навчальний посібник для студентів вищих навчальних закладів. К.: Центр учбової літератури, 2009. 342 с.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11.</w:t>
      </w:r>
      <w:r w:rsidRPr="001F0323">
        <w:rPr>
          <w:rFonts w:ascii="Times New Roman" w:hAnsi="Times New Roman" w:cs="Times New Roman"/>
          <w:bCs/>
          <w:kern w:val="24"/>
          <w:sz w:val="28"/>
          <w:szCs w:val="28"/>
        </w:rPr>
        <w:tab/>
        <w:t>Барабаш Є.В. Інноваційні технології в ресторанному бізнесі.</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 xml:space="preserve">Матеріали конференції «Перспективні наукові дослідження». 2014. С. 125-129.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12.</w:t>
      </w:r>
      <w:r w:rsidRPr="001F0323">
        <w:rPr>
          <w:rFonts w:ascii="Times New Roman" w:hAnsi="Times New Roman" w:cs="Times New Roman"/>
          <w:bCs/>
          <w:kern w:val="24"/>
          <w:sz w:val="28"/>
          <w:szCs w:val="28"/>
        </w:rPr>
        <w:tab/>
        <w:t>Бланк І.О., Ситник Г.В. та ін. Фінансове забезпечення розвитку підприємств. Монографія. К.: КНТЕУ, 2011. 344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13.</w:t>
      </w:r>
      <w:r w:rsidRPr="001F0323">
        <w:rPr>
          <w:rFonts w:ascii="Times New Roman" w:hAnsi="Times New Roman" w:cs="Times New Roman"/>
          <w:bCs/>
          <w:kern w:val="24"/>
          <w:sz w:val="28"/>
          <w:szCs w:val="28"/>
        </w:rPr>
        <w:tab/>
        <w:t xml:space="preserve">Богатирьова Ю.Л. Нові кулінарні технології в ресторанному господарстві. Матеріали ІІ </w:t>
      </w:r>
      <w:proofErr w:type="spellStart"/>
      <w:r w:rsidRPr="001F0323">
        <w:rPr>
          <w:rFonts w:ascii="Times New Roman" w:hAnsi="Times New Roman" w:cs="Times New Roman"/>
          <w:bCs/>
          <w:kern w:val="24"/>
          <w:sz w:val="28"/>
          <w:szCs w:val="28"/>
        </w:rPr>
        <w:t>Міжнар</w:t>
      </w:r>
      <w:proofErr w:type="spellEnd"/>
      <w:r w:rsidRPr="001F0323">
        <w:rPr>
          <w:rFonts w:ascii="Times New Roman" w:hAnsi="Times New Roman" w:cs="Times New Roman"/>
          <w:bCs/>
          <w:kern w:val="24"/>
          <w:sz w:val="28"/>
          <w:szCs w:val="28"/>
        </w:rPr>
        <w:t>. наук.-</w:t>
      </w:r>
      <w:proofErr w:type="spellStart"/>
      <w:r w:rsidRPr="001F0323">
        <w:rPr>
          <w:rFonts w:ascii="Times New Roman" w:hAnsi="Times New Roman" w:cs="Times New Roman"/>
          <w:bCs/>
          <w:kern w:val="24"/>
          <w:sz w:val="28"/>
          <w:szCs w:val="28"/>
        </w:rPr>
        <w:t>практ</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конф</w:t>
      </w:r>
      <w:proofErr w:type="spellEnd"/>
      <w:r w:rsidRPr="001F0323">
        <w:rPr>
          <w:rFonts w:ascii="Times New Roman" w:hAnsi="Times New Roman" w:cs="Times New Roman"/>
          <w:bCs/>
          <w:kern w:val="24"/>
          <w:sz w:val="28"/>
          <w:szCs w:val="28"/>
        </w:rPr>
        <w:t xml:space="preserve">. Інноваційний розвиток готельно-ресторанного господарства та харчових виробництв (м. Кривий Ріг, 30 квітня 2021 р.). Прага: </w:t>
      </w:r>
      <w:proofErr w:type="spellStart"/>
      <w:r w:rsidRPr="001F0323">
        <w:rPr>
          <w:rFonts w:ascii="Times New Roman" w:hAnsi="Times New Roman" w:cs="Times New Roman"/>
          <w:bCs/>
          <w:kern w:val="24"/>
          <w:sz w:val="28"/>
          <w:szCs w:val="28"/>
        </w:rPr>
        <w:t>Oktan</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Print</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s.r.o</w:t>
      </w:r>
      <w:proofErr w:type="spellEnd"/>
      <w:r w:rsidRPr="001F0323">
        <w:rPr>
          <w:rFonts w:ascii="Times New Roman" w:hAnsi="Times New Roman" w:cs="Times New Roman"/>
          <w:bCs/>
          <w:kern w:val="24"/>
          <w:sz w:val="28"/>
          <w:szCs w:val="28"/>
        </w:rPr>
        <w:t>., 2021. С.40-41.</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14.</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Бутенко</w:t>
      </w:r>
      <w:proofErr w:type="spellEnd"/>
      <w:r w:rsidRPr="001F0323">
        <w:rPr>
          <w:rFonts w:ascii="Times New Roman" w:hAnsi="Times New Roman" w:cs="Times New Roman"/>
          <w:bCs/>
          <w:kern w:val="24"/>
          <w:sz w:val="28"/>
          <w:szCs w:val="28"/>
        </w:rPr>
        <w:t xml:space="preserve"> А.Ю. Інновації у ресторанному бізнесі. Матеріали ІV </w:t>
      </w:r>
      <w:proofErr w:type="spellStart"/>
      <w:r w:rsidRPr="001F0323">
        <w:rPr>
          <w:rFonts w:ascii="Times New Roman" w:hAnsi="Times New Roman" w:cs="Times New Roman"/>
          <w:bCs/>
          <w:kern w:val="24"/>
          <w:sz w:val="28"/>
          <w:szCs w:val="28"/>
        </w:rPr>
        <w:t>Міжнар</w:t>
      </w:r>
      <w:proofErr w:type="spellEnd"/>
      <w:r w:rsidRPr="001F0323">
        <w:rPr>
          <w:rFonts w:ascii="Times New Roman" w:hAnsi="Times New Roman" w:cs="Times New Roman"/>
          <w:bCs/>
          <w:kern w:val="24"/>
          <w:sz w:val="28"/>
          <w:szCs w:val="28"/>
        </w:rPr>
        <w:t>. наук.-</w:t>
      </w:r>
      <w:proofErr w:type="spellStart"/>
      <w:r w:rsidRPr="001F0323">
        <w:rPr>
          <w:rFonts w:ascii="Times New Roman" w:hAnsi="Times New Roman" w:cs="Times New Roman"/>
          <w:bCs/>
          <w:kern w:val="24"/>
          <w:sz w:val="28"/>
          <w:szCs w:val="28"/>
        </w:rPr>
        <w:t>практ</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конф</w:t>
      </w:r>
      <w:proofErr w:type="spellEnd"/>
      <w:r w:rsidRPr="001F0323">
        <w:rPr>
          <w:rFonts w:ascii="Times New Roman" w:hAnsi="Times New Roman" w:cs="Times New Roman"/>
          <w:bCs/>
          <w:kern w:val="24"/>
          <w:sz w:val="28"/>
          <w:szCs w:val="28"/>
        </w:rPr>
        <w:t xml:space="preserve">. "Інновації в управлінні асортиментом, якістю та безпекою товарів і послуг" (м. Львів, 24 листопада 2016 р.). Львів: Растр-7, 2016. С.303-306.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15.</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Годя</w:t>
      </w:r>
      <w:proofErr w:type="spellEnd"/>
      <w:r w:rsidRPr="001F0323">
        <w:rPr>
          <w:rFonts w:ascii="Times New Roman" w:hAnsi="Times New Roman" w:cs="Times New Roman"/>
          <w:bCs/>
          <w:kern w:val="24"/>
          <w:sz w:val="28"/>
          <w:szCs w:val="28"/>
        </w:rPr>
        <w:t xml:space="preserve"> І., Корсак Р., </w:t>
      </w:r>
      <w:proofErr w:type="spellStart"/>
      <w:r w:rsidRPr="001F0323">
        <w:rPr>
          <w:rFonts w:ascii="Times New Roman" w:hAnsi="Times New Roman" w:cs="Times New Roman"/>
          <w:bCs/>
          <w:kern w:val="24"/>
          <w:sz w:val="28"/>
          <w:szCs w:val="28"/>
        </w:rPr>
        <w:t>Шубер</w:t>
      </w:r>
      <w:proofErr w:type="spellEnd"/>
      <w:r w:rsidRPr="001F0323">
        <w:rPr>
          <w:rFonts w:ascii="Times New Roman" w:hAnsi="Times New Roman" w:cs="Times New Roman"/>
          <w:bCs/>
          <w:kern w:val="24"/>
          <w:sz w:val="28"/>
          <w:szCs w:val="28"/>
        </w:rPr>
        <w:t xml:space="preserve"> Д. Роль цифрових технологій в ресторанному бізнесі. Розвиток сучасної освіти і науки: результати, проблеми, перспективи. Том ХV: Наукові пошуки в контексті викликів і конфліктів. </w:t>
      </w:r>
      <w:proofErr w:type="spellStart"/>
      <w:r w:rsidRPr="001F0323">
        <w:rPr>
          <w:rFonts w:ascii="Times New Roman" w:hAnsi="Times New Roman" w:cs="Times New Roman"/>
          <w:bCs/>
          <w:kern w:val="24"/>
          <w:sz w:val="28"/>
          <w:szCs w:val="28"/>
        </w:rPr>
        <w:t>Конін</w:t>
      </w:r>
      <w:proofErr w:type="spellEnd"/>
      <w:r w:rsidRPr="001F0323">
        <w:rPr>
          <w:rFonts w:ascii="Times New Roman" w:hAnsi="Times New Roman" w:cs="Times New Roman"/>
          <w:bCs/>
          <w:kern w:val="24"/>
          <w:sz w:val="28"/>
          <w:szCs w:val="28"/>
        </w:rPr>
        <w:t xml:space="preserve"> – Ужгород – Перемишль – Херсон. Херсон: Посвіт , 2023. С. 180-182.</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16.</w:t>
      </w:r>
      <w:r w:rsidRPr="001F0323">
        <w:rPr>
          <w:rFonts w:ascii="Times New Roman" w:hAnsi="Times New Roman" w:cs="Times New Roman"/>
          <w:bCs/>
          <w:kern w:val="24"/>
          <w:sz w:val="28"/>
          <w:szCs w:val="28"/>
        </w:rPr>
        <w:tab/>
        <w:t xml:space="preserve">Громадське харчування і туристична індустрія у ринкових умовах. Збірник наукових праць. К.: </w:t>
      </w:r>
      <w:proofErr w:type="spellStart"/>
      <w:r w:rsidRPr="001F0323">
        <w:rPr>
          <w:rFonts w:ascii="Times New Roman" w:hAnsi="Times New Roman" w:cs="Times New Roman"/>
          <w:bCs/>
          <w:kern w:val="24"/>
          <w:sz w:val="28"/>
          <w:szCs w:val="28"/>
        </w:rPr>
        <w:t>Київськ</w:t>
      </w:r>
      <w:proofErr w:type="spellEnd"/>
      <w:r w:rsidRPr="001F0323">
        <w:rPr>
          <w:rFonts w:ascii="Times New Roman" w:hAnsi="Times New Roman" w:cs="Times New Roman"/>
          <w:bCs/>
          <w:kern w:val="24"/>
          <w:sz w:val="28"/>
          <w:szCs w:val="28"/>
        </w:rPr>
        <w:t>. нац. торг.-</w:t>
      </w:r>
      <w:proofErr w:type="spellStart"/>
      <w:r w:rsidRPr="001F0323">
        <w:rPr>
          <w:rFonts w:ascii="Times New Roman" w:hAnsi="Times New Roman" w:cs="Times New Roman"/>
          <w:bCs/>
          <w:kern w:val="24"/>
          <w:sz w:val="28"/>
          <w:szCs w:val="28"/>
        </w:rPr>
        <w:t>екон</w:t>
      </w:r>
      <w:proofErr w:type="spellEnd"/>
      <w:r w:rsidRPr="001F0323">
        <w:rPr>
          <w:rFonts w:ascii="Times New Roman" w:hAnsi="Times New Roman" w:cs="Times New Roman"/>
          <w:bCs/>
          <w:kern w:val="24"/>
          <w:sz w:val="28"/>
          <w:szCs w:val="28"/>
        </w:rPr>
        <w:t>. ун-т, 2001. 239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17.</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Завгородня</w:t>
      </w:r>
      <w:proofErr w:type="spellEnd"/>
      <w:r w:rsidRPr="001F0323">
        <w:rPr>
          <w:rFonts w:ascii="Times New Roman" w:hAnsi="Times New Roman" w:cs="Times New Roman"/>
          <w:bCs/>
          <w:kern w:val="24"/>
          <w:sz w:val="28"/>
          <w:szCs w:val="28"/>
        </w:rPr>
        <w:t xml:space="preserve"> О.Є. Додаткові послуги та інновації в соціокультурному просторі ресторанного бізнесу. Культура України. 2016. Випуск  52. С.129-139.</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18.</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Іванік</w:t>
      </w:r>
      <w:proofErr w:type="spellEnd"/>
      <w:r w:rsidRPr="001F0323">
        <w:rPr>
          <w:rFonts w:ascii="Times New Roman" w:hAnsi="Times New Roman" w:cs="Times New Roman"/>
          <w:bCs/>
          <w:kern w:val="24"/>
          <w:sz w:val="28"/>
          <w:szCs w:val="28"/>
        </w:rPr>
        <w:t xml:space="preserve"> О.Л. Тенденції розвитку ресторанного бізнесу України. URL: https://tourlib.net/statti_ukr/ivanik.htm. (дата звернення 05.04. 2024).</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19.</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Ілляшенко</w:t>
      </w:r>
      <w:proofErr w:type="spellEnd"/>
      <w:r w:rsidRPr="001F0323">
        <w:rPr>
          <w:rFonts w:ascii="Times New Roman" w:hAnsi="Times New Roman" w:cs="Times New Roman"/>
          <w:bCs/>
          <w:kern w:val="24"/>
          <w:sz w:val="28"/>
          <w:szCs w:val="28"/>
        </w:rPr>
        <w:t xml:space="preserve"> С.М. Інноваційний менеджмент. Підручник. Суми: Університетська книга, 2010. 334 с.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20.</w:t>
      </w:r>
      <w:r w:rsidRPr="001F0323">
        <w:rPr>
          <w:rFonts w:ascii="Times New Roman" w:hAnsi="Times New Roman" w:cs="Times New Roman"/>
          <w:bCs/>
          <w:kern w:val="24"/>
          <w:sz w:val="28"/>
          <w:szCs w:val="28"/>
        </w:rPr>
        <w:tab/>
        <w:t xml:space="preserve">Колісник Г. М., Корсак Р. В., </w:t>
      </w:r>
      <w:proofErr w:type="spellStart"/>
      <w:r w:rsidRPr="001F0323">
        <w:rPr>
          <w:rFonts w:ascii="Times New Roman" w:hAnsi="Times New Roman" w:cs="Times New Roman"/>
          <w:bCs/>
          <w:kern w:val="24"/>
          <w:sz w:val="28"/>
          <w:szCs w:val="28"/>
        </w:rPr>
        <w:t>Лакас</w:t>
      </w:r>
      <w:proofErr w:type="spellEnd"/>
      <w:r w:rsidRPr="001F0323">
        <w:rPr>
          <w:rFonts w:ascii="Times New Roman" w:hAnsi="Times New Roman" w:cs="Times New Roman"/>
          <w:bCs/>
          <w:kern w:val="24"/>
          <w:sz w:val="28"/>
          <w:szCs w:val="28"/>
        </w:rPr>
        <w:t xml:space="preserve"> В. В. Сучасні підходи використання тренінгових технологій в готельно-ресторанному бізнесі для управління персоналом. </w:t>
      </w:r>
      <w:proofErr w:type="spellStart"/>
      <w:r w:rsidRPr="001F0323">
        <w:rPr>
          <w:rFonts w:ascii="Times New Roman" w:hAnsi="Times New Roman" w:cs="Times New Roman"/>
          <w:bCs/>
          <w:kern w:val="24"/>
          <w:sz w:val="28"/>
          <w:szCs w:val="28"/>
        </w:rPr>
        <w:t>Віснук</w:t>
      </w:r>
      <w:proofErr w:type="spellEnd"/>
      <w:r w:rsidRPr="001F0323">
        <w:rPr>
          <w:rFonts w:ascii="Times New Roman" w:hAnsi="Times New Roman" w:cs="Times New Roman"/>
          <w:bCs/>
          <w:kern w:val="24"/>
          <w:sz w:val="28"/>
          <w:szCs w:val="28"/>
        </w:rPr>
        <w:t xml:space="preserve"> Сумського національного аграрного університету. Економіка і менеджмент. 2020. № 1 (83). С. 77-83.</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21.</w:t>
      </w:r>
      <w:r w:rsidRPr="001F0323">
        <w:rPr>
          <w:rFonts w:ascii="Times New Roman" w:hAnsi="Times New Roman" w:cs="Times New Roman"/>
          <w:bCs/>
          <w:kern w:val="24"/>
          <w:sz w:val="28"/>
          <w:szCs w:val="28"/>
        </w:rPr>
        <w:tab/>
        <w:t xml:space="preserve">Колісниченко Т.О., </w:t>
      </w:r>
      <w:proofErr w:type="spellStart"/>
      <w:r w:rsidRPr="001F0323">
        <w:rPr>
          <w:rFonts w:ascii="Times New Roman" w:hAnsi="Times New Roman" w:cs="Times New Roman"/>
          <w:bCs/>
          <w:kern w:val="24"/>
          <w:sz w:val="28"/>
          <w:szCs w:val="28"/>
        </w:rPr>
        <w:t>Сагдєєва</w:t>
      </w:r>
      <w:proofErr w:type="spellEnd"/>
      <w:r w:rsidRPr="001F0323">
        <w:rPr>
          <w:rFonts w:ascii="Times New Roman" w:hAnsi="Times New Roman" w:cs="Times New Roman"/>
          <w:bCs/>
          <w:kern w:val="24"/>
          <w:sz w:val="28"/>
          <w:szCs w:val="28"/>
        </w:rPr>
        <w:t xml:space="preserve"> Д.Р. Сучасні тренди ресторанного бізнесу. Тези Міжнародної науково-практичної конференції "Туристичний, готельний і ресторанний бізнес: інновації та тренди" (м. Київ, 7 квітня 2016 р.). К.: КНТЕУ, 2016. С.158-160.</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22.</w:t>
      </w:r>
      <w:r w:rsidRPr="001F0323">
        <w:rPr>
          <w:rFonts w:ascii="Times New Roman" w:hAnsi="Times New Roman" w:cs="Times New Roman"/>
          <w:bCs/>
          <w:kern w:val="24"/>
          <w:sz w:val="28"/>
          <w:szCs w:val="28"/>
        </w:rPr>
        <w:tab/>
        <w:t>Корсак Р. Сучасні тенденції розвитку ресторанного бізнесу в умовах соціально-економічної трансформації українського суспільства.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Дрогобич: Видавничий дім «</w:t>
      </w:r>
      <w:proofErr w:type="spellStart"/>
      <w:r w:rsidRPr="001F0323">
        <w:rPr>
          <w:rFonts w:ascii="Times New Roman" w:hAnsi="Times New Roman" w:cs="Times New Roman"/>
          <w:bCs/>
          <w:kern w:val="24"/>
          <w:sz w:val="28"/>
          <w:szCs w:val="28"/>
        </w:rPr>
        <w:t>Гельветика</w:t>
      </w:r>
      <w:proofErr w:type="spellEnd"/>
      <w:r w:rsidRPr="001F0323">
        <w:rPr>
          <w:rFonts w:ascii="Times New Roman" w:hAnsi="Times New Roman" w:cs="Times New Roman"/>
          <w:bCs/>
          <w:kern w:val="24"/>
          <w:sz w:val="28"/>
          <w:szCs w:val="28"/>
        </w:rPr>
        <w:t xml:space="preserve">», 2021. Вип. 45. Том 1. С.25-30.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lastRenderedPageBreak/>
        <w:t>23.</w:t>
      </w:r>
      <w:r w:rsidRPr="001F0323">
        <w:rPr>
          <w:rFonts w:ascii="Times New Roman" w:hAnsi="Times New Roman" w:cs="Times New Roman"/>
          <w:bCs/>
          <w:kern w:val="24"/>
          <w:sz w:val="28"/>
          <w:szCs w:val="28"/>
        </w:rPr>
        <w:tab/>
        <w:t xml:space="preserve">Корсак Р., </w:t>
      </w:r>
      <w:proofErr w:type="spellStart"/>
      <w:r w:rsidRPr="001F0323">
        <w:rPr>
          <w:rFonts w:ascii="Times New Roman" w:hAnsi="Times New Roman" w:cs="Times New Roman"/>
          <w:bCs/>
          <w:kern w:val="24"/>
          <w:sz w:val="28"/>
          <w:szCs w:val="28"/>
        </w:rPr>
        <w:t>Гуштан</w:t>
      </w:r>
      <w:proofErr w:type="spellEnd"/>
      <w:r w:rsidRPr="001F0323">
        <w:rPr>
          <w:rFonts w:ascii="Times New Roman" w:hAnsi="Times New Roman" w:cs="Times New Roman"/>
          <w:bCs/>
          <w:kern w:val="24"/>
          <w:sz w:val="28"/>
          <w:szCs w:val="28"/>
        </w:rPr>
        <w:t xml:space="preserve"> Т., </w:t>
      </w:r>
      <w:proofErr w:type="spellStart"/>
      <w:r w:rsidRPr="001F0323">
        <w:rPr>
          <w:rFonts w:ascii="Times New Roman" w:hAnsi="Times New Roman" w:cs="Times New Roman"/>
          <w:bCs/>
          <w:kern w:val="24"/>
          <w:sz w:val="28"/>
          <w:szCs w:val="28"/>
        </w:rPr>
        <w:t>Малец</w:t>
      </w:r>
      <w:proofErr w:type="spellEnd"/>
      <w:r w:rsidRPr="001F0323">
        <w:rPr>
          <w:rFonts w:ascii="Times New Roman" w:hAnsi="Times New Roman" w:cs="Times New Roman"/>
          <w:bCs/>
          <w:kern w:val="24"/>
          <w:sz w:val="28"/>
          <w:szCs w:val="28"/>
        </w:rPr>
        <w:t xml:space="preserve"> В. Аналіз економічної ефективності впровадження системи НАССР, на прикладі підприємства «CHICKEN HUT», як одного з елементів євроінтеграції. Причорноморські економічні студії. Випуск 82. 2023. С. 45-48.</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24.</w:t>
      </w:r>
      <w:r w:rsidRPr="001F0323">
        <w:rPr>
          <w:rFonts w:ascii="Times New Roman" w:hAnsi="Times New Roman" w:cs="Times New Roman"/>
          <w:bCs/>
          <w:kern w:val="24"/>
          <w:sz w:val="28"/>
          <w:szCs w:val="28"/>
        </w:rPr>
        <w:tab/>
        <w:t>Корсак Р., Кашка М. Проблеми покращення стратегічно ї діяльності підприємств готельно-ресторанного бізнесу в Україні.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Дрогобич: Видавничий дім «</w:t>
      </w:r>
      <w:proofErr w:type="spellStart"/>
      <w:r w:rsidRPr="001F0323">
        <w:rPr>
          <w:rFonts w:ascii="Times New Roman" w:hAnsi="Times New Roman" w:cs="Times New Roman"/>
          <w:bCs/>
          <w:kern w:val="24"/>
          <w:sz w:val="28"/>
          <w:szCs w:val="28"/>
        </w:rPr>
        <w:t>Гельветика</w:t>
      </w:r>
      <w:proofErr w:type="spellEnd"/>
      <w:r w:rsidRPr="001F0323">
        <w:rPr>
          <w:rFonts w:ascii="Times New Roman" w:hAnsi="Times New Roman" w:cs="Times New Roman"/>
          <w:bCs/>
          <w:kern w:val="24"/>
          <w:sz w:val="28"/>
          <w:szCs w:val="28"/>
        </w:rPr>
        <w:t>», 2020. Вип. 28. Том 2. C. 167-171.</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25.</w:t>
      </w:r>
      <w:r w:rsidRPr="001F0323">
        <w:rPr>
          <w:rFonts w:ascii="Times New Roman" w:hAnsi="Times New Roman" w:cs="Times New Roman"/>
          <w:bCs/>
          <w:kern w:val="24"/>
          <w:sz w:val="28"/>
          <w:szCs w:val="28"/>
        </w:rPr>
        <w:tab/>
        <w:t xml:space="preserve">Корсак Р., Коваль О., </w:t>
      </w:r>
      <w:proofErr w:type="spellStart"/>
      <w:r w:rsidRPr="001F0323">
        <w:rPr>
          <w:rFonts w:ascii="Times New Roman" w:hAnsi="Times New Roman" w:cs="Times New Roman"/>
          <w:bCs/>
          <w:kern w:val="24"/>
          <w:sz w:val="28"/>
          <w:szCs w:val="28"/>
        </w:rPr>
        <w:t>Мондич</w:t>
      </w:r>
      <w:proofErr w:type="spellEnd"/>
      <w:r w:rsidRPr="001F0323">
        <w:rPr>
          <w:rFonts w:ascii="Times New Roman" w:hAnsi="Times New Roman" w:cs="Times New Roman"/>
          <w:bCs/>
          <w:kern w:val="24"/>
          <w:sz w:val="28"/>
          <w:szCs w:val="28"/>
        </w:rPr>
        <w:t xml:space="preserve"> Д. Сучасні чинники розвитку ресторанного бізнесу в Україні. Міжнародна конференція: «Розвиток сучасної освіти і науки: результати, проблеми, перспективи». Том ХV: Наукові пошуки в контексті викликів і конфліктів. </w:t>
      </w:r>
      <w:proofErr w:type="spellStart"/>
      <w:r w:rsidRPr="001F0323">
        <w:rPr>
          <w:rFonts w:ascii="Times New Roman" w:hAnsi="Times New Roman" w:cs="Times New Roman"/>
          <w:bCs/>
          <w:kern w:val="24"/>
          <w:sz w:val="28"/>
          <w:szCs w:val="28"/>
        </w:rPr>
        <w:t>Конін</w:t>
      </w:r>
      <w:proofErr w:type="spellEnd"/>
      <w:r w:rsidRPr="001F0323">
        <w:rPr>
          <w:rFonts w:ascii="Times New Roman" w:hAnsi="Times New Roman" w:cs="Times New Roman"/>
          <w:bCs/>
          <w:kern w:val="24"/>
          <w:sz w:val="28"/>
          <w:szCs w:val="28"/>
        </w:rPr>
        <w:t xml:space="preserve"> – Ужгород – Перемишль – Херсон: Посвіт, 2023. С. 176-179.</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26.</w:t>
      </w:r>
      <w:r w:rsidRPr="001F0323">
        <w:rPr>
          <w:rFonts w:ascii="Times New Roman" w:hAnsi="Times New Roman" w:cs="Times New Roman"/>
          <w:bCs/>
          <w:kern w:val="24"/>
          <w:sz w:val="28"/>
          <w:szCs w:val="28"/>
        </w:rPr>
        <w:tab/>
        <w:t xml:space="preserve">Корсак Р., Колісник Г., </w:t>
      </w:r>
      <w:proofErr w:type="spellStart"/>
      <w:r w:rsidRPr="001F0323">
        <w:rPr>
          <w:rFonts w:ascii="Times New Roman" w:hAnsi="Times New Roman" w:cs="Times New Roman"/>
          <w:bCs/>
          <w:kern w:val="24"/>
          <w:sz w:val="28"/>
          <w:szCs w:val="28"/>
        </w:rPr>
        <w:t>Годя</w:t>
      </w:r>
      <w:proofErr w:type="spellEnd"/>
      <w:r w:rsidRPr="001F0323">
        <w:rPr>
          <w:rFonts w:ascii="Times New Roman" w:hAnsi="Times New Roman" w:cs="Times New Roman"/>
          <w:bCs/>
          <w:kern w:val="24"/>
          <w:sz w:val="28"/>
          <w:szCs w:val="28"/>
        </w:rPr>
        <w:t xml:space="preserve"> І. Формування культури ресторанного обслуговування.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Дрогобич: Видавничий дім «</w:t>
      </w:r>
      <w:proofErr w:type="spellStart"/>
      <w:r w:rsidRPr="001F0323">
        <w:rPr>
          <w:rFonts w:ascii="Times New Roman" w:hAnsi="Times New Roman" w:cs="Times New Roman"/>
          <w:bCs/>
          <w:kern w:val="24"/>
          <w:sz w:val="28"/>
          <w:szCs w:val="28"/>
        </w:rPr>
        <w:t>Гельветика</w:t>
      </w:r>
      <w:proofErr w:type="spellEnd"/>
      <w:r w:rsidRPr="001F0323">
        <w:rPr>
          <w:rFonts w:ascii="Times New Roman" w:hAnsi="Times New Roman" w:cs="Times New Roman"/>
          <w:bCs/>
          <w:kern w:val="24"/>
          <w:sz w:val="28"/>
          <w:szCs w:val="28"/>
        </w:rPr>
        <w:t xml:space="preserve">», 2020. Вип. 29. Том 5. С.102-106.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27.</w:t>
      </w:r>
      <w:r w:rsidRPr="001F0323">
        <w:rPr>
          <w:rFonts w:ascii="Times New Roman" w:hAnsi="Times New Roman" w:cs="Times New Roman"/>
          <w:bCs/>
          <w:kern w:val="24"/>
          <w:sz w:val="28"/>
          <w:szCs w:val="28"/>
        </w:rPr>
        <w:tab/>
        <w:t xml:space="preserve">Корсак Р., </w:t>
      </w:r>
      <w:proofErr w:type="spellStart"/>
      <w:r w:rsidRPr="001F0323">
        <w:rPr>
          <w:rFonts w:ascii="Times New Roman" w:hAnsi="Times New Roman" w:cs="Times New Roman"/>
          <w:bCs/>
          <w:kern w:val="24"/>
          <w:sz w:val="28"/>
          <w:szCs w:val="28"/>
        </w:rPr>
        <w:t>Малець</w:t>
      </w:r>
      <w:proofErr w:type="spellEnd"/>
      <w:r w:rsidRPr="001F0323">
        <w:rPr>
          <w:rFonts w:ascii="Times New Roman" w:hAnsi="Times New Roman" w:cs="Times New Roman"/>
          <w:bCs/>
          <w:kern w:val="24"/>
          <w:sz w:val="28"/>
          <w:szCs w:val="28"/>
        </w:rPr>
        <w:t xml:space="preserve"> В., </w:t>
      </w:r>
      <w:proofErr w:type="spellStart"/>
      <w:r w:rsidRPr="001F0323">
        <w:rPr>
          <w:rFonts w:ascii="Times New Roman" w:hAnsi="Times New Roman" w:cs="Times New Roman"/>
          <w:bCs/>
          <w:kern w:val="24"/>
          <w:sz w:val="28"/>
          <w:szCs w:val="28"/>
        </w:rPr>
        <w:t>Годя</w:t>
      </w:r>
      <w:proofErr w:type="spellEnd"/>
      <w:r w:rsidRPr="001F0323">
        <w:rPr>
          <w:rFonts w:ascii="Times New Roman" w:hAnsi="Times New Roman" w:cs="Times New Roman"/>
          <w:bCs/>
          <w:kern w:val="24"/>
          <w:sz w:val="28"/>
          <w:szCs w:val="28"/>
        </w:rPr>
        <w:t xml:space="preserve"> І. Ресторанний сервіс: стандарти. Практичний посібник ресторатора. Карпатська Вежа, 2020. 145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28.</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Краснокутська</w:t>
      </w:r>
      <w:proofErr w:type="spellEnd"/>
      <w:r w:rsidRPr="001F0323">
        <w:rPr>
          <w:rFonts w:ascii="Times New Roman" w:hAnsi="Times New Roman" w:cs="Times New Roman"/>
          <w:bCs/>
          <w:kern w:val="24"/>
          <w:sz w:val="28"/>
          <w:szCs w:val="28"/>
        </w:rPr>
        <w:t xml:space="preserve"> Н.В. Інноваційний менеджмент. Навчальний посібник. К.: КНЕУ, 2009. 504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29.</w:t>
      </w:r>
      <w:r w:rsidRPr="001F0323">
        <w:rPr>
          <w:rFonts w:ascii="Times New Roman" w:hAnsi="Times New Roman" w:cs="Times New Roman"/>
          <w:bCs/>
          <w:kern w:val="24"/>
          <w:sz w:val="28"/>
          <w:szCs w:val="28"/>
        </w:rPr>
        <w:tab/>
        <w:t xml:space="preserve">Кузнецова Н.М. Основи економіки готельного та ресторанного господарства. К.: Інститут туризму, 1997. 176 с.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30.</w:t>
      </w:r>
      <w:r w:rsidRPr="001F0323">
        <w:rPr>
          <w:rFonts w:ascii="Times New Roman" w:hAnsi="Times New Roman" w:cs="Times New Roman"/>
          <w:bCs/>
          <w:kern w:val="24"/>
          <w:sz w:val="28"/>
          <w:szCs w:val="28"/>
        </w:rPr>
        <w:tab/>
        <w:t>Литвиненко Т.Є. Новітні технології обслуговування у сфері ресторанного бізнесу. Ресторанне господарство і туристична індустрія у ринкових умовах. К., 2018. С.123-127.</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31.</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Лутай</w:t>
      </w:r>
      <w:proofErr w:type="spellEnd"/>
      <w:r w:rsidRPr="001F0323">
        <w:rPr>
          <w:rFonts w:ascii="Times New Roman" w:hAnsi="Times New Roman" w:cs="Times New Roman"/>
          <w:bCs/>
          <w:kern w:val="24"/>
          <w:sz w:val="28"/>
          <w:szCs w:val="28"/>
        </w:rPr>
        <w:t xml:space="preserve"> А.П. Сучасні технології ресторанного господарства. Матеріали конференції «Інформаційні технології у торгівлі, ресторанному господарстві та сфері послуг». м. Донецьк, 25 жовтня 2011 р. С. 123-125.</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32.</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Любіцева</w:t>
      </w:r>
      <w:proofErr w:type="spellEnd"/>
      <w:r w:rsidRPr="001F0323">
        <w:rPr>
          <w:rFonts w:ascii="Times New Roman" w:hAnsi="Times New Roman" w:cs="Times New Roman"/>
          <w:bCs/>
          <w:kern w:val="24"/>
          <w:sz w:val="28"/>
          <w:szCs w:val="28"/>
        </w:rPr>
        <w:t xml:space="preserve"> О. Ринок туристичних послуг як об’єкт географії туризму. Український географічний журнал. 2003. № 2. C. 43-51.</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33.</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Нечаюк</w:t>
      </w:r>
      <w:proofErr w:type="spellEnd"/>
      <w:r w:rsidRPr="001F0323">
        <w:rPr>
          <w:rFonts w:ascii="Times New Roman" w:hAnsi="Times New Roman" w:cs="Times New Roman"/>
          <w:bCs/>
          <w:kern w:val="24"/>
          <w:sz w:val="28"/>
          <w:szCs w:val="28"/>
        </w:rPr>
        <w:t xml:space="preserve"> Л. І. Готельно-ресторанний бізнес. Навчальний посібник.  К.:</w:t>
      </w:r>
      <w:proofErr w:type="spellStart"/>
      <w:r w:rsidRPr="001F0323">
        <w:rPr>
          <w:rFonts w:ascii="Times New Roman" w:hAnsi="Times New Roman" w:cs="Times New Roman"/>
          <w:bCs/>
          <w:kern w:val="24"/>
          <w:sz w:val="28"/>
          <w:szCs w:val="28"/>
        </w:rPr>
        <w:t>Центрнавч</w:t>
      </w:r>
      <w:proofErr w:type="spellEnd"/>
      <w:r w:rsidRPr="001F0323">
        <w:rPr>
          <w:rFonts w:ascii="Times New Roman" w:hAnsi="Times New Roman" w:cs="Times New Roman"/>
          <w:bCs/>
          <w:kern w:val="24"/>
          <w:sz w:val="28"/>
          <w:szCs w:val="28"/>
        </w:rPr>
        <w:t>. л-ри, 2003. 348 с.</w:t>
      </w:r>
      <w:r w:rsidRPr="001F0323">
        <w:rPr>
          <w:rFonts w:ascii="Times New Roman" w:hAnsi="Times New Roman" w:cs="Times New Roman"/>
          <w:bCs/>
          <w:kern w:val="24"/>
          <w:sz w:val="28"/>
          <w:szCs w:val="28"/>
        </w:rPr>
        <w:tab/>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34.</w:t>
      </w:r>
      <w:r w:rsidRPr="001F0323">
        <w:rPr>
          <w:rFonts w:ascii="Times New Roman" w:hAnsi="Times New Roman" w:cs="Times New Roman"/>
          <w:bCs/>
          <w:kern w:val="24"/>
          <w:sz w:val="28"/>
          <w:szCs w:val="28"/>
        </w:rPr>
        <w:tab/>
        <w:t xml:space="preserve">П’ятницька Н.О. Менеджмент ресторанного господарства. Навчальний посібник. К.: КНТЕУ., 2010. 430 с. </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35.</w:t>
      </w:r>
      <w:r w:rsidRPr="001F0323">
        <w:rPr>
          <w:rFonts w:ascii="Times New Roman" w:hAnsi="Times New Roman" w:cs="Times New Roman"/>
          <w:bCs/>
          <w:kern w:val="24"/>
          <w:sz w:val="28"/>
          <w:szCs w:val="28"/>
        </w:rPr>
        <w:tab/>
        <w:t>П’ятницька Г.Т. Ресторанне господарство України: ринкові трансформації, інноваційний розвиток, структурна переорієнтація. Монографія. К.: КНТЕУ, 2017. С.371-409.</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lastRenderedPageBreak/>
        <w:t>36.</w:t>
      </w:r>
      <w:r w:rsidRPr="001F0323">
        <w:rPr>
          <w:rFonts w:ascii="Times New Roman" w:hAnsi="Times New Roman" w:cs="Times New Roman"/>
          <w:bCs/>
          <w:kern w:val="24"/>
          <w:sz w:val="28"/>
          <w:szCs w:val="28"/>
        </w:rPr>
        <w:tab/>
        <w:t>П’ятницька Г.Т., П’ятницька Н.О. Вплив інноваційних змін на діяльність підприємств ресторанного господарства. Економіка розвитку. 2013. №1(65). С.122-126.</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37.</w:t>
      </w:r>
      <w:r w:rsidRPr="001F0323">
        <w:rPr>
          <w:rFonts w:ascii="Times New Roman" w:hAnsi="Times New Roman" w:cs="Times New Roman"/>
          <w:bCs/>
          <w:kern w:val="24"/>
          <w:sz w:val="28"/>
          <w:szCs w:val="28"/>
        </w:rPr>
        <w:tab/>
        <w:t>П'ятницька Г.Т., П'ятницька. Н.О. Інноваційні ресторані технології: основи теорії. Навчальний посібник. К.:Кондор, 2013. 250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38.</w:t>
      </w:r>
      <w:r w:rsidRPr="001F0323">
        <w:rPr>
          <w:rFonts w:ascii="Times New Roman" w:hAnsi="Times New Roman" w:cs="Times New Roman"/>
          <w:bCs/>
          <w:kern w:val="24"/>
          <w:sz w:val="28"/>
          <w:szCs w:val="28"/>
        </w:rPr>
        <w:tab/>
        <w:t>Ресторан «</w:t>
      </w:r>
      <w:proofErr w:type="spellStart"/>
      <w:r w:rsidRPr="001F0323">
        <w:rPr>
          <w:rFonts w:ascii="Times New Roman" w:hAnsi="Times New Roman" w:cs="Times New Roman"/>
          <w:bCs/>
          <w:kern w:val="24"/>
          <w:sz w:val="28"/>
          <w:szCs w:val="28"/>
        </w:rPr>
        <w:t>Chizay</w:t>
      </w:r>
      <w:proofErr w:type="spellEnd"/>
      <w:r w:rsidRPr="001F0323">
        <w:rPr>
          <w:rFonts w:ascii="Times New Roman" w:hAnsi="Times New Roman" w:cs="Times New Roman"/>
          <w:bCs/>
          <w:kern w:val="24"/>
          <w:sz w:val="28"/>
          <w:szCs w:val="28"/>
        </w:rPr>
        <w:t xml:space="preserve"> Мала Гора». Офіційний сайт. URL: https://chizaymalagora.com/ (дата звернення 03.04. 2024).</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39.</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Усіна</w:t>
      </w:r>
      <w:proofErr w:type="spellEnd"/>
      <w:r w:rsidRPr="001F0323">
        <w:rPr>
          <w:rFonts w:ascii="Times New Roman" w:hAnsi="Times New Roman" w:cs="Times New Roman"/>
          <w:bCs/>
          <w:kern w:val="24"/>
          <w:sz w:val="28"/>
          <w:szCs w:val="28"/>
        </w:rPr>
        <w:t xml:space="preserve"> А.І., </w:t>
      </w:r>
      <w:proofErr w:type="spellStart"/>
      <w:r w:rsidRPr="001F0323">
        <w:rPr>
          <w:rFonts w:ascii="Times New Roman" w:hAnsi="Times New Roman" w:cs="Times New Roman"/>
          <w:bCs/>
          <w:kern w:val="24"/>
          <w:sz w:val="28"/>
          <w:szCs w:val="28"/>
        </w:rPr>
        <w:t>Сегеда</w:t>
      </w:r>
      <w:proofErr w:type="spellEnd"/>
      <w:r w:rsidRPr="001F0323">
        <w:rPr>
          <w:rFonts w:ascii="Times New Roman" w:hAnsi="Times New Roman" w:cs="Times New Roman"/>
          <w:bCs/>
          <w:kern w:val="24"/>
          <w:sz w:val="28"/>
          <w:szCs w:val="28"/>
        </w:rPr>
        <w:t xml:space="preserve"> І.В. Технологія ресторанних послуг. Конспект лекцій з дидактичним забезпеченням до самостійної роботи студентів з дисципліни (для студентів напряму підготовки «Туризм»). Харків: ХНАМГ, 2007. 91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40.</w:t>
      </w:r>
      <w:r w:rsidRPr="001F0323">
        <w:rPr>
          <w:rFonts w:ascii="Times New Roman" w:hAnsi="Times New Roman" w:cs="Times New Roman"/>
          <w:bCs/>
          <w:kern w:val="24"/>
          <w:sz w:val="28"/>
          <w:szCs w:val="28"/>
        </w:rPr>
        <w:tab/>
        <w:t xml:space="preserve">Шумило </w:t>
      </w:r>
      <w:proofErr w:type="spellStart"/>
      <w:r w:rsidRPr="001F0323">
        <w:rPr>
          <w:rFonts w:ascii="Times New Roman" w:hAnsi="Times New Roman" w:cs="Times New Roman"/>
          <w:bCs/>
          <w:kern w:val="24"/>
          <w:sz w:val="28"/>
          <w:szCs w:val="28"/>
        </w:rPr>
        <w:t>Г.І.Технологія</w:t>
      </w:r>
      <w:proofErr w:type="spellEnd"/>
      <w:r w:rsidRPr="001F0323">
        <w:rPr>
          <w:rFonts w:ascii="Times New Roman" w:hAnsi="Times New Roman" w:cs="Times New Roman"/>
          <w:bCs/>
          <w:kern w:val="24"/>
          <w:sz w:val="28"/>
          <w:szCs w:val="28"/>
        </w:rPr>
        <w:t xml:space="preserve"> приготування їжі. Навчальний посібник. К.:Кондор, 2003. 506 с.</w:t>
      </w:r>
    </w:p>
    <w:p w:rsidR="001F0323" w:rsidRPr="001F0323" w:rsidRDefault="001F0323" w:rsidP="001F0323">
      <w:pPr>
        <w:autoSpaceDE w:val="0"/>
        <w:autoSpaceDN w:val="0"/>
        <w:adjustRightInd w:val="0"/>
        <w:spacing w:after="0"/>
        <w:jc w:val="both"/>
        <w:rPr>
          <w:rFonts w:ascii="Times New Roman" w:hAnsi="Times New Roman" w:cs="Times New Roman"/>
          <w:bCs/>
          <w:kern w:val="24"/>
          <w:sz w:val="28"/>
          <w:szCs w:val="28"/>
        </w:rPr>
      </w:pPr>
      <w:r w:rsidRPr="001F0323">
        <w:rPr>
          <w:rFonts w:ascii="Times New Roman" w:hAnsi="Times New Roman" w:cs="Times New Roman"/>
          <w:bCs/>
          <w:kern w:val="24"/>
          <w:sz w:val="28"/>
          <w:szCs w:val="28"/>
        </w:rPr>
        <w:t>41.</w:t>
      </w:r>
      <w:r w:rsidRPr="001F0323">
        <w:rPr>
          <w:rFonts w:ascii="Times New Roman" w:hAnsi="Times New Roman" w:cs="Times New Roman"/>
          <w:bCs/>
          <w:kern w:val="24"/>
          <w:sz w:val="28"/>
          <w:szCs w:val="28"/>
        </w:rPr>
        <w:tab/>
      </w:r>
      <w:proofErr w:type="spellStart"/>
      <w:r w:rsidRPr="001F0323">
        <w:rPr>
          <w:rFonts w:ascii="Times New Roman" w:hAnsi="Times New Roman" w:cs="Times New Roman"/>
          <w:bCs/>
          <w:kern w:val="24"/>
          <w:sz w:val="28"/>
          <w:szCs w:val="28"/>
        </w:rPr>
        <w:t>Seth</w:t>
      </w:r>
      <w:proofErr w:type="spellEnd"/>
      <w:r w:rsidRPr="001F0323">
        <w:rPr>
          <w:rFonts w:ascii="Times New Roman" w:hAnsi="Times New Roman" w:cs="Times New Roman"/>
          <w:bCs/>
          <w:kern w:val="24"/>
          <w:sz w:val="28"/>
          <w:szCs w:val="28"/>
        </w:rPr>
        <w:t xml:space="preserve">, N., </w:t>
      </w:r>
      <w:proofErr w:type="spellStart"/>
      <w:r w:rsidRPr="001F0323">
        <w:rPr>
          <w:rFonts w:ascii="Times New Roman" w:hAnsi="Times New Roman" w:cs="Times New Roman"/>
          <w:bCs/>
          <w:kern w:val="24"/>
          <w:sz w:val="28"/>
          <w:szCs w:val="28"/>
        </w:rPr>
        <w:t>Eeshmukh</w:t>
      </w:r>
      <w:proofErr w:type="spellEnd"/>
      <w:r w:rsidRPr="001F0323">
        <w:rPr>
          <w:rFonts w:ascii="Times New Roman" w:hAnsi="Times New Roman" w:cs="Times New Roman"/>
          <w:bCs/>
          <w:kern w:val="24"/>
          <w:sz w:val="28"/>
          <w:szCs w:val="28"/>
        </w:rPr>
        <w:t xml:space="preserve">, S. G., &amp; </w:t>
      </w:r>
      <w:proofErr w:type="spellStart"/>
      <w:r w:rsidRPr="001F0323">
        <w:rPr>
          <w:rFonts w:ascii="Times New Roman" w:hAnsi="Times New Roman" w:cs="Times New Roman"/>
          <w:bCs/>
          <w:kern w:val="24"/>
          <w:sz w:val="28"/>
          <w:szCs w:val="28"/>
        </w:rPr>
        <w:t>Prem</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Vrat</w:t>
      </w:r>
      <w:proofErr w:type="spellEnd"/>
      <w:r w:rsidRPr="001F0323">
        <w:rPr>
          <w:rFonts w:ascii="Times New Roman" w:hAnsi="Times New Roman" w:cs="Times New Roman"/>
          <w:bCs/>
          <w:kern w:val="24"/>
          <w:sz w:val="28"/>
          <w:szCs w:val="28"/>
        </w:rPr>
        <w:t xml:space="preserve"> (2005). </w:t>
      </w:r>
      <w:proofErr w:type="spellStart"/>
      <w:r w:rsidRPr="001F0323">
        <w:rPr>
          <w:rFonts w:ascii="Times New Roman" w:hAnsi="Times New Roman" w:cs="Times New Roman"/>
          <w:bCs/>
          <w:kern w:val="24"/>
          <w:sz w:val="28"/>
          <w:szCs w:val="28"/>
        </w:rPr>
        <w:t>Service</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quality</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models</w:t>
      </w:r>
      <w:proofErr w:type="spellEnd"/>
      <w:r w:rsidRPr="001F0323">
        <w:rPr>
          <w:rFonts w:ascii="Times New Roman" w:hAnsi="Times New Roman" w:cs="Times New Roman"/>
          <w:bCs/>
          <w:kern w:val="24"/>
          <w:sz w:val="28"/>
          <w:szCs w:val="28"/>
        </w:rPr>
        <w:t xml:space="preserve">: a </w:t>
      </w:r>
      <w:proofErr w:type="spellStart"/>
      <w:r w:rsidRPr="001F0323">
        <w:rPr>
          <w:rFonts w:ascii="Times New Roman" w:hAnsi="Times New Roman" w:cs="Times New Roman"/>
          <w:bCs/>
          <w:kern w:val="24"/>
          <w:sz w:val="28"/>
          <w:szCs w:val="28"/>
        </w:rPr>
        <w:t>review</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International</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Journal</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of</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Quality</w:t>
      </w:r>
      <w:proofErr w:type="spellEnd"/>
      <w:r w:rsidRPr="001F0323">
        <w:rPr>
          <w:rFonts w:ascii="Times New Roman" w:hAnsi="Times New Roman" w:cs="Times New Roman"/>
          <w:bCs/>
          <w:kern w:val="24"/>
          <w:sz w:val="28"/>
          <w:szCs w:val="28"/>
        </w:rPr>
        <w:t xml:space="preserve"> &amp; </w:t>
      </w:r>
      <w:proofErr w:type="spellStart"/>
      <w:r w:rsidRPr="001F0323">
        <w:rPr>
          <w:rFonts w:ascii="Times New Roman" w:hAnsi="Times New Roman" w:cs="Times New Roman"/>
          <w:bCs/>
          <w:kern w:val="24"/>
          <w:sz w:val="28"/>
          <w:szCs w:val="28"/>
        </w:rPr>
        <w:t>Reliability</w:t>
      </w:r>
      <w:proofErr w:type="spellEnd"/>
      <w:r w:rsidRPr="001F0323">
        <w:rPr>
          <w:rFonts w:ascii="Times New Roman" w:hAnsi="Times New Roman" w:cs="Times New Roman"/>
          <w:bCs/>
          <w:kern w:val="24"/>
          <w:sz w:val="28"/>
          <w:szCs w:val="28"/>
        </w:rPr>
        <w:t xml:space="preserve"> </w:t>
      </w:r>
      <w:proofErr w:type="spellStart"/>
      <w:r w:rsidRPr="001F0323">
        <w:rPr>
          <w:rFonts w:ascii="Times New Roman" w:hAnsi="Times New Roman" w:cs="Times New Roman"/>
          <w:bCs/>
          <w:kern w:val="24"/>
          <w:sz w:val="28"/>
          <w:szCs w:val="28"/>
        </w:rPr>
        <w:t>Management</w:t>
      </w:r>
      <w:proofErr w:type="spellEnd"/>
      <w:r w:rsidRPr="001F0323">
        <w:rPr>
          <w:rFonts w:ascii="Times New Roman" w:hAnsi="Times New Roman" w:cs="Times New Roman"/>
          <w:bCs/>
          <w:kern w:val="24"/>
          <w:sz w:val="28"/>
          <w:szCs w:val="28"/>
        </w:rPr>
        <w:t>, 2005. 22(9). Р. 913-949.</w:t>
      </w:r>
    </w:p>
    <w:p w:rsidR="001F0323" w:rsidRDefault="001F0323" w:rsidP="001F0323">
      <w:pPr>
        <w:autoSpaceDE w:val="0"/>
        <w:autoSpaceDN w:val="0"/>
        <w:adjustRightInd w:val="0"/>
        <w:spacing w:after="0"/>
        <w:jc w:val="both"/>
        <w:rPr>
          <w:rFonts w:ascii="Times New Roman" w:hAnsi="Times New Roman" w:cs="Times New Roman"/>
          <w:b/>
          <w:bCs/>
          <w:kern w:val="24"/>
          <w:sz w:val="28"/>
          <w:szCs w:val="28"/>
        </w:rPr>
      </w:pPr>
    </w:p>
    <w:p w:rsidR="001F0323" w:rsidRDefault="001F0323" w:rsidP="001F0323">
      <w:pPr>
        <w:autoSpaceDE w:val="0"/>
        <w:autoSpaceDN w:val="0"/>
        <w:adjustRightInd w:val="0"/>
        <w:spacing w:after="0"/>
        <w:jc w:val="center"/>
        <w:rPr>
          <w:rFonts w:ascii="Times New Roman" w:eastAsia="Times New Roman" w:hAnsi="Times New Roman" w:cs="Times New Roman"/>
          <w:b/>
          <w:bCs/>
          <w:kern w:val="24"/>
          <w:sz w:val="28"/>
          <w:szCs w:val="28"/>
          <w:lang w:eastAsia="ru-RU"/>
        </w:rPr>
      </w:pPr>
      <w:r w:rsidRPr="001F0323">
        <w:rPr>
          <w:rFonts w:ascii="Times New Roman" w:eastAsia="Times New Roman" w:hAnsi="Times New Roman" w:cs="Times New Roman"/>
          <w:b/>
          <w:bCs/>
          <w:kern w:val="24"/>
          <w:sz w:val="28"/>
          <w:szCs w:val="28"/>
          <w:lang w:eastAsia="ru-RU"/>
        </w:rPr>
        <w:t>«ТЕХНОЛОГІЯ ПРОДУКЦІЇ РЕСТОРАННОГО ГОСПОДАРСТВА»</w:t>
      </w:r>
    </w:p>
    <w:p w:rsidR="00D76BD4" w:rsidRPr="001F0323" w:rsidRDefault="00D76BD4" w:rsidP="001F0323">
      <w:pPr>
        <w:autoSpaceDE w:val="0"/>
        <w:autoSpaceDN w:val="0"/>
        <w:adjustRightInd w:val="0"/>
        <w:spacing w:after="0"/>
        <w:jc w:val="center"/>
        <w:rPr>
          <w:rFonts w:ascii="Times New Roman" w:eastAsia="Times New Roman" w:hAnsi="Times New Roman" w:cs="Times New Roman"/>
          <w:b/>
          <w:bCs/>
          <w:kern w:val="24"/>
          <w:sz w:val="28"/>
          <w:szCs w:val="28"/>
          <w:lang w:eastAsia="ru-RU"/>
        </w:rPr>
      </w:pP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w:t>
      </w:r>
      <w:r w:rsidRPr="00D76BD4">
        <w:rPr>
          <w:rFonts w:ascii="Times New Roman" w:hAnsi="Times New Roman" w:cs="Times New Roman"/>
          <w:bCs/>
          <w:kern w:val="24"/>
          <w:sz w:val="28"/>
          <w:szCs w:val="28"/>
        </w:rPr>
        <w:tab/>
        <w:t>ГОСТ 30524-97 «Громадське харчування. Вимоги до обслуговуючого персоналу». URL: http://zakon0.rada.gov.ua/ (дата звернення 10.03. 2024).</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w:t>
      </w:r>
      <w:r w:rsidRPr="00D76BD4">
        <w:rPr>
          <w:rFonts w:ascii="Times New Roman" w:hAnsi="Times New Roman" w:cs="Times New Roman"/>
          <w:bCs/>
          <w:kern w:val="24"/>
          <w:sz w:val="28"/>
          <w:szCs w:val="28"/>
        </w:rPr>
        <w:tab/>
        <w:t xml:space="preserve">ДСТУ ІSO 22000: 2007. Системи управління безпечністю харчових продуктів. Вимоги до будь-яких організацій харчового ланцюга. К.: Держспоживстандарт України, 2007. 30 с. </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3.</w:t>
      </w:r>
      <w:r w:rsidRPr="00D76BD4">
        <w:rPr>
          <w:rFonts w:ascii="Times New Roman" w:hAnsi="Times New Roman" w:cs="Times New Roman"/>
          <w:bCs/>
          <w:kern w:val="24"/>
          <w:sz w:val="28"/>
          <w:szCs w:val="28"/>
        </w:rPr>
        <w:tab/>
        <w:t>Про основні принципи та вимоги до безпечності та якості харчових продуктів. URL:http://zakon0.rada.gov.ua. (дата звернення 15.03. 2024).</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4.</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Аветісова</w:t>
      </w:r>
      <w:proofErr w:type="spellEnd"/>
      <w:r w:rsidRPr="00D76BD4">
        <w:rPr>
          <w:rFonts w:ascii="Times New Roman" w:hAnsi="Times New Roman" w:cs="Times New Roman"/>
          <w:bCs/>
          <w:kern w:val="24"/>
          <w:sz w:val="28"/>
          <w:szCs w:val="28"/>
        </w:rPr>
        <w:t xml:space="preserve"> А.О. Підприємства харчування в системі туризму: Монографія. Донецьк: </w:t>
      </w:r>
      <w:proofErr w:type="spellStart"/>
      <w:r w:rsidRPr="00D76BD4">
        <w:rPr>
          <w:rFonts w:ascii="Times New Roman" w:hAnsi="Times New Roman" w:cs="Times New Roman"/>
          <w:bCs/>
          <w:kern w:val="24"/>
          <w:sz w:val="28"/>
          <w:szCs w:val="28"/>
        </w:rPr>
        <w:t>ДонДУЕТ</w:t>
      </w:r>
      <w:proofErr w:type="spellEnd"/>
      <w:r w:rsidRPr="00D76BD4">
        <w:rPr>
          <w:rFonts w:ascii="Times New Roman" w:hAnsi="Times New Roman" w:cs="Times New Roman"/>
          <w:bCs/>
          <w:kern w:val="24"/>
          <w:sz w:val="28"/>
          <w:szCs w:val="28"/>
        </w:rPr>
        <w:t>, 2002. 165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5.</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Аветісова</w:t>
      </w:r>
      <w:proofErr w:type="spellEnd"/>
      <w:r w:rsidRPr="00D76BD4">
        <w:rPr>
          <w:rFonts w:ascii="Times New Roman" w:hAnsi="Times New Roman" w:cs="Times New Roman"/>
          <w:bCs/>
          <w:kern w:val="24"/>
          <w:sz w:val="28"/>
          <w:szCs w:val="28"/>
        </w:rPr>
        <w:t xml:space="preserve"> А. О. Ресторанні мережі: конкурентні переваги, проблеми, перспективи розвитку. Вісник соціально-економічних досліджень. 2005. № 28. С. 117-123.</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6.</w:t>
      </w:r>
      <w:r w:rsidRPr="00D76BD4">
        <w:rPr>
          <w:rFonts w:ascii="Times New Roman" w:hAnsi="Times New Roman" w:cs="Times New Roman"/>
          <w:bCs/>
          <w:kern w:val="24"/>
          <w:sz w:val="28"/>
          <w:szCs w:val="28"/>
        </w:rPr>
        <w:tab/>
        <w:t>Антонова В. А. Конкуренція і управління конкурентоспроможністю підприємств ресторанного господарства в умовах становлення ринку. Науковий вісник Полтавського університету споживчої кооперації України. 2007. № 1 (21). С. 54-57.</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7.</w:t>
      </w:r>
      <w:r w:rsidRPr="00D76BD4">
        <w:rPr>
          <w:rFonts w:ascii="Times New Roman" w:hAnsi="Times New Roman" w:cs="Times New Roman"/>
          <w:bCs/>
          <w:kern w:val="24"/>
          <w:sz w:val="28"/>
          <w:szCs w:val="28"/>
        </w:rPr>
        <w:tab/>
        <w:t>Антонюк І. Ю. Технологія продукції ресторанного господарства. Опорний конспект лекцій. К., 2009. 109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8.</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Архіпов</w:t>
      </w:r>
      <w:proofErr w:type="spellEnd"/>
      <w:r w:rsidRPr="00D76BD4">
        <w:rPr>
          <w:rFonts w:ascii="Times New Roman" w:hAnsi="Times New Roman" w:cs="Times New Roman"/>
          <w:bCs/>
          <w:kern w:val="24"/>
          <w:sz w:val="28"/>
          <w:szCs w:val="28"/>
        </w:rPr>
        <w:t xml:space="preserve"> В.В. Організація ресторанного господарства. Навчальний посібник для студентів вищих навчальних закладів. К.: Центр учбової літератури; Фірма «</w:t>
      </w:r>
      <w:proofErr w:type="spellStart"/>
      <w:r w:rsidRPr="00D76BD4">
        <w:rPr>
          <w:rFonts w:ascii="Times New Roman" w:hAnsi="Times New Roman" w:cs="Times New Roman"/>
          <w:bCs/>
          <w:kern w:val="24"/>
          <w:sz w:val="28"/>
          <w:szCs w:val="28"/>
        </w:rPr>
        <w:t>Інкос</w:t>
      </w:r>
      <w:proofErr w:type="spellEnd"/>
      <w:r w:rsidRPr="00D76BD4">
        <w:rPr>
          <w:rFonts w:ascii="Times New Roman" w:hAnsi="Times New Roman" w:cs="Times New Roman"/>
          <w:bCs/>
          <w:kern w:val="24"/>
          <w:sz w:val="28"/>
          <w:szCs w:val="28"/>
        </w:rPr>
        <w:t>», 2007. 280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lastRenderedPageBreak/>
        <w:t>9.</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Архіпов</w:t>
      </w:r>
      <w:proofErr w:type="spellEnd"/>
      <w:r w:rsidRPr="00D76BD4">
        <w:rPr>
          <w:rFonts w:ascii="Times New Roman" w:hAnsi="Times New Roman" w:cs="Times New Roman"/>
          <w:bCs/>
          <w:kern w:val="24"/>
          <w:sz w:val="28"/>
          <w:szCs w:val="28"/>
        </w:rPr>
        <w:t xml:space="preserve"> В.В., </w:t>
      </w:r>
      <w:proofErr w:type="spellStart"/>
      <w:r w:rsidRPr="00D76BD4">
        <w:rPr>
          <w:rFonts w:ascii="Times New Roman" w:hAnsi="Times New Roman" w:cs="Times New Roman"/>
          <w:bCs/>
          <w:kern w:val="24"/>
          <w:sz w:val="28"/>
          <w:szCs w:val="28"/>
        </w:rPr>
        <w:t>Русавська</w:t>
      </w:r>
      <w:proofErr w:type="spellEnd"/>
      <w:r w:rsidRPr="00D76BD4">
        <w:rPr>
          <w:rFonts w:ascii="Times New Roman" w:hAnsi="Times New Roman" w:cs="Times New Roman"/>
          <w:bCs/>
          <w:kern w:val="24"/>
          <w:sz w:val="28"/>
          <w:szCs w:val="28"/>
        </w:rPr>
        <w:t xml:space="preserve"> В.А. Організація обслуговування в закладах ресторанного господарств. Навчальний посібник для студентів вищих навчальних закладів. К.: Центр учбової літератури, 2009. 342 с. </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10.</w:t>
      </w:r>
      <w:r w:rsidRPr="00D76BD4">
        <w:rPr>
          <w:rFonts w:ascii="Times New Roman" w:hAnsi="Times New Roman" w:cs="Times New Roman"/>
          <w:bCs/>
          <w:kern w:val="24"/>
          <w:sz w:val="28"/>
          <w:szCs w:val="28"/>
        </w:rPr>
        <w:tab/>
        <w:t xml:space="preserve">Богатирьова Ю.Л. Нові кулінарні технології в ресторанному господарстві. Матеріали ІІ </w:t>
      </w:r>
      <w:proofErr w:type="spellStart"/>
      <w:r w:rsidRPr="00D76BD4">
        <w:rPr>
          <w:rFonts w:ascii="Times New Roman" w:hAnsi="Times New Roman" w:cs="Times New Roman"/>
          <w:bCs/>
          <w:kern w:val="24"/>
          <w:sz w:val="28"/>
          <w:szCs w:val="28"/>
        </w:rPr>
        <w:t>Міжнар</w:t>
      </w:r>
      <w:proofErr w:type="spellEnd"/>
      <w:r w:rsidRPr="00D76BD4">
        <w:rPr>
          <w:rFonts w:ascii="Times New Roman" w:hAnsi="Times New Roman" w:cs="Times New Roman"/>
          <w:bCs/>
          <w:kern w:val="24"/>
          <w:sz w:val="28"/>
          <w:szCs w:val="28"/>
        </w:rPr>
        <w:t>. наук.-</w:t>
      </w:r>
      <w:proofErr w:type="spellStart"/>
      <w:r w:rsidRPr="00D76BD4">
        <w:rPr>
          <w:rFonts w:ascii="Times New Roman" w:hAnsi="Times New Roman" w:cs="Times New Roman"/>
          <w:bCs/>
          <w:kern w:val="24"/>
          <w:sz w:val="28"/>
          <w:szCs w:val="28"/>
        </w:rPr>
        <w:t>практ</w:t>
      </w:r>
      <w:proofErr w:type="spellEnd"/>
      <w:r w:rsidRPr="00D76BD4">
        <w:rPr>
          <w:rFonts w:ascii="Times New Roman" w:hAnsi="Times New Roman" w:cs="Times New Roman"/>
          <w:bCs/>
          <w:kern w:val="24"/>
          <w:sz w:val="28"/>
          <w:szCs w:val="28"/>
        </w:rPr>
        <w:t xml:space="preserve">. </w:t>
      </w:r>
      <w:proofErr w:type="spellStart"/>
      <w:r w:rsidRPr="00D76BD4">
        <w:rPr>
          <w:rFonts w:ascii="Times New Roman" w:hAnsi="Times New Roman" w:cs="Times New Roman"/>
          <w:bCs/>
          <w:kern w:val="24"/>
          <w:sz w:val="28"/>
          <w:szCs w:val="28"/>
        </w:rPr>
        <w:t>конф</w:t>
      </w:r>
      <w:proofErr w:type="spellEnd"/>
      <w:r w:rsidRPr="00D76BD4">
        <w:rPr>
          <w:rFonts w:ascii="Times New Roman" w:hAnsi="Times New Roman" w:cs="Times New Roman"/>
          <w:bCs/>
          <w:kern w:val="24"/>
          <w:sz w:val="28"/>
          <w:szCs w:val="28"/>
        </w:rPr>
        <w:t xml:space="preserve">. Інноваційний розвиток готельно-ресторанного господарства та харчових виробництв (м. Кривий Ріг, 30 квітня 2021 р.). Прага: </w:t>
      </w:r>
      <w:proofErr w:type="spellStart"/>
      <w:r w:rsidRPr="00D76BD4">
        <w:rPr>
          <w:rFonts w:ascii="Times New Roman" w:hAnsi="Times New Roman" w:cs="Times New Roman"/>
          <w:bCs/>
          <w:kern w:val="24"/>
          <w:sz w:val="28"/>
          <w:szCs w:val="28"/>
        </w:rPr>
        <w:t>Oktan</w:t>
      </w:r>
      <w:proofErr w:type="spellEnd"/>
      <w:r w:rsidRPr="00D76BD4">
        <w:rPr>
          <w:rFonts w:ascii="Times New Roman" w:hAnsi="Times New Roman" w:cs="Times New Roman"/>
          <w:bCs/>
          <w:kern w:val="24"/>
          <w:sz w:val="28"/>
          <w:szCs w:val="28"/>
        </w:rPr>
        <w:t xml:space="preserve"> </w:t>
      </w:r>
      <w:proofErr w:type="spellStart"/>
      <w:r w:rsidRPr="00D76BD4">
        <w:rPr>
          <w:rFonts w:ascii="Times New Roman" w:hAnsi="Times New Roman" w:cs="Times New Roman"/>
          <w:bCs/>
          <w:kern w:val="24"/>
          <w:sz w:val="28"/>
          <w:szCs w:val="28"/>
        </w:rPr>
        <w:t>Print</w:t>
      </w:r>
      <w:proofErr w:type="spellEnd"/>
      <w:r w:rsidRPr="00D76BD4">
        <w:rPr>
          <w:rFonts w:ascii="Times New Roman" w:hAnsi="Times New Roman" w:cs="Times New Roman"/>
          <w:bCs/>
          <w:kern w:val="24"/>
          <w:sz w:val="28"/>
          <w:szCs w:val="28"/>
        </w:rPr>
        <w:t xml:space="preserve"> </w:t>
      </w:r>
      <w:proofErr w:type="spellStart"/>
      <w:r w:rsidRPr="00D76BD4">
        <w:rPr>
          <w:rFonts w:ascii="Times New Roman" w:hAnsi="Times New Roman" w:cs="Times New Roman"/>
          <w:bCs/>
          <w:kern w:val="24"/>
          <w:sz w:val="28"/>
          <w:szCs w:val="28"/>
        </w:rPr>
        <w:t>s.r.o</w:t>
      </w:r>
      <w:proofErr w:type="spellEnd"/>
      <w:r w:rsidRPr="00D76BD4">
        <w:rPr>
          <w:rFonts w:ascii="Times New Roman" w:hAnsi="Times New Roman" w:cs="Times New Roman"/>
          <w:bCs/>
          <w:kern w:val="24"/>
          <w:sz w:val="28"/>
          <w:szCs w:val="28"/>
        </w:rPr>
        <w:t>., 2021. С.40-41.</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11.</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Бутенко</w:t>
      </w:r>
      <w:proofErr w:type="spellEnd"/>
      <w:r w:rsidRPr="00D76BD4">
        <w:rPr>
          <w:rFonts w:ascii="Times New Roman" w:hAnsi="Times New Roman" w:cs="Times New Roman"/>
          <w:bCs/>
          <w:kern w:val="24"/>
          <w:sz w:val="28"/>
          <w:szCs w:val="28"/>
        </w:rPr>
        <w:t xml:space="preserve"> А.Ю. Інновації у ресторанному бізнесі. Матеріали ІV </w:t>
      </w:r>
      <w:proofErr w:type="spellStart"/>
      <w:r w:rsidRPr="00D76BD4">
        <w:rPr>
          <w:rFonts w:ascii="Times New Roman" w:hAnsi="Times New Roman" w:cs="Times New Roman"/>
          <w:bCs/>
          <w:kern w:val="24"/>
          <w:sz w:val="28"/>
          <w:szCs w:val="28"/>
        </w:rPr>
        <w:t>Міжнар</w:t>
      </w:r>
      <w:proofErr w:type="spellEnd"/>
      <w:r w:rsidRPr="00D76BD4">
        <w:rPr>
          <w:rFonts w:ascii="Times New Roman" w:hAnsi="Times New Roman" w:cs="Times New Roman"/>
          <w:bCs/>
          <w:kern w:val="24"/>
          <w:sz w:val="28"/>
          <w:szCs w:val="28"/>
        </w:rPr>
        <w:t>. наук.-</w:t>
      </w:r>
      <w:proofErr w:type="spellStart"/>
      <w:r w:rsidRPr="00D76BD4">
        <w:rPr>
          <w:rFonts w:ascii="Times New Roman" w:hAnsi="Times New Roman" w:cs="Times New Roman"/>
          <w:bCs/>
          <w:kern w:val="24"/>
          <w:sz w:val="28"/>
          <w:szCs w:val="28"/>
        </w:rPr>
        <w:t>практ</w:t>
      </w:r>
      <w:proofErr w:type="spellEnd"/>
      <w:r w:rsidRPr="00D76BD4">
        <w:rPr>
          <w:rFonts w:ascii="Times New Roman" w:hAnsi="Times New Roman" w:cs="Times New Roman"/>
          <w:bCs/>
          <w:kern w:val="24"/>
          <w:sz w:val="28"/>
          <w:szCs w:val="28"/>
        </w:rPr>
        <w:t xml:space="preserve">. </w:t>
      </w:r>
      <w:proofErr w:type="spellStart"/>
      <w:r w:rsidRPr="00D76BD4">
        <w:rPr>
          <w:rFonts w:ascii="Times New Roman" w:hAnsi="Times New Roman" w:cs="Times New Roman"/>
          <w:bCs/>
          <w:kern w:val="24"/>
          <w:sz w:val="28"/>
          <w:szCs w:val="28"/>
        </w:rPr>
        <w:t>конф</w:t>
      </w:r>
      <w:proofErr w:type="spellEnd"/>
      <w:r w:rsidRPr="00D76BD4">
        <w:rPr>
          <w:rFonts w:ascii="Times New Roman" w:hAnsi="Times New Roman" w:cs="Times New Roman"/>
          <w:bCs/>
          <w:kern w:val="24"/>
          <w:sz w:val="28"/>
          <w:szCs w:val="28"/>
        </w:rPr>
        <w:t>. "Інновації в управлінні асортиментом, якістю та безпекою товарів і послуг" (м. Львів, 24 листопада 2016 р.). Львів: Растр-7, 2016. 376 с. С.303-306.</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12.</w:t>
      </w:r>
      <w:r w:rsidRPr="00D76BD4">
        <w:rPr>
          <w:rFonts w:ascii="Times New Roman" w:hAnsi="Times New Roman" w:cs="Times New Roman"/>
          <w:bCs/>
          <w:kern w:val="24"/>
          <w:sz w:val="28"/>
          <w:szCs w:val="28"/>
        </w:rPr>
        <w:tab/>
        <w:t>Власова Н.О. Оцінка ефективності господарсько-фінансової діяльності підприємств ресторанного господарства. Харків: ХДАТОХ, 1998. 269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13.</w:t>
      </w:r>
      <w:r w:rsidRPr="00D76BD4">
        <w:rPr>
          <w:rFonts w:ascii="Times New Roman" w:hAnsi="Times New Roman" w:cs="Times New Roman"/>
          <w:bCs/>
          <w:kern w:val="24"/>
          <w:sz w:val="28"/>
          <w:szCs w:val="28"/>
        </w:rPr>
        <w:tab/>
        <w:t xml:space="preserve">Громадське харчування і туристична індустрія у ринкових умовах. Збірник наукових праць. К.: </w:t>
      </w:r>
      <w:proofErr w:type="spellStart"/>
      <w:r w:rsidRPr="00D76BD4">
        <w:rPr>
          <w:rFonts w:ascii="Times New Roman" w:hAnsi="Times New Roman" w:cs="Times New Roman"/>
          <w:bCs/>
          <w:kern w:val="24"/>
          <w:sz w:val="28"/>
          <w:szCs w:val="28"/>
        </w:rPr>
        <w:t>Київськ</w:t>
      </w:r>
      <w:proofErr w:type="spellEnd"/>
      <w:r w:rsidRPr="00D76BD4">
        <w:rPr>
          <w:rFonts w:ascii="Times New Roman" w:hAnsi="Times New Roman" w:cs="Times New Roman"/>
          <w:bCs/>
          <w:kern w:val="24"/>
          <w:sz w:val="28"/>
          <w:szCs w:val="28"/>
        </w:rPr>
        <w:t>. нац. торг.-</w:t>
      </w:r>
      <w:proofErr w:type="spellStart"/>
      <w:r w:rsidRPr="00D76BD4">
        <w:rPr>
          <w:rFonts w:ascii="Times New Roman" w:hAnsi="Times New Roman" w:cs="Times New Roman"/>
          <w:bCs/>
          <w:kern w:val="24"/>
          <w:sz w:val="28"/>
          <w:szCs w:val="28"/>
        </w:rPr>
        <w:t>екон</w:t>
      </w:r>
      <w:proofErr w:type="spellEnd"/>
      <w:r w:rsidRPr="00D76BD4">
        <w:rPr>
          <w:rFonts w:ascii="Times New Roman" w:hAnsi="Times New Roman" w:cs="Times New Roman"/>
          <w:bCs/>
          <w:kern w:val="24"/>
          <w:sz w:val="28"/>
          <w:szCs w:val="28"/>
        </w:rPr>
        <w:t>. ун-т, 2001. 239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14.</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Іванік</w:t>
      </w:r>
      <w:proofErr w:type="spellEnd"/>
      <w:r w:rsidRPr="00D76BD4">
        <w:rPr>
          <w:rFonts w:ascii="Times New Roman" w:hAnsi="Times New Roman" w:cs="Times New Roman"/>
          <w:bCs/>
          <w:kern w:val="24"/>
          <w:sz w:val="28"/>
          <w:szCs w:val="28"/>
        </w:rPr>
        <w:t xml:space="preserve"> О.Л. Тенденції розвитку ресторанного бізнесу України. URL: https://tourlib.net/statti_ukr/ivanik.htm. (дата звернення 05.02. 2024).</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15.</w:t>
      </w:r>
      <w:r w:rsidRPr="00D76BD4">
        <w:rPr>
          <w:rFonts w:ascii="Times New Roman" w:hAnsi="Times New Roman" w:cs="Times New Roman"/>
          <w:bCs/>
          <w:kern w:val="24"/>
          <w:sz w:val="28"/>
          <w:szCs w:val="28"/>
        </w:rPr>
        <w:tab/>
        <w:t>Журавльова С.М. Стратегія інноваційної діяльності на підприємствах готельного господарства . Економіка. Управління. Інновації. 2012. №2(8). С. 34-40.</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16.</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Завгородня</w:t>
      </w:r>
      <w:proofErr w:type="spellEnd"/>
      <w:r w:rsidRPr="00D76BD4">
        <w:rPr>
          <w:rFonts w:ascii="Times New Roman" w:hAnsi="Times New Roman" w:cs="Times New Roman"/>
          <w:bCs/>
          <w:kern w:val="24"/>
          <w:sz w:val="28"/>
          <w:szCs w:val="28"/>
        </w:rPr>
        <w:t xml:space="preserve"> О.Є. Додаткові послуги та інновації в соціокультурному просторі ресторанного бізнесу. Культура України. 2016. Випуск  52. С.129-139.</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17.</w:t>
      </w:r>
      <w:r w:rsidRPr="00D76BD4">
        <w:rPr>
          <w:rFonts w:ascii="Times New Roman" w:hAnsi="Times New Roman" w:cs="Times New Roman"/>
          <w:bCs/>
          <w:kern w:val="24"/>
          <w:sz w:val="28"/>
          <w:szCs w:val="28"/>
        </w:rPr>
        <w:tab/>
        <w:t>Кузнецова Н. М. Основи економіки готельного та ресторанного господарства. Навчальний посібник. К., 1997. 174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18.</w:t>
      </w:r>
      <w:r w:rsidRPr="00D76BD4">
        <w:rPr>
          <w:rFonts w:ascii="Times New Roman" w:hAnsi="Times New Roman" w:cs="Times New Roman"/>
          <w:bCs/>
          <w:kern w:val="24"/>
          <w:sz w:val="28"/>
          <w:szCs w:val="28"/>
        </w:rPr>
        <w:tab/>
        <w:t>Литвиненко Т.Є. Новітні технології обслуговування у сфері ресторанного бізнесу // Ресторанне господарство і туристична індустрія у ринкових умовах. К., 2018. С.123-127.</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19.</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Лутай</w:t>
      </w:r>
      <w:proofErr w:type="spellEnd"/>
      <w:r w:rsidRPr="00D76BD4">
        <w:rPr>
          <w:rFonts w:ascii="Times New Roman" w:hAnsi="Times New Roman" w:cs="Times New Roman"/>
          <w:bCs/>
          <w:kern w:val="24"/>
          <w:sz w:val="28"/>
          <w:szCs w:val="28"/>
        </w:rPr>
        <w:t xml:space="preserve"> А.П. Сучасні технології ресторанного господарства. Матеріали конференції «Інформаційні технології у торгівлі,</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ресторанному господарстві та сфері послуг». м. Донецьк, 25 жовтня 2011 р. С. 123-125.</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20.</w:t>
      </w:r>
      <w:r w:rsidRPr="00D76BD4">
        <w:rPr>
          <w:rFonts w:ascii="Times New Roman" w:hAnsi="Times New Roman" w:cs="Times New Roman"/>
          <w:bCs/>
          <w:kern w:val="24"/>
          <w:sz w:val="28"/>
          <w:szCs w:val="28"/>
        </w:rPr>
        <w:tab/>
        <w:t>Мельник Ю. Ф., Новиков В. М., Школьник Л. С. Основи управління безпечністю харчових продуктів. Навчальний посібник. Ч.1.  К ., 2007.297с.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21.</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Пащута</w:t>
      </w:r>
      <w:proofErr w:type="spellEnd"/>
      <w:r w:rsidRPr="00D76BD4">
        <w:rPr>
          <w:rFonts w:ascii="Times New Roman" w:hAnsi="Times New Roman" w:cs="Times New Roman"/>
          <w:bCs/>
          <w:kern w:val="24"/>
          <w:sz w:val="28"/>
          <w:szCs w:val="28"/>
        </w:rPr>
        <w:t xml:space="preserve"> М.Т., </w:t>
      </w:r>
      <w:proofErr w:type="spellStart"/>
      <w:r w:rsidRPr="00D76BD4">
        <w:rPr>
          <w:rFonts w:ascii="Times New Roman" w:hAnsi="Times New Roman" w:cs="Times New Roman"/>
          <w:bCs/>
          <w:kern w:val="24"/>
          <w:sz w:val="28"/>
          <w:szCs w:val="28"/>
        </w:rPr>
        <w:t>Шкільнюк</w:t>
      </w:r>
      <w:proofErr w:type="spellEnd"/>
      <w:r w:rsidRPr="00D76BD4">
        <w:rPr>
          <w:rFonts w:ascii="Times New Roman" w:hAnsi="Times New Roman" w:cs="Times New Roman"/>
          <w:bCs/>
          <w:kern w:val="24"/>
          <w:sz w:val="28"/>
          <w:szCs w:val="28"/>
        </w:rPr>
        <w:t xml:space="preserve"> О.М. Інновації: понятійно-термінологічний апарат, економічна сутність та шляхи стимулювання. </w:t>
      </w:r>
      <w:proofErr w:type="spellStart"/>
      <w:r w:rsidRPr="00D76BD4">
        <w:rPr>
          <w:rFonts w:ascii="Times New Roman" w:hAnsi="Times New Roman" w:cs="Times New Roman"/>
          <w:bCs/>
          <w:kern w:val="24"/>
          <w:sz w:val="28"/>
          <w:szCs w:val="28"/>
        </w:rPr>
        <w:t>Навч</w:t>
      </w:r>
      <w:proofErr w:type="spellEnd"/>
      <w:r w:rsidRPr="00D76BD4">
        <w:rPr>
          <w:rFonts w:ascii="Times New Roman" w:hAnsi="Times New Roman" w:cs="Times New Roman"/>
          <w:bCs/>
          <w:kern w:val="24"/>
          <w:sz w:val="28"/>
          <w:szCs w:val="28"/>
        </w:rPr>
        <w:t>. посібник. К.: Центр навчальної літератури, 2005. 118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22.</w:t>
      </w:r>
      <w:r w:rsidRPr="00D76BD4">
        <w:rPr>
          <w:rFonts w:ascii="Times New Roman" w:hAnsi="Times New Roman" w:cs="Times New Roman"/>
          <w:bCs/>
          <w:kern w:val="24"/>
          <w:sz w:val="28"/>
          <w:szCs w:val="28"/>
        </w:rPr>
        <w:tab/>
        <w:t xml:space="preserve">П’ятницька Н.О. Менеджмент ресторанного господарства. Навчальний посібник. К.: КНТЕУ., 2010. 430 с. </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23.</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Пятницька</w:t>
      </w:r>
      <w:proofErr w:type="spellEnd"/>
      <w:r w:rsidRPr="00D76BD4">
        <w:rPr>
          <w:rFonts w:ascii="Times New Roman" w:hAnsi="Times New Roman" w:cs="Times New Roman"/>
          <w:bCs/>
          <w:kern w:val="24"/>
          <w:sz w:val="28"/>
          <w:szCs w:val="28"/>
        </w:rPr>
        <w:t xml:space="preserve"> Г.Т. Ресторанне господарство України: ринкові трансформації, інноваційний розвиток, структурна переорієнтація. Монографія. К.: КНТЕУ, 2017. 465 c. С.371-409.</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lastRenderedPageBreak/>
        <w:t>24.</w:t>
      </w:r>
      <w:r w:rsidRPr="00D76BD4">
        <w:rPr>
          <w:rFonts w:ascii="Times New Roman" w:hAnsi="Times New Roman" w:cs="Times New Roman"/>
          <w:bCs/>
          <w:kern w:val="24"/>
          <w:sz w:val="28"/>
          <w:szCs w:val="28"/>
        </w:rPr>
        <w:tab/>
        <w:t>П’ятницька Г.Т., П’ятницька Н.О. Вплив інноваційних змін на діяльність підприємств ресторанного господарства // Економіка розвитку. 2013. №1(65). С.122-126.</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25.</w:t>
      </w:r>
      <w:r w:rsidRPr="00D76BD4">
        <w:rPr>
          <w:rFonts w:ascii="Times New Roman" w:hAnsi="Times New Roman" w:cs="Times New Roman"/>
          <w:bCs/>
          <w:kern w:val="24"/>
          <w:sz w:val="28"/>
          <w:szCs w:val="28"/>
        </w:rPr>
        <w:tab/>
        <w:t>П'ятницька Г.Т., П'ятницька. Н.О. Інноваційні ресторані технології: основи теорії. Навчальний посібник. К.:Кондор, 2013. 250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26.</w:t>
      </w:r>
      <w:r w:rsidRPr="00D76BD4">
        <w:rPr>
          <w:rFonts w:ascii="Times New Roman" w:hAnsi="Times New Roman" w:cs="Times New Roman"/>
          <w:bCs/>
          <w:kern w:val="24"/>
          <w:sz w:val="28"/>
          <w:szCs w:val="28"/>
        </w:rPr>
        <w:tab/>
        <w:t>Ресторан «GRANT» URL: https:// grant.com.ua/ (дата звернення 17.02.2024).</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27.</w:t>
      </w:r>
      <w:r w:rsidRPr="00D76BD4">
        <w:rPr>
          <w:rFonts w:ascii="Times New Roman" w:hAnsi="Times New Roman" w:cs="Times New Roman"/>
          <w:bCs/>
          <w:kern w:val="24"/>
          <w:sz w:val="28"/>
          <w:szCs w:val="28"/>
        </w:rPr>
        <w:tab/>
      </w:r>
      <w:proofErr w:type="spellStart"/>
      <w:r w:rsidRPr="00D76BD4">
        <w:rPr>
          <w:rFonts w:ascii="Times New Roman" w:hAnsi="Times New Roman" w:cs="Times New Roman"/>
          <w:bCs/>
          <w:kern w:val="24"/>
          <w:sz w:val="28"/>
          <w:szCs w:val="28"/>
        </w:rPr>
        <w:t>Усіна</w:t>
      </w:r>
      <w:proofErr w:type="spellEnd"/>
      <w:r w:rsidRPr="00D76BD4">
        <w:rPr>
          <w:rFonts w:ascii="Times New Roman" w:hAnsi="Times New Roman" w:cs="Times New Roman"/>
          <w:bCs/>
          <w:kern w:val="24"/>
          <w:sz w:val="28"/>
          <w:szCs w:val="28"/>
        </w:rPr>
        <w:t xml:space="preserve"> А.І., </w:t>
      </w:r>
      <w:proofErr w:type="spellStart"/>
      <w:r w:rsidRPr="00D76BD4">
        <w:rPr>
          <w:rFonts w:ascii="Times New Roman" w:hAnsi="Times New Roman" w:cs="Times New Roman"/>
          <w:bCs/>
          <w:kern w:val="24"/>
          <w:sz w:val="28"/>
          <w:szCs w:val="28"/>
        </w:rPr>
        <w:t>Сегеда</w:t>
      </w:r>
      <w:proofErr w:type="spellEnd"/>
      <w:r w:rsidRPr="00D76BD4">
        <w:rPr>
          <w:rFonts w:ascii="Times New Roman" w:hAnsi="Times New Roman" w:cs="Times New Roman"/>
          <w:bCs/>
          <w:kern w:val="24"/>
          <w:sz w:val="28"/>
          <w:szCs w:val="28"/>
        </w:rPr>
        <w:t xml:space="preserve"> І.В. Технологія ресторанних послуг. Конспект лекцій з дидактичним забезпеченням до самостійної роботи студентів з дисципліни (для студентів напряму підготовки «Туризм»). Харків: ХНАМГ, 2007. 91 с.</w:t>
      </w:r>
    </w:p>
    <w:p w:rsidR="00D76BD4" w:rsidRPr="00D76BD4" w:rsidRDefault="00D76BD4" w:rsidP="00D76BD4">
      <w:pPr>
        <w:autoSpaceDE w:val="0"/>
        <w:autoSpaceDN w:val="0"/>
        <w:adjustRightInd w:val="0"/>
        <w:spacing w:after="0"/>
        <w:jc w:val="both"/>
        <w:rPr>
          <w:rFonts w:ascii="Times New Roman" w:hAnsi="Times New Roman" w:cs="Times New Roman"/>
          <w:bCs/>
          <w:kern w:val="24"/>
          <w:sz w:val="28"/>
          <w:szCs w:val="28"/>
        </w:rPr>
      </w:pPr>
      <w:r w:rsidRPr="00D76BD4">
        <w:rPr>
          <w:rFonts w:ascii="Times New Roman" w:hAnsi="Times New Roman" w:cs="Times New Roman"/>
          <w:bCs/>
          <w:kern w:val="24"/>
          <w:sz w:val="28"/>
          <w:szCs w:val="28"/>
        </w:rPr>
        <w:t>28.</w:t>
      </w:r>
      <w:r w:rsidRPr="00D76BD4">
        <w:rPr>
          <w:rFonts w:ascii="Times New Roman" w:hAnsi="Times New Roman" w:cs="Times New Roman"/>
          <w:bCs/>
          <w:kern w:val="24"/>
          <w:sz w:val="28"/>
          <w:szCs w:val="28"/>
        </w:rPr>
        <w:tab/>
        <w:t xml:space="preserve">Шумило </w:t>
      </w:r>
      <w:proofErr w:type="spellStart"/>
      <w:r w:rsidRPr="00D76BD4">
        <w:rPr>
          <w:rFonts w:ascii="Times New Roman" w:hAnsi="Times New Roman" w:cs="Times New Roman"/>
          <w:bCs/>
          <w:kern w:val="24"/>
          <w:sz w:val="28"/>
          <w:szCs w:val="28"/>
        </w:rPr>
        <w:t>Г.І.Технологія</w:t>
      </w:r>
      <w:proofErr w:type="spellEnd"/>
      <w:r w:rsidRPr="00D76BD4">
        <w:rPr>
          <w:rFonts w:ascii="Times New Roman" w:hAnsi="Times New Roman" w:cs="Times New Roman"/>
          <w:bCs/>
          <w:kern w:val="24"/>
          <w:sz w:val="28"/>
          <w:szCs w:val="28"/>
        </w:rPr>
        <w:t xml:space="preserve"> приготування їжі. Навчальний посібник. К.:Кондор, 2003. 506 с.</w:t>
      </w:r>
    </w:p>
    <w:p w:rsidR="00D76BD4" w:rsidRPr="00D76BD4" w:rsidRDefault="00D76BD4" w:rsidP="00D76BD4">
      <w:pPr>
        <w:autoSpaceDE w:val="0"/>
        <w:autoSpaceDN w:val="0"/>
        <w:adjustRightInd w:val="0"/>
        <w:spacing w:line="360" w:lineRule="auto"/>
        <w:jc w:val="both"/>
        <w:rPr>
          <w:rFonts w:ascii="Times New Roman" w:hAnsi="Times New Roman" w:cs="Times New Roman"/>
          <w:b/>
          <w:bCs/>
          <w:kern w:val="24"/>
          <w:sz w:val="28"/>
          <w:szCs w:val="28"/>
        </w:rPr>
      </w:pPr>
    </w:p>
    <w:p w:rsidR="00D76BD4" w:rsidRPr="00D76BD4" w:rsidRDefault="00D76BD4" w:rsidP="00D76BD4">
      <w:pPr>
        <w:autoSpaceDE w:val="0"/>
        <w:autoSpaceDN w:val="0"/>
        <w:adjustRightInd w:val="0"/>
        <w:spacing w:line="360" w:lineRule="auto"/>
        <w:jc w:val="both"/>
        <w:rPr>
          <w:rFonts w:ascii="Times New Roman" w:hAnsi="Times New Roman" w:cs="Times New Roman"/>
          <w:b/>
          <w:bCs/>
          <w:kern w:val="24"/>
          <w:sz w:val="28"/>
          <w:szCs w:val="28"/>
        </w:rPr>
      </w:pPr>
    </w:p>
    <w:p w:rsidR="00D76BD4" w:rsidRPr="00D76BD4" w:rsidRDefault="00D76BD4" w:rsidP="00D76BD4">
      <w:pPr>
        <w:autoSpaceDE w:val="0"/>
        <w:autoSpaceDN w:val="0"/>
        <w:adjustRightInd w:val="0"/>
        <w:spacing w:line="360" w:lineRule="auto"/>
        <w:jc w:val="both"/>
        <w:rPr>
          <w:rFonts w:ascii="Times New Roman" w:hAnsi="Times New Roman" w:cs="Times New Roman"/>
          <w:b/>
          <w:bCs/>
          <w:kern w:val="24"/>
          <w:sz w:val="28"/>
          <w:szCs w:val="28"/>
        </w:rPr>
      </w:pPr>
    </w:p>
    <w:p w:rsidR="001F0323" w:rsidRPr="001F0323" w:rsidRDefault="001F0323" w:rsidP="001F0323">
      <w:pPr>
        <w:autoSpaceDE w:val="0"/>
        <w:autoSpaceDN w:val="0"/>
        <w:adjustRightInd w:val="0"/>
        <w:spacing w:line="360" w:lineRule="auto"/>
        <w:jc w:val="both"/>
        <w:rPr>
          <w:rFonts w:ascii="Times New Roman" w:hAnsi="Times New Roman" w:cs="Times New Roman"/>
          <w:b/>
          <w:bCs/>
          <w:kern w:val="24"/>
          <w:sz w:val="28"/>
          <w:szCs w:val="28"/>
        </w:rPr>
      </w:pPr>
    </w:p>
    <w:p w:rsidR="001F0323" w:rsidRPr="001F0323" w:rsidRDefault="001F0323" w:rsidP="001F0323">
      <w:pPr>
        <w:autoSpaceDE w:val="0"/>
        <w:autoSpaceDN w:val="0"/>
        <w:adjustRightInd w:val="0"/>
        <w:spacing w:line="360" w:lineRule="auto"/>
        <w:jc w:val="both"/>
        <w:rPr>
          <w:rFonts w:ascii="Times New Roman" w:hAnsi="Times New Roman" w:cs="Times New Roman"/>
          <w:b/>
          <w:bCs/>
          <w:kern w:val="24"/>
          <w:sz w:val="28"/>
          <w:szCs w:val="28"/>
        </w:rPr>
      </w:pPr>
    </w:p>
    <w:p w:rsidR="001F0323" w:rsidRPr="001F0323" w:rsidRDefault="001F0323" w:rsidP="001F0323">
      <w:pPr>
        <w:autoSpaceDE w:val="0"/>
        <w:autoSpaceDN w:val="0"/>
        <w:adjustRightInd w:val="0"/>
        <w:spacing w:line="360" w:lineRule="auto"/>
        <w:jc w:val="both"/>
        <w:rPr>
          <w:rFonts w:ascii="Times New Roman" w:hAnsi="Times New Roman" w:cs="Times New Roman"/>
          <w:b/>
          <w:bCs/>
          <w:kern w:val="24"/>
          <w:sz w:val="28"/>
          <w:szCs w:val="28"/>
        </w:rPr>
      </w:pPr>
    </w:p>
    <w:p w:rsidR="001F0323" w:rsidRPr="001F0323" w:rsidRDefault="001F0323" w:rsidP="001F0323">
      <w:pPr>
        <w:autoSpaceDE w:val="0"/>
        <w:autoSpaceDN w:val="0"/>
        <w:adjustRightInd w:val="0"/>
        <w:spacing w:line="360" w:lineRule="auto"/>
        <w:jc w:val="both"/>
        <w:rPr>
          <w:rFonts w:ascii="Times New Roman" w:hAnsi="Times New Roman" w:cs="Times New Roman"/>
          <w:b/>
          <w:bCs/>
          <w:kern w:val="24"/>
          <w:sz w:val="28"/>
          <w:szCs w:val="28"/>
        </w:rPr>
      </w:pPr>
      <w:r w:rsidRPr="001F0323">
        <w:rPr>
          <w:rFonts w:ascii="Times New Roman" w:hAnsi="Times New Roman" w:cs="Times New Roman"/>
          <w:b/>
          <w:bCs/>
          <w:kern w:val="24"/>
          <w:sz w:val="28"/>
          <w:szCs w:val="28"/>
        </w:rPr>
        <w:tab/>
      </w:r>
    </w:p>
    <w:p w:rsidR="001F0323" w:rsidRPr="001F0323" w:rsidRDefault="001F0323" w:rsidP="001F0323">
      <w:pPr>
        <w:autoSpaceDE w:val="0"/>
        <w:autoSpaceDN w:val="0"/>
        <w:adjustRightInd w:val="0"/>
        <w:spacing w:line="360" w:lineRule="auto"/>
        <w:jc w:val="both"/>
        <w:rPr>
          <w:rFonts w:ascii="Times New Roman" w:hAnsi="Times New Roman" w:cs="Times New Roman"/>
          <w:b/>
          <w:bCs/>
          <w:kern w:val="24"/>
          <w:sz w:val="28"/>
          <w:szCs w:val="28"/>
        </w:rPr>
      </w:pPr>
    </w:p>
    <w:p w:rsidR="001F0323" w:rsidRPr="001F0323" w:rsidRDefault="001F0323" w:rsidP="001F0323">
      <w:pPr>
        <w:autoSpaceDE w:val="0"/>
        <w:autoSpaceDN w:val="0"/>
        <w:adjustRightInd w:val="0"/>
        <w:spacing w:line="360" w:lineRule="auto"/>
        <w:jc w:val="both"/>
        <w:rPr>
          <w:rFonts w:ascii="Times New Roman" w:hAnsi="Times New Roman" w:cs="Times New Roman"/>
          <w:b/>
          <w:bCs/>
          <w:kern w:val="24"/>
          <w:sz w:val="28"/>
          <w:szCs w:val="28"/>
        </w:rPr>
      </w:pPr>
    </w:p>
    <w:p w:rsidR="001F0323" w:rsidRPr="001F0323" w:rsidRDefault="001F0323" w:rsidP="001F0323">
      <w:pPr>
        <w:autoSpaceDE w:val="0"/>
        <w:autoSpaceDN w:val="0"/>
        <w:adjustRightInd w:val="0"/>
        <w:spacing w:line="360" w:lineRule="auto"/>
        <w:jc w:val="both"/>
        <w:rPr>
          <w:rFonts w:ascii="Times New Roman" w:hAnsi="Times New Roman" w:cs="Times New Roman"/>
          <w:b/>
          <w:bCs/>
          <w:kern w:val="24"/>
          <w:sz w:val="28"/>
          <w:szCs w:val="28"/>
        </w:rPr>
      </w:pPr>
    </w:p>
    <w:p w:rsidR="00A52903" w:rsidRPr="004D6921" w:rsidRDefault="00A52903" w:rsidP="001F0323">
      <w:pPr>
        <w:autoSpaceDE w:val="0"/>
        <w:autoSpaceDN w:val="0"/>
        <w:adjustRightInd w:val="0"/>
        <w:spacing w:line="360" w:lineRule="auto"/>
        <w:jc w:val="both"/>
        <w:rPr>
          <w:rFonts w:ascii="Times New Roman" w:hAnsi="Times New Roman" w:cs="Times New Roman"/>
          <w:b/>
          <w:bCs/>
          <w:kern w:val="24"/>
          <w:sz w:val="28"/>
          <w:szCs w:val="28"/>
        </w:rPr>
      </w:pPr>
    </w:p>
    <w:p w:rsidR="00A52903" w:rsidRPr="004D6921" w:rsidRDefault="00A52903" w:rsidP="00A52903">
      <w:pPr>
        <w:autoSpaceDE w:val="0"/>
        <w:autoSpaceDN w:val="0"/>
        <w:adjustRightInd w:val="0"/>
        <w:spacing w:line="360" w:lineRule="auto"/>
        <w:jc w:val="center"/>
        <w:rPr>
          <w:rFonts w:ascii="Times New Roman" w:hAnsi="Times New Roman" w:cs="Times New Roman"/>
          <w:b/>
          <w:bCs/>
          <w:kern w:val="24"/>
          <w:sz w:val="28"/>
          <w:szCs w:val="28"/>
        </w:rPr>
      </w:pPr>
    </w:p>
    <w:p w:rsidR="00A52903" w:rsidRPr="00C773A7" w:rsidRDefault="00A52903" w:rsidP="00C773A7">
      <w:pPr>
        <w:spacing w:after="0" w:line="240" w:lineRule="auto"/>
        <w:ind w:left="-142" w:firstLine="142"/>
        <w:rPr>
          <w:rFonts w:ascii="Times New Roman" w:hAnsi="Times New Roman" w:cs="Times New Roman"/>
        </w:rPr>
      </w:pPr>
    </w:p>
    <w:sectPr w:rsidR="00A52903" w:rsidRPr="00C773A7" w:rsidSect="009E79E5">
      <w:pgSz w:w="11906" w:h="16838"/>
      <w:pgMar w:top="1134" w:right="851"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66349"/>
    <w:multiLevelType w:val="hybridMultilevel"/>
    <w:tmpl w:val="7A766DE8"/>
    <w:lvl w:ilvl="0" w:tplc="12606E5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D7040CB"/>
    <w:multiLevelType w:val="hybridMultilevel"/>
    <w:tmpl w:val="FBA8EA38"/>
    <w:lvl w:ilvl="0" w:tplc="3844F8A6">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C0D479D"/>
    <w:multiLevelType w:val="hybridMultilevel"/>
    <w:tmpl w:val="5C6AE3D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D446FEF"/>
    <w:multiLevelType w:val="hybridMultilevel"/>
    <w:tmpl w:val="C0200A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89C7531"/>
    <w:multiLevelType w:val="hybridMultilevel"/>
    <w:tmpl w:val="37C01B3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C536C6F"/>
    <w:multiLevelType w:val="hybridMultilevel"/>
    <w:tmpl w:val="8C4496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CAC"/>
    <w:rsid w:val="0002272B"/>
    <w:rsid w:val="00080213"/>
    <w:rsid w:val="00195EE8"/>
    <w:rsid w:val="001B6266"/>
    <w:rsid w:val="001B73FD"/>
    <w:rsid w:val="001C3FF7"/>
    <w:rsid w:val="001F0323"/>
    <w:rsid w:val="00236DB4"/>
    <w:rsid w:val="002532F5"/>
    <w:rsid w:val="00284DF4"/>
    <w:rsid w:val="00286F51"/>
    <w:rsid w:val="002B381C"/>
    <w:rsid w:val="002C509A"/>
    <w:rsid w:val="002C711B"/>
    <w:rsid w:val="002D2615"/>
    <w:rsid w:val="002D4CAC"/>
    <w:rsid w:val="00310106"/>
    <w:rsid w:val="00332086"/>
    <w:rsid w:val="00332A62"/>
    <w:rsid w:val="003656D4"/>
    <w:rsid w:val="00367AA3"/>
    <w:rsid w:val="003741C1"/>
    <w:rsid w:val="003A0B19"/>
    <w:rsid w:val="003F5FEE"/>
    <w:rsid w:val="00427095"/>
    <w:rsid w:val="00486A7E"/>
    <w:rsid w:val="00491555"/>
    <w:rsid w:val="004D2A72"/>
    <w:rsid w:val="004E5C93"/>
    <w:rsid w:val="005323B2"/>
    <w:rsid w:val="00575E22"/>
    <w:rsid w:val="005C77F9"/>
    <w:rsid w:val="005D4A66"/>
    <w:rsid w:val="005E540D"/>
    <w:rsid w:val="00605E61"/>
    <w:rsid w:val="00622AD7"/>
    <w:rsid w:val="006B4424"/>
    <w:rsid w:val="006B4C88"/>
    <w:rsid w:val="006F5F20"/>
    <w:rsid w:val="007C34F5"/>
    <w:rsid w:val="00825388"/>
    <w:rsid w:val="00835136"/>
    <w:rsid w:val="008609F8"/>
    <w:rsid w:val="00870CB8"/>
    <w:rsid w:val="008F3B3A"/>
    <w:rsid w:val="009B0461"/>
    <w:rsid w:val="009E79E5"/>
    <w:rsid w:val="00A00C21"/>
    <w:rsid w:val="00A52903"/>
    <w:rsid w:val="00A90432"/>
    <w:rsid w:val="00AF7420"/>
    <w:rsid w:val="00B46508"/>
    <w:rsid w:val="00B808AB"/>
    <w:rsid w:val="00BD3428"/>
    <w:rsid w:val="00BF1450"/>
    <w:rsid w:val="00C07484"/>
    <w:rsid w:val="00C12929"/>
    <w:rsid w:val="00C3288D"/>
    <w:rsid w:val="00C66FFE"/>
    <w:rsid w:val="00C72C41"/>
    <w:rsid w:val="00C773A7"/>
    <w:rsid w:val="00C90DE7"/>
    <w:rsid w:val="00CB5E17"/>
    <w:rsid w:val="00CD3CB9"/>
    <w:rsid w:val="00D16782"/>
    <w:rsid w:val="00D32208"/>
    <w:rsid w:val="00D40659"/>
    <w:rsid w:val="00D525A0"/>
    <w:rsid w:val="00D52760"/>
    <w:rsid w:val="00D624D2"/>
    <w:rsid w:val="00D76BD4"/>
    <w:rsid w:val="00DB5C15"/>
    <w:rsid w:val="00E8304D"/>
    <w:rsid w:val="00EA2864"/>
    <w:rsid w:val="00EE5712"/>
    <w:rsid w:val="00F07DB8"/>
    <w:rsid w:val="00F317B2"/>
    <w:rsid w:val="00F35A92"/>
    <w:rsid w:val="00F46599"/>
    <w:rsid w:val="00F648AD"/>
    <w:rsid w:val="00FF1D1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41E44-1C4F-4EF9-A299-9CE1FB03B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B3A"/>
  </w:style>
  <w:style w:type="paragraph" w:styleId="2">
    <w:name w:val="heading 2"/>
    <w:basedOn w:val="a"/>
    <w:link w:val="20"/>
    <w:uiPriority w:val="9"/>
    <w:qFormat/>
    <w:rsid w:val="002D4C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4CAC"/>
    <w:rPr>
      <w:rFonts w:ascii="Times New Roman" w:eastAsia="Times New Roman" w:hAnsi="Times New Roman" w:cs="Times New Roman"/>
      <w:b/>
      <w:bCs/>
      <w:sz w:val="36"/>
      <w:szCs w:val="36"/>
    </w:rPr>
  </w:style>
  <w:style w:type="table" w:styleId="a3">
    <w:name w:val="Table Grid"/>
    <w:basedOn w:val="a1"/>
    <w:uiPriority w:val="59"/>
    <w:rsid w:val="002D4CAC"/>
    <w:pPr>
      <w:spacing w:after="0" w:line="240" w:lineRule="auto"/>
      <w:jc w:val="both"/>
    </w:pPr>
    <w:rPr>
      <w:rFonts w:ascii="Times New Roman" w:eastAsiaTheme="minorHAnsi" w:hAnsi="Times New Roman"/>
      <w:sz w:val="28"/>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caption"/>
    <w:basedOn w:val="a"/>
    <w:next w:val="a"/>
    <w:qFormat/>
    <w:rsid w:val="002D4CAC"/>
    <w:pPr>
      <w:spacing w:after="0" w:line="240" w:lineRule="auto"/>
      <w:jc w:val="center"/>
    </w:pPr>
    <w:rPr>
      <w:rFonts w:ascii="Times New Roman" w:eastAsia="Times New Roman" w:hAnsi="Times New Roman" w:cs="Times New Roman"/>
      <w:b/>
      <w:sz w:val="28"/>
      <w:szCs w:val="20"/>
      <w:lang w:eastAsia="ru-RU"/>
    </w:rPr>
  </w:style>
  <w:style w:type="paragraph" w:styleId="3">
    <w:name w:val="Body Text 3"/>
    <w:basedOn w:val="a"/>
    <w:link w:val="30"/>
    <w:rsid w:val="002D4CAC"/>
    <w:pPr>
      <w:spacing w:after="120" w:line="240" w:lineRule="auto"/>
    </w:pPr>
    <w:rPr>
      <w:rFonts w:ascii="Times New Roman" w:eastAsia="Times New Roman" w:hAnsi="Times New Roman" w:cs="Times New Roman"/>
      <w:sz w:val="16"/>
      <w:szCs w:val="16"/>
      <w:lang w:val="ru-RU" w:eastAsia="ru-RU"/>
    </w:rPr>
  </w:style>
  <w:style w:type="character" w:customStyle="1" w:styleId="30">
    <w:name w:val="Основной текст 3 Знак"/>
    <w:basedOn w:val="a0"/>
    <w:link w:val="3"/>
    <w:rsid w:val="002D4CAC"/>
    <w:rPr>
      <w:rFonts w:ascii="Times New Roman" w:eastAsia="Times New Roman" w:hAnsi="Times New Roman" w:cs="Times New Roman"/>
      <w:sz w:val="16"/>
      <w:szCs w:val="16"/>
      <w:lang w:val="ru-RU" w:eastAsia="ru-RU"/>
    </w:rPr>
  </w:style>
  <w:style w:type="character" w:customStyle="1" w:styleId="st42">
    <w:name w:val="st42"/>
    <w:rsid w:val="002D4CAC"/>
    <w:rPr>
      <w:rFonts w:ascii="Times New Roman" w:hAnsi="Times New Roman" w:cs="Times New Roman" w:hint="default"/>
      <w:color w:val="000000"/>
    </w:rPr>
  </w:style>
  <w:style w:type="paragraph" w:customStyle="1" w:styleId="TableText">
    <w:name w:val="Table Text"/>
    <w:rsid w:val="002D4C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60" w:after="0" w:line="220" w:lineRule="atLeast"/>
      <w:ind w:left="20" w:right="20"/>
    </w:pPr>
    <w:rPr>
      <w:rFonts w:ascii="Times New Roman" w:eastAsia="Times New Roman" w:hAnsi="Times New Roman" w:cs="Times New Roman"/>
      <w:sz w:val="20"/>
      <w:szCs w:val="20"/>
      <w:lang w:val="en-US"/>
    </w:rPr>
  </w:style>
  <w:style w:type="paragraph" w:customStyle="1" w:styleId="Style2">
    <w:name w:val="Style2"/>
    <w:basedOn w:val="a"/>
    <w:rsid w:val="002D4CAC"/>
    <w:pPr>
      <w:widowControl w:val="0"/>
      <w:suppressAutoHyphens/>
      <w:autoSpaceDE w:val="0"/>
      <w:spacing w:after="0" w:line="240" w:lineRule="auto"/>
    </w:pPr>
    <w:rPr>
      <w:rFonts w:ascii="Arial" w:eastAsia="Times New Roman" w:hAnsi="Arial" w:cs="Arial"/>
      <w:kern w:val="2"/>
      <w:sz w:val="24"/>
      <w:szCs w:val="24"/>
      <w:lang w:val="ru-RU" w:eastAsia="ru-RU"/>
    </w:rPr>
  </w:style>
  <w:style w:type="paragraph" w:customStyle="1" w:styleId="FR2">
    <w:name w:val="FR2"/>
    <w:rsid w:val="002D4CAC"/>
    <w:pPr>
      <w:widowControl w:val="0"/>
      <w:autoSpaceDE w:val="0"/>
      <w:autoSpaceDN w:val="0"/>
      <w:adjustRightInd w:val="0"/>
      <w:spacing w:before="220" w:after="0" w:line="240" w:lineRule="auto"/>
      <w:ind w:left="40" w:hanging="20"/>
    </w:pPr>
    <w:rPr>
      <w:rFonts w:ascii="Arial" w:eastAsia="Times New Roman" w:hAnsi="Arial" w:cs="Arial"/>
      <w:sz w:val="18"/>
      <w:szCs w:val="18"/>
    </w:rPr>
  </w:style>
  <w:style w:type="paragraph" w:styleId="a5">
    <w:name w:val="Body Text"/>
    <w:basedOn w:val="a"/>
    <w:link w:val="a6"/>
    <w:uiPriority w:val="99"/>
    <w:unhideWhenUsed/>
    <w:rsid w:val="00605E61"/>
    <w:pPr>
      <w:spacing w:after="120"/>
    </w:pPr>
  </w:style>
  <w:style w:type="character" w:customStyle="1" w:styleId="a6">
    <w:name w:val="Основной текст Знак"/>
    <w:basedOn w:val="a0"/>
    <w:link w:val="a5"/>
    <w:uiPriority w:val="99"/>
    <w:rsid w:val="00605E61"/>
  </w:style>
  <w:style w:type="paragraph" w:styleId="a7">
    <w:name w:val="header"/>
    <w:basedOn w:val="a"/>
    <w:link w:val="a8"/>
    <w:rsid w:val="00A52903"/>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rsid w:val="00A52903"/>
    <w:rPr>
      <w:rFonts w:ascii="Times New Roman" w:eastAsia="Times New Roman" w:hAnsi="Times New Roman" w:cs="Times New Roman"/>
      <w:sz w:val="24"/>
      <w:szCs w:val="24"/>
      <w:lang w:val="ru-RU" w:eastAsia="ru-RU"/>
    </w:rPr>
  </w:style>
  <w:style w:type="paragraph" w:customStyle="1" w:styleId="1">
    <w:name w:val="Абзац списка1"/>
    <w:basedOn w:val="a"/>
    <w:rsid w:val="00A52903"/>
    <w:pPr>
      <w:spacing w:after="0" w:line="240" w:lineRule="auto"/>
      <w:ind w:left="720"/>
      <w:contextualSpacing/>
    </w:pPr>
    <w:rPr>
      <w:rFonts w:ascii="Times New Roman" w:eastAsia="Calibri" w:hAnsi="Times New Roman" w:cs="Times New Roman"/>
      <w:sz w:val="24"/>
      <w:szCs w:val="24"/>
      <w:lang w:val="ru-RU" w:eastAsia="ru-RU"/>
    </w:rPr>
  </w:style>
  <w:style w:type="paragraph" w:styleId="a9">
    <w:name w:val="List Paragraph"/>
    <w:basedOn w:val="a"/>
    <w:uiPriority w:val="34"/>
    <w:qFormat/>
    <w:rsid w:val="00A52903"/>
    <w:pPr>
      <w:ind w:left="720"/>
      <w:contextualSpacing/>
    </w:pPr>
    <w:rPr>
      <w:rFonts w:ascii="Calibri" w:eastAsia="Times New Roman" w:hAnsi="Calibri" w:cs="Times New Roman"/>
      <w:lang w:val="ru-RU" w:eastAsia="ru-RU"/>
    </w:rPr>
  </w:style>
  <w:style w:type="character" w:customStyle="1" w:styleId="FontStyle27">
    <w:name w:val="Font Style27"/>
    <w:uiPriority w:val="99"/>
    <w:rsid w:val="00C72C41"/>
    <w:rPr>
      <w:rFonts w:ascii="Arial" w:hAnsi="Arial" w:cs="Arial"/>
      <w:sz w:val="18"/>
      <w:szCs w:val="18"/>
    </w:rPr>
  </w:style>
  <w:style w:type="paragraph" w:customStyle="1" w:styleId="Default">
    <w:name w:val="Default"/>
    <w:rsid w:val="00870CB8"/>
    <w:pPr>
      <w:autoSpaceDE w:val="0"/>
      <w:autoSpaceDN w:val="0"/>
      <w:adjustRightInd w:val="0"/>
      <w:spacing w:after="0" w:line="240" w:lineRule="auto"/>
    </w:pPr>
    <w:rPr>
      <w:rFonts w:ascii="Times New Roman" w:hAnsi="Times New Roman" w:cs="Times New Roman"/>
      <w:color w:val="000000"/>
      <w:sz w:val="24"/>
      <w:szCs w:val="24"/>
    </w:rPr>
  </w:style>
  <w:style w:type="paragraph" w:styleId="aa">
    <w:name w:val="Balloon Text"/>
    <w:basedOn w:val="a"/>
    <w:link w:val="ab"/>
    <w:uiPriority w:val="99"/>
    <w:semiHidden/>
    <w:unhideWhenUsed/>
    <w:rsid w:val="008609F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60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107385</Words>
  <Characters>61211</Characters>
  <Application>Microsoft Office Word</Application>
  <DocSecurity>0</DocSecurity>
  <Lines>510</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168260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Professional User</dc:creator>
  <cp:lastModifiedBy>Admin</cp:lastModifiedBy>
  <cp:revision>4</cp:revision>
  <cp:lastPrinted>2025-05-15T07:13:00Z</cp:lastPrinted>
  <dcterms:created xsi:type="dcterms:W3CDTF">2026-04-27T11:34:00Z</dcterms:created>
  <dcterms:modified xsi:type="dcterms:W3CDTF">2026-05-04T09:44:00Z</dcterms:modified>
</cp:coreProperties>
</file>