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B6511">
        <w:rPr>
          <w:color w:val="auto"/>
          <w:sz w:val="28"/>
          <w:szCs w:val="28"/>
          <w:lang w:val="uk-UA"/>
        </w:rPr>
        <w:t>______________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724F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ЧЕСЬКА ДИТЯЧА ЛІТЕРАТУРА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B6511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4E3CCC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дитяча література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>035.</w:t>
      </w:r>
      <w:r w:rsidR="003477C6" w:rsidRPr="003477C6">
        <w:rPr>
          <w:rFonts w:ascii="Times New Roman" w:hAnsi="Times New Roman"/>
          <w:b/>
          <w:sz w:val="24"/>
          <w:szCs w:val="24"/>
          <w:lang w:val="ru-RU"/>
        </w:rPr>
        <w:t>038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AB6511">
        <w:rPr>
          <w:rFonts w:ascii="Times New Roman" w:hAnsi="Times New Roman"/>
          <w:sz w:val="24"/>
          <w:szCs w:val="24"/>
          <w:lang w:val="uk-UA"/>
        </w:rPr>
        <w:t>____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AB6511">
        <w:rPr>
          <w:rFonts w:ascii="Times New Roman" w:hAnsi="Times New Roman"/>
          <w:sz w:val="24"/>
          <w:szCs w:val="24"/>
          <w:lang w:val="uk-UA"/>
        </w:rPr>
        <w:t>«____» ___________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AB651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B6511">
        <w:rPr>
          <w:rFonts w:ascii="Times New Roman" w:hAnsi="Times New Roman"/>
          <w:sz w:val="24"/>
          <w:szCs w:val="24"/>
          <w:lang w:val="uk-UA"/>
        </w:rPr>
        <w:t>Петріца Н.М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AB6511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3477C6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477C6">
              <w:rPr>
                <w:color w:val="auto"/>
                <w:lang w:val="uk-UA"/>
              </w:rPr>
              <w:t xml:space="preserve"> 1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8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3477C6" w:rsidRDefault="003477C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3477C6">
              <w:rPr>
                <w:color w:val="auto"/>
                <w:lang w:val="uk-UA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3477C6" w:rsidRPr="00437682" w:rsidRDefault="00E5267A" w:rsidP="003477C6">
      <w:pPr>
        <w:shd w:val="clear" w:color="auto" w:fill="FFFFFF"/>
        <w:tabs>
          <w:tab w:val="left" w:pos="6562"/>
        </w:tabs>
        <w:spacing w:line="370" w:lineRule="exact"/>
        <w:ind w:left="86" w:firstLine="403"/>
        <w:jc w:val="both"/>
        <w:rPr>
          <w:color w:val="000000"/>
          <w:spacing w:val="5"/>
          <w:sz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3477C6">
        <w:rPr>
          <w:rFonts w:ascii="Times New Roman" w:hAnsi="Times New Roman"/>
          <w:b/>
          <w:sz w:val="24"/>
          <w:szCs w:val="24"/>
          <w:lang w:val="uk-UA"/>
        </w:rPr>
        <w:t>Чеська дитяча література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>
        <w:rPr>
          <w:rFonts w:ascii="Times New Roman" w:hAnsi="Times New Roman"/>
          <w:sz w:val="24"/>
          <w:szCs w:val="24"/>
          <w:lang w:val="uk-UA"/>
        </w:rPr>
        <w:t>є</w:t>
      </w:r>
      <w:r w:rsidR="003477C6">
        <w:rPr>
          <w:rFonts w:ascii="Times New Roman" w:hAnsi="Times New Roman"/>
          <w:sz w:val="24"/>
          <w:szCs w:val="24"/>
          <w:lang w:val="uk-UA"/>
        </w:rPr>
        <w:t xml:space="preserve"> ознайомлення та </w:t>
      </w:r>
      <w:r w:rsidR="00C86BE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>засво</w:t>
      </w:r>
      <w:r w:rsidR="003477C6">
        <w:rPr>
          <w:rFonts w:ascii="Times New Roman" w:hAnsi="Times New Roman"/>
          <w:color w:val="000000"/>
          <w:spacing w:val="-5"/>
          <w:sz w:val="24"/>
          <w:lang w:val="uk-UA"/>
        </w:rPr>
        <w:t>єння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 </w:t>
      </w:r>
      <w:r w:rsid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студентами 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>основн</w:t>
      </w:r>
      <w:r w:rsidR="003477C6">
        <w:rPr>
          <w:rFonts w:ascii="Times New Roman" w:hAnsi="Times New Roman"/>
          <w:color w:val="000000"/>
          <w:spacing w:val="-5"/>
          <w:sz w:val="24"/>
          <w:lang w:val="uk-UA"/>
        </w:rPr>
        <w:t>их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 закономірност</w:t>
      </w:r>
      <w:r w:rsidR="003477C6">
        <w:rPr>
          <w:rFonts w:ascii="Times New Roman" w:hAnsi="Times New Roman"/>
          <w:color w:val="000000"/>
          <w:spacing w:val="-5"/>
          <w:sz w:val="24"/>
          <w:lang w:val="uk-UA"/>
        </w:rPr>
        <w:t>ей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 етап</w:t>
      </w:r>
      <w:r w:rsidR="003477C6">
        <w:rPr>
          <w:rFonts w:ascii="Times New Roman" w:hAnsi="Times New Roman"/>
          <w:color w:val="000000"/>
          <w:spacing w:val="-5"/>
          <w:sz w:val="24"/>
          <w:lang w:val="uk-UA"/>
        </w:rPr>
        <w:t>ів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 розвитку </w:t>
      </w:r>
      <w:r w:rsidR="003477C6" w:rsidRPr="003477C6">
        <w:rPr>
          <w:rFonts w:ascii="Times New Roman" w:hAnsi="Times New Roman"/>
          <w:color w:val="000000"/>
          <w:sz w:val="24"/>
          <w:lang w:val="uk-UA"/>
        </w:rPr>
        <w:t xml:space="preserve">художньої свідомості у чеській дитячій літературі ХІХ – ХХ ст.; </w:t>
      </w:r>
      <w:r w:rsidR="003477C6">
        <w:rPr>
          <w:rFonts w:ascii="Times New Roman" w:hAnsi="Times New Roman"/>
          <w:color w:val="000000"/>
          <w:spacing w:val="1"/>
          <w:sz w:val="24"/>
          <w:lang w:val="uk-UA"/>
        </w:rPr>
        <w:t>вивчення</w:t>
      </w:r>
      <w:r w:rsidR="003477C6" w:rsidRPr="003477C6">
        <w:rPr>
          <w:rFonts w:ascii="Times New Roman" w:hAnsi="Times New Roman"/>
          <w:color w:val="000000"/>
          <w:spacing w:val="1"/>
          <w:sz w:val="24"/>
          <w:lang w:val="uk-UA"/>
        </w:rPr>
        <w:t xml:space="preserve"> художньо-естетичні позиції </w:t>
      </w:r>
      <w:r w:rsidR="003477C6" w:rsidRPr="003477C6">
        <w:rPr>
          <w:rFonts w:ascii="Times New Roman" w:hAnsi="Times New Roman"/>
          <w:color w:val="000000"/>
          <w:spacing w:val="13"/>
          <w:sz w:val="24"/>
          <w:lang w:val="uk-UA"/>
        </w:rPr>
        <w:t>провідних дитячих письменників</w:t>
      </w:r>
      <w:r w:rsidR="003477C6" w:rsidRPr="003477C6">
        <w:rPr>
          <w:rFonts w:ascii="Times New Roman" w:hAnsi="Times New Roman"/>
          <w:color w:val="000000"/>
          <w:spacing w:val="-5"/>
          <w:sz w:val="24"/>
          <w:lang w:val="uk-UA"/>
        </w:rPr>
        <w:t xml:space="preserve"> цього періоду</w:t>
      </w:r>
      <w:r w:rsidR="003477C6" w:rsidRPr="003477C6">
        <w:rPr>
          <w:rFonts w:ascii="Times New Roman" w:hAnsi="Times New Roman"/>
          <w:color w:val="000000"/>
          <w:spacing w:val="-4"/>
          <w:sz w:val="24"/>
          <w:lang w:val="uk-UA"/>
        </w:rPr>
        <w:t xml:space="preserve">; </w:t>
      </w:r>
      <w:r w:rsidR="002E1517">
        <w:rPr>
          <w:rFonts w:ascii="Times New Roman" w:hAnsi="Times New Roman"/>
          <w:color w:val="000000"/>
          <w:spacing w:val="-4"/>
          <w:sz w:val="24"/>
          <w:lang w:val="uk-UA"/>
        </w:rPr>
        <w:t>розуміти</w:t>
      </w:r>
      <w:r w:rsidR="003477C6" w:rsidRPr="003477C6">
        <w:rPr>
          <w:rFonts w:ascii="Times New Roman" w:hAnsi="Times New Roman"/>
          <w:color w:val="000000"/>
          <w:spacing w:val="-4"/>
          <w:sz w:val="24"/>
          <w:lang w:val="uk-UA"/>
        </w:rPr>
        <w:t xml:space="preserve"> </w:t>
      </w:r>
      <w:r w:rsidR="002E1517">
        <w:rPr>
          <w:rFonts w:ascii="Times New Roman" w:hAnsi="Times New Roman"/>
          <w:color w:val="000000"/>
          <w:spacing w:val="-4"/>
          <w:sz w:val="24"/>
          <w:lang w:val="uk-UA"/>
        </w:rPr>
        <w:t>естетичну</w:t>
      </w:r>
      <w:r w:rsidR="003477C6" w:rsidRPr="003477C6">
        <w:rPr>
          <w:rFonts w:ascii="Times New Roman" w:hAnsi="Times New Roman"/>
          <w:color w:val="000000"/>
          <w:spacing w:val="-4"/>
          <w:sz w:val="24"/>
          <w:lang w:val="uk-UA"/>
        </w:rPr>
        <w:t xml:space="preserve"> значим</w:t>
      </w:r>
      <w:r w:rsidR="002E1517">
        <w:rPr>
          <w:rFonts w:ascii="Times New Roman" w:hAnsi="Times New Roman"/>
          <w:color w:val="000000"/>
          <w:spacing w:val="-4"/>
          <w:sz w:val="24"/>
          <w:lang w:val="uk-UA"/>
        </w:rPr>
        <w:t>і</w:t>
      </w:r>
      <w:r w:rsidR="003477C6" w:rsidRPr="003477C6">
        <w:rPr>
          <w:rFonts w:ascii="Times New Roman" w:hAnsi="Times New Roman"/>
          <w:color w:val="000000"/>
          <w:spacing w:val="-4"/>
          <w:sz w:val="24"/>
          <w:lang w:val="uk-UA"/>
        </w:rPr>
        <w:t>ст</w:t>
      </w:r>
      <w:r w:rsidR="002E1517">
        <w:rPr>
          <w:rFonts w:ascii="Times New Roman" w:hAnsi="Times New Roman"/>
          <w:color w:val="000000"/>
          <w:spacing w:val="-4"/>
          <w:sz w:val="24"/>
          <w:lang w:val="uk-UA"/>
        </w:rPr>
        <w:t>ь</w:t>
      </w:r>
      <w:r w:rsidR="003477C6" w:rsidRPr="003477C6">
        <w:rPr>
          <w:rFonts w:ascii="Times New Roman" w:hAnsi="Times New Roman"/>
          <w:color w:val="000000"/>
          <w:spacing w:val="-4"/>
          <w:sz w:val="24"/>
          <w:lang w:val="uk-UA"/>
        </w:rPr>
        <w:t>,</w:t>
      </w:r>
      <w:r w:rsidR="002E1517">
        <w:rPr>
          <w:rFonts w:ascii="Times New Roman" w:hAnsi="Times New Roman"/>
          <w:color w:val="000000"/>
          <w:spacing w:val="5"/>
          <w:sz w:val="24"/>
          <w:lang w:val="uk-UA"/>
        </w:rPr>
        <w:t xml:space="preserve"> художню, пізнавальну</w:t>
      </w:r>
      <w:r w:rsidR="003477C6" w:rsidRPr="003477C6">
        <w:rPr>
          <w:rFonts w:ascii="Times New Roman" w:hAnsi="Times New Roman"/>
          <w:color w:val="000000"/>
          <w:spacing w:val="5"/>
          <w:sz w:val="24"/>
          <w:lang w:val="uk-UA"/>
        </w:rPr>
        <w:t xml:space="preserve"> цінності творів для дітей.</w:t>
      </w:r>
    </w:p>
    <w:p w:rsidR="00BB23FF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E676E" w:rsidRPr="003E676E" w:rsidRDefault="003E676E" w:rsidP="003E676E">
      <w:pPr>
        <w:pStyle w:val="Default"/>
        <w:jc w:val="both"/>
        <w:rPr>
          <w:sz w:val="22"/>
          <w:szCs w:val="22"/>
          <w:lang w:val="uk-UA"/>
        </w:rPr>
      </w:pPr>
      <w:r w:rsidRPr="003E676E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E676E" w:rsidRDefault="003E676E" w:rsidP="003E67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Здатність спілкуватися іноземною мовою. </w:t>
      </w:r>
    </w:p>
    <w:p w:rsidR="003E676E" w:rsidRDefault="003E676E" w:rsidP="003E67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r w:rsidRPr="002F431B">
        <w:rPr>
          <w:sz w:val="22"/>
          <w:szCs w:val="22"/>
        </w:rPr>
        <w:t xml:space="preserve">Здатність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мислення, аналізу та синтезу. </w:t>
      </w:r>
    </w:p>
    <w:p w:rsidR="003E676E" w:rsidRDefault="003E676E" w:rsidP="003E67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СК01. </w:t>
      </w:r>
      <w:r w:rsidRPr="002F431B">
        <w:rPr>
          <w:sz w:val="22"/>
          <w:szCs w:val="22"/>
        </w:rPr>
        <w:t xml:space="preserve">Усвідомлення структури філологічної науки та її теоретичних основ. </w:t>
      </w:r>
    </w:p>
    <w:p w:rsidR="003E676E" w:rsidRDefault="003E676E" w:rsidP="003E67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СК02.</w:t>
      </w:r>
      <w:r w:rsidRPr="002F431B">
        <w:rPr>
          <w:sz w:val="22"/>
          <w:szCs w:val="22"/>
        </w:rPr>
        <w:t xml:space="preserve"> Здатність використовувати в професійній діяльності знання про мову як особливу знакову систему, її природу, функції,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івні. </w:t>
      </w:r>
    </w:p>
    <w:p w:rsidR="003E676E" w:rsidRDefault="003E676E" w:rsidP="003E67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СК10.</w:t>
      </w:r>
      <w:r w:rsidRPr="002F431B">
        <w:rPr>
          <w:sz w:val="22"/>
          <w:szCs w:val="22"/>
        </w:rPr>
        <w:t xml:space="preserve"> Здатність здійснювати лінгвістичний, літературознавчий та спеціальний філологічний аналіз текстів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стилів і жанрів. </w:t>
      </w:r>
    </w:p>
    <w:p w:rsidR="003E676E" w:rsidRDefault="003E676E" w:rsidP="003E676E">
      <w:pPr>
        <w:pStyle w:val="Default"/>
        <w:jc w:val="both"/>
      </w:pPr>
      <w:r>
        <w:rPr>
          <w:sz w:val="22"/>
          <w:szCs w:val="22"/>
        </w:rPr>
        <w:t>СК12.</w:t>
      </w:r>
      <w:r w:rsidRPr="002F431B">
        <w:rPr>
          <w:sz w:val="22"/>
          <w:szCs w:val="22"/>
        </w:rPr>
        <w:t xml:space="preserve"> Здатність </w:t>
      </w:r>
      <w:proofErr w:type="gramStart"/>
      <w:r w:rsidRPr="002F431B">
        <w:rPr>
          <w:sz w:val="22"/>
          <w:szCs w:val="22"/>
        </w:rPr>
        <w:t>до</w:t>
      </w:r>
      <w:proofErr w:type="gramEnd"/>
      <w:r w:rsidRPr="002F431B">
        <w:rPr>
          <w:sz w:val="22"/>
          <w:szCs w:val="22"/>
        </w:rPr>
        <w:t xml:space="preserve"> організації ділової</w:t>
      </w:r>
      <w:r>
        <w:t xml:space="preserve"> комунікації</w:t>
      </w:r>
    </w:p>
    <w:p w:rsidR="00345FB3" w:rsidRPr="003E676E" w:rsidRDefault="00345FB3" w:rsidP="00D4381C">
      <w:pPr>
        <w:pStyle w:val="a3"/>
        <w:spacing w:line="276" w:lineRule="auto"/>
        <w:rPr>
          <w:sz w:val="24"/>
          <w:szCs w:val="24"/>
          <w:lang w:val="ru-RU"/>
        </w:rPr>
      </w:pP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2E1517">
        <w:rPr>
          <w:b/>
          <w:lang w:val="uk-UA"/>
        </w:rPr>
        <w:t>Чеська дитяча література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4E3CCC" w:rsidRPr="00345FB3" w:rsidRDefault="002E1517" w:rsidP="00814555">
      <w:pPr>
        <w:pStyle w:val="Default"/>
        <w:ind w:firstLine="567"/>
        <w:jc w:val="both"/>
        <w:rPr>
          <w:lang w:val="uk-UA"/>
        </w:rPr>
      </w:pPr>
      <w:r>
        <w:t>ОК8.</w:t>
      </w:r>
      <w:r w:rsidR="001B5108" w:rsidRPr="00345FB3">
        <w:rPr>
          <w:lang w:val="uk-UA"/>
        </w:rPr>
        <w:tab/>
      </w:r>
      <w:r>
        <w:rPr>
          <w:lang w:val="uk-UA"/>
        </w:rPr>
        <w:t xml:space="preserve">          </w:t>
      </w:r>
      <w:proofErr w:type="gramStart"/>
      <w:r w:rsidRPr="00A71F2D">
        <w:t>Вступ</w:t>
      </w:r>
      <w:proofErr w:type="gramEnd"/>
      <w:r w:rsidRPr="00A71F2D">
        <w:t xml:space="preserve"> до літературознавства</w:t>
      </w:r>
    </w:p>
    <w:p w:rsidR="00690BDA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ОК13.</w:t>
      </w:r>
      <w:r w:rsidR="00814B59">
        <w:rPr>
          <w:lang w:val="uk-UA"/>
        </w:rPr>
        <w:tab/>
      </w:r>
      <w:r>
        <w:rPr>
          <w:lang w:val="uk-UA"/>
        </w:rPr>
        <w:t xml:space="preserve">          </w:t>
      </w:r>
      <w:r w:rsidRPr="002E1517">
        <w:rPr>
          <w:lang w:val="uk-UA"/>
        </w:rPr>
        <w:t>Історія чеської літератури</w:t>
      </w:r>
    </w:p>
    <w:p w:rsidR="002E1517" w:rsidRPr="002E1517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ОК10.</w:t>
      </w:r>
      <w:r>
        <w:rPr>
          <w:lang w:val="uk-UA"/>
        </w:rPr>
        <w:t xml:space="preserve">            </w:t>
      </w:r>
      <w:r w:rsidRPr="002E1517">
        <w:rPr>
          <w:lang w:val="uk-UA"/>
        </w:rPr>
        <w:t xml:space="preserve"> Історія світової літератури</w:t>
      </w:r>
    </w:p>
    <w:p w:rsidR="00690BDA" w:rsidRPr="00345FB3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 xml:space="preserve">ВБ 2.2. </w:t>
      </w:r>
      <w:r>
        <w:rPr>
          <w:lang w:val="uk-UA"/>
        </w:rPr>
        <w:t xml:space="preserve">           </w:t>
      </w:r>
      <w:r w:rsidRPr="002E1517">
        <w:rPr>
          <w:lang w:val="uk-UA"/>
        </w:rPr>
        <w:t>Українсько-чеські літературні взаємини</w:t>
      </w:r>
    </w:p>
    <w:p w:rsidR="001B17D6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  <w:r w:rsidRPr="002E1517">
        <w:rPr>
          <w:rFonts w:ascii="Times New Roman" w:hAnsi="Times New Roman"/>
          <w:color w:val="000000"/>
          <w:sz w:val="24"/>
          <w:szCs w:val="24"/>
          <w:lang w:val="uk-UA"/>
        </w:rPr>
        <w:t>ВБ 2.8.</w:t>
      </w:r>
      <w:r w:rsidRPr="002E151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2E1517">
        <w:rPr>
          <w:rFonts w:ascii="Times New Roman" w:hAnsi="Times New Roman"/>
          <w:sz w:val="24"/>
          <w:szCs w:val="24"/>
          <w:lang w:val="uk-UA"/>
        </w:rPr>
        <w:t>Усна народна творчість</w:t>
      </w:r>
    </w:p>
    <w:p w:rsidR="002E1517" w:rsidRPr="002E151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  <w:r w:rsidRPr="002E1517">
        <w:rPr>
          <w:rFonts w:ascii="Times New Roman" w:hAnsi="Times New Roman"/>
          <w:color w:val="000000"/>
          <w:sz w:val="24"/>
          <w:szCs w:val="24"/>
          <w:lang w:val="uk-UA"/>
        </w:rPr>
        <w:t>ВБ 2.12.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</w:t>
      </w:r>
      <w:r w:rsidRPr="002E1517">
        <w:rPr>
          <w:rFonts w:ascii="Times New Roman" w:hAnsi="Times New Roman"/>
          <w:sz w:val="24"/>
          <w:szCs w:val="24"/>
          <w:lang w:val="uk-UA"/>
        </w:rPr>
        <w:t>Історія чеської літературної критики / Чеська література ХІХ-ХХ ст. в критичному аспект</w:t>
      </w:r>
      <w:r w:rsidRPr="002E1517">
        <w:rPr>
          <w:rFonts w:ascii="Times New Roman" w:hAnsi="Times New Roman"/>
          <w:sz w:val="24"/>
          <w:szCs w:val="24"/>
          <w:lang w:val="ru-RU"/>
        </w:rPr>
        <w:t>і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3500BE">
        <w:tc>
          <w:tcPr>
            <w:tcW w:w="8364" w:type="dxa"/>
          </w:tcPr>
          <w:p w:rsidR="007E5B0C" w:rsidRPr="007E5B0C" w:rsidRDefault="007E5B0C" w:rsidP="007E5B0C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746DEF" w:rsidRPr="007E5B0C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746DEF" w:rsidTr="003500BE">
        <w:tc>
          <w:tcPr>
            <w:tcW w:w="8364" w:type="dxa"/>
          </w:tcPr>
          <w:p w:rsidR="007E5B0C" w:rsidRPr="007E5B0C" w:rsidRDefault="007E5B0C" w:rsidP="007E5B0C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746DEF" w:rsidRPr="007E5B0C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ПР13</w:t>
            </w:r>
          </w:p>
        </w:tc>
      </w:tr>
      <w:tr w:rsidR="00746DEF" w:rsidTr="003500BE">
        <w:tc>
          <w:tcPr>
            <w:tcW w:w="8364" w:type="dxa"/>
          </w:tcPr>
          <w:p w:rsidR="00746DEF" w:rsidRPr="00763229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763229">
              <w:rPr>
                <w:rFonts w:ascii="Times New Roman" w:hAnsi="Times New Roman"/>
                <w:sz w:val="24"/>
                <w:szCs w:val="24"/>
              </w:rPr>
              <w:lastRenderedPageBreak/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763229" w:rsidRPr="00763229">
        <w:rPr>
          <w:rFonts w:ascii="Times New Roman" w:hAnsi="Times New Roman"/>
          <w:b/>
          <w:sz w:val="24"/>
          <w:szCs w:val="24"/>
          <w:lang w:val="uk-UA"/>
        </w:rPr>
        <w:t>Чеська дитяча література</w:t>
      </w:r>
      <w:r w:rsidRPr="00763229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EA37E2" w:rsidTr="003500BE">
        <w:tc>
          <w:tcPr>
            <w:tcW w:w="8364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 xml:space="preserve">Мати навички участі в наукових та/або прикладних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досл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ідженнях у галузі філології.</w:t>
            </w:r>
          </w:p>
        </w:tc>
        <w:tc>
          <w:tcPr>
            <w:tcW w:w="1559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6258A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спец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746DEF" w:rsidRPr="00EA37E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63229" w:rsidRPr="000635C3" w:rsidRDefault="00D5164A" w:rsidP="00763229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63229" w:rsidRPr="00763229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="00763229" w:rsidRPr="00763229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="00763229" w:rsidRPr="00763229">
        <w:rPr>
          <w:rFonts w:ascii="Times New Roman" w:hAnsi="Times New Roman"/>
          <w:sz w:val="24"/>
          <w:szCs w:val="24"/>
          <w:lang w:val="uk-UA"/>
        </w:rPr>
        <w:t xml:space="preserve">«Чеська дитяча література» </w:t>
      </w:r>
      <w:r w:rsidR="00763229" w:rsidRPr="00763229">
        <w:rPr>
          <w:rFonts w:ascii="Times New Roman" w:hAnsi="Times New Roman"/>
          <w:color w:val="000000"/>
          <w:sz w:val="24"/>
          <w:szCs w:val="24"/>
          <w:lang w:val="uk-UA"/>
        </w:rPr>
        <w:t>є: поточний контроль на лабораторних заняттях, контроль результатівопанування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 тем і виконання завдань, запланованих у межах </w:t>
      </w:r>
      <w:r w:rsidR="0076322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самостійної й індивідуальної роботи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="00763229" w:rsidRPr="000635C3">
        <w:rPr>
          <w:rStyle w:val="1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здійснюється у формі модульної роботи та заліку. Під час навчання використовуються такі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 w:rsidR="00763229">
        <w:rPr>
          <w:color w:val="000000"/>
          <w:lang w:val="uk-UA"/>
        </w:rPr>
        <w:t xml:space="preserve"> </w:t>
      </w:r>
      <w:r w:rsidR="00763229"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EA37E2" w:rsidRPr="00EA37E2" w:rsidRDefault="00EA37E2" w:rsidP="00763229">
      <w:pPr>
        <w:pStyle w:val="a7"/>
        <w:spacing w:after="0" w:line="240" w:lineRule="auto"/>
        <w:ind w:left="0" w:firstLine="708"/>
        <w:jc w:val="both"/>
        <w:rPr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залік.</w:t>
      </w:r>
    </w:p>
    <w:p w:rsidR="00D5164A" w:rsidRPr="00EA37E2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EA37E2">
      <w:pPr>
        <w:pStyle w:val="7"/>
        <w:spacing w:before="0" w:after="0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1451"/>
        <w:gridCol w:w="1575"/>
        <w:gridCol w:w="1593"/>
        <w:gridCol w:w="1509"/>
        <w:gridCol w:w="1509"/>
        <w:gridCol w:w="890"/>
      </w:tblGrid>
      <w:tr w:rsidR="00CA6608" w:rsidRPr="00F16164" w:rsidTr="00CA6608">
        <w:trPr>
          <w:cantSplit/>
          <w:trHeight w:val="820"/>
        </w:trPr>
        <w:tc>
          <w:tcPr>
            <w:tcW w:w="3798" w:type="pct"/>
            <w:gridSpan w:val="5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CA6608" w:rsidRPr="00D2521C" w:rsidTr="00CA6608">
        <w:trPr>
          <w:cantSplit/>
        </w:trPr>
        <w:tc>
          <w:tcPr>
            <w:tcW w:w="728" w:type="pct"/>
            <w:tcMar>
              <w:left w:w="57" w:type="dxa"/>
              <w:right w:w="57" w:type="dxa"/>
            </w:tcMar>
          </w:tcPr>
          <w:p w:rsidR="00CA6608" w:rsidRPr="00917ABE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pct"/>
            <w:tcMar>
              <w:left w:w="57" w:type="dxa"/>
              <w:right w:w="57" w:type="dxa"/>
            </w:tcMar>
          </w:tcPr>
          <w:p w:rsidR="00CA6608" w:rsidRPr="00917ABE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917ABE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8" w:type="pct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pct"/>
          </w:tcPr>
          <w:p w:rsidR="00CA6608" w:rsidRPr="00CA6608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T5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CA6608" w:rsidRPr="00D2521C" w:rsidTr="00CA6608">
        <w:trPr>
          <w:cantSplit/>
        </w:trPr>
        <w:tc>
          <w:tcPr>
            <w:tcW w:w="728" w:type="pct"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27" w:type="pct"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89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98" w:type="pct"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pct"/>
          </w:tcPr>
          <w:p w:rsidR="00CA6608" w:rsidRPr="00CA6608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p w:rsidR="006513CD" w:rsidRPr="00D2521C" w:rsidRDefault="006513CD" w:rsidP="0076322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390"/>
        <w:gridCol w:w="1687"/>
        <w:gridCol w:w="1160"/>
        <w:gridCol w:w="1160"/>
        <w:gridCol w:w="1162"/>
        <w:gridCol w:w="1160"/>
        <w:gridCol w:w="683"/>
      </w:tblGrid>
      <w:tr w:rsidR="00CA6608" w:rsidRPr="00F16164" w:rsidTr="00105A30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CA6608" w:rsidRPr="00D2521C" w:rsidTr="00105A30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T4</w:t>
            </w:r>
          </w:p>
        </w:tc>
        <w:tc>
          <w:tcPr>
            <w:tcW w:w="581" w:type="pct"/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T5</w:t>
            </w:r>
          </w:p>
        </w:tc>
        <w:tc>
          <w:tcPr>
            <w:tcW w:w="581" w:type="pct"/>
          </w:tcPr>
          <w:p w:rsidR="00CA6608" w:rsidRPr="00CA6608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CA6608" w:rsidRPr="00D2521C" w:rsidTr="00105A30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CA6608" w:rsidRPr="00917ABE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CA6608" w:rsidRPr="00917ABE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917ABE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" w:type="pct"/>
          </w:tcPr>
          <w:p w:rsidR="00CA6608" w:rsidRPr="00CA6608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" w:type="pct"/>
          </w:tcPr>
          <w:p w:rsidR="00CA6608" w:rsidRPr="00CA6608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" w:type="pct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AB6511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AB6511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AB6511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763229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763229" w:rsidRPr="000635C3" w:rsidRDefault="00763229" w:rsidP="007632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763229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ідсумковий контроль проводиться у формі заліку.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173B6" w:rsidRDefault="007173B6" w:rsidP="00763229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763229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DD0573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DD0573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Pr="00DD0573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7173B6" w:rsidRPr="00DD0573" w:rsidRDefault="004E3CCC" w:rsidP="00587BDB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  <w:lang w:val="uk-UA"/>
        </w:rPr>
      </w:pPr>
      <w:r w:rsidRPr="00DD0573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Literat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>u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ra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es-US"/>
        </w:rPr>
        <w:t>pr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o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děti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a mládež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,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es-US"/>
        </w:rPr>
        <w:t>jej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í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es-US"/>
        </w:rPr>
        <w:t>v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>ý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es-US"/>
        </w:rPr>
        <w:t>znam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a osobitosti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. Specifičnost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literatury pro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děti. Problematika tzv. dětského aspektu. Žánrova struktura LPDM.</w:t>
      </w:r>
    </w:p>
    <w:p w:rsidR="007173B6" w:rsidRPr="00DD0573" w:rsidRDefault="004E3CCC" w:rsidP="00587BDB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 w:val="24"/>
          <w:szCs w:val="24"/>
          <w:lang w:val="cs-CZ"/>
        </w:rPr>
      </w:pPr>
      <w:r w:rsidRPr="00DD0573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sk-SK"/>
        </w:rPr>
        <w:t>Vznik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a formování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sk-SK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literatury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sk-SK"/>
        </w:rPr>
        <w:t xml:space="preserve"> pr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o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sk-SK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děti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sk-SK"/>
        </w:rPr>
        <w:t xml:space="preserve"> </w:t>
      </w:r>
      <w:r w:rsidR="007173B6" w:rsidRPr="00DD0573">
        <w:rPr>
          <w:rFonts w:ascii="Times New Roman" w:hAnsi="Times New Roman"/>
          <w:b/>
          <w:color w:val="000000"/>
          <w:spacing w:val="3"/>
          <w:sz w:val="24"/>
          <w:szCs w:val="24"/>
          <w:lang w:val="cs-CZ"/>
        </w:rPr>
        <w:t>a mládež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.</w:t>
      </w:r>
      <w:r w:rsidR="00DD0573" w:rsidRPr="00DD057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DD0573" w:rsidRPr="00DD0573">
        <w:rPr>
          <w:rFonts w:ascii="Times New Roman" w:hAnsi="Times New Roman"/>
          <w:bCs/>
          <w:sz w:val="24"/>
          <w:szCs w:val="24"/>
        </w:rPr>
        <w:t>Periodizace české literatury pro děti a mládež v kontextu celonárodní literatury.</w:t>
      </w:r>
      <w:proofErr w:type="gramEnd"/>
      <w:r w:rsidR="00DD0573" w:rsidRPr="00DD057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DD0573" w:rsidRPr="00DD0573">
        <w:rPr>
          <w:rFonts w:ascii="Times New Roman" w:hAnsi="Times New Roman"/>
          <w:bCs/>
          <w:sz w:val="24"/>
          <w:szCs w:val="24"/>
        </w:rPr>
        <w:t>Počátky rozvoje čtenářské, literární a kulturní gramotnosti v mateřské škole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Kanonická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díla starší literatury pro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děti.</w:t>
      </w:r>
      <w:proofErr w:type="gramEnd"/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česká literatura pro děti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 xml:space="preserve"> v 19. století.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L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>iteratúr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a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pr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o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děti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 xml:space="preserve">a mládež meziválečného období.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L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>iteratúr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a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pr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o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děti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 xml:space="preserve"> </w:t>
      </w:r>
      <w:r w:rsidR="007173B6" w:rsidRPr="00DD0573">
        <w:rPr>
          <w:rFonts w:ascii="Times New Roman" w:hAnsi="Times New Roman"/>
          <w:color w:val="000000"/>
          <w:spacing w:val="3"/>
          <w:sz w:val="24"/>
          <w:szCs w:val="24"/>
          <w:lang w:val="cs-CZ"/>
        </w:rPr>
        <w:t>a mládež po roku 1945.</w:t>
      </w:r>
    </w:p>
    <w:p w:rsidR="001B5108" w:rsidRPr="00DD0573" w:rsidRDefault="007173B6" w:rsidP="00587BDB">
      <w:pPr>
        <w:jc w:val="both"/>
        <w:rPr>
          <w:rFonts w:ascii="Times New Roman" w:hAnsi="Times New Roman"/>
          <w:color w:val="000000"/>
          <w:spacing w:val="-1"/>
          <w:sz w:val="24"/>
          <w:szCs w:val="24"/>
          <w:lang w:val="cs-CZ"/>
        </w:rPr>
      </w:pPr>
      <w:r w:rsidRPr="00DD0573">
        <w:rPr>
          <w:rFonts w:ascii="Times New Roman" w:hAnsi="Times New Roman"/>
          <w:bCs/>
          <w:color w:val="000000"/>
          <w:spacing w:val="-2"/>
          <w:sz w:val="24"/>
          <w:szCs w:val="24"/>
          <w:lang w:val="uk-UA"/>
        </w:rPr>
        <w:t>Тема 3</w:t>
      </w:r>
      <w:r w:rsidR="00DD0573" w:rsidRPr="00DD0573">
        <w:rPr>
          <w:rFonts w:ascii="Times New Roman" w:hAnsi="Times New Roman"/>
          <w:bCs/>
          <w:color w:val="000000"/>
          <w:spacing w:val="-2"/>
          <w:sz w:val="24"/>
          <w:szCs w:val="24"/>
          <w:lang w:val="cs-CZ"/>
        </w:rPr>
        <w:t xml:space="preserve">. </w:t>
      </w:r>
      <w:r w:rsidR="00DD0573" w:rsidRPr="00DD0573">
        <w:rPr>
          <w:rFonts w:ascii="Times New Roman" w:hAnsi="Times New Roman"/>
          <w:b/>
          <w:bCs/>
          <w:sz w:val="24"/>
          <w:szCs w:val="24"/>
          <w:lang w:val="cs-CZ"/>
        </w:rPr>
        <w:t xml:space="preserve">Lidová slovesnost v četbě dětí. </w:t>
      </w:r>
      <w:r w:rsidR="00DD0573" w:rsidRPr="00DD0573">
        <w:rPr>
          <w:rFonts w:ascii="Times New Roman" w:hAnsi="Times New Roman"/>
          <w:bCs/>
          <w:sz w:val="24"/>
          <w:szCs w:val="24"/>
          <w:lang w:val="cs-CZ"/>
        </w:rPr>
        <w:t>Žánrové členění lidové slovesnosti. Adaptátoři a editoři lidové slovesnosti, klasické a současné výbory z lidové slovesnosti</w:t>
      </w:r>
      <w:r w:rsidR="00DD0573" w:rsidRPr="00DD0573">
        <w:rPr>
          <w:rFonts w:ascii="Times New Roman" w:hAnsi="Times New Roman"/>
          <w:b/>
          <w:bCs/>
          <w:sz w:val="24"/>
          <w:szCs w:val="24"/>
          <w:lang w:val="cs-CZ"/>
        </w:rPr>
        <w:t>.</w:t>
      </w:r>
      <w:r w:rsidR="00587BDB" w:rsidRPr="00DD0573">
        <w:rPr>
          <w:rFonts w:ascii="Times New Roman" w:hAnsi="Times New Roman"/>
          <w:b/>
          <w:color w:val="000000"/>
          <w:sz w:val="24"/>
          <w:szCs w:val="24"/>
          <w:lang w:val="cs-CZ"/>
        </w:rPr>
        <w:t xml:space="preserve"> </w:t>
      </w:r>
      <w:r w:rsidRPr="00DD0573">
        <w:rPr>
          <w:rFonts w:ascii="Times New Roman" w:hAnsi="Times New Roman"/>
          <w:color w:val="000000"/>
          <w:sz w:val="24"/>
          <w:szCs w:val="24"/>
          <w:lang w:val="cs-CZ"/>
        </w:rPr>
        <w:t>Folklorní pohádky ve čtení děti.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 xml:space="preserve">  Lidová pohádka - charakteristika žánru, znaky pohádky, její klasifikace.</w:t>
      </w:r>
      <w:r w:rsidRPr="00DD0573">
        <w:rPr>
          <w:rFonts w:ascii="Times New Roman" w:hAnsi="Times New Roman"/>
          <w:color w:val="000000"/>
          <w:sz w:val="24"/>
          <w:szCs w:val="24"/>
          <w:lang w:val="cs-CZ"/>
        </w:rPr>
        <w:t xml:space="preserve"> Literární adaptace lidových pohádek.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Pov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ě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st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charakteristika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žá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nru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typologie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pov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ě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st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í,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z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á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kladn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í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pov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ě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s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ť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ov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é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soubory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m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ý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tus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mytologie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typologie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b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á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jeslovn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ý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ch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p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ří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b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ě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h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ů,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liter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>á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rn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í </w:t>
      </w:r>
      <w:r w:rsidR="00587BDB" w:rsidRPr="00DD0573">
        <w:rPr>
          <w:rFonts w:ascii="Times New Roman" w:hAnsi="Times New Roman"/>
          <w:sz w:val="24"/>
          <w:szCs w:val="24"/>
          <w:lang w:val="cs-CZ"/>
        </w:rPr>
        <w:t>adaptace</w:t>
      </w:r>
      <w:r w:rsidR="00587BDB" w:rsidRPr="00DD057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DD0573">
        <w:rPr>
          <w:rFonts w:ascii="Times New Roman" w:hAnsi="Times New Roman"/>
          <w:color w:val="000000"/>
          <w:spacing w:val="-1"/>
          <w:sz w:val="24"/>
          <w:szCs w:val="24"/>
          <w:lang w:val="cs-CZ"/>
        </w:rPr>
        <w:t>Literární adaptace folklorních pověstí pro děti a mládež. Jiráskovo převypravění českých pověsti. Eduard Petiška a jeho pověsti pro děti</w:t>
      </w:r>
      <w:r w:rsidR="00DD0573">
        <w:rPr>
          <w:rFonts w:ascii="Times New Roman" w:hAnsi="Times New Roman"/>
          <w:color w:val="000000"/>
          <w:spacing w:val="-1"/>
          <w:sz w:val="24"/>
          <w:szCs w:val="24"/>
          <w:lang w:val="cs-CZ"/>
        </w:rPr>
        <w:t>.</w:t>
      </w:r>
    </w:p>
    <w:p w:rsidR="00DD0573" w:rsidRPr="00DD0573" w:rsidRDefault="00DD0573" w:rsidP="00DD05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D0573">
        <w:rPr>
          <w:rFonts w:ascii="Times New Roman" w:hAnsi="Times New Roman"/>
          <w:bCs/>
          <w:color w:val="000000"/>
          <w:spacing w:val="-2"/>
          <w:sz w:val="24"/>
          <w:szCs w:val="24"/>
          <w:lang w:val="uk-UA"/>
        </w:rPr>
        <w:t>Тема</w:t>
      </w:r>
      <w:r w:rsidRPr="00DD0573">
        <w:rPr>
          <w:rFonts w:ascii="Times New Roman" w:hAnsi="Times New Roman"/>
          <w:b/>
          <w:color w:val="000000"/>
          <w:sz w:val="24"/>
          <w:szCs w:val="24"/>
          <w:lang w:val="cs-CZ"/>
        </w:rPr>
        <w:t xml:space="preserve"> 4.</w:t>
      </w:r>
      <w:r w:rsidRPr="00DD0573">
        <w:rPr>
          <w:rFonts w:ascii="Times New Roman" w:hAnsi="Times New Roman"/>
          <w:b/>
          <w:bCs/>
          <w:sz w:val="24"/>
          <w:szCs w:val="24"/>
          <w:lang w:val="cs-CZ"/>
        </w:rPr>
        <w:t xml:space="preserve"> </w:t>
      </w:r>
      <w:r w:rsidRPr="00DD0573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uk-UA"/>
        </w:rPr>
        <w:t xml:space="preserve"> </w:t>
      </w:r>
      <w:r w:rsidR="00980F2D">
        <w:rPr>
          <w:rFonts w:ascii="Times New Roman" w:hAnsi="Times New Roman"/>
          <w:b/>
          <w:color w:val="000000"/>
          <w:sz w:val="24"/>
          <w:szCs w:val="24"/>
          <w:lang w:val="cs-CZ"/>
        </w:rPr>
        <w:t>Vývoj a</w:t>
      </w:r>
      <w:r w:rsidR="00980F2D">
        <w:rPr>
          <w:rFonts w:ascii="Times New Roman" w:hAnsi="Times New Roman"/>
          <w:b/>
          <w:color w:val="000000"/>
          <w:sz w:val="24"/>
          <w:szCs w:val="24"/>
          <w:lang w:val="uk-UA"/>
        </w:rPr>
        <w:t>utorsk</w:t>
      </w:r>
      <w:r w:rsidR="00980F2D">
        <w:rPr>
          <w:rFonts w:ascii="Times New Roman" w:hAnsi="Times New Roman"/>
          <w:b/>
          <w:color w:val="000000"/>
          <w:sz w:val="24"/>
          <w:szCs w:val="24"/>
          <w:lang w:val="cs-CZ"/>
        </w:rPr>
        <w:t>é</w:t>
      </w:r>
      <w:r w:rsidR="00980F2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pohádk</w:t>
      </w:r>
      <w:r w:rsidR="00980F2D">
        <w:rPr>
          <w:rFonts w:ascii="Times New Roman" w:hAnsi="Times New Roman"/>
          <w:b/>
          <w:color w:val="000000"/>
          <w:sz w:val="24"/>
          <w:szCs w:val="24"/>
          <w:lang w:val="cs-CZ"/>
        </w:rPr>
        <w:t>y</w:t>
      </w:r>
      <w:r w:rsidR="00980F2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a pohádkov</w:t>
      </w:r>
      <w:r w:rsidR="00980F2D">
        <w:rPr>
          <w:rFonts w:ascii="Times New Roman" w:hAnsi="Times New Roman"/>
          <w:b/>
          <w:color w:val="000000"/>
          <w:sz w:val="24"/>
          <w:szCs w:val="24"/>
          <w:lang w:val="cs-CZ"/>
        </w:rPr>
        <w:t>é</w:t>
      </w:r>
      <w:r w:rsidRPr="00DD0573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980F2D">
        <w:rPr>
          <w:rFonts w:ascii="Times New Roman" w:hAnsi="Times New Roman"/>
          <w:b/>
          <w:color w:val="000000"/>
          <w:sz w:val="24"/>
          <w:szCs w:val="24"/>
          <w:lang w:val="cs-CZ"/>
        </w:rPr>
        <w:t>prózy</w:t>
      </w:r>
      <w:r w:rsidRPr="00DD0573">
        <w:rPr>
          <w:rFonts w:ascii="Times New Roman" w:hAnsi="Times New Roman"/>
          <w:b/>
          <w:color w:val="000000"/>
          <w:sz w:val="24"/>
          <w:szCs w:val="24"/>
          <w:lang w:val="cs-CZ"/>
        </w:rPr>
        <w:t>.</w:t>
      </w:r>
      <w:r w:rsidRPr="007B3A79">
        <w:rPr>
          <w:b/>
          <w:bCs/>
          <w:lang w:val="cs-CZ"/>
        </w:rPr>
        <w:t xml:space="preserve"> </w:t>
      </w:r>
      <w:proofErr w:type="gramStart"/>
      <w:r w:rsidRPr="00DD0573">
        <w:rPr>
          <w:rFonts w:ascii="Times New Roman" w:hAnsi="Times New Roman"/>
          <w:bCs/>
          <w:sz w:val="24"/>
          <w:szCs w:val="24"/>
        </w:rPr>
        <w:t>Typologie současné autorské pohádky.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D0573">
        <w:rPr>
          <w:rFonts w:ascii="Times New Roman" w:hAnsi="Times New Roman"/>
          <w:bCs/>
          <w:sz w:val="24"/>
          <w:szCs w:val="24"/>
        </w:rPr>
        <w:t xml:space="preserve">Autorská pohádka </w:t>
      </w:r>
      <w:proofErr w:type="gramStart"/>
      <w:r w:rsidRPr="00DD0573">
        <w:rPr>
          <w:rFonts w:ascii="Times New Roman" w:hAnsi="Times New Roman"/>
          <w:bCs/>
          <w:sz w:val="24"/>
          <w:szCs w:val="24"/>
        </w:rPr>
        <w:t>od</w:t>
      </w:r>
      <w:proofErr w:type="gramEnd"/>
      <w:r w:rsidRPr="00DD0573">
        <w:rPr>
          <w:rFonts w:ascii="Times New Roman" w:hAnsi="Times New Roman"/>
          <w:bCs/>
          <w:sz w:val="24"/>
          <w:szCs w:val="24"/>
        </w:rPr>
        <w:t xml:space="preserve"> 90. </w:t>
      </w:r>
      <w:proofErr w:type="gramStart"/>
      <w:r w:rsidRPr="00DD0573">
        <w:rPr>
          <w:rFonts w:ascii="Times New Roman" w:hAnsi="Times New Roman"/>
          <w:bCs/>
          <w:sz w:val="24"/>
          <w:szCs w:val="24"/>
        </w:rPr>
        <w:t>let</w:t>
      </w:r>
      <w:proofErr w:type="gramEnd"/>
      <w:r w:rsidRPr="00DD0573">
        <w:rPr>
          <w:rFonts w:ascii="Times New Roman" w:hAnsi="Times New Roman"/>
          <w:bCs/>
          <w:sz w:val="24"/>
          <w:szCs w:val="24"/>
        </w:rPr>
        <w:t xml:space="preserve"> 19. </w:t>
      </w:r>
      <w:proofErr w:type="gramStart"/>
      <w:r w:rsidRPr="00DD0573">
        <w:rPr>
          <w:rFonts w:ascii="Times New Roman" w:hAnsi="Times New Roman"/>
          <w:bCs/>
          <w:sz w:val="24"/>
          <w:szCs w:val="24"/>
        </w:rPr>
        <w:t>století</w:t>
      </w:r>
      <w:proofErr w:type="gramEnd"/>
      <w:r w:rsidRPr="00DD0573">
        <w:rPr>
          <w:rFonts w:ascii="Times New Roman" w:hAnsi="Times New Roman"/>
          <w:bCs/>
          <w:sz w:val="24"/>
          <w:szCs w:val="24"/>
        </w:rPr>
        <w:t>, autorské osobnosti.</w:t>
      </w:r>
      <w:r w:rsidR="007B3A79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7B3A79">
        <w:rPr>
          <w:rFonts w:ascii="Times New Roman" w:hAnsi="Times New Roman"/>
          <w:bCs/>
          <w:sz w:val="24"/>
          <w:szCs w:val="24"/>
        </w:rPr>
        <w:t>Čapkovy pohádk</w:t>
      </w:r>
      <w:r w:rsidR="00E05756">
        <w:rPr>
          <w:rFonts w:ascii="Times New Roman" w:hAnsi="Times New Roman"/>
          <w:bCs/>
          <w:sz w:val="24"/>
          <w:szCs w:val="24"/>
        </w:rPr>
        <w:t>y, pohádky O.Sekory, V.Čtvrtka.</w:t>
      </w:r>
      <w:proofErr w:type="gramEnd"/>
    </w:p>
    <w:p w:rsidR="00DD0573" w:rsidRDefault="00DD0573" w:rsidP="00DD0573">
      <w:pPr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210F72" w:rsidRPr="00763229" w:rsidRDefault="00DD0573" w:rsidP="00763229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DD0573">
        <w:rPr>
          <w:rFonts w:ascii="Times New Roman" w:hAnsi="Times New Roman"/>
          <w:bCs/>
          <w:color w:val="000000"/>
          <w:spacing w:val="-2"/>
          <w:sz w:val="24"/>
          <w:szCs w:val="24"/>
          <w:lang w:val="uk-UA"/>
        </w:rPr>
        <w:lastRenderedPageBreak/>
        <w:t>Тема</w:t>
      </w:r>
      <w:r w:rsidRPr="00DD0573">
        <w:rPr>
          <w:rFonts w:ascii="Times New Roman" w:hAnsi="Times New Roman"/>
          <w:b/>
          <w:color w:val="000000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cs-CZ"/>
        </w:rPr>
        <w:t xml:space="preserve">5. </w:t>
      </w:r>
      <w:r w:rsidRPr="00DD0573">
        <w:rPr>
          <w:rFonts w:ascii="Times New Roman" w:hAnsi="Times New Roman"/>
          <w:b/>
          <w:sz w:val="24"/>
          <w:szCs w:val="24"/>
          <w:lang w:val="cs-CZ"/>
        </w:rPr>
        <w:t>Vývoj poezie pro děti a mládež.</w:t>
      </w:r>
      <w:r w:rsidRPr="00DD05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0573">
        <w:rPr>
          <w:rFonts w:ascii="Times New Roman" w:hAnsi="Times New Roman"/>
          <w:sz w:val="24"/>
          <w:szCs w:val="24"/>
        </w:rPr>
        <w:t>Folklórní poezie - ukolébavka, píseň, hádanka, říkladlo, sbírky folklórní poezie, sběratelství.</w:t>
      </w:r>
      <w:proofErr w:type="gramEnd"/>
      <w:r w:rsidRPr="00DD05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0573">
        <w:rPr>
          <w:rFonts w:ascii="Times New Roman" w:hAnsi="Times New Roman"/>
          <w:sz w:val="24"/>
          <w:szCs w:val="24"/>
        </w:rPr>
        <w:t>Počátky umělé poezie pro děti - poezie ohlasová a didaktická.</w:t>
      </w:r>
      <w:proofErr w:type="gramEnd"/>
      <w:r w:rsidRPr="00DD0573">
        <w:rPr>
          <w:rFonts w:ascii="Times New Roman" w:hAnsi="Times New Roman"/>
          <w:sz w:val="24"/>
          <w:szCs w:val="24"/>
          <w:lang w:val="cs-CZ"/>
        </w:rPr>
        <w:t xml:space="preserve"> Česká poezie pro děti v 19. Století.  Moderní česká poezie pro děti - zakladatelé, rozvoj v době meziválečné a v období okupace, tradice halasovsko-nezvalovská a hrubínovsko-čarkovská).</w:t>
      </w:r>
      <w:r w:rsidRPr="00DD0573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:rsidR="004E3CCC" w:rsidRPr="00D96ED6" w:rsidRDefault="004E3CCC" w:rsidP="00D96ED6">
      <w:pPr>
        <w:pStyle w:val="a3"/>
        <w:rPr>
          <w:b/>
          <w:sz w:val="24"/>
          <w:szCs w:val="24"/>
        </w:rPr>
      </w:pPr>
      <w:r w:rsidRPr="00D96ED6">
        <w:rPr>
          <w:b/>
          <w:sz w:val="24"/>
          <w:szCs w:val="24"/>
        </w:rPr>
        <w:t>Модуль 2</w:t>
      </w:r>
    </w:p>
    <w:p w:rsidR="007B3A79" w:rsidRPr="00D96ED6" w:rsidRDefault="007173B6" w:rsidP="00D96ED6">
      <w:pPr>
        <w:pStyle w:val="a3"/>
        <w:rPr>
          <w:sz w:val="24"/>
          <w:szCs w:val="24"/>
          <w:lang w:val="cs-CZ"/>
        </w:rPr>
      </w:pPr>
      <w:r w:rsidRPr="00D96ED6">
        <w:rPr>
          <w:sz w:val="24"/>
          <w:szCs w:val="24"/>
        </w:rPr>
        <w:t>Тема</w:t>
      </w:r>
      <w:r w:rsidRPr="00D96ED6">
        <w:rPr>
          <w:color w:val="000000"/>
          <w:sz w:val="24"/>
          <w:szCs w:val="24"/>
        </w:rPr>
        <w:t xml:space="preserve"> </w:t>
      </w:r>
      <w:r w:rsidR="007B3A79" w:rsidRPr="00D96ED6">
        <w:rPr>
          <w:color w:val="000000"/>
          <w:sz w:val="24"/>
          <w:szCs w:val="24"/>
          <w:lang w:val="cs-CZ"/>
        </w:rPr>
        <w:t>6</w:t>
      </w:r>
      <w:r w:rsidRPr="00D96ED6">
        <w:rPr>
          <w:b/>
          <w:color w:val="000000"/>
          <w:sz w:val="24"/>
          <w:szCs w:val="24"/>
        </w:rPr>
        <w:t xml:space="preserve">. </w:t>
      </w:r>
      <w:r w:rsidRPr="00D96ED6">
        <w:rPr>
          <w:b/>
          <w:sz w:val="24"/>
          <w:szCs w:val="24"/>
          <w:lang w:val="cs-CZ"/>
        </w:rPr>
        <w:t>Próza pro děti</w:t>
      </w:r>
      <w:r w:rsidRPr="00D96ED6">
        <w:rPr>
          <w:sz w:val="24"/>
          <w:szCs w:val="24"/>
          <w:lang w:val="cs-CZ"/>
        </w:rPr>
        <w:t xml:space="preserve">. Základní prozaické žánry. </w:t>
      </w:r>
      <w:r w:rsidR="00D96ED6" w:rsidRPr="00D96ED6">
        <w:rPr>
          <w:color w:val="000000"/>
          <w:sz w:val="24"/>
          <w:szCs w:val="24"/>
        </w:rPr>
        <w:t>Příběhová próza s dětským hrdinou</w:t>
      </w:r>
      <w:r w:rsidRPr="00D96ED6">
        <w:rPr>
          <w:sz w:val="24"/>
          <w:szCs w:val="24"/>
          <w:lang w:val="cs-CZ"/>
        </w:rPr>
        <w:t xml:space="preserve">. </w:t>
      </w:r>
      <w:r w:rsidRPr="00D96ED6">
        <w:rPr>
          <w:sz w:val="24"/>
          <w:szCs w:val="24"/>
          <w:lang w:val="sk-SK"/>
        </w:rPr>
        <w:t>Dětský hrdina a jeho obraz v literatuře</w:t>
      </w:r>
      <w:r w:rsidRPr="00D96ED6">
        <w:rPr>
          <w:sz w:val="24"/>
          <w:szCs w:val="24"/>
          <w:lang w:val="cs-CZ"/>
        </w:rPr>
        <w:t xml:space="preserve">. </w:t>
      </w:r>
      <w:r w:rsidR="00D96ED6" w:rsidRPr="00D96ED6">
        <w:rPr>
          <w:color w:val="000000"/>
          <w:sz w:val="24"/>
          <w:szCs w:val="24"/>
        </w:rPr>
        <w:t>Próza s dívčí hrdinkou</w:t>
      </w:r>
    </w:p>
    <w:p w:rsidR="007173B6" w:rsidRPr="00D96ED6" w:rsidRDefault="007B3A79" w:rsidP="00D96ED6">
      <w:pPr>
        <w:pStyle w:val="a3"/>
        <w:rPr>
          <w:sz w:val="24"/>
          <w:szCs w:val="24"/>
        </w:rPr>
      </w:pPr>
      <w:r w:rsidRPr="00D96ED6">
        <w:rPr>
          <w:sz w:val="24"/>
          <w:szCs w:val="24"/>
        </w:rPr>
        <w:t>Тема</w:t>
      </w:r>
      <w:r w:rsidRPr="00D96ED6">
        <w:rPr>
          <w:sz w:val="24"/>
          <w:szCs w:val="24"/>
          <w:lang w:val="cs-CZ"/>
        </w:rPr>
        <w:t xml:space="preserve"> 7. </w:t>
      </w:r>
      <w:r w:rsidR="007173B6" w:rsidRPr="00D96ED6">
        <w:rPr>
          <w:b/>
          <w:sz w:val="24"/>
          <w:szCs w:val="24"/>
          <w:lang w:val="cs-CZ"/>
        </w:rPr>
        <w:t>Dobrodružná literatura pro dětí</w:t>
      </w:r>
      <w:r w:rsidR="00587BDB" w:rsidRPr="00D96ED6">
        <w:rPr>
          <w:sz w:val="24"/>
          <w:szCs w:val="24"/>
          <w:lang w:val="cs-CZ"/>
        </w:rPr>
        <w:t xml:space="preserve"> – vymezení žánru, jeho vývoj a proměny</w:t>
      </w:r>
      <w:r w:rsidR="007173B6" w:rsidRPr="00D96ED6">
        <w:rPr>
          <w:sz w:val="24"/>
          <w:szCs w:val="24"/>
          <w:lang w:val="cs-CZ"/>
        </w:rPr>
        <w:t xml:space="preserve">. Humoristická próza pro děti. </w:t>
      </w:r>
    </w:p>
    <w:p w:rsidR="00D5331E" w:rsidRPr="00D96ED6" w:rsidRDefault="007173B6" w:rsidP="00D96ED6">
      <w:pPr>
        <w:pStyle w:val="a3"/>
        <w:rPr>
          <w:sz w:val="24"/>
          <w:szCs w:val="24"/>
        </w:rPr>
      </w:pPr>
      <w:r w:rsidRPr="00D96ED6">
        <w:rPr>
          <w:sz w:val="24"/>
          <w:szCs w:val="24"/>
        </w:rPr>
        <w:t xml:space="preserve">Тема  </w:t>
      </w:r>
      <w:r w:rsidR="007B3A79" w:rsidRPr="00D96ED6">
        <w:rPr>
          <w:sz w:val="24"/>
          <w:szCs w:val="24"/>
        </w:rPr>
        <w:t>8</w:t>
      </w:r>
      <w:r w:rsidRPr="00D96ED6">
        <w:rPr>
          <w:sz w:val="24"/>
          <w:szCs w:val="24"/>
        </w:rPr>
        <w:t>.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b/>
          <w:sz w:val="24"/>
          <w:szCs w:val="24"/>
        </w:rPr>
        <w:t>Historická próza pro děti a mládež</w:t>
      </w:r>
      <w:r w:rsidR="00D5331E" w:rsidRPr="00D96ED6">
        <w:rPr>
          <w:sz w:val="24"/>
          <w:szCs w:val="24"/>
        </w:rPr>
        <w:t xml:space="preserve"> v 19. a 20. století – charakteristické rysy žánru a jeho hlavní představitelé</w:t>
      </w:r>
      <w:r w:rsidRPr="00D96ED6">
        <w:rPr>
          <w:sz w:val="24"/>
          <w:szCs w:val="24"/>
        </w:rPr>
        <w:t xml:space="preserve"> </w:t>
      </w:r>
    </w:p>
    <w:p w:rsidR="00587BDB" w:rsidRPr="00D96ED6" w:rsidRDefault="007B3A79" w:rsidP="00D96ED6">
      <w:pPr>
        <w:pStyle w:val="a3"/>
        <w:rPr>
          <w:sz w:val="24"/>
          <w:szCs w:val="24"/>
          <w:lang w:val="cs-CZ"/>
        </w:rPr>
      </w:pPr>
      <w:r w:rsidRPr="00D96ED6">
        <w:rPr>
          <w:sz w:val="24"/>
          <w:szCs w:val="24"/>
        </w:rPr>
        <w:t xml:space="preserve">Тема 9. </w:t>
      </w:r>
      <w:r w:rsidR="00D5331E" w:rsidRPr="0024727C">
        <w:rPr>
          <w:b/>
          <w:sz w:val="24"/>
          <w:szCs w:val="24"/>
          <w:lang w:val="cs-CZ"/>
        </w:rPr>
        <w:t>Literatura</w:t>
      </w:r>
      <w:r w:rsidR="00D5331E" w:rsidRPr="0024727C">
        <w:rPr>
          <w:b/>
          <w:sz w:val="24"/>
          <w:szCs w:val="24"/>
        </w:rPr>
        <w:t xml:space="preserve"> </w:t>
      </w:r>
      <w:r w:rsidR="00D5331E" w:rsidRPr="0024727C">
        <w:rPr>
          <w:b/>
          <w:sz w:val="24"/>
          <w:szCs w:val="24"/>
          <w:lang w:val="cs-CZ"/>
        </w:rPr>
        <w:t>faktu</w:t>
      </w:r>
      <w:r w:rsidR="00D5331E" w:rsidRPr="0024727C">
        <w:rPr>
          <w:b/>
          <w:sz w:val="24"/>
          <w:szCs w:val="24"/>
        </w:rPr>
        <w:t xml:space="preserve"> </w:t>
      </w:r>
      <w:r w:rsidR="00D5331E" w:rsidRPr="0024727C">
        <w:rPr>
          <w:b/>
          <w:sz w:val="24"/>
          <w:szCs w:val="24"/>
          <w:lang w:val="cs-CZ"/>
        </w:rPr>
        <w:t>a</w:t>
      </w:r>
      <w:r w:rsidR="00D5331E" w:rsidRPr="0024727C">
        <w:rPr>
          <w:b/>
          <w:sz w:val="24"/>
          <w:szCs w:val="24"/>
        </w:rPr>
        <w:t xml:space="preserve"> </w:t>
      </w:r>
      <w:r w:rsidR="00D5331E" w:rsidRPr="0024727C">
        <w:rPr>
          <w:b/>
          <w:sz w:val="24"/>
          <w:szCs w:val="24"/>
          <w:lang w:val="cs-CZ"/>
        </w:rPr>
        <w:t>um</w:t>
      </w:r>
      <w:r w:rsidR="00D5331E" w:rsidRPr="0024727C">
        <w:rPr>
          <w:b/>
          <w:sz w:val="24"/>
          <w:szCs w:val="24"/>
        </w:rPr>
        <w:t>ě</w:t>
      </w:r>
      <w:r w:rsidR="00D5331E" w:rsidRPr="0024727C">
        <w:rPr>
          <w:b/>
          <w:sz w:val="24"/>
          <w:szCs w:val="24"/>
          <w:lang w:val="cs-CZ"/>
        </w:rPr>
        <w:t>leckonau</w:t>
      </w:r>
      <w:r w:rsidR="00D5331E" w:rsidRPr="0024727C">
        <w:rPr>
          <w:b/>
          <w:sz w:val="24"/>
          <w:szCs w:val="24"/>
        </w:rPr>
        <w:t>č</w:t>
      </w:r>
      <w:r w:rsidR="00D5331E" w:rsidRPr="0024727C">
        <w:rPr>
          <w:b/>
          <w:sz w:val="24"/>
          <w:szCs w:val="24"/>
          <w:lang w:val="cs-CZ"/>
        </w:rPr>
        <w:t>n</w:t>
      </w:r>
      <w:r w:rsidR="00D5331E" w:rsidRPr="0024727C">
        <w:rPr>
          <w:b/>
          <w:sz w:val="24"/>
          <w:szCs w:val="24"/>
        </w:rPr>
        <w:t xml:space="preserve">á </w:t>
      </w:r>
      <w:r w:rsidR="00D5331E" w:rsidRPr="0024727C">
        <w:rPr>
          <w:b/>
          <w:sz w:val="24"/>
          <w:szCs w:val="24"/>
          <w:lang w:val="cs-CZ"/>
        </w:rPr>
        <w:t>literatura</w:t>
      </w:r>
      <w:r w:rsidR="00D5331E" w:rsidRPr="0024727C">
        <w:rPr>
          <w:b/>
          <w:sz w:val="24"/>
          <w:szCs w:val="24"/>
        </w:rPr>
        <w:t xml:space="preserve"> </w:t>
      </w:r>
      <w:r w:rsidR="00D5331E" w:rsidRPr="0024727C">
        <w:rPr>
          <w:b/>
          <w:sz w:val="24"/>
          <w:szCs w:val="24"/>
          <w:lang w:val="cs-CZ"/>
        </w:rPr>
        <w:t>pro</w:t>
      </w:r>
      <w:r w:rsidR="00D5331E" w:rsidRPr="0024727C">
        <w:rPr>
          <w:b/>
          <w:sz w:val="24"/>
          <w:szCs w:val="24"/>
        </w:rPr>
        <w:t xml:space="preserve"> </w:t>
      </w:r>
      <w:r w:rsidR="00D5331E" w:rsidRPr="0024727C">
        <w:rPr>
          <w:b/>
          <w:sz w:val="24"/>
          <w:szCs w:val="24"/>
          <w:lang w:val="cs-CZ"/>
        </w:rPr>
        <w:t>d</w:t>
      </w:r>
      <w:r w:rsidR="00D5331E" w:rsidRPr="0024727C">
        <w:rPr>
          <w:b/>
          <w:sz w:val="24"/>
          <w:szCs w:val="24"/>
        </w:rPr>
        <w:t>ě</w:t>
      </w:r>
      <w:r w:rsidR="00D5331E" w:rsidRPr="0024727C">
        <w:rPr>
          <w:b/>
          <w:sz w:val="24"/>
          <w:szCs w:val="24"/>
          <w:lang w:val="cs-CZ"/>
        </w:rPr>
        <w:t>ti</w:t>
      </w:r>
      <w:r w:rsidR="00D5331E" w:rsidRPr="00D96ED6">
        <w:rPr>
          <w:sz w:val="24"/>
          <w:szCs w:val="24"/>
        </w:rPr>
        <w:t xml:space="preserve"> – žá</w:t>
      </w:r>
      <w:r w:rsidR="00D5331E" w:rsidRPr="00D96ED6">
        <w:rPr>
          <w:sz w:val="24"/>
          <w:szCs w:val="24"/>
          <w:lang w:val="cs-CZ"/>
        </w:rPr>
        <w:t>nrov</w:t>
      </w:r>
      <w:r w:rsidR="00D5331E" w:rsidRPr="00D96ED6">
        <w:rPr>
          <w:sz w:val="24"/>
          <w:szCs w:val="24"/>
        </w:rPr>
        <w:t xml:space="preserve">é </w:t>
      </w:r>
      <w:r w:rsidR="00D5331E" w:rsidRPr="00D96ED6">
        <w:rPr>
          <w:sz w:val="24"/>
          <w:szCs w:val="24"/>
          <w:lang w:val="cs-CZ"/>
        </w:rPr>
        <w:t>vymezen</w:t>
      </w:r>
      <w:r w:rsidR="00D5331E" w:rsidRPr="00D96ED6">
        <w:rPr>
          <w:sz w:val="24"/>
          <w:szCs w:val="24"/>
        </w:rPr>
        <w:t xml:space="preserve">í </w:t>
      </w:r>
      <w:r w:rsidR="00D5331E" w:rsidRPr="00D96ED6">
        <w:rPr>
          <w:sz w:val="24"/>
          <w:szCs w:val="24"/>
          <w:lang w:val="cs-CZ"/>
        </w:rPr>
        <w:t>a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sz w:val="24"/>
          <w:szCs w:val="24"/>
          <w:lang w:val="cs-CZ"/>
        </w:rPr>
        <w:t>v</w:t>
      </w:r>
      <w:r w:rsidR="00D5331E" w:rsidRPr="00D96ED6">
        <w:rPr>
          <w:sz w:val="24"/>
          <w:szCs w:val="24"/>
        </w:rPr>
        <w:t>ý</w:t>
      </w:r>
      <w:r w:rsidR="00D5331E" w:rsidRPr="00D96ED6">
        <w:rPr>
          <w:sz w:val="24"/>
          <w:szCs w:val="24"/>
          <w:lang w:val="cs-CZ"/>
        </w:rPr>
        <w:t>voj</w:t>
      </w:r>
      <w:r w:rsidR="00D5331E" w:rsidRPr="00D96ED6">
        <w:rPr>
          <w:sz w:val="24"/>
          <w:szCs w:val="24"/>
        </w:rPr>
        <w:t xml:space="preserve"> žá</w:t>
      </w:r>
      <w:r w:rsidR="00D5331E" w:rsidRPr="00D96ED6">
        <w:rPr>
          <w:sz w:val="24"/>
          <w:szCs w:val="24"/>
          <w:lang w:val="cs-CZ"/>
        </w:rPr>
        <w:t>nru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sz w:val="24"/>
          <w:szCs w:val="24"/>
          <w:lang w:val="cs-CZ"/>
        </w:rPr>
        <w:t>zejm</w:t>
      </w:r>
      <w:r w:rsidR="00D5331E" w:rsidRPr="00D96ED6">
        <w:rPr>
          <w:sz w:val="24"/>
          <w:szCs w:val="24"/>
        </w:rPr>
        <w:t>é</w:t>
      </w:r>
      <w:r w:rsidR="00D5331E" w:rsidRPr="00D96ED6">
        <w:rPr>
          <w:sz w:val="24"/>
          <w:szCs w:val="24"/>
          <w:lang w:val="cs-CZ"/>
        </w:rPr>
        <w:t>na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sz w:val="24"/>
          <w:szCs w:val="24"/>
          <w:lang w:val="cs-CZ"/>
        </w:rPr>
        <w:t>v oblasti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sz w:val="24"/>
          <w:szCs w:val="24"/>
          <w:lang w:val="cs-CZ"/>
        </w:rPr>
        <w:t>d</w:t>
      </w:r>
      <w:r w:rsidR="00D5331E" w:rsidRPr="00D96ED6">
        <w:rPr>
          <w:sz w:val="24"/>
          <w:szCs w:val="24"/>
        </w:rPr>
        <w:t>ě</w:t>
      </w:r>
      <w:r w:rsidR="00D5331E" w:rsidRPr="00D96ED6">
        <w:rPr>
          <w:sz w:val="24"/>
          <w:szCs w:val="24"/>
          <w:lang w:val="cs-CZ"/>
        </w:rPr>
        <w:t>tsk</w:t>
      </w:r>
      <w:r w:rsidR="00D5331E" w:rsidRPr="00D96ED6">
        <w:rPr>
          <w:sz w:val="24"/>
          <w:szCs w:val="24"/>
        </w:rPr>
        <w:t>ý</w:t>
      </w:r>
      <w:r w:rsidR="00D5331E" w:rsidRPr="00D96ED6">
        <w:rPr>
          <w:sz w:val="24"/>
          <w:szCs w:val="24"/>
          <w:lang w:val="cs-CZ"/>
        </w:rPr>
        <w:t>ch</w:t>
      </w:r>
      <w:r w:rsidR="00D5331E" w:rsidRPr="00D96ED6">
        <w:rPr>
          <w:sz w:val="24"/>
          <w:szCs w:val="24"/>
        </w:rPr>
        <w:t xml:space="preserve"> </w:t>
      </w:r>
      <w:r w:rsidR="00D5331E" w:rsidRPr="00D96ED6">
        <w:rPr>
          <w:sz w:val="24"/>
          <w:szCs w:val="24"/>
          <w:lang w:val="cs-CZ"/>
        </w:rPr>
        <w:t>encyklopedi</w:t>
      </w:r>
      <w:r w:rsidR="00D5331E" w:rsidRPr="00D96ED6">
        <w:rPr>
          <w:sz w:val="24"/>
          <w:szCs w:val="24"/>
        </w:rPr>
        <w:t xml:space="preserve">í </w:t>
      </w:r>
      <w:r w:rsidR="00D5331E" w:rsidRPr="00D96ED6">
        <w:rPr>
          <w:sz w:val="24"/>
          <w:szCs w:val="24"/>
          <w:lang w:val="cs-CZ"/>
        </w:rPr>
        <w:t>a</w:t>
      </w:r>
      <w:r w:rsidR="00D5331E" w:rsidRPr="00D96ED6">
        <w:rPr>
          <w:sz w:val="24"/>
          <w:szCs w:val="24"/>
        </w:rPr>
        <w:t xml:space="preserve"> ž</w:t>
      </w:r>
      <w:r w:rsidR="00D5331E" w:rsidRPr="00D96ED6">
        <w:rPr>
          <w:sz w:val="24"/>
          <w:szCs w:val="24"/>
          <w:lang w:val="cs-CZ"/>
        </w:rPr>
        <w:t>ivotopisn</w:t>
      </w:r>
      <w:r w:rsidR="00D5331E" w:rsidRPr="00D96ED6">
        <w:rPr>
          <w:sz w:val="24"/>
          <w:szCs w:val="24"/>
        </w:rPr>
        <w:t xml:space="preserve">é </w:t>
      </w:r>
      <w:r w:rsidR="00D5331E" w:rsidRPr="00D96ED6">
        <w:rPr>
          <w:sz w:val="24"/>
          <w:szCs w:val="24"/>
          <w:lang w:val="cs-CZ"/>
        </w:rPr>
        <w:t>pr</w:t>
      </w:r>
      <w:r w:rsidR="00D5331E" w:rsidRPr="00D96ED6">
        <w:rPr>
          <w:sz w:val="24"/>
          <w:szCs w:val="24"/>
        </w:rPr>
        <w:t>ó</w:t>
      </w:r>
      <w:r w:rsidR="00D5331E" w:rsidRPr="00D96ED6">
        <w:rPr>
          <w:sz w:val="24"/>
          <w:szCs w:val="24"/>
          <w:lang w:val="cs-CZ"/>
        </w:rPr>
        <w:t>zy</w:t>
      </w:r>
      <w:r w:rsidR="00D5331E" w:rsidRPr="00D96ED6">
        <w:rPr>
          <w:sz w:val="24"/>
          <w:szCs w:val="24"/>
        </w:rPr>
        <w:t>.</w:t>
      </w:r>
      <w:r w:rsidR="00D5331E" w:rsidRPr="00D96ED6">
        <w:rPr>
          <w:sz w:val="24"/>
          <w:szCs w:val="24"/>
          <w:lang w:val="cs-CZ"/>
        </w:rPr>
        <w:t xml:space="preserve"> </w:t>
      </w:r>
    </w:p>
    <w:p w:rsidR="00587BDB" w:rsidRPr="00D96ED6" w:rsidRDefault="007173B6" w:rsidP="00D96ED6">
      <w:pPr>
        <w:pStyle w:val="a3"/>
        <w:rPr>
          <w:sz w:val="24"/>
          <w:szCs w:val="24"/>
        </w:rPr>
      </w:pPr>
      <w:r w:rsidRPr="00D96ED6">
        <w:rPr>
          <w:color w:val="000000"/>
          <w:spacing w:val="-1"/>
          <w:sz w:val="24"/>
          <w:szCs w:val="24"/>
          <w:lang w:val="cs-CZ"/>
        </w:rPr>
        <w:t>T</w:t>
      </w:r>
      <w:r w:rsidRPr="00D96ED6">
        <w:rPr>
          <w:color w:val="000000"/>
          <w:spacing w:val="-1"/>
          <w:sz w:val="24"/>
          <w:szCs w:val="24"/>
        </w:rPr>
        <w:t xml:space="preserve">ема </w:t>
      </w:r>
      <w:r w:rsidR="007B3A79" w:rsidRPr="00D96ED6">
        <w:rPr>
          <w:color w:val="000000"/>
          <w:spacing w:val="-1"/>
          <w:sz w:val="24"/>
          <w:szCs w:val="24"/>
        </w:rPr>
        <w:t>10</w:t>
      </w:r>
      <w:r w:rsidRPr="00D96ED6">
        <w:rPr>
          <w:color w:val="000000"/>
          <w:spacing w:val="-1"/>
          <w:sz w:val="24"/>
          <w:szCs w:val="24"/>
        </w:rPr>
        <w:t xml:space="preserve">. </w:t>
      </w:r>
      <w:r w:rsidR="00587BDB" w:rsidRPr="0024727C">
        <w:rPr>
          <w:b/>
          <w:sz w:val="24"/>
          <w:szCs w:val="24"/>
        </w:rPr>
        <w:t>Integrované žánry literatury pro děti a mládež - comics, kreslený seriál</w:t>
      </w:r>
      <w:r w:rsidR="00587BDB" w:rsidRPr="00D96ED6">
        <w:rPr>
          <w:sz w:val="24"/>
          <w:szCs w:val="24"/>
        </w:rPr>
        <w:t xml:space="preserve"> – charakteristika, klasifikace a vývoj v české literatuře, stěžejní díla.</w:t>
      </w:r>
      <w:r w:rsidR="00587BDB" w:rsidRPr="00D96ED6">
        <w:rPr>
          <w:color w:val="000000"/>
          <w:spacing w:val="-1"/>
          <w:sz w:val="24"/>
          <w:szCs w:val="24"/>
          <w:lang w:val="sk-SK"/>
        </w:rPr>
        <w:t xml:space="preserve"> Časopisy pro děti a mládež - pohled </w:t>
      </w:r>
      <w:r w:rsidR="00587BDB" w:rsidRPr="00D96ED6">
        <w:rPr>
          <w:color w:val="000000"/>
          <w:spacing w:val="-1"/>
          <w:sz w:val="24"/>
          <w:szCs w:val="24"/>
          <w:lang w:val="cs-CZ"/>
        </w:rPr>
        <w:t>do historie</w:t>
      </w:r>
      <w:r w:rsidR="00587BDB" w:rsidRPr="00D96ED6">
        <w:rPr>
          <w:color w:val="000000"/>
          <w:spacing w:val="-1"/>
          <w:sz w:val="24"/>
          <w:szCs w:val="24"/>
          <w:lang w:val="sk-SK"/>
        </w:rPr>
        <w:t xml:space="preserve"> a nástin současného stavu</w:t>
      </w:r>
      <w:r w:rsidR="00587BDB" w:rsidRPr="00D96ED6">
        <w:rPr>
          <w:color w:val="000000"/>
          <w:spacing w:val="-1"/>
          <w:sz w:val="24"/>
          <w:szCs w:val="24"/>
          <w:lang w:val="cs-CZ"/>
        </w:rPr>
        <w:t>.</w:t>
      </w:r>
    </w:p>
    <w:p w:rsidR="007173B6" w:rsidRPr="00587BDB" w:rsidRDefault="007173B6" w:rsidP="007173B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719"/>
        <w:gridCol w:w="721"/>
        <w:gridCol w:w="719"/>
        <w:gridCol w:w="721"/>
        <w:gridCol w:w="723"/>
        <w:gridCol w:w="737"/>
      </w:tblGrid>
      <w:tr w:rsidR="004E3CCC" w:rsidRPr="00A4737A" w:rsidTr="000F53A4">
        <w:trPr>
          <w:cantSplit/>
        </w:trPr>
        <w:tc>
          <w:tcPr>
            <w:tcW w:w="2809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0F53A4">
        <w:trPr>
          <w:cantSplit/>
          <w:trHeight w:val="1835"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D5331E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Literat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>u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ra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pr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o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děti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mládež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,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jej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í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v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>ý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znam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osobitosti.</w:t>
            </w:r>
          </w:p>
        </w:tc>
        <w:tc>
          <w:tcPr>
            <w:tcW w:w="363" w:type="pct"/>
          </w:tcPr>
          <w:p w:rsidR="004E3CCC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D5331E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>Vznik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formování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literatury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pr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o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děti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="000F53A4"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mládež.</w:t>
            </w:r>
          </w:p>
        </w:tc>
        <w:tc>
          <w:tcPr>
            <w:tcW w:w="363" w:type="pct"/>
          </w:tcPr>
          <w:p w:rsidR="004E3CCC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4E3CCC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D5331E" w:rsidRDefault="000F53A4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D5331E"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 </w:t>
            </w:r>
            <w:r w:rsidR="00D5331E" w:rsidRPr="00D5331E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Lidová slovesnost v četbě dětí</w:t>
            </w: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D5331E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D5331E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4.</w:t>
            </w:r>
            <w:r w:rsidRPr="00D5331E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D5331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Vývoj a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utorsk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é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pohádk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y</w:t>
            </w:r>
          </w:p>
        </w:tc>
        <w:tc>
          <w:tcPr>
            <w:tcW w:w="363" w:type="pct"/>
          </w:tcPr>
          <w:p w:rsidR="00D5331E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D5331E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D5331E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D5331E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5. </w:t>
            </w: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Vývoj poezie pro děti a mládež</w:t>
            </w:r>
          </w:p>
        </w:tc>
        <w:tc>
          <w:tcPr>
            <w:tcW w:w="363" w:type="pct"/>
          </w:tcPr>
          <w:p w:rsidR="00D5331E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D5331E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D5331E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D5331E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0F53A4">
        <w:tc>
          <w:tcPr>
            <w:tcW w:w="2809" w:type="pct"/>
          </w:tcPr>
          <w:p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8F5D3A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64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8F5D3A" w:rsidRDefault="00D5331E" w:rsidP="008F5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8F5D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F5D3A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D5331E" w:rsidRDefault="00D5331E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6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Próza pro děti.</w:t>
            </w:r>
            <w:r w:rsidR="008F5D3A" w:rsidRPr="00587BD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Próza s dětským hrdinou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64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D5331E" w:rsidRDefault="005B39E0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D5331E" w:rsidRPr="00D533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D53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D5331E" w:rsidRPr="00D5331E">
              <w:rPr>
                <w:rFonts w:ascii="Times New Roman" w:hAnsi="Times New Roman"/>
                <w:sz w:val="24"/>
                <w:szCs w:val="24"/>
                <w:lang w:val="cs-CZ"/>
              </w:rPr>
              <w:t>Dobrodružná literatura pro dětí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D5331E" w:rsidRDefault="00D5331E" w:rsidP="00D53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 8.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Historick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á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ó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za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pro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ě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ti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ml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de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ž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F53A4" w:rsidRPr="000F53A4" w:rsidTr="000F53A4">
        <w:tc>
          <w:tcPr>
            <w:tcW w:w="2809" w:type="pct"/>
          </w:tcPr>
          <w:p w:rsidR="000F53A4" w:rsidRPr="00D5331E" w:rsidRDefault="00D5331E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9. </w:t>
            </w: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Literatura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faktu</w:t>
            </w:r>
            <w:r w:rsidR="00E05756">
              <w:rPr>
                <w:rFonts w:ascii="Times New Roman" w:hAnsi="Times New Roman"/>
                <w:sz w:val="24"/>
                <w:szCs w:val="24"/>
                <w:lang w:val="cs-CZ"/>
              </w:rPr>
              <w:t>. Sci-fi</w:t>
            </w:r>
          </w:p>
        </w:tc>
        <w:tc>
          <w:tcPr>
            <w:tcW w:w="363" w:type="pct"/>
          </w:tcPr>
          <w:p w:rsidR="000F53A4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64" w:type="pct"/>
          </w:tcPr>
          <w:p w:rsidR="000F53A4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3" w:type="pct"/>
          </w:tcPr>
          <w:p w:rsidR="000F53A4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F53A4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D5331E" w:rsidRPr="00E05756" w:rsidTr="000F53A4">
        <w:tc>
          <w:tcPr>
            <w:tcW w:w="2809" w:type="pct"/>
          </w:tcPr>
          <w:p w:rsidR="00D5331E" w:rsidRPr="00D5331E" w:rsidRDefault="00D5331E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cs-CZ"/>
              </w:rPr>
              <w:t>T</w:t>
            </w:r>
            <w:r w:rsidRPr="00D533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ема </w:t>
            </w:r>
            <w:r w:rsidRPr="006258A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10</w:t>
            </w:r>
            <w:r w:rsidRPr="00D533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.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Integrovan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>é žá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nry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literatury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pro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>ě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ti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a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ml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>á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de</w:t>
            </w:r>
            <w:r w:rsidRPr="006258A2">
              <w:rPr>
                <w:rFonts w:ascii="Times New Roman" w:hAnsi="Times New Roman"/>
                <w:sz w:val="24"/>
                <w:szCs w:val="24"/>
              </w:rPr>
              <w:t>ž</w:t>
            </w:r>
          </w:p>
        </w:tc>
        <w:tc>
          <w:tcPr>
            <w:tcW w:w="363" w:type="pct"/>
          </w:tcPr>
          <w:p w:rsidR="00D5331E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64" w:type="pct"/>
          </w:tcPr>
          <w:p w:rsidR="00D5331E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3" w:type="pct"/>
          </w:tcPr>
          <w:p w:rsidR="00D5331E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3" w:type="pct"/>
          </w:tcPr>
          <w:p w:rsidR="005B39E0" w:rsidRPr="00E05756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0F53A4" w:rsidTr="000F53A4">
        <w:tc>
          <w:tcPr>
            <w:tcW w:w="2809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64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6513CD" w:rsidRPr="000F53A4" w:rsidTr="000F53A4">
        <w:tc>
          <w:tcPr>
            <w:tcW w:w="2809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364" w:type="pct"/>
          </w:tcPr>
          <w:p w:rsidR="006513CD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6513CD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6513CD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Literat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>u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ra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pr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o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děti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mládež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,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jej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í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v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>ý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es-US"/>
              </w:rPr>
              <w:t>znam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osobitosti.</w:t>
            </w:r>
          </w:p>
        </w:tc>
        <w:tc>
          <w:tcPr>
            <w:tcW w:w="1103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>Vznik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formování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literatury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pr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o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děti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sk-SK"/>
              </w:rPr>
              <w:t xml:space="preserve"> </w:t>
            </w:r>
            <w:r w:rsidRPr="00D5331E">
              <w:rPr>
                <w:rFonts w:ascii="Times New Roman" w:hAnsi="Times New Roman"/>
                <w:color w:val="000000"/>
                <w:spacing w:val="3"/>
                <w:sz w:val="24"/>
                <w:lang w:val="cs-CZ"/>
              </w:rPr>
              <w:t>a mládež.</w:t>
            </w:r>
          </w:p>
        </w:tc>
        <w:tc>
          <w:tcPr>
            <w:tcW w:w="1103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2C1022" w:rsidTr="00786E20">
        <w:tc>
          <w:tcPr>
            <w:tcW w:w="705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Lidová slovesnost v četbě dětí</w:t>
            </w:r>
          </w:p>
        </w:tc>
        <w:tc>
          <w:tcPr>
            <w:tcW w:w="1103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Vývoj a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utorsk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é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pohádk</w:t>
            </w:r>
            <w:r w:rsidRPr="00D5331E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. </w:t>
            </w:r>
            <w:r w:rsidRPr="00DD0573">
              <w:rPr>
                <w:rFonts w:ascii="Times New Roman" w:hAnsi="Times New Roman"/>
                <w:bCs/>
                <w:sz w:val="24"/>
                <w:szCs w:val="24"/>
              </w:rPr>
              <w:t>autorské osobnosti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20.st.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Vývoj poezie pro děti a mládež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. </w:t>
            </w:r>
            <w:r w:rsidRPr="00DD0573">
              <w:rPr>
                <w:rFonts w:ascii="Times New Roman" w:hAnsi="Times New Roman"/>
                <w:sz w:val="24"/>
                <w:szCs w:val="24"/>
                <w:lang w:val="cs-CZ"/>
              </w:rPr>
              <w:t>Moderní česká poezie pro děti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Próza pro děti.</w:t>
            </w:r>
            <w:r w:rsidRPr="00587BD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Próza s dětským hrdinou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Dobrodružná literatura pro dětí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</w:rPr>
              <w:t>Historick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á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ó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za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pro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ě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ti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ml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de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>ž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:rsidR="00E05756" w:rsidRPr="00A4737A" w:rsidRDefault="00E0575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Literatura</w:t>
            </w:r>
            <w:r w:rsidRPr="00D53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  <w:lang w:val="cs-CZ"/>
              </w:rPr>
              <w:t>faktu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. Sci-fi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9" w:type="dxa"/>
          </w:tcPr>
          <w:p w:rsidR="00E05756" w:rsidRPr="00E05756" w:rsidRDefault="00E05756" w:rsidP="00E0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31E">
              <w:rPr>
                <w:rFonts w:ascii="Times New Roman" w:hAnsi="Times New Roman"/>
                <w:sz w:val="24"/>
                <w:szCs w:val="24"/>
              </w:rPr>
              <w:t>Integrovan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>é žá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nry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literatury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pro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d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>ě</w:t>
            </w:r>
            <w:r w:rsidRPr="00D5331E">
              <w:rPr>
                <w:rFonts w:ascii="Times New Roman" w:hAnsi="Times New Roman"/>
                <w:sz w:val="24"/>
                <w:szCs w:val="24"/>
              </w:rPr>
              <w:t>ti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05756">
              <w:rPr>
                <w:rFonts w:ascii="Times New Roman" w:hAnsi="Times New Roman"/>
                <w:sz w:val="24"/>
                <w:szCs w:val="24"/>
              </w:rPr>
              <w:t>comics, kreslený seriál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2517B9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2517B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2517B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2517B9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2517B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2517B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2517B9" w:rsidTr="00786E20">
        <w:tc>
          <w:tcPr>
            <w:tcW w:w="704" w:type="dxa"/>
          </w:tcPr>
          <w:p w:rsidR="004E3CCC" w:rsidRPr="002517B9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2517B9" w:rsidRDefault="00E05756" w:rsidP="002472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cs-CZ"/>
              </w:rPr>
              <w:t>Žánrova struktura LPDM</w:t>
            </w:r>
            <w:r w:rsidRPr="002517B9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cs-CZ"/>
              </w:rPr>
              <w:t>.</w:t>
            </w:r>
          </w:p>
          <w:p w:rsidR="0024727C" w:rsidRPr="002517B9" w:rsidRDefault="001D3C57" w:rsidP="00F325BA">
            <w:pPr>
              <w:pStyle w:val="a3"/>
              <w:rPr>
                <w:sz w:val="24"/>
                <w:szCs w:val="24"/>
              </w:rPr>
            </w:pPr>
            <w:r w:rsidRPr="002517B9">
              <w:rPr>
                <w:sz w:val="24"/>
                <w:szCs w:val="24"/>
              </w:rPr>
              <w:t xml:space="preserve">1. </w:t>
            </w:r>
            <w:r w:rsidR="0024727C" w:rsidRPr="002517B9">
              <w:rPr>
                <w:sz w:val="24"/>
                <w:szCs w:val="24"/>
              </w:rPr>
              <w:t>Студенти повинні законспектувати озновні тези праць</w:t>
            </w:r>
            <w:r w:rsidR="0024727C" w:rsidRPr="002517B9">
              <w:rPr>
                <w:sz w:val="24"/>
                <w:szCs w:val="24"/>
                <w:lang w:val="cs-CZ"/>
              </w:rPr>
              <w:t>:</w:t>
            </w:r>
            <w:r w:rsidR="0024727C" w:rsidRPr="002517B9">
              <w:rPr>
                <w:sz w:val="24"/>
                <w:szCs w:val="24"/>
              </w:rPr>
              <w:t xml:space="preserve"> </w:t>
            </w:r>
          </w:p>
          <w:p w:rsidR="0024727C" w:rsidRPr="002517B9" w:rsidRDefault="0024727C" w:rsidP="00F325BA">
            <w:pPr>
              <w:pStyle w:val="a3"/>
              <w:rPr>
                <w:sz w:val="24"/>
                <w:szCs w:val="24"/>
              </w:rPr>
            </w:pPr>
            <w:r w:rsidRPr="002517B9">
              <w:rPr>
                <w:sz w:val="24"/>
                <w:szCs w:val="24"/>
              </w:rPr>
              <w:t xml:space="preserve">1) Kopál J. </w:t>
            </w:r>
            <w:r w:rsidRPr="002517B9">
              <w:rPr>
                <w:iCs/>
                <w:sz w:val="24"/>
                <w:szCs w:val="24"/>
              </w:rPr>
              <w:t>Literatúra a detský aspekt</w:t>
            </w:r>
            <w:r w:rsidRPr="002517B9">
              <w:rPr>
                <w:sz w:val="24"/>
                <w:szCs w:val="24"/>
              </w:rPr>
              <w:t>.- Bratislava: SPN, 1970.</w:t>
            </w:r>
          </w:p>
          <w:p w:rsidR="0024727C" w:rsidRPr="002517B9" w:rsidRDefault="0024727C" w:rsidP="00F325BA">
            <w:pPr>
              <w:pStyle w:val="a3"/>
              <w:rPr>
                <w:sz w:val="24"/>
                <w:szCs w:val="24"/>
              </w:rPr>
            </w:pPr>
            <w:r w:rsidRPr="002517B9">
              <w:rPr>
                <w:sz w:val="24"/>
                <w:szCs w:val="24"/>
              </w:rPr>
              <w:t xml:space="preserve">2) </w:t>
            </w:r>
            <w:r w:rsidRPr="002517B9">
              <w:rPr>
                <w:sz w:val="24"/>
                <w:szCs w:val="24"/>
                <w:lang w:val="cs-CZ"/>
              </w:rPr>
              <w:t>N</w:t>
            </w:r>
            <w:r w:rsidRPr="002517B9">
              <w:rPr>
                <w:sz w:val="24"/>
                <w:szCs w:val="24"/>
              </w:rPr>
              <w:t xml:space="preserve">ezkusil V. </w:t>
            </w:r>
            <w:r w:rsidRPr="002517B9">
              <w:rPr>
                <w:iCs/>
                <w:sz w:val="24"/>
                <w:szCs w:val="24"/>
              </w:rPr>
              <w:t xml:space="preserve">Spor o specifičnost dětské literatury. </w:t>
            </w:r>
            <w:r w:rsidRPr="002517B9">
              <w:rPr>
                <w:sz w:val="24"/>
                <w:szCs w:val="24"/>
              </w:rPr>
              <w:t>- Praha: Albatros, 1971.</w:t>
            </w:r>
          </w:p>
          <w:p w:rsidR="001D3C57" w:rsidRPr="002517B9" w:rsidRDefault="002E0207" w:rsidP="00F325BA">
            <w:pPr>
              <w:pStyle w:val="a3"/>
              <w:rPr>
                <w:color w:val="000000"/>
                <w:spacing w:val="3"/>
                <w:sz w:val="24"/>
                <w:szCs w:val="24"/>
              </w:rPr>
            </w:pPr>
            <w:r w:rsidRPr="002517B9">
              <w:rPr>
                <w:color w:val="000000"/>
                <w:sz w:val="24"/>
                <w:szCs w:val="24"/>
              </w:rPr>
              <w:t>3)</w:t>
            </w:r>
            <w:r w:rsidR="001D3C57" w:rsidRPr="002517B9">
              <w:rPr>
                <w:color w:val="000000"/>
                <w:sz w:val="24"/>
                <w:szCs w:val="24"/>
              </w:rPr>
              <w:t xml:space="preserve"> Přehled nejfrekventovanějších žánrů literatury pro děti a mládež - Urbanová, S. - Kovalčík, Z. Minimum z literatury pro děti a mládež. Ostrava: Scholaforum, 1996. str. 58 - 60. 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E3CCC" w:rsidRPr="002517B9" w:rsidTr="00786E20">
        <w:tc>
          <w:tcPr>
            <w:tcW w:w="704" w:type="dxa"/>
          </w:tcPr>
          <w:p w:rsidR="004E3CCC" w:rsidRPr="002517B9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24727C" w:rsidRPr="002517B9" w:rsidRDefault="0024727C" w:rsidP="0024727C">
            <w:pPr>
              <w:pStyle w:val="a4"/>
              <w:rPr>
                <w:color w:val="000000"/>
                <w:spacing w:val="3"/>
                <w:sz w:val="24"/>
                <w:szCs w:val="24"/>
                <w:lang w:val="uk-UA"/>
              </w:rPr>
            </w:pPr>
            <w:r w:rsidRPr="002517B9">
              <w:rPr>
                <w:b/>
                <w:color w:val="000000"/>
                <w:spacing w:val="3"/>
                <w:sz w:val="24"/>
                <w:szCs w:val="24"/>
                <w:lang w:val="sk-SK"/>
              </w:rPr>
              <w:t>Vznik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cs-CZ"/>
              </w:rPr>
              <w:t>a formování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sk-SK"/>
              </w:rPr>
              <w:t xml:space="preserve"> 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cs-CZ"/>
              </w:rPr>
              <w:t>literatury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sk-SK"/>
              </w:rPr>
              <w:t xml:space="preserve"> pr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cs-CZ"/>
              </w:rPr>
              <w:t>o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sk-SK"/>
              </w:rPr>
              <w:t xml:space="preserve"> 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cs-CZ"/>
              </w:rPr>
              <w:t>děti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sk-SK"/>
              </w:rPr>
              <w:t xml:space="preserve"> </w:t>
            </w:r>
            <w:r w:rsidRPr="002517B9">
              <w:rPr>
                <w:b/>
                <w:color w:val="000000"/>
                <w:spacing w:val="3"/>
                <w:sz w:val="24"/>
                <w:szCs w:val="24"/>
                <w:lang w:val="cs-CZ"/>
              </w:rPr>
              <w:t>a mládež</w:t>
            </w:r>
            <w:r w:rsidRPr="002517B9">
              <w:rPr>
                <w:color w:val="000000"/>
                <w:spacing w:val="3"/>
                <w:sz w:val="24"/>
                <w:szCs w:val="24"/>
                <w:lang w:val="cs-CZ"/>
              </w:rPr>
              <w:t>.</w:t>
            </w:r>
          </w:p>
          <w:p w:rsidR="0024727C" w:rsidRPr="002517B9" w:rsidRDefault="0024727C" w:rsidP="0024727C">
            <w:pPr>
              <w:pStyle w:val="a4"/>
              <w:rPr>
                <w:sz w:val="24"/>
                <w:szCs w:val="24"/>
                <w:lang w:val="cs-CZ"/>
              </w:rPr>
            </w:pPr>
            <w:r w:rsidRPr="002517B9">
              <w:rPr>
                <w:sz w:val="24"/>
                <w:szCs w:val="24"/>
                <w:lang w:val="uk-UA"/>
              </w:rPr>
              <w:t>Студенти повинні ознайомитися з працею та закоспектувати</w:t>
            </w:r>
            <w:r w:rsidRPr="002517B9">
              <w:rPr>
                <w:sz w:val="24"/>
                <w:szCs w:val="24"/>
                <w:lang w:val="cs-CZ"/>
              </w:rPr>
              <w:t>:</w:t>
            </w:r>
          </w:p>
          <w:p w:rsidR="0024727C" w:rsidRPr="002517B9" w:rsidRDefault="002E0207" w:rsidP="00247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1)</w:t>
            </w:r>
            <w:r w:rsidR="0024727C"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Šubrtová M. </w:t>
            </w:r>
            <w:r w:rsidR="0024727C" w:rsidRPr="002517B9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  <w:lang w:val="uk-UA"/>
              </w:rPr>
              <w:t>Přehled literatury pro mládež od počátků do r. 1945</w:t>
            </w:r>
            <w:r w:rsidR="0024727C"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 Brno: Akademické nakladatelství CERM, 1995.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E3CCC" w:rsidRPr="002517B9" w:rsidTr="00786E20">
        <w:tc>
          <w:tcPr>
            <w:tcW w:w="704" w:type="dxa"/>
          </w:tcPr>
          <w:p w:rsidR="004E3CCC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4E3CCC" w:rsidRPr="002517B9" w:rsidRDefault="0024727C" w:rsidP="00F325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Lidová slovesnost v četbě dětí</w:t>
            </w:r>
          </w:p>
          <w:p w:rsidR="0024727C" w:rsidRPr="002517B9" w:rsidRDefault="002E0207" w:rsidP="00F325BA">
            <w:pPr>
              <w:snapToGrid w:val="0"/>
              <w:spacing w:line="240" w:lineRule="auto"/>
              <w:jc w:val="both"/>
              <w:rPr>
                <w:rFonts w:ascii="Times New Roman" w:hAnsi="Times New Roman"/>
                <w:caps/>
                <w:color w:val="000000"/>
                <w:spacing w:val="9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Підготувати доповіді на основі цих студій:</w:t>
            </w:r>
            <w:r w:rsidR="0024727C" w:rsidRPr="002517B9">
              <w:rPr>
                <w:rFonts w:ascii="Times New Roman" w:hAnsi="Times New Roman"/>
                <w:color w:val="000000"/>
                <w:spacing w:val="9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pacing w:val="9"/>
                <w:sz w:val="24"/>
                <w:szCs w:val="24"/>
                <w:lang w:val="uk-UA"/>
              </w:rPr>
              <w:t>1)</w:t>
            </w:r>
            <w:r w:rsidR="0024727C"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Sirovátka O. </w:t>
            </w:r>
            <w:r w:rsidR="0024727C" w:rsidRPr="002517B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Česká pohádka a pověst v lidové tradici a dětské literatuře</w:t>
            </w:r>
            <w:r w:rsidR="0024727C" w:rsidRPr="002517B9">
              <w:rPr>
                <w:rFonts w:ascii="Times New Roman" w:hAnsi="Times New Roman"/>
                <w:sz w:val="24"/>
                <w:szCs w:val="24"/>
                <w:lang w:val="uk-UA"/>
              </w:rPr>
              <w:t>.- Praha: Ústav pro etnografii a folkloristiku AV ČR, 1998.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24727C" w:rsidRPr="002517B9" w:rsidRDefault="0024727C" w:rsidP="002472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  <w:t>Vývoj a</w:t>
            </w:r>
            <w:r w:rsidRPr="002517B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utorsk</w:t>
            </w:r>
            <w:r w:rsidRPr="002517B9"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  <w:t>é</w:t>
            </w:r>
            <w:r w:rsidRPr="002517B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pohádk</w:t>
            </w:r>
            <w:r w:rsidRPr="002517B9"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  <w:t xml:space="preserve">y. </w:t>
            </w:r>
            <w:proofErr w:type="gramStart"/>
            <w:r w:rsidRPr="002517B9">
              <w:rPr>
                <w:rFonts w:ascii="Times New Roman" w:hAnsi="Times New Roman"/>
                <w:b/>
                <w:bCs/>
                <w:sz w:val="24"/>
                <w:szCs w:val="24"/>
              </w:rPr>
              <w:t>autorské</w:t>
            </w:r>
            <w:proofErr w:type="gramEnd"/>
            <w:r w:rsidRPr="00251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osobnosti 20.st.</w:t>
            </w:r>
          </w:p>
          <w:p w:rsidR="0024727C" w:rsidRPr="002517B9" w:rsidRDefault="0024727C" w:rsidP="002472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Із переліку обов`язкових для прочитання творів прочитати зразки поезії для дітей.</w:t>
            </w:r>
          </w:p>
          <w:p w:rsidR="00EC76AE" w:rsidRPr="002517B9" w:rsidRDefault="00EC76AE" w:rsidP="00EC76AE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Підготувати доповіді на основі цих студій:</w:t>
            </w:r>
          </w:p>
          <w:p w:rsidR="00EC76AE" w:rsidRPr="002517B9" w:rsidRDefault="00EC76AE" w:rsidP="002472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1)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Čapek, K. Marsyas. Praha: Aventinum, 1931.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2)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Černoušek, M. Děti a svět pohádek. Praha, 1990. </w:t>
            </w:r>
          </w:p>
          <w:p w:rsidR="00EC76AE" w:rsidRPr="002517B9" w:rsidRDefault="00EC76AE" w:rsidP="002472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3)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Kovalčík, Z. - Martináková, R. Legendární pohádka. Ostrava: Scholaforum, 1995. </w:t>
            </w:r>
          </w:p>
          <w:p w:rsidR="00EC76AE" w:rsidRPr="002517B9" w:rsidRDefault="00EC76AE" w:rsidP="002472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4)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Mar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ok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ľ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udovej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ó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ze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Bratislava 1978. </w:t>
            </w:r>
          </w:p>
          <w:p w:rsidR="00EC76AE" w:rsidRPr="002517B9" w:rsidRDefault="00EC76AE" w:rsidP="00EC76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5)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Dan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arovn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ý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sv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ě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poh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á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dek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Ladění 3, 1, 1998. </w:t>
            </w:r>
            <w:proofErr w:type="gramStart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s. 2</w:t>
            </w:r>
            <w:proofErr w:type="gramEnd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- 4. 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E05756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Vývoj poezie pro děti a mládež</w:t>
            </w:r>
          </w:p>
          <w:p w:rsidR="0024727C" w:rsidRPr="002517B9" w:rsidRDefault="0024727C" w:rsidP="0024727C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 Із переліку обов`язкових для прочитання творів прочитати зразки поезії для дітей.</w:t>
            </w:r>
          </w:p>
          <w:p w:rsidR="001D3C57" w:rsidRPr="002517B9" w:rsidRDefault="0024727C" w:rsidP="0024727C">
            <w:pPr>
              <w:pStyle w:val="a4"/>
              <w:shd w:val="clear" w:color="auto" w:fill="FFFFFF"/>
              <w:snapToGrid w:val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lastRenderedPageBreak/>
              <w:t>2. Студенти повинні опрацювати</w:t>
            </w:r>
            <w:r w:rsidR="001D3C57" w:rsidRPr="002517B9">
              <w:rPr>
                <w:color w:val="000000"/>
                <w:sz w:val="24"/>
                <w:szCs w:val="24"/>
                <w:lang w:val="uk-UA"/>
              </w:rPr>
              <w:t xml:space="preserve"> студії</w:t>
            </w:r>
          </w:p>
          <w:p w:rsidR="001D3C57" w:rsidRPr="002517B9" w:rsidRDefault="0024727C" w:rsidP="0024727C">
            <w:pPr>
              <w:pStyle w:val="a4"/>
              <w:shd w:val="clear" w:color="auto" w:fill="FFFFFF"/>
              <w:snapToGrid w:val="0"/>
              <w:jc w:val="both"/>
              <w:rPr>
                <w:color w:val="000000"/>
                <w:spacing w:val="2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pacing w:val="2"/>
                <w:sz w:val="24"/>
                <w:szCs w:val="24"/>
                <w:lang w:val="cs-CZ"/>
              </w:rPr>
              <w:t>Všetička F</w:t>
            </w:r>
            <w:r w:rsidRPr="002517B9">
              <w:rPr>
                <w:color w:val="000000"/>
                <w:spacing w:val="2"/>
                <w:sz w:val="24"/>
                <w:szCs w:val="24"/>
                <w:lang w:val="uk-UA"/>
              </w:rPr>
              <w:t>.</w:t>
            </w:r>
            <w:r w:rsidRPr="002517B9">
              <w:rPr>
                <w:color w:val="000000"/>
                <w:spacing w:val="2"/>
                <w:sz w:val="24"/>
                <w:szCs w:val="24"/>
                <w:lang w:val="cs-CZ"/>
              </w:rPr>
              <w:t xml:space="preserve"> </w:t>
            </w:r>
            <w:r w:rsidRPr="002517B9">
              <w:rPr>
                <w:iCs/>
                <w:color w:val="000000"/>
                <w:spacing w:val="2"/>
                <w:sz w:val="24"/>
                <w:szCs w:val="24"/>
                <w:lang w:val="cs-CZ"/>
              </w:rPr>
              <w:t>Čtyři hlasy. O kompoziční výstavbě poezie pro děti</w:t>
            </w:r>
            <w:r w:rsidRPr="002517B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.- </w:t>
            </w:r>
            <w:r w:rsidRPr="002517B9">
              <w:rPr>
                <w:color w:val="000000"/>
                <w:spacing w:val="2"/>
                <w:sz w:val="24"/>
                <w:szCs w:val="24"/>
                <w:lang w:val="cs-CZ"/>
              </w:rPr>
              <w:t xml:space="preserve">Ostrava: </w:t>
            </w:r>
            <w:r w:rsidRPr="002517B9">
              <w:rPr>
                <w:color w:val="000000"/>
                <w:spacing w:val="2"/>
                <w:sz w:val="24"/>
                <w:szCs w:val="24"/>
                <w:lang w:val="uk-UA"/>
              </w:rPr>
              <w:t>Profil, 1989.</w:t>
            </w:r>
          </w:p>
          <w:p w:rsidR="001D3C57" w:rsidRPr="002517B9" w:rsidRDefault="001D3C57" w:rsidP="0024727C">
            <w:pPr>
              <w:pStyle w:val="a4"/>
              <w:shd w:val="clear" w:color="auto" w:fill="FFFFFF"/>
              <w:snapToGrid w:val="0"/>
              <w:jc w:val="both"/>
              <w:rPr>
                <w:color w:val="000000"/>
                <w:spacing w:val="2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Urbanov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á, </w:t>
            </w:r>
            <w:r w:rsidRPr="002517B9">
              <w:rPr>
                <w:color w:val="000000"/>
                <w:sz w:val="24"/>
                <w:szCs w:val="24"/>
              </w:rPr>
              <w:t>S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color w:val="000000"/>
                <w:sz w:val="24"/>
                <w:szCs w:val="24"/>
              </w:rPr>
              <w:t>D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ě</w:t>
            </w:r>
            <w:r w:rsidRPr="002517B9">
              <w:rPr>
                <w:color w:val="000000"/>
                <w:sz w:val="24"/>
                <w:szCs w:val="24"/>
              </w:rPr>
              <w:t>ti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a poezie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color w:val="000000"/>
                <w:sz w:val="24"/>
                <w:szCs w:val="24"/>
              </w:rPr>
              <w:t>Ostrava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: </w:t>
            </w:r>
            <w:r w:rsidRPr="002517B9">
              <w:rPr>
                <w:color w:val="000000"/>
                <w:sz w:val="24"/>
                <w:szCs w:val="24"/>
              </w:rPr>
              <w:t>OU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, 1996</w:t>
            </w:r>
          </w:p>
          <w:p w:rsidR="0024727C" w:rsidRPr="002517B9" w:rsidRDefault="0024727C" w:rsidP="0024727C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3. Підготувати доповіді про пое</w:t>
            </w:r>
            <w:r w:rsidR="00EC76AE"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зію </w:t>
            </w: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19-20 століття</w:t>
            </w:r>
            <w:r w:rsidR="001D3C57"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 на основі цих студій:</w:t>
            </w:r>
          </w:p>
          <w:p w:rsidR="001D3C57" w:rsidRPr="002517B9" w:rsidRDefault="001D3C57" w:rsidP="001D3C57">
            <w:pPr>
              <w:pStyle w:val="a4"/>
              <w:spacing w:line="315" w:lineRule="atLeast"/>
              <w:ind w:firstLine="45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1) </w:t>
            </w:r>
            <w:r w:rsidRPr="002517B9">
              <w:rPr>
                <w:color w:val="000000"/>
                <w:sz w:val="24"/>
                <w:szCs w:val="24"/>
              </w:rPr>
              <w:t>Koval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čí</w:t>
            </w:r>
            <w:r w:rsidRPr="002517B9">
              <w:rPr>
                <w:color w:val="000000"/>
                <w:sz w:val="24"/>
                <w:szCs w:val="24"/>
              </w:rPr>
              <w:t>k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517B9">
              <w:rPr>
                <w:color w:val="000000"/>
                <w:sz w:val="24"/>
                <w:szCs w:val="24"/>
              </w:rPr>
              <w:t>Z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.- </w:t>
            </w:r>
            <w:r w:rsidRPr="002517B9">
              <w:rPr>
                <w:color w:val="000000"/>
                <w:sz w:val="24"/>
                <w:szCs w:val="24"/>
              </w:rPr>
              <w:t>Popvsk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á, </w:t>
            </w:r>
            <w:r w:rsidRPr="002517B9">
              <w:rPr>
                <w:color w:val="000000"/>
                <w:sz w:val="24"/>
                <w:szCs w:val="24"/>
              </w:rPr>
              <w:t>J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color w:val="000000"/>
                <w:sz w:val="24"/>
                <w:szCs w:val="24"/>
              </w:rPr>
              <w:t>B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á</w:t>
            </w:r>
            <w:r w:rsidRPr="002517B9">
              <w:rPr>
                <w:color w:val="000000"/>
                <w:sz w:val="24"/>
                <w:szCs w:val="24"/>
              </w:rPr>
              <w:t>snick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á </w:t>
            </w:r>
            <w:r w:rsidRPr="002517B9">
              <w:rPr>
                <w:color w:val="000000"/>
                <w:sz w:val="24"/>
                <w:szCs w:val="24"/>
              </w:rPr>
              <w:t>tvorba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Josefa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Bruknera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pro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d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ě</w:t>
            </w:r>
            <w:r w:rsidRPr="002517B9">
              <w:rPr>
                <w:color w:val="000000"/>
                <w:sz w:val="24"/>
                <w:szCs w:val="24"/>
              </w:rPr>
              <w:t>ti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color w:val="000000"/>
                <w:sz w:val="24"/>
                <w:szCs w:val="24"/>
              </w:rPr>
              <w:t>a ml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>á</w:t>
            </w:r>
            <w:r w:rsidRPr="002517B9">
              <w:rPr>
                <w:color w:val="000000"/>
                <w:sz w:val="24"/>
                <w:szCs w:val="24"/>
              </w:rPr>
              <w:t>de</w:t>
            </w: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ž. </w:t>
            </w:r>
            <w:r w:rsidRPr="002517B9">
              <w:rPr>
                <w:color w:val="000000"/>
                <w:sz w:val="24"/>
                <w:szCs w:val="24"/>
              </w:rPr>
              <w:t xml:space="preserve">Ostrava: Scholaforum, 1996. </w:t>
            </w:r>
          </w:p>
          <w:p w:rsidR="001D3C57" w:rsidRPr="002517B9" w:rsidRDefault="001D3C57" w:rsidP="001D3C57">
            <w:pPr>
              <w:pStyle w:val="a4"/>
              <w:spacing w:line="315" w:lineRule="atLeast"/>
              <w:ind w:firstLine="45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2) </w:t>
            </w:r>
            <w:r w:rsidRPr="002517B9">
              <w:rPr>
                <w:color w:val="000000"/>
                <w:sz w:val="24"/>
                <w:szCs w:val="24"/>
              </w:rPr>
              <w:t>Urbanová, S. Jaroslav Seifert. Ostrava: ITEM, 1992.</w:t>
            </w:r>
          </w:p>
          <w:p w:rsidR="001D3C57" w:rsidRPr="002517B9" w:rsidRDefault="001D3C57" w:rsidP="001D3C57">
            <w:pPr>
              <w:pStyle w:val="a4"/>
              <w:spacing w:line="315" w:lineRule="atLeast"/>
              <w:ind w:firstLine="45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3) </w:t>
            </w:r>
            <w:r w:rsidRPr="002517B9">
              <w:rPr>
                <w:color w:val="000000"/>
                <w:sz w:val="24"/>
                <w:szCs w:val="24"/>
              </w:rPr>
              <w:t>Urbanová, S. František Hrubín. Ostrava: Scholaforum, 1994.</w:t>
            </w:r>
          </w:p>
          <w:p w:rsidR="001D3C57" w:rsidRPr="002517B9" w:rsidRDefault="001D3C57" w:rsidP="001D3C57">
            <w:pPr>
              <w:pStyle w:val="a4"/>
              <w:spacing w:line="315" w:lineRule="atLeast"/>
              <w:ind w:firstLine="45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 xml:space="preserve">4) </w:t>
            </w:r>
            <w:r w:rsidRPr="002517B9">
              <w:rPr>
                <w:color w:val="000000"/>
                <w:sz w:val="24"/>
                <w:szCs w:val="24"/>
              </w:rPr>
              <w:t xml:space="preserve">Toman, J. Trivialita a kýč v dětské poezii. Ladění 5, 2, 2000. </w:t>
            </w:r>
            <w:proofErr w:type="gramStart"/>
            <w:r w:rsidRPr="002517B9">
              <w:rPr>
                <w:color w:val="000000"/>
                <w:sz w:val="24"/>
                <w:szCs w:val="24"/>
              </w:rPr>
              <w:t>s. 5</w:t>
            </w:r>
            <w:proofErr w:type="gramEnd"/>
            <w:r w:rsidRPr="002517B9">
              <w:rPr>
                <w:color w:val="000000"/>
                <w:sz w:val="24"/>
                <w:szCs w:val="24"/>
              </w:rPr>
              <w:t xml:space="preserve"> - 8. </w:t>
            </w:r>
          </w:p>
          <w:p w:rsidR="001D3C57" w:rsidRPr="002517B9" w:rsidRDefault="001D3C57" w:rsidP="001D3C57">
            <w:pPr>
              <w:pStyle w:val="a4"/>
              <w:spacing w:line="315" w:lineRule="atLeast"/>
              <w:ind w:firstLine="45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517B9">
              <w:rPr>
                <w:color w:val="000000"/>
                <w:sz w:val="24"/>
                <w:szCs w:val="24"/>
                <w:lang w:val="uk-UA"/>
              </w:rPr>
              <w:t>5)</w:t>
            </w:r>
            <w:r w:rsidRPr="002517B9">
              <w:rPr>
                <w:color w:val="000000"/>
                <w:sz w:val="24"/>
                <w:szCs w:val="24"/>
              </w:rPr>
              <w:t xml:space="preserve">Toman. J. Dětská poezie 90. </w:t>
            </w:r>
            <w:proofErr w:type="gramStart"/>
            <w:r w:rsidRPr="002517B9">
              <w:rPr>
                <w:color w:val="000000"/>
                <w:sz w:val="24"/>
                <w:szCs w:val="24"/>
              </w:rPr>
              <w:t>let</w:t>
            </w:r>
            <w:proofErr w:type="gramEnd"/>
            <w:r w:rsidRPr="002517B9">
              <w:rPr>
                <w:color w:val="000000"/>
                <w:sz w:val="24"/>
                <w:szCs w:val="24"/>
              </w:rPr>
              <w:t xml:space="preserve">. Ladění 3, 2, 1998. </w:t>
            </w:r>
            <w:proofErr w:type="gramStart"/>
            <w:r w:rsidRPr="002517B9">
              <w:rPr>
                <w:color w:val="000000"/>
                <w:sz w:val="24"/>
                <w:szCs w:val="24"/>
              </w:rPr>
              <w:t>s</w:t>
            </w:r>
            <w:proofErr w:type="gramEnd"/>
            <w:r w:rsidRPr="002517B9">
              <w:rPr>
                <w:color w:val="000000"/>
                <w:sz w:val="24"/>
                <w:szCs w:val="24"/>
              </w:rPr>
              <w:t>, 6 - 9.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09" w:type="dxa"/>
          </w:tcPr>
          <w:p w:rsidR="00E05756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ří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ě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hov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á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ó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 d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ě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tsk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ý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hrdinou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E05756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Dobrodružná literatura pro dětí</w:t>
            </w:r>
          </w:p>
          <w:p w:rsidR="002E0207" w:rsidRPr="002517B9" w:rsidRDefault="002E0207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Підготувати доповіді на основі цих студій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áč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ek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gramStart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 kol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ů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hledy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do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esk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é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literatury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Stolet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í.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Brno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CERM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2000. </w:t>
            </w:r>
            <w:proofErr w:type="gramStart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111</w:t>
            </w:r>
            <w:proofErr w:type="gramEnd"/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- 132.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E05756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</w:rPr>
              <w:t>Historick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á 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pr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ó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za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pro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d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ě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ti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a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ml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de</w:t>
            </w: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ž</w:t>
            </w:r>
          </w:p>
          <w:p w:rsidR="002E0207" w:rsidRPr="002517B9" w:rsidRDefault="002E0207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Підготувати доповіді на основі цих студій:</w:t>
            </w:r>
            <w:r w:rsidRPr="002517B9">
              <w:rPr>
                <w:rFonts w:ascii="Times New Roman" w:hAnsi="Times New Roman"/>
                <w:color w:val="000000"/>
                <w:spacing w:val="9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áč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ek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gramStart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 kol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Pr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ů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hledy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do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esk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é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literatury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Stolet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í.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Brno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CERM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2000.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s.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61-88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E05756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Literatura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faktu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um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ě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leckonau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č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á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literatura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pro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2517B9">
              <w:rPr>
                <w:rFonts w:ascii="Times New Roman" w:hAnsi="Times New Roman"/>
                <w:sz w:val="24"/>
                <w:szCs w:val="24"/>
              </w:rPr>
              <w:t>ě</w:t>
            </w:r>
            <w:r w:rsidRPr="002517B9">
              <w:rPr>
                <w:rFonts w:ascii="Times New Roman" w:hAnsi="Times New Roman"/>
                <w:sz w:val="24"/>
                <w:szCs w:val="24"/>
                <w:lang w:val="cs-CZ"/>
              </w:rPr>
              <w:t>ti</w:t>
            </w:r>
          </w:p>
          <w:p w:rsidR="002E0207" w:rsidRPr="002517B9" w:rsidRDefault="002E0207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7B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Підготувати доповіді на основі цих студій:</w:t>
            </w:r>
            <w:r w:rsidRPr="002517B9">
              <w:rPr>
                <w:rFonts w:ascii="Times New Roman" w:hAnsi="Times New Roman"/>
                <w:color w:val="000000"/>
                <w:spacing w:val="9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Pol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áč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ek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J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a kol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Pr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ů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hledy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do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č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esk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é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literatury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Stolet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í.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Brno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CERM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2000.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s.33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2517B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2517B9" w:rsidTr="00786E20">
        <w:tc>
          <w:tcPr>
            <w:tcW w:w="704" w:type="dxa"/>
          </w:tcPr>
          <w:p w:rsidR="00E05756" w:rsidRPr="002517B9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E05756" w:rsidRPr="002517B9" w:rsidRDefault="0024727C" w:rsidP="002E0207">
            <w:pPr>
              <w:pStyle w:val="a3"/>
              <w:rPr>
                <w:sz w:val="24"/>
                <w:szCs w:val="24"/>
              </w:rPr>
            </w:pPr>
            <w:r w:rsidRPr="002517B9">
              <w:rPr>
                <w:sz w:val="24"/>
                <w:szCs w:val="24"/>
              </w:rPr>
              <w:t>Integrované žánry literatury pro děti a mládež - comics, kreslený seriál</w:t>
            </w:r>
          </w:p>
          <w:p w:rsidR="002E0207" w:rsidRPr="002517B9" w:rsidRDefault="002E0207" w:rsidP="002E0207">
            <w:pPr>
              <w:pStyle w:val="a3"/>
              <w:rPr>
                <w:color w:val="000000"/>
                <w:spacing w:val="9"/>
                <w:sz w:val="24"/>
                <w:szCs w:val="24"/>
                <w:lang w:val="ru-RU"/>
              </w:rPr>
            </w:pPr>
            <w:r w:rsidRPr="002517B9">
              <w:rPr>
                <w:color w:val="000000"/>
                <w:spacing w:val="2"/>
                <w:sz w:val="24"/>
                <w:szCs w:val="24"/>
              </w:rPr>
              <w:t>Підготувати доповіді на основі цих студій:</w:t>
            </w:r>
            <w:r w:rsidRPr="002517B9">
              <w:rPr>
                <w:color w:val="000000"/>
                <w:spacing w:val="9"/>
                <w:sz w:val="24"/>
                <w:szCs w:val="24"/>
              </w:rPr>
              <w:t xml:space="preserve"> </w:t>
            </w:r>
          </w:p>
          <w:p w:rsidR="002E0207" w:rsidRPr="002517B9" w:rsidRDefault="002E0207" w:rsidP="002E0207">
            <w:pPr>
              <w:pStyle w:val="a3"/>
              <w:rPr>
                <w:color w:val="000000"/>
                <w:sz w:val="24"/>
                <w:szCs w:val="24"/>
              </w:rPr>
            </w:pPr>
            <w:proofErr w:type="gramStart"/>
            <w:r w:rsidRPr="002517B9">
              <w:rPr>
                <w:color w:val="000000"/>
                <w:spacing w:val="9"/>
                <w:sz w:val="24"/>
                <w:szCs w:val="24"/>
                <w:lang w:val="en-US"/>
              </w:rPr>
              <w:t>1)</w:t>
            </w:r>
            <w:r w:rsidRPr="002517B9">
              <w:rPr>
                <w:color w:val="000000"/>
                <w:sz w:val="24"/>
                <w:szCs w:val="24"/>
              </w:rPr>
              <w:t>Holaňová</w:t>
            </w:r>
            <w:proofErr w:type="gramEnd"/>
            <w:r w:rsidRPr="002517B9">
              <w:rPr>
                <w:color w:val="000000"/>
                <w:sz w:val="24"/>
                <w:szCs w:val="24"/>
              </w:rPr>
              <w:t>, Š. Comics. Ostrava: ITEM, 1994.</w:t>
            </w:r>
          </w:p>
          <w:p w:rsidR="002E0207" w:rsidRPr="002517B9" w:rsidRDefault="002E0207" w:rsidP="002E0207">
            <w:pPr>
              <w:pStyle w:val="a3"/>
              <w:rPr>
                <w:color w:val="000000"/>
                <w:sz w:val="24"/>
                <w:szCs w:val="24"/>
              </w:rPr>
            </w:pPr>
            <w:proofErr w:type="gramStart"/>
            <w:r w:rsidRPr="002517B9">
              <w:rPr>
                <w:color w:val="000000"/>
                <w:sz w:val="24"/>
                <w:szCs w:val="24"/>
                <w:lang w:val="en-US"/>
              </w:rPr>
              <w:t>2)</w:t>
            </w:r>
            <w:r w:rsidRPr="002517B9">
              <w:rPr>
                <w:color w:val="000000"/>
                <w:sz w:val="24"/>
                <w:szCs w:val="24"/>
              </w:rPr>
              <w:t>Urbanová</w:t>
            </w:r>
            <w:proofErr w:type="gramEnd"/>
            <w:r w:rsidRPr="002517B9">
              <w:rPr>
                <w:color w:val="000000"/>
                <w:sz w:val="24"/>
                <w:szCs w:val="24"/>
              </w:rPr>
              <w:t>, S. - Kotrla, P. Comics II. Ostrava: Scholaforum, 1996.</w:t>
            </w:r>
          </w:p>
          <w:p w:rsidR="002E0207" w:rsidRPr="002517B9" w:rsidRDefault="002517B9" w:rsidP="002E0207">
            <w:pPr>
              <w:pStyle w:val="a3"/>
              <w:rPr>
                <w:color w:val="000000"/>
                <w:sz w:val="24"/>
                <w:szCs w:val="24"/>
              </w:rPr>
            </w:pPr>
            <w:proofErr w:type="gramStart"/>
            <w:r w:rsidRPr="002517B9">
              <w:rPr>
                <w:color w:val="000000"/>
                <w:sz w:val="24"/>
                <w:szCs w:val="24"/>
                <w:lang w:val="en-US"/>
              </w:rPr>
              <w:t>3)</w:t>
            </w:r>
            <w:r w:rsidR="002E0207" w:rsidRPr="002517B9">
              <w:rPr>
                <w:color w:val="000000"/>
                <w:sz w:val="24"/>
                <w:szCs w:val="24"/>
              </w:rPr>
              <w:t>Čeňková</w:t>
            </w:r>
            <w:proofErr w:type="gramEnd"/>
            <w:r w:rsidR="002E0207" w:rsidRPr="002517B9">
              <w:rPr>
                <w:color w:val="000000"/>
                <w:sz w:val="24"/>
                <w:szCs w:val="24"/>
              </w:rPr>
              <w:t>, J. Comics pro děti a mládež. Ladění 5, 1, 2000. s. 5 - 8.</w:t>
            </w:r>
          </w:p>
          <w:p w:rsidR="002E0207" w:rsidRPr="002517B9" w:rsidRDefault="002517B9" w:rsidP="002E0207">
            <w:pPr>
              <w:pStyle w:val="a3"/>
              <w:rPr>
                <w:color w:val="000000"/>
                <w:sz w:val="24"/>
                <w:szCs w:val="24"/>
              </w:rPr>
            </w:pPr>
            <w:r w:rsidRPr="002517B9">
              <w:rPr>
                <w:color w:val="000000"/>
                <w:sz w:val="24"/>
                <w:szCs w:val="24"/>
                <w:lang w:val="en-US"/>
              </w:rPr>
              <w:t xml:space="preserve">4) </w:t>
            </w:r>
            <w:r w:rsidR="002E0207" w:rsidRPr="002517B9">
              <w:rPr>
                <w:color w:val="000000"/>
                <w:sz w:val="24"/>
                <w:szCs w:val="24"/>
              </w:rPr>
              <w:t>Mikušťáková, A. Comics. Brno: CERM, 1995.</w:t>
            </w:r>
          </w:p>
          <w:p w:rsidR="002E0207" w:rsidRPr="002517B9" w:rsidRDefault="002517B9" w:rsidP="002E0207">
            <w:pPr>
              <w:pStyle w:val="a3"/>
              <w:rPr>
                <w:color w:val="000000"/>
                <w:sz w:val="24"/>
                <w:szCs w:val="24"/>
              </w:rPr>
            </w:pPr>
            <w:r w:rsidRPr="002517B9">
              <w:rPr>
                <w:color w:val="000000"/>
                <w:sz w:val="24"/>
                <w:szCs w:val="24"/>
              </w:rPr>
              <w:t xml:space="preserve">5) </w:t>
            </w:r>
            <w:r w:rsidR="002E0207" w:rsidRPr="002517B9">
              <w:rPr>
                <w:color w:val="000000"/>
                <w:sz w:val="24"/>
                <w:szCs w:val="24"/>
              </w:rPr>
              <w:t>Mikulášek, A. - Mikušťáková, A. Comicsové konfrontace. Zlatý máj 34, 8, 1990. s.481 - 486.</w:t>
            </w:r>
          </w:p>
          <w:p w:rsidR="002E0207" w:rsidRPr="002517B9" w:rsidRDefault="002517B9" w:rsidP="002E0207">
            <w:pPr>
              <w:pStyle w:val="a3"/>
              <w:rPr>
                <w:color w:val="000000"/>
                <w:sz w:val="24"/>
                <w:szCs w:val="24"/>
              </w:rPr>
            </w:pPr>
            <w:r w:rsidRPr="002517B9">
              <w:rPr>
                <w:color w:val="000000"/>
                <w:sz w:val="24"/>
                <w:szCs w:val="24"/>
              </w:rPr>
              <w:t xml:space="preserve">6) </w:t>
            </w:r>
            <w:r w:rsidR="002E0207" w:rsidRPr="002517B9">
              <w:rPr>
                <w:color w:val="000000"/>
                <w:sz w:val="24"/>
                <w:szCs w:val="24"/>
              </w:rPr>
              <w:t>Mikulášek, A. - Mikušťáková, A. Comicsové konfrontace II. Zlatý máj 34, 9, 1990. s.545 - 550.</w:t>
            </w:r>
          </w:p>
          <w:p w:rsidR="0024727C" w:rsidRPr="002517B9" w:rsidRDefault="0024727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4E3CCC" w:rsidRPr="002517B9" w:rsidTr="00786E20">
        <w:tc>
          <w:tcPr>
            <w:tcW w:w="704" w:type="dxa"/>
          </w:tcPr>
          <w:p w:rsidR="004E3CCC" w:rsidRPr="002517B9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4E3CCC" w:rsidRPr="002517B9" w:rsidRDefault="00CF5560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4E3CCC" w:rsidRPr="002517B9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517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E3CCC" w:rsidRPr="0024727C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F325BA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Chaloupka, O. - Voráček, J. Kontury české literatury pro děti a mládež. Praha: Albatros: 1980.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Kritika literatury pro děti a mládež (1945 - 1995). Brno: ITEM, 1993.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 xml:space="preserve">Literatura pro děti a mládež v samizdatu </w:t>
      </w:r>
      <w:proofErr w:type="gramStart"/>
      <w:r w:rsidRPr="00F325BA">
        <w:rPr>
          <w:color w:val="000000"/>
          <w:sz w:val="24"/>
          <w:szCs w:val="24"/>
        </w:rPr>
        <w:t>a</w:t>
      </w:r>
      <w:proofErr w:type="gramEnd"/>
      <w:r w:rsidRPr="00F325BA">
        <w:rPr>
          <w:color w:val="000000"/>
          <w:sz w:val="24"/>
          <w:szCs w:val="24"/>
        </w:rPr>
        <w:t> exilu. Brno: ITEM, 1993.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lastRenderedPageBreak/>
        <w:t xml:space="preserve">Poláček, J. a kol. Průhledy do české literatury 20. </w:t>
      </w:r>
      <w:proofErr w:type="gramStart"/>
      <w:r w:rsidRPr="00F325BA">
        <w:rPr>
          <w:color w:val="000000"/>
          <w:sz w:val="24"/>
          <w:szCs w:val="24"/>
        </w:rPr>
        <w:t>století</w:t>
      </w:r>
      <w:proofErr w:type="gramEnd"/>
      <w:r w:rsidRPr="00F325BA">
        <w:rPr>
          <w:color w:val="000000"/>
          <w:sz w:val="24"/>
          <w:szCs w:val="24"/>
        </w:rPr>
        <w:t>. Brno: CERM, 2000.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Urbanová, S. - Kovalčík, Z. Minimum z literatury pro děti a mládež. Ostrava: Scholaforum, 1996.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Urbanová, S. Historický vývoj žánrů literatury pro mládež - antologie. Žánry, osobnosti, díla. Ostrava: OU, 1998.</w:t>
      </w:r>
    </w:p>
    <w:p w:rsidR="001D3C57" w:rsidRPr="00F325BA" w:rsidRDefault="001D3C57" w:rsidP="008432F7">
      <w:pPr>
        <w:pStyle w:val="a4"/>
        <w:numPr>
          <w:ilvl w:val="0"/>
          <w:numId w:val="3"/>
        </w:numPr>
        <w:suppressAutoHyphens/>
        <w:spacing w:after="120"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 xml:space="preserve">Urbanová, S. Metamorfózy dětské literatury. Přehled české literatury pro děti </w:t>
      </w:r>
      <w:proofErr w:type="gramStart"/>
      <w:r w:rsidRPr="00F325BA">
        <w:rPr>
          <w:color w:val="000000"/>
          <w:sz w:val="24"/>
          <w:szCs w:val="24"/>
        </w:rPr>
        <w:t>od</w:t>
      </w:r>
      <w:proofErr w:type="gramEnd"/>
      <w:r w:rsidRPr="00F325BA">
        <w:rPr>
          <w:color w:val="000000"/>
          <w:sz w:val="24"/>
          <w:szCs w:val="24"/>
        </w:rPr>
        <w:t xml:space="preserve"> roku 1945 po současnost. Olomouc: Votobia, 1999.</w:t>
      </w:r>
    </w:p>
    <w:p w:rsidR="004E3CCC" w:rsidRPr="00F325BA" w:rsidRDefault="004E3CCC" w:rsidP="00763229">
      <w:pPr>
        <w:pStyle w:val="a7"/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Čapek, K. Marsyas. Praha: Aventinum, 1931.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Holešovský, F. Ilustrace pro děti - tradice, vztahy, objevy. Praha: Albatros, 1977.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Chaloupka, O. - Nezkusil, V.: Vybrané kapitoly z teorie dětské literatury, sv. I - III. Praha: Albatros, 1973, 1976, 1979.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Kovalčík, Z. Biblické adaptace pro děti I - II. Ostrava: Scholaforum, 1994.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Nezkusil, V. Studie z poetiky literatury pro děti a mládež. Praha: Albatros, 1983.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Pleskot, J. Úvod do literatury pro děti a mládež. Ostrava: PF, 1977.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Polák, J. Přehledné dějiny české literatury pro děti a mládež a četby mládeže. Praha: SPN, 1982.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Sieglová, N. Dětská literatura po roce 1945 - poezie. Brno: ITEM, 1995.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Šubrtová, M. Dětská literatura po roce 1945 - próza. Brno: ITEM, 1995.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Tenčík, F. Četba mládeže v počátcích obrození. Praha 1962.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Urbanová, S. Děti a poezie. Ostrava: OU, 1996.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 xml:space="preserve">Urbanová, S. Spisovatelé v čítankách 5. - 6. </w:t>
      </w:r>
      <w:proofErr w:type="gramStart"/>
      <w:r w:rsidRPr="00F325BA">
        <w:rPr>
          <w:color w:val="000000"/>
          <w:sz w:val="24"/>
          <w:szCs w:val="24"/>
        </w:rPr>
        <w:t>ročníku</w:t>
      </w:r>
      <w:proofErr w:type="gramEnd"/>
      <w:r w:rsidRPr="00F325BA">
        <w:rPr>
          <w:color w:val="000000"/>
          <w:sz w:val="24"/>
          <w:szCs w:val="24"/>
        </w:rPr>
        <w:t xml:space="preserve"> ZŠ. Ostrava: PF, 1988.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 xml:space="preserve">Urbanová, S. Spisovatelé </w:t>
      </w:r>
      <w:proofErr w:type="gramStart"/>
      <w:r w:rsidRPr="00F325BA">
        <w:rPr>
          <w:color w:val="000000"/>
          <w:sz w:val="24"/>
          <w:szCs w:val="24"/>
        </w:rPr>
        <w:t>a</w:t>
      </w:r>
      <w:proofErr w:type="gramEnd"/>
      <w:r w:rsidRPr="00F325BA">
        <w:rPr>
          <w:color w:val="000000"/>
          <w:sz w:val="24"/>
          <w:szCs w:val="24"/>
        </w:rPr>
        <w:t xml:space="preserve"> ilustrátoři v čítankách 1. - 4. </w:t>
      </w:r>
      <w:proofErr w:type="gramStart"/>
      <w:r w:rsidRPr="00F325BA">
        <w:rPr>
          <w:color w:val="000000"/>
          <w:sz w:val="24"/>
          <w:szCs w:val="24"/>
        </w:rPr>
        <w:t>ročníku</w:t>
      </w:r>
      <w:proofErr w:type="gramEnd"/>
      <w:r w:rsidRPr="00F325BA">
        <w:rPr>
          <w:color w:val="000000"/>
          <w:sz w:val="24"/>
          <w:szCs w:val="24"/>
        </w:rPr>
        <w:t xml:space="preserve"> základních škol. Ostrava: PF, 1986.</w:t>
      </w:r>
    </w:p>
    <w:p w:rsidR="001D3C57" w:rsidRPr="00F325BA" w:rsidRDefault="001D3C57" w:rsidP="008432F7">
      <w:pPr>
        <w:pStyle w:val="a4"/>
        <w:numPr>
          <w:ilvl w:val="0"/>
          <w:numId w:val="4"/>
        </w:numPr>
        <w:suppressAutoHyphens/>
        <w:spacing w:line="315" w:lineRule="atLeast"/>
        <w:rPr>
          <w:color w:val="000000"/>
          <w:sz w:val="24"/>
          <w:szCs w:val="24"/>
        </w:rPr>
      </w:pPr>
      <w:r w:rsidRPr="00F325BA">
        <w:rPr>
          <w:color w:val="000000"/>
          <w:sz w:val="24"/>
          <w:szCs w:val="24"/>
        </w:rPr>
        <w:t>časopisy Zlatý máj a Ladění</w:t>
      </w:r>
    </w:p>
    <w:p w:rsidR="0025612A" w:rsidRPr="001D3C57" w:rsidRDefault="0025612A" w:rsidP="001D3C5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E0207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74" w:after="0" w:line="240" w:lineRule="auto"/>
        <w:contextualSpacing w:val="0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www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iliteratura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cz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/</w:t>
        </w:r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sekce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asp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?</w:t>
        </w:r>
        <w:r w:rsidR="002E0207" w:rsidRPr="00F325BA">
          <w:rPr>
            <w:rStyle w:val="aff"/>
            <w:rFonts w:ascii="Times New Roman" w:hAnsi="Times New Roman"/>
            <w:sz w:val="24"/>
            <w:szCs w:val="24"/>
          </w:rPr>
          <w:t>sekceID</w:t>
        </w:r>
        <w:r w:rsidR="002E0207" w:rsidRPr="00763229">
          <w:rPr>
            <w:rStyle w:val="aff"/>
            <w:rFonts w:ascii="Times New Roman" w:hAnsi="Times New Roman"/>
            <w:sz w:val="24"/>
            <w:szCs w:val="24"/>
            <w:lang w:val="uk-UA"/>
          </w:rPr>
          <w:t>=511</w:t>
        </w:r>
      </w:hyperlink>
      <w:r w:rsidR="00763229">
        <w:rPr>
          <w:rStyle w:val="aff"/>
          <w:rFonts w:ascii="Times New Roman" w:hAnsi="Times New Roman"/>
          <w:sz w:val="24"/>
          <w:szCs w:val="24"/>
          <w:lang w:val="uk-UA"/>
        </w:rPr>
        <w:t xml:space="preserve"> </w:t>
      </w:r>
      <w:r w:rsidR="00763229" w:rsidRPr="00F325BA">
        <w:rPr>
          <w:rFonts w:ascii="Times New Roman" w:hAnsi="Times New Roman"/>
          <w:color w:val="000000"/>
          <w:spacing w:val="3"/>
          <w:sz w:val="24"/>
          <w:szCs w:val="24"/>
          <w:lang w:val="uk-UA"/>
        </w:rPr>
        <w:t>Literatura pro děti českého internetového portálu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74" w:after="0" w:line="240" w:lineRule="auto"/>
        <w:contextualSpacing w:val="0"/>
        <w:rPr>
          <w:rFonts w:ascii="Times New Roman" w:hAnsi="Times New Roman"/>
          <w:sz w:val="24"/>
          <w:szCs w:val="24"/>
          <w:lang w:val="uk-UA"/>
        </w:rPr>
      </w:pPr>
      <w:hyperlink r:id="rId10">
        <w:r w:rsidR="006258A2" w:rsidRPr="00F325BA">
          <w:rPr>
            <w:rFonts w:ascii="Times New Roman" w:hAnsi="Times New Roman"/>
            <w:sz w:val="24"/>
            <w:szCs w:val="24"/>
          </w:rPr>
          <w:t>www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.</w:t>
        </w:r>
        <w:r w:rsidR="006258A2" w:rsidRPr="00F325BA">
          <w:rPr>
            <w:rFonts w:ascii="Times New Roman" w:hAnsi="Times New Roman"/>
            <w:sz w:val="24"/>
            <w:szCs w:val="24"/>
          </w:rPr>
          <w:t>czechlit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.</w:t>
        </w:r>
        <w:r w:rsidR="006258A2" w:rsidRPr="00F325BA">
          <w:rPr>
            <w:rFonts w:ascii="Times New Roman" w:hAnsi="Times New Roman"/>
            <w:sz w:val="24"/>
            <w:szCs w:val="24"/>
          </w:rPr>
          <w:t>cz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/</w:t>
        </w:r>
        <w:r w:rsidR="006258A2" w:rsidRPr="00F325BA">
          <w:rPr>
            <w:rFonts w:ascii="Times New Roman" w:hAnsi="Times New Roman"/>
            <w:sz w:val="24"/>
            <w:szCs w:val="24"/>
          </w:rPr>
          <w:t>nova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literatura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/</w:t>
        </w:r>
        <w:r w:rsidR="006258A2" w:rsidRPr="00F325BA">
          <w:rPr>
            <w:rFonts w:ascii="Times New Roman" w:hAnsi="Times New Roman"/>
            <w:sz w:val="24"/>
            <w:szCs w:val="24"/>
          </w:rPr>
          <w:t>nova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literatura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pro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deti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mladez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3" w:after="0" w:line="240" w:lineRule="auto"/>
        <w:contextualSpacing w:val="0"/>
        <w:rPr>
          <w:rFonts w:ascii="Times New Roman" w:hAnsi="Times New Roman"/>
          <w:sz w:val="24"/>
          <w:szCs w:val="24"/>
          <w:lang w:val="uk-UA"/>
        </w:rPr>
      </w:pPr>
      <w:hyperlink r:id="rId11">
        <w:r w:rsidR="006258A2" w:rsidRPr="00F325BA">
          <w:rPr>
            <w:rFonts w:ascii="Times New Roman" w:hAnsi="Times New Roman"/>
            <w:sz w:val="24"/>
            <w:szCs w:val="24"/>
          </w:rPr>
          <w:t>www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.</w:t>
        </w:r>
        <w:r w:rsidR="006258A2" w:rsidRPr="00F325BA">
          <w:rPr>
            <w:rFonts w:ascii="Times New Roman" w:hAnsi="Times New Roman"/>
            <w:sz w:val="24"/>
            <w:szCs w:val="24"/>
          </w:rPr>
          <w:t>iliteratura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.</w:t>
        </w:r>
        <w:r w:rsidR="006258A2" w:rsidRPr="00F325BA">
          <w:rPr>
            <w:rFonts w:ascii="Times New Roman" w:hAnsi="Times New Roman"/>
            <w:sz w:val="24"/>
            <w:szCs w:val="24"/>
          </w:rPr>
          <w:t>cz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/</w:t>
        </w:r>
        <w:r w:rsidR="006258A2" w:rsidRPr="00F325BA">
          <w:rPr>
            <w:rFonts w:ascii="Times New Roman" w:hAnsi="Times New Roman"/>
            <w:sz w:val="24"/>
            <w:szCs w:val="24"/>
          </w:rPr>
          <w:t>Clanek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/10179/</w:t>
        </w:r>
        <w:r w:rsidR="006258A2" w:rsidRPr="00F325BA">
          <w:rPr>
            <w:rFonts w:ascii="Times New Roman" w:hAnsi="Times New Roman"/>
            <w:sz w:val="24"/>
            <w:szCs w:val="24"/>
          </w:rPr>
          <w:t>provaznik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jaroslav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literatura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pro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ceske</w:t>
        </w:r>
        <w:r w:rsidR="006258A2" w:rsidRPr="00F325BA">
          <w:rPr>
            <w:rFonts w:ascii="Times New Roman" w:hAnsi="Times New Roman"/>
            <w:sz w:val="24"/>
            <w:szCs w:val="24"/>
            <w:lang w:val="uk-UA"/>
          </w:rPr>
          <w:t>-</w:t>
        </w:r>
        <w:r w:rsidR="006258A2" w:rsidRPr="00F325BA">
          <w:rPr>
            <w:rFonts w:ascii="Times New Roman" w:hAnsi="Times New Roman"/>
            <w:sz w:val="24"/>
            <w:szCs w:val="24"/>
          </w:rPr>
          <w:t>deti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hyperlink r:id="rId12">
        <w:r w:rsidR="006258A2" w:rsidRPr="00F325BA">
          <w:rPr>
            <w:rFonts w:ascii="Times New Roman" w:hAnsi="Times New Roman"/>
            <w:sz w:val="24"/>
            <w:szCs w:val="24"/>
          </w:rPr>
          <w:t>www.celeceskoctedetem.cz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hyperlink r:id="rId13">
        <w:r w:rsidR="006258A2" w:rsidRPr="00F325BA">
          <w:rPr>
            <w:rFonts w:ascii="Times New Roman" w:hAnsi="Times New Roman"/>
            <w:sz w:val="24"/>
            <w:szCs w:val="24"/>
          </w:rPr>
          <w:t>www.rostemesknihou.cz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hyperlink r:id="rId14">
        <w:r w:rsidR="006258A2" w:rsidRPr="00F325BA">
          <w:rPr>
            <w:rFonts w:ascii="Times New Roman" w:hAnsi="Times New Roman"/>
            <w:sz w:val="24"/>
            <w:szCs w:val="24"/>
          </w:rPr>
          <w:t>www.ctesyrad.cz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hyperlink r:id="rId15">
        <w:r w:rsidR="006258A2" w:rsidRPr="00F325BA">
          <w:rPr>
            <w:rFonts w:ascii="Times New Roman" w:hAnsi="Times New Roman"/>
            <w:sz w:val="24"/>
            <w:szCs w:val="24"/>
          </w:rPr>
          <w:t>www.sckn.cz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58A2" w:rsidRPr="00F325BA" w:rsidRDefault="00BD760F" w:rsidP="00F536CF">
      <w:pPr>
        <w:pStyle w:val="a7"/>
        <w:widowControl w:val="0"/>
        <w:numPr>
          <w:ilvl w:val="0"/>
          <w:numId w:val="141"/>
        </w:numPr>
        <w:tabs>
          <w:tab w:val="left" w:pos="677"/>
        </w:tabs>
        <w:autoSpaceDE w:val="0"/>
        <w:autoSpaceDN w:val="0"/>
        <w:spacing w:before="83" w:after="0" w:line="240" w:lineRule="auto"/>
        <w:contextualSpacing w:val="0"/>
        <w:rPr>
          <w:rFonts w:ascii="Times New Roman" w:hAnsi="Times New Roman"/>
          <w:sz w:val="24"/>
          <w:szCs w:val="24"/>
        </w:rPr>
      </w:pPr>
      <w:hyperlink r:id="rId16">
        <w:r w:rsidR="006258A2" w:rsidRPr="00F325BA">
          <w:rPr>
            <w:rFonts w:ascii="Times New Roman" w:hAnsi="Times New Roman"/>
            <w:sz w:val="24"/>
            <w:szCs w:val="24"/>
          </w:rPr>
          <w:t>www.ctenipomaha.cz</w:t>
        </w:r>
      </w:hyperlink>
      <w:r w:rsidR="0076322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517B9" w:rsidRDefault="002B3C06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6258A2" w:rsidRPr="002517B9" w:rsidRDefault="006258A2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bookmarkStart w:id="1" w:name="_GoBack"/>
      <w:bookmarkEnd w:id="1"/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60F" w:rsidRDefault="00BD760F" w:rsidP="00236C90">
      <w:pPr>
        <w:spacing w:after="0" w:line="240" w:lineRule="auto"/>
      </w:pPr>
      <w:r>
        <w:separator/>
      </w:r>
    </w:p>
  </w:endnote>
  <w:endnote w:type="continuationSeparator" w:id="0">
    <w:p w:rsidR="00BD760F" w:rsidRDefault="00BD760F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60F" w:rsidRDefault="00BD760F" w:rsidP="00236C90">
      <w:pPr>
        <w:spacing w:after="0" w:line="240" w:lineRule="auto"/>
      </w:pPr>
      <w:r>
        <w:separator/>
      </w:r>
    </w:p>
  </w:footnote>
  <w:footnote w:type="continuationSeparator" w:id="0">
    <w:p w:rsidR="00BD760F" w:rsidRDefault="00BD760F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0A4"/>
    <w:multiLevelType w:val="hybridMultilevel"/>
    <w:tmpl w:val="5A9223CC"/>
    <w:lvl w:ilvl="0" w:tplc="BD4475D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66EF82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8C9CA6F0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D932FE9A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0D721CF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34EA4E78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AEFA2600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24AAD5D8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72FA678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">
    <w:nsid w:val="01FB33A8"/>
    <w:multiLevelType w:val="hybridMultilevel"/>
    <w:tmpl w:val="C73009E0"/>
    <w:lvl w:ilvl="0" w:tplc="3F3C38F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28A0352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856076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93CED5C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1F8403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748234D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246FBF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6942D3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C854B66E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">
    <w:nsid w:val="026D3DD1"/>
    <w:multiLevelType w:val="hybridMultilevel"/>
    <w:tmpl w:val="7344618E"/>
    <w:lvl w:ilvl="0" w:tplc="FFFAC7A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FB45120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B3D21868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91E80032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A38F56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2ADCBED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CDF25D0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28D4C226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C40442E4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3">
    <w:nsid w:val="029955F6"/>
    <w:multiLevelType w:val="hybridMultilevel"/>
    <w:tmpl w:val="05D640CE"/>
    <w:lvl w:ilvl="0" w:tplc="77CE888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7B2CC9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04EAD86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8E66886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5AFE307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79843F6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6EC7566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0147A9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452493E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4">
    <w:nsid w:val="03532943"/>
    <w:multiLevelType w:val="hybridMultilevel"/>
    <w:tmpl w:val="2DF21040"/>
    <w:lvl w:ilvl="0" w:tplc="CEC6103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27C34A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1CE015CE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F900113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43C681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A28413E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D1289596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230034C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CE2BF4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5">
    <w:nsid w:val="037A0EEC"/>
    <w:multiLevelType w:val="hybridMultilevel"/>
    <w:tmpl w:val="6D781F66"/>
    <w:lvl w:ilvl="0" w:tplc="DB560C78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EAA6AE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D7EAE212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DBEF2A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2383BC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334C37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6B981C4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C976482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AA98032E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6">
    <w:nsid w:val="03E044C8"/>
    <w:multiLevelType w:val="hybridMultilevel"/>
    <w:tmpl w:val="C9B0FB6E"/>
    <w:lvl w:ilvl="0" w:tplc="409AC43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CF6C42E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B5448244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3E6B90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274DA36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D0E0B11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864B1F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30C2016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232C99EE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7">
    <w:nsid w:val="04B259AC"/>
    <w:multiLevelType w:val="hybridMultilevel"/>
    <w:tmpl w:val="CD5E3B46"/>
    <w:lvl w:ilvl="0" w:tplc="59581C6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BC64D0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8F8EBF6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94D2BA9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56AF7E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5038E002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3E98D99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0C5ED96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C646DF9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8">
    <w:nsid w:val="05BD5048"/>
    <w:multiLevelType w:val="hybridMultilevel"/>
    <w:tmpl w:val="37262E72"/>
    <w:lvl w:ilvl="0" w:tplc="4970BB1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40AD1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9754EC0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D70F68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E4367CB8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ECC8E8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86247916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E00E14B6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ECDA30F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9">
    <w:nsid w:val="05DE3E9A"/>
    <w:multiLevelType w:val="hybridMultilevel"/>
    <w:tmpl w:val="AAE23CAC"/>
    <w:lvl w:ilvl="0" w:tplc="0728FD0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D4E8C9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496272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C32728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10852D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A1CE9B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1A1AB84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148B4B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98BA9C4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0">
    <w:nsid w:val="06C86538"/>
    <w:multiLevelType w:val="hybridMultilevel"/>
    <w:tmpl w:val="BC4AFB40"/>
    <w:lvl w:ilvl="0" w:tplc="8FA667C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F6E4F1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496C0AC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7AEAF732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DDFC9F8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E8C281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C14A8B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BECEE9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0D90C14C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1">
    <w:nsid w:val="074B011B"/>
    <w:multiLevelType w:val="hybridMultilevel"/>
    <w:tmpl w:val="39B09180"/>
    <w:lvl w:ilvl="0" w:tplc="4648B8B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C0C47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73AB90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466F7B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CB09C5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7EC013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18AF8C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AA1A44D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1C8D976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2">
    <w:nsid w:val="07981202"/>
    <w:multiLevelType w:val="hybridMultilevel"/>
    <w:tmpl w:val="08E2256A"/>
    <w:lvl w:ilvl="0" w:tplc="9D2E7426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0946F0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00E53F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56D8F9F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4CE9DB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CA4C17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687A7924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B4C2032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E660A65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3">
    <w:nsid w:val="0AA052FF"/>
    <w:multiLevelType w:val="hybridMultilevel"/>
    <w:tmpl w:val="990E310A"/>
    <w:lvl w:ilvl="0" w:tplc="D090B06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D527628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82927A6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8DF0C79C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3904C20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CC3A5A3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65BA1DFC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53ECF5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966C31CC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4">
    <w:nsid w:val="0AEB0618"/>
    <w:multiLevelType w:val="hybridMultilevel"/>
    <w:tmpl w:val="CFA6AE18"/>
    <w:lvl w:ilvl="0" w:tplc="7C1CE1B8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056C4FC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858A85BA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CE9A6A78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EEFCFB78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CB40E8A6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DFCC2E70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E0A6FD6A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684208C2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5">
    <w:nsid w:val="0CF42F89"/>
    <w:multiLevelType w:val="hybridMultilevel"/>
    <w:tmpl w:val="9EB4DD5C"/>
    <w:lvl w:ilvl="0" w:tplc="C6625816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4FC0BB0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38EBC30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06A8A4DA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E300F87E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9F889D64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6FDCDC1E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F05220E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6D828D66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6">
    <w:nsid w:val="0D50577E"/>
    <w:multiLevelType w:val="hybridMultilevel"/>
    <w:tmpl w:val="68EA4A82"/>
    <w:lvl w:ilvl="0" w:tplc="AEA2002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00CE72A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C10A3304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7402095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97CAF7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9176C40E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BE8CB730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2E8E64E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0804D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7">
    <w:nsid w:val="0D897E90"/>
    <w:multiLevelType w:val="hybridMultilevel"/>
    <w:tmpl w:val="7C565BCE"/>
    <w:lvl w:ilvl="0" w:tplc="6054137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D52DB4E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97C6A1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424AA45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DF5C53E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41A4C24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33B864B6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1C62647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424014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8">
    <w:nsid w:val="0DE65A3C"/>
    <w:multiLevelType w:val="hybridMultilevel"/>
    <w:tmpl w:val="FCF608F0"/>
    <w:lvl w:ilvl="0" w:tplc="56404BD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E44674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694301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DB806BB6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BA4A4A2A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B50AC13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6D41C8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EDFEC69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A49EAF5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9">
    <w:nsid w:val="0F5E3008"/>
    <w:multiLevelType w:val="hybridMultilevel"/>
    <w:tmpl w:val="D6A2B07E"/>
    <w:lvl w:ilvl="0" w:tplc="6E60B21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6A088C0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B2CCE67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D12AD21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3C9ED6A2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BBA987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CE0C2F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03B493E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3CAC1A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0">
    <w:nsid w:val="11396DA7"/>
    <w:multiLevelType w:val="hybridMultilevel"/>
    <w:tmpl w:val="C454429E"/>
    <w:lvl w:ilvl="0" w:tplc="35F4278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996B4C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C487DC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0156A1B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7F5C8A6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EF7635F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1365F6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0C00BE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ADE4B3D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1">
    <w:nsid w:val="123F1C3A"/>
    <w:multiLevelType w:val="hybridMultilevel"/>
    <w:tmpl w:val="024C6EE2"/>
    <w:lvl w:ilvl="0" w:tplc="4B8480B4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AC8FA3C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988817A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9A30A83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67B6417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7B0FBF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98A181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12DA987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C17E7BC2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2">
    <w:nsid w:val="1283584F"/>
    <w:multiLevelType w:val="hybridMultilevel"/>
    <w:tmpl w:val="340041A0"/>
    <w:lvl w:ilvl="0" w:tplc="FB9AD9A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C74B93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670A5E3A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18E2568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525AE07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EC6EBA2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482873D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75F6D40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ABC8C1B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3">
    <w:nsid w:val="15453790"/>
    <w:multiLevelType w:val="hybridMultilevel"/>
    <w:tmpl w:val="B40267F2"/>
    <w:lvl w:ilvl="0" w:tplc="25CA4342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BEE90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5AC6FB02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3A9E3DB8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7DAFE0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50DEE1A4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0EFA11B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49769850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C8BEAF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24">
    <w:nsid w:val="15DE2303"/>
    <w:multiLevelType w:val="hybridMultilevel"/>
    <w:tmpl w:val="B9FA3054"/>
    <w:lvl w:ilvl="0" w:tplc="5B1E210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E56E47C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83CD20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876269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F10E706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974A4B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52DE911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1684162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94E21A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25">
    <w:nsid w:val="160D28D0"/>
    <w:multiLevelType w:val="hybridMultilevel"/>
    <w:tmpl w:val="DEACFFE6"/>
    <w:lvl w:ilvl="0" w:tplc="A51CBCFE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ABEDA2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9521EA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33D6E23E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0FF0B96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5764213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AA283BC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8043E8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912D13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6">
    <w:nsid w:val="16503F52"/>
    <w:multiLevelType w:val="hybridMultilevel"/>
    <w:tmpl w:val="F3BAD676"/>
    <w:lvl w:ilvl="0" w:tplc="FB580E9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392C6D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7258299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DAF6A2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31EB9EC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0296919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E562AA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7D361522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FBC2EF1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7">
    <w:nsid w:val="16D651CA"/>
    <w:multiLevelType w:val="hybridMultilevel"/>
    <w:tmpl w:val="EA7400C0"/>
    <w:lvl w:ilvl="0" w:tplc="3C7EF6FC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3204B4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CD47C54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2304C0D6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4CC23240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39642CFE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8BFCCAB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D988B85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2B34D3D2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28">
    <w:nsid w:val="172778A9"/>
    <w:multiLevelType w:val="hybridMultilevel"/>
    <w:tmpl w:val="65BEB0AA"/>
    <w:lvl w:ilvl="0" w:tplc="17463FB2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C46F920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E09411F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74DC837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0082F7A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2AA984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6943FC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F2EE59C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C750EA0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29">
    <w:nsid w:val="1843089C"/>
    <w:multiLevelType w:val="hybridMultilevel"/>
    <w:tmpl w:val="D4567662"/>
    <w:lvl w:ilvl="0" w:tplc="F1282EB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126321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797C198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4118956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1401D4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3496DE22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B3CABC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322C450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9A2405B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30">
    <w:nsid w:val="18DC6CD6"/>
    <w:multiLevelType w:val="hybridMultilevel"/>
    <w:tmpl w:val="4412E074"/>
    <w:lvl w:ilvl="0" w:tplc="699842D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B8EE1D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773E1C90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41000F54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7D6C301E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46B28DF0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BE0A22F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5D141D7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EE94273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1">
    <w:nsid w:val="1A236490"/>
    <w:multiLevelType w:val="hybridMultilevel"/>
    <w:tmpl w:val="6C044C12"/>
    <w:lvl w:ilvl="0" w:tplc="C8505D4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EBED75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9D6A9A4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515213FA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D60C447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F490EBE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6A5010D2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BD40B562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6D4204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2">
    <w:nsid w:val="1A8C13C9"/>
    <w:multiLevelType w:val="hybridMultilevel"/>
    <w:tmpl w:val="72B89266"/>
    <w:lvl w:ilvl="0" w:tplc="B750F06C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72E9426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620FAB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4D6B17A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7D8503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E77AED2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4AEE54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F582FF8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818C469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33">
    <w:nsid w:val="1B4610C4"/>
    <w:multiLevelType w:val="hybridMultilevel"/>
    <w:tmpl w:val="AD4839FE"/>
    <w:lvl w:ilvl="0" w:tplc="55F07222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8A86632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D207544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32BE239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F7CE53E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058621E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C84EDA80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E094397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F490EBD2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4">
    <w:nsid w:val="1C593769"/>
    <w:multiLevelType w:val="hybridMultilevel"/>
    <w:tmpl w:val="D33884C4"/>
    <w:lvl w:ilvl="0" w:tplc="E7DA15E4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55E0EF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F5846F4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D046912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734B8E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5685B04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071E8A5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6F8428A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236F78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35">
    <w:nsid w:val="1DDB1323"/>
    <w:multiLevelType w:val="hybridMultilevel"/>
    <w:tmpl w:val="CA467CEC"/>
    <w:lvl w:ilvl="0" w:tplc="F4C27806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69E105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590EC18E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1CBA91E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9668B46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3D03E6A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B8F2C0C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64F6C10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DC625770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36">
    <w:nsid w:val="1F925061"/>
    <w:multiLevelType w:val="hybridMultilevel"/>
    <w:tmpl w:val="BFDA7F50"/>
    <w:lvl w:ilvl="0" w:tplc="8B363644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002C0CE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2CFAE45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5C6CFA7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96E58A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A7DAF51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B10161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DF9607EE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91E8115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37">
    <w:nsid w:val="1FCD209F"/>
    <w:multiLevelType w:val="hybridMultilevel"/>
    <w:tmpl w:val="39B646F0"/>
    <w:lvl w:ilvl="0" w:tplc="D85AAEE8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DEEEFE0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18C6AF4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9B84A9F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5A4452CC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C2A0071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5298E3A0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258E277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05BAE96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38">
    <w:nsid w:val="202C6B30"/>
    <w:multiLevelType w:val="hybridMultilevel"/>
    <w:tmpl w:val="C18498A4"/>
    <w:lvl w:ilvl="0" w:tplc="62B0810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AE074B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1D46740A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E8439E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DD03084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BF047A1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1BCF57E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948FC6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A816EA14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39">
    <w:nsid w:val="20FC2E07"/>
    <w:multiLevelType w:val="hybridMultilevel"/>
    <w:tmpl w:val="D8608794"/>
    <w:lvl w:ilvl="0" w:tplc="D872258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FDA5BBC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EBE7154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4216D77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3D320AE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C40370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2E4C8B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56A344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A3A2EDB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0">
    <w:nsid w:val="22D61CE6"/>
    <w:multiLevelType w:val="hybridMultilevel"/>
    <w:tmpl w:val="ADE6BF0A"/>
    <w:lvl w:ilvl="0" w:tplc="9A80CE4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A14A44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9340BF2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B30EE8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7B54A552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C4E004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FF9CBD3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8396804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39BA0466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41">
    <w:nsid w:val="22DB587E"/>
    <w:multiLevelType w:val="hybridMultilevel"/>
    <w:tmpl w:val="5E72BE86"/>
    <w:lvl w:ilvl="0" w:tplc="9D88F6D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EB89F8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29649F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ACE6CB6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822BAB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6944B90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EB4D75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4234255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D54832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42">
    <w:nsid w:val="230B0D25"/>
    <w:multiLevelType w:val="hybridMultilevel"/>
    <w:tmpl w:val="0A8E2E0C"/>
    <w:lvl w:ilvl="0" w:tplc="CAA6C13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9241C38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BEAF0C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8946ADC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8687AE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734EDD6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E50B9B8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52A87782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1A2A350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43">
    <w:nsid w:val="24B310FD"/>
    <w:multiLevelType w:val="hybridMultilevel"/>
    <w:tmpl w:val="D542D270"/>
    <w:lvl w:ilvl="0" w:tplc="ACA27876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B8C3CB8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E76CD4EE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481A62C0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BC8E28F4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A61E3B6A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C5E8F8A2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2076ADB4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5CC2D18C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44">
    <w:nsid w:val="257E19DF"/>
    <w:multiLevelType w:val="hybridMultilevel"/>
    <w:tmpl w:val="63D8CF8C"/>
    <w:lvl w:ilvl="0" w:tplc="C862CE6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554910E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51B2977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251CED6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1214C59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1F28C6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2320946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85281B2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FCCE32DC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5">
    <w:nsid w:val="26C62E39"/>
    <w:multiLevelType w:val="hybridMultilevel"/>
    <w:tmpl w:val="F81E4234"/>
    <w:lvl w:ilvl="0" w:tplc="4F12DC14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E366A1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4CC21474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F68CE502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43BC072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886ABBF4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184946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777C5C2A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126394A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46">
    <w:nsid w:val="26ED188E"/>
    <w:multiLevelType w:val="hybridMultilevel"/>
    <w:tmpl w:val="5AA02FE8"/>
    <w:lvl w:ilvl="0" w:tplc="5A9EBFF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05864B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FBF8EA38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54692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524325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77A44DF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154044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C50E201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8FEE421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7">
    <w:nsid w:val="26F539EB"/>
    <w:multiLevelType w:val="hybridMultilevel"/>
    <w:tmpl w:val="42A4FDCC"/>
    <w:lvl w:ilvl="0" w:tplc="0DC4860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640EE02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88FC9B4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E8C2163E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8361CC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40AA35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ACA7ECA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A4E6AD8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4E4D27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48">
    <w:nsid w:val="27040877"/>
    <w:multiLevelType w:val="hybridMultilevel"/>
    <w:tmpl w:val="BA04CA22"/>
    <w:lvl w:ilvl="0" w:tplc="0B0C46A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7AA7CD2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FE4AEB74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73B21498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5C86DC70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48C4F31A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D7F4695E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B8949A36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9830F616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49">
    <w:nsid w:val="2740051A"/>
    <w:multiLevelType w:val="hybridMultilevel"/>
    <w:tmpl w:val="C7C20FD0"/>
    <w:lvl w:ilvl="0" w:tplc="1A688BD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20021C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612333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716252FE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3B8A9652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5C36192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0B4CA21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5108CCE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FB8331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50">
    <w:nsid w:val="275531AB"/>
    <w:multiLevelType w:val="hybridMultilevel"/>
    <w:tmpl w:val="6A2EBE06"/>
    <w:lvl w:ilvl="0" w:tplc="7A2AFDE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AF4317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6D363AB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8DEAC7D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679E720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B5C6111C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D0749BE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74ABB12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2ECCD882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51">
    <w:nsid w:val="27BA3A24"/>
    <w:multiLevelType w:val="hybridMultilevel"/>
    <w:tmpl w:val="4852D006"/>
    <w:lvl w:ilvl="0" w:tplc="FA30B03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C247FA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637E4C0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6F70B28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73080B4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208E2D0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EC4CB26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FFA892D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6924225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52">
    <w:nsid w:val="289805FF"/>
    <w:multiLevelType w:val="hybridMultilevel"/>
    <w:tmpl w:val="602CCC68"/>
    <w:lvl w:ilvl="0" w:tplc="2C4CCE2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7FEE20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76064442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BB20A3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EBCEC8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0A8502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6B86948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E216F00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0D86225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53">
    <w:nsid w:val="2B7B4F89"/>
    <w:multiLevelType w:val="hybridMultilevel"/>
    <w:tmpl w:val="108C168C"/>
    <w:lvl w:ilvl="0" w:tplc="7F4280B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AA29F5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E04C791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FEA816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29E8C8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CC61BF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4C6E924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62C45DC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BF7A329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54">
    <w:nsid w:val="2E76277B"/>
    <w:multiLevelType w:val="hybridMultilevel"/>
    <w:tmpl w:val="9FA87D74"/>
    <w:lvl w:ilvl="0" w:tplc="45E60AE4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DDCF9BC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65CCC6BA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5C1AC4C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083079A6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58727E34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0A56C87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08B8CE5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6DC45B0E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55">
    <w:nsid w:val="31067B4D"/>
    <w:multiLevelType w:val="hybridMultilevel"/>
    <w:tmpl w:val="00586D2C"/>
    <w:lvl w:ilvl="0" w:tplc="AA8EBF7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BC2724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D52A49CC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6FE08642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2D7EBD9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8D0FD8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9564B0E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D7F08EF0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2364381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56">
    <w:nsid w:val="322B6B7D"/>
    <w:multiLevelType w:val="hybridMultilevel"/>
    <w:tmpl w:val="B8763E4C"/>
    <w:lvl w:ilvl="0" w:tplc="5F0CB08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A847C2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397494D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10DC221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0FBAC2B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4252C484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3243AA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E3CA374C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66EC1F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57">
    <w:nsid w:val="32B03BA1"/>
    <w:multiLevelType w:val="multilevel"/>
    <w:tmpl w:val="98F0A5EA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450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8">
    <w:nsid w:val="33B5548B"/>
    <w:multiLevelType w:val="hybridMultilevel"/>
    <w:tmpl w:val="31B08658"/>
    <w:lvl w:ilvl="0" w:tplc="752444F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DAA0A2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7086FC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4D63E0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1082C8F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C6ABB8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E580172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BA9C7BAE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5F50EC1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59">
    <w:nsid w:val="342118B8"/>
    <w:multiLevelType w:val="hybridMultilevel"/>
    <w:tmpl w:val="025C044E"/>
    <w:lvl w:ilvl="0" w:tplc="924E470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9A8167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9421E7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AE4E78F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C7F0E1D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83C209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7DB2B64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A4FABC9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A9C355A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60">
    <w:nsid w:val="350F3805"/>
    <w:multiLevelType w:val="hybridMultilevel"/>
    <w:tmpl w:val="BD304C46"/>
    <w:lvl w:ilvl="0" w:tplc="ADB20188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DDA34E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5252838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FE68A4FC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F49E069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2DE549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54EE06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1C1A69DC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B11CFC38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1">
    <w:nsid w:val="352E74B8"/>
    <w:multiLevelType w:val="hybridMultilevel"/>
    <w:tmpl w:val="0240A5F8"/>
    <w:lvl w:ilvl="0" w:tplc="BDBEA47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C181246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5B08AD42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6A7ECD14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F14CB17A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0FA6B580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729C263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12E2D534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D33C5C08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62">
    <w:nsid w:val="355D6496"/>
    <w:multiLevelType w:val="hybridMultilevel"/>
    <w:tmpl w:val="328A5F7E"/>
    <w:lvl w:ilvl="0" w:tplc="D0806DC0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D8EA82A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D9A08A6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3FD8B0FC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5D725AF6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219226A4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E9365BF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2CB0DEC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EA9615EC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63">
    <w:nsid w:val="365522C7"/>
    <w:multiLevelType w:val="hybridMultilevel"/>
    <w:tmpl w:val="B468985E"/>
    <w:lvl w:ilvl="0" w:tplc="F9C6A45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EA4BFD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9B6D41E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FFC0F2E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6900B3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A9B8A3B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DE2027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D11CA1F8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393891E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4">
    <w:nsid w:val="36BE5B45"/>
    <w:multiLevelType w:val="hybridMultilevel"/>
    <w:tmpl w:val="77E4CB72"/>
    <w:lvl w:ilvl="0" w:tplc="8B5A7B8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1F0DF2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90C1A5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A2C780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2A28A52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F88224C6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874BD7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67BC157E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F9E44C1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5">
    <w:nsid w:val="36FE6164"/>
    <w:multiLevelType w:val="hybridMultilevel"/>
    <w:tmpl w:val="0758FAE0"/>
    <w:lvl w:ilvl="0" w:tplc="2A9E49D6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37CD36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AF142252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13E0E40C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322C29F0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57E66CC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5BF2BE3A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4F340C7A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23EC77D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66">
    <w:nsid w:val="38357628"/>
    <w:multiLevelType w:val="hybridMultilevel"/>
    <w:tmpl w:val="52C23E9A"/>
    <w:lvl w:ilvl="0" w:tplc="E3F8582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6BA999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E8C8E0F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09027B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63AA02D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30CF85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52C4DC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D21033E6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6886642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67">
    <w:nsid w:val="38665585"/>
    <w:multiLevelType w:val="hybridMultilevel"/>
    <w:tmpl w:val="1AA225CC"/>
    <w:lvl w:ilvl="0" w:tplc="6168536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49EE49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5BED89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879A9E0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F6D4DDA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AB20DE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9AE708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EC2853D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0B82342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68">
    <w:nsid w:val="39791C0C"/>
    <w:multiLevelType w:val="hybridMultilevel"/>
    <w:tmpl w:val="56B003F2"/>
    <w:lvl w:ilvl="0" w:tplc="A32EBD4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CDAF4C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85C0C12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4880E62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4F5AA8A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660AE27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96F00008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0F20AB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F76ED28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69">
    <w:nsid w:val="3A726F77"/>
    <w:multiLevelType w:val="hybridMultilevel"/>
    <w:tmpl w:val="02166B82"/>
    <w:lvl w:ilvl="0" w:tplc="C6BCB5E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1AEB764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E4DA04F8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DC9C109C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8F10D9D6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7A6624A2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D92AB498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C0B2DD3A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84509818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70">
    <w:nsid w:val="3D2C725F"/>
    <w:multiLevelType w:val="hybridMultilevel"/>
    <w:tmpl w:val="DD12BF6C"/>
    <w:lvl w:ilvl="0" w:tplc="21B43EE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9E2024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DA4C18E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F942E9D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4306B88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A86ED7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8618CCE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804B898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10C2C78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1">
    <w:nsid w:val="3D442585"/>
    <w:multiLevelType w:val="hybridMultilevel"/>
    <w:tmpl w:val="4FF8552A"/>
    <w:lvl w:ilvl="0" w:tplc="0419000F">
      <w:start w:val="1"/>
      <w:numFmt w:val="decimal"/>
      <w:lvlText w:val="%1."/>
      <w:lvlJc w:val="left"/>
      <w:pPr>
        <w:ind w:left="676" w:hanging="360"/>
      </w:pPr>
      <w:rPr>
        <w:rFonts w:hint="default"/>
        <w:w w:val="100"/>
        <w:sz w:val="24"/>
        <w:szCs w:val="24"/>
        <w:lang w:val="cs-CZ" w:eastAsia="en-US" w:bidi="ar-SA"/>
      </w:rPr>
    </w:lvl>
    <w:lvl w:ilvl="1" w:tplc="51A480C8">
      <w:numFmt w:val="bullet"/>
      <w:lvlText w:val="•"/>
      <w:lvlJc w:val="left"/>
      <w:pPr>
        <w:ind w:left="1572" w:hanging="360"/>
      </w:pPr>
      <w:rPr>
        <w:rFonts w:hint="default"/>
        <w:lang w:val="cs-CZ" w:eastAsia="en-US" w:bidi="ar-SA"/>
      </w:rPr>
    </w:lvl>
    <w:lvl w:ilvl="2" w:tplc="21FC4984">
      <w:numFmt w:val="bullet"/>
      <w:lvlText w:val="•"/>
      <w:lvlJc w:val="left"/>
      <w:pPr>
        <w:ind w:left="2465" w:hanging="360"/>
      </w:pPr>
      <w:rPr>
        <w:rFonts w:hint="default"/>
        <w:lang w:val="cs-CZ" w:eastAsia="en-US" w:bidi="ar-SA"/>
      </w:rPr>
    </w:lvl>
    <w:lvl w:ilvl="3" w:tplc="9996AD0C">
      <w:numFmt w:val="bullet"/>
      <w:lvlText w:val="•"/>
      <w:lvlJc w:val="left"/>
      <w:pPr>
        <w:ind w:left="3357" w:hanging="360"/>
      </w:pPr>
      <w:rPr>
        <w:rFonts w:hint="default"/>
        <w:lang w:val="cs-CZ" w:eastAsia="en-US" w:bidi="ar-SA"/>
      </w:rPr>
    </w:lvl>
    <w:lvl w:ilvl="4" w:tplc="4FB0953C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A2DECF9C">
      <w:numFmt w:val="bullet"/>
      <w:lvlText w:val="•"/>
      <w:lvlJc w:val="left"/>
      <w:pPr>
        <w:ind w:left="5143" w:hanging="360"/>
      </w:pPr>
      <w:rPr>
        <w:rFonts w:hint="default"/>
        <w:lang w:val="cs-CZ" w:eastAsia="en-US" w:bidi="ar-SA"/>
      </w:rPr>
    </w:lvl>
    <w:lvl w:ilvl="6" w:tplc="100844E6">
      <w:numFmt w:val="bullet"/>
      <w:lvlText w:val="•"/>
      <w:lvlJc w:val="left"/>
      <w:pPr>
        <w:ind w:left="6035" w:hanging="360"/>
      </w:pPr>
      <w:rPr>
        <w:rFonts w:hint="default"/>
        <w:lang w:val="cs-CZ" w:eastAsia="en-US" w:bidi="ar-SA"/>
      </w:rPr>
    </w:lvl>
    <w:lvl w:ilvl="7" w:tplc="98D82EE0">
      <w:numFmt w:val="bullet"/>
      <w:lvlText w:val="•"/>
      <w:lvlJc w:val="left"/>
      <w:pPr>
        <w:ind w:left="6928" w:hanging="360"/>
      </w:pPr>
      <w:rPr>
        <w:rFonts w:hint="default"/>
        <w:lang w:val="cs-CZ" w:eastAsia="en-US" w:bidi="ar-SA"/>
      </w:rPr>
    </w:lvl>
    <w:lvl w:ilvl="8" w:tplc="C7EC477A">
      <w:numFmt w:val="bullet"/>
      <w:lvlText w:val="•"/>
      <w:lvlJc w:val="left"/>
      <w:pPr>
        <w:ind w:left="7821" w:hanging="360"/>
      </w:pPr>
      <w:rPr>
        <w:rFonts w:hint="default"/>
        <w:lang w:val="cs-CZ" w:eastAsia="en-US" w:bidi="ar-SA"/>
      </w:rPr>
    </w:lvl>
  </w:abstractNum>
  <w:abstractNum w:abstractNumId="72">
    <w:nsid w:val="3DA8157D"/>
    <w:multiLevelType w:val="hybridMultilevel"/>
    <w:tmpl w:val="301E67BA"/>
    <w:lvl w:ilvl="0" w:tplc="E4D8D2B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0EEC32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CB9EF95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4FAEDC4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CA654D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4120F28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A4BC6E0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7D4412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91EEFCB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3">
    <w:nsid w:val="3E10262B"/>
    <w:multiLevelType w:val="hybridMultilevel"/>
    <w:tmpl w:val="E91C5F80"/>
    <w:lvl w:ilvl="0" w:tplc="1CC64CA6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5445FC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C2A48B1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4B6CBE0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18C6AD86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63E25CB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A66FFAA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E68E736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302A3F9C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74">
    <w:nsid w:val="3EB14662"/>
    <w:multiLevelType w:val="hybridMultilevel"/>
    <w:tmpl w:val="AEDCD10E"/>
    <w:lvl w:ilvl="0" w:tplc="95CADE3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5F0E0C4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786E962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92BA895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FDE27562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D542F8E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37499E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ACD26CA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8E8E551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75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>
    <w:nsid w:val="3F641D4E"/>
    <w:multiLevelType w:val="hybridMultilevel"/>
    <w:tmpl w:val="BF72069E"/>
    <w:lvl w:ilvl="0" w:tplc="57E20D9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8C1BF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A8D8EFB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09A872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FA58C5D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4B04530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65C917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25A2F99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0B6B2B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77">
    <w:nsid w:val="3F850E9D"/>
    <w:multiLevelType w:val="hybridMultilevel"/>
    <w:tmpl w:val="9596259E"/>
    <w:lvl w:ilvl="0" w:tplc="6264207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05E71B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33698F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39DC1AC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BAC485E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03566C46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740DDB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04E2C47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1F42796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8">
    <w:nsid w:val="412D0CB9"/>
    <w:multiLevelType w:val="hybridMultilevel"/>
    <w:tmpl w:val="7C36B3FA"/>
    <w:lvl w:ilvl="0" w:tplc="F1981488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4D6944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75DCD91E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05D8A21A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6A6E91CA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69F2EBA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D30FD5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B0AA014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7668142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79">
    <w:nsid w:val="414B26AF"/>
    <w:multiLevelType w:val="hybridMultilevel"/>
    <w:tmpl w:val="73B2E7D6"/>
    <w:lvl w:ilvl="0" w:tplc="BCE0717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45CEA9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3DF69B4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826194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2E483F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9468D3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2878065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6788581C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9D683C34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80">
    <w:nsid w:val="42C36DE8"/>
    <w:multiLevelType w:val="hybridMultilevel"/>
    <w:tmpl w:val="5EEE2350"/>
    <w:lvl w:ilvl="0" w:tplc="086095B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14E7B5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2462EA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1DC8E10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024290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FD184DB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152A3AD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3444610A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249CCC00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81">
    <w:nsid w:val="43B00C30"/>
    <w:multiLevelType w:val="hybridMultilevel"/>
    <w:tmpl w:val="8940CB52"/>
    <w:lvl w:ilvl="0" w:tplc="BA8C3F7C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50CFB3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2A24F726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375E729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B4EAE8CA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44501F4C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E3403F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35EADC7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D18440E4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82">
    <w:nsid w:val="4476339B"/>
    <w:multiLevelType w:val="hybridMultilevel"/>
    <w:tmpl w:val="0234F4EA"/>
    <w:lvl w:ilvl="0" w:tplc="65B09000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B2CD8F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286C95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743454B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D4F8F0A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DE026BF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6C2A1616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B5F88C5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7410EC4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3">
    <w:nsid w:val="45981F0A"/>
    <w:multiLevelType w:val="hybridMultilevel"/>
    <w:tmpl w:val="140A30A2"/>
    <w:lvl w:ilvl="0" w:tplc="065AE84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A4A7DFA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3C34234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2DC2B13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0360BCC6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BF8C9F2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F04AEF66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AED223D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43075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4">
    <w:nsid w:val="47000CA0"/>
    <w:multiLevelType w:val="hybridMultilevel"/>
    <w:tmpl w:val="35A08726"/>
    <w:lvl w:ilvl="0" w:tplc="481A945C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BB6A4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A97C83EE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BAB6704C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B0CF45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226E490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8B248664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22629578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F3631A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5">
    <w:nsid w:val="47B940B4"/>
    <w:multiLevelType w:val="hybridMultilevel"/>
    <w:tmpl w:val="189C9BAE"/>
    <w:lvl w:ilvl="0" w:tplc="058ABB9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264AD8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7E1C73B2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E3E6704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9F6A26F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473C229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642A194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790073F2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912BE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6">
    <w:nsid w:val="487A41E9"/>
    <w:multiLevelType w:val="hybridMultilevel"/>
    <w:tmpl w:val="7444CAFE"/>
    <w:lvl w:ilvl="0" w:tplc="F104D578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62E25EC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432A11B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02E8FD1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E2348A9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6EEA9B6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3E7ED0D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4F6161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94A149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87">
    <w:nsid w:val="49214D78"/>
    <w:multiLevelType w:val="hybridMultilevel"/>
    <w:tmpl w:val="950C6088"/>
    <w:lvl w:ilvl="0" w:tplc="A296F704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A00BB8A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13A88644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843EE750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65F25248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F348C10A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30CDF2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AD3A3FE8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1B62D6D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88">
    <w:nsid w:val="4943667B"/>
    <w:multiLevelType w:val="hybridMultilevel"/>
    <w:tmpl w:val="B3AC8262"/>
    <w:lvl w:ilvl="0" w:tplc="73888A7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5B6C10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BAFE216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F3C8C5D0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3F20010A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588688A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2BC546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DD56CE0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AD96E47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89">
    <w:nsid w:val="4A770290"/>
    <w:multiLevelType w:val="hybridMultilevel"/>
    <w:tmpl w:val="F738AAF6"/>
    <w:lvl w:ilvl="0" w:tplc="3A58C9B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F64B1D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B362A2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A9E2DB4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8BC6CD5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DCAE7ED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2002778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E126EBF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250AA28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90">
    <w:nsid w:val="4BC03D74"/>
    <w:multiLevelType w:val="hybridMultilevel"/>
    <w:tmpl w:val="952A1138"/>
    <w:lvl w:ilvl="0" w:tplc="0A50FA5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B408F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EC2E02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E25EC1A6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8EEA343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D782B2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7C50A64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0DEB8B6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B530707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91">
    <w:nsid w:val="4BC16E92"/>
    <w:multiLevelType w:val="hybridMultilevel"/>
    <w:tmpl w:val="63B23D66"/>
    <w:lvl w:ilvl="0" w:tplc="D26CFF6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665B4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2936766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B336978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113C67B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00C991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753ABB0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F01E6500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221ABEA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92">
    <w:nsid w:val="4C005F21"/>
    <w:multiLevelType w:val="hybridMultilevel"/>
    <w:tmpl w:val="60BA3E4A"/>
    <w:lvl w:ilvl="0" w:tplc="F8CC70DE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768D7F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77898D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2668D92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ED8A5FB6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51D607F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522EFE32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7E54F322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192E65C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93">
    <w:nsid w:val="4C162067"/>
    <w:multiLevelType w:val="hybridMultilevel"/>
    <w:tmpl w:val="87843A7A"/>
    <w:lvl w:ilvl="0" w:tplc="CC70706E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8EE79D4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0CEF820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7F44B19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49E67558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5D821E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3C3089B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6A56E446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D5BAD1C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94">
    <w:nsid w:val="4C6D470C"/>
    <w:multiLevelType w:val="hybridMultilevel"/>
    <w:tmpl w:val="B52CF2D4"/>
    <w:lvl w:ilvl="0" w:tplc="6BECA678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B468C7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6D85506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5EB24668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502C350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DB46CAE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7C7E4D7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5E5C7C9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5414F8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95">
    <w:nsid w:val="4DB859F0"/>
    <w:multiLevelType w:val="hybridMultilevel"/>
    <w:tmpl w:val="2ABE4416"/>
    <w:lvl w:ilvl="0" w:tplc="822EC2A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D82BBF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2082EA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30A3A2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2BE6830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77A8F96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704BDE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8944961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8DD6B87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96">
    <w:nsid w:val="4F1E7AA9"/>
    <w:multiLevelType w:val="hybridMultilevel"/>
    <w:tmpl w:val="CFCE9D80"/>
    <w:lvl w:ilvl="0" w:tplc="D9BCB09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B0AB6B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B73AD2AA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43A2F82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79E404E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7A1AC77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858D11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821E182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EAA09152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97">
    <w:nsid w:val="4F4B24BA"/>
    <w:multiLevelType w:val="hybridMultilevel"/>
    <w:tmpl w:val="540A7ED2"/>
    <w:lvl w:ilvl="0" w:tplc="D850EF5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A78A2B0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B1AA3DE8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5650B0D8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D47E66D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7230FBBC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17023D4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D1AE9096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5B9494A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98">
    <w:nsid w:val="4F6524D0"/>
    <w:multiLevelType w:val="hybridMultilevel"/>
    <w:tmpl w:val="FD2048EC"/>
    <w:lvl w:ilvl="0" w:tplc="E4CADEA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0BA742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518AABBE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1A26A660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6244645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F642E1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29DC3F7E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1E46C5B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10D622E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99">
    <w:nsid w:val="51317CD1"/>
    <w:multiLevelType w:val="hybridMultilevel"/>
    <w:tmpl w:val="58726444"/>
    <w:lvl w:ilvl="0" w:tplc="0AE2D7E2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E143A7A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D6F4CC8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8D28AAB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16BCB088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F9D886C0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FEA4A5D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D2DE1C7C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0202684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00">
    <w:nsid w:val="51A27E6D"/>
    <w:multiLevelType w:val="hybridMultilevel"/>
    <w:tmpl w:val="D9BA5B08"/>
    <w:lvl w:ilvl="0" w:tplc="947CEBC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5C814A6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7C23BE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F024E1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6AE456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C52BAE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C7C6AD2E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50EAAEB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F4DE9CE2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01">
    <w:nsid w:val="51D51F2D"/>
    <w:multiLevelType w:val="hybridMultilevel"/>
    <w:tmpl w:val="779C20A8"/>
    <w:lvl w:ilvl="0" w:tplc="39ACFF28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CDC2E0C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0C8E1876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D398051C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44E0C7DE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3268073E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11B83DFE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931AD38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707EFDF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02">
    <w:nsid w:val="525F4AC1"/>
    <w:multiLevelType w:val="hybridMultilevel"/>
    <w:tmpl w:val="1B4450C4"/>
    <w:lvl w:ilvl="0" w:tplc="DDFE101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6D698DC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FD2F734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310291E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AB0140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D3AAF96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C34B74E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C596BF7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7C6D1F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03">
    <w:nsid w:val="552D6869"/>
    <w:multiLevelType w:val="hybridMultilevel"/>
    <w:tmpl w:val="AF8C15EE"/>
    <w:lvl w:ilvl="0" w:tplc="ADE224A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7286BC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F46C79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33743408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F4CCFA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0554D14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F5823B5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F8F42E9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EEC8E44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04">
    <w:nsid w:val="55A55AD0"/>
    <w:multiLevelType w:val="hybridMultilevel"/>
    <w:tmpl w:val="5CA6CC64"/>
    <w:lvl w:ilvl="0" w:tplc="A5B817D0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60410A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1565E9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612424B6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D4C3B3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65A8432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894827BC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0C2F0D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E76A6404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05">
    <w:nsid w:val="55DE5F96"/>
    <w:multiLevelType w:val="hybridMultilevel"/>
    <w:tmpl w:val="96B0747C"/>
    <w:lvl w:ilvl="0" w:tplc="58900BA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AEEEDB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6164A7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2EDE851A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DC0E80D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4621A24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3768E8A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8C52B830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A80C724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06">
    <w:nsid w:val="569D0C43"/>
    <w:multiLevelType w:val="hybridMultilevel"/>
    <w:tmpl w:val="23FA8736"/>
    <w:lvl w:ilvl="0" w:tplc="AA68E0AE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BDE61B8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A06EB9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CF48991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4D228C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390C0FA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8C66BA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7E4E39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E574385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07">
    <w:nsid w:val="587F3887"/>
    <w:multiLevelType w:val="hybridMultilevel"/>
    <w:tmpl w:val="A0427DA4"/>
    <w:lvl w:ilvl="0" w:tplc="757A5BB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3E6DDF0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00368DD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6944AA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75EC3B9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F47E4C9E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C344A354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7023628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15A241B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08">
    <w:nsid w:val="58C4123F"/>
    <w:multiLevelType w:val="hybridMultilevel"/>
    <w:tmpl w:val="47CEF978"/>
    <w:lvl w:ilvl="0" w:tplc="1840AC24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5BA027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17A46708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08A4DF5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7500006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D6C82E3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5D1438C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928B60A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2D32268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09">
    <w:nsid w:val="58F33DBE"/>
    <w:multiLevelType w:val="hybridMultilevel"/>
    <w:tmpl w:val="CED2FAEE"/>
    <w:lvl w:ilvl="0" w:tplc="3796C5F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79E1CD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AA42367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B47ED7F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A1E4150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4B443E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5E82300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F782F00C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84E48CC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0">
    <w:nsid w:val="5D432730"/>
    <w:multiLevelType w:val="hybridMultilevel"/>
    <w:tmpl w:val="0DFA918A"/>
    <w:lvl w:ilvl="0" w:tplc="C1BAB26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18EE854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6AF8108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25E2BBB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446BD6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7966E36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C4F0C23E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53D448C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5FB0621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11">
    <w:nsid w:val="6080542D"/>
    <w:multiLevelType w:val="hybridMultilevel"/>
    <w:tmpl w:val="2CA4056A"/>
    <w:lvl w:ilvl="0" w:tplc="346ED9F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A16D158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CA1AED2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0A8AAFFA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B19C5BA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A7642C1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194605F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36DA927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D8E2AC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2">
    <w:nsid w:val="60F84A9B"/>
    <w:multiLevelType w:val="hybridMultilevel"/>
    <w:tmpl w:val="A6A23908"/>
    <w:lvl w:ilvl="0" w:tplc="52CAA76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6FC849E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4098725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9923B8A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DF8467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0CA94D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9B76713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E96922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4780663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3">
    <w:nsid w:val="62BF7C8B"/>
    <w:multiLevelType w:val="hybridMultilevel"/>
    <w:tmpl w:val="42D65DD8"/>
    <w:lvl w:ilvl="0" w:tplc="C3DA1F7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646667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5086AC9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41C252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27E414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E423D04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56D6A3C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616FCE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B724790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14">
    <w:nsid w:val="63A755CC"/>
    <w:multiLevelType w:val="hybridMultilevel"/>
    <w:tmpl w:val="6F381A58"/>
    <w:lvl w:ilvl="0" w:tplc="E6C2358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A86F4D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6E0495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D47A087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30E6550C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192E4A7A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A8DA426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A1E0B54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52FE5904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15">
    <w:nsid w:val="65565AD2"/>
    <w:multiLevelType w:val="multilevel"/>
    <w:tmpl w:val="0270EAE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450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6">
    <w:nsid w:val="65AC44B0"/>
    <w:multiLevelType w:val="hybridMultilevel"/>
    <w:tmpl w:val="9F60AC2A"/>
    <w:lvl w:ilvl="0" w:tplc="13B6B29C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6634242"/>
    <w:multiLevelType w:val="hybridMultilevel"/>
    <w:tmpl w:val="2AFC6F56"/>
    <w:lvl w:ilvl="0" w:tplc="AF40C3E6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3DAA35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36C461A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510CA0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0EE4C39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1863A3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8FD2FC5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15804C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677456F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18">
    <w:nsid w:val="66883778"/>
    <w:multiLevelType w:val="hybridMultilevel"/>
    <w:tmpl w:val="87985226"/>
    <w:lvl w:ilvl="0" w:tplc="ED36E338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D5A8C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CC8249F8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25CA433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B87AAE34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7D62F8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8B888BBA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DB6C75C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5978D5A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19">
    <w:nsid w:val="691F20E4"/>
    <w:multiLevelType w:val="hybridMultilevel"/>
    <w:tmpl w:val="F2F6650E"/>
    <w:lvl w:ilvl="0" w:tplc="68C239E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7B8E42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ABB4B05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9FD6868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C78494F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4A10DF96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E20DC58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DB4912E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1E2190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20">
    <w:nsid w:val="6A656853"/>
    <w:multiLevelType w:val="hybridMultilevel"/>
    <w:tmpl w:val="1ECA6E18"/>
    <w:lvl w:ilvl="0" w:tplc="2234B1BA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9707130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A7200BA8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94949D8A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37307FE6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2B3CF256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4D726468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5F90A6F8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054CA98C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21">
    <w:nsid w:val="6B9B5F9F"/>
    <w:multiLevelType w:val="hybridMultilevel"/>
    <w:tmpl w:val="553414A0"/>
    <w:lvl w:ilvl="0" w:tplc="970C193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CD62EC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13642EE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98A5AA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BD4CBFE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3C01582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90904BF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50229A2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CDD2A83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22">
    <w:nsid w:val="6CE25BC7"/>
    <w:multiLevelType w:val="hybridMultilevel"/>
    <w:tmpl w:val="610C8C0E"/>
    <w:lvl w:ilvl="0" w:tplc="A1A84CA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CB862AA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9422879C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D6B0DBF4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99F2609C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B718B2FA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B70821AC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3F1C862C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DE5268F6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23">
    <w:nsid w:val="6F420902"/>
    <w:multiLevelType w:val="hybridMultilevel"/>
    <w:tmpl w:val="9084A3D0"/>
    <w:lvl w:ilvl="0" w:tplc="FCE471D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DFAA302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2B6DCE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440C07C6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C667062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C01A430E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0ECD5CA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2C9E15C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7E806190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24">
    <w:nsid w:val="6F6F4674"/>
    <w:multiLevelType w:val="hybridMultilevel"/>
    <w:tmpl w:val="35F6AD58"/>
    <w:lvl w:ilvl="0" w:tplc="A1C8261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C627DF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131C900E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33AD07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63147E74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88165E38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EC24A88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F5C3E1A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B82621AC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25">
    <w:nsid w:val="6F835442"/>
    <w:multiLevelType w:val="hybridMultilevel"/>
    <w:tmpl w:val="3E3CFE30"/>
    <w:lvl w:ilvl="0" w:tplc="42B2FFDA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D7C5B2E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50E021DE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C19AE58C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E318CD5A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7F3CB09A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AA6C8D7E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91F0200E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3868469A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26">
    <w:nsid w:val="6FF14775"/>
    <w:multiLevelType w:val="hybridMultilevel"/>
    <w:tmpl w:val="2CA8AD96"/>
    <w:lvl w:ilvl="0" w:tplc="EA88EED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DFE944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03E4FB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33E873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543014BE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752285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FABEEFB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A726D00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DEFCED30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27">
    <w:nsid w:val="70507A49"/>
    <w:multiLevelType w:val="hybridMultilevel"/>
    <w:tmpl w:val="07661A90"/>
    <w:lvl w:ilvl="0" w:tplc="53B8162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1188E5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0C4ADC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1730FAA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909C590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9AC2F04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3374553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F72C94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43FED88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28">
    <w:nsid w:val="708B4259"/>
    <w:multiLevelType w:val="hybridMultilevel"/>
    <w:tmpl w:val="10864E4C"/>
    <w:lvl w:ilvl="0" w:tplc="3654C59C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4B4B92A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327AFD6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4000AE3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E32549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7D3C040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45B81F2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F788C4F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25C0E58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29">
    <w:nsid w:val="70955012"/>
    <w:multiLevelType w:val="hybridMultilevel"/>
    <w:tmpl w:val="18EEA7A8"/>
    <w:lvl w:ilvl="0" w:tplc="60F280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032BC5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2B435C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9EF2458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482966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D99A922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2A94CC2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F4249BB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31E0DFC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30">
    <w:nsid w:val="711344C1"/>
    <w:multiLevelType w:val="hybridMultilevel"/>
    <w:tmpl w:val="BF2ED400"/>
    <w:lvl w:ilvl="0" w:tplc="AE86DBF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7E8CEB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036F3A0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0C90759C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58E2CF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BD74975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44E42E70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E6D2CB46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E590854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31">
    <w:nsid w:val="71424D97"/>
    <w:multiLevelType w:val="hybridMultilevel"/>
    <w:tmpl w:val="9BDE3D5C"/>
    <w:lvl w:ilvl="0" w:tplc="537E8B0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264CDF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D49057C4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9320DEF2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AD10D8E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4CCA588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016CE31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C136CA6C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0E426F5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32">
    <w:nsid w:val="721848C8"/>
    <w:multiLevelType w:val="hybridMultilevel"/>
    <w:tmpl w:val="B6BE06FA"/>
    <w:lvl w:ilvl="0" w:tplc="F918BBC8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0866A48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E828F3F8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F58C89F0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2264BA48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0F2A1F70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4FA6F2AA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FB34A82E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834CA24C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33">
    <w:nsid w:val="73FC4A01"/>
    <w:multiLevelType w:val="hybridMultilevel"/>
    <w:tmpl w:val="949E17A0"/>
    <w:lvl w:ilvl="0" w:tplc="A678D72A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D86F5D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F72648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8D22C8B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F0E66EF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BAA30F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190DF4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498CCCE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BBA2D7D0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34">
    <w:nsid w:val="74E37577"/>
    <w:multiLevelType w:val="hybridMultilevel"/>
    <w:tmpl w:val="59603BB0"/>
    <w:lvl w:ilvl="0" w:tplc="25E4F07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0A495C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F80ED31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FA2FA8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7AE84F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848776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54DCE25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C7233B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54C4876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35">
    <w:nsid w:val="76765240"/>
    <w:multiLevelType w:val="hybridMultilevel"/>
    <w:tmpl w:val="73786146"/>
    <w:lvl w:ilvl="0" w:tplc="1958864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9A8F6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F6C209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024893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978A2BC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BC988EA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11450A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A5ECDC1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D10E7D1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36">
    <w:nsid w:val="7816485C"/>
    <w:multiLevelType w:val="hybridMultilevel"/>
    <w:tmpl w:val="77D6C7B4"/>
    <w:lvl w:ilvl="0" w:tplc="F7200A52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9FCCA4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D56946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88C766E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B76C4B9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38CDDF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F9C8139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F416B6B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D0FCDDDA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37">
    <w:nsid w:val="7B222C88"/>
    <w:multiLevelType w:val="hybridMultilevel"/>
    <w:tmpl w:val="1F64B6FA"/>
    <w:lvl w:ilvl="0" w:tplc="2660B9D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33C20C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002600DA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25F0CB9A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4692C0C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A1B0840E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B75A710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9E5C987E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859C1888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38">
    <w:nsid w:val="7D090684"/>
    <w:multiLevelType w:val="hybridMultilevel"/>
    <w:tmpl w:val="6318E6A0"/>
    <w:lvl w:ilvl="0" w:tplc="13389DF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8DAA61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099E761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29626C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BBC5B4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235E26F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C278F0D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582955A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A706ED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39">
    <w:nsid w:val="7D696DAF"/>
    <w:multiLevelType w:val="hybridMultilevel"/>
    <w:tmpl w:val="5722159E"/>
    <w:lvl w:ilvl="0" w:tplc="D21E8A4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64AD08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A9CC09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E1C01BEE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F7E2620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1AC1D5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443E692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E34EC10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F018676E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40">
    <w:nsid w:val="7FA064AE"/>
    <w:multiLevelType w:val="hybridMultilevel"/>
    <w:tmpl w:val="81D088E0"/>
    <w:lvl w:ilvl="0" w:tplc="7504AC26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E2A2A4C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10C8215A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B2E6B94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D5E974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B07AD33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E01C0C3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A3D000C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3EC21E3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num w:numId="1">
    <w:abstractNumId w:val="116"/>
  </w:num>
  <w:num w:numId="2">
    <w:abstractNumId w:val="75"/>
  </w:num>
  <w:num w:numId="3">
    <w:abstractNumId w:val="115"/>
  </w:num>
  <w:num w:numId="4">
    <w:abstractNumId w:val="57"/>
  </w:num>
  <w:num w:numId="5">
    <w:abstractNumId w:val="140"/>
  </w:num>
  <w:num w:numId="6">
    <w:abstractNumId w:val="24"/>
  </w:num>
  <w:num w:numId="7">
    <w:abstractNumId w:val="31"/>
  </w:num>
  <w:num w:numId="8">
    <w:abstractNumId w:val="33"/>
  </w:num>
  <w:num w:numId="9">
    <w:abstractNumId w:val="88"/>
  </w:num>
  <w:num w:numId="10">
    <w:abstractNumId w:val="80"/>
  </w:num>
  <w:num w:numId="11">
    <w:abstractNumId w:val="110"/>
  </w:num>
  <w:num w:numId="12">
    <w:abstractNumId w:val="93"/>
  </w:num>
  <w:num w:numId="13">
    <w:abstractNumId w:val="123"/>
  </w:num>
  <w:num w:numId="14">
    <w:abstractNumId w:val="45"/>
  </w:num>
  <w:num w:numId="15">
    <w:abstractNumId w:val="51"/>
  </w:num>
  <w:num w:numId="16">
    <w:abstractNumId w:val="105"/>
  </w:num>
  <w:num w:numId="17">
    <w:abstractNumId w:val="30"/>
  </w:num>
  <w:num w:numId="18">
    <w:abstractNumId w:val="8"/>
  </w:num>
  <w:num w:numId="19">
    <w:abstractNumId w:val="18"/>
  </w:num>
  <w:num w:numId="20">
    <w:abstractNumId w:val="133"/>
  </w:num>
  <w:num w:numId="21">
    <w:abstractNumId w:val="114"/>
  </w:num>
  <w:num w:numId="22">
    <w:abstractNumId w:val="55"/>
  </w:num>
  <w:num w:numId="23">
    <w:abstractNumId w:val="136"/>
  </w:num>
  <w:num w:numId="24">
    <w:abstractNumId w:val="100"/>
  </w:num>
  <w:num w:numId="25">
    <w:abstractNumId w:val="2"/>
  </w:num>
  <w:num w:numId="26">
    <w:abstractNumId w:val="78"/>
  </w:num>
  <w:num w:numId="27">
    <w:abstractNumId w:val="28"/>
  </w:num>
  <w:num w:numId="28">
    <w:abstractNumId w:val="108"/>
  </w:num>
  <w:num w:numId="29">
    <w:abstractNumId w:val="40"/>
  </w:num>
  <w:num w:numId="30">
    <w:abstractNumId w:val="139"/>
  </w:num>
  <w:num w:numId="31">
    <w:abstractNumId w:val="58"/>
  </w:num>
  <w:num w:numId="32">
    <w:abstractNumId w:val="90"/>
  </w:num>
  <w:num w:numId="33">
    <w:abstractNumId w:val="5"/>
  </w:num>
  <w:num w:numId="34">
    <w:abstractNumId w:val="35"/>
  </w:num>
  <w:num w:numId="35">
    <w:abstractNumId w:val="117"/>
  </w:num>
  <w:num w:numId="36">
    <w:abstractNumId w:val="54"/>
  </w:num>
  <w:num w:numId="37">
    <w:abstractNumId w:val="97"/>
  </w:num>
  <w:num w:numId="38">
    <w:abstractNumId w:val="101"/>
  </w:num>
  <w:num w:numId="39">
    <w:abstractNumId w:val="65"/>
  </w:num>
  <w:num w:numId="40">
    <w:abstractNumId w:val="48"/>
  </w:num>
  <w:num w:numId="41">
    <w:abstractNumId w:val="37"/>
  </w:num>
  <w:num w:numId="42">
    <w:abstractNumId w:val="81"/>
  </w:num>
  <w:num w:numId="43">
    <w:abstractNumId w:val="137"/>
  </w:num>
  <w:num w:numId="44">
    <w:abstractNumId w:val="87"/>
  </w:num>
  <w:num w:numId="45">
    <w:abstractNumId w:val="74"/>
  </w:num>
  <w:num w:numId="46">
    <w:abstractNumId w:val="0"/>
  </w:num>
  <w:num w:numId="47">
    <w:abstractNumId w:val="73"/>
  </w:num>
  <w:num w:numId="48">
    <w:abstractNumId w:val="99"/>
  </w:num>
  <w:num w:numId="49">
    <w:abstractNumId w:val="32"/>
  </w:num>
  <w:num w:numId="50">
    <w:abstractNumId w:val="64"/>
  </w:num>
  <w:num w:numId="51">
    <w:abstractNumId w:val="13"/>
  </w:num>
  <w:num w:numId="52">
    <w:abstractNumId w:val="124"/>
  </w:num>
  <w:num w:numId="53">
    <w:abstractNumId w:val="50"/>
  </w:num>
  <w:num w:numId="54">
    <w:abstractNumId w:val="63"/>
  </w:num>
  <w:num w:numId="55">
    <w:abstractNumId w:val="38"/>
  </w:num>
  <w:num w:numId="56">
    <w:abstractNumId w:val="102"/>
  </w:num>
  <w:num w:numId="57">
    <w:abstractNumId w:val="6"/>
  </w:num>
  <w:num w:numId="58">
    <w:abstractNumId w:val="126"/>
  </w:num>
  <w:num w:numId="59">
    <w:abstractNumId w:val="7"/>
  </w:num>
  <w:num w:numId="60">
    <w:abstractNumId w:val="104"/>
  </w:num>
  <w:num w:numId="61">
    <w:abstractNumId w:val="60"/>
  </w:num>
  <w:num w:numId="62">
    <w:abstractNumId w:val="92"/>
  </w:num>
  <w:num w:numId="63">
    <w:abstractNumId w:val="128"/>
  </w:num>
  <w:num w:numId="64">
    <w:abstractNumId w:val="96"/>
  </w:num>
  <w:num w:numId="65">
    <w:abstractNumId w:val="86"/>
  </w:num>
  <w:num w:numId="66">
    <w:abstractNumId w:val="36"/>
  </w:num>
  <w:num w:numId="67">
    <w:abstractNumId w:val="43"/>
  </w:num>
  <w:num w:numId="68">
    <w:abstractNumId w:val="62"/>
  </w:num>
  <w:num w:numId="69">
    <w:abstractNumId w:val="61"/>
  </w:num>
  <w:num w:numId="70">
    <w:abstractNumId w:val="27"/>
  </w:num>
  <w:num w:numId="71">
    <w:abstractNumId w:val="122"/>
  </w:num>
  <w:num w:numId="72">
    <w:abstractNumId w:val="15"/>
  </w:num>
  <w:num w:numId="73">
    <w:abstractNumId w:val="14"/>
  </w:num>
  <w:num w:numId="74">
    <w:abstractNumId w:val="69"/>
  </w:num>
  <w:num w:numId="75">
    <w:abstractNumId w:val="46"/>
  </w:num>
  <w:num w:numId="76">
    <w:abstractNumId w:val="10"/>
  </w:num>
  <w:num w:numId="77">
    <w:abstractNumId w:val="11"/>
  </w:num>
  <w:num w:numId="78">
    <w:abstractNumId w:val="9"/>
  </w:num>
  <w:num w:numId="79">
    <w:abstractNumId w:val="103"/>
  </w:num>
  <w:num w:numId="80">
    <w:abstractNumId w:val="44"/>
  </w:num>
  <w:num w:numId="81">
    <w:abstractNumId w:val="95"/>
  </w:num>
  <w:num w:numId="82">
    <w:abstractNumId w:val="66"/>
  </w:num>
  <w:num w:numId="83">
    <w:abstractNumId w:val="121"/>
  </w:num>
  <w:num w:numId="84">
    <w:abstractNumId w:val="39"/>
  </w:num>
  <w:num w:numId="85">
    <w:abstractNumId w:val="22"/>
  </w:num>
  <w:num w:numId="86">
    <w:abstractNumId w:val="26"/>
  </w:num>
  <w:num w:numId="87">
    <w:abstractNumId w:val="127"/>
  </w:num>
  <w:num w:numId="88">
    <w:abstractNumId w:val="79"/>
  </w:num>
  <w:num w:numId="89">
    <w:abstractNumId w:val="134"/>
  </w:num>
  <w:num w:numId="90">
    <w:abstractNumId w:val="52"/>
  </w:num>
  <w:num w:numId="91">
    <w:abstractNumId w:val="129"/>
  </w:num>
  <w:num w:numId="92">
    <w:abstractNumId w:val="113"/>
  </w:num>
  <w:num w:numId="93">
    <w:abstractNumId w:val="67"/>
  </w:num>
  <w:num w:numId="94">
    <w:abstractNumId w:val="17"/>
  </w:num>
  <w:num w:numId="95">
    <w:abstractNumId w:val="76"/>
  </w:num>
  <w:num w:numId="96">
    <w:abstractNumId w:val="21"/>
  </w:num>
  <w:num w:numId="97">
    <w:abstractNumId w:val="53"/>
  </w:num>
  <w:num w:numId="98">
    <w:abstractNumId w:val="3"/>
  </w:num>
  <w:num w:numId="99">
    <w:abstractNumId w:val="34"/>
  </w:num>
  <w:num w:numId="100">
    <w:abstractNumId w:val="70"/>
  </w:num>
  <w:num w:numId="101">
    <w:abstractNumId w:val="68"/>
  </w:num>
  <w:num w:numId="102">
    <w:abstractNumId w:val="4"/>
  </w:num>
  <w:num w:numId="103">
    <w:abstractNumId w:val="41"/>
  </w:num>
  <w:num w:numId="104">
    <w:abstractNumId w:val="109"/>
  </w:num>
  <w:num w:numId="105">
    <w:abstractNumId w:val="72"/>
  </w:num>
  <w:num w:numId="106">
    <w:abstractNumId w:val="49"/>
  </w:num>
  <w:num w:numId="107">
    <w:abstractNumId w:val="138"/>
  </w:num>
  <w:num w:numId="108">
    <w:abstractNumId w:val="107"/>
  </w:num>
  <w:num w:numId="109">
    <w:abstractNumId w:val="135"/>
  </w:num>
  <w:num w:numId="110">
    <w:abstractNumId w:val="12"/>
  </w:num>
  <w:num w:numId="111">
    <w:abstractNumId w:val="106"/>
  </w:num>
  <w:num w:numId="112">
    <w:abstractNumId w:val="77"/>
  </w:num>
  <w:num w:numId="113">
    <w:abstractNumId w:val="89"/>
  </w:num>
  <w:num w:numId="114">
    <w:abstractNumId w:val="29"/>
  </w:num>
  <w:num w:numId="115">
    <w:abstractNumId w:val="111"/>
  </w:num>
  <w:num w:numId="116">
    <w:abstractNumId w:val="25"/>
  </w:num>
  <w:num w:numId="117">
    <w:abstractNumId w:val="59"/>
  </w:num>
  <w:num w:numId="118">
    <w:abstractNumId w:val="1"/>
  </w:num>
  <w:num w:numId="119">
    <w:abstractNumId w:val="19"/>
  </w:num>
  <w:num w:numId="120">
    <w:abstractNumId w:val="119"/>
  </w:num>
  <w:num w:numId="121">
    <w:abstractNumId w:val="20"/>
  </w:num>
  <w:num w:numId="122">
    <w:abstractNumId w:val="112"/>
  </w:num>
  <w:num w:numId="123">
    <w:abstractNumId w:val="131"/>
  </w:num>
  <w:num w:numId="124">
    <w:abstractNumId w:val="23"/>
  </w:num>
  <w:num w:numId="125">
    <w:abstractNumId w:val="98"/>
  </w:num>
  <w:num w:numId="126">
    <w:abstractNumId w:val="42"/>
  </w:num>
  <w:num w:numId="127">
    <w:abstractNumId w:val="91"/>
  </w:num>
  <w:num w:numId="128">
    <w:abstractNumId w:val="82"/>
  </w:num>
  <w:num w:numId="129">
    <w:abstractNumId w:val="118"/>
  </w:num>
  <w:num w:numId="130">
    <w:abstractNumId w:val="16"/>
  </w:num>
  <w:num w:numId="131">
    <w:abstractNumId w:val="84"/>
  </w:num>
  <w:num w:numId="132">
    <w:abstractNumId w:val="56"/>
  </w:num>
  <w:num w:numId="133">
    <w:abstractNumId w:val="94"/>
  </w:num>
  <w:num w:numId="134">
    <w:abstractNumId w:val="130"/>
  </w:num>
  <w:num w:numId="135">
    <w:abstractNumId w:val="47"/>
  </w:num>
  <w:num w:numId="136">
    <w:abstractNumId w:val="85"/>
  </w:num>
  <w:num w:numId="137">
    <w:abstractNumId w:val="83"/>
  </w:num>
  <w:num w:numId="138">
    <w:abstractNumId w:val="132"/>
  </w:num>
  <w:num w:numId="139">
    <w:abstractNumId w:val="120"/>
  </w:num>
  <w:num w:numId="140">
    <w:abstractNumId w:val="125"/>
  </w:num>
  <w:num w:numId="141">
    <w:abstractNumId w:val="71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60D3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3C57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477C6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676E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87BDB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173B6"/>
    <w:rsid w:val="00720000"/>
    <w:rsid w:val="0072084D"/>
    <w:rsid w:val="00720B65"/>
    <w:rsid w:val="00723727"/>
    <w:rsid w:val="00724F64"/>
    <w:rsid w:val="00725320"/>
    <w:rsid w:val="00732559"/>
    <w:rsid w:val="0073379C"/>
    <w:rsid w:val="00744792"/>
    <w:rsid w:val="00746DEF"/>
    <w:rsid w:val="007475FF"/>
    <w:rsid w:val="00747F89"/>
    <w:rsid w:val="00754BD2"/>
    <w:rsid w:val="00763229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E5B0C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726CC"/>
    <w:rsid w:val="0087419A"/>
    <w:rsid w:val="00877B4E"/>
    <w:rsid w:val="00880454"/>
    <w:rsid w:val="00884006"/>
    <w:rsid w:val="0088428E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711A1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B2F21"/>
    <w:rsid w:val="00AB4586"/>
    <w:rsid w:val="00AB6511"/>
    <w:rsid w:val="00AB66D0"/>
    <w:rsid w:val="00AC0BA4"/>
    <w:rsid w:val="00AC25C4"/>
    <w:rsid w:val="00AC2E11"/>
    <w:rsid w:val="00AD3F3D"/>
    <w:rsid w:val="00AD7FEB"/>
    <w:rsid w:val="00AE0805"/>
    <w:rsid w:val="00AE574F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6044"/>
    <w:rsid w:val="00BD2D5B"/>
    <w:rsid w:val="00BD3C48"/>
    <w:rsid w:val="00BD56AC"/>
    <w:rsid w:val="00BD760F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7749F"/>
    <w:rsid w:val="00C84E08"/>
    <w:rsid w:val="00C86BE9"/>
    <w:rsid w:val="00CA6608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E0812"/>
    <w:rsid w:val="00DE3C8F"/>
    <w:rsid w:val="00DF1E5A"/>
    <w:rsid w:val="00DF73D4"/>
    <w:rsid w:val="00E004BA"/>
    <w:rsid w:val="00E0575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A37E2"/>
    <w:rsid w:val="00EB1265"/>
    <w:rsid w:val="00EB2090"/>
    <w:rsid w:val="00EB533D"/>
    <w:rsid w:val="00EB7D5C"/>
    <w:rsid w:val="00EC147D"/>
    <w:rsid w:val="00EC14F7"/>
    <w:rsid w:val="00EC76AE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5BA"/>
    <w:rsid w:val="00F359FD"/>
    <w:rsid w:val="00F41152"/>
    <w:rsid w:val="00F43060"/>
    <w:rsid w:val="00F44647"/>
    <w:rsid w:val="00F44CDE"/>
    <w:rsid w:val="00F536CF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temesknihou.c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eleceskoctedetem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tenipomaha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literatura.cz/Clanek/10179/provaznik-jaroslav-literatura-pro-ceske-det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ckn.cz/" TargetMode="External"/><Relationship Id="rId10" Type="http://schemas.openxmlformats.org/officeDocument/2006/relationships/hyperlink" Target="http://www.czechlit.cz/nova-literatura/nova-literatura-pro-deti-a-mlade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edf.cuni.cz/kcl/stud/" TargetMode="External"/><Relationship Id="rId14" Type="http://schemas.openxmlformats.org/officeDocument/2006/relationships/hyperlink" Target="http://www.ctesyrad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B282F-E9D1-466C-BA5C-0CE83435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12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user</cp:lastModifiedBy>
  <cp:revision>10</cp:revision>
  <cp:lastPrinted>2019-10-18T11:33:00Z</cp:lastPrinted>
  <dcterms:created xsi:type="dcterms:W3CDTF">2021-08-17T13:03:00Z</dcterms:created>
  <dcterms:modified xsi:type="dcterms:W3CDTF">2021-09-21T19:50:00Z</dcterms:modified>
</cp:coreProperties>
</file>