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D83C03" w:rsidRDefault="00D83C03" w:rsidP="00D83C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3C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D83C03" w:rsidRPr="00C92F67" w:rsidRDefault="00D83C03" w:rsidP="00D83C03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 xml:space="preserve">ГОТРА Вікторія Вікторівна, доктор економічних наук, професор, професор кафедри економіки і підприємництва економічного факультету </w:t>
      </w:r>
      <w:r w:rsidRPr="00C92F67">
        <w:rPr>
          <w:color w:val="auto"/>
          <w:sz w:val="28"/>
          <w:szCs w:val="28"/>
        </w:rPr>
        <w:br/>
        <w:t xml:space="preserve">ДВНЗ «Ужгородський національний університет», штатна працівниця </w:t>
      </w:r>
      <w:r w:rsidRPr="00C92F67">
        <w:rPr>
          <w:color w:val="auto"/>
          <w:sz w:val="28"/>
          <w:szCs w:val="28"/>
        </w:rPr>
        <w:br/>
        <w:t>ДВНЗ «Ужгородський національний університет» (голова ради);</w:t>
      </w:r>
    </w:p>
    <w:p w:rsidR="00D83C03" w:rsidRPr="00C92F67" w:rsidRDefault="00D83C03" w:rsidP="00D83C03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 xml:space="preserve">КУБІНІЙ Наталія Юріївна, кандидат економічних наук, професор, професор кафедри економіки і підприємництва економічного факультету </w:t>
      </w:r>
      <w:r w:rsidRPr="00C92F67">
        <w:rPr>
          <w:color w:val="auto"/>
          <w:sz w:val="28"/>
          <w:szCs w:val="28"/>
        </w:rPr>
        <w:br/>
        <w:t xml:space="preserve">ДВНЗ «Ужгородський національний університет», штатна працівниця </w:t>
      </w:r>
      <w:r w:rsidRPr="00C92F67">
        <w:rPr>
          <w:color w:val="auto"/>
          <w:sz w:val="28"/>
          <w:szCs w:val="28"/>
        </w:rPr>
        <w:br/>
        <w:t>ДВНЗ «Ужгородський національний університет» (рецензент);</w:t>
      </w:r>
    </w:p>
    <w:p w:rsidR="00D83C03" w:rsidRPr="00C92F67" w:rsidRDefault="00D83C03" w:rsidP="00D83C03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>КІШ Галина Вікторівна, кандидат економічних наук, доцент, доцент кафедри туристичної інфраструктури та готельно-ресторанного господарства факультету туризму та міжнародних комунікацій ДВНЗ «Ужгородський національний університет», штатна працівниця ДВНЗ «Ужгородський національний університет» (рецензент);</w:t>
      </w:r>
    </w:p>
    <w:p w:rsidR="00D83C03" w:rsidRPr="00C92F67" w:rsidRDefault="00D83C03" w:rsidP="00D83C03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>БІЛАНЮК Ольга Петрівна, кандидат економічних наук, доцент, доцент кафедри туризму географічного факультету Львівського національного університету імені Івана Франка, штатна працівниця Львівського національного університету імені Івана Франка (офіційний опонент);</w:t>
      </w:r>
    </w:p>
    <w:p w:rsidR="00D83C03" w:rsidRPr="00C92F67" w:rsidRDefault="00D83C03" w:rsidP="00D83C03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>ВОВК Світлана Володимирівна, кандидат економічних наук, доцент, доцент кафедри міжнародного туризму і готельного бізнесу Навчально-наукового інституту міжнародних відносин імені Б. Д. Гаврилишина Західноукраїнського національного університету, штатна працівниця Західноукраїнського національного університету (офіційний опонент).</w:t>
      </w:r>
    </w:p>
    <w:p w:rsidR="00D83C03" w:rsidRPr="00D83C03" w:rsidRDefault="00D83C03">
      <w:pPr>
        <w:rPr>
          <w:lang w:val="uk-UA"/>
        </w:rPr>
      </w:pPr>
    </w:p>
    <w:sectPr w:rsidR="00D83C03" w:rsidRPr="00D83C03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3C03"/>
    <w:rsid w:val="0013667F"/>
    <w:rsid w:val="0014449C"/>
    <w:rsid w:val="00232BAA"/>
    <w:rsid w:val="00462F5B"/>
    <w:rsid w:val="00611502"/>
    <w:rsid w:val="007D4862"/>
    <w:rsid w:val="00D83C03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3C03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2023-12-29T18:27:00Z</dcterms:created>
  <dcterms:modified xsi:type="dcterms:W3CDTF">2023-12-29T18:28:00Z</dcterms:modified>
</cp:coreProperties>
</file>