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AC" w:rsidRDefault="000872C6" w:rsidP="006F4B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F4BAA">
        <w:rPr>
          <w:rFonts w:ascii="Times New Roman" w:hAnsi="Times New Roman" w:cs="Times New Roman"/>
          <w:sz w:val="28"/>
          <w:szCs w:val="28"/>
          <w:lang w:val="uk-UA"/>
        </w:rPr>
        <w:t>ИТЯГ</w:t>
      </w:r>
    </w:p>
    <w:p w:rsidR="006F4BAA" w:rsidRPr="00E26CE8" w:rsidRDefault="006F4BAA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з протоколу </w:t>
      </w:r>
      <w:r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№ </w:t>
      </w:r>
      <w:r w:rsidR="00A50C41">
        <w:rPr>
          <w:rFonts w:ascii="Times New Roman" w:hAnsi="Times New Roman" w:cs="Times New Roman"/>
          <w:sz w:val="26"/>
          <w:szCs w:val="26"/>
          <w:u w:val="single"/>
          <w:lang w:val="uk-UA"/>
        </w:rPr>
        <w:t>7</w:t>
      </w: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</w:t>
      </w:r>
    </w:p>
    <w:p w:rsidR="006F4BAA" w:rsidRPr="00E26CE8" w:rsidRDefault="006F4BAA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Науково-методичної </w:t>
      </w:r>
      <w:r w:rsidR="00A40FE1" w:rsidRPr="00E26CE8">
        <w:rPr>
          <w:rFonts w:ascii="Times New Roman" w:hAnsi="Times New Roman" w:cs="Times New Roman"/>
          <w:sz w:val="26"/>
          <w:szCs w:val="26"/>
          <w:lang w:val="uk-UA"/>
        </w:rPr>
        <w:t>комісія</w:t>
      </w: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9603E" w:rsidRPr="00E26CE8" w:rsidRDefault="00F9603E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>Навчально-наукового інституту хімії та екології</w:t>
      </w:r>
    </w:p>
    <w:p w:rsidR="006F4BAA" w:rsidRPr="00E26CE8" w:rsidRDefault="006F4BAA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>ДВНЗ «Ужгородський національний університет»</w:t>
      </w:r>
    </w:p>
    <w:p w:rsidR="006F4BAA" w:rsidRPr="00E26CE8" w:rsidRDefault="006F4BAA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A50C41">
        <w:rPr>
          <w:rFonts w:ascii="Times New Roman" w:hAnsi="Times New Roman" w:cs="Times New Roman"/>
          <w:sz w:val="26"/>
          <w:szCs w:val="26"/>
          <w:u w:val="single"/>
          <w:lang w:val="uk-UA"/>
        </w:rPr>
        <w:t>31</w:t>
      </w:r>
      <w:r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</w:t>
      </w:r>
      <w:r w:rsidR="00A50C41">
        <w:rPr>
          <w:rFonts w:ascii="Times New Roman" w:hAnsi="Times New Roman" w:cs="Times New Roman"/>
          <w:sz w:val="26"/>
          <w:szCs w:val="26"/>
          <w:u w:val="single"/>
          <w:lang w:val="uk-UA"/>
        </w:rPr>
        <w:t>березня</w:t>
      </w:r>
      <w:r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202</w:t>
      </w:r>
      <w:r w:rsidR="008F0AA1">
        <w:rPr>
          <w:rFonts w:ascii="Times New Roman" w:hAnsi="Times New Roman" w:cs="Times New Roman"/>
          <w:sz w:val="26"/>
          <w:szCs w:val="26"/>
          <w:u w:val="single"/>
          <w:lang w:val="uk-UA"/>
        </w:rPr>
        <w:t>3</w:t>
      </w:r>
      <w:r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р</w:t>
      </w:r>
      <w:r w:rsidRPr="00E26CE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F4BAA" w:rsidRPr="00E26CE8" w:rsidRDefault="006F4BAA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F4BAA" w:rsidRPr="00473840" w:rsidRDefault="000D017C" w:rsidP="000D017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40FE1"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>Присутніх</w:t>
      </w:r>
      <w:r w:rsidR="00A40FE1" w:rsidRPr="00473840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0C41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чол.</w:t>
      </w:r>
    </w:p>
    <w:p w:rsidR="006F4BAA" w:rsidRPr="00473840" w:rsidRDefault="000D017C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З них членів Науково-методичної </w:t>
      </w:r>
      <w:r w:rsidR="000872C6" w:rsidRPr="00473840"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="00A40FE1" w:rsidRPr="00473840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0C41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чол.</w:t>
      </w:r>
    </w:p>
    <w:p w:rsidR="006F4BAA" w:rsidRPr="00473840" w:rsidRDefault="006F4BAA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333FE" w:rsidRDefault="00A40FE1" w:rsidP="00F90706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473840">
        <w:rPr>
          <w:rFonts w:ascii="Times New Roman" w:hAnsi="Times New Roman" w:cs="Times New Roman"/>
          <w:b/>
          <w:sz w:val="26"/>
          <w:szCs w:val="26"/>
          <w:lang w:val="uk-UA"/>
        </w:rPr>
        <w:t>Слухали: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 xml:space="preserve">Про рекомендації </w:t>
      </w:r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кафедри «</w:t>
      </w:r>
      <w:r w:rsidR="00A50C41">
        <w:rPr>
          <w:rFonts w:ascii="Times New Roman" w:hAnsi="Times New Roman" w:cs="Times New Roman"/>
          <w:sz w:val="26"/>
          <w:szCs w:val="26"/>
          <w:lang w:val="uk-UA"/>
        </w:rPr>
        <w:t>Екологія та охорона навколишнього середовища</w:t>
      </w:r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A50C4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до друку методичні рекомендації для</w:t>
      </w:r>
      <w:r w:rsidR="00A50C4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виконання лабораторних робіт та організації самостійної роботи з навчальної</w:t>
      </w:r>
      <w:r w:rsidR="00A50C4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дисципліни «</w:t>
      </w:r>
      <w:proofErr w:type="spellStart"/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Урбоекологія</w:t>
      </w:r>
      <w:proofErr w:type="spellEnd"/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» (для здобувачів спеціальності 101-Екологія),</w:t>
      </w:r>
      <w:r w:rsidR="00A50C4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 xml:space="preserve">авторів доц. </w:t>
      </w:r>
      <w:proofErr w:type="spellStart"/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Делеган</w:t>
      </w:r>
      <w:proofErr w:type="spellEnd"/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 xml:space="preserve"> C.B., доц. Галла-Бобик С.В., проф. </w:t>
      </w:r>
      <w:proofErr w:type="spellStart"/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Чундак</w:t>
      </w:r>
      <w:proofErr w:type="spellEnd"/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 xml:space="preserve"> С.Ю.,</w:t>
      </w:r>
      <w:r w:rsidR="00A50C4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 xml:space="preserve">обсягом </w:t>
      </w:r>
      <w:r w:rsidR="00A50C41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 xml:space="preserve"> 110 с. комп’ютерного набору.</w:t>
      </w:r>
    </w:p>
    <w:p w:rsidR="00A50C41" w:rsidRDefault="00A50C41" w:rsidP="00F90706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6F4BAA" w:rsidRPr="00473840" w:rsidRDefault="00385544" w:rsidP="00A50C4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Р</w:t>
      </w:r>
      <w:r w:rsidR="007B1C93" w:rsidRPr="00473840">
        <w:rPr>
          <w:rFonts w:ascii="Times New Roman" w:hAnsi="Times New Roman" w:cs="Times New Roman"/>
          <w:sz w:val="26"/>
          <w:szCs w:val="26"/>
          <w:u w:val="single"/>
          <w:lang w:val="uk-UA"/>
        </w:rPr>
        <w:t>ецензент</w:t>
      </w:r>
      <w:r w:rsidR="007B1C93" w:rsidRPr="00473840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Сухарев</w:t>
      </w:r>
      <w:proofErr w:type="spellEnd"/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 xml:space="preserve"> Сергій Миколайович, </w:t>
      </w:r>
      <w:proofErr w:type="spellStart"/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д.х.н</w:t>
      </w:r>
      <w:proofErr w:type="spellEnd"/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., про</w:t>
      </w:r>
      <w:bookmarkStart w:id="0" w:name="_GoBack"/>
      <w:bookmarkEnd w:id="0"/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фесор, завідувач</w:t>
      </w:r>
      <w:r w:rsidR="00A50C4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кафедрою екології та охорони навколишнього середовища</w:t>
      </w:r>
      <w:r w:rsidR="00A50C4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Навчально-наукового інституту хімії та екології ДВНЗ «Уж</w:t>
      </w:r>
      <w:r w:rsidR="00A50C41">
        <w:rPr>
          <w:rFonts w:ascii="Times New Roman" w:hAnsi="Times New Roman" w:cs="Times New Roman"/>
          <w:sz w:val="26"/>
          <w:szCs w:val="26"/>
          <w:lang w:val="uk-UA"/>
        </w:rPr>
        <w:t>городський національний університет</w:t>
      </w:r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A50C4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F4BAA" w:rsidRPr="00473840" w:rsidRDefault="00385544" w:rsidP="00A50C4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Р</w:t>
      </w:r>
      <w:r w:rsidR="000872C6" w:rsidRPr="00473840">
        <w:rPr>
          <w:rFonts w:ascii="Times New Roman" w:hAnsi="Times New Roman" w:cs="Times New Roman"/>
          <w:sz w:val="26"/>
          <w:szCs w:val="26"/>
          <w:u w:val="single"/>
          <w:lang w:val="uk-UA"/>
        </w:rPr>
        <w:t>ецензент</w:t>
      </w:r>
      <w:r w:rsidR="000872C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 xml:space="preserve">Сільвія </w:t>
      </w:r>
      <w:proofErr w:type="spellStart"/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Вілчекова</w:t>
      </w:r>
      <w:proofErr w:type="spellEnd"/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, професор, інженер, директор Інституту стійкого</w:t>
      </w:r>
      <w:r w:rsidR="00A50C4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та кругового будівництва, Інженерно-будівельний факультет,</w:t>
      </w:r>
      <w:r w:rsidR="00A50C4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Технічний університет у Кошице, Словаччина.</w:t>
      </w:r>
    </w:p>
    <w:p w:rsidR="003B3EFC" w:rsidRPr="00473840" w:rsidRDefault="003B3EFC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b/>
          <w:sz w:val="26"/>
          <w:szCs w:val="26"/>
          <w:lang w:val="uk-UA"/>
        </w:rPr>
        <w:t>Ухвалили: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0C41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</w:t>
      </w:r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до друку методичні рекомендації для виконання лабораторних робіт та організації самостійної роботи з навчальної дисципліни «</w:t>
      </w:r>
      <w:proofErr w:type="spellStart"/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Урбоекологія</w:t>
      </w:r>
      <w:proofErr w:type="spellEnd"/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 xml:space="preserve">» (для здобувачів спеціальності 101-Екологія), авторів доц. </w:t>
      </w:r>
      <w:proofErr w:type="spellStart"/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Делеган</w:t>
      </w:r>
      <w:proofErr w:type="spellEnd"/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 xml:space="preserve"> C.B., доц. Галла-Бобик С.В., проф. </w:t>
      </w:r>
      <w:proofErr w:type="spellStart"/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>Чундак</w:t>
      </w:r>
      <w:proofErr w:type="spellEnd"/>
      <w:r w:rsidR="00A50C41" w:rsidRPr="00A50C41">
        <w:rPr>
          <w:rFonts w:ascii="Times New Roman" w:hAnsi="Times New Roman" w:cs="Times New Roman"/>
          <w:sz w:val="26"/>
          <w:szCs w:val="26"/>
          <w:lang w:val="uk-UA"/>
        </w:rPr>
        <w:t xml:space="preserve"> С.Ю., обсягом – 110 с. комп’ютерного набору.</w:t>
      </w: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>Результати відкритого голосування: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  <w:t xml:space="preserve">«За» – </w:t>
      </w:r>
      <w:r w:rsidR="00A50C41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  <w:t xml:space="preserve">«Проти» – </w:t>
      </w:r>
      <w:r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«Утрималось» – </w:t>
      </w:r>
      <w:r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>Науково-методичної комісії</w:t>
      </w:r>
    </w:p>
    <w:p w:rsidR="00186CBF" w:rsidRDefault="00473840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ННІ ХЕ</w:t>
      </w:r>
      <w:r w:rsidR="00087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2C6" w:rsidRPr="000872C6">
        <w:rPr>
          <w:rFonts w:ascii="Times New Roman" w:hAnsi="Times New Roman" w:cs="Times New Roman"/>
          <w:sz w:val="28"/>
          <w:szCs w:val="28"/>
          <w:lang w:val="uk-UA"/>
        </w:rPr>
        <w:t xml:space="preserve">ДВНЗ 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2C6">
        <w:rPr>
          <w:rFonts w:ascii="Times New Roman" w:hAnsi="Times New Roman" w:cs="Times New Roman"/>
          <w:sz w:val="28"/>
          <w:szCs w:val="28"/>
          <w:lang w:val="uk-UA"/>
        </w:rPr>
        <w:t>«Ужгородський національний університет»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 </w:t>
      </w:r>
      <w:r w:rsidR="0047384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B3EFC">
        <w:rPr>
          <w:rFonts w:ascii="Times New Roman" w:hAnsi="Times New Roman" w:cs="Times New Roman"/>
          <w:sz w:val="28"/>
          <w:szCs w:val="28"/>
          <w:lang w:val="uk-UA"/>
        </w:rPr>
        <w:t>ихайло</w:t>
      </w:r>
      <w:r w:rsidR="00473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>СЛИВКА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3840" w:rsidRPr="00473840" w:rsidRDefault="00186CBF" w:rsidP="0047384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 w:rsidR="00473840" w:rsidRPr="00473840">
        <w:rPr>
          <w:rFonts w:ascii="Times New Roman" w:hAnsi="Times New Roman" w:cs="Times New Roman"/>
          <w:sz w:val="28"/>
          <w:szCs w:val="28"/>
          <w:lang w:val="uk-UA"/>
        </w:rPr>
        <w:t>Науково-методичної комісії</w:t>
      </w:r>
    </w:p>
    <w:p w:rsidR="00473840" w:rsidRPr="00473840" w:rsidRDefault="00473840" w:rsidP="0047384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840">
        <w:rPr>
          <w:rFonts w:ascii="Times New Roman" w:hAnsi="Times New Roman" w:cs="Times New Roman"/>
          <w:sz w:val="28"/>
          <w:szCs w:val="28"/>
          <w:lang w:val="uk-UA"/>
        </w:rPr>
        <w:t xml:space="preserve">ННІ ХЕ ДВНЗ </w:t>
      </w:r>
    </w:p>
    <w:p w:rsidR="00186CBF" w:rsidRDefault="00473840" w:rsidP="0047384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840">
        <w:rPr>
          <w:rFonts w:ascii="Times New Roman" w:hAnsi="Times New Roman" w:cs="Times New Roman"/>
          <w:sz w:val="28"/>
          <w:szCs w:val="28"/>
          <w:lang w:val="uk-UA"/>
        </w:rPr>
        <w:t>«Ужгородський національний університет»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B3EFC">
        <w:rPr>
          <w:rFonts w:ascii="Times New Roman" w:hAnsi="Times New Roman" w:cs="Times New Roman"/>
          <w:sz w:val="28"/>
          <w:szCs w:val="28"/>
          <w:lang w:val="uk-UA"/>
        </w:rPr>
        <w:t>аталія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>КОРОЛЬ</w:t>
      </w:r>
    </w:p>
    <w:sectPr w:rsidR="0018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0A"/>
    <w:rsid w:val="000125BB"/>
    <w:rsid w:val="00037A2C"/>
    <w:rsid w:val="000872C6"/>
    <w:rsid w:val="000D017C"/>
    <w:rsid w:val="00186CBF"/>
    <w:rsid w:val="003333FE"/>
    <w:rsid w:val="00366CA3"/>
    <w:rsid w:val="00385544"/>
    <w:rsid w:val="003B3EFC"/>
    <w:rsid w:val="00457043"/>
    <w:rsid w:val="00473840"/>
    <w:rsid w:val="004E4EC3"/>
    <w:rsid w:val="00502069"/>
    <w:rsid w:val="005A2958"/>
    <w:rsid w:val="00603DBC"/>
    <w:rsid w:val="006B3E0A"/>
    <w:rsid w:val="006F4BAA"/>
    <w:rsid w:val="00703510"/>
    <w:rsid w:val="00765FAC"/>
    <w:rsid w:val="007B1C93"/>
    <w:rsid w:val="008F0AA1"/>
    <w:rsid w:val="00A40FE1"/>
    <w:rsid w:val="00A43F81"/>
    <w:rsid w:val="00A50C41"/>
    <w:rsid w:val="00BE324D"/>
    <w:rsid w:val="00E040F5"/>
    <w:rsid w:val="00E1259A"/>
    <w:rsid w:val="00E26CE8"/>
    <w:rsid w:val="00F90706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73E3F-BA0B-4A76-82E3-6F58ECC6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2023-03-31T09:29:00Z</dcterms:created>
  <dcterms:modified xsi:type="dcterms:W3CDTF">2023-03-31T09:36:00Z</dcterms:modified>
</cp:coreProperties>
</file>