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B7CE" w14:textId="77777777" w:rsidR="00266816" w:rsidRPr="0061263F" w:rsidRDefault="000802D9" w:rsidP="000802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63F">
        <w:rPr>
          <w:rFonts w:ascii="Times New Roman" w:hAnsi="Times New Roman" w:cs="Times New Roman"/>
          <w:b/>
          <w:sz w:val="32"/>
          <w:szCs w:val="32"/>
        </w:rPr>
        <w:t xml:space="preserve">ОГОЛОШЕННЯ </w:t>
      </w:r>
    </w:p>
    <w:p w14:paraId="6B174F05" w14:textId="77777777" w:rsidR="000802D9" w:rsidRPr="0061263F" w:rsidRDefault="000802D9" w:rsidP="000802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63F">
        <w:rPr>
          <w:rFonts w:ascii="Times New Roman" w:hAnsi="Times New Roman" w:cs="Times New Roman"/>
          <w:b/>
          <w:sz w:val="32"/>
          <w:szCs w:val="32"/>
        </w:rPr>
        <w:t>для студентів контрактної форми навчання</w:t>
      </w:r>
    </w:p>
    <w:p w14:paraId="783F7650" w14:textId="77777777" w:rsidR="000802D9" w:rsidRDefault="000802D9" w:rsidP="0061263F">
      <w:pPr>
        <w:rPr>
          <w:rFonts w:ascii="Times New Roman" w:hAnsi="Times New Roman" w:cs="Times New Roman"/>
          <w:sz w:val="28"/>
          <w:szCs w:val="28"/>
        </w:rPr>
      </w:pPr>
    </w:p>
    <w:p w14:paraId="35AAD2E0" w14:textId="7D54EE91" w:rsidR="000802D9" w:rsidRPr="0061263F" w:rsidRDefault="000802D9" w:rsidP="000802D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0372">
        <w:rPr>
          <w:rFonts w:ascii="Times New Roman" w:hAnsi="Times New Roman" w:cs="Times New Roman"/>
          <w:sz w:val="32"/>
          <w:szCs w:val="32"/>
        </w:rPr>
        <w:t xml:space="preserve">Згідно наказу ректора за № </w:t>
      </w:r>
      <w:r w:rsidR="00FD0372" w:rsidRPr="00FD0372">
        <w:rPr>
          <w:rFonts w:ascii="Times New Roman" w:hAnsi="Times New Roman" w:cs="Times New Roman"/>
          <w:sz w:val="32"/>
          <w:szCs w:val="32"/>
        </w:rPr>
        <w:t>297</w:t>
      </w:r>
      <w:r w:rsidRPr="00FD0372">
        <w:rPr>
          <w:rFonts w:ascii="Times New Roman" w:hAnsi="Times New Roman" w:cs="Times New Roman"/>
          <w:sz w:val="32"/>
          <w:szCs w:val="32"/>
        </w:rPr>
        <w:t xml:space="preserve">/01-06 від </w:t>
      </w:r>
      <w:r w:rsidR="00FD0372" w:rsidRPr="00FD0372">
        <w:rPr>
          <w:rFonts w:ascii="Times New Roman" w:hAnsi="Times New Roman" w:cs="Times New Roman"/>
          <w:sz w:val="32"/>
          <w:szCs w:val="32"/>
        </w:rPr>
        <w:t>26</w:t>
      </w:r>
      <w:r w:rsidRPr="00FD0372">
        <w:rPr>
          <w:rFonts w:ascii="Times New Roman" w:hAnsi="Times New Roman" w:cs="Times New Roman"/>
          <w:sz w:val="32"/>
          <w:szCs w:val="32"/>
        </w:rPr>
        <w:t>.0</w:t>
      </w:r>
      <w:r w:rsidR="002F2F13" w:rsidRPr="00FD0372">
        <w:rPr>
          <w:rFonts w:ascii="Times New Roman" w:hAnsi="Times New Roman" w:cs="Times New Roman"/>
          <w:sz w:val="32"/>
          <w:szCs w:val="32"/>
        </w:rPr>
        <w:t>3</w:t>
      </w:r>
      <w:r w:rsidRPr="00FD0372">
        <w:rPr>
          <w:rFonts w:ascii="Times New Roman" w:hAnsi="Times New Roman" w:cs="Times New Roman"/>
          <w:sz w:val="32"/>
          <w:szCs w:val="32"/>
        </w:rPr>
        <w:t>.202</w:t>
      </w:r>
      <w:r w:rsidR="00FD0372" w:rsidRPr="00FD0372">
        <w:rPr>
          <w:rFonts w:ascii="Times New Roman" w:hAnsi="Times New Roman" w:cs="Times New Roman"/>
          <w:sz w:val="32"/>
          <w:szCs w:val="32"/>
        </w:rPr>
        <w:t>5</w:t>
      </w:r>
      <w:r w:rsidRPr="00FD0372">
        <w:rPr>
          <w:rFonts w:ascii="Times New Roman" w:hAnsi="Times New Roman" w:cs="Times New Roman"/>
          <w:sz w:val="32"/>
          <w:szCs w:val="32"/>
        </w:rPr>
        <w:t xml:space="preserve"> р. «Про </w:t>
      </w:r>
      <w:r w:rsidRPr="0061263F">
        <w:rPr>
          <w:rFonts w:ascii="Times New Roman" w:hAnsi="Times New Roman" w:cs="Times New Roman"/>
          <w:sz w:val="32"/>
          <w:szCs w:val="32"/>
        </w:rPr>
        <w:t>ро</w:t>
      </w:r>
      <w:r w:rsidR="00586C23" w:rsidRPr="0061263F">
        <w:rPr>
          <w:rFonts w:ascii="Times New Roman" w:hAnsi="Times New Roman" w:cs="Times New Roman"/>
          <w:sz w:val="32"/>
          <w:szCs w:val="32"/>
        </w:rPr>
        <w:t>зміри оплати за навчання на 202</w:t>
      </w:r>
      <w:r w:rsidR="00FD0372">
        <w:rPr>
          <w:rFonts w:ascii="Times New Roman" w:hAnsi="Times New Roman" w:cs="Times New Roman"/>
          <w:sz w:val="32"/>
          <w:szCs w:val="32"/>
        </w:rPr>
        <w:t>5</w:t>
      </w:r>
      <w:r w:rsidRPr="0061263F">
        <w:rPr>
          <w:rFonts w:ascii="Times New Roman" w:hAnsi="Times New Roman" w:cs="Times New Roman"/>
          <w:sz w:val="32"/>
          <w:szCs w:val="32"/>
        </w:rPr>
        <w:t>-202</w:t>
      </w:r>
      <w:r w:rsidR="00FD0372">
        <w:rPr>
          <w:rFonts w:ascii="Times New Roman" w:hAnsi="Times New Roman" w:cs="Times New Roman"/>
          <w:sz w:val="32"/>
          <w:szCs w:val="32"/>
        </w:rPr>
        <w:t>6</w:t>
      </w:r>
      <w:r w:rsidRPr="006126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1263F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Pr="0061263F">
        <w:rPr>
          <w:rFonts w:ascii="Times New Roman" w:hAnsi="Times New Roman" w:cs="Times New Roman"/>
          <w:sz w:val="32"/>
          <w:szCs w:val="32"/>
        </w:rPr>
        <w:t xml:space="preserve">.» встановити нові розміри оплати за навчання для студентів, що навчаються за ступенями вищої освіти «Бакалавр», «Магістр», а саме: </w:t>
      </w:r>
    </w:p>
    <w:p w14:paraId="75689FEE" w14:textId="77777777" w:rsidR="0061263F" w:rsidRDefault="0061263F" w:rsidP="002247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CC7561" w14:textId="77777777" w:rsidR="0022474F" w:rsidRPr="0022474F" w:rsidRDefault="0022474F" w:rsidP="002247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ОС «Бакалавр»</w:t>
      </w:r>
    </w:p>
    <w:p w14:paraId="43BFF742" w14:textId="70E815A8" w:rsidR="000802D9" w:rsidRDefault="00C52ED2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02D9">
        <w:rPr>
          <w:rFonts w:ascii="Times New Roman" w:hAnsi="Times New Roman" w:cs="Times New Roman"/>
          <w:sz w:val="28"/>
          <w:szCs w:val="28"/>
        </w:rPr>
        <w:t>ля студентів ІІ курсу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86C23">
        <w:rPr>
          <w:rFonts w:ascii="Times New Roman" w:hAnsi="Times New Roman" w:cs="Times New Roman"/>
          <w:sz w:val="28"/>
          <w:szCs w:val="28"/>
        </w:rPr>
        <w:t>2</w:t>
      </w:r>
      <w:r w:rsidR="00FD03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FD0372"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>31200</w:t>
      </w:r>
      <w:r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Pr="00C52ED2">
        <w:rPr>
          <w:rFonts w:ascii="Times New Roman" w:hAnsi="Times New Roman" w:cs="Times New Roman"/>
          <w:b/>
          <w:sz w:val="28"/>
          <w:szCs w:val="28"/>
          <w:u w:val="single"/>
        </w:rPr>
        <w:t>рн</w:t>
      </w:r>
      <w:r w:rsidR="00C50C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52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(заочна форма навчання)</w:t>
      </w:r>
    </w:p>
    <w:p w14:paraId="367D83D5" w14:textId="0943132C" w:rsidR="00C52ED2" w:rsidRDefault="00C52ED2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ІІІ курсу 20</w:t>
      </w:r>
      <w:r w:rsidR="002F2F13">
        <w:rPr>
          <w:rFonts w:ascii="Times New Roman" w:hAnsi="Times New Roman" w:cs="Times New Roman"/>
          <w:sz w:val="28"/>
          <w:szCs w:val="28"/>
        </w:rPr>
        <w:t>2</w:t>
      </w:r>
      <w:r w:rsidR="00FD03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FD0372"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>27200</w:t>
      </w:r>
      <w:r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грн</w:t>
      </w:r>
      <w:r w:rsidR="00C50C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52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(заочна форма навчання)</w:t>
      </w:r>
    </w:p>
    <w:p w14:paraId="08374897" w14:textId="6A57E8E0" w:rsidR="00292F1F" w:rsidRDefault="00292F1F" w:rsidP="00292F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курсу 20</w:t>
      </w:r>
      <w:r w:rsidR="002F2F13">
        <w:rPr>
          <w:rFonts w:ascii="Times New Roman" w:hAnsi="Times New Roman" w:cs="Times New Roman"/>
          <w:sz w:val="28"/>
          <w:szCs w:val="28"/>
        </w:rPr>
        <w:t>2</w:t>
      </w:r>
      <w:r w:rsidR="00FD03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FD0372"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>18700</w:t>
      </w:r>
      <w:r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</w:t>
      </w:r>
      <w:r w:rsidRPr="002F2F13"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="00C50C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52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(заочна форма навчання)</w:t>
      </w:r>
    </w:p>
    <w:p w14:paraId="4BE883E6" w14:textId="1AAA10DB" w:rsidR="007B55C2" w:rsidRDefault="007B55C2" w:rsidP="007B5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курсу 20</w:t>
      </w:r>
      <w:r w:rsidR="002F2F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2F2F13" w:rsidRPr="002F2F1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>87</w:t>
      </w:r>
      <w:r w:rsidR="002F2F13" w:rsidRPr="002F2F13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  <w:r w:rsidRPr="002F2F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67C9F">
        <w:rPr>
          <w:rFonts w:ascii="Times New Roman" w:hAnsi="Times New Roman" w:cs="Times New Roman"/>
          <w:b/>
          <w:sz w:val="28"/>
          <w:szCs w:val="28"/>
          <w:u w:val="single"/>
        </w:rPr>
        <w:t>грн</w:t>
      </w:r>
      <w:r w:rsidR="00C50C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52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(заочна форма навчання)</w:t>
      </w:r>
    </w:p>
    <w:p w14:paraId="3218ED7D" w14:textId="77777777" w:rsidR="0022474F" w:rsidRPr="0022474F" w:rsidRDefault="0022474F" w:rsidP="0022474F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ОС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Магістр</w:t>
      </w:r>
      <w:r w:rsidRPr="0022474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15BB393" w14:textId="77777777" w:rsidR="0022474F" w:rsidRDefault="0022474F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3604B5BE" w14:textId="2C52C68E" w:rsidR="0022474F" w:rsidRPr="00C50CCD" w:rsidRDefault="0022474F" w:rsidP="00224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для студентів ІІ курсу 20</w:t>
      </w:r>
      <w:r w:rsidR="00D67C9F">
        <w:rPr>
          <w:rFonts w:ascii="Times New Roman" w:hAnsi="Times New Roman" w:cs="Times New Roman"/>
          <w:sz w:val="28"/>
          <w:szCs w:val="28"/>
        </w:rPr>
        <w:t>2</w:t>
      </w:r>
      <w:r w:rsidR="00C366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рік вступу – </w:t>
      </w:r>
      <w:r w:rsidR="00FD0372"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>37100</w:t>
      </w:r>
      <w:r w:rsidRPr="00FD03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B0F8C">
        <w:rPr>
          <w:rFonts w:ascii="Times New Roman" w:hAnsi="Times New Roman" w:cs="Times New Roman"/>
          <w:b/>
          <w:bCs/>
          <w:sz w:val="28"/>
          <w:szCs w:val="28"/>
          <w:u w:val="single"/>
        </w:rPr>
        <w:t>грн</w:t>
      </w:r>
      <w:r w:rsidR="00A60E46" w:rsidRPr="00CB0F8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CB0F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 рік</w:t>
      </w:r>
      <w:r w:rsidRPr="00CB0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(заочна форма навчання)</w:t>
      </w:r>
      <w:r w:rsidR="00C50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CFB5C" w14:textId="77777777" w:rsidR="00C52ED2" w:rsidRDefault="00C52ED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603ECB7" w14:textId="77777777" w:rsidR="003467B2" w:rsidRDefault="003467B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F9CD85C" w14:textId="77777777" w:rsidR="003467B2" w:rsidRDefault="003467B2" w:rsidP="0022474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F251DE3" w14:textId="77777777" w:rsidR="003467B2" w:rsidRPr="000802D9" w:rsidRDefault="003467B2" w:rsidP="003467B2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Деканат </w:t>
      </w:r>
    </w:p>
    <w:sectPr w:rsidR="003467B2" w:rsidRPr="00080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0AEF"/>
    <w:multiLevelType w:val="hybridMultilevel"/>
    <w:tmpl w:val="27926216"/>
    <w:lvl w:ilvl="0" w:tplc="26A863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7403BF"/>
    <w:multiLevelType w:val="hybridMultilevel"/>
    <w:tmpl w:val="DC3C78CA"/>
    <w:lvl w:ilvl="0" w:tplc="00ECD14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57084580">
    <w:abstractNumId w:val="0"/>
  </w:num>
  <w:num w:numId="2" w16cid:durableId="57575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A9"/>
    <w:rsid w:val="000468FE"/>
    <w:rsid w:val="000802D9"/>
    <w:rsid w:val="00140C63"/>
    <w:rsid w:val="0022474F"/>
    <w:rsid w:val="00266816"/>
    <w:rsid w:val="00292F1F"/>
    <w:rsid w:val="002F2F13"/>
    <w:rsid w:val="003467B2"/>
    <w:rsid w:val="00500151"/>
    <w:rsid w:val="00586C23"/>
    <w:rsid w:val="0061263F"/>
    <w:rsid w:val="00750201"/>
    <w:rsid w:val="007A51D9"/>
    <w:rsid w:val="007B55C2"/>
    <w:rsid w:val="00A304BA"/>
    <w:rsid w:val="00A60E46"/>
    <w:rsid w:val="00B258A9"/>
    <w:rsid w:val="00C3665C"/>
    <w:rsid w:val="00C50CCD"/>
    <w:rsid w:val="00C52ED2"/>
    <w:rsid w:val="00CB0F8C"/>
    <w:rsid w:val="00D67C9F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E5A6"/>
  <w15:chartTrackingRefBased/>
  <w15:docId w15:val="{792089C0-053C-4710-AE03-38D9EF5C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Діана Михайлівна Телюх</cp:lastModifiedBy>
  <cp:revision>30</cp:revision>
  <cp:lastPrinted>2025-05-02T07:18:00Z</cp:lastPrinted>
  <dcterms:created xsi:type="dcterms:W3CDTF">2020-07-02T07:11:00Z</dcterms:created>
  <dcterms:modified xsi:type="dcterms:W3CDTF">2025-05-02T07:18:00Z</dcterms:modified>
</cp:coreProperties>
</file>