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0F" w:rsidRDefault="00D0500F" w:rsidP="00D05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ПЛАТФОРМА ДЛЯ ВЕДЕННЯ ПУБЛІЧНИХ РЕЄ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 xml:space="preserve">ІВ </w:t>
      </w:r>
    </w:p>
    <w:p w:rsidR="00D0500F" w:rsidRDefault="00D0500F" w:rsidP="00D05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Уряд </w:t>
      </w:r>
      <w:proofErr w:type="spellStart"/>
      <w:r>
        <w:rPr>
          <w:sz w:val="28"/>
          <w:szCs w:val="28"/>
        </w:rPr>
        <w:t>ухвалив</w:t>
      </w:r>
      <w:proofErr w:type="spellEnd"/>
      <w:r>
        <w:rPr>
          <w:sz w:val="28"/>
          <w:szCs w:val="28"/>
        </w:rPr>
        <w:t xml:space="preserve"> постанову «</w:t>
      </w:r>
      <w:proofErr w:type="spellStart"/>
      <w:r>
        <w:rPr>
          <w:sz w:val="28"/>
          <w:szCs w:val="28"/>
        </w:rPr>
        <w:t>Деякі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функціонування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електронних</w:t>
      </w:r>
      <w:proofErr w:type="spellEnd"/>
      <w:r>
        <w:rPr>
          <w:sz w:val="28"/>
          <w:szCs w:val="28"/>
        </w:rPr>
        <w:t xml:space="preserve"> платформ для </w:t>
      </w:r>
      <w:proofErr w:type="spellStart"/>
      <w:r>
        <w:rPr>
          <w:sz w:val="28"/>
          <w:szCs w:val="28"/>
        </w:rPr>
        <w:t>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дозволить </w:t>
      </w:r>
      <w:proofErr w:type="spellStart"/>
      <w:r>
        <w:rPr>
          <w:sz w:val="28"/>
          <w:szCs w:val="28"/>
        </w:rPr>
        <w:t>міністерствам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центральним</w:t>
      </w:r>
      <w:proofErr w:type="spellEnd"/>
      <w:r>
        <w:rPr>
          <w:sz w:val="28"/>
          <w:szCs w:val="28"/>
        </w:rPr>
        <w:t xml:space="preserve"> органам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державним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установам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швидко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зручно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створювати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керувати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реєстрами</w:t>
      </w:r>
      <w:proofErr w:type="spellEnd"/>
      <w:r>
        <w:rPr>
          <w:sz w:val="28"/>
          <w:szCs w:val="28"/>
        </w:rPr>
        <w:t xml:space="preserve">. Вона покликана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режимі</w:t>
      </w:r>
      <w:proofErr w:type="spellEnd"/>
      <w:r>
        <w:rPr>
          <w:sz w:val="28"/>
          <w:szCs w:val="28"/>
        </w:rPr>
        <w:t xml:space="preserve"> онлайн. </w:t>
      </w:r>
      <w:proofErr w:type="spellStart"/>
      <w:r>
        <w:rPr>
          <w:sz w:val="28"/>
          <w:szCs w:val="28"/>
        </w:rPr>
        <w:t>Державні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органи</w:t>
      </w:r>
      <w:proofErr w:type="spellEnd"/>
      <w:r>
        <w:rPr>
          <w:sz w:val="28"/>
          <w:szCs w:val="28"/>
        </w:rPr>
        <w:t xml:space="preserve"> через Платформу </w:t>
      </w:r>
      <w:proofErr w:type="spellStart"/>
      <w:r>
        <w:rPr>
          <w:sz w:val="28"/>
          <w:szCs w:val="28"/>
        </w:rPr>
        <w:t>реє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, яка </w:t>
      </w:r>
      <w:proofErr w:type="spellStart"/>
      <w:r>
        <w:rPr>
          <w:sz w:val="28"/>
          <w:szCs w:val="28"/>
        </w:rPr>
        <w:t>їм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потрібна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>, і автоматично «</w:t>
      </w:r>
      <w:proofErr w:type="spellStart"/>
      <w:r>
        <w:rPr>
          <w:sz w:val="28"/>
          <w:szCs w:val="28"/>
        </w:rPr>
        <w:t>підтягуватимуть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громадянам</w:t>
      </w:r>
      <w:proofErr w:type="spellEnd"/>
      <w:r>
        <w:rPr>
          <w:sz w:val="28"/>
          <w:szCs w:val="28"/>
        </w:rPr>
        <w:t xml:space="preserve">. Платформа </w:t>
      </w:r>
      <w:proofErr w:type="spellStart"/>
      <w:r>
        <w:rPr>
          <w:sz w:val="28"/>
          <w:szCs w:val="28"/>
        </w:rPr>
        <w:t>реє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дозволяє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, а й </w:t>
      </w:r>
      <w:proofErr w:type="spellStart"/>
      <w:r>
        <w:rPr>
          <w:sz w:val="28"/>
          <w:szCs w:val="28"/>
        </w:rPr>
        <w:t>технічно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удосконалювати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поступово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переносити</w:t>
      </w:r>
      <w:proofErr w:type="spellEnd"/>
      <w:r>
        <w:rPr>
          <w:sz w:val="28"/>
          <w:szCs w:val="28"/>
        </w:rPr>
        <w:t xml:space="preserve"> на Платформу </w:t>
      </w:r>
      <w:proofErr w:type="spellStart"/>
      <w:r>
        <w:rPr>
          <w:sz w:val="28"/>
          <w:szCs w:val="28"/>
        </w:rPr>
        <w:t>застарілі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реєстри</w:t>
      </w:r>
      <w:proofErr w:type="spellEnd"/>
      <w:r>
        <w:rPr>
          <w:sz w:val="28"/>
          <w:szCs w:val="28"/>
        </w:rPr>
        <w:t xml:space="preserve">. При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будь-яка </w:t>
      </w:r>
      <w:proofErr w:type="spellStart"/>
      <w:r>
        <w:rPr>
          <w:sz w:val="28"/>
          <w:szCs w:val="28"/>
        </w:rPr>
        <w:t>зміна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інформаційних</w:t>
      </w:r>
      <w:proofErr w:type="spellEnd"/>
      <w:r>
        <w:rPr>
          <w:sz w:val="28"/>
          <w:szCs w:val="28"/>
        </w:rPr>
        <w:t xml:space="preserve"> ресурсах,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розміщені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Платформі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фіксується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унеможливлює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несанкціоновані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втручання</w:t>
      </w:r>
      <w:proofErr w:type="spellEnd"/>
      <w:r>
        <w:rPr>
          <w:sz w:val="28"/>
          <w:szCs w:val="28"/>
        </w:rPr>
        <w:t xml:space="preserve"> в роботу </w:t>
      </w:r>
      <w:proofErr w:type="spellStart"/>
      <w:r>
        <w:rPr>
          <w:sz w:val="28"/>
          <w:szCs w:val="28"/>
        </w:rPr>
        <w:t>реє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них. Для </w:t>
      </w:r>
      <w:proofErr w:type="spellStart"/>
      <w:r>
        <w:rPr>
          <w:sz w:val="28"/>
          <w:szCs w:val="28"/>
        </w:rPr>
        <w:t>розроблення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Платформи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потрібні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Опанувати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інструменти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легко і </w:t>
      </w:r>
      <w:proofErr w:type="spellStart"/>
      <w:r>
        <w:rPr>
          <w:sz w:val="28"/>
          <w:szCs w:val="28"/>
        </w:rPr>
        <w:t>швидко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розробників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проводитимуть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надаватимуть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консультації</w:t>
      </w:r>
      <w:proofErr w:type="spellEnd"/>
      <w:r>
        <w:rPr>
          <w:sz w:val="28"/>
          <w:szCs w:val="28"/>
        </w:rPr>
        <w:t xml:space="preserve">. За </w:t>
      </w:r>
      <w:proofErr w:type="spellStart"/>
      <w:r>
        <w:rPr>
          <w:sz w:val="28"/>
          <w:szCs w:val="28"/>
        </w:rPr>
        <w:t>функціонування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відповідає</w:t>
      </w:r>
      <w:proofErr w:type="spellEnd"/>
      <w:r>
        <w:rPr>
          <w:sz w:val="28"/>
          <w:szCs w:val="28"/>
        </w:rPr>
        <w:t xml:space="preserve"> ДП «</w:t>
      </w:r>
      <w:proofErr w:type="spellStart"/>
      <w:r>
        <w:rPr>
          <w:sz w:val="28"/>
          <w:szCs w:val="28"/>
        </w:rPr>
        <w:t>Українські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» (ДП «УСС»),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належить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сфери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Адм</w:t>
      </w:r>
      <w:proofErr w:type="gramEnd"/>
      <w:r>
        <w:rPr>
          <w:sz w:val="28"/>
          <w:szCs w:val="28"/>
        </w:rPr>
        <w:t>іністрації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Держспецзв’язку</w:t>
      </w:r>
      <w:proofErr w:type="spellEnd"/>
      <w:r>
        <w:rPr>
          <w:sz w:val="28"/>
          <w:szCs w:val="28"/>
        </w:rPr>
        <w:t xml:space="preserve">. </w:t>
      </w:r>
    </w:p>
    <w:p w:rsidR="00D0500F" w:rsidRDefault="00D0500F" w:rsidP="00D0500F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https://bit.ly/3LfNavt, https://bit.ly/3mUIcLh </w:t>
      </w:r>
      <w:bookmarkStart w:id="0" w:name="_GoBack"/>
      <w:bookmarkEnd w:id="0"/>
    </w:p>
    <w:sectPr w:rsidR="00D0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FF"/>
    <w:rsid w:val="00024CFF"/>
    <w:rsid w:val="00A40088"/>
    <w:rsid w:val="00B7551E"/>
    <w:rsid w:val="00D0500F"/>
    <w:rsid w:val="00D13851"/>
    <w:rsid w:val="00E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5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5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2023-04-24T11:38:00Z</dcterms:created>
  <dcterms:modified xsi:type="dcterms:W3CDTF">2023-04-24T11:38:00Z</dcterms:modified>
</cp:coreProperties>
</file>