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E8" w:rsidRDefault="00AD05E8" w:rsidP="00AD05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ЛІДЕРСТВО УНІВЕРСИТЕТІВ УКРАЇНИ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КОНТЕКСТІ КРИТЕРІЇВ МІЖНАРОДНИХ РЕЙТИНГІВ </w:t>
      </w:r>
    </w:p>
    <w:p w:rsidR="00AD05E8" w:rsidRDefault="00AD05E8" w:rsidP="00AD05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2023 року в онлайн </w:t>
      </w:r>
      <w:proofErr w:type="spellStart"/>
      <w:r>
        <w:rPr>
          <w:sz w:val="28"/>
          <w:szCs w:val="28"/>
        </w:rPr>
        <w:t>форматі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круглий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стіл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Лідерство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контексті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критеріїв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рейтингів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заходу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обговорити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системні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механізми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критерії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: «формула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атестація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акредитація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критерії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загальних</w:t>
      </w:r>
      <w:proofErr w:type="spellEnd"/>
      <w:r>
        <w:rPr>
          <w:sz w:val="28"/>
          <w:szCs w:val="28"/>
        </w:rPr>
        <w:t xml:space="preserve"> і </w:t>
      </w:r>
      <w:proofErr w:type="spellStart"/>
      <w:proofErr w:type="gramStart"/>
      <w:r>
        <w:rPr>
          <w:sz w:val="28"/>
          <w:szCs w:val="28"/>
        </w:rPr>
        <w:t>проф</w:t>
      </w:r>
      <w:proofErr w:type="gramEnd"/>
      <w:r>
        <w:rPr>
          <w:sz w:val="28"/>
          <w:szCs w:val="28"/>
        </w:rPr>
        <w:t>ільних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рейтингів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нового для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функції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університету-лідера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міжнародні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внутрішньоуніверситетські</w:t>
      </w:r>
      <w:proofErr w:type="spellEnd"/>
      <w:r>
        <w:rPr>
          <w:sz w:val="28"/>
          <w:szCs w:val="28"/>
        </w:rPr>
        <w:t xml:space="preserve"> рейтинги – </w:t>
      </w:r>
      <w:proofErr w:type="spellStart"/>
      <w:r>
        <w:rPr>
          <w:sz w:val="28"/>
          <w:szCs w:val="28"/>
        </w:rPr>
        <w:t>мотиватор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успішності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досвід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Сумського</w:t>
      </w:r>
      <w:proofErr w:type="spellEnd"/>
      <w:r>
        <w:rPr>
          <w:sz w:val="28"/>
          <w:szCs w:val="28"/>
        </w:rPr>
        <w:t xml:space="preserve"> державного </w:t>
      </w:r>
      <w:proofErr w:type="spellStart"/>
      <w:r>
        <w:rPr>
          <w:sz w:val="28"/>
          <w:szCs w:val="28"/>
        </w:rPr>
        <w:t>університету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викладання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академічна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репутація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репутація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роботодавців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модернізація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університетів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контексті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євроінтеграції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перспективи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виклики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Організатори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Еразмус</w:t>
      </w:r>
      <w:proofErr w:type="spellEnd"/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офі</w:t>
      </w:r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Сумський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Національна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</w:t>
      </w:r>
      <w:proofErr w:type="gramStart"/>
      <w:r>
        <w:rPr>
          <w:sz w:val="28"/>
          <w:szCs w:val="28"/>
        </w:rPr>
        <w:t>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педагогічних</w:t>
      </w:r>
      <w:proofErr w:type="spellEnd"/>
      <w:r>
        <w:rPr>
          <w:sz w:val="28"/>
          <w:szCs w:val="28"/>
        </w:rPr>
        <w:t xml:space="preserve"> наук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НАПН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</w:p>
    <w:p w:rsidR="00DE1B49" w:rsidRDefault="00AD05E8" w:rsidP="00AD05E8"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>: https://bit.ly/3o9B91H, https://bit.ly/3MDeogI, https://bit.ly/3zTRlXq</w:t>
      </w:r>
      <w:bookmarkStart w:id="0" w:name="_GoBack"/>
      <w:bookmarkEnd w:id="0"/>
    </w:p>
    <w:sectPr w:rsidR="00DE1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0B"/>
    <w:rsid w:val="00696C0B"/>
    <w:rsid w:val="00AD05E8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0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0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2023-04-20T07:50:00Z</dcterms:created>
  <dcterms:modified xsi:type="dcterms:W3CDTF">2023-04-20T07:50:00Z</dcterms:modified>
</cp:coreProperties>
</file>