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E6312" w14:textId="1F2B2739" w:rsidR="005B6F95" w:rsidRDefault="005B6F95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Ужгородський Національний Університет</w:t>
      </w:r>
    </w:p>
    <w:p w14:paraId="28DC728B" w14:textId="77777777" w:rsidR="005B6F95" w:rsidRDefault="005B6F95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AF17D9" w14:textId="5248D48D" w:rsidR="005B6F95" w:rsidRDefault="005B6F95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A4981F" w14:textId="3932D2B3" w:rsidR="006118C3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Гаврило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І.В.</w:t>
      </w:r>
    </w:p>
    <w:p w14:paraId="54F28F76" w14:textId="6D555FE9" w:rsidR="00725B8D" w:rsidRDefault="00725B8D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Рошко М.М.</w:t>
      </w:r>
    </w:p>
    <w:p w14:paraId="7F4D57F7" w14:textId="0D37BC42" w:rsidR="00725B8D" w:rsidRPr="00E61B22" w:rsidRDefault="00725B8D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Славич Т.Я.</w:t>
      </w:r>
    </w:p>
    <w:p w14:paraId="254F6643" w14:textId="7212E8BC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7770AD" w14:textId="332A8AC5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B0C07D" w14:textId="6C99644B" w:rsidR="0097415B" w:rsidRDefault="0097415B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A9811D" w14:textId="28CB16B8" w:rsidR="005B6F95" w:rsidRDefault="005B6F95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335AE0" w14:textId="57320888" w:rsidR="005B6F95" w:rsidRDefault="005B6F95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7E3C59" w14:textId="77777777" w:rsidR="005B6F95" w:rsidRPr="00E61B22" w:rsidRDefault="005B6F95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282879E2" w14:textId="33D893D7" w:rsidR="00A26E8E" w:rsidRPr="00E61B22" w:rsidRDefault="00A26E8E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AC768D" w14:textId="77777777" w:rsidR="00A26E8E" w:rsidRPr="00E61B22" w:rsidRDefault="00A26E8E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AF0363" w14:textId="1A219248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F5992B" w14:textId="2EA334DB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ІСТОРІЯ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ЗАРУБІЖНОЇ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ЛІТЕРАТУРИ</w:t>
      </w:r>
    </w:p>
    <w:p w14:paraId="77A580C0" w14:textId="281EBEEE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E61B22">
        <w:rPr>
          <w:rFonts w:ascii="Times New Roman" w:hAnsi="Times New Roman" w:cs="Times New Roman"/>
          <w:b/>
          <w:sz w:val="28"/>
          <w:szCs w:val="28"/>
        </w:rPr>
        <w:t>-</w:t>
      </w:r>
      <w:r w:rsidRPr="00E61B22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СТ.</w:t>
      </w:r>
    </w:p>
    <w:p w14:paraId="0FA25B72" w14:textId="629AD2A5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8FE08D" w14:textId="6BD578C3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86CC9E" w14:textId="1F8F0DA0" w:rsidR="0097415B" w:rsidRPr="00E61B22" w:rsidRDefault="00B51A14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Навчальний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посібник</w:t>
      </w:r>
    </w:p>
    <w:p w14:paraId="7AFE6608" w14:textId="77777777" w:rsidR="0097415B" w:rsidRPr="00E61B22" w:rsidRDefault="0097415B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EBA4DB" w14:textId="6C206828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A4907E" w14:textId="77777777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4893D3" w14:textId="77777777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083BF" w14:textId="77777777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47D88C" w14:textId="77777777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C4D7FA" w14:textId="77777777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84526" w14:textId="77777777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BE2A2A" w14:textId="77777777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CB87A7" w14:textId="77777777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09797" w14:textId="36F46B33" w:rsidR="0097415B" w:rsidRPr="00E61B22" w:rsidRDefault="0097415B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C15A38" w14:textId="69AEF640" w:rsidR="0097415B" w:rsidRPr="00E61B22" w:rsidRDefault="0097415B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29E244" w14:textId="79DA55EB" w:rsidR="0097415B" w:rsidRPr="00E61B22" w:rsidRDefault="0097415B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E4AE7A" w14:textId="01063698" w:rsidR="00A26E8E" w:rsidRPr="00E61B22" w:rsidRDefault="00A26E8E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692881" w14:textId="6B43BB0C" w:rsidR="00A26E8E" w:rsidRPr="00E61B22" w:rsidRDefault="00A26E8E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6BAD07" w14:textId="558C7BD7" w:rsidR="00A26E8E" w:rsidRDefault="00A26E8E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77C18C" w14:textId="77777777" w:rsidR="005B6F95" w:rsidRPr="00E61B22" w:rsidRDefault="005B6F95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FAC206" w14:textId="77777777" w:rsidR="00A26E8E" w:rsidRPr="00E61B22" w:rsidRDefault="00A26E8E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8FB398" w14:textId="77777777" w:rsidR="0097415B" w:rsidRPr="00E61B22" w:rsidRDefault="0097415B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DB349C" w14:textId="77777777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777209" w14:textId="77777777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081B72" w14:textId="77777777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B7DA9B" w14:textId="77777777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F3CE30" w14:textId="77777777" w:rsidR="006118C3" w:rsidRPr="00E61B22" w:rsidRDefault="006118C3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92BD54" w14:textId="04E5DBE2" w:rsidR="006118C3" w:rsidRPr="00E61B22" w:rsidRDefault="0097415B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Ужгород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2022</w:t>
      </w:r>
    </w:p>
    <w:p w14:paraId="0D5FB69F" w14:textId="52F29400" w:rsidR="00E5598E" w:rsidRPr="00E5598E" w:rsidRDefault="00E5598E" w:rsidP="00E55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59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УДК</w:t>
      </w:r>
      <w:r w:rsidR="007457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559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821.09(4)"16/17"(075.8)</w:t>
      </w:r>
    </w:p>
    <w:p w14:paraId="2736281B" w14:textId="77777777" w:rsidR="00E5598E" w:rsidRPr="00E61B22" w:rsidRDefault="00E5598E" w:rsidP="003967E2">
      <w:pPr>
        <w:pStyle w:val="a7"/>
        <w:spacing w:before="79"/>
        <w:ind w:left="593" w:right="4854" w:hanging="461"/>
        <w:jc w:val="left"/>
      </w:pPr>
    </w:p>
    <w:p w14:paraId="7A07C76E" w14:textId="77777777" w:rsidR="0097415B" w:rsidRPr="00E61B22" w:rsidRDefault="0097415B" w:rsidP="003967E2">
      <w:pPr>
        <w:pStyle w:val="a7"/>
        <w:ind w:left="0" w:firstLine="0"/>
        <w:jc w:val="left"/>
        <w:rPr>
          <w:sz w:val="22"/>
        </w:rPr>
      </w:pPr>
    </w:p>
    <w:p w14:paraId="177ACF68" w14:textId="77777777" w:rsidR="0097415B" w:rsidRPr="00E61B22" w:rsidRDefault="0097415B" w:rsidP="003967E2">
      <w:pPr>
        <w:pStyle w:val="a7"/>
        <w:ind w:left="0" w:firstLine="0"/>
        <w:jc w:val="left"/>
        <w:rPr>
          <w:sz w:val="22"/>
        </w:rPr>
      </w:pPr>
    </w:p>
    <w:p w14:paraId="5D7399C7" w14:textId="76F64673" w:rsidR="0097415B" w:rsidRPr="00327441" w:rsidRDefault="0097415B" w:rsidP="003967E2">
      <w:pPr>
        <w:spacing w:before="141" w:line="240" w:lineRule="auto"/>
        <w:ind w:right="24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i/>
          <w:sz w:val="28"/>
          <w:szCs w:val="28"/>
        </w:rPr>
        <w:t>Рекомендовано</w:t>
      </w:r>
      <w:r w:rsidR="00745799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на</w:t>
      </w:r>
      <w:r w:rsidR="0074579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засіданні</w:t>
      </w:r>
      <w:r w:rsidR="003274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Вченої Ради</w:t>
      </w:r>
    </w:p>
    <w:p w14:paraId="36DF4EB2" w14:textId="2B661C0D" w:rsidR="0097415B" w:rsidRPr="00327441" w:rsidRDefault="00327441" w:rsidP="003967E2">
      <w:pPr>
        <w:spacing w:before="2" w:line="240" w:lineRule="auto"/>
        <w:ind w:right="24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Факультету іноземних мов</w:t>
      </w:r>
    </w:p>
    <w:p w14:paraId="2FDACF9E" w14:textId="21DF8B75" w:rsidR="0097415B" w:rsidRPr="00885EF5" w:rsidRDefault="0097415B" w:rsidP="003967E2">
      <w:pPr>
        <w:spacing w:line="240" w:lineRule="auto"/>
        <w:ind w:right="24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i/>
          <w:sz w:val="28"/>
          <w:szCs w:val="28"/>
          <w:lang w:val="uk-UA"/>
        </w:rPr>
        <w:t>Ужгородсь</w:t>
      </w:r>
      <w:r w:rsidRPr="00885EF5">
        <w:rPr>
          <w:rFonts w:ascii="Times New Roman" w:hAnsi="Times New Roman" w:cs="Times New Roman"/>
          <w:i/>
          <w:sz w:val="28"/>
          <w:szCs w:val="28"/>
          <w:lang w:val="uk-UA"/>
        </w:rPr>
        <w:t>кого</w:t>
      </w:r>
      <w:r w:rsidR="00745799" w:rsidRPr="00885EF5">
        <w:rPr>
          <w:rFonts w:ascii="Times New Roman" w:hAnsi="Times New Roman" w:cs="Times New Roman"/>
          <w:i/>
          <w:spacing w:val="-3"/>
          <w:sz w:val="28"/>
          <w:szCs w:val="28"/>
          <w:lang w:val="uk-UA"/>
        </w:rPr>
        <w:t xml:space="preserve"> </w:t>
      </w:r>
      <w:r w:rsidRPr="00885EF5">
        <w:rPr>
          <w:rFonts w:ascii="Times New Roman" w:hAnsi="Times New Roman" w:cs="Times New Roman"/>
          <w:i/>
          <w:sz w:val="28"/>
          <w:szCs w:val="28"/>
          <w:lang w:val="uk-UA"/>
        </w:rPr>
        <w:t>національного</w:t>
      </w:r>
      <w:r w:rsidR="00745799" w:rsidRPr="00885EF5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 xml:space="preserve"> </w:t>
      </w:r>
      <w:r w:rsidRPr="00885EF5">
        <w:rPr>
          <w:rFonts w:ascii="Times New Roman" w:hAnsi="Times New Roman" w:cs="Times New Roman"/>
          <w:i/>
          <w:sz w:val="28"/>
          <w:szCs w:val="28"/>
          <w:lang w:val="uk-UA"/>
        </w:rPr>
        <w:t>університету</w:t>
      </w:r>
    </w:p>
    <w:p w14:paraId="785BA8C7" w14:textId="6D4844D9" w:rsidR="0097415B" w:rsidRPr="00885EF5" w:rsidRDefault="0097415B" w:rsidP="003967E2">
      <w:pPr>
        <w:spacing w:before="7" w:line="240" w:lineRule="auto"/>
        <w:ind w:right="24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5EF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85EF5">
        <w:rPr>
          <w:rFonts w:ascii="Times New Roman" w:hAnsi="Times New Roman" w:cs="Times New Roman"/>
          <w:i/>
          <w:sz w:val="28"/>
          <w:szCs w:val="28"/>
          <w:lang w:val="uk-UA"/>
        </w:rPr>
        <w:t>протокол</w:t>
      </w:r>
      <w:r w:rsidR="00745799" w:rsidRPr="00885EF5">
        <w:rPr>
          <w:rFonts w:ascii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885EF5">
        <w:rPr>
          <w:rFonts w:ascii="Times New Roman" w:hAnsi="Times New Roman" w:cs="Times New Roman"/>
          <w:i/>
          <w:sz w:val="28"/>
          <w:szCs w:val="28"/>
          <w:lang w:val="uk-UA"/>
        </w:rPr>
        <w:t>№</w:t>
      </w:r>
      <w:r w:rsidR="00745799" w:rsidRPr="00885EF5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 xml:space="preserve"> </w:t>
      </w:r>
      <w:r w:rsidR="00745799" w:rsidRPr="00885EF5">
        <w:rPr>
          <w:rFonts w:ascii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885EF5">
        <w:rPr>
          <w:rFonts w:ascii="Times New Roman" w:hAnsi="Times New Roman" w:cs="Times New Roman"/>
          <w:i/>
          <w:sz w:val="28"/>
          <w:szCs w:val="28"/>
          <w:lang w:val="uk-UA"/>
        </w:rPr>
        <w:t>від</w:t>
      </w:r>
      <w:r w:rsidR="00745799" w:rsidRPr="00885EF5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r w:rsidR="0074579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  </w:t>
      </w:r>
      <w:r w:rsidRPr="00885EF5">
        <w:rPr>
          <w:rFonts w:ascii="Times New Roman" w:hAnsi="Times New Roman" w:cs="Times New Roman"/>
          <w:i/>
          <w:sz w:val="28"/>
          <w:szCs w:val="28"/>
          <w:lang w:val="uk-UA"/>
        </w:rPr>
        <w:t>2022</w:t>
      </w:r>
      <w:r w:rsidRPr="00885EF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F66C5F6" w14:textId="77777777" w:rsidR="0097415B" w:rsidRPr="00E61B22" w:rsidRDefault="0097415B" w:rsidP="003967E2">
      <w:pPr>
        <w:pStyle w:val="a7"/>
        <w:ind w:left="0" w:firstLine="0"/>
        <w:jc w:val="left"/>
        <w:rPr>
          <w:sz w:val="28"/>
          <w:szCs w:val="28"/>
        </w:rPr>
      </w:pPr>
    </w:p>
    <w:p w14:paraId="54C56F51" w14:textId="77777777" w:rsidR="0097415B" w:rsidRPr="00E61B22" w:rsidRDefault="0097415B" w:rsidP="003967E2">
      <w:pPr>
        <w:pStyle w:val="a7"/>
        <w:ind w:left="0" w:firstLine="0"/>
        <w:jc w:val="left"/>
        <w:rPr>
          <w:sz w:val="28"/>
          <w:szCs w:val="28"/>
        </w:rPr>
      </w:pPr>
    </w:p>
    <w:p w14:paraId="0A2C9BF2" w14:textId="0372FFCA" w:rsidR="00E10745" w:rsidRPr="005C77A6" w:rsidRDefault="00E10745" w:rsidP="005C77A6">
      <w:pPr>
        <w:spacing w:after="0" w:line="360" w:lineRule="auto"/>
        <w:ind w:firstLine="708"/>
        <w:jc w:val="both"/>
        <w:rPr>
          <w:sz w:val="28"/>
          <w:szCs w:val="28"/>
          <w:lang w:val="uk-UA"/>
        </w:rPr>
      </w:pPr>
      <w:r w:rsidRPr="005C77A6">
        <w:rPr>
          <w:rFonts w:ascii="Times New Roman" w:hAnsi="Times New Roman" w:cs="Times New Roman"/>
          <w:sz w:val="28"/>
          <w:szCs w:val="28"/>
          <w:lang w:val="uk-UA"/>
        </w:rPr>
        <w:t>Укладач</w:t>
      </w:r>
      <w:r w:rsidR="005C77A6" w:rsidRPr="005C77A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C77A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 w:rsidRPr="005C7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77A6">
        <w:rPr>
          <w:rFonts w:ascii="Times New Roman" w:hAnsi="Times New Roman" w:cs="Times New Roman"/>
          <w:b/>
          <w:sz w:val="28"/>
          <w:szCs w:val="28"/>
          <w:lang w:val="uk-UA"/>
        </w:rPr>
        <w:t>Гаврило</w:t>
      </w:r>
      <w:r w:rsidR="00745799" w:rsidRPr="005C77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C77A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5C77A6" w:rsidRPr="005C77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5C77A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5C77A6" w:rsidRPr="005C77A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5C77A6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745799" w:rsidRPr="005C7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77A6" w:rsidRPr="005C77A6">
        <w:rPr>
          <w:rFonts w:ascii="Times New Roman" w:eastAsia="Times New Roman" w:hAnsi="Times New Roman" w:cs="Times New Roman"/>
          <w:sz w:val="28"/>
          <w:lang w:val="uk-UA" w:eastAsia="uk-UA"/>
        </w:rPr>
        <w:t>ст.викладач кафедри романських мов і зарубіжної літератури, ДВНЗ «Ужгородський національний університет»</w:t>
      </w:r>
      <w:r w:rsidR="005C77A6">
        <w:rPr>
          <w:rFonts w:ascii="Times New Roman" w:eastAsia="Times New Roman" w:hAnsi="Times New Roman" w:cs="Times New Roman"/>
          <w:sz w:val="28"/>
          <w:lang w:val="uk-UA" w:eastAsia="uk-UA"/>
        </w:rPr>
        <w:t xml:space="preserve">, </w:t>
      </w:r>
      <w:r w:rsidR="005C77A6" w:rsidRPr="005C77A6">
        <w:rPr>
          <w:rFonts w:ascii="Times New Roman" w:eastAsia="Times New Roman" w:hAnsi="Times New Roman"/>
          <w:b/>
          <w:sz w:val="28"/>
          <w:lang w:val="uk-UA" w:eastAsia="uk-UA"/>
        </w:rPr>
        <w:t>Рошко М.М.</w:t>
      </w:r>
      <w:r w:rsidR="005C77A6" w:rsidRPr="005C77A6">
        <w:rPr>
          <w:rFonts w:ascii="Times New Roman" w:eastAsia="Times New Roman" w:hAnsi="Times New Roman"/>
          <w:sz w:val="28"/>
          <w:lang w:val="uk-UA" w:eastAsia="uk-UA"/>
        </w:rPr>
        <w:t>,</w:t>
      </w:r>
      <w:r w:rsidR="005C77A6">
        <w:rPr>
          <w:rFonts w:ascii="Times New Roman" w:eastAsia="Times New Roman" w:hAnsi="Times New Roman"/>
          <w:b/>
          <w:i/>
          <w:sz w:val="28"/>
          <w:lang w:val="uk-UA" w:eastAsia="uk-UA"/>
        </w:rPr>
        <w:t xml:space="preserve"> </w:t>
      </w:r>
      <w:r w:rsidR="005C77A6" w:rsidRPr="005C77A6">
        <w:rPr>
          <w:rFonts w:ascii="Times New Roman" w:eastAsia="Times New Roman" w:hAnsi="Times New Roman"/>
          <w:sz w:val="28"/>
          <w:lang w:val="uk-UA" w:eastAsia="uk-UA"/>
        </w:rPr>
        <w:t>кандидат філологічних наук, доцент, декан факультету іноземної філології ДВНЗ «Ужгородський національний університет»,</w:t>
      </w:r>
      <w:r w:rsidR="005C77A6">
        <w:rPr>
          <w:rFonts w:ascii="Times New Roman" w:eastAsia="Times New Roman" w:hAnsi="Times New Roman"/>
          <w:i/>
          <w:sz w:val="28"/>
          <w:lang w:val="uk-UA" w:eastAsia="uk-UA"/>
        </w:rPr>
        <w:t xml:space="preserve"> </w:t>
      </w:r>
      <w:r w:rsidR="005C77A6" w:rsidRPr="005C77A6">
        <w:rPr>
          <w:rFonts w:ascii="Times New Roman" w:eastAsia="Times New Roman" w:hAnsi="Times New Roman" w:cs="Times New Roman"/>
          <w:b/>
          <w:sz w:val="28"/>
          <w:lang w:val="uk-UA" w:eastAsia="uk-UA"/>
        </w:rPr>
        <w:t>Славич Т.Я.</w:t>
      </w:r>
      <w:r w:rsidR="005C77A6">
        <w:rPr>
          <w:rFonts w:ascii="Times New Roman" w:eastAsia="Times New Roman" w:hAnsi="Times New Roman" w:cs="Times New Roman"/>
          <w:sz w:val="28"/>
          <w:lang w:val="uk-UA" w:eastAsia="uk-UA"/>
        </w:rPr>
        <w:t xml:space="preserve">, </w:t>
      </w:r>
      <w:r w:rsidR="005C77A6" w:rsidRPr="005C77A6">
        <w:rPr>
          <w:rFonts w:ascii="Times New Roman" w:eastAsia="Times New Roman" w:hAnsi="Times New Roman" w:cs="Times New Roman"/>
          <w:sz w:val="28"/>
          <w:lang w:val="uk-UA" w:eastAsia="uk-UA"/>
        </w:rPr>
        <w:t>ст.викладач кафедри романських мов і зарубіжної літератури, ДВНЗ «Ужгородський національний університет»</w:t>
      </w:r>
      <w:r w:rsidR="005C77A6">
        <w:rPr>
          <w:rFonts w:ascii="Times New Roman" w:eastAsia="Times New Roman" w:hAnsi="Times New Roman" w:cs="Times New Roman"/>
          <w:sz w:val="28"/>
          <w:lang w:val="uk-UA" w:eastAsia="uk-UA"/>
        </w:rPr>
        <w:t>,</w:t>
      </w:r>
    </w:p>
    <w:p w14:paraId="4F2B2A49" w14:textId="3FB1E9F9" w:rsidR="0097415B" w:rsidRPr="008E724C" w:rsidRDefault="0097415B" w:rsidP="003967E2">
      <w:pPr>
        <w:spacing w:line="240" w:lineRule="auto"/>
        <w:ind w:right="2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724C">
        <w:rPr>
          <w:rFonts w:ascii="Times New Roman" w:hAnsi="Times New Roman" w:cs="Times New Roman"/>
          <w:sz w:val="28"/>
          <w:szCs w:val="28"/>
          <w:lang w:val="uk-UA"/>
        </w:rPr>
        <w:t>Рецензент</w:t>
      </w:r>
      <w:r w:rsidR="00E10745"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E724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E53FF80" w14:textId="5C5643B7" w:rsidR="0097415B" w:rsidRDefault="002D3D57" w:rsidP="003967E2">
      <w:pPr>
        <w:spacing w:before="2" w:line="240" w:lineRule="auto"/>
        <w:ind w:right="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Герцовська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Н.М.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7415B" w:rsidRPr="008E724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15B" w:rsidRPr="008E724C">
        <w:rPr>
          <w:rFonts w:ascii="Times New Roman" w:hAnsi="Times New Roman" w:cs="Times New Roman"/>
          <w:sz w:val="28"/>
          <w:szCs w:val="28"/>
          <w:lang w:val="uk-UA"/>
        </w:rPr>
        <w:t>канд.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15B" w:rsidRPr="00E61B22">
        <w:rPr>
          <w:rFonts w:ascii="Times New Roman" w:hAnsi="Times New Roman" w:cs="Times New Roman"/>
          <w:sz w:val="28"/>
          <w:szCs w:val="28"/>
          <w:lang w:val="uk-UA"/>
        </w:rPr>
        <w:t>філ</w:t>
      </w:r>
      <w:r w:rsidR="0097415B" w:rsidRPr="008E724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15B" w:rsidRPr="008E724C">
        <w:rPr>
          <w:rFonts w:ascii="Times New Roman" w:hAnsi="Times New Roman" w:cs="Times New Roman"/>
          <w:sz w:val="28"/>
          <w:szCs w:val="28"/>
          <w:lang w:val="uk-UA"/>
        </w:rPr>
        <w:t>наук,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15B" w:rsidRPr="008E724C">
        <w:rPr>
          <w:rFonts w:ascii="Times New Roman" w:hAnsi="Times New Roman" w:cs="Times New Roman"/>
          <w:sz w:val="28"/>
          <w:szCs w:val="28"/>
          <w:lang w:val="uk-UA"/>
        </w:rPr>
        <w:t>доц.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15B" w:rsidRPr="008E724C"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="00745799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англійської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методиками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Мукачівсь</w:t>
      </w:r>
      <w:r w:rsidR="0097415B" w:rsidRPr="008E724C">
        <w:rPr>
          <w:rFonts w:ascii="Times New Roman" w:hAnsi="Times New Roman" w:cs="Times New Roman"/>
          <w:sz w:val="28"/>
          <w:szCs w:val="28"/>
          <w:lang w:val="uk-UA"/>
        </w:rPr>
        <w:t>кого</w:t>
      </w:r>
      <w:r w:rsidR="00745799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</w:t>
      </w:r>
      <w:r w:rsidR="0097415B" w:rsidRPr="008E724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457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97415B" w:rsidRPr="008E724C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="003D52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0A3105" w14:textId="28F4AE33" w:rsidR="003D5295" w:rsidRPr="003D5295" w:rsidRDefault="003D5295" w:rsidP="003967E2">
      <w:pPr>
        <w:spacing w:before="2" w:line="240" w:lineRule="auto"/>
        <w:ind w:right="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476">
        <w:rPr>
          <w:rFonts w:ascii="Times New Roman" w:hAnsi="Times New Roman" w:cs="Times New Roman"/>
          <w:b/>
          <w:sz w:val="28"/>
          <w:szCs w:val="28"/>
          <w:lang w:val="uk-UA"/>
        </w:rPr>
        <w:t>Смужаниця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65476">
        <w:rPr>
          <w:rFonts w:ascii="Times New Roman" w:hAnsi="Times New Roman" w:cs="Times New Roman"/>
          <w:b/>
          <w:sz w:val="28"/>
          <w:szCs w:val="28"/>
          <w:lang w:val="uk-UA"/>
        </w:rPr>
        <w:t>Д.І.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5295">
        <w:rPr>
          <w:rFonts w:ascii="Times New Roman" w:hAnsi="Times New Roman" w:cs="Times New Roman"/>
          <w:sz w:val="28"/>
          <w:szCs w:val="28"/>
          <w:lang w:val="uk-UA"/>
        </w:rPr>
        <w:t>канд.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</w:t>
      </w:r>
      <w:r w:rsidRPr="003D52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5295">
        <w:rPr>
          <w:rFonts w:ascii="Times New Roman" w:hAnsi="Times New Roman" w:cs="Times New Roman"/>
          <w:sz w:val="28"/>
          <w:szCs w:val="28"/>
          <w:lang w:val="uk-UA"/>
        </w:rPr>
        <w:t>наук,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5295">
        <w:rPr>
          <w:rFonts w:ascii="Times New Roman" w:hAnsi="Times New Roman" w:cs="Times New Roman"/>
          <w:sz w:val="28"/>
          <w:szCs w:val="28"/>
          <w:lang w:val="uk-UA"/>
        </w:rPr>
        <w:t>доц.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5295"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="00745799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зарубіжної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Ужгородсь</w:t>
      </w:r>
      <w:r w:rsidRPr="003D5295">
        <w:rPr>
          <w:rFonts w:ascii="Times New Roman" w:hAnsi="Times New Roman" w:cs="Times New Roman"/>
          <w:sz w:val="28"/>
          <w:szCs w:val="28"/>
          <w:lang w:val="uk-UA"/>
        </w:rPr>
        <w:t>кого</w:t>
      </w:r>
      <w:r w:rsidR="00745799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D5295">
        <w:rPr>
          <w:rFonts w:ascii="Times New Roman" w:hAnsi="Times New Roman" w:cs="Times New Roman"/>
          <w:sz w:val="28"/>
          <w:szCs w:val="28"/>
          <w:lang w:val="uk-UA"/>
        </w:rPr>
        <w:t>національного</w:t>
      </w:r>
      <w:r w:rsidR="007457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D5295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5295"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="00745799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зарубіжної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5476">
        <w:rPr>
          <w:rFonts w:ascii="Times New Roman" w:hAnsi="Times New Roman" w:cs="Times New Roman"/>
          <w:sz w:val="28"/>
          <w:szCs w:val="28"/>
          <w:lang w:val="uk-UA"/>
        </w:rPr>
        <w:t>факультету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5476">
        <w:rPr>
          <w:rFonts w:ascii="Times New Roman" w:hAnsi="Times New Roman" w:cs="Times New Roman"/>
          <w:sz w:val="28"/>
          <w:szCs w:val="28"/>
          <w:lang w:val="uk-UA"/>
        </w:rPr>
        <w:t>іноземної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5476">
        <w:rPr>
          <w:rFonts w:ascii="Times New Roman" w:hAnsi="Times New Roman" w:cs="Times New Roman"/>
          <w:sz w:val="28"/>
          <w:szCs w:val="28"/>
          <w:lang w:val="uk-UA"/>
        </w:rPr>
        <w:t>філології.</w:t>
      </w:r>
    </w:p>
    <w:p w14:paraId="09F93D4A" w14:textId="39B0FE00" w:rsidR="000255BF" w:rsidRPr="00E61B22" w:rsidRDefault="000255BF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CBDBC5" w14:textId="5CBEB508" w:rsidR="000255BF" w:rsidRPr="00E61B22" w:rsidRDefault="000255BF" w:rsidP="003967E2">
      <w:pPr>
        <w:pStyle w:val="3"/>
        <w:spacing w:before="93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color w:val="auto"/>
          <w:sz w:val="28"/>
          <w:szCs w:val="28"/>
          <w:lang w:val="uk-UA"/>
        </w:rPr>
        <w:t>Гаврило</w:t>
      </w:r>
      <w:r w:rsidR="007457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color w:val="auto"/>
          <w:sz w:val="28"/>
          <w:szCs w:val="28"/>
          <w:lang w:val="uk-UA"/>
        </w:rPr>
        <w:t>І.В.</w:t>
      </w:r>
      <w:r w:rsidR="002D3D57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2D3D57">
        <w:rPr>
          <w:rFonts w:ascii="Times New Roman" w:hAnsi="Times New Roman" w:cs="Times New Roman"/>
          <w:color w:val="auto"/>
          <w:sz w:val="28"/>
          <w:szCs w:val="28"/>
          <w:lang w:val="uk-UA"/>
        </w:rPr>
        <w:t>Рошко</w:t>
      </w:r>
      <w:r w:rsidR="007457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2D3D57">
        <w:rPr>
          <w:rFonts w:ascii="Times New Roman" w:hAnsi="Times New Roman" w:cs="Times New Roman"/>
          <w:color w:val="auto"/>
          <w:sz w:val="28"/>
          <w:szCs w:val="28"/>
          <w:lang w:val="uk-UA"/>
        </w:rPr>
        <w:t>М.М.,</w:t>
      </w:r>
      <w:r w:rsidR="007457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2D3D57">
        <w:rPr>
          <w:rFonts w:ascii="Times New Roman" w:hAnsi="Times New Roman" w:cs="Times New Roman"/>
          <w:color w:val="auto"/>
          <w:sz w:val="28"/>
          <w:szCs w:val="28"/>
          <w:lang w:val="uk-UA"/>
        </w:rPr>
        <w:t>Славич</w:t>
      </w:r>
      <w:r w:rsidR="007457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2D3D57">
        <w:rPr>
          <w:rFonts w:ascii="Times New Roman" w:hAnsi="Times New Roman" w:cs="Times New Roman"/>
          <w:color w:val="auto"/>
          <w:sz w:val="28"/>
          <w:szCs w:val="28"/>
          <w:lang w:val="uk-UA"/>
        </w:rPr>
        <w:t>Т.Я.</w:t>
      </w:r>
    </w:p>
    <w:p w14:paraId="0EBAE38B" w14:textId="40DA6F33" w:rsidR="000255BF" w:rsidRPr="00E61B22" w:rsidRDefault="000255BF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pacing w:val="-1"/>
          <w:sz w:val="28"/>
          <w:szCs w:val="28"/>
          <w:lang w:val="uk-UA"/>
        </w:rPr>
        <w:t>Історія</w:t>
      </w:r>
      <w:r w:rsidR="00745799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зарубіжної</w:t>
      </w:r>
      <w:r w:rsidR="00745799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pacing w:val="-8"/>
          <w:sz w:val="28"/>
          <w:szCs w:val="28"/>
          <w:lang w:val="en-US"/>
        </w:rPr>
        <w:t>XVII</w:t>
      </w:r>
      <w:r w:rsidRPr="00E61B22">
        <w:rPr>
          <w:rFonts w:ascii="Times New Roman" w:hAnsi="Times New Roman" w:cs="Times New Roman"/>
          <w:spacing w:val="-8"/>
          <w:sz w:val="28"/>
          <w:szCs w:val="28"/>
          <w:lang w:val="uk-UA"/>
        </w:rPr>
        <w:t>-</w:t>
      </w:r>
      <w:r w:rsidRPr="00E61B22">
        <w:rPr>
          <w:rFonts w:ascii="Times New Roman" w:hAnsi="Times New Roman" w:cs="Times New Roman"/>
          <w:spacing w:val="-8"/>
          <w:sz w:val="28"/>
          <w:szCs w:val="28"/>
          <w:lang w:val="en-US"/>
        </w:rPr>
        <w:t>XVIII</w:t>
      </w:r>
      <w:r w:rsidR="00745799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pacing w:val="-8"/>
          <w:sz w:val="28"/>
          <w:szCs w:val="28"/>
          <w:lang w:val="uk-UA"/>
        </w:rPr>
        <w:t>ст.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F47AF3" w:rsidRPr="00E61B22">
        <w:rPr>
          <w:rFonts w:ascii="Times New Roman" w:hAnsi="Times New Roman" w:cs="Times New Roman"/>
          <w:sz w:val="28"/>
          <w:szCs w:val="28"/>
          <w:lang w:val="uk-UA"/>
        </w:rPr>
        <w:t>Навчальний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7AF3" w:rsidRPr="00E61B22">
        <w:rPr>
          <w:rFonts w:ascii="Times New Roman" w:hAnsi="Times New Roman" w:cs="Times New Roman"/>
          <w:sz w:val="28"/>
          <w:szCs w:val="28"/>
          <w:lang w:val="uk-UA"/>
        </w:rPr>
        <w:t>посібник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(бакалаврського)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рівня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вищої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«Середня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освіта.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Мова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7AF3" w:rsidRPr="00E61B2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англійська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німецька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французька»</w:t>
      </w:r>
      <w:r w:rsidR="00F47AF3"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«Філологія.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Англійська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німецька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французька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мова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Переклад»</w:t>
      </w:r>
      <w:r w:rsidR="00E76A23"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pacing w:val="6"/>
          <w:sz w:val="28"/>
          <w:szCs w:val="28"/>
          <w:lang w:val="uk-UA"/>
        </w:rPr>
        <w:t>Ужгород</w:t>
      </w:r>
      <w:r w:rsidR="00745799">
        <w:rPr>
          <w:rFonts w:ascii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Уж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НУ,</w:t>
      </w:r>
      <w:r w:rsidR="00745799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2022.</w:t>
      </w:r>
      <w:r w:rsidR="00745799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76A23" w:rsidRPr="00E61B2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65476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74579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32B81035" w14:textId="77777777" w:rsidR="000255BF" w:rsidRPr="00E61B22" w:rsidRDefault="000255BF" w:rsidP="003967E2">
      <w:pPr>
        <w:pStyle w:val="a7"/>
        <w:spacing w:before="4"/>
        <w:ind w:left="0" w:firstLine="0"/>
        <w:jc w:val="left"/>
        <w:rPr>
          <w:sz w:val="28"/>
          <w:szCs w:val="28"/>
        </w:rPr>
      </w:pPr>
    </w:p>
    <w:p w14:paraId="5A528A62" w14:textId="0E0E0CFC" w:rsidR="000255BF" w:rsidRDefault="000255BF" w:rsidP="003967E2">
      <w:pPr>
        <w:spacing w:line="240" w:lineRule="auto"/>
        <w:ind w:left="142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Курс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лекцій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подає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відомості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теорії</w:t>
      </w:r>
      <w:r w:rsidR="00745799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pacing w:val="-2"/>
          <w:sz w:val="28"/>
          <w:szCs w:val="28"/>
          <w:lang w:val="uk-UA"/>
        </w:rPr>
        <w:t>зарубіжної</w:t>
      </w:r>
      <w:r w:rsidR="007457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pacing w:val="-2"/>
          <w:sz w:val="28"/>
          <w:szCs w:val="28"/>
          <w:lang w:val="uk-UA"/>
        </w:rPr>
        <w:t>літератури,</w:t>
      </w:r>
      <w:r w:rsidR="007457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pacing w:val="-1"/>
          <w:sz w:val="28"/>
          <w:szCs w:val="28"/>
          <w:lang w:val="uk-UA"/>
        </w:rPr>
        <w:t>жанри,</w:t>
      </w:r>
      <w:r w:rsidR="0074579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pacing w:val="-2"/>
          <w:sz w:val="28"/>
          <w:szCs w:val="28"/>
          <w:lang w:val="uk-UA"/>
        </w:rPr>
        <w:t>літературні</w:t>
      </w:r>
      <w:r w:rsidR="007457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pacing w:val="-1"/>
          <w:sz w:val="28"/>
          <w:szCs w:val="28"/>
          <w:lang w:val="uk-UA"/>
        </w:rPr>
        <w:t>періоди,</w:t>
      </w:r>
      <w:r w:rsidR="0074579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pacing w:val="-1"/>
          <w:sz w:val="28"/>
          <w:szCs w:val="28"/>
          <w:lang w:val="uk-UA"/>
        </w:rPr>
        <w:t>течії,</w:t>
      </w:r>
      <w:r w:rsidR="0074579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pacing w:val="-1"/>
          <w:sz w:val="28"/>
          <w:szCs w:val="28"/>
          <w:lang w:val="uk-UA"/>
        </w:rPr>
        <w:t>напрями,</w:t>
      </w:r>
      <w:r w:rsidR="0074579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передумови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виникнення,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життєв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pacing w:val="-42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45799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6315D1"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письменників</w:t>
      </w:r>
      <w:r w:rsidR="0074579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тієї</w:t>
      </w:r>
      <w:r w:rsidR="0074579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іншої</w:t>
      </w:r>
      <w:r w:rsidR="00745799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доби.</w:t>
      </w:r>
    </w:p>
    <w:p w14:paraId="1A6C9B03" w14:textId="1A0994E6" w:rsidR="00765476" w:rsidRDefault="00765476" w:rsidP="007654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59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УДК</w:t>
      </w:r>
      <w:r w:rsidR="007457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559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821.09(4)"16/17"(075.8)</w:t>
      </w:r>
    </w:p>
    <w:p w14:paraId="7CA1FBD7" w14:textId="2F6968AC" w:rsidR="003244CB" w:rsidRDefault="003244CB" w:rsidP="0076547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244CB">
        <w:rPr>
          <w:rFonts w:ascii="Times New Roman" w:hAnsi="Times New Roman" w:cs="Times New Roman"/>
          <w:sz w:val="28"/>
          <w:szCs w:val="28"/>
        </w:rPr>
        <w:t>©</w:t>
      </w:r>
      <w:r w:rsidRPr="003244CB">
        <w:rPr>
          <w:rFonts w:ascii="Times New Roman" w:hAnsi="Times New Roman" w:cs="Times New Roman"/>
          <w:sz w:val="28"/>
          <w:szCs w:val="28"/>
          <w:lang w:val="uk-UA"/>
        </w:rPr>
        <w:t>Гаврило І.В.</w:t>
      </w:r>
    </w:p>
    <w:p w14:paraId="79E15896" w14:textId="77777777" w:rsidR="003244CB" w:rsidRPr="003244CB" w:rsidRDefault="003244CB" w:rsidP="007654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14:paraId="384325DA" w14:textId="2B9E5B36" w:rsidR="000255BF" w:rsidRPr="00E61B22" w:rsidRDefault="00E10745" w:rsidP="003967E2">
      <w:pPr>
        <w:pStyle w:val="a7"/>
        <w:ind w:left="0" w:firstLine="0"/>
        <w:jc w:val="center"/>
        <w:rPr>
          <w:b/>
          <w:sz w:val="28"/>
          <w:szCs w:val="28"/>
        </w:rPr>
      </w:pPr>
      <w:r w:rsidRPr="00E61B22">
        <w:rPr>
          <w:b/>
          <w:sz w:val="28"/>
          <w:szCs w:val="28"/>
        </w:rPr>
        <w:lastRenderedPageBreak/>
        <w:t>Зміст</w:t>
      </w:r>
    </w:p>
    <w:p w14:paraId="751DFC08" w14:textId="2AEC39C4" w:rsidR="00CF11BD" w:rsidRPr="00E61B22" w:rsidRDefault="00CF11BD" w:rsidP="003967E2">
      <w:pPr>
        <w:pStyle w:val="a7"/>
        <w:ind w:left="0" w:firstLine="0"/>
        <w:jc w:val="left"/>
        <w:rPr>
          <w:b/>
          <w:sz w:val="28"/>
          <w:szCs w:val="28"/>
        </w:rPr>
      </w:pPr>
      <w:r w:rsidRPr="00E61B22">
        <w:rPr>
          <w:b/>
          <w:sz w:val="28"/>
          <w:szCs w:val="28"/>
        </w:rPr>
        <w:t>Вступ……………………………………………………………………………..</w:t>
      </w:r>
      <w:r w:rsidR="00C43BD5">
        <w:rPr>
          <w:b/>
          <w:sz w:val="28"/>
          <w:szCs w:val="28"/>
        </w:rPr>
        <w:t>4</w:t>
      </w:r>
    </w:p>
    <w:p w14:paraId="06549C48" w14:textId="175E97A9" w:rsidR="00CF11BD" w:rsidRPr="00E61B22" w:rsidRDefault="00CF11BD" w:rsidP="003967E2">
      <w:pPr>
        <w:pStyle w:val="a7"/>
        <w:ind w:left="0" w:firstLine="0"/>
        <w:jc w:val="center"/>
        <w:rPr>
          <w:b/>
          <w:sz w:val="28"/>
          <w:szCs w:val="28"/>
        </w:rPr>
      </w:pPr>
      <w:r w:rsidRPr="00E61B22">
        <w:rPr>
          <w:b/>
          <w:sz w:val="28"/>
          <w:szCs w:val="28"/>
        </w:rPr>
        <w:t>Частина</w:t>
      </w:r>
      <w:r w:rsidR="00745799">
        <w:rPr>
          <w:b/>
          <w:sz w:val="28"/>
          <w:szCs w:val="28"/>
        </w:rPr>
        <w:t xml:space="preserve"> </w:t>
      </w:r>
      <w:r w:rsidRPr="00E61B22">
        <w:rPr>
          <w:b/>
          <w:sz w:val="28"/>
          <w:szCs w:val="28"/>
        </w:rPr>
        <w:t>1</w:t>
      </w:r>
    </w:p>
    <w:p w14:paraId="202891EB" w14:textId="2C483567" w:rsidR="00C95FBF" w:rsidRPr="00E61B22" w:rsidRDefault="00576508" w:rsidP="00E85D9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</w:rPr>
        <w:t>Особливості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розвитку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літературного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процесу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XVII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ст.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Провідні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літературні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напрями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XVII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століття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Пізній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Ренесанс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Веги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95FBF" w:rsidRPr="00E61B22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………………………………………</w:t>
      </w:r>
      <w:r w:rsidR="00CF11BD" w:rsidRPr="00E61B22">
        <w:rPr>
          <w:rFonts w:ascii="Times New Roman" w:hAnsi="Times New Roman" w:cs="Times New Roman"/>
          <w:b/>
          <w:sz w:val="28"/>
          <w:szCs w:val="28"/>
          <w:lang w:val="uk-UA"/>
        </w:rPr>
        <w:t>…</w:t>
      </w:r>
      <w:r w:rsidR="00941F48">
        <w:rPr>
          <w:rFonts w:ascii="Times New Roman" w:hAnsi="Times New Roman" w:cs="Times New Roman"/>
          <w:b/>
          <w:sz w:val="28"/>
          <w:szCs w:val="28"/>
          <w:lang w:val="uk-UA"/>
        </w:rPr>
        <w:t>………...</w:t>
      </w:r>
      <w:r w:rsidR="00C95FBF" w:rsidRPr="00E61B22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……………………….</w:t>
      </w:r>
      <w:r w:rsidR="00526CA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14:paraId="5FB9FAFC" w14:textId="3D4B8F86" w:rsidR="00C95FBF" w:rsidRPr="00576508" w:rsidRDefault="00576508" w:rsidP="00E5598E">
      <w:pPr>
        <w:pStyle w:val="a4"/>
        <w:numPr>
          <w:ilvl w:val="0"/>
          <w:numId w:val="19"/>
        </w:num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76508">
        <w:rPr>
          <w:rFonts w:ascii="Times New Roman" w:hAnsi="Times New Roman" w:cs="Times New Roman"/>
          <w:b/>
          <w:sz w:val="28"/>
          <w:szCs w:val="28"/>
          <w:lang w:val="uk-UA"/>
        </w:rPr>
        <w:t>Бароко.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6508">
        <w:rPr>
          <w:rFonts w:ascii="Times New Roman" w:hAnsi="Times New Roman" w:cs="Times New Roman"/>
          <w:b/>
          <w:sz w:val="28"/>
          <w:szCs w:val="28"/>
          <w:lang w:val="uk-UA"/>
        </w:rPr>
        <w:t>Характерні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6508">
        <w:rPr>
          <w:rFonts w:ascii="Times New Roman" w:hAnsi="Times New Roman" w:cs="Times New Roman"/>
          <w:b/>
          <w:sz w:val="28"/>
          <w:szCs w:val="28"/>
          <w:lang w:val="uk-UA"/>
        </w:rPr>
        <w:t>риси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6508">
        <w:rPr>
          <w:rFonts w:ascii="Times New Roman" w:hAnsi="Times New Roman" w:cs="Times New Roman"/>
          <w:b/>
          <w:sz w:val="28"/>
          <w:szCs w:val="28"/>
          <w:lang w:val="uk-UA"/>
        </w:rPr>
        <w:t>бароко.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6508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6508">
        <w:rPr>
          <w:rFonts w:ascii="Times New Roman" w:hAnsi="Times New Roman" w:cs="Times New Roman"/>
          <w:b/>
          <w:sz w:val="28"/>
          <w:szCs w:val="28"/>
          <w:lang w:val="uk-UA"/>
        </w:rPr>
        <w:t>Педро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6508">
        <w:rPr>
          <w:rFonts w:ascii="Times New Roman" w:hAnsi="Times New Roman" w:cs="Times New Roman"/>
          <w:b/>
          <w:sz w:val="28"/>
          <w:szCs w:val="28"/>
          <w:lang w:val="uk-UA"/>
        </w:rPr>
        <w:t>Кальдерона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6508">
        <w:rPr>
          <w:rFonts w:ascii="Times New Roman" w:hAnsi="Times New Roman" w:cs="Times New Roman"/>
          <w:b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6508">
        <w:rPr>
          <w:rFonts w:ascii="Times New Roman" w:hAnsi="Times New Roman" w:cs="Times New Roman"/>
          <w:b/>
          <w:sz w:val="28"/>
          <w:szCs w:val="28"/>
          <w:lang w:val="uk-UA"/>
        </w:rPr>
        <w:t>ла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6508">
        <w:rPr>
          <w:rFonts w:ascii="Times New Roman" w:hAnsi="Times New Roman" w:cs="Times New Roman"/>
          <w:b/>
          <w:sz w:val="28"/>
          <w:szCs w:val="28"/>
          <w:lang w:val="uk-UA"/>
        </w:rPr>
        <w:t>Барки.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650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Творчість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7650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Ганса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7650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Якоба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7650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Крістофа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7650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фон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7650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Гріммельсгаузен</w:t>
      </w:r>
      <w:r w:rsidRPr="0057650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  <w:r w:rsidR="00C95FBF" w:rsidRPr="0057650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…</w:t>
      </w:r>
      <w:r w:rsidR="00C95FBF" w:rsidRPr="0057650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…1</w:t>
      </w:r>
      <w:r w:rsidR="00526CA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</w:p>
    <w:p w14:paraId="15BBDE1E" w14:textId="5615E5E7" w:rsidR="00C95FBF" w:rsidRPr="00E61B22" w:rsidRDefault="00576508" w:rsidP="00E85D9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3F4A">
        <w:rPr>
          <w:rFonts w:ascii="Times New Roman" w:hAnsi="Times New Roman" w:cs="Times New Roman"/>
          <w:b/>
          <w:sz w:val="28"/>
          <w:szCs w:val="28"/>
          <w:lang w:val="uk-UA"/>
        </w:rPr>
        <w:t>Класицизм.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3F4A">
        <w:rPr>
          <w:rFonts w:ascii="Times New Roman" w:hAnsi="Times New Roman" w:cs="Times New Roman"/>
          <w:b/>
          <w:sz w:val="28"/>
          <w:szCs w:val="28"/>
          <w:lang w:val="uk-UA"/>
        </w:rPr>
        <w:t>Естетичні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3F4A">
        <w:rPr>
          <w:rFonts w:ascii="Times New Roman" w:hAnsi="Times New Roman" w:cs="Times New Roman"/>
          <w:b/>
          <w:sz w:val="28"/>
          <w:szCs w:val="28"/>
          <w:lang w:val="uk-UA"/>
        </w:rPr>
        <w:t>вимоги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3F4A">
        <w:rPr>
          <w:rFonts w:ascii="Times New Roman" w:hAnsi="Times New Roman" w:cs="Times New Roman"/>
          <w:b/>
          <w:sz w:val="28"/>
          <w:szCs w:val="28"/>
          <w:lang w:val="uk-UA"/>
        </w:rPr>
        <w:t>Класицизму.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3F4A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3F4A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650DE4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єра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3F4A">
        <w:rPr>
          <w:rFonts w:ascii="Times New Roman" w:hAnsi="Times New Roman" w:cs="Times New Roman"/>
          <w:b/>
          <w:sz w:val="28"/>
          <w:szCs w:val="28"/>
          <w:lang w:val="uk-UA"/>
        </w:rPr>
        <w:t>Корнеля.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…………………………………………………………………………………</w:t>
      </w:r>
      <w:r w:rsidR="00C95FBF" w:rsidRPr="00E61B2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26CA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35962C67" w14:textId="049AEAAE" w:rsidR="00C95FBF" w:rsidRPr="00576508" w:rsidRDefault="00576508" w:rsidP="00E5598E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650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57650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Жана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57650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Расіна.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576508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6508">
        <w:rPr>
          <w:rFonts w:ascii="Times New Roman" w:hAnsi="Times New Roman" w:cs="Times New Roman"/>
          <w:b/>
          <w:sz w:val="28"/>
          <w:szCs w:val="28"/>
          <w:lang w:val="uk-UA"/>
        </w:rPr>
        <w:t>Жана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6508">
        <w:rPr>
          <w:rFonts w:ascii="Times New Roman" w:hAnsi="Times New Roman" w:cs="Times New Roman"/>
          <w:b/>
          <w:sz w:val="28"/>
          <w:szCs w:val="28"/>
          <w:lang w:val="uk-UA"/>
        </w:rPr>
        <w:t>Мольєра.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6508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6508">
        <w:rPr>
          <w:rFonts w:ascii="Times New Roman" w:hAnsi="Times New Roman" w:cs="Times New Roman"/>
          <w:b/>
          <w:sz w:val="28"/>
          <w:szCs w:val="28"/>
          <w:lang w:val="uk-UA"/>
        </w:rPr>
        <w:t>Джона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6508">
        <w:rPr>
          <w:rFonts w:ascii="Times New Roman" w:hAnsi="Times New Roman" w:cs="Times New Roman"/>
          <w:b/>
          <w:sz w:val="28"/>
          <w:szCs w:val="28"/>
          <w:lang w:val="uk-UA"/>
        </w:rPr>
        <w:t>Мільтона.</w:t>
      </w:r>
      <w:r w:rsidR="00C95FBF" w:rsidRPr="00576508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………………………………………………</w:t>
      </w:r>
      <w:r w:rsidR="00CF11BD" w:rsidRPr="00576508">
        <w:rPr>
          <w:rFonts w:ascii="Times New Roman" w:hAnsi="Times New Roman" w:cs="Times New Roman"/>
          <w:b/>
          <w:sz w:val="28"/>
          <w:szCs w:val="28"/>
          <w:lang w:val="uk-UA"/>
        </w:rPr>
        <w:t>….</w:t>
      </w:r>
      <w:r w:rsidR="00C95FBF" w:rsidRPr="00576508">
        <w:rPr>
          <w:rFonts w:ascii="Times New Roman" w:hAnsi="Times New Roman" w:cs="Times New Roman"/>
          <w:b/>
          <w:sz w:val="28"/>
          <w:szCs w:val="28"/>
          <w:lang w:val="uk-UA"/>
        </w:rPr>
        <w:t>…………………3</w:t>
      </w:r>
      <w:r w:rsidR="00526CA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264F9BA6" w14:textId="4980F694" w:rsidR="00982119" w:rsidRPr="00982119" w:rsidRDefault="00982119" w:rsidP="00982119">
      <w:pPr>
        <w:pStyle w:val="a7"/>
        <w:ind w:left="360" w:firstLine="0"/>
        <w:jc w:val="center"/>
        <w:rPr>
          <w:b/>
          <w:sz w:val="28"/>
          <w:szCs w:val="28"/>
        </w:rPr>
      </w:pPr>
      <w:r w:rsidRPr="00E61B22">
        <w:rPr>
          <w:b/>
          <w:sz w:val="28"/>
          <w:szCs w:val="28"/>
        </w:rPr>
        <w:t>Частина</w:t>
      </w:r>
      <w:r w:rsidR="007457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</w:p>
    <w:p w14:paraId="48288FBA" w14:textId="09297FEE" w:rsidR="00C95FBF" w:rsidRPr="00E61B22" w:rsidRDefault="00576508" w:rsidP="00E85D9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</w:rPr>
        <w:t>XVII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століття.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Просвітництво.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Ідеї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Просвітництва.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Напрями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Просвітництва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95FBF" w:rsidRPr="00E61B22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</w:t>
      </w:r>
      <w:r w:rsidR="00CF11BD" w:rsidRPr="00E61B22">
        <w:rPr>
          <w:rFonts w:ascii="Times New Roman" w:hAnsi="Times New Roman" w:cs="Times New Roman"/>
          <w:b/>
          <w:sz w:val="28"/>
          <w:szCs w:val="28"/>
          <w:lang w:val="uk-UA"/>
        </w:rPr>
        <w:t>…..</w:t>
      </w:r>
      <w:r w:rsidR="00C95FBF" w:rsidRPr="00E61B22">
        <w:rPr>
          <w:rFonts w:ascii="Times New Roman" w:hAnsi="Times New Roman" w:cs="Times New Roman"/>
          <w:b/>
          <w:sz w:val="28"/>
          <w:szCs w:val="28"/>
          <w:lang w:val="uk-UA"/>
        </w:rPr>
        <w:t>…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..</w:t>
      </w:r>
      <w:r w:rsidR="00C95FBF" w:rsidRPr="00E61B22">
        <w:rPr>
          <w:rFonts w:ascii="Times New Roman" w:hAnsi="Times New Roman" w:cs="Times New Roman"/>
          <w:b/>
          <w:sz w:val="28"/>
          <w:szCs w:val="28"/>
          <w:lang w:val="uk-UA"/>
        </w:rPr>
        <w:t>………………….4</w:t>
      </w:r>
      <w:r w:rsidR="00526CA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26FE510B" w14:textId="123882FB" w:rsidR="00C95FBF" w:rsidRPr="00C36266" w:rsidRDefault="00C36266" w:rsidP="00E5598E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266">
        <w:rPr>
          <w:rFonts w:ascii="Times New Roman" w:hAnsi="Times New Roman" w:cs="Times New Roman"/>
          <w:b/>
          <w:sz w:val="28"/>
          <w:szCs w:val="28"/>
          <w:lang w:val="uk-UA"/>
        </w:rPr>
        <w:t>Просвітництво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626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6266">
        <w:rPr>
          <w:rFonts w:ascii="Times New Roman" w:hAnsi="Times New Roman" w:cs="Times New Roman"/>
          <w:b/>
          <w:sz w:val="28"/>
          <w:szCs w:val="28"/>
          <w:lang w:val="uk-UA"/>
        </w:rPr>
        <w:t>Англії.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6266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6266">
        <w:rPr>
          <w:rFonts w:ascii="Times New Roman" w:hAnsi="Times New Roman" w:cs="Times New Roman"/>
          <w:b/>
          <w:sz w:val="28"/>
          <w:szCs w:val="28"/>
          <w:lang w:val="uk-UA"/>
        </w:rPr>
        <w:t>Даніеля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6266">
        <w:rPr>
          <w:rFonts w:ascii="Times New Roman" w:hAnsi="Times New Roman" w:cs="Times New Roman"/>
          <w:b/>
          <w:sz w:val="28"/>
          <w:szCs w:val="28"/>
          <w:lang w:val="uk-UA"/>
        </w:rPr>
        <w:t>Дефо.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6266">
        <w:rPr>
          <w:rFonts w:ascii="Times New Roman" w:hAnsi="Times New Roman" w:cs="Times New Roman"/>
          <w:b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6266">
        <w:rPr>
          <w:rFonts w:ascii="Times New Roman" w:hAnsi="Times New Roman" w:cs="Times New Roman"/>
          <w:b/>
          <w:sz w:val="28"/>
          <w:szCs w:val="28"/>
          <w:lang w:val="uk-UA"/>
        </w:rPr>
        <w:t>«Робінзон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6266">
        <w:rPr>
          <w:rFonts w:ascii="Times New Roman" w:hAnsi="Times New Roman" w:cs="Times New Roman"/>
          <w:b/>
          <w:sz w:val="28"/>
          <w:szCs w:val="28"/>
          <w:lang w:val="uk-UA"/>
        </w:rPr>
        <w:t>Крузо».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6266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6266">
        <w:rPr>
          <w:rFonts w:ascii="Times New Roman" w:hAnsi="Times New Roman" w:cs="Times New Roman"/>
          <w:b/>
          <w:sz w:val="28"/>
          <w:szCs w:val="28"/>
          <w:lang w:val="uk-UA"/>
        </w:rPr>
        <w:t>Роберта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6266">
        <w:rPr>
          <w:rFonts w:ascii="Times New Roman" w:hAnsi="Times New Roman" w:cs="Times New Roman"/>
          <w:b/>
          <w:sz w:val="28"/>
          <w:szCs w:val="28"/>
          <w:lang w:val="uk-UA"/>
        </w:rPr>
        <w:t>Бернса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95FBF" w:rsidRPr="00C36266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</w:t>
      </w:r>
      <w:r w:rsidR="00CF11BD" w:rsidRPr="00C36266">
        <w:rPr>
          <w:rFonts w:ascii="Times New Roman" w:hAnsi="Times New Roman" w:cs="Times New Roman"/>
          <w:b/>
          <w:sz w:val="28"/>
          <w:szCs w:val="28"/>
          <w:lang w:val="uk-UA"/>
        </w:rPr>
        <w:t>……………</w:t>
      </w:r>
      <w:r w:rsidR="00C95FBF" w:rsidRPr="00C36266">
        <w:rPr>
          <w:rFonts w:ascii="Times New Roman" w:hAnsi="Times New Roman" w:cs="Times New Roman"/>
          <w:b/>
          <w:sz w:val="28"/>
          <w:szCs w:val="28"/>
          <w:lang w:val="uk-UA"/>
        </w:rPr>
        <w:t>…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26CA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0711BDF9" w14:textId="3882DB37" w:rsidR="00C95FBF" w:rsidRPr="00E61B22" w:rsidRDefault="00C36266" w:rsidP="00E85D9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Дж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онатана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Свіфта.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Особливість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«Подорожі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Гуллівера»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Творчість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чард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Бр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нсл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Шер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дан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95FBF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…………………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C95FBF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…5</w:t>
      </w:r>
      <w:r w:rsidR="00526CA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</w:t>
      </w:r>
    </w:p>
    <w:p w14:paraId="132DC08B" w14:textId="12995065" w:rsidR="00C95FBF" w:rsidRPr="00E61B22" w:rsidRDefault="004E7EF8" w:rsidP="00E85D9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Англійський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Сентименталізм.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Лоренса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Стерна.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Просвітництво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Франції.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Антуана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Франсуа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Прево</w:t>
      </w:r>
      <w:r w:rsid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2A7B31" w:rsidRPr="00E61B22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7B31" w:rsidRPr="00E61B22">
        <w:rPr>
          <w:rFonts w:ascii="Times New Roman" w:hAnsi="Times New Roman" w:cs="Times New Roman"/>
          <w:b/>
          <w:sz w:val="28"/>
          <w:szCs w:val="28"/>
          <w:lang w:val="uk-UA"/>
        </w:rPr>
        <w:t>Франсуа</w:t>
      </w:r>
      <w:r w:rsid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7B31" w:rsidRPr="00E61B22">
        <w:rPr>
          <w:rFonts w:ascii="Times New Roman" w:hAnsi="Times New Roman" w:cs="Times New Roman"/>
          <w:b/>
          <w:sz w:val="28"/>
          <w:szCs w:val="28"/>
          <w:lang w:val="uk-UA"/>
        </w:rPr>
        <w:t>Вольтера.</w:t>
      </w:r>
      <w:r w:rsid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……………………………………</w:t>
      </w:r>
      <w:r w:rsidR="00CF11BD" w:rsidRPr="00E61B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…..</w:t>
      </w:r>
      <w:r w:rsidR="00C95FBF" w:rsidRPr="00E61B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….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</w:t>
      </w:r>
      <w:r w:rsidR="00526CA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4</w:t>
      </w:r>
    </w:p>
    <w:p w14:paraId="13E5C915" w14:textId="2CB37DE3" w:rsidR="00C95FBF" w:rsidRPr="002A7B31" w:rsidRDefault="00C95FBF" w:rsidP="002A7B3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7B31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A7B31">
        <w:rPr>
          <w:rFonts w:ascii="Times New Roman" w:hAnsi="Times New Roman" w:cs="Times New Roman"/>
          <w:b/>
          <w:sz w:val="28"/>
          <w:szCs w:val="28"/>
          <w:lang w:val="uk-UA"/>
        </w:rPr>
        <w:t>Дені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A7B31">
        <w:rPr>
          <w:rFonts w:ascii="Times New Roman" w:hAnsi="Times New Roman" w:cs="Times New Roman"/>
          <w:b/>
          <w:sz w:val="28"/>
          <w:szCs w:val="28"/>
          <w:lang w:val="uk-UA"/>
        </w:rPr>
        <w:t>Дідро.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696C" w:rsidRPr="002A7B31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696C" w:rsidRPr="002A7B31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F4696C" w:rsidRPr="002A7B31">
        <w:rPr>
          <w:rFonts w:ascii="Times New Roman" w:hAnsi="Times New Roman" w:cs="Times New Roman"/>
          <w:b/>
          <w:sz w:val="28"/>
          <w:szCs w:val="28"/>
        </w:rPr>
        <w:t>’</w:t>
      </w:r>
      <w:r w:rsidR="00F4696C" w:rsidRPr="002A7B31">
        <w:rPr>
          <w:rFonts w:ascii="Times New Roman" w:hAnsi="Times New Roman" w:cs="Times New Roman"/>
          <w:b/>
          <w:sz w:val="28"/>
          <w:szCs w:val="28"/>
          <w:lang w:val="uk-UA"/>
        </w:rPr>
        <w:t>єра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696C" w:rsidRPr="002A7B31">
        <w:rPr>
          <w:rFonts w:ascii="Times New Roman" w:hAnsi="Times New Roman" w:cs="Times New Roman"/>
          <w:b/>
          <w:sz w:val="28"/>
          <w:szCs w:val="28"/>
          <w:lang w:val="uk-UA"/>
        </w:rPr>
        <w:t>Огюстена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696C" w:rsidRPr="002A7B31">
        <w:rPr>
          <w:rFonts w:ascii="Times New Roman" w:hAnsi="Times New Roman" w:cs="Times New Roman"/>
          <w:b/>
          <w:sz w:val="28"/>
          <w:szCs w:val="28"/>
          <w:lang w:val="uk-UA"/>
        </w:rPr>
        <w:t>Карона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696C" w:rsidRPr="002A7B31">
        <w:rPr>
          <w:rFonts w:ascii="Times New Roman" w:hAnsi="Times New Roman" w:cs="Times New Roman"/>
          <w:b/>
          <w:sz w:val="28"/>
          <w:szCs w:val="28"/>
          <w:lang w:val="uk-UA"/>
        </w:rPr>
        <w:t>де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696C" w:rsidRPr="002A7B31">
        <w:rPr>
          <w:rFonts w:ascii="Times New Roman" w:hAnsi="Times New Roman" w:cs="Times New Roman"/>
          <w:b/>
          <w:sz w:val="28"/>
          <w:szCs w:val="28"/>
          <w:lang w:val="uk-UA"/>
        </w:rPr>
        <w:t>Бомарше.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A7B31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Жан-Жак</w:t>
      </w:r>
      <w:r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  <w:r w:rsidR="00745799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Руссо</w:t>
      </w:r>
      <w:r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745799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2A7B31">
        <w:rPr>
          <w:rFonts w:ascii="Times New Roman" w:hAnsi="Times New Roman" w:cs="Times New Roman"/>
          <w:b/>
          <w:sz w:val="28"/>
          <w:szCs w:val="28"/>
          <w:lang w:val="uk-UA"/>
        </w:rPr>
        <w:t>……</w:t>
      </w:r>
      <w:r w:rsidR="00CF11BD" w:rsidRPr="002A7B31">
        <w:rPr>
          <w:rFonts w:ascii="Times New Roman" w:hAnsi="Times New Roman" w:cs="Times New Roman"/>
          <w:b/>
          <w:sz w:val="28"/>
          <w:szCs w:val="28"/>
          <w:lang w:val="uk-UA"/>
        </w:rPr>
        <w:t>….</w:t>
      </w:r>
      <w:r w:rsidRPr="002A7B31">
        <w:rPr>
          <w:rFonts w:ascii="Times New Roman" w:hAnsi="Times New Roman" w:cs="Times New Roman"/>
          <w:b/>
          <w:sz w:val="28"/>
          <w:szCs w:val="28"/>
          <w:lang w:val="uk-UA"/>
        </w:rPr>
        <w:t>…</w:t>
      </w:r>
      <w:r w:rsidR="00F4696C" w:rsidRPr="002A7B31">
        <w:rPr>
          <w:rFonts w:ascii="Times New Roman" w:hAnsi="Times New Roman" w:cs="Times New Roman"/>
          <w:b/>
          <w:sz w:val="28"/>
          <w:szCs w:val="28"/>
          <w:lang w:val="uk-UA"/>
        </w:rPr>
        <w:t>………………</w:t>
      </w:r>
      <w:r w:rsidR="002A7B3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4696C" w:rsidRPr="002A7B31">
        <w:rPr>
          <w:rFonts w:ascii="Times New Roman" w:hAnsi="Times New Roman" w:cs="Times New Roman"/>
          <w:b/>
          <w:sz w:val="28"/>
          <w:szCs w:val="28"/>
          <w:lang w:val="uk-UA"/>
        </w:rPr>
        <w:t>………………</w:t>
      </w:r>
      <w:r w:rsidR="00CF11BD" w:rsidRPr="002A7B3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2A7B31">
        <w:rPr>
          <w:rFonts w:ascii="Times New Roman" w:hAnsi="Times New Roman" w:cs="Times New Roman"/>
          <w:b/>
          <w:sz w:val="28"/>
          <w:szCs w:val="28"/>
          <w:lang w:val="uk-UA"/>
        </w:rPr>
        <w:t>..</w:t>
      </w:r>
      <w:r w:rsidR="00526CA2" w:rsidRPr="002A7B31">
        <w:rPr>
          <w:rFonts w:ascii="Times New Roman" w:hAnsi="Times New Roman" w:cs="Times New Roman"/>
          <w:b/>
          <w:sz w:val="28"/>
          <w:szCs w:val="28"/>
          <w:lang w:val="uk-UA"/>
        </w:rPr>
        <w:t>80</w:t>
      </w:r>
    </w:p>
    <w:p w14:paraId="437F04D5" w14:textId="476932FE" w:rsidR="00812D58" w:rsidRPr="00982119" w:rsidRDefault="00812D58" w:rsidP="00812D58">
      <w:pPr>
        <w:pStyle w:val="a7"/>
        <w:ind w:left="360" w:firstLine="0"/>
        <w:jc w:val="center"/>
        <w:rPr>
          <w:b/>
          <w:sz w:val="28"/>
          <w:szCs w:val="28"/>
        </w:rPr>
      </w:pPr>
      <w:r w:rsidRPr="00E61B22">
        <w:rPr>
          <w:b/>
          <w:sz w:val="28"/>
          <w:szCs w:val="28"/>
        </w:rPr>
        <w:t>Частина</w:t>
      </w:r>
      <w:r w:rsidR="007457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</w:p>
    <w:p w14:paraId="3F94B54E" w14:textId="33E51EE0" w:rsidR="00F4696C" w:rsidRDefault="00745799" w:rsidP="00E85D9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A85F70">
        <w:rPr>
          <w:rFonts w:ascii="Times New Roman" w:hAnsi="Times New Roman" w:cs="Times New Roman"/>
          <w:b/>
          <w:sz w:val="28"/>
          <w:szCs w:val="28"/>
          <w:lang w:val="uk-UA"/>
        </w:rPr>
        <w:t>Просвітництво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A85F7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A85F70">
        <w:rPr>
          <w:rFonts w:ascii="Times New Roman" w:hAnsi="Times New Roman" w:cs="Times New Roman"/>
          <w:b/>
          <w:sz w:val="28"/>
          <w:szCs w:val="28"/>
          <w:lang w:val="uk-UA"/>
        </w:rPr>
        <w:t>Німеччині.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A85F70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A85F70">
        <w:rPr>
          <w:rFonts w:ascii="Times New Roman" w:hAnsi="Times New Roman" w:cs="Times New Roman"/>
          <w:b/>
          <w:sz w:val="28"/>
          <w:szCs w:val="28"/>
          <w:lang w:val="uk-UA"/>
        </w:rPr>
        <w:t>Готгольда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A85F70">
        <w:rPr>
          <w:rFonts w:ascii="Times New Roman" w:hAnsi="Times New Roman" w:cs="Times New Roman"/>
          <w:b/>
          <w:sz w:val="28"/>
          <w:szCs w:val="28"/>
          <w:lang w:val="uk-UA"/>
        </w:rPr>
        <w:t>Ефраїма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A85F70">
        <w:rPr>
          <w:rFonts w:ascii="Times New Roman" w:hAnsi="Times New Roman" w:cs="Times New Roman"/>
          <w:b/>
          <w:sz w:val="28"/>
          <w:szCs w:val="28"/>
          <w:lang w:val="uk-UA"/>
        </w:rPr>
        <w:t>Лессінга</w:t>
      </w:r>
      <w:r w:rsidR="00EF035D">
        <w:rPr>
          <w:rFonts w:ascii="Times New Roman" w:hAnsi="Times New Roman" w:cs="Times New Roman"/>
          <w:b/>
          <w:sz w:val="28"/>
          <w:szCs w:val="28"/>
          <w:lang w:val="uk-UA"/>
        </w:rPr>
        <w:t>.8</w:t>
      </w:r>
      <w:r w:rsidR="00526CA2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14:paraId="1A146329" w14:textId="3B9770BE" w:rsidR="00C95FBF" w:rsidRPr="00EF035D" w:rsidRDefault="00745799" w:rsidP="00E5598E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Творчість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Йогана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Крістофа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Фрідріха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Шиллера.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lang w:val="uk-UA"/>
        </w:rPr>
        <w:t>"Підступність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lang w:val="uk-UA"/>
        </w:rPr>
        <w:t>кохання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lang w:val="uk-UA"/>
        </w:rPr>
        <w:t>Луїза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lang w:val="uk-UA"/>
        </w:rPr>
        <w:t>Міллер"</w:t>
      </w:r>
      <w:r w:rsidR="00F4696C" w:rsidRPr="00EF035D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</w:t>
      </w:r>
      <w:r w:rsidR="00EF035D">
        <w:rPr>
          <w:rFonts w:ascii="Times New Roman" w:hAnsi="Times New Roman" w:cs="Times New Roman"/>
          <w:b/>
          <w:sz w:val="28"/>
          <w:szCs w:val="28"/>
          <w:lang w:val="uk-UA"/>
        </w:rPr>
        <w:t>………………….</w:t>
      </w:r>
      <w:r w:rsidR="00F4696C" w:rsidRPr="00EF03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11BD" w:rsidRPr="00EF035D">
        <w:rPr>
          <w:rFonts w:ascii="Times New Roman" w:hAnsi="Times New Roman" w:cs="Times New Roman"/>
          <w:b/>
          <w:sz w:val="28"/>
          <w:szCs w:val="28"/>
          <w:lang w:val="uk-UA"/>
        </w:rPr>
        <w:t>...</w:t>
      </w:r>
      <w:r w:rsidR="00C95FBF" w:rsidRPr="00EF035D">
        <w:rPr>
          <w:rFonts w:ascii="Times New Roman" w:hAnsi="Times New Roman" w:cs="Times New Roman"/>
          <w:b/>
          <w:sz w:val="28"/>
          <w:szCs w:val="28"/>
          <w:lang w:val="uk-UA"/>
        </w:rPr>
        <w:t>..</w:t>
      </w:r>
      <w:r w:rsidR="00EF035D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526CA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24C05FED" w14:textId="1E27AF81" w:rsidR="00D1233D" w:rsidRPr="00EF035D" w:rsidRDefault="00745799" w:rsidP="00E5598E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lang w:val="uk-UA"/>
        </w:rPr>
        <w:t>Йоганна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lang w:val="uk-UA"/>
        </w:rPr>
        <w:t>Вольфганга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lang w:val="uk-UA"/>
        </w:rPr>
        <w:t>фон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lang w:val="uk-UA"/>
        </w:rPr>
        <w:t>Гете.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lang w:val="uk-UA"/>
        </w:rPr>
        <w:t>Роман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lang w:val="uk-UA"/>
        </w:rPr>
        <w:t>«Страждання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lang w:val="uk-UA"/>
        </w:rPr>
        <w:t>молодого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lang w:val="uk-UA"/>
        </w:rPr>
        <w:t>Вертера»</w:t>
      </w:r>
      <w:r w:rsidR="00EF03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lang w:val="uk-UA"/>
        </w:rPr>
        <w:t>Трагедія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35D" w:rsidRPr="00EF035D">
        <w:rPr>
          <w:rFonts w:ascii="Times New Roman" w:hAnsi="Times New Roman" w:cs="Times New Roman"/>
          <w:b/>
          <w:sz w:val="28"/>
          <w:szCs w:val="28"/>
          <w:lang w:val="uk-UA"/>
        </w:rPr>
        <w:t>«Фауст»</w:t>
      </w:r>
      <w:r w:rsidR="00692224" w:rsidRPr="00EF035D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</w:t>
      </w:r>
      <w:r w:rsidR="00CF11BD" w:rsidRPr="00EF035D">
        <w:rPr>
          <w:rFonts w:ascii="Times New Roman" w:hAnsi="Times New Roman" w:cs="Times New Roman"/>
          <w:b/>
          <w:sz w:val="28"/>
          <w:szCs w:val="28"/>
          <w:lang w:val="uk-UA"/>
        </w:rPr>
        <w:t>……</w:t>
      </w:r>
      <w:r w:rsidR="00692224" w:rsidRPr="00EF035D">
        <w:rPr>
          <w:rFonts w:ascii="Times New Roman" w:hAnsi="Times New Roman" w:cs="Times New Roman"/>
          <w:b/>
          <w:sz w:val="28"/>
          <w:szCs w:val="28"/>
          <w:lang w:val="uk-UA"/>
        </w:rPr>
        <w:t>……9</w:t>
      </w:r>
      <w:r w:rsidR="00526CA2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14:paraId="24713C35" w14:textId="45D455E6" w:rsidR="00CF11BD" w:rsidRPr="00E61B22" w:rsidRDefault="00CF11BD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Частина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12D5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7C7F00F9" w14:textId="6A6F9199" w:rsidR="00CF11BD" w:rsidRDefault="00CF11BD" w:rsidP="003967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Плани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семінарських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занять……………………………….…………………10</w:t>
      </w:r>
      <w:r w:rsidR="00526CA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5BF0C669" w14:textId="0EC56E52" w:rsidR="00335767" w:rsidRPr="00335767" w:rsidRDefault="00335767" w:rsidP="00335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5767"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35767">
        <w:rPr>
          <w:rFonts w:ascii="Times New Roman" w:hAnsi="Times New Roman" w:cs="Times New Roman"/>
          <w:b/>
          <w:sz w:val="28"/>
          <w:szCs w:val="28"/>
          <w:lang w:val="uk-UA"/>
        </w:rPr>
        <w:t>творів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35767">
        <w:rPr>
          <w:rFonts w:ascii="Times New Roman" w:hAnsi="Times New Roman" w:cs="Times New Roman"/>
          <w:b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35767">
        <w:rPr>
          <w:rFonts w:ascii="Times New Roman" w:hAnsi="Times New Roman" w:cs="Times New Roman"/>
          <w:b/>
          <w:sz w:val="28"/>
          <w:szCs w:val="28"/>
          <w:lang w:val="uk-UA"/>
        </w:rPr>
        <w:t>обов</w:t>
      </w:r>
      <w:r w:rsidRPr="00335767">
        <w:rPr>
          <w:rFonts w:ascii="Times New Roman" w:hAnsi="Times New Roman" w:cs="Times New Roman"/>
          <w:b/>
          <w:sz w:val="28"/>
          <w:szCs w:val="28"/>
        </w:rPr>
        <w:t>’</w:t>
      </w:r>
      <w:r w:rsidRPr="00335767">
        <w:rPr>
          <w:rFonts w:ascii="Times New Roman" w:hAnsi="Times New Roman" w:cs="Times New Roman"/>
          <w:b/>
          <w:sz w:val="28"/>
          <w:szCs w:val="28"/>
          <w:lang w:val="uk-UA"/>
        </w:rPr>
        <w:t>язкового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35767">
        <w:rPr>
          <w:rFonts w:ascii="Times New Roman" w:hAnsi="Times New Roman" w:cs="Times New Roman"/>
          <w:b/>
          <w:sz w:val="28"/>
          <w:szCs w:val="28"/>
          <w:lang w:val="uk-UA"/>
        </w:rPr>
        <w:t>прочитання……………………………</w:t>
      </w:r>
      <w:r w:rsidR="00EF035D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526CA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14:paraId="46E8617D" w14:textId="3CF965B8" w:rsidR="00335767" w:rsidRPr="00335767" w:rsidRDefault="00335767" w:rsidP="003967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5767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35767">
        <w:rPr>
          <w:rFonts w:ascii="Times New Roman" w:hAnsi="Times New Roman" w:cs="Times New Roman"/>
          <w:b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35767">
        <w:rPr>
          <w:rFonts w:ascii="Times New Roman" w:hAnsi="Times New Roman" w:cs="Times New Roman"/>
          <w:b/>
          <w:sz w:val="28"/>
          <w:szCs w:val="28"/>
          <w:lang w:val="uk-UA"/>
        </w:rPr>
        <w:t>самоконтролю…………………………………………………</w:t>
      </w:r>
      <w:r w:rsidR="00EF035D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526CA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2843A4A1" w14:textId="691ED7CF" w:rsidR="00CF11BD" w:rsidRPr="00E61B22" w:rsidRDefault="00CF11BD" w:rsidP="003967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Література…………………………………………………….………………..11</w:t>
      </w:r>
      <w:r w:rsidR="00526CA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16F07A62" w14:textId="2293B12F" w:rsidR="00E10745" w:rsidRPr="00E61B22" w:rsidRDefault="00E10745" w:rsidP="003967E2">
      <w:pPr>
        <w:pStyle w:val="a7"/>
        <w:ind w:left="0" w:firstLine="0"/>
        <w:rPr>
          <w:b/>
        </w:rPr>
      </w:pPr>
    </w:p>
    <w:p w14:paraId="170118AA" w14:textId="201BFB44" w:rsidR="00E10745" w:rsidRPr="00E61B22" w:rsidRDefault="00E10745" w:rsidP="003967E2">
      <w:pPr>
        <w:pStyle w:val="a7"/>
        <w:ind w:left="0" w:firstLine="0"/>
        <w:rPr>
          <w:b/>
        </w:rPr>
      </w:pPr>
    </w:p>
    <w:p w14:paraId="6C831A72" w14:textId="7C9A70D6" w:rsidR="00E10745" w:rsidRPr="00E61B22" w:rsidRDefault="00E10745" w:rsidP="003967E2">
      <w:pPr>
        <w:pStyle w:val="a7"/>
        <w:ind w:left="0" w:firstLine="0"/>
        <w:rPr>
          <w:b/>
        </w:rPr>
      </w:pPr>
    </w:p>
    <w:p w14:paraId="4BE7B176" w14:textId="128FCF1E" w:rsidR="00E10745" w:rsidRPr="00E61B22" w:rsidRDefault="00E10745" w:rsidP="003967E2">
      <w:pPr>
        <w:pStyle w:val="a7"/>
        <w:ind w:left="0" w:firstLine="0"/>
        <w:rPr>
          <w:b/>
        </w:rPr>
      </w:pPr>
    </w:p>
    <w:p w14:paraId="32095DCF" w14:textId="2C60929C" w:rsidR="00E10745" w:rsidRPr="00E61B22" w:rsidRDefault="00E10745" w:rsidP="003967E2">
      <w:pPr>
        <w:pStyle w:val="a7"/>
        <w:spacing w:before="5"/>
        <w:ind w:left="0" w:firstLine="0"/>
        <w:jc w:val="left"/>
        <w:rPr>
          <w:b/>
        </w:rPr>
      </w:pPr>
    </w:p>
    <w:p w14:paraId="0FE53E4C" w14:textId="689391FE" w:rsidR="00E10745" w:rsidRPr="00E61B22" w:rsidRDefault="00E10745" w:rsidP="003967E2">
      <w:pPr>
        <w:pStyle w:val="a7"/>
        <w:spacing w:before="5"/>
        <w:ind w:left="0" w:firstLine="0"/>
        <w:jc w:val="left"/>
        <w:rPr>
          <w:b/>
        </w:rPr>
      </w:pPr>
    </w:p>
    <w:p w14:paraId="0054B9CF" w14:textId="4D68E954" w:rsidR="00E10745" w:rsidRPr="00E61B22" w:rsidRDefault="00E10745" w:rsidP="003967E2">
      <w:pPr>
        <w:pStyle w:val="a7"/>
        <w:spacing w:before="5"/>
        <w:ind w:left="0" w:firstLine="0"/>
        <w:jc w:val="left"/>
        <w:rPr>
          <w:b/>
        </w:rPr>
      </w:pPr>
    </w:p>
    <w:p w14:paraId="4CCC1F05" w14:textId="4DCEF36F" w:rsidR="00E10745" w:rsidRPr="00E61B22" w:rsidRDefault="00E10745" w:rsidP="003967E2">
      <w:pPr>
        <w:pStyle w:val="a7"/>
        <w:spacing w:before="5"/>
        <w:ind w:left="0" w:firstLine="0"/>
        <w:jc w:val="left"/>
        <w:rPr>
          <w:b/>
        </w:rPr>
      </w:pPr>
    </w:p>
    <w:p w14:paraId="175DC364" w14:textId="1F4EFA37" w:rsidR="00E10745" w:rsidRDefault="00E10745" w:rsidP="003967E2">
      <w:pPr>
        <w:pStyle w:val="a7"/>
        <w:spacing w:before="5"/>
        <w:ind w:left="0" w:firstLine="0"/>
        <w:jc w:val="left"/>
        <w:rPr>
          <w:b/>
        </w:rPr>
      </w:pPr>
    </w:p>
    <w:p w14:paraId="33E1DBBC" w14:textId="77777777" w:rsidR="00AA63A9" w:rsidRDefault="00AA63A9" w:rsidP="003967E2">
      <w:pPr>
        <w:pStyle w:val="a7"/>
        <w:spacing w:before="5"/>
        <w:ind w:left="0" w:firstLine="0"/>
        <w:jc w:val="left"/>
        <w:rPr>
          <w:b/>
        </w:rPr>
      </w:pPr>
    </w:p>
    <w:p w14:paraId="4346FBBF" w14:textId="77777777" w:rsidR="00EF035D" w:rsidRPr="00E61B22" w:rsidRDefault="00EF035D" w:rsidP="003967E2">
      <w:pPr>
        <w:pStyle w:val="a7"/>
        <w:spacing w:before="5"/>
        <w:ind w:left="0" w:firstLine="0"/>
        <w:jc w:val="left"/>
        <w:rPr>
          <w:b/>
        </w:rPr>
      </w:pPr>
    </w:p>
    <w:p w14:paraId="20B20886" w14:textId="68FDCC07" w:rsidR="00E10745" w:rsidRPr="00E61B22" w:rsidRDefault="00E10745" w:rsidP="003967E2">
      <w:pPr>
        <w:pStyle w:val="a7"/>
        <w:spacing w:before="5"/>
        <w:ind w:left="0" w:firstLine="0"/>
        <w:jc w:val="left"/>
        <w:rPr>
          <w:b/>
        </w:rPr>
      </w:pPr>
    </w:p>
    <w:p w14:paraId="6B892718" w14:textId="07ADBBE8" w:rsidR="00E10745" w:rsidRPr="00E61B22" w:rsidRDefault="00E10745" w:rsidP="003967E2">
      <w:pPr>
        <w:pStyle w:val="a7"/>
        <w:spacing w:before="5"/>
        <w:ind w:left="0" w:firstLine="0"/>
        <w:jc w:val="left"/>
        <w:rPr>
          <w:b/>
        </w:rPr>
      </w:pPr>
    </w:p>
    <w:p w14:paraId="6A752458" w14:textId="1274412E" w:rsidR="00C43BD5" w:rsidRDefault="00C43BD5" w:rsidP="003967E2">
      <w:pPr>
        <w:pStyle w:val="a7"/>
        <w:spacing w:before="5"/>
        <w:ind w:left="0" w:firstLine="0"/>
        <w:jc w:val="center"/>
        <w:rPr>
          <w:b/>
          <w:sz w:val="28"/>
          <w:szCs w:val="28"/>
        </w:rPr>
      </w:pPr>
      <w:bookmarkStart w:id="1" w:name="Лекція"/>
      <w:bookmarkEnd w:id="1"/>
      <w:r>
        <w:rPr>
          <w:b/>
          <w:sz w:val="28"/>
          <w:szCs w:val="28"/>
        </w:rPr>
        <w:lastRenderedPageBreak/>
        <w:t>Вступ</w:t>
      </w:r>
    </w:p>
    <w:p w14:paraId="411C61FF" w14:textId="25D54228" w:rsidR="00C43BD5" w:rsidRDefault="0072595E" w:rsidP="001416C2">
      <w:pPr>
        <w:pStyle w:val="a7"/>
        <w:spacing w:before="5"/>
        <w:ind w:left="0" w:firstLine="708"/>
        <w:rPr>
          <w:sz w:val="28"/>
          <w:szCs w:val="28"/>
        </w:rPr>
      </w:pPr>
      <w:r>
        <w:rPr>
          <w:sz w:val="28"/>
          <w:szCs w:val="28"/>
        </w:rPr>
        <w:t>Починаючи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вивчення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літературного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процесу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XVII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століття,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ми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знайомимося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з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особливим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історико-культурним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феноменом,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який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називають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Новим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часом,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на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відміну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від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попередніх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великих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історико-культурних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етапів</w:t>
      </w:r>
      <w:r w:rsidR="0074579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античності</w:t>
      </w:r>
      <w:r w:rsidR="00745799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середньовіччя.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Таким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чином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межа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між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епохою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Відродження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XVII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століттям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ніби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подвійна: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це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новий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період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у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масштабі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«малої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періодизації»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літературних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епох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та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глобальне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культурне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зрушення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за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шкалою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«великої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періодизації»,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перехід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від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середньовічної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цивілізації,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в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рамках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якої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залишалася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культура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Ренесансу,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до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цивілізації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нового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типу.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Історики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культури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справедливо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називають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Новий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час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епохою,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коли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сучасна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людина,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тобто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людина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ХХ</w:t>
      </w:r>
      <w:r>
        <w:rPr>
          <w:sz w:val="28"/>
          <w:szCs w:val="28"/>
        </w:rPr>
        <w:t>–ХХІ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століття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«починає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впізнавати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себе».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Саме</w:t>
      </w:r>
      <w:r w:rsidR="0074579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XVII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столітті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відбувається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становлення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нової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картини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світу,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кардинальні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зміни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у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якій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виникнуть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лише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під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кінець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ХІХ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століття.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Це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період,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коли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народжується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нове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світовідчуття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людини,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зумовлене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як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змінами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у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зовнішніх</w:t>
      </w:r>
      <w:r w:rsidR="0074579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проявах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життя,</w:t>
      </w:r>
      <w:r w:rsidR="0074579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745799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кризою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колишніх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форм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мислення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="008E724C" w:rsidRPr="008E724C">
        <w:rPr>
          <w:sz w:val="28"/>
          <w:szCs w:val="28"/>
        </w:rPr>
        <w:t>відчування.</w:t>
      </w:r>
    </w:p>
    <w:p w14:paraId="10F73AEC" w14:textId="02E4A5D9" w:rsidR="0046247E" w:rsidRPr="0046247E" w:rsidRDefault="0046247E" w:rsidP="001416C2">
      <w:pPr>
        <w:pStyle w:val="a7"/>
        <w:spacing w:before="5"/>
        <w:ind w:left="0" w:firstLine="708"/>
        <w:rPr>
          <w:sz w:val="28"/>
          <w:szCs w:val="28"/>
        </w:rPr>
      </w:pPr>
      <w:r w:rsidRPr="0046247E">
        <w:rPr>
          <w:sz w:val="28"/>
          <w:szCs w:val="28"/>
        </w:rPr>
        <w:t>Для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осмислення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літературного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процесу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XVII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століття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важливо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усвідомити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взаємовідносини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державних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інститутів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епохи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сферою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культури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літератури,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функцію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літератури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суспільстві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періоду.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Саме</w:t>
      </w:r>
      <w:r w:rsidR="00745799">
        <w:rPr>
          <w:sz w:val="28"/>
          <w:szCs w:val="28"/>
        </w:rPr>
        <w:t xml:space="preserve"> </w:t>
      </w:r>
      <w:r w:rsidR="0072595E">
        <w:rPr>
          <w:sz w:val="28"/>
          <w:szCs w:val="28"/>
        </w:rPr>
        <w:t>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XVII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столітті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відбувається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зародження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настільки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важливого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феномену,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як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«суспільна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думка»</w:t>
      </w:r>
      <w:r w:rsidR="00745799">
        <w:rPr>
          <w:sz w:val="28"/>
          <w:szCs w:val="28"/>
        </w:rPr>
        <w:t xml:space="preserve"> </w:t>
      </w:r>
      <w:r w:rsidR="0072595E">
        <w:rPr>
          <w:sz w:val="28"/>
          <w:szCs w:val="28"/>
        </w:rPr>
        <w:t>–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особливого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ідейно-психологічного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явища,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можливого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лише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громадянському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суспільстві,</w:t>
      </w:r>
      <w:r w:rsidR="00745799">
        <w:rPr>
          <w:sz w:val="28"/>
          <w:szCs w:val="28"/>
        </w:rPr>
        <w:t xml:space="preserve"> </w:t>
      </w:r>
      <w:r w:rsidR="0072595E">
        <w:rPr>
          <w:sz w:val="28"/>
          <w:szCs w:val="28"/>
        </w:rPr>
        <w:t>яке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усвідомлює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як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свій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зв'язок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із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державою,</w:t>
      </w:r>
      <w:r w:rsidR="00745799">
        <w:rPr>
          <w:sz w:val="28"/>
          <w:szCs w:val="28"/>
        </w:rPr>
        <w:t xml:space="preserve"> </w:t>
      </w:r>
      <w:r w:rsidR="0072595E">
        <w:rPr>
          <w:sz w:val="28"/>
          <w:szCs w:val="28"/>
        </w:rPr>
        <w:t>так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відносну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незалежність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від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нього.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Студентам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рекомендується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звернути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увагу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те,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наскільки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значною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є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роль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громадської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думки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у</w:t>
      </w:r>
      <w:r w:rsidR="00745799">
        <w:rPr>
          <w:sz w:val="28"/>
          <w:szCs w:val="28"/>
        </w:rPr>
        <w:t xml:space="preserve"> </w:t>
      </w:r>
      <w:r w:rsidR="0072595E">
        <w:rPr>
          <w:sz w:val="28"/>
          <w:szCs w:val="28"/>
        </w:rPr>
        <w:t>створенні,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функціонуванні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оцінці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літературних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явищ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у</w:t>
      </w:r>
      <w:r w:rsidR="00745799">
        <w:rPr>
          <w:sz w:val="28"/>
          <w:szCs w:val="28"/>
        </w:rPr>
        <w:t xml:space="preserve"> </w:t>
      </w:r>
      <w:r w:rsidR="00D73AC4">
        <w:rPr>
          <w:sz w:val="28"/>
          <w:szCs w:val="28"/>
        </w:rPr>
        <w:t>літературі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XVII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столітт</w:t>
      </w:r>
      <w:r w:rsidR="00D73AC4">
        <w:rPr>
          <w:sz w:val="28"/>
          <w:szCs w:val="28"/>
        </w:rPr>
        <w:t>я</w:t>
      </w:r>
      <w:r w:rsidRPr="0046247E">
        <w:rPr>
          <w:sz w:val="28"/>
          <w:szCs w:val="28"/>
        </w:rPr>
        <w:t>.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Свідчення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тому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–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активний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розвиток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літературної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критики,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літературної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теорії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цей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період.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Змінюється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статус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письменника,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письменницького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життя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протягом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XVII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століття: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гуртки,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салони,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клуби,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літературні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школи,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що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виникають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різних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країнах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все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більш</w:t>
      </w:r>
      <w:r w:rsidR="00572787">
        <w:rPr>
          <w:sz w:val="28"/>
          <w:szCs w:val="28"/>
        </w:rPr>
        <w:t>е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поширюються,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не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тільки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сприяють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постійному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критичному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обговоренню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художніх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творів,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які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отримали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визнання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сучасників,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роздумів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над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загальними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проблемами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творчості,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але</w:t>
      </w:r>
      <w:r w:rsidR="00745799">
        <w:rPr>
          <w:sz w:val="28"/>
          <w:szCs w:val="28"/>
        </w:rPr>
        <w:t xml:space="preserve"> </w:t>
      </w:r>
      <w:r w:rsidR="001416C2">
        <w:rPr>
          <w:sz w:val="28"/>
          <w:szCs w:val="28"/>
        </w:rPr>
        <w:t>й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поступово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призводять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до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формування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професійного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письменницького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середовища.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Наприкінці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XVII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століття</w:t>
      </w:r>
      <w:r w:rsidR="00745799">
        <w:rPr>
          <w:sz w:val="28"/>
          <w:szCs w:val="28"/>
        </w:rPr>
        <w:t xml:space="preserve"> </w:t>
      </w:r>
      <w:r w:rsidR="001416C2">
        <w:rPr>
          <w:sz w:val="28"/>
          <w:szCs w:val="28"/>
        </w:rPr>
        <w:t>в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Західн</w:t>
      </w:r>
      <w:r w:rsidR="001416C2">
        <w:rPr>
          <w:sz w:val="28"/>
          <w:szCs w:val="28"/>
        </w:rPr>
        <w:t>ій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Європ</w:t>
      </w:r>
      <w:r w:rsidR="001416C2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з'являються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перші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професійні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письменники.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Атмосфера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публічного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обговорення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літературно-естетичних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проблем,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як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інших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питань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суспільного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життя,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сприяє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розквіту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публіцистики,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дуже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помітному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цей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період,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цей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процес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набуває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широкого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розмаху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появою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періодичного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друку.</w:t>
      </w:r>
    </w:p>
    <w:p w14:paraId="5674067B" w14:textId="4262653E" w:rsidR="008E724C" w:rsidRDefault="0046247E" w:rsidP="001416C2">
      <w:pPr>
        <w:pStyle w:val="a7"/>
        <w:spacing w:before="5"/>
        <w:ind w:left="0" w:firstLine="708"/>
        <w:rPr>
          <w:sz w:val="28"/>
          <w:szCs w:val="28"/>
        </w:rPr>
      </w:pPr>
      <w:r w:rsidRPr="0046247E">
        <w:rPr>
          <w:sz w:val="28"/>
          <w:szCs w:val="28"/>
        </w:rPr>
        <w:t>XVII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століття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характеризується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як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століття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науки.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Справді,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це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час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секуляризації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наукового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знання,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послідовного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відмежування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його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інших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форм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пізнання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людини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реальності.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Виникає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нова,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набагато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більш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пізнавана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сучасною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людиною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класифікація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галузей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науки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їх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нова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ієрархія,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пов'язана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із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загальносвітоглядними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змінами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свідомості</w:t>
      </w:r>
      <w:r w:rsidR="00745799">
        <w:rPr>
          <w:sz w:val="28"/>
          <w:szCs w:val="28"/>
        </w:rPr>
        <w:t xml:space="preserve"> </w:t>
      </w:r>
      <w:r w:rsidR="001416C2">
        <w:rPr>
          <w:sz w:val="28"/>
          <w:szCs w:val="28"/>
        </w:rPr>
        <w:t>тогочасних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людей.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Особливе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значення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культурному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контексті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епохи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має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наукова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революція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XVII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століття,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що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відіграла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чільну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роль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становленні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механістичної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картини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світу,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що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визначила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концепцію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людини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природи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Новий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час.</w:t>
      </w:r>
    </w:p>
    <w:p w14:paraId="40D87B53" w14:textId="7235E374" w:rsidR="0046247E" w:rsidRDefault="0046247E" w:rsidP="001416C2">
      <w:pPr>
        <w:pStyle w:val="a7"/>
        <w:spacing w:before="5"/>
        <w:ind w:left="0" w:firstLine="708"/>
        <w:rPr>
          <w:sz w:val="28"/>
          <w:szCs w:val="28"/>
        </w:rPr>
      </w:pPr>
      <w:r w:rsidRPr="0046247E">
        <w:rPr>
          <w:sz w:val="28"/>
          <w:szCs w:val="28"/>
        </w:rPr>
        <w:t>Слід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пам'ятати,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проте,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що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світовідчуття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людей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XVII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століття,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чи,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як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lastRenderedPageBreak/>
        <w:t>часто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кажуть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тепер,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менталітет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епохи,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було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єдиним,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суперечливо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різноманітним;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ньому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стикалися,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борючись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взаємодіючи,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раціоналізм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сенсуалізм,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розсудливість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містицизм.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Знання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історії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філософії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допоможуть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скласти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уявлення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основні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філософські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теорії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XVII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століття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їх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сучасному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трактуванні,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зрозуміти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роль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філософських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ідей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Бекона,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Декарта,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Паскаля,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Гассенді,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Гоббса,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Спінози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художньому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осягненні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природи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суспільства;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треба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пам'ятати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тісне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інтелектуальне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просто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дружнє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спілкування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багатьох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літераторів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філософів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часу.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Потрібно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знати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те,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яку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роль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відігравали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XVII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столітті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релігії</w:t>
      </w:r>
      <w:r w:rsidR="00745799">
        <w:rPr>
          <w:sz w:val="28"/>
          <w:szCs w:val="28"/>
        </w:rPr>
        <w:t xml:space="preserve"> </w:t>
      </w:r>
      <w:r w:rsidR="001416C2">
        <w:rPr>
          <w:sz w:val="28"/>
          <w:szCs w:val="28"/>
        </w:rPr>
        <w:t>–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католицька,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протестантська,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також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різні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релігійні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рухи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всередині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цих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величезних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теологічних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гілок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християнства.</w:t>
      </w:r>
    </w:p>
    <w:p w14:paraId="4822B56D" w14:textId="40B17F30" w:rsidR="0046247E" w:rsidRPr="0046247E" w:rsidRDefault="0046247E" w:rsidP="001416C2">
      <w:pPr>
        <w:pStyle w:val="a7"/>
        <w:spacing w:before="5"/>
        <w:ind w:left="0" w:firstLine="708"/>
        <w:rPr>
          <w:sz w:val="28"/>
          <w:szCs w:val="28"/>
        </w:rPr>
      </w:pPr>
      <w:r w:rsidRPr="0046247E">
        <w:rPr>
          <w:sz w:val="28"/>
          <w:szCs w:val="28"/>
        </w:rPr>
        <w:t>XVIII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століття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увійшло</w:t>
      </w:r>
      <w:r w:rsidR="00745799">
        <w:rPr>
          <w:sz w:val="28"/>
          <w:szCs w:val="28"/>
        </w:rPr>
        <w:t xml:space="preserve"> </w:t>
      </w:r>
      <w:r w:rsidR="001416C2">
        <w:rPr>
          <w:sz w:val="28"/>
          <w:szCs w:val="28"/>
        </w:rPr>
        <w:t>в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історію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культури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літератури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як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«століття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Просвітництва».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Справедливість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такого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найменування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епохи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загалом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незаперечна.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той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самий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час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треба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засвоїти,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що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це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явище</w:t>
      </w:r>
      <w:r w:rsidR="00745799">
        <w:rPr>
          <w:sz w:val="28"/>
          <w:szCs w:val="28"/>
        </w:rPr>
        <w:t xml:space="preserve"> </w:t>
      </w:r>
      <w:r w:rsidR="001416C2">
        <w:rPr>
          <w:sz w:val="28"/>
          <w:szCs w:val="28"/>
        </w:rPr>
        <w:t>–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домінуюче,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центральне,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але</w:t>
      </w:r>
      <w:r w:rsidR="00745799">
        <w:rPr>
          <w:sz w:val="28"/>
          <w:szCs w:val="28"/>
        </w:rPr>
        <w:t xml:space="preserve"> </w:t>
      </w:r>
      <w:r w:rsidR="001416C2">
        <w:rPr>
          <w:sz w:val="28"/>
          <w:szCs w:val="28"/>
        </w:rPr>
        <w:t>не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єдине,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яким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визначається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духовний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образ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століття.</w:t>
      </w:r>
    </w:p>
    <w:p w14:paraId="23FE4809" w14:textId="7B0AE6F6" w:rsidR="0046247E" w:rsidRDefault="0046247E" w:rsidP="001416C2">
      <w:pPr>
        <w:pStyle w:val="a7"/>
        <w:spacing w:before="5"/>
        <w:ind w:left="0" w:firstLine="708"/>
        <w:rPr>
          <w:sz w:val="28"/>
          <w:szCs w:val="28"/>
        </w:rPr>
      </w:pPr>
      <w:r w:rsidRPr="0046247E">
        <w:rPr>
          <w:sz w:val="28"/>
          <w:szCs w:val="28"/>
        </w:rPr>
        <w:t>Зміни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самій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системі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думки,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які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демонструє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Просвітництво,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допомагають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зрозуміти,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що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метою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просвітницького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руху</w:t>
      </w:r>
      <w:r w:rsidR="00745799">
        <w:rPr>
          <w:sz w:val="28"/>
          <w:szCs w:val="28"/>
        </w:rPr>
        <w:t xml:space="preserve"> </w:t>
      </w:r>
      <w:r w:rsidR="001416C2">
        <w:rPr>
          <w:sz w:val="28"/>
          <w:szCs w:val="28"/>
        </w:rPr>
        <w:t>були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елементи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соціальної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трансформації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перегляд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традиційних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форм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знання,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технологічні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зрушення,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нові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філософські,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культурні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ідеї,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пов'язані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воєдино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переконанням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можливості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змін</w:t>
      </w:r>
      <w:r w:rsidR="001416C2">
        <w:rPr>
          <w:sz w:val="28"/>
          <w:szCs w:val="28"/>
        </w:rPr>
        <w:t>и</w:t>
      </w:r>
      <w:r w:rsidRPr="0046247E">
        <w:rPr>
          <w:sz w:val="28"/>
          <w:szCs w:val="28"/>
        </w:rPr>
        <w:t>ти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людину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краще,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раціонально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змінюючи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політичні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соціальні</w:t>
      </w:r>
      <w:r w:rsidR="00745799">
        <w:rPr>
          <w:sz w:val="28"/>
          <w:szCs w:val="28"/>
        </w:rPr>
        <w:t xml:space="preserve"> </w:t>
      </w:r>
      <w:r w:rsidR="001416C2">
        <w:rPr>
          <w:sz w:val="28"/>
          <w:szCs w:val="28"/>
        </w:rPr>
        <w:t>правила</w:t>
      </w:r>
      <w:r w:rsidRPr="0046247E">
        <w:rPr>
          <w:sz w:val="28"/>
          <w:szCs w:val="28"/>
        </w:rPr>
        <w:t>.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Необхідно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враховувати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також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внутрішню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диференційованість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просвітницького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руху,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полеміку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всередині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Просвітництва</w:t>
      </w:r>
      <w:r w:rsidR="001416C2">
        <w:rPr>
          <w:sz w:val="28"/>
          <w:szCs w:val="28"/>
        </w:rPr>
        <w:t>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його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еволюцію,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складну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взаємодію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просвітницьких,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антипросвітницьких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непросвітницьких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ідей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та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художніх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тенденцій,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щоб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зрозуміти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різноманітність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того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культурного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світу,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який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називають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«епохою</w:t>
      </w:r>
      <w:r w:rsidR="00745799">
        <w:rPr>
          <w:sz w:val="28"/>
          <w:szCs w:val="28"/>
        </w:rPr>
        <w:t xml:space="preserve"> </w:t>
      </w:r>
      <w:r w:rsidRPr="0046247E">
        <w:rPr>
          <w:sz w:val="28"/>
          <w:szCs w:val="28"/>
        </w:rPr>
        <w:t>Просвітництва».</w:t>
      </w:r>
    </w:p>
    <w:p w14:paraId="1F8372A3" w14:textId="08BE70E2" w:rsidR="00526CA2" w:rsidRDefault="0072595E" w:rsidP="001416C2">
      <w:pPr>
        <w:pStyle w:val="a7"/>
        <w:spacing w:before="5"/>
        <w:ind w:left="0" w:firstLine="708"/>
        <w:rPr>
          <w:sz w:val="28"/>
          <w:szCs w:val="28"/>
          <w:lang w:val="ru-RU"/>
        </w:rPr>
      </w:pPr>
      <w:r w:rsidRPr="0072595E">
        <w:rPr>
          <w:sz w:val="28"/>
          <w:szCs w:val="28"/>
          <w:lang w:val="ru-RU"/>
        </w:rPr>
        <w:t>Судження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освіченої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людини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XVIII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століття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було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запит</w:t>
      </w:r>
      <w:r w:rsidR="001416C2">
        <w:rPr>
          <w:sz w:val="28"/>
          <w:szCs w:val="28"/>
          <w:lang w:val="ru-RU"/>
        </w:rPr>
        <w:t>альн</w:t>
      </w:r>
      <w:r w:rsidRPr="0072595E">
        <w:rPr>
          <w:sz w:val="28"/>
          <w:szCs w:val="28"/>
          <w:lang w:val="ru-RU"/>
        </w:rPr>
        <w:t>им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та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критичним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(«століття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критики»</w:t>
      </w:r>
      <w:r w:rsidR="00745799">
        <w:rPr>
          <w:sz w:val="28"/>
          <w:szCs w:val="28"/>
          <w:lang w:val="ru-RU"/>
        </w:rPr>
        <w:t xml:space="preserve"> </w:t>
      </w:r>
      <w:r w:rsidR="001416C2">
        <w:rPr>
          <w:sz w:val="28"/>
          <w:szCs w:val="28"/>
          <w:lang w:val="ru-RU"/>
        </w:rPr>
        <w:t>–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ще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одне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визначення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епохи).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Звідси</w:t>
      </w:r>
      <w:r w:rsidR="00745799">
        <w:rPr>
          <w:sz w:val="28"/>
          <w:szCs w:val="28"/>
          <w:lang w:val="ru-RU"/>
        </w:rPr>
        <w:t xml:space="preserve"> </w:t>
      </w:r>
      <w:r w:rsidR="001416C2">
        <w:rPr>
          <w:sz w:val="28"/>
          <w:szCs w:val="28"/>
          <w:lang w:val="ru-RU"/>
        </w:rPr>
        <w:t>–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серйозні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зміни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у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релігійних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поглядах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людей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XVIII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століття,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у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ролі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релігії</w:t>
      </w:r>
      <w:r w:rsidR="00745799">
        <w:rPr>
          <w:sz w:val="28"/>
          <w:szCs w:val="28"/>
          <w:lang w:val="ru-RU"/>
        </w:rPr>
        <w:t xml:space="preserve"> </w:t>
      </w:r>
      <w:r w:rsidR="00F40C8D">
        <w:rPr>
          <w:sz w:val="28"/>
          <w:szCs w:val="28"/>
          <w:lang w:val="ru-RU"/>
        </w:rPr>
        <w:t>в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суспільстві.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Треба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засвоїти,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що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в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цей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період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атеїстичні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та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матеріалістичні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переконання,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важливі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тенденції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просвітницької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думки,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все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ж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таки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не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були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широко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поширені,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що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головним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об'єктом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просвітницької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критики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була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не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релігія,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а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церква,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але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найпоширенішим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типом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релігійного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вірування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в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цю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епоху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був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так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званий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деїзм,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який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надавав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релігійності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«природний»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раціоналістичний,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світський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характер.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Так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само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світським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характером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наділені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і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етичні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уявлення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XVIII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століття.</w:t>
      </w:r>
      <w:r w:rsidR="00745799">
        <w:rPr>
          <w:sz w:val="28"/>
          <w:szCs w:val="28"/>
          <w:lang w:val="ru-RU"/>
        </w:rPr>
        <w:t xml:space="preserve"> </w:t>
      </w:r>
    </w:p>
    <w:p w14:paraId="32133A4A" w14:textId="5CBE3591" w:rsidR="0046247E" w:rsidRPr="0072595E" w:rsidRDefault="00526CA2" w:rsidP="001416C2">
      <w:pPr>
        <w:pStyle w:val="a7"/>
        <w:spacing w:before="5"/>
        <w:ind w:left="0"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Саме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задля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розкриття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всього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багатства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різноманітності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літературного</w:t>
      </w:r>
      <w:r w:rsidR="00745799">
        <w:rPr>
          <w:sz w:val="28"/>
          <w:szCs w:val="28"/>
          <w:lang w:val="ru-RU"/>
        </w:rPr>
        <w:t xml:space="preserve"> </w:t>
      </w:r>
      <w:r w:rsidR="00DF2334">
        <w:rPr>
          <w:sz w:val="28"/>
          <w:szCs w:val="28"/>
          <w:lang w:val="ru-RU"/>
        </w:rPr>
        <w:t>процесу</w:t>
      </w:r>
      <w:r w:rsidR="00745799">
        <w:rPr>
          <w:sz w:val="28"/>
          <w:szCs w:val="28"/>
          <w:lang w:val="ru-RU"/>
        </w:rPr>
        <w:t xml:space="preserve"> </w:t>
      </w:r>
      <w:r w:rsidR="00DF2334">
        <w:rPr>
          <w:sz w:val="28"/>
          <w:szCs w:val="28"/>
          <w:lang w:val="ru-RU"/>
        </w:rPr>
        <w:t>Нового часу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r w:rsidRPr="0072595E">
        <w:rPr>
          <w:sz w:val="28"/>
          <w:szCs w:val="28"/>
          <w:lang w:val="ru-RU"/>
        </w:rPr>
        <w:t>XVII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="00745799">
        <w:rPr>
          <w:sz w:val="28"/>
          <w:szCs w:val="28"/>
          <w:lang w:val="ru-RU"/>
        </w:rPr>
        <w:t xml:space="preserve"> </w:t>
      </w:r>
      <w:r w:rsidRPr="0072595E">
        <w:rPr>
          <w:sz w:val="28"/>
          <w:szCs w:val="28"/>
          <w:lang w:val="ru-RU"/>
        </w:rPr>
        <w:t>XVIII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ст.)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ми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пропонуємо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даний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посібник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студентам.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ньому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презентовано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літературознавчі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трактування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найвидатніших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нашу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думку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творів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розглянуто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особливості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письма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найзнаковіших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письменників</w:t>
      </w:r>
      <w:r w:rsidR="007457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епохи.</w:t>
      </w:r>
      <w:r w:rsidR="00745799">
        <w:rPr>
          <w:sz w:val="28"/>
          <w:szCs w:val="28"/>
          <w:lang w:val="ru-RU"/>
        </w:rPr>
        <w:t xml:space="preserve"> </w:t>
      </w:r>
    </w:p>
    <w:p w14:paraId="03F0E77C" w14:textId="77777777" w:rsidR="00C43BD5" w:rsidRDefault="00C43BD5" w:rsidP="003967E2">
      <w:pPr>
        <w:pStyle w:val="a7"/>
        <w:spacing w:before="5"/>
        <w:ind w:left="0" w:firstLine="0"/>
        <w:jc w:val="center"/>
        <w:rPr>
          <w:b/>
          <w:sz w:val="28"/>
          <w:szCs w:val="28"/>
        </w:rPr>
      </w:pPr>
    </w:p>
    <w:p w14:paraId="6856D0E6" w14:textId="77777777" w:rsidR="00C43BD5" w:rsidRDefault="00C43BD5" w:rsidP="003967E2">
      <w:pPr>
        <w:pStyle w:val="a7"/>
        <w:spacing w:before="5"/>
        <w:ind w:left="0" w:firstLine="0"/>
        <w:jc w:val="center"/>
        <w:rPr>
          <w:b/>
          <w:sz w:val="28"/>
          <w:szCs w:val="28"/>
        </w:rPr>
      </w:pPr>
    </w:p>
    <w:p w14:paraId="3716D9D4" w14:textId="77777777" w:rsidR="00C43BD5" w:rsidRDefault="00C43BD5" w:rsidP="003967E2">
      <w:pPr>
        <w:pStyle w:val="a7"/>
        <w:spacing w:before="5"/>
        <w:ind w:left="0" w:firstLine="0"/>
        <w:jc w:val="center"/>
        <w:rPr>
          <w:b/>
          <w:sz w:val="28"/>
          <w:szCs w:val="28"/>
        </w:rPr>
      </w:pPr>
    </w:p>
    <w:p w14:paraId="1CC08F7B" w14:textId="060A2F7A" w:rsidR="00C43BD5" w:rsidRDefault="00C43BD5" w:rsidP="003967E2">
      <w:pPr>
        <w:pStyle w:val="a7"/>
        <w:spacing w:before="5"/>
        <w:ind w:left="0" w:firstLine="0"/>
        <w:jc w:val="center"/>
        <w:rPr>
          <w:b/>
          <w:sz w:val="28"/>
          <w:szCs w:val="28"/>
        </w:rPr>
      </w:pPr>
    </w:p>
    <w:p w14:paraId="4FCC03A2" w14:textId="77777777" w:rsidR="00526CA2" w:rsidRDefault="00526CA2" w:rsidP="003967E2">
      <w:pPr>
        <w:pStyle w:val="a7"/>
        <w:spacing w:before="5"/>
        <w:ind w:left="0" w:firstLine="0"/>
        <w:jc w:val="center"/>
        <w:rPr>
          <w:b/>
          <w:sz w:val="28"/>
          <w:szCs w:val="28"/>
        </w:rPr>
      </w:pPr>
    </w:p>
    <w:p w14:paraId="5CAEA072" w14:textId="03355773" w:rsidR="006315D1" w:rsidRPr="00E61B22" w:rsidRDefault="00CF11BD" w:rsidP="003967E2">
      <w:pPr>
        <w:pStyle w:val="a7"/>
        <w:spacing w:before="5"/>
        <w:ind w:left="0" w:firstLine="0"/>
        <w:jc w:val="center"/>
        <w:rPr>
          <w:b/>
          <w:sz w:val="28"/>
          <w:szCs w:val="28"/>
        </w:rPr>
      </w:pPr>
      <w:r w:rsidRPr="00E61B22">
        <w:rPr>
          <w:b/>
          <w:sz w:val="28"/>
          <w:szCs w:val="28"/>
        </w:rPr>
        <w:lastRenderedPageBreak/>
        <w:t>Частина</w:t>
      </w:r>
      <w:r w:rsidR="00745799">
        <w:rPr>
          <w:b/>
          <w:sz w:val="28"/>
          <w:szCs w:val="28"/>
        </w:rPr>
        <w:t xml:space="preserve"> </w:t>
      </w:r>
      <w:r w:rsidRPr="00E61B22">
        <w:rPr>
          <w:b/>
          <w:sz w:val="28"/>
          <w:szCs w:val="28"/>
        </w:rPr>
        <w:t>1</w:t>
      </w:r>
    </w:p>
    <w:p w14:paraId="31C33F05" w14:textId="77777777" w:rsidR="00CF11BD" w:rsidRPr="00E61B22" w:rsidRDefault="00CF11BD" w:rsidP="003967E2">
      <w:pPr>
        <w:pStyle w:val="a7"/>
        <w:spacing w:before="5"/>
        <w:ind w:left="0" w:firstLine="0"/>
        <w:jc w:val="center"/>
        <w:rPr>
          <w:b/>
          <w:sz w:val="28"/>
          <w:szCs w:val="28"/>
        </w:rPr>
      </w:pPr>
    </w:p>
    <w:p w14:paraId="2A40C581" w14:textId="069B94B8" w:rsidR="00E44E18" w:rsidRPr="00E61B22" w:rsidRDefault="00E44E18" w:rsidP="00526CA2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</w:rPr>
        <w:t>Особливості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розвитку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літературного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процесу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XVII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ст.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Провідні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літературні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напрями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XVII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століття</w:t>
      </w:r>
      <w:r w:rsidR="00CF11BD" w:rsidRPr="00E61B2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41F48">
        <w:rPr>
          <w:rFonts w:ascii="Times New Roman" w:hAnsi="Times New Roman" w:cs="Times New Roman"/>
          <w:b/>
          <w:sz w:val="28"/>
          <w:szCs w:val="28"/>
          <w:lang w:val="uk-UA"/>
        </w:rPr>
        <w:t>Пізній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41F48">
        <w:rPr>
          <w:rFonts w:ascii="Times New Roman" w:hAnsi="Times New Roman" w:cs="Times New Roman"/>
          <w:b/>
          <w:sz w:val="28"/>
          <w:szCs w:val="28"/>
          <w:lang w:val="uk-UA"/>
        </w:rPr>
        <w:t>Ренесанс</w:t>
      </w:r>
      <w:r w:rsidR="00CF11BD" w:rsidRPr="00E61B2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Веги</w:t>
      </w:r>
    </w:p>
    <w:p w14:paraId="642D070F" w14:textId="77777777" w:rsidR="006315D1" w:rsidRPr="00E61B22" w:rsidRDefault="006315D1" w:rsidP="00526CA2">
      <w:pPr>
        <w:pStyle w:val="a7"/>
        <w:spacing w:before="5"/>
        <w:ind w:left="0" w:firstLine="0"/>
        <w:jc w:val="center"/>
        <w:rPr>
          <w:b/>
        </w:rPr>
      </w:pPr>
    </w:p>
    <w:p w14:paraId="3957F367" w14:textId="41551FBD" w:rsidR="007042AD" w:rsidRPr="00E61B22" w:rsidRDefault="002A7B31" w:rsidP="00526CA2">
      <w:pPr>
        <w:pStyle w:val="a4"/>
        <w:numPr>
          <w:ilvl w:val="1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b/>
          <w:sz w:val="28"/>
          <w:szCs w:val="28"/>
        </w:rPr>
        <w:t>Особливості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b/>
          <w:sz w:val="28"/>
          <w:szCs w:val="28"/>
        </w:rPr>
        <w:t>розвитку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b/>
          <w:sz w:val="28"/>
          <w:szCs w:val="28"/>
        </w:rPr>
        <w:t>літературного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b/>
          <w:sz w:val="28"/>
          <w:szCs w:val="28"/>
        </w:rPr>
        <w:t>процесу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b/>
          <w:sz w:val="28"/>
          <w:szCs w:val="28"/>
        </w:rPr>
        <w:t>XVII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b/>
          <w:sz w:val="28"/>
          <w:szCs w:val="28"/>
        </w:rPr>
        <w:t>ст.</w:t>
      </w:r>
    </w:p>
    <w:p w14:paraId="62E46DAA" w14:textId="77777777" w:rsidR="00596ECA" w:rsidRPr="00E61B22" w:rsidRDefault="00596ECA" w:rsidP="003967E2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D90EF5" w14:textId="22099D5C" w:rsidR="007042AD" w:rsidRPr="00E61B22" w:rsidRDefault="007042A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Літературні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епохи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важко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вмістити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суворі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175B89" w:rsidRPr="00E61B22">
        <w:rPr>
          <w:rFonts w:ascii="Times New Roman" w:hAnsi="Times New Roman" w:cs="Times New Roman"/>
          <w:sz w:val="28"/>
          <w:szCs w:val="28"/>
          <w:lang w:val="uk-UA"/>
        </w:rPr>
        <w:t>календарні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рамки.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A5B3F" w:rsidRPr="00E61B22">
        <w:rPr>
          <w:rFonts w:ascii="Times New Roman" w:hAnsi="Times New Roman" w:cs="Times New Roman"/>
          <w:sz w:val="28"/>
          <w:szCs w:val="28"/>
          <w:lang w:val="uk-UA"/>
        </w:rPr>
        <w:t>Ведучи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5B3F" w:rsidRPr="00E61B22">
        <w:rPr>
          <w:rFonts w:ascii="Times New Roman" w:hAnsi="Times New Roman" w:cs="Times New Roman"/>
          <w:sz w:val="28"/>
          <w:szCs w:val="28"/>
          <w:lang w:val="uk-UA"/>
        </w:rPr>
        <w:t>мову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маємо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увазі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епоху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Просвітництва.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подібний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ідейний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естетичний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зміст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понятті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«за</w:t>
      </w:r>
      <w:r w:rsidR="00175B89" w:rsidRPr="00E61B22">
        <w:rPr>
          <w:rFonts w:ascii="Times New Roman" w:hAnsi="Times New Roman" w:cs="Times New Roman"/>
          <w:sz w:val="28"/>
          <w:szCs w:val="28"/>
          <w:lang w:val="uk-UA"/>
        </w:rPr>
        <w:t>рубіж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століття»?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Єдиної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думки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цього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питання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існує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вітчизняній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науці,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кордоном.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Багато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літературознавців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питання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відповідають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негативно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висувають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чимало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доказів,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звучать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переконливо.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Кожного,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хто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звертається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вивчення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даної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епохи,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вражає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різноманітність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економічних,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соціальних,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політичних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культурних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процесів,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відбувалися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різних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країнах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Європи.</w:t>
      </w:r>
    </w:p>
    <w:p w14:paraId="167DCE09" w14:textId="75E86B45" w:rsidR="007042AD" w:rsidRPr="00E61B22" w:rsidRDefault="007042A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економіці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Англії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Нідерландів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53341" w:rsidRPr="00E61B22">
        <w:rPr>
          <w:rFonts w:ascii="Times New Roman" w:hAnsi="Times New Roman" w:cs="Times New Roman"/>
          <w:sz w:val="28"/>
          <w:szCs w:val="28"/>
          <w:lang w:val="uk-UA"/>
        </w:rPr>
        <w:t>капіталістичні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відносини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</w:t>
      </w:r>
      <w:r w:rsidR="00840228" w:rsidRPr="00E61B22">
        <w:rPr>
          <w:rFonts w:ascii="Times New Roman" w:hAnsi="Times New Roman" w:cs="Times New Roman"/>
          <w:sz w:val="28"/>
          <w:szCs w:val="28"/>
          <w:lang w:val="uk-UA"/>
        </w:rPr>
        <w:t>ревалю</w:t>
      </w:r>
      <w:r w:rsidRPr="00E61B22">
        <w:rPr>
          <w:rFonts w:ascii="Times New Roman" w:hAnsi="Times New Roman" w:cs="Times New Roman"/>
          <w:sz w:val="28"/>
          <w:szCs w:val="28"/>
        </w:rPr>
        <w:t>ючими;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Франції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53341"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</w:t>
      </w:r>
      <w:r w:rsidR="00A53341" w:rsidRPr="00E61B22">
        <w:rPr>
          <w:rFonts w:ascii="Times New Roman" w:hAnsi="Times New Roman" w:cs="Times New Roman"/>
          <w:sz w:val="28"/>
          <w:szCs w:val="28"/>
          <w:lang w:val="uk-UA"/>
        </w:rPr>
        <w:t>важали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промисловості,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сфері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торгівлі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банківській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справі,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однак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сільському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господарстві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феодальний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уклад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залишався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досить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міцним;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Іспанії,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Італії,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Німеччині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53341" w:rsidRPr="00E61B22">
        <w:rPr>
          <w:rFonts w:ascii="Times New Roman" w:hAnsi="Times New Roman" w:cs="Times New Roman"/>
          <w:sz w:val="28"/>
          <w:szCs w:val="28"/>
          <w:lang w:val="uk-UA"/>
        </w:rPr>
        <w:t>капіталістичні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відносини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ледь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проглядалися,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прийнявши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форми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лихварства.</w:t>
      </w:r>
    </w:p>
    <w:p w14:paraId="4C9191E5" w14:textId="36BE51EE" w:rsidR="00262B6B" w:rsidRPr="00E61B22" w:rsidRDefault="007042A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Так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очевидн</w:t>
      </w:r>
      <w:r w:rsidR="00A53341" w:rsidRPr="00E61B22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341"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контрасти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співвідношенні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соціальних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початку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завершилася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революція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Нідерландах,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злилася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національно-визвольною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боротьбою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іспанського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панування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призвела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53341" w:rsidRPr="00E61B22">
        <w:rPr>
          <w:rFonts w:ascii="Times New Roman" w:hAnsi="Times New Roman" w:cs="Times New Roman"/>
          <w:sz w:val="28"/>
          <w:szCs w:val="28"/>
          <w:lang w:val="uk-UA"/>
        </w:rPr>
        <w:t>виникнення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Голланд</w:t>
      </w:r>
      <w:r w:rsidR="00A53341" w:rsidRPr="00E61B22">
        <w:rPr>
          <w:rFonts w:ascii="Times New Roman" w:hAnsi="Times New Roman" w:cs="Times New Roman"/>
          <w:sz w:val="28"/>
          <w:szCs w:val="28"/>
          <w:lang w:val="uk-UA"/>
        </w:rPr>
        <w:t>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341" w:rsidRPr="00E61B22">
        <w:rPr>
          <w:rFonts w:ascii="Times New Roman" w:hAnsi="Times New Roman" w:cs="Times New Roman"/>
          <w:sz w:val="28"/>
          <w:szCs w:val="28"/>
          <w:lang w:val="uk-UA"/>
        </w:rPr>
        <w:t>республіки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341" w:rsidRPr="00E61B22"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6" w:tooltip="1581" w:history="1">
        <w:r w:rsidR="00A53341" w:rsidRPr="00E61B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1581</w:t>
        </w:r>
      </w:hyperlink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hyperlink r:id="rId7" w:tooltip="1795" w:history="1">
        <w:r w:rsidR="00A53341" w:rsidRPr="00E61B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1795</w:t>
        </w:r>
      </w:hyperlink>
      <w:r w:rsidR="007707A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53341"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Відбулася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53341" w:rsidRPr="00E61B22">
        <w:rPr>
          <w:rFonts w:ascii="Times New Roman" w:hAnsi="Times New Roman" w:cs="Times New Roman"/>
          <w:sz w:val="28"/>
          <w:szCs w:val="28"/>
          <w:lang w:val="uk-UA"/>
        </w:rPr>
        <w:t>громадянська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341" w:rsidRPr="00E61B22">
        <w:rPr>
          <w:rFonts w:ascii="Times New Roman" w:hAnsi="Times New Roman" w:cs="Times New Roman"/>
          <w:sz w:val="28"/>
          <w:szCs w:val="28"/>
          <w:lang w:val="uk-UA"/>
        </w:rPr>
        <w:t>війна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341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Англії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341" w:rsidRPr="00E61B2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53341"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3341" w:rsidRPr="00E61B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English</w:t>
      </w:r>
      <w:r w:rsidR="007457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53341" w:rsidRPr="00E61B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Civil</w:t>
      </w:r>
      <w:r w:rsidR="007457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53341" w:rsidRPr="00E61B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War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3341"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(1642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A53341"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1651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53341"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Італії,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Іспанії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Німеччині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феодальні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намагаються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зміцнити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владу.</w:t>
      </w:r>
    </w:p>
    <w:p w14:paraId="1A0001B9" w14:textId="5C1E32C8" w:rsidR="00262B6B" w:rsidRPr="00E61B22" w:rsidRDefault="007042A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менш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строкат</w:t>
      </w:r>
      <w:r w:rsidR="00A53341" w:rsidRPr="00E61B22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341"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картина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політичного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Західної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Європи.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панівною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формою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держави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абсолютизм.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Невипадково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62B6B" w:rsidRPr="00E61B22">
        <w:rPr>
          <w:rFonts w:ascii="Times New Roman" w:hAnsi="Times New Roman" w:cs="Times New Roman"/>
          <w:sz w:val="28"/>
          <w:szCs w:val="28"/>
          <w:lang w:val="uk-UA"/>
        </w:rPr>
        <w:t>дане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називають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абсолютизму.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Однак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форми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абсолютистського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устрою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європейських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країнах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різноманітними.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47AF3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епоха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безперервних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воєн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Європі,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колоніальних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захоплень,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тривають,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Новому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Азії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Африці.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цьому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старі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колоніальні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країни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Іспанія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Португалія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поступово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відтісняються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задній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план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молодими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державами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Голландією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Англією.</w:t>
      </w:r>
    </w:p>
    <w:p w14:paraId="38AF7E2C" w14:textId="02B27CE2" w:rsidR="00F63218" w:rsidRPr="00E61B22" w:rsidRDefault="00F632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Німеччині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042AD"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політичну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арену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виходять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два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угруп</w:t>
      </w:r>
      <w:r w:rsidR="00E85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042AD" w:rsidRPr="00E61B22">
        <w:rPr>
          <w:rFonts w:ascii="Times New Roman" w:hAnsi="Times New Roman" w:cs="Times New Roman"/>
          <w:sz w:val="28"/>
          <w:szCs w:val="28"/>
        </w:rPr>
        <w:t>вання: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Протестантська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унія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Католицька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ліга.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Суперництво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цих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двох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політичних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таборів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призвело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30-річної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війни,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ключової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події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століття.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Війна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почалася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1618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році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характеризувалася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боротьбою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між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раннім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бюргерським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порядком,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встановився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Нідерландах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внаслідок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визвольного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руху,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особливою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реакційною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формою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пізньофеодального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ладу.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іншого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боку,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виник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конфлікт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між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феодальними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країнами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різним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рівнем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розвитку.</w:t>
      </w:r>
    </w:p>
    <w:p w14:paraId="4AAF18FB" w14:textId="1D1F3CBB" w:rsidR="007042AD" w:rsidRPr="00E61B22" w:rsidRDefault="007042A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lastRenderedPageBreak/>
        <w:t>Війна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закінчилася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63218" w:rsidRPr="00E61B22">
        <w:rPr>
          <w:rFonts w:ascii="Times New Roman" w:hAnsi="Times New Roman" w:cs="Times New Roman"/>
          <w:sz w:val="28"/>
          <w:szCs w:val="28"/>
          <w:lang w:val="uk-UA"/>
        </w:rPr>
        <w:t>проголошенням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1648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році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Вестфальського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миру,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остаточним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визнанням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Генеральних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Штатів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(Нідерландів).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виникли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перші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національні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держави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зламано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панування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Іспанії.</w:t>
      </w:r>
    </w:p>
    <w:p w14:paraId="5C389242" w14:textId="2B804F2C" w:rsidR="00577984" w:rsidRPr="00E61B22" w:rsidRDefault="00262B6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Отже,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самостійний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період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перехідну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епоху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феодалізму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капіталізму,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лежить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Ренесансом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Просвітництвом.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проміжок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історії,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насичений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подіями,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відзначений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вкрай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загостреною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боротьбою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зростаючим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освоєнням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Отже,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бачимо,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головне,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характеризує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історію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Європи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столітті,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0AA0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перехідність,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кризовість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епохи.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Руйнуються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вікові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підвалини;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феодальні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порядки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зберігають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панування,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надрах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феодалізму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виявляються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найгостріші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протиріччя,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віщують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крах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старої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системи.</w:t>
      </w:r>
    </w:p>
    <w:p w14:paraId="690DF03D" w14:textId="2AFAB490" w:rsidR="00262B6B" w:rsidRPr="00E61B22" w:rsidRDefault="00262B6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подібній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строкатості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економічних,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Європи,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здавалося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неможливо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говорити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якусь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західноєвропейської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все-таки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вважаємо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зазначену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самостійний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зарубіжної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крізь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різноманіття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конкретних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культурного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окремих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проглядаються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типологічної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спільності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культурних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процесів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епохи.</w:t>
      </w:r>
    </w:p>
    <w:p w14:paraId="131CD3AC" w14:textId="470D0F2D" w:rsidR="007042AD" w:rsidRPr="00E61B22" w:rsidRDefault="00577984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42AD" w:rsidRPr="00E61B22">
        <w:rPr>
          <w:rFonts w:ascii="Times New Roman" w:hAnsi="Times New Roman" w:cs="Times New Roman"/>
          <w:sz w:val="28"/>
          <w:szCs w:val="28"/>
        </w:rPr>
        <w:t>Початок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цього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періоду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поклала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попередня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епоха.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зміну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ренесансному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світосприйняттю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приходить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нове.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становленню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сприяли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зрушення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сфері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науки.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Європі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виникають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перші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наукові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спільноти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академії,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розпочинається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видання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наукових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журналів.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Схоластична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наука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середньовіччя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поступається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місцем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експериментальному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методу.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Провідною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галуззю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науки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столітті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стає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математика.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даних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історичних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умовах,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впливом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частково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традиції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Ренесансу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виробилися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концепції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розуміння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дійсності,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лежали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протилежні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погляди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людини.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процеси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результували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відбиток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сфері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літературної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думки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  <w:lang w:val="uk-UA"/>
        </w:rPr>
        <w:t>епохи.</w:t>
      </w:r>
    </w:p>
    <w:p w14:paraId="6883E141" w14:textId="447F027E" w:rsidR="007042AD" w:rsidRPr="00E61B22" w:rsidRDefault="00577984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5E6C">
        <w:rPr>
          <w:rFonts w:ascii="Times New Roman" w:hAnsi="Times New Roman" w:cs="Times New Roman"/>
          <w:sz w:val="28"/>
          <w:szCs w:val="28"/>
          <w:lang w:val="uk-UA"/>
        </w:rPr>
        <w:t>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боку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письменники,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виступали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визволення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індивіда,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іншого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вони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ратували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поступове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повернення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старого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суспільного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порядку,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який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замість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колишнього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особистого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підпорядкування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встановлював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нову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форму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залежності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людини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матеріальній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ідеологічній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основі</w:t>
      </w:r>
      <w:r w:rsidR="007718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18A8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7042AD" w:rsidRPr="00E61B22">
        <w:rPr>
          <w:rFonts w:ascii="Times New Roman" w:hAnsi="Times New Roman" w:cs="Times New Roman"/>
          <w:sz w:val="28"/>
          <w:szCs w:val="28"/>
        </w:rPr>
        <w:t>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нове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18A8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породжувало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віру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718A8">
        <w:rPr>
          <w:rFonts w:ascii="Times New Roman" w:hAnsi="Times New Roman" w:cs="Times New Roman"/>
          <w:sz w:val="28"/>
          <w:szCs w:val="28"/>
          <w:lang w:val="uk-UA"/>
        </w:rPr>
        <w:t>фатум</w:t>
      </w:r>
      <w:r w:rsidR="007042AD"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Новим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концепції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людини,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висунутої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літературою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цього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періоду,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було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розуміння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відповідальності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свої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вчинки,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незалежно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політичних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релігійних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ві</w:t>
      </w:r>
      <w:r w:rsidR="007718A8">
        <w:rPr>
          <w:rFonts w:ascii="Times New Roman" w:hAnsi="Times New Roman" w:cs="Times New Roman"/>
          <w:sz w:val="28"/>
          <w:szCs w:val="28"/>
          <w:lang w:val="uk-UA"/>
        </w:rPr>
        <w:t>рувань</w:t>
      </w:r>
      <w:r w:rsidR="007042AD"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якими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була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скута.</w:t>
      </w:r>
    </w:p>
    <w:p w14:paraId="1DEBF830" w14:textId="7FEA9ACF" w:rsidR="007042AD" w:rsidRPr="00E61B22" w:rsidRDefault="007042A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Питання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ставлення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Бога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займало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вирішальне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місце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мисленні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9158D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представляв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вищий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лад,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гармонію,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бралася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взірець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хаотичного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земного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устрою.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Причетність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Бога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допомагати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вистояти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життєвих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випробуваннях.</w:t>
      </w:r>
    </w:p>
    <w:p w14:paraId="148E9460" w14:textId="77777777" w:rsidR="00323940" w:rsidRPr="00E61B22" w:rsidRDefault="00323940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68A5A1" w14:textId="6E567EC1" w:rsidR="007042AD" w:rsidRPr="00E61B22" w:rsidRDefault="00CF11BD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7042AD" w:rsidRPr="00E61B22">
        <w:rPr>
          <w:rFonts w:ascii="Times New Roman" w:hAnsi="Times New Roman" w:cs="Times New Roman"/>
          <w:b/>
          <w:sz w:val="28"/>
          <w:szCs w:val="28"/>
        </w:rPr>
        <w:t>2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b/>
          <w:sz w:val="28"/>
          <w:szCs w:val="28"/>
        </w:rPr>
        <w:t>Провідні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b/>
          <w:sz w:val="28"/>
          <w:szCs w:val="28"/>
        </w:rPr>
        <w:t>літературні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b/>
          <w:sz w:val="28"/>
          <w:szCs w:val="28"/>
        </w:rPr>
        <w:t>напрями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b/>
          <w:sz w:val="28"/>
          <w:szCs w:val="28"/>
        </w:rPr>
        <w:t>XVII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b/>
          <w:sz w:val="28"/>
          <w:szCs w:val="28"/>
        </w:rPr>
        <w:t>століття</w:t>
      </w:r>
    </w:p>
    <w:p w14:paraId="5FDA18AC" w14:textId="77777777" w:rsidR="00596ECA" w:rsidRPr="00E61B22" w:rsidRDefault="00596ECA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74AE30" w14:textId="46DFE429" w:rsidR="00F933FA" w:rsidRPr="00E61B22" w:rsidRDefault="007042A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Загострення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політичної,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ідеологічної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боротьби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набуло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відображення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формуванні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протиборстві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двох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художніх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систем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596ECA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класицизму.</w:t>
      </w:r>
    </w:p>
    <w:p w14:paraId="5290F5DD" w14:textId="3A010FD3" w:rsidR="007042AD" w:rsidRPr="00E61B22" w:rsidRDefault="007042A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lastRenderedPageBreak/>
        <w:t>Зазвичай,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характеризуючи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системи,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акцентують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увагу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відмінностях.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Відмінн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E61B22">
        <w:rPr>
          <w:rFonts w:ascii="Times New Roman" w:hAnsi="Times New Roman" w:cs="Times New Roman"/>
          <w:sz w:val="28"/>
          <w:szCs w:val="28"/>
        </w:rPr>
        <w:t>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безперечно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безсумнівн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84"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двом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системам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властиві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типологічно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загальні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риси:</w:t>
      </w:r>
    </w:p>
    <w:p w14:paraId="74A8BB57" w14:textId="43948F1A" w:rsidR="007042AD" w:rsidRPr="00E61B22" w:rsidRDefault="007042AD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1)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художні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системи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виникли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усвідомлення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кризи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ренесансних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ідеалів;</w:t>
      </w:r>
    </w:p>
    <w:p w14:paraId="7EBAC360" w14:textId="48FFBD4A" w:rsidR="007042AD" w:rsidRPr="00E61B22" w:rsidRDefault="007042AD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2)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представники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класицизму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відкидали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гармонії,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лежить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основі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гуманістичної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ренесансної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концепції: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замість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гармонії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суспільством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мистецтво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виявляє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складну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взаємодію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особистості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навколишнього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середовища;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замість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гармонії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висувається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підкорення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пристрастей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розуму.</w:t>
      </w:r>
    </w:p>
    <w:p w14:paraId="0B0F969D" w14:textId="5E2D0314" w:rsidR="00D26291" w:rsidRPr="00E61B22" w:rsidRDefault="00D26291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494577" w14:textId="133C0A42" w:rsidR="00E44E18" w:rsidRPr="00F4696C" w:rsidRDefault="00CF11BD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596ECA" w:rsidRPr="00E61B2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41F48">
        <w:rPr>
          <w:rFonts w:ascii="Times New Roman" w:hAnsi="Times New Roman" w:cs="Times New Roman"/>
          <w:b/>
          <w:sz w:val="28"/>
          <w:szCs w:val="28"/>
          <w:lang w:val="uk-UA"/>
        </w:rPr>
        <w:t>Пізній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4E18" w:rsidRPr="00E61B22">
        <w:rPr>
          <w:rFonts w:ascii="Times New Roman" w:hAnsi="Times New Roman" w:cs="Times New Roman"/>
          <w:b/>
          <w:sz w:val="28"/>
          <w:szCs w:val="28"/>
        </w:rPr>
        <w:t>Ренесанс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FAA64A" w14:textId="77777777" w:rsidR="00E44E18" w:rsidRPr="00E61B22" w:rsidRDefault="00E44E18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A70B4" w14:textId="76C0F151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Ренесанс,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розвивається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паралельно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класицизмом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по-новому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висвітлив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протиріччя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часу,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особливо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поглядах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моральні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цінності,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найвищою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залишалася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Представники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ренесансу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багато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противниками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класицизму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системою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правил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норм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C72D8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D8D">
        <w:rPr>
          <w:rFonts w:ascii="Times New Roman" w:hAnsi="Times New Roman" w:cs="Times New Roman"/>
          <w:sz w:val="28"/>
          <w:szCs w:val="28"/>
          <w:lang w:val="uk-UA"/>
        </w:rPr>
        <w:t>само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D8D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D8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D8D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спрямованого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екзотики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фантастики.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приймали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манірності,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надмірної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вишуканості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Послідовники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гуманізму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залишалися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прихильниками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ясності,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правдивості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мистецтв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поспішали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стверджувати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міць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безмежні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можливості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особистості.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Зазнаючи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розчарування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гуманістичних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ідеалах,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сучасники,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письменники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93094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61B22">
        <w:rPr>
          <w:rFonts w:ascii="Times New Roman" w:hAnsi="Times New Roman" w:cs="Times New Roman"/>
          <w:sz w:val="28"/>
          <w:szCs w:val="28"/>
        </w:rPr>
        <w:t>енесанс</w:t>
      </w:r>
      <w:r w:rsidR="0093094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боялися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930947">
        <w:rPr>
          <w:rFonts w:ascii="Times New Roman" w:hAnsi="Times New Roman" w:cs="Times New Roman"/>
          <w:sz w:val="28"/>
          <w:szCs w:val="28"/>
          <w:lang w:val="uk-UA"/>
        </w:rPr>
        <w:t>порушува</w:t>
      </w:r>
      <w:r w:rsidRPr="00E61B22">
        <w:rPr>
          <w:rFonts w:ascii="Times New Roman" w:hAnsi="Times New Roman" w:cs="Times New Roman"/>
          <w:sz w:val="28"/>
          <w:szCs w:val="28"/>
        </w:rPr>
        <w:t>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930947">
        <w:rPr>
          <w:rFonts w:ascii="Times New Roman" w:hAnsi="Times New Roman" w:cs="Times New Roman"/>
          <w:sz w:val="28"/>
          <w:szCs w:val="28"/>
          <w:lang w:val="uk-UA"/>
        </w:rPr>
        <w:t>актуаль</w:t>
      </w:r>
      <w:r w:rsidRPr="00E61B22">
        <w:rPr>
          <w:rFonts w:ascii="Times New Roman" w:hAnsi="Times New Roman" w:cs="Times New Roman"/>
          <w:sz w:val="28"/>
          <w:szCs w:val="28"/>
        </w:rPr>
        <w:t>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питання.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Особливе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місце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серед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займає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поняття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чесноти,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числі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людської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гідності,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гордості,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честі,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вступають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суперечність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становими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забобонами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феодалізму.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Крім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того,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звернулися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опису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повсякденного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продовжували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розвивати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традиції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міської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літератури.</w:t>
      </w:r>
    </w:p>
    <w:p w14:paraId="34525AC5" w14:textId="1A469E98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увазі,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9005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5BD">
        <w:rPr>
          <w:rFonts w:ascii="Times New Roman" w:hAnsi="Times New Roman" w:cs="Times New Roman"/>
          <w:sz w:val="28"/>
          <w:szCs w:val="28"/>
          <w:lang w:val="uk-UA"/>
        </w:rPr>
        <w:t>подекуди,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5B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5BD">
        <w:rPr>
          <w:rFonts w:ascii="Times New Roman" w:hAnsi="Times New Roman" w:cs="Times New Roman"/>
          <w:sz w:val="28"/>
          <w:szCs w:val="28"/>
          <w:lang w:val="uk-UA"/>
        </w:rPr>
        <w:t>навчальній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5BD">
        <w:rPr>
          <w:rFonts w:ascii="Times New Roman" w:hAnsi="Times New Roman" w:cs="Times New Roman"/>
          <w:sz w:val="28"/>
          <w:szCs w:val="28"/>
          <w:lang w:val="uk-UA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5BD">
        <w:rPr>
          <w:rFonts w:ascii="Times New Roman" w:hAnsi="Times New Roman" w:cs="Times New Roman"/>
          <w:sz w:val="28"/>
          <w:szCs w:val="28"/>
          <w:lang w:val="uk-UA"/>
        </w:rPr>
        <w:t>зустрічається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термін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«ренесансний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реалізм»</w:t>
      </w:r>
      <w:r w:rsidR="009005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5BD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використовується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літературознавцями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стосовно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ст.,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могла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віднесена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бароко,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естетичними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світоглядними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засадами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співвідносилася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Ренесансу,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продовжуючи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поглиблюючи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напряму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ідеалізації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манірності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стилю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бароко,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правил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примусу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підкреслюючи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свободу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натхнення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митця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свідомо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обираючи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«низинні»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дозволяли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вільно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складнощі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перипетії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тогочасної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дійсності.</w:t>
      </w:r>
    </w:p>
    <w:p w14:paraId="567105F1" w14:textId="40FBB271" w:rsidR="00E44E18" w:rsidRPr="00E61B22" w:rsidRDefault="009005B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44E18" w:rsidRPr="00E61B22">
        <w:rPr>
          <w:rFonts w:ascii="Times New Roman" w:hAnsi="Times New Roman" w:cs="Times New Roman"/>
          <w:sz w:val="28"/>
          <w:szCs w:val="28"/>
        </w:rPr>
        <w:t>редставники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ренесансно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традиції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поставили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питання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взаємозв'язку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морального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образу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людини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тим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середовищем,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якому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отрима</w:t>
      </w:r>
      <w:r w:rsidR="00E44E18" w:rsidRPr="00E61B22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виховання.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Лопе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де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Вега,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наприклад,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вперше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показав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селян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суспільство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яскравих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індивідуальностей,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людей,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здатних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міркувати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високі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матерії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необхідності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мужньо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відстоювати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сво</w:t>
      </w:r>
      <w:r w:rsidR="00E44E18" w:rsidRPr="00E61B2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людськ</w:t>
      </w:r>
      <w:r w:rsidR="00E44E18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44E18" w:rsidRPr="00E61B22">
        <w:rPr>
          <w:rFonts w:ascii="Times New Roman" w:hAnsi="Times New Roman" w:cs="Times New Roman"/>
          <w:sz w:val="28"/>
          <w:szCs w:val="28"/>
        </w:rPr>
        <w:t>гідність.</w:t>
      </w:r>
    </w:p>
    <w:p w14:paraId="48FDC83D" w14:textId="204807B1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Земне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повсякденне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вимагає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високої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патетики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вишуканості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висловленні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думок.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цьому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всією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простотою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опису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дійсності,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ховаються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серйозні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роздуми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письменників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lastRenderedPageBreak/>
        <w:t>долі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своєї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країни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народу.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досі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втратила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</w:t>
      </w:r>
      <w:r w:rsidRPr="00E61B22">
        <w:rPr>
          <w:rFonts w:ascii="Times New Roman" w:hAnsi="Times New Roman" w:cs="Times New Roman"/>
          <w:sz w:val="28"/>
          <w:szCs w:val="28"/>
        </w:rPr>
        <w:t>о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актуальності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драматургія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Лопе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Вег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драматургія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Тірсо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Моліни.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7B642" w14:textId="09C6C03A" w:rsidR="00E44E18" w:rsidRPr="00E61B22" w:rsidRDefault="00E44E18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напряму:</w:t>
      </w:r>
    </w:p>
    <w:p w14:paraId="1C17E39C" w14:textId="1AA05703" w:rsidR="00E44E18" w:rsidRPr="00E61B22" w:rsidRDefault="00E44E18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приділяють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увагу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83A525" w14:textId="58F5E9E5" w:rsidR="00E44E18" w:rsidRPr="00E61B22" w:rsidRDefault="00E44E18" w:rsidP="003967E2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матеріально-чуттєвій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складовій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</w:p>
    <w:p w14:paraId="64637599" w14:textId="5EDF4DE2" w:rsidR="00E44E18" w:rsidRPr="00E61B22" w:rsidRDefault="00E44E18" w:rsidP="003967E2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викриттю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недосконалих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правил</w:t>
      </w:r>
    </w:p>
    <w:p w14:paraId="56A363C5" w14:textId="7DD91790" w:rsidR="00E44E18" w:rsidRPr="00E61B22" w:rsidRDefault="00E44E18" w:rsidP="003967E2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звідси: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3759B4" w14:textId="747AC419" w:rsidR="00E44E18" w:rsidRPr="00E61B22" w:rsidRDefault="00E44E18" w:rsidP="003967E2">
      <w:pPr>
        <w:pStyle w:val="a4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багатогранність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образів</w:t>
      </w:r>
    </w:p>
    <w:p w14:paraId="47791FC3" w14:textId="4A480516" w:rsidR="00E44E18" w:rsidRPr="00E61B22" w:rsidRDefault="00E44E18" w:rsidP="003967E2">
      <w:pPr>
        <w:pStyle w:val="a4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еволюція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динамізм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CC45FB9" w14:textId="0E1B82AF" w:rsidR="00E44E18" w:rsidRPr="00E61B22" w:rsidRDefault="00E44E18" w:rsidP="003967E2">
      <w:pPr>
        <w:pStyle w:val="a4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величність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образів</w:t>
      </w:r>
    </w:p>
    <w:p w14:paraId="6498F48D" w14:textId="51803475" w:rsidR="00E44E18" w:rsidRPr="00E61B22" w:rsidRDefault="00E44E18" w:rsidP="003967E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широких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сферах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</w:p>
    <w:p w14:paraId="5AEAB5D7" w14:textId="6889280E" w:rsidR="00E44E18" w:rsidRPr="00E61B22" w:rsidRDefault="00E44E18" w:rsidP="003967E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портрету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пейзажу,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природі</w:t>
      </w:r>
    </w:p>
    <w:p w14:paraId="794ED32B" w14:textId="2A517826" w:rsidR="00E44E18" w:rsidRPr="00E61B22" w:rsidRDefault="00E44E18" w:rsidP="003967E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оптимізм,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життєствердний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пафос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D614A1" w14:textId="17E57032" w:rsidR="00E44E18" w:rsidRPr="00E61B22" w:rsidRDefault="00745799" w:rsidP="003967E2">
      <w:pPr>
        <w:pStyle w:val="a4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8E23ACF" w14:textId="0C8B4EE3" w:rsidR="00E44E18" w:rsidRPr="00E61B22" w:rsidRDefault="00CF11B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596ECA" w:rsidRPr="00E61B2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B0770" w:rsidRPr="00E61B22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B0770" w:rsidRPr="00E61B22">
        <w:rPr>
          <w:rFonts w:ascii="Times New Roman" w:hAnsi="Times New Roman" w:cs="Times New Roman"/>
          <w:b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B0770" w:rsidRPr="00E61B22">
        <w:rPr>
          <w:rFonts w:ascii="Times New Roman" w:hAnsi="Times New Roman" w:cs="Times New Roman"/>
          <w:b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B0770" w:rsidRPr="00E61B22">
        <w:rPr>
          <w:rFonts w:ascii="Times New Roman" w:hAnsi="Times New Roman" w:cs="Times New Roman"/>
          <w:b/>
          <w:sz w:val="28"/>
          <w:szCs w:val="28"/>
          <w:lang w:val="uk-UA"/>
        </w:rPr>
        <w:t>Веги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9F6D443" w14:textId="77777777" w:rsidR="00E44E18" w:rsidRPr="00E61B22" w:rsidRDefault="00E44E1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3A0FF7" w14:textId="64DDC805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рубежі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XVI-XVII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Фелікс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Карпіо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(1562-1635),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спираючись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іспанського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потужну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реалістичну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Відродження,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іспанську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драматургію.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плеяди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належить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Іспанці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національного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генія.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ім'я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символом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прекрасного.</w:t>
      </w:r>
    </w:p>
    <w:p w14:paraId="778359B5" w14:textId="6ACD4274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Різностороннє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знаходить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відбиток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Легкість,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писав,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блиск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викликали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захоплення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сучасників,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називали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«дивом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«феніксом»,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«океаном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поезії».</w:t>
      </w:r>
    </w:p>
    <w:p w14:paraId="051572F0" w14:textId="3EC751AA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вірші,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дванадцять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поставлена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​​на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Згодом,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запевняв,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неодноразово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день.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випробував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віршовані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прозові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свідченням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Веги,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1800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треба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400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релігійних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інтермедій.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дбав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збереження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нижчим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внаслідок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видана.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дійшов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400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(майже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віршовані),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250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назвами.</w:t>
      </w:r>
    </w:p>
    <w:p w14:paraId="22E7102B" w14:textId="6656D16A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зауважив,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суворими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правилами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знаходять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947">
        <w:rPr>
          <w:rFonts w:ascii="Times New Roman" w:hAnsi="Times New Roman" w:cs="Times New Roman"/>
          <w:sz w:val="28"/>
          <w:szCs w:val="28"/>
          <w:lang w:val="uk-UA"/>
        </w:rPr>
        <w:t>простолюдинів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належного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відгуку.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Пишні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фрази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сприймаються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холодно,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надмірними.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подобатися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глядачеві,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947">
        <w:rPr>
          <w:rFonts w:ascii="Times New Roman" w:hAnsi="Times New Roman" w:cs="Times New Roman"/>
          <w:sz w:val="28"/>
          <w:szCs w:val="28"/>
          <w:lang w:val="uk-UA"/>
        </w:rPr>
        <w:t>народу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641731" w14:textId="2B2E409E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Зачинателі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вимагали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враження,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трагічного,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смішного.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відмовився,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заявивши,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трагічно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смішно,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встановив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«змішування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трагічного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кумедним»,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«суміш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піднесеного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смішного».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947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обмежити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двадцятичотиригодинною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тимчасовою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межею,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вимагати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абсурдної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ідеєю,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необхідна,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обов'язкова.</w:t>
      </w:r>
    </w:p>
    <w:p w14:paraId="3BDA76E9" w14:textId="14D12F7E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розробляє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теорію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сценічної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інтриги.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Інтрига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нерв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воєдино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потужно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глядача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полоні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початку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інтрига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міцно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зав'язати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вузол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глядача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лабіринтом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сценічних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перешкод.</w:t>
      </w:r>
    </w:p>
    <w:p w14:paraId="4710A6C1" w14:textId="0EC622BB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жанрах.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сонети,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епічні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новели,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вірші.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Діапазон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широкий: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національна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Іспанії,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верств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яскраві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епізоди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класифікації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спадщини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зазвичай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виділяють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групи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творів: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народно-героїчні,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національно-історичні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драми;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побутові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називаються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«комедіями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плаща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шпаги»;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аутос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дійства.</w:t>
      </w:r>
    </w:p>
    <w:p w14:paraId="64DA1958" w14:textId="334D6EE2" w:rsidR="00E44E18" w:rsidRPr="00E61B22" w:rsidRDefault="00E44E1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Ідейно-художня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своєрідність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«Фуенте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Овехуна»</w:t>
      </w:r>
    </w:p>
    <w:p w14:paraId="1E0B4001" w14:textId="4D8578C0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"Фуенте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Овехуна"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вершин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Вега.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віднести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E94"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кінці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царювання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Фердинанда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Ізабелли.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Найпрекрасніше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пройнятій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революційним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пафосом,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E94"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героєм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окремий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маса.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Містечко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Фуенте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Овехуна,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перекладі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позначає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«Овече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джерело»,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знаходиться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Іспанії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недалеко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Кордова.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Тут</w:t>
      </w:r>
      <w:r w:rsidR="00AC7E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1476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E94">
        <w:rPr>
          <w:rFonts w:ascii="Times New Roman" w:hAnsi="Times New Roman" w:cs="Times New Roman"/>
          <w:sz w:val="28"/>
          <w:szCs w:val="28"/>
          <w:lang w:val="uk-UA"/>
        </w:rPr>
        <w:t>р.,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спалахнуло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повстання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свавілля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командора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ордена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Калатрави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Фернана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Гомеса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Гусман.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Командора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вбито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повсталими.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відтворив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драматург.</w:t>
      </w:r>
    </w:p>
    <w:p w14:paraId="30A32395" w14:textId="063902F0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Поняття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«духовний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орден»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давнину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Іспанії.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духовно-лицарські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орден</w:t>
      </w:r>
      <w:r w:rsidR="00AC7E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військово-чернечі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маврами.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орден</w:t>
      </w:r>
      <w:r w:rsidR="00AC7E9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магістр,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підпорядковувався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ордену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папові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римському.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магістра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здійснювали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командори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обласні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військові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намісники.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орден</w:t>
      </w:r>
      <w:r w:rsidR="0098452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незабаром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захопили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території,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економічно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зміцніли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підпорядковувалися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безпосередньо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римському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папі,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своєрідними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опорними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пунктами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анархії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країни.</w:t>
      </w:r>
    </w:p>
    <w:p w14:paraId="7D98CDF6" w14:textId="217C66A2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Командор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ордена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Калатрави,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Фернан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Гомес,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розташувався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загоном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селищі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Фуенте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Овехуна,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насильства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жителями,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ображає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алькальда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намагається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збезчестити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дочку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Лауренсію.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Фрондосо,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любить,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захистити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дівчину.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весілля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Фрондосо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Лауренсії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командор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поплічниками,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розганяє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присутніх,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б'є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алькальда,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Фрондосо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викрадає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Лауренсію,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оволодіти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безчестя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перенести: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чоловіки,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жінки,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поголовно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озброюються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б'ють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ґвалтівників.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призначеного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судового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слідства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катують,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дізнатися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Фернана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Гомеса,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відповідають: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«Фуенте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Овехуна!».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змушений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припинити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суд: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прощає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Фуенте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Овехуну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безпосередню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солідарності.</w:t>
      </w:r>
    </w:p>
    <w:p w14:paraId="6A225777" w14:textId="7E6168A1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Командор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Фернан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Гомес,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свідчить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хроніка,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опанував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містечком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Фуенте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Овехуна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свавільно,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всупереч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Кордови.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Повсталі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уособлювали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борців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гнобителів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борців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підкреслив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Вега.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збіглося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програмою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іспанської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сміливо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славити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повсталих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селян.</w:t>
      </w:r>
    </w:p>
    <w:p w14:paraId="42826F3C" w14:textId="2EA54F3F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проблематика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Вегою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історичній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перспективі.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Шлюб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арагонського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інфанта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Фердинанда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Ізабеллою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Кастильською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означав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приєднання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королівства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Арагона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52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Кастилії,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тобто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об'єднання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Іспанії.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Фуенте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Овехуни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віддані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Фердинанду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Ізабеллі,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командор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разом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орденом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зрадник,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підтримуючи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претензії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кастильський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претендента,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призвело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роздроблення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Іспанії.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національна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справжня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шляхетність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виявляються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внутрішньо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собою.</w:t>
      </w:r>
    </w:p>
    <w:p w14:paraId="20F22611" w14:textId="5DEC1DD3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Центральний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Лауренсія.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дівчина.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Чарівна,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горда,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гостра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язик,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високо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розвинене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гідності,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дозволить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образити.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Лауренсією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упадають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сільські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хлопці,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подруга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Паскуала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вирішили,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чоловіки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єдиного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гульвіси.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дівчина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світі;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приводу.</w:t>
      </w:r>
    </w:p>
    <w:p w14:paraId="04AB28C8" w14:textId="2A6432ED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молодими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селянськими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хлопцями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дівчатами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зав'язується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кохання?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взагалі?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Менго,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найцікавіших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заперечує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погоджується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Баррільдо,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стверджуючи,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існувало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існував.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підхоплюють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Лауренсії,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«прагнення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прекрасного»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кінцева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«звідати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насолоду».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життєстверджуюча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Ренесансу.</w:t>
      </w:r>
    </w:p>
    <w:p w14:paraId="35482286" w14:textId="0835F174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Лауренсії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одразу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відкривається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глядачеві.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знаємо,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таїть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дівчина.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річки: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Лауренсія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полоще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білизну,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хлопець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Фрондосо,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знемагає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говорить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Безпечна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Лауренсія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сміється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радість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познущатися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закоханого,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подобається,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правдивий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юнак.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З'являється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командор.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Побачивши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Фрондосо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ховається,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командор,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вважаючи,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дівчина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грубо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чіпляється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Лауренсія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небезпеці,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нічого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залишається,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покликати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допомогу.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Фрондосо,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сховався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кущем,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неба.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перевірка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сміливості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Фрондосо: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сильним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достатньо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самовідданий?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хлопець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поспішає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допомогу.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загрожує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смерть,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рятує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дівчину.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вчинок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доводить,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неї.</w:t>
      </w:r>
    </w:p>
    <w:p w14:paraId="2B614C6B" w14:textId="13D1CBEE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Фрондосо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змушений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ховатися.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Солдати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командора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вистежують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зловити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стратити.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необережний.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шукає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зустрічей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Лауренсією,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говорить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Тепер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дівчина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готова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вийти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заміж.</w:t>
      </w:r>
    </w:p>
    <w:p w14:paraId="4EBD6143" w14:textId="0FA0F572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Отже,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безтурботна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Лауренсія,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чоловіків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гультяями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шахраями,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закохалася.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віщує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щастя.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Незабаром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весілля.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молодих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згодні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командор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солдати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бешкетують,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переповнюючи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чашу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терпіння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Страшні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речі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містечку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Фуенте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Овехуна.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похмурим,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Настрої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зневіри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песимізму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далекі,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селянам.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бадьорості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незримо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присутній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сцені.</w:t>
      </w:r>
    </w:p>
    <w:p w14:paraId="5249309D" w14:textId="14C58C6C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Фрондосо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Лауренсія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повінчані.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пісні.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Весільну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наздоганяє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командор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солдатами.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Командор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наказує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схопити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святковий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натовп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розсіяний,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молоде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подружжя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схоплено,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нещасні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оплакують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дітей.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Фрондосо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загрожує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смерть.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довгих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тортур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брудних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домагань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Лауренсія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біжить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командора.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змінилася!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прийшла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зборів,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допускалися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жінки.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лементувати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прийшла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висловити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зневагу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жалюгідних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чоловіків,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нездатних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захистити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відмовляється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боягузливих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CDAD8BD" w14:textId="64035ADA" w:rsidR="00E44E18" w:rsidRPr="00E61B22" w:rsidRDefault="00E44E18" w:rsidP="003967E2">
      <w:pPr>
        <w:spacing w:after="0" w:line="240" w:lineRule="auto"/>
        <w:ind w:firstLine="708"/>
        <w:jc w:val="center"/>
        <w:rPr>
          <w:rFonts w:ascii="Georgia" w:hAnsi="Georgia"/>
          <w:sz w:val="27"/>
          <w:szCs w:val="27"/>
        </w:rPr>
      </w:pPr>
      <w:r w:rsidRPr="00E61B22">
        <w:rPr>
          <w:rFonts w:ascii="Georgia" w:hAnsi="Georgia"/>
          <w:sz w:val="27"/>
          <w:szCs w:val="27"/>
          <w:lang w:val="uk-UA"/>
        </w:rPr>
        <w:t>Вівці</w:t>
      </w:r>
      <w:r w:rsidR="00745799">
        <w:rPr>
          <w:rFonts w:ascii="Georgia" w:hAnsi="Georgia"/>
          <w:sz w:val="27"/>
          <w:szCs w:val="27"/>
          <w:lang w:val="uk-UA"/>
        </w:rPr>
        <w:t xml:space="preserve"> </w:t>
      </w:r>
      <w:r w:rsidRPr="00E61B22">
        <w:rPr>
          <w:rFonts w:ascii="Georgia" w:hAnsi="Georgia"/>
          <w:sz w:val="27"/>
          <w:szCs w:val="27"/>
          <w:lang w:val="uk-UA"/>
        </w:rPr>
        <w:t>ви!</w:t>
      </w:r>
      <w:r w:rsidR="00745799">
        <w:rPr>
          <w:rFonts w:ascii="Georgia" w:hAnsi="Georgia"/>
          <w:sz w:val="27"/>
          <w:szCs w:val="27"/>
          <w:lang w:val="uk-UA"/>
        </w:rPr>
        <w:t xml:space="preserve"> </w:t>
      </w:r>
      <w:r w:rsidRPr="00E61B22">
        <w:rPr>
          <w:rFonts w:ascii="Georgia" w:hAnsi="Georgia"/>
          <w:sz w:val="27"/>
          <w:szCs w:val="27"/>
        </w:rPr>
        <w:t>До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назви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міста</w:t>
      </w:r>
    </w:p>
    <w:p w14:paraId="52B9C578" w14:textId="0FEEFC01" w:rsidR="00E44E18" w:rsidRPr="00E61B22" w:rsidRDefault="00E44E18" w:rsidP="003967E2">
      <w:pPr>
        <w:spacing w:after="0" w:line="240" w:lineRule="auto"/>
        <w:ind w:firstLine="708"/>
        <w:jc w:val="center"/>
        <w:rPr>
          <w:rFonts w:ascii="Georgia" w:hAnsi="Georgia"/>
          <w:sz w:val="27"/>
          <w:szCs w:val="27"/>
        </w:rPr>
      </w:pPr>
      <w:r w:rsidRPr="00E61B22">
        <w:rPr>
          <w:rFonts w:ascii="Georgia" w:hAnsi="Georgia"/>
          <w:sz w:val="27"/>
          <w:szCs w:val="27"/>
        </w:rPr>
        <w:t>назва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мешканців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підходить.</w:t>
      </w:r>
    </w:p>
    <w:p w14:paraId="3BD95B45" w14:textId="60D365F8" w:rsidR="00E44E18" w:rsidRPr="00E61B22" w:rsidRDefault="00E44E18" w:rsidP="003967E2">
      <w:pPr>
        <w:spacing w:after="0" w:line="240" w:lineRule="auto"/>
        <w:ind w:firstLine="708"/>
        <w:jc w:val="center"/>
        <w:rPr>
          <w:rFonts w:ascii="Georgia" w:hAnsi="Georgia"/>
          <w:sz w:val="27"/>
          <w:szCs w:val="27"/>
        </w:rPr>
      </w:pPr>
      <w:r w:rsidRPr="00E61B22">
        <w:rPr>
          <w:rFonts w:ascii="Georgia" w:hAnsi="Georgia"/>
          <w:sz w:val="27"/>
          <w:szCs w:val="27"/>
        </w:rPr>
        <w:t>Чом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нема</w:t>
      </w:r>
      <w:r w:rsidR="00745799">
        <w:rPr>
          <w:rFonts w:ascii="Georgia" w:hAnsi="Georgia"/>
          <w:sz w:val="27"/>
          <w:szCs w:val="27"/>
        </w:rPr>
        <w:t xml:space="preserve"> </w:t>
      </w:r>
      <w:proofErr w:type="gramStart"/>
      <w:r w:rsidRPr="00E61B22">
        <w:rPr>
          <w:rFonts w:ascii="Georgia" w:hAnsi="Georgia"/>
          <w:sz w:val="27"/>
          <w:szCs w:val="27"/>
        </w:rPr>
        <w:t>у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мене</w:t>
      </w:r>
      <w:proofErr w:type="gramEnd"/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зброї?</w:t>
      </w:r>
    </w:p>
    <w:p w14:paraId="1C8F3545" w14:textId="03A9105B" w:rsidR="00E44E18" w:rsidRPr="00E61B22" w:rsidRDefault="00E44E18" w:rsidP="003967E2">
      <w:pPr>
        <w:spacing w:after="0" w:line="240" w:lineRule="auto"/>
        <w:ind w:firstLine="708"/>
        <w:jc w:val="center"/>
        <w:rPr>
          <w:rFonts w:ascii="Georgia" w:hAnsi="Georgia"/>
          <w:sz w:val="27"/>
          <w:szCs w:val="27"/>
        </w:rPr>
      </w:pPr>
      <w:r w:rsidRPr="00E61B22">
        <w:rPr>
          <w:rFonts w:ascii="Georgia" w:hAnsi="Georgia"/>
          <w:sz w:val="27"/>
          <w:szCs w:val="27"/>
        </w:rPr>
        <w:t>Ви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каміння,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ви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колоди</w:t>
      </w:r>
    </w:p>
    <w:p w14:paraId="3CFB4B51" w14:textId="1C370AD8" w:rsidR="00E44E18" w:rsidRPr="00E61B22" w:rsidRDefault="00E44E18" w:rsidP="003967E2">
      <w:pPr>
        <w:spacing w:after="0" w:line="240" w:lineRule="auto"/>
        <w:ind w:firstLine="708"/>
        <w:jc w:val="center"/>
        <w:rPr>
          <w:rFonts w:ascii="Georgia" w:hAnsi="Georgia"/>
          <w:sz w:val="27"/>
          <w:szCs w:val="27"/>
        </w:rPr>
      </w:pPr>
      <w:r w:rsidRPr="00E61B22">
        <w:rPr>
          <w:rFonts w:ascii="Georgia" w:hAnsi="Georgia"/>
          <w:sz w:val="27"/>
          <w:szCs w:val="27"/>
        </w:rPr>
        <w:t>нечутливі,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ніби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тигри...</w:t>
      </w:r>
    </w:p>
    <w:p w14:paraId="0F85458F" w14:textId="64835C5D" w:rsidR="00E44E18" w:rsidRPr="00E61B22" w:rsidRDefault="00E44E18" w:rsidP="003967E2">
      <w:pPr>
        <w:spacing w:after="0" w:line="240" w:lineRule="auto"/>
        <w:ind w:firstLine="708"/>
        <w:jc w:val="center"/>
        <w:rPr>
          <w:rFonts w:ascii="Georgia" w:hAnsi="Georgia"/>
          <w:sz w:val="27"/>
          <w:szCs w:val="27"/>
        </w:rPr>
      </w:pPr>
      <w:r w:rsidRPr="00E61B22">
        <w:rPr>
          <w:rFonts w:ascii="Georgia" w:hAnsi="Georgia"/>
          <w:sz w:val="27"/>
          <w:szCs w:val="27"/>
        </w:rPr>
        <w:t>Ні,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не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тигри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–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ті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істоти</w:t>
      </w:r>
    </w:p>
    <w:p w14:paraId="06CA3E58" w14:textId="4B78A5CF" w:rsidR="00E44E18" w:rsidRPr="00E61B22" w:rsidRDefault="00E44E18" w:rsidP="003967E2">
      <w:pPr>
        <w:spacing w:after="0" w:line="240" w:lineRule="auto"/>
        <w:ind w:firstLine="708"/>
        <w:jc w:val="center"/>
        <w:rPr>
          <w:rFonts w:ascii="Georgia" w:hAnsi="Georgia"/>
          <w:sz w:val="27"/>
          <w:szCs w:val="27"/>
        </w:rPr>
      </w:pPr>
      <w:r w:rsidRPr="00E61B22">
        <w:rPr>
          <w:rFonts w:ascii="Georgia" w:hAnsi="Georgia"/>
          <w:sz w:val="27"/>
          <w:szCs w:val="27"/>
        </w:rPr>
        <w:t>бережуть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своїх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дітей</w:t>
      </w:r>
    </w:p>
    <w:p w14:paraId="17C65CB6" w14:textId="3B4BA377" w:rsidR="00E44E18" w:rsidRPr="00E61B22" w:rsidRDefault="00E44E18" w:rsidP="003967E2">
      <w:pPr>
        <w:spacing w:after="0" w:line="240" w:lineRule="auto"/>
        <w:ind w:firstLine="708"/>
        <w:jc w:val="center"/>
        <w:rPr>
          <w:rFonts w:ascii="Georgia" w:hAnsi="Georgia"/>
          <w:sz w:val="27"/>
          <w:szCs w:val="27"/>
        </w:rPr>
      </w:pPr>
      <w:r w:rsidRPr="00E61B22">
        <w:rPr>
          <w:rFonts w:ascii="Georgia" w:hAnsi="Georgia"/>
          <w:sz w:val="27"/>
          <w:szCs w:val="27"/>
        </w:rPr>
        <w:t>і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вбивають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звіроловів,</w:t>
      </w:r>
    </w:p>
    <w:p w14:paraId="2FDF6213" w14:textId="3099BA69" w:rsidR="00E44E18" w:rsidRPr="00E61B22" w:rsidRDefault="00E44E18" w:rsidP="003967E2">
      <w:pPr>
        <w:spacing w:after="0" w:line="240" w:lineRule="auto"/>
        <w:ind w:firstLine="708"/>
        <w:jc w:val="center"/>
        <w:rPr>
          <w:rFonts w:ascii="Georgia" w:hAnsi="Georgia"/>
          <w:sz w:val="27"/>
          <w:szCs w:val="27"/>
        </w:rPr>
      </w:pPr>
      <w:r w:rsidRPr="00E61B22">
        <w:rPr>
          <w:rFonts w:ascii="Georgia" w:hAnsi="Georgia"/>
          <w:sz w:val="27"/>
          <w:szCs w:val="27"/>
        </w:rPr>
        <w:t>наздогнавши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їх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в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дорозі</w:t>
      </w:r>
    </w:p>
    <w:p w14:paraId="27C22FF9" w14:textId="3245C389" w:rsidR="00E44E18" w:rsidRPr="00E61B22" w:rsidRDefault="00E44E18" w:rsidP="003967E2">
      <w:pPr>
        <w:spacing w:after="0" w:line="240" w:lineRule="auto"/>
        <w:ind w:firstLine="708"/>
        <w:jc w:val="center"/>
        <w:rPr>
          <w:rFonts w:ascii="Georgia" w:hAnsi="Georgia"/>
          <w:sz w:val="27"/>
          <w:szCs w:val="27"/>
        </w:rPr>
      </w:pPr>
      <w:proofErr w:type="gramStart"/>
      <w:r w:rsidRPr="00E61B22">
        <w:rPr>
          <w:rFonts w:ascii="Georgia" w:hAnsi="Georgia"/>
          <w:sz w:val="27"/>
          <w:szCs w:val="27"/>
        </w:rPr>
        <w:t>і</w:t>
      </w:r>
      <w:proofErr w:type="gramEnd"/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не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давши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сісти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в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човен.</w:t>
      </w:r>
    </w:p>
    <w:p w14:paraId="5FB7185B" w14:textId="7C0DC395" w:rsidR="00E44E18" w:rsidRPr="00E61B22" w:rsidRDefault="00E44E18" w:rsidP="003967E2">
      <w:pPr>
        <w:spacing w:after="0" w:line="240" w:lineRule="auto"/>
        <w:ind w:firstLine="708"/>
        <w:jc w:val="center"/>
        <w:rPr>
          <w:rFonts w:ascii="Georgia" w:hAnsi="Georgia"/>
          <w:sz w:val="27"/>
          <w:szCs w:val="27"/>
        </w:rPr>
      </w:pPr>
      <w:r w:rsidRPr="00E61B22">
        <w:rPr>
          <w:rFonts w:ascii="Georgia" w:hAnsi="Georgia"/>
          <w:sz w:val="27"/>
          <w:szCs w:val="27"/>
        </w:rPr>
        <w:t>Ви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зайцями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уродились</w:t>
      </w:r>
    </w:p>
    <w:p w14:paraId="0E2E3E0B" w14:textId="43AD5C4C" w:rsidR="00E44E18" w:rsidRPr="00E61B22" w:rsidRDefault="00E44E1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Georgia" w:hAnsi="Georgia"/>
          <w:sz w:val="27"/>
          <w:szCs w:val="27"/>
        </w:rPr>
        <w:t>найплохішої</w:t>
      </w:r>
      <w:r w:rsidR="00745799">
        <w:rPr>
          <w:rFonts w:ascii="Georgia" w:hAnsi="Georgia"/>
          <w:sz w:val="27"/>
          <w:szCs w:val="27"/>
        </w:rPr>
        <w:t xml:space="preserve"> </w:t>
      </w:r>
      <w:r w:rsidRPr="00E61B22">
        <w:rPr>
          <w:rFonts w:ascii="Georgia" w:hAnsi="Georgia"/>
          <w:sz w:val="27"/>
          <w:szCs w:val="27"/>
        </w:rPr>
        <w:t>породи!</w:t>
      </w:r>
    </w:p>
    <w:p w14:paraId="1F0EDD73" w14:textId="26C8EE08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Мова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Лауренсії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запалила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повстали.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повсталих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52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нещадна.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Командора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вби</w:t>
      </w:r>
      <w:r w:rsidR="0098452F">
        <w:rPr>
          <w:rFonts w:ascii="Times New Roman" w:hAnsi="Times New Roman" w:cs="Times New Roman"/>
          <w:sz w:val="28"/>
          <w:szCs w:val="28"/>
          <w:lang w:val="uk-UA"/>
        </w:rPr>
        <w:t>вають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525A20" w14:textId="7311CB22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Життєрадісна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сором'язлива,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звичайна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початку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Лауренсія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вождем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повста</w:t>
      </w:r>
      <w:r w:rsidR="0098452F">
        <w:rPr>
          <w:rFonts w:ascii="Times New Roman" w:hAnsi="Times New Roman" w:cs="Times New Roman"/>
          <w:sz w:val="28"/>
          <w:szCs w:val="28"/>
          <w:lang w:val="uk-UA"/>
        </w:rPr>
        <w:t>нців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Фрондосо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керують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вчинками,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Закінчується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щасливою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розв'язкою.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перемогли.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могло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інакше,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завжди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перемагає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життя.</w:t>
      </w:r>
    </w:p>
    <w:p w14:paraId="2A582CD5" w14:textId="7D82283B" w:rsidR="00E44E18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відмінність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бароко.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сюжетах,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подіях,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</w:t>
      </w:r>
      <w:r w:rsidR="00FD563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підіймаються,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відношенні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подій.</w:t>
      </w:r>
    </w:p>
    <w:p w14:paraId="24BE3864" w14:textId="30861152" w:rsidR="00941F48" w:rsidRDefault="00941F4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34B16" w14:textId="256F67D1" w:rsidR="00941F48" w:rsidRDefault="00941F4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EE87B4" w14:textId="4E4054AD" w:rsidR="00941F48" w:rsidRDefault="00941F4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FD3E8D" w14:textId="5A3E7030" w:rsidR="00941F48" w:rsidRDefault="00941F4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62CE9C" w14:textId="44D83060" w:rsidR="00941F48" w:rsidRDefault="00941F4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C4B1BC" w14:textId="77777777" w:rsidR="00941F48" w:rsidRPr="00E61B22" w:rsidRDefault="00941F48" w:rsidP="00F824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FDF40E" w14:textId="12D3C4C2" w:rsidR="009B0770" w:rsidRDefault="00E44E18" w:rsidP="00E85D9A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Hlk113543312"/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Бароко</w:t>
      </w:r>
      <w:r w:rsidR="00F469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50DBD" w:rsidRPr="00E61B22">
        <w:rPr>
          <w:rFonts w:ascii="Times New Roman" w:hAnsi="Times New Roman" w:cs="Times New Roman"/>
          <w:b/>
          <w:sz w:val="28"/>
          <w:szCs w:val="28"/>
          <w:lang w:val="uk-UA"/>
        </w:rPr>
        <w:t>Характерні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50DBD" w:rsidRPr="00E61B22">
        <w:rPr>
          <w:rFonts w:ascii="Times New Roman" w:hAnsi="Times New Roman" w:cs="Times New Roman"/>
          <w:b/>
          <w:sz w:val="28"/>
          <w:szCs w:val="28"/>
          <w:lang w:val="uk-UA"/>
        </w:rPr>
        <w:t>риси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50DBD" w:rsidRPr="00E61B22">
        <w:rPr>
          <w:rFonts w:ascii="Times New Roman" w:hAnsi="Times New Roman" w:cs="Times New Roman"/>
          <w:b/>
          <w:sz w:val="28"/>
          <w:szCs w:val="28"/>
          <w:lang w:val="uk-UA"/>
        </w:rPr>
        <w:t>бароко</w:t>
      </w:r>
      <w:r w:rsidR="00F469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E55B85F" w14:textId="6A10B1FB" w:rsidR="00AA1C2B" w:rsidRPr="00E61B22" w:rsidRDefault="00E44E18" w:rsidP="009B0770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B0770">
        <w:rPr>
          <w:rFonts w:ascii="Times New Roman" w:hAnsi="Times New Roman" w:cs="Times New Roman"/>
          <w:b/>
          <w:sz w:val="28"/>
          <w:szCs w:val="28"/>
          <w:lang w:val="uk-UA"/>
        </w:rPr>
        <w:t>Педро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Кальдерона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ла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Барки</w:t>
      </w:r>
      <w:r w:rsidR="00F469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1C2B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Творчість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A1C2B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Ганса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A1C2B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Якоба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A1C2B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Крістофа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A05CC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фон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A1C2B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Гріммельсгаузен</w:t>
      </w:r>
      <w:r w:rsidR="00AA1C2B" w:rsidRPr="00E61B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</w:p>
    <w:bookmarkEnd w:id="2"/>
    <w:p w14:paraId="5485E6E4" w14:textId="2FF79C69" w:rsidR="00E44E18" w:rsidRPr="00E61B22" w:rsidRDefault="00E44E18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D6B3D76" w14:textId="23E5FF91" w:rsidR="00E44E18" w:rsidRPr="00E61B22" w:rsidRDefault="00745799" w:rsidP="00E85D9A">
      <w:pPr>
        <w:pStyle w:val="a4"/>
        <w:numPr>
          <w:ilvl w:val="1"/>
          <w:numId w:val="4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4E18" w:rsidRPr="00E61B22">
        <w:rPr>
          <w:rFonts w:ascii="Times New Roman" w:hAnsi="Times New Roman" w:cs="Times New Roman"/>
          <w:b/>
          <w:sz w:val="28"/>
          <w:szCs w:val="28"/>
        </w:rPr>
        <w:t>Бароко</w:t>
      </w:r>
    </w:p>
    <w:p w14:paraId="6621972E" w14:textId="77777777" w:rsidR="00E44E18" w:rsidRPr="00E61B22" w:rsidRDefault="00E44E18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1AC35" w14:textId="548CE207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Існують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різні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пояснення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терміна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кожне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багато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розуміння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стилю.</w:t>
      </w:r>
    </w:p>
    <w:p w14:paraId="082847B2" w14:textId="0DC783DF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Вважають,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назва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цього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напряму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походить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португальського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perola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barrocca,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означає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дорогоцінну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перлину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неправильної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форми,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мерехтить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переливається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всіма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кольорами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веселки.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Згідно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другою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версією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barocco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хитромудрий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схоластичний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силогізм.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Нарешті,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третій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варіант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barocco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означає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фальш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обман.</w:t>
      </w:r>
    </w:p>
    <w:p w14:paraId="0C53345C" w14:textId="3277A5A7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Те,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перлина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неправильної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форми,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одразу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протиставляє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гармонійному,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близькому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класичного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ідеалу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мистецтву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епохи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Відродження.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зближенні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дорогоцінною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перлиною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відзначено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прагнення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розкоші,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вишуканості,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декоративності.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Згадка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силогізм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вказує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зв'язок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середньовічною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схоластикою.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Зрештою,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тлумачиться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фальш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обман,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підкреслює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ілюзорний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момент,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D563B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63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сильни</w:t>
      </w:r>
      <w:r w:rsidR="00FD563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цьому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мистецтві.</w:t>
      </w:r>
    </w:p>
    <w:p w14:paraId="6F0C65D7" w14:textId="538CD92B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основі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лежить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дисгармонія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контраст.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контраст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нерозумною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людською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тверезим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розумом.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властивий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також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контраст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прозового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поетичного,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потворного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прекрасного,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карикатури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піднесеного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ідеалу.</w:t>
      </w:r>
    </w:p>
    <w:p w14:paraId="49ABE0B1" w14:textId="0879F979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Письменники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наголошували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залежності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об'єктивних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умов,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суспільства,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матеріального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середовища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обстановки.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Погляд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тверезий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нещадно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жорсткий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Безмежне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індивідуалістичної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ренесансного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антропоцентризму,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орієнтиром,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усвідомленням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співвіднесеності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універсальним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буттям.</w:t>
      </w:r>
      <w:r w:rsidR="00745799">
        <w:rPr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Відмовившись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ідеалізації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складала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основу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Відродження,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зображують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людей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егоїстичних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прозових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пересічних.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їхніх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очах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носієм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дисгармонії.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психології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шукають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протиріччя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дивацтва.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Таким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чином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митці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відтіняють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складність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внутрішнього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підкреслюють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ньому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ніби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взаємовиключні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риси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D7BC3E" w14:textId="6F188562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дисгармонійн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тільки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принципів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також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принцип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динаміки,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руху.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Рух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розглядається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заснований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внутрішніх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протиріччях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антагонізм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внутрішній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дисгармонії,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відбилася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виявився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факт,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суспільстві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панує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розлад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походить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боротьби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егоїстичних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інтересів.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пов'язана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важлива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особливість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розуміння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прекрасного,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краси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мистецтв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дисгармонійні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зв’язки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явищами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речами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істотнішими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гармонійні.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5D7D7A" w14:textId="5EACA2E7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lastRenderedPageBreak/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прозаїчне,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слабка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гріхов</w:t>
      </w:r>
      <w:r w:rsidRPr="00E61B22">
        <w:rPr>
          <w:rFonts w:ascii="Times New Roman" w:hAnsi="Times New Roman" w:cs="Times New Roman"/>
          <w:sz w:val="28"/>
          <w:szCs w:val="28"/>
        </w:rPr>
        <w:t>на.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прекрасне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знаходиться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матеріальним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початком.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Прекрасним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духовний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порив.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Прекрасне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швидкоплинн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ідеальн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належить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реальному,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потойбіч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фантазії.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письменників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Відродження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прекрасне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наприклад,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поезії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народу.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письменників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прекрасне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результатом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свідомої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майстерності,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свідомої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розумової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діяльності.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химерне,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своєрідне,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D563B">
        <w:rPr>
          <w:rFonts w:ascii="Times New Roman" w:hAnsi="Times New Roman" w:cs="Times New Roman"/>
          <w:sz w:val="28"/>
          <w:szCs w:val="28"/>
          <w:lang w:val="uk-UA"/>
        </w:rPr>
        <w:t>ілюзорне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</w:p>
    <w:p w14:paraId="19A37AD4" w14:textId="58E6E695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письменники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різних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країн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сперечалися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стосовно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вищ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E61B22">
        <w:rPr>
          <w:rFonts w:ascii="Times New Roman" w:hAnsi="Times New Roman" w:cs="Times New Roman"/>
          <w:sz w:val="28"/>
          <w:szCs w:val="28"/>
        </w:rPr>
        <w:t>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безпосередність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мистецтво,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майстерність.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Симпатії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письменників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боці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майстерності.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відноситься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стилю,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прагнули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зробити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важкодоступним,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хитромудрим,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наповненим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складними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метафорами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порівняннями,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гіперболами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риторичними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фігурами.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метафора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елементом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конструюється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бароко.</w:t>
      </w:r>
    </w:p>
    <w:p w14:paraId="2FABD1C3" w14:textId="4878FBA0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Незважаючи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закінченим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стилем,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ідейної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точки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зору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цілісним.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Достатньо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вказати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запеклу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політику,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собою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D563B">
        <w:rPr>
          <w:rFonts w:ascii="Times New Roman" w:hAnsi="Times New Roman" w:cs="Times New Roman"/>
          <w:sz w:val="28"/>
          <w:szCs w:val="28"/>
          <w:lang w:val="uk-UA"/>
        </w:rPr>
        <w:t>Луїс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63B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Гонгора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D563B">
        <w:rPr>
          <w:rFonts w:ascii="Times New Roman" w:hAnsi="Times New Roman" w:cs="Times New Roman"/>
          <w:sz w:val="28"/>
          <w:szCs w:val="28"/>
          <w:lang w:val="uk-UA"/>
        </w:rPr>
        <w:t>Франсіско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63B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Кеведо.</w:t>
      </w:r>
      <w:r w:rsidR="00745799"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Гонгора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представляв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аристократичному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вигляді.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Насправді</w:t>
      </w:r>
      <w:r w:rsidR="00FD56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протиставляв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ілюзорний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схожий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умовну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декорацію.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Створенню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цього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служив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стиль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Гонгори,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рясніє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хитромудрими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гіперболами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химерними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образами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перетворює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фантастику.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Стиль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отримав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назву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«культеранізм»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«культизм»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слова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culto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оброблений,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вироблений)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розрахований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сприйняття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обраними,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тонко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освіченими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людьми.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приймаючи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реальність,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протиставляючи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досконалий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прекрасний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мистецтва,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культ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ерані</w:t>
      </w:r>
      <w:r w:rsidRPr="00E61B22">
        <w:rPr>
          <w:rFonts w:ascii="Times New Roman" w:hAnsi="Times New Roman" w:cs="Times New Roman"/>
          <w:sz w:val="28"/>
          <w:szCs w:val="28"/>
        </w:rPr>
        <w:t>сти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використовували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засіб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неприйняття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потворної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дійсності.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створювали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особливий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«темний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стиль»,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перевантажуючи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незвичайними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складними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метафорами,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неологізмами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(переважно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латинського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походження),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складними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синтаксичними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конструкціями.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Найбільшим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талановитим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поетом-культ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ерані</w:t>
      </w:r>
      <w:r w:rsidRPr="00E61B22">
        <w:rPr>
          <w:rFonts w:ascii="Times New Roman" w:hAnsi="Times New Roman" w:cs="Times New Roman"/>
          <w:sz w:val="28"/>
          <w:szCs w:val="28"/>
        </w:rPr>
        <w:t>стом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Гонгора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(тому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культ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ерані</w:t>
      </w:r>
      <w:r w:rsidRPr="00E61B22">
        <w:rPr>
          <w:rFonts w:ascii="Times New Roman" w:hAnsi="Times New Roman" w:cs="Times New Roman"/>
          <w:sz w:val="28"/>
          <w:szCs w:val="28"/>
        </w:rPr>
        <w:t>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називають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також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гонгоризмом).</w:t>
      </w:r>
    </w:p>
    <w:p w14:paraId="6D9AE8E6" w14:textId="48451B2D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противагу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Гонгорі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противник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Кеведо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шукав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контрасти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протиріччя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іспанській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дійсності,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доводив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вади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карикатури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гротеску.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стиль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«консептизм»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слова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concepto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думка)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протистоїть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представляв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Гонгора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відміну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культеранізму,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претендував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висловлювання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Головне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завдання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консептистів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розкриття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глибинних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несподіваних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зв'язків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далеко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віддаленими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один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поняттями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об'єктами.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Консептисти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вимагали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максимальної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смислової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насиченості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висловлювання.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Улюблені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прийоми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консептистів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використання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багатозначності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слова,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каламбуру,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руйнування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стійких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звичних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словосполучень.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Їхня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більш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демократична,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культ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ерані</w:t>
      </w:r>
      <w:r w:rsidRPr="00E61B22">
        <w:rPr>
          <w:rFonts w:ascii="Times New Roman" w:hAnsi="Times New Roman" w:cs="Times New Roman"/>
          <w:sz w:val="28"/>
          <w:szCs w:val="28"/>
        </w:rPr>
        <w:t>стів,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менш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складна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сприйняття.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Невипадково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великий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іспанський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філолог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Менендес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Підаль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назвав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манеру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консептистів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lastRenderedPageBreak/>
        <w:t>«важким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стилем».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Найбільш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яскравими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письменниками-консептистами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Кеведо,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Гевара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Грасіан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(останній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теоретиком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консептизму).</w:t>
      </w:r>
    </w:p>
    <w:p w14:paraId="6AE5AF32" w14:textId="532A8185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Однак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обох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шкіл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більше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спільного,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відмінного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Обидва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напрям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широко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використовували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метафору,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«швидкий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сполучав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несподівані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далекі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поняття,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поєднував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непоєднуване.</w:t>
      </w:r>
    </w:p>
    <w:p w14:paraId="087F03E2" w14:textId="0F60136C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крайньому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дотриманні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своїх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догм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школи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збагатили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новими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виразними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засобами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вплинули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подальший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розвиток.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Культ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ерані</w:t>
      </w:r>
      <w:r w:rsidRPr="00E61B22">
        <w:rPr>
          <w:rFonts w:ascii="Times New Roman" w:hAnsi="Times New Roman" w:cs="Times New Roman"/>
          <w:sz w:val="28"/>
          <w:szCs w:val="28"/>
        </w:rPr>
        <w:t>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отримав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найбільш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яскраве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втілення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поезії,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консептизм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прозі.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невипадково.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Культисти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виражали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найтонші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відтінки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почуття: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їхня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поезія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емоційно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перенасичена.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Консептисти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передавали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багатство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гнучкість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гострої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думки: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їхня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суха,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раціоналістична,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дотепна.</w:t>
      </w:r>
    </w:p>
    <w:p w14:paraId="0BC4AC2D" w14:textId="3D4814DE" w:rsidR="00E44E18" w:rsidRPr="00E61B22" w:rsidRDefault="00E44E18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ab/>
        <w:t>Щоб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завершити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характеристику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додати,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61B22">
        <w:rPr>
          <w:rFonts w:ascii="Times New Roman" w:hAnsi="Times New Roman" w:cs="Times New Roman"/>
          <w:sz w:val="28"/>
          <w:szCs w:val="28"/>
        </w:rPr>
        <w:t>айбільші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письменники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цієї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епохи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Кеведо,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Тірсо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Моліна,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людьми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релігійними.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Багато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їхніх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пройняті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релігійною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ідеєю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</w:t>
      </w:r>
      <w:r w:rsidRPr="00E61B22">
        <w:rPr>
          <w:rFonts w:ascii="Times New Roman" w:hAnsi="Times New Roman" w:cs="Times New Roman"/>
          <w:sz w:val="28"/>
          <w:szCs w:val="28"/>
        </w:rPr>
        <w:t>яться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релігійного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мистецтва.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тверезу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гостру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критику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грошей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наживи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61B22">
        <w:rPr>
          <w:rFonts w:ascii="Times New Roman" w:hAnsi="Times New Roman" w:cs="Times New Roman"/>
          <w:sz w:val="28"/>
          <w:szCs w:val="28"/>
        </w:rPr>
        <w:t>мал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ьову</w:t>
      </w:r>
      <w:r w:rsidRPr="00E61B22">
        <w:rPr>
          <w:rFonts w:ascii="Times New Roman" w:hAnsi="Times New Roman" w:cs="Times New Roman"/>
          <w:sz w:val="28"/>
          <w:szCs w:val="28"/>
        </w:rPr>
        <w:t>вали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пересічн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сприяли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демократизації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мистецтва.</w:t>
      </w:r>
    </w:p>
    <w:p w14:paraId="130E013C" w14:textId="69694A8B" w:rsidR="00E44E18" w:rsidRPr="00E61B22" w:rsidRDefault="00E44E18" w:rsidP="003967E2">
      <w:pPr>
        <w:spacing w:after="0" w:line="240" w:lineRule="auto"/>
        <w:jc w:val="both"/>
        <w:rPr>
          <w:rFonts w:ascii="TimesNewRoman" w:hAnsi="TimesNew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ab/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Зародилося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E61B22">
        <w:rPr>
          <w:rFonts w:ascii="Times New Roman" w:hAnsi="Times New Roman" w:cs="Times New Roman"/>
          <w:sz w:val="28"/>
          <w:szCs w:val="28"/>
        </w:rPr>
        <w:t>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загальномистецький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напрям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Італії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середині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ХVІ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потім,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ХVІ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1B22">
        <w:rPr>
          <w:rFonts w:ascii="Times New Roman" w:hAnsi="Times New Roman" w:cs="Times New Roman"/>
          <w:sz w:val="28"/>
          <w:szCs w:val="28"/>
        </w:rPr>
        <w:t>ХVІІ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поширився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інші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європейські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країни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61B22">
        <w:rPr>
          <w:rFonts w:ascii="TimesNewRoman" w:hAnsi="TimesNewRoman"/>
          <w:sz w:val="28"/>
          <w:szCs w:val="28"/>
          <w:lang w:val="uk-UA"/>
        </w:rPr>
        <w:t>ермін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був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введений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Х</w:t>
      </w:r>
      <w:r w:rsidRPr="00E61B22">
        <w:rPr>
          <w:rFonts w:ascii="TimesNewRoman" w:hAnsi="TimesNewRoman"/>
          <w:sz w:val="28"/>
          <w:szCs w:val="28"/>
        </w:rPr>
        <w:t>V</w:t>
      </w:r>
      <w:r w:rsidRPr="00E61B22">
        <w:rPr>
          <w:rFonts w:ascii="TimesNewRoman" w:hAnsi="TimesNewRoman"/>
          <w:sz w:val="28"/>
          <w:szCs w:val="28"/>
          <w:lang w:val="uk-UA"/>
        </w:rPr>
        <w:t>ІІІ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столітті,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класицистами,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які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трактували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мистецтво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бароко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як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цілком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негативне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явище.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Так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само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як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термін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«постмодернізм»,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термін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«бароко»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спершу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застосовувався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для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характеристики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стилю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архітектурних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споруд.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</w:t>
      </w:r>
      <w:r w:rsidRPr="00E61B22">
        <w:rPr>
          <w:rFonts w:ascii="TimesNewRoman" w:hAnsi="TimesNewRoman"/>
          <w:sz w:val="28"/>
          <w:szCs w:val="28"/>
        </w:rPr>
        <w:t>живати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його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для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позначення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інших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мистецьких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явищ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почали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трохи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згодом</w:t>
      </w:r>
      <w:r w:rsidRPr="00E61B22">
        <w:rPr>
          <w:rFonts w:ascii="TimesNewRoman" w:hAnsi="TimesNewRoman"/>
          <w:sz w:val="28"/>
          <w:szCs w:val="28"/>
        </w:rPr>
        <w:t>.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У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ХVІІІ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столітті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застосовували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що</w:t>
      </w:r>
      <w:r w:rsidRPr="00E61B22">
        <w:rPr>
          <w:rFonts w:ascii="TimesNewRoman" w:hAnsi="TimesNewRoman"/>
          <w:sz w:val="28"/>
          <w:szCs w:val="28"/>
        </w:rPr>
        <w:t>до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музики,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а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у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ХІХ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столітті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до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живопису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скульптури.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Наприкінці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ХІХ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століття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літературознавці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почали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говорити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про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бароко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в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літературі.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</w:p>
    <w:p w14:paraId="1B5207D5" w14:textId="14458870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NewRoman" w:hAnsi="TimesNewRoman"/>
          <w:sz w:val="28"/>
          <w:szCs w:val="28"/>
          <w:lang w:val="uk-UA"/>
        </w:rPr>
      </w:pPr>
      <w:r w:rsidRPr="00E61B22">
        <w:rPr>
          <w:rFonts w:ascii="TimesNewRoman" w:hAnsi="TimesNewRoman"/>
          <w:sz w:val="28"/>
          <w:szCs w:val="28"/>
          <w:lang w:val="uk-UA"/>
        </w:rPr>
        <w:t>Бароковий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напрям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є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ніби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синкретизмом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мистецтв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двох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епох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43CFC">
        <w:rPr>
          <w:rFonts w:ascii="TimesNewRoman" w:hAnsi="TimesNewRoman" w:hint="eastAsia"/>
          <w:sz w:val="28"/>
          <w:szCs w:val="28"/>
          <w:lang w:val="uk-UA"/>
        </w:rPr>
        <w:t>–</w:t>
      </w:r>
      <w:r w:rsidR="00745799">
        <w:rPr>
          <w:rFonts w:ascii="TimesNewRoman" w:hAnsi="TimesNewRoman" w:hint="eastAsia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Середньовіччя,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готики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зокрема,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Відродження.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Однак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слід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забувати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про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власне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барокові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поетичні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надбання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стилістичні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прийоми.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Думки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почуття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як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антитеза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одн</w:t>
      </w:r>
      <w:r w:rsidR="00C43CFC">
        <w:rPr>
          <w:rFonts w:ascii="TimesNewRoman" w:hAnsi="TimesNewRoman"/>
          <w:sz w:val="28"/>
          <w:szCs w:val="28"/>
          <w:lang w:val="uk-UA"/>
        </w:rPr>
        <w:t>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одн</w:t>
      </w:r>
      <w:r w:rsidR="00C43CFC">
        <w:rPr>
          <w:rFonts w:ascii="TimesNewRoman" w:hAnsi="TimesNewRoman"/>
          <w:sz w:val="28"/>
          <w:szCs w:val="28"/>
          <w:lang w:val="uk-UA"/>
        </w:rPr>
        <w:t>ому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були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фокусі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даного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напряму.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Якщо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доби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Відродження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вчинок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світі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був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головною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темою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зображення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(«Гамлет»,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«Дон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Кіхот»,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«Гаргантюа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Пантагрюель»)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для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доби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бароко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таким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виявилося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пристрасне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осмислення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світу.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Мрії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сни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були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тим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містком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світу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неможливого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фантастичного,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митці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шукали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порятунок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від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жорстокої,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часто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мінливої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незрозумілої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їм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дійсності.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Різниця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між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реальністю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сном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була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хиткою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ілюзорною.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Людина,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світосприйнятті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бароко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NewRoman" w:hAnsi="TimesNewRoman" w:hint="eastAsia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піщинкою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Всесвіті,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фатум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випадок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визначають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плин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її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життя,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яке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є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скороминущим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стражденним.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</w:p>
    <w:p w14:paraId="67829321" w14:textId="3686DCEC" w:rsidR="00F50DBD" w:rsidRDefault="00F50DBD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ED6152F" w14:textId="3997D390" w:rsidR="00D43D61" w:rsidRDefault="00D43D61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09C1D2C" w14:textId="5017DD00" w:rsidR="00C43CFC" w:rsidRDefault="00C43CFC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E8635CC" w14:textId="3DCAA30F" w:rsidR="00C43CFC" w:rsidRDefault="00C43CFC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DE4906" w14:textId="77777777" w:rsidR="00C43CFC" w:rsidRDefault="00C43CFC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179770" w14:textId="77777777" w:rsidR="00D43D61" w:rsidRPr="00E61B22" w:rsidRDefault="00D43D61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033039" w14:textId="2FE8225F" w:rsidR="00E44E18" w:rsidRDefault="00745799" w:rsidP="00E85D9A">
      <w:pPr>
        <w:pStyle w:val="a4"/>
        <w:numPr>
          <w:ilvl w:val="1"/>
          <w:numId w:val="4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E44E18" w:rsidRPr="009B0770">
        <w:rPr>
          <w:rFonts w:ascii="Times New Roman" w:hAnsi="Times New Roman" w:cs="Times New Roman"/>
          <w:b/>
          <w:sz w:val="28"/>
          <w:szCs w:val="28"/>
          <w:lang w:val="uk-UA"/>
        </w:rPr>
        <w:t>Характерні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4E18" w:rsidRPr="009B0770">
        <w:rPr>
          <w:rFonts w:ascii="Times New Roman" w:hAnsi="Times New Roman" w:cs="Times New Roman"/>
          <w:b/>
          <w:sz w:val="28"/>
          <w:szCs w:val="28"/>
          <w:lang w:val="uk-UA"/>
        </w:rPr>
        <w:t>риси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B0770" w:rsidRPr="009B0770">
        <w:rPr>
          <w:rFonts w:ascii="Times New Roman" w:hAnsi="Times New Roman" w:cs="Times New Roman"/>
          <w:b/>
          <w:sz w:val="28"/>
          <w:szCs w:val="28"/>
          <w:lang w:val="uk-UA"/>
        </w:rPr>
        <w:t>бароко</w:t>
      </w:r>
      <w:r w:rsidR="00E44E18" w:rsidRPr="009B077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65DDD3D" w14:textId="54390DE3" w:rsidR="00E44E18" w:rsidRPr="00E61B22" w:rsidRDefault="00E44E18" w:rsidP="003967E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трагічна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напруженість;</w:t>
      </w:r>
    </w:p>
    <w:p w14:paraId="69FD4187" w14:textId="61CAE4C4" w:rsidR="00E44E18" w:rsidRPr="00E61B22" w:rsidRDefault="00E44E18" w:rsidP="003967E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химерне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світовідчуття;</w:t>
      </w:r>
    </w:p>
    <w:p w14:paraId="33C7C61D" w14:textId="26D58B50" w:rsidR="00E44E18" w:rsidRPr="00E61B22" w:rsidRDefault="00E44E18" w:rsidP="003967E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песимізм,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неспокій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динаміка;</w:t>
      </w:r>
    </w:p>
    <w:p w14:paraId="120819DC" w14:textId="77B3709A" w:rsidR="00E44E18" w:rsidRPr="00E61B22" w:rsidRDefault="00E44E18" w:rsidP="003967E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скепсис,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розчарування;</w:t>
      </w:r>
    </w:p>
    <w:p w14:paraId="5BD4BFCC" w14:textId="0651D429" w:rsidR="00E44E18" w:rsidRPr="00E61B22" w:rsidRDefault="00E44E18" w:rsidP="003967E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протиставлення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реальності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ілюзій</w:t>
      </w:r>
      <w:r w:rsidR="00C43CF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BCEDBC4" w14:textId="171B5384" w:rsidR="00E44E18" w:rsidRPr="00E61B22" w:rsidRDefault="00E44E18" w:rsidP="00C43CF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«поєднання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непоєднаного»: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гармонійне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сполучення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трагічним,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веселого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жахливим,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високого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вульгарним</w:t>
      </w:r>
    </w:p>
    <w:p w14:paraId="19D19BD6" w14:textId="49FA877A" w:rsidR="00E44E18" w:rsidRPr="00E61B22" w:rsidRDefault="00E44E18" w:rsidP="00C43CF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пошук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стилів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ускладнену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пишна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декоративність.</w:t>
      </w:r>
    </w:p>
    <w:p w14:paraId="19542BF9" w14:textId="711F098B" w:rsidR="00E44E18" w:rsidRPr="00E61B22" w:rsidRDefault="00E44E18" w:rsidP="00C43CF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найдосконалішого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протистоїть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вершиною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досконалості.</w:t>
      </w:r>
    </w:p>
    <w:p w14:paraId="4D27B105" w14:textId="58FFD3AE" w:rsidR="00E44E18" w:rsidRPr="00E61B22" w:rsidRDefault="00E44E18" w:rsidP="00C43CF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синкретизується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християнським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BEE430" w14:textId="265722B1" w:rsidR="00E44E18" w:rsidRPr="00E61B22" w:rsidRDefault="00E44E18" w:rsidP="003967E2">
      <w:pPr>
        <w:spacing w:after="0" w:line="240" w:lineRule="auto"/>
        <w:ind w:firstLine="360"/>
        <w:jc w:val="both"/>
        <w:rPr>
          <w:rFonts w:ascii="TimesNewRoman" w:hAnsi="TimesNewRoman"/>
          <w:sz w:val="28"/>
          <w:szCs w:val="28"/>
          <w:lang w:val="uk-UA"/>
        </w:rPr>
      </w:pPr>
      <w:r w:rsidRPr="00E61B22">
        <w:rPr>
          <w:rFonts w:ascii="TimesNewRoman" w:hAnsi="TimesNewRoman"/>
          <w:sz w:val="28"/>
          <w:szCs w:val="28"/>
          <w:lang w:val="uk-UA"/>
        </w:rPr>
        <w:t>Протягом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Х</w:t>
      </w:r>
      <w:r w:rsidRPr="00E61B22">
        <w:rPr>
          <w:rFonts w:ascii="TimesNewRoman" w:hAnsi="TimesNewRoman"/>
          <w:sz w:val="28"/>
          <w:szCs w:val="28"/>
        </w:rPr>
        <w:t>V</w:t>
      </w:r>
      <w:r w:rsidRPr="00E61B22">
        <w:rPr>
          <w:rFonts w:ascii="TimesNewRoman" w:hAnsi="TimesNewRoman"/>
          <w:sz w:val="28"/>
          <w:szCs w:val="28"/>
          <w:lang w:val="uk-UA"/>
        </w:rPr>
        <w:t>ІІ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століття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літературі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існувало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чимало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шкіл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течій,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які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вирізнялися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типологічно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спорідненими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рисами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об’єднуються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літературознавцями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під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терміном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бароко.</w:t>
      </w:r>
    </w:p>
    <w:p w14:paraId="6444B0F8" w14:textId="6763B18C" w:rsidR="00E44E18" w:rsidRPr="00E61B22" w:rsidRDefault="00E44E18" w:rsidP="003967E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61B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Гонгори́зм</w:t>
      </w:r>
      <w:r w:rsidR="007457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(від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ісп.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Gonqorismo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започатковується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поетом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8" w:tooltip="Луїс де Гонгора" w:history="1">
        <w:r w:rsidRPr="00E61B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Луїсом</w:t>
        </w:r>
        <w:r w:rsidR="007457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Pr="00E61B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де</w:t>
        </w:r>
        <w:r w:rsidR="007457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Pr="00E61B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Гонгорою</w:t>
        </w:r>
      </w:hyperlink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культи́зм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культерані́зм</w:t>
      </w:r>
      <w:r w:rsidR="007457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є</w:t>
      </w:r>
      <w:r w:rsidR="007457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іспанською</w:t>
      </w:r>
      <w:r w:rsidR="007457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аристократичною</w:t>
      </w:r>
      <w:r w:rsidR="007457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школою,</w:t>
      </w:r>
      <w:r w:rsidR="007457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який</w:t>
      </w:r>
      <w:r w:rsidR="007457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проголошує</w:t>
      </w:r>
      <w:r w:rsidR="007457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«культ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чистої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форми»</w:t>
      </w:r>
      <w:r w:rsidR="00745799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ратує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високий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стиль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поезії,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манірний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стиль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безсюжетність.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Часто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віршах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ламали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граматичні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зв'язки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слів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фразах,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навмисно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ускладнювали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поетичну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мову,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робило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їхню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поезію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елітарною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недоступною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широким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масам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читачів.</w:t>
      </w:r>
    </w:p>
    <w:p w14:paraId="3A460864" w14:textId="0C8E88CF" w:rsidR="00E44E18" w:rsidRPr="00E61B22" w:rsidRDefault="00E44E18" w:rsidP="003967E2">
      <w:pPr>
        <w:spacing w:after="0" w:line="240" w:lineRule="auto"/>
        <w:ind w:firstLine="360"/>
        <w:jc w:val="both"/>
        <w:rPr>
          <w:rFonts w:ascii="TimesNewRoman" w:hAnsi="TimesNew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Марінізм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напрям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італійської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поезії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Х</w:t>
      </w:r>
      <w:r w:rsidRPr="00E61B22">
        <w:rPr>
          <w:rFonts w:ascii="TimesNewRoman" w:hAnsi="TimesNewRoman"/>
          <w:sz w:val="28"/>
          <w:szCs w:val="28"/>
        </w:rPr>
        <w:t>V</w:t>
      </w:r>
      <w:r w:rsidRPr="00E61B22">
        <w:rPr>
          <w:rFonts w:ascii="TimesNewRoman" w:hAnsi="TimesNewRoman"/>
          <w:sz w:val="28"/>
          <w:szCs w:val="28"/>
          <w:lang w:val="uk-UA"/>
        </w:rPr>
        <w:t>ІІ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століття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(походить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від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імені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Джанбатисто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Маріно),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який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ставить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собі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мету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здивувати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захопити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читача.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Тематика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плинності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буття,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гедоністичне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світовідчуття,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поєднання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непоєднуваного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проявляється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образах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джерел,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фонтанів,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метеликів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різних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видів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комах,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вродливих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циганок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мавританок.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Гра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сл</w:t>
      </w:r>
      <w:r w:rsidR="00C43CFC">
        <w:rPr>
          <w:rFonts w:ascii="TimesNewRoman" w:hAnsi="TimesNewRoman"/>
          <w:sz w:val="28"/>
          <w:szCs w:val="28"/>
          <w:lang w:val="uk-UA"/>
        </w:rPr>
        <w:t>ів</w:t>
      </w:r>
      <w:r w:rsidRPr="00E61B22">
        <w:rPr>
          <w:rFonts w:ascii="TimesNewRoman" w:hAnsi="TimesNewRoman"/>
          <w:sz w:val="28"/>
          <w:szCs w:val="28"/>
          <w:lang w:val="uk-UA"/>
        </w:rPr>
        <w:t>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примхливі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метафори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порівняння,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вишукана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тропіка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перегукується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салонною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атмосферою,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зокрема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мадам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Рамбульє.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Центром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марінізму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був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Неаполь.</w:t>
      </w:r>
    </w:p>
    <w:p w14:paraId="2BBCA631" w14:textId="72BEFE57" w:rsidR="00E44E18" w:rsidRDefault="00E44E18" w:rsidP="003967E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Преціозна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(від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лат.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Preciosus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коштовність)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виникає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межі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бароко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класицизму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відзначається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витонченим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стилем,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химерністю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синтаксису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лексики.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популярною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салонах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мадам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Мадлен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Скюдері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маркізи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Катрін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Вівон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Рамбульє,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проводилися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інтелектуальні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бесіди,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подекуди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літературні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теми,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розважалися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дворянки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інтелектуалки.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Чоловіків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даних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салонів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приймали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рідко.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Куртуазність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вишуканий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смак,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естетизм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поведінці,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світська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інтрига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проявами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шляхетного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дозвілля.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тут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обстоювалися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ідеї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шлюбів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рівноправними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стосунками,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культивування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любовних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стосунків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пріоритетом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жінки.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Інтелектуальні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переживання,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возвеличення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галантного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кохання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платонічні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переважали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плотськими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втіхами,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відводилися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другий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план.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Уникаючи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вульгарну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лексику,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слідкуючи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чистотою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вишуканістю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мови,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письменники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даного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напряму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використовують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перифрази,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примхливі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метафори,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умовні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алегорії.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Представниками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Мадлен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Скюдері,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поети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Вуатюр,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4579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Годо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</w:t>
      </w:r>
      <w:r w:rsidR="00C43C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Буаробер,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писали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формі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мадригалів,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рондо,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сонетів.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477B49A1" w14:textId="3F416424" w:rsidR="00E44E18" w:rsidRDefault="00745799" w:rsidP="00E85D9A">
      <w:pPr>
        <w:pStyle w:val="a4"/>
        <w:numPr>
          <w:ilvl w:val="1"/>
          <w:numId w:val="4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9B0770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4E18" w:rsidRPr="009B0770">
        <w:rPr>
          <w:rFonts w:ascii="Times New Roman" w:hAnsi="Times New Roman" w:cs="Times New Roman"/>
          <w:b/>
          <w:sz w:val="28"/>
          <w:szCs w:val="28"/>
        </w:rPr>
        <w:t>Педро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E18" w:rsidRPr="009B0770">
        <w:rPr>
          <w:rFonts w:ascii="Times New Roman" w:hAnsi="Times New Roman" w:cs="Times New Roman"/>
          <w:b/>
          <w:sz w:val="28"/>
          <w:szCs w:val="28"/>
        </w:rPr>
        <w:t>Кальдерон</w:t>
      </w:r>
      <w:r w:rsidR="009B077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E18" w:rsidRPr="009B0770">
        <w:rPr>
          <w:rFonts w:ascii="Times New Roman" w:hAnsi="Times New Roman" w:cs="Times New Roman"/>
          <w:b/>
          <w:sz w:val="28"/>
          <w:szCs w:val="28"/>
        </w:rPr>
        <w:t>де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E18" w:rsidRPr="009B0770">
        <w:rPr>
          <w:rFonts w:ascii="Times New Roman" w:hAnsi="Times New Roman" w:cs="Times New Roman"/>
          <w:b/>
          <w:sz w:val="28"/>
          <w:szCs w:val="28"/>
        </w:rPr>
        <w:t>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E18" w:rsidRPr="009B0770">
        <w:rPr>
          <w:rFonts w:ascii="Times New Roman" w:hAnsi="Times New Roman" w:cs="Times New Roman"/>
          <w:b/>
          <w:sz w:val="28"/>
          <w:szCs w:val="28"/>
        </w:rPr>
        <w:t>Барк</w:t>
      </w:r>
      <w:r w:rsidR="009B0770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AAB8D86" w14:textId="77777777" w:rsidR="002A7B31" w:rsidRPr="009B0770" w:rsidRDefault="002A7B31" w:rsidP="002A7B31">
      <w:pPr>
        <w:pStyle w:val="a4"/>
        <w:spacing w:after="0" w:line="240" w:lineRule="auto"/>
        <w:ind w:left="142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C48698" w14:textId="714014A9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Яскравим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представником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іспанської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драматургії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Кальдерон.</w:t>
      </w:r>
    </w:p>
    <w:p w14:paraId="116C5EA5" w14:textId="02AC83F7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Педро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(1600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</w:rPr>
        <w:t>1681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</w:rPr>
        <w:t>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належав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старовинного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дворянського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роду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навчався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спочатку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єзуїтській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колегії,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потім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Саламанському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університеті,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вивчав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теологію,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схоластику,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філософію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право.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зовсім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юним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набув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популярності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автор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1652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головним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придворним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драматургом.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улубленцем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корол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гранд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1651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прийняв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священика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скінчив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почесним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королівським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капеланом.</w:t>
      </w:r>
    </w:p>
    <w:p w14:paraId="0577A93A" w14:textId="7DA87955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Звичайно,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основу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світогляду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склали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релігійні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далекі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ортодоксально-формаційних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принципів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нерідко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тлумачилися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E61B22">
        <w:rPr>
          <w:rFonts w:ascii="Times New Roman" w:hAnsi="Times New Roman" w:cs="Times New Roman"/>
          <w:sz w:val="28"/>
          <w:szCs w:val="28"/>
        </w:rPr>
        <w:t>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дусі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«християнського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гуманізму»,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тобто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ранньохристиянських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демократичних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ідеалів.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смерть,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дійсність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утворюють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якусь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дивну,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незбагненну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єдність,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здатна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пізнати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вищий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зміст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буття.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думку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керуючи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пристрастями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пригнічуючи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їх,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допомогти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знайти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вірний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шлях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істини,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принаймні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душевного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спокою.</w:t>
      </w:r>
    </w:p>
    <w:p w14:paraId="5AA3BBE8" w14:textId="3D4EC831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Своєрідний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раціоналізм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вського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мислення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виявляється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художній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структурі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творів.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доводить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досконалості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DD6597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597">
        <w:rPr>
          <w:rFonts w:ascii="Times New Roman" w:hAnsi="Times New Roman" w:cs="Times New Roman"/>
          <w:sz w:val="28"/>
          <w:szCs w:val="28"/>
          <w:lang w:val="uk-UA"/>
        </w:rPr>
        <w:t>популяризував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Лопе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Вег</w:t>
      </w:r>
      <w:r w:rsidR="00DD659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виробляє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власну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драматичну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манеру.</w:t>
      </w:r>
    </w:p>
    <w:p w14:paraId="566CA911" w14:textId="620C7275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відмінні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риси:</w:t>
      </w:r>
    </w:p>
    <w:p w14:paraId="219EDFB2" w14:textId="19861658" w:rsidR="00E44E18" w:rsidRPr="00E61B22" w:rsidRDefault="00E44E18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1)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сувора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пропорційність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частин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драми;</w:t>
      </w:r>
    </w:p>
    <w:p w14:paraId="66F8866E" w14:textId="05D40285" w:rsidR="00E44E18" w:rsidRPr="00E61B22" w:rsidRDefault="00E44E18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2)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деталей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продумана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логічно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струнка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композиція;</w:t>
      </w:r>
    </w:p>
    <w:p w14:paraId="674A10D6" w14:textId="2F137CAA" w:rsidR="00E44E18" w:rsidRPr="00E61B22" w:rsidRDefault="00E44E18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3)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посилення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інтенсивності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драматургічної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концентрація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навколо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двох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персонажів;</w:t>
      </w:r>
    </w:p>
    <w:p w14:paraId="1F74CAA5" w14:textId="6301DB4C" w:rsidR="00E44E18" w:rsidRPr="00E61B22" w:rsidRDefault="00E44E18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4)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надзвичайно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експресивна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мова,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широко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використовуються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прийоми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культистської,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консептистської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поезії;</w:t>
      </w:r>
    </w:p>
    <w:p w14:paraId="5E8EDACE" w14:textId="04B03A84" w:rsidR="00E44E18" w:rsidRPr="00E61B22" w:rsidRDefault="00E44E18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5)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деяка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схематизація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характерів.</w:t>
      </w:r>
    </w:p>
    <w:p w14:paraId="296CF9E3" w14:textId="748E80DF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налічує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120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світських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78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аутос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інтермедій,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дослідники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виділяють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напрями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світський,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або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реальний,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клерикальний.</w:t>
      </w:r>
    </w:p>
    <w:p w14:paraId="54BB4644" w14:textId="02A1B658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Драматургія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будується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протиставленні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буденного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виняткового,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тіні,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земного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небесного.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пошуках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сенсу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земного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драматург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перебуває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постійно.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настрої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думки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повною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мірою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відобразила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філософська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сон»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(поставлена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​​на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сцені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1635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році</w:t>
      </w:r>
      <w:r w:rsidR="00D37CE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837F83" w14:textId="74F9FF7C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Польщі.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випадково,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Польща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занадто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віддалена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Іспанії,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глядач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визначити,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</w:t>
      </w:r>
      <w:r w:rsidR="00DD659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Користуючись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цією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обставиною,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61B22">
        <w:rPr>
          <w:rFonts w:ascii="Times New Roman" w:hAnsi="Times New Roman" w:cs="Times New Roman"/>
          <w:sz w:val="28"/>
          <w:szCs w:val="28"/>
        </w:rPr>
        <w:t>водить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представника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далекої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країни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герцога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Московського.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Умовність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місця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звільняла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</w:t>
      </w:r>
      <w:r w:rsidRPr="00E61B22">
        <w:rPr>
          <w:rFonts w:ascii="Times New Roman" w:hAnsi="Times New Roman" w:cs="Times New Roman"/>
          <w:sz w:val="28"/>
          <w:szCs w:val="28"/>
        </w:rPr>
        <w:t>ика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необхідності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достовірним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описі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подій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ризикуючи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звинуваченим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історичній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DD6597">
        <w:rPr>
          <w:rFonts w:ascii="Times New Roman" w:hAnsi="Times New Roman" w:cs="Times New Roman"/>
          <w:sz w:val="28"/>
          <w:szCs w:val="28"/>
          <w:lang w:val="uk-UA"/>
        </w:rPr>
        <w:t>недостовірності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давала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можливість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втілювати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сцені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ідеї.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Сенс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стиль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визначає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lastRenderedPageBreak/>
        <w:t>вже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назву,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складається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метафори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сон».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наповнює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філософським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змістом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весь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зміст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виступає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принцип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своєрідний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символ.</w:t>
      </w:r>
    </w:p>
    <w:p w14:paraId="62BF9224" w14:textId="3245E45D" w:rsidR="00E44E18" w:rsidRPr="00E61B22" w:rsidRDefault="00E44E18" w:rsidP="00895B20">
      <w:pPr>
        <w:pStyle w:val="normal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П'єса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відкривається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похмурою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картиною.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Обриви,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круті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скелі,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похмура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вежа,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сутінки.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З'являються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</w:t>
      </w:r>
      <w:r w:rsidR="00D37CE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61B22">
        <w:rPr>
          <w:rFonts w:ascii="Times New Roman" w:hAnsi="Times New Roman" w:cs="Times New Roman"/>
          <w:sz w:val="28"/>
          <w:szCs w:val="28"/>
        </w:rPr>
        <w:t>аура,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жінка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чоловічому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одязі,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Кларін,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блазень.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тут?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привабило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сюди?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Жінка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</w:t>
      </w:r>
      <w:r w:rsidR="00895B20">
        <w:rPr>
          <w:rFonts w:ascii="Times New Roman" w:hAnsi="Times New Roman" w:cs="Times New Roman"/>
          <w:sz w:val="28"/>
          <w:szCs w:val="28"/>
          <w:lang w:val="uk-UA"/>
        </w:rPr>
        <w:t>словлю</w:t>
      </w:r>
      <w:r w:rsidRPr="00E61B22">
        <w:rPr>
          <w:rFonts w:ascii="Times New Roman" w:hAnsi="Times New Roman" w:cs="Times New Roman"/>
          <w:sz w:val="28"/>
          <w:szCs w:val="28"/>
        </w:rPr>
        <w:t>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туманно.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Якісь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біди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гнітять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серце.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648D7" w14:textId="1B6632EB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судила</w:t>
      </w:r>
    </w:p>
    <w:p w14:paraId="0B35512D" w14:textId="23C762DE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прикра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немила,</w:t>
      </w:r>
    </w:p>
    <w:p w14:paraId="1777E27F" w14:textId="2335F033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відчаї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великім</w:t>
      </w:r>
    </w:p>
    <w:p w14:paraId="6D38EFFC" w14:textId="32416ACB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спущуся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камінні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дикім</w:t>
      </w:r>
    </w:p>
    <w:p w14:paraId="3C5B8C2F" w14:textId="1A894077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брови,</w:t>
      </w:r>
    </w:p>
    <w:p w14:paraId="1F1DC7CF" w14:textId="724117EA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сонці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хмурить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підківки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діброви.</w:t>
      </w:r>
    </w:p>
    <w:p w14:paraId="548716C8" w14:textId="77777777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Полоніє-державо,</w:t>
      </w:r>
    </w:p>
    <w:p w14:paraId="5D81D48A" w14:textId="6360573C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Приймаєш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чужоземця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неласкаво,</w:t>
      </w:r>
    </w:p>
    <w:p w14:paraId="58C3A2D3" w14:textId="631B1460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здійнявши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гори,</w:t>
      </w:r>
    </w:p>
    <w:p w14:paraId="644A59AF" w14:textId="0FC64469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кров’ю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значиш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горе.</w:t>
      </w:r>
    </w:p>
    <w:p w14:paraId="135F7108" w14:textId="268B9054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ятрить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рани:</w:t>
      </w:r>
    </w:p>
    <w:p w14:paraId="4F800D4E" w14:textId="729B2BED" w:rsidR="00E44E18" w:rsidRPr="00E61B22" w:rsidRDefault="00E44E1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віднайде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безталанний?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B5B86" w14:textId="44B05D8E" w:rsidR="00E44E18" w:rsidRPr="00E61B22" w:rsidRDefault="00E44E18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загадково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Зрозуміло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лише,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сповнене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розпач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у.</w:t>
      </w:r>
    </w:p>
    <w:p w14:paraId="43431CFD" w14:textId="54F6B943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Цей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символіко-філософський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вступ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53675B">
        <w:rPr>
          <w:rFonts w:ascii="Times New Roman" w:hAnsi="Times New Roman" w:cs="Times New Roman"/>
          <w:sz w:val="28"/>
          <w:szCs w:val="28"/>
          <w:lang w:val="uk-UA"/>
        </w:rPr>
        <w:t>окреслю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ідейну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концепцію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жахливий,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53675B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ворожий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жалю,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допомоги,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співчуття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знайде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далі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читаємо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похмуріш</w:t>
      </w:r>
      <w:r w:rsidR="002877EA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безвихідніш</w:t>
      </w:r>
      <w:r w:rsidR="002877EA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видається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життєва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філософія.</w:t>
      </w:r>
    </w:p>
    <w:p w14:paraId="00BBF2C0" w14:textId="748A8D79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Мандрівники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бачать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вежу,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відчинені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двері,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«н</w:t>
      </w:r>
      <w:r w:rsidR="002877E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двері,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пащу»,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«ніч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кидає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дихання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темне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своє».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вежі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877EA">
        <w:rPr>
          <w:rFonts w:ascii="Times New Roman" w:hAnsi="Times New Roman" w:cs="Times New Roman"/>
          <w:sz w:val="28"/>
          <w:szCs w:val="28"/>
          <w:lang w:val="uk-UA"/>
        </w:rPr>
        <w:t>зву</w:t>
      </w:r>
      <w:r w:rsidRPr="00E61B22">
        <w:rPr>
          <w:rFonts w:ascii="Times New Roman" w:hAnsi="Times New Roman" w:cs="Times New Roman"/>
          <w:sz w:val="28"/>
          <w:szCs w:val="28"/>
        </w:rPr>
        <w:t>чать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тяжкі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зітхання,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подібні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стогону.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Кларін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</w:t>
      </w:r>
      <w:r w:rsidR="00D37CE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61B22">
        <w:rPr>
          <w:rFonts w:ascii="Times New Roman" w:hAnsi="Times New Roman" w:cs="Times New Roman"/>
          <w:sz w:val="28"/>
          <w:szCs w:val="28"/>
        </w:rPr>
        <w:t>аура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сум'ятті,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хочуть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бігти,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можуть,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ноги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жаху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важчими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свинець.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вежі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«труп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живий»,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вежа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могила.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прикутий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стіни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ланцюгами,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ньому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звіряча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шкура,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напівзвір,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напівлюдина.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Християнська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символіка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розкривається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7EA">
        <w:rPr>
          <w:rFonts w:ascii="Times New Roman" w:hAnsi="Times New Roman" w:cs="Times New Roman"/>
          <w:sz w:val="28"/>
          <w:szCs w:val="28"/>
          <w:lang w:val="uk-UA"/>
        </w:rPr>
        <w:t>поволі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земний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в'язниця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страждає,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прикута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ланцюгами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своєї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долі.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страждати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877EA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людина?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вина?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злочин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скої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E61B22">
        <w:rPr>
          <w:rFonts w:ascii="Times New Roman" w:hAnsi="Times New Roman" w:cs="Times New Roman"/>
          <w:sz w:val="28"/>
          <w:szCs w:val="28"/>
        </w:rPr>
        <w:t>?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Католик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відповість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питання: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877E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61B22">
        <w:rPr>
          <w:rFonts w:ascii="Times New Roman" w:hAnsi="Times New Roman" w:cs="Times New Roman"/>
          <w:sz w:val="28"/>
          <w:szCs w:val="28"/>
        </w:rPr>
        <w:t>ому,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живе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землі;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"гріх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найбільший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буття",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злочин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61B22">
        <w:rPr>
          <w:rFonts w:ascii="Times New Roman" w:hAnsi="Times New Roman" w:cs="Times New Roman"/>
          <w:sz w:val="28"/>
          <w:szCs w:val="28"/>
        </w:rPr>
        <w:t>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посмі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з'явитися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«найважчий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злочин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народитися».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філософія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песимізму,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філософія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розпачу,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філософія,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проповідується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католицькою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церквою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противагу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ренесансному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гуманізму,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придушується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нею.</w:t>
      </w:r>
    </w:p>
    <w:p w14:paraId="455C6540" w14:textId="0563066D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Ці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думки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висловлює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принц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Сехісмундо,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877EA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ув'язнений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7EA">
        <w:rPr>
          <w:rFonts w:ascii="Times New Roman" w:hAnsi="Times New Roman" w:cs="Times New Roman"/>
          <w:sz w:val="28"/>
          <w:szCs w:val="28"/>
          <w:lang w:val="uk-UA"/>
        </w:rPr>
        <w:t>цій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веж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дізналися,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нарешті,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таємницю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того,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відбувається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сцені.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Польський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король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Басіліо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отримав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колись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звіт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астролога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майбутньої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долі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Сехісмундо.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Король,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щоб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уникнути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нещасливої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долі,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877EA">
        <w:rPr>
          <w:rFonts w:ascii="Times New Roman" w:hAnsi="Times New Roman" w:cs="Times New Roman"/>
          <w:sz w:val="28"/>
          <w:szCs w:val="28"/>
          <w:lang w:val="uk-UA"/>
        </w:rPr>
        <w:t>заточу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в'язниц</w:t>
      </w:r>
      <w:r w:rsidR="002877E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тримає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довгі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опікою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вірного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Клотальдо.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Однак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через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багато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років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короля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виникли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сумніви: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правильно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вчинив,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877EA">
        <w:rPr>
          <w:rFonts w:ascii="Times New Roman" w:hAnsi="Times New Roman" w:cs="Times New Roman"/>
          <w:sz w:val="28"/>
          <w:szCs w:val="28"/>
          <w:lang w:val="uk-UA"/>
        </w:rPr>
        <w:t>помиляються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зірки.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2877E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вирішено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провести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lastRenderedPageBreak/>
        <w:t>випробування</w:t>
      </w:r>
      <w:r w:rsidR="002877E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7E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61B22">
        <w:rPr>
          <w:rFonts w:ascii="Times New Roman" w:hAnsi="Times New Roman" w:cs="Times New Roman"/>
          <w:sz w:val="28"/>
          <w:szCs w:val="28"/>
        </w:rPr>
        <w:t>рис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61B22">
        <w:rPr>
          <w:rFonts w:ascii="Times New Roman" w:hAnsi="Times New Roman" w:cs="Times New Roman"/>
          <w:sz w:val="28"/>
          <w:szCs w:val="28"/>
        </w:rPr>
        <w:t>аного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принца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перенесено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палацу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877E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877E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ається,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повідомляють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наслідник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престолу.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Натовпи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виконують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бажання,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суворий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тюремник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Клотальдо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з’являється,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смиренно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припасти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ніг.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Клотальдо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повідомляє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Сехізмундо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таємницю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народження.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Сехісмундо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обурений: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насильно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відірвали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мучили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терзали,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зробили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напівзвіра!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тепер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мститиме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жорстоко!</w:t>
      </w:r>
    </w:p>
    <w:p w14:paraId="04A51641" w14:textId="1F005D26" w:rsidR="00E44E18" w:rsidRPr="00E61B22" w:rsidRDefault="00E44E1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Знаменна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розмова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королем,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прийшов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обійняти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його:</w:t>
      </w:r>
    </w:p>
    <w:p w14:paraId="4C537DED" w14:textId="62E2BE0C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строго</w:t>
      </w:r>
    </w:p>
    <w:p w14:paraId="3A12BD6C" w14:textId="6AF0E1F8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Взяв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сторожу;</w:t>
      </w:r>
    </w:p>
    <w:p w14:paraId="7BF9A748" w14:textId="674B2C79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зганяв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гнів,</w:t>
      </w:r>
    </w:p>
    <w:p w14:paraId="33936733" w14:textId="0E01B302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Мав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бузувіра</w:t>
      </w:r>
    </w:p>
    <w:p w14:paraId="38EAD4B0" w14:textId="1CAAC0BB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виховував,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звіра,</w:t>
      </w:r>
    </w:p>
    <w:p w14:paraId="23EE3084" w14:textId="3FB62E02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недолюда,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ростив</w:t>
      </w:r>
    </w:p>
    <w:p w14:paraId="03C803DC" w14:textId="2A6BC975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бажав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смерті,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(переклад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М.Литвинця)</w:t>
      </w:r>
    </w:p>
    <w:p w14:paraId="2B48C279" w14:textId="34EF353B" w:rsidR="00E44E18" w:rsidRPr="00E61B22" w:rsidRDefault="00E44E18" w:rsidP="003967E2">
      <w:pPr>
        <w:pStyle w:val="normal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Сехісмундо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сповнені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символіки.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випадку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нещасний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божевільний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уособлює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бунтівних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грішників,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звертають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протест.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вимагає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страждань.</w:t>
      </w:r>
    </w:p>
    <w:p w14:paraId="21597499" w14:textId="1E8F4375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Якби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дав,</w:t>
      </w:r>
    </w:p>
    <w:p w14:paraId="7FDAE6D9" w14:textId="37767BFE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ремствував,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тиране,</w:t>
      </w:r>
    </w:p>
    <w:p w14:paraId="0BD707CC" w14:textId="4331F4FE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тобою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дане,</w:t>
      </w:r>
    </w:p>
    <w:p w14:paraId="5352E56A" w14:textId="7645810A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відібрав.</w:t>
      </w:r>
    </w:p>
    <w:p w14:paraId="2E37F836" w14:textId="333D5BFB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шляхетна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справа,</w:t>
      </w:r>
    </w:p>
    <w:p w14:paraId="343A0E41" w14:textId="322AE549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міряється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злотом,</w:t>
      </w:r>
    </w:p>
    <w:p w14:paraId="324196E6" w14:textId="13341FF3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відняти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946D3BE" w14:textId="1E77FA0B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низька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лукава.</w:t>
      </w:r>
    </w:p>
    <w:p w14:paraId="4D35DFDD" w14:textId="5809C06E" w:rsidR="00E44E18" w:rsidRPr="00E61B22" w:rsidRDefault="00E44E18" w:rsidP="00730CF0">
      <w:pPr>
        <w:pStyle w:val="normal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Сехісмундо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батькові,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грішники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говорять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Богові.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благодіяння,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</w:t>
      </w:r>
      <w:r w:rsidR="00730CF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пекло,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суцільне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страждання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ницість,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безглузда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жорстокість,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ганебний,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мерзенний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тиранії.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Пряме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звинувачення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кидає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Спочатку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кипить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гніву,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дізнавшись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царське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походження,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Басіліо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безчесним,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відкидає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Нажаханий,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Басіліо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вигукує: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D9F1D6" w14:textId="6F66F58B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чужерідним</w:t>
      </w:r>
    </w:p>
    <w:p w14:paraId="121F5C56" w14:textId="5D31C99E" w:rsidR="00E44E18" w:rsidRPr="00E61B22" w:rsidRDefault="00E44E18" w:rsidP="003967E2">
      <w:pPr>
        <w:pStyle w:val="normaltext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недобрий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зродився!</w:t>
      </w:r>
    </w:p>
    <w:p w14:paraId="58260E8E" w14:textId="477A4184" w:rsidR="00E44E18" w:rsidRPr="00E61B22" w:rsidRDefault="00E44E18" w:rsidP="003967E2">
      <w:pPr>
        <w:pStyle w:val="normal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Поведінка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Сехісмундо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доводить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заклала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принц</w:t>
      </w:r>
      <w:r w:rsidR="00730CF0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добро.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Драматург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постійно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наголошує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словах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принца,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оцінках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оточуючими,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одночасно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напівзвір.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покликан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підтвердити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думку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істоту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небезпечну,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егоїстичну,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кидає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прірву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слугу,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посперечався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ним,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вступає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поєдинок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московським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герцогом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Астольфо,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своїм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двоюрідним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братом,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хоче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силою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опанувати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</w:t>
      </w:r>
      <w:r w:rsidR="00D37CE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61B22">
        <w:rPr>
          <w:rFonts w:ascii="Times New Roman" w:hAnsi="Times New Roman" w:cs="Times New Roman"/>
          <w:sz w:val="28"/>
          <w:szCs w:val="28"/>
        </w:rPr>
        <w:t>аурою,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робить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замах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Клотальдо,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загрожує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навіть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батькові.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Басіліо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намагається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пом'якшити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30CF0">
        <w:rPr>
          <w:rFonts w:ascii="Times New Roman" w:hAnsi="Times New Roman" w:cs="Times New Roman"/>
          <w:sz w:val="28"/>
          <w:szCs w:val="28"/>
          <w:lang w:val="uk-UA"/>
        </w:rPr>
        <w:t>сина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закликає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людинолюбства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покірності.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«Ти,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гордий,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полюбив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зло...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Змирись!»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"Можливо,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спиш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мрієш",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неодноразово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повторюють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шаленому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lastRenderedPageBreak/>
        <w:t>озлобленому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юнакові.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Нарешті,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зневірившись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виправити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король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знову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відправляє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вежу,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давши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снодійного.</w:t>
      </w:r>
    </w:p>
    <w:p w14:paraId="47094A15" w14:textId="503A9B18" w:rsidR="00E44E18" w:rsidRPr="00E61B22" w:rsidRDefault="00E44E18" w:rsidP="003967E2">
      <w:pPr>
        <w:pStyle w:val="normal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знову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Сехісмундо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закутий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ланцюгами.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бачене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пережите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здається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сном.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Тільки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тепер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осягає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марність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Навіщо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пристрасті,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навіщо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честолюбство,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навіщо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пошуки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насолод,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навіщо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навіть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щастя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тільки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висновок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робить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Сехісмундо?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Треба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відмовитися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боротьби,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протесту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змиритися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Тепер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Сехісмундо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змінюється.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більше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турбує.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отримує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душевн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спок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</w:p>
    <w:p w14:paraId="4A6BE211" w14:textId="7D0375CA" w:rsidR="00E44E18" w:rsidRPr="00E61B22" w:rsidRDefault="00E44E18" w:rsidP="003967E2">
      <w:pPr>
        <w:pStyle w:val="normal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Влада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народ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проблема,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порушена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рішення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знову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виявляє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протиріччя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соціальних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поглядах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драматурга.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боку,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засуджує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наступність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влади,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допускає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найменшого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прояву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вільної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волі,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іншого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приймає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прихильників,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Клотальдо,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здатного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дочку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відправити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страту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гуляючи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лісі,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випадково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виявила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в'язницю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Сехісмундо.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Народ,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дізнавшись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законного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спадкоємця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престолу,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повстає,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вимагаючи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передати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владу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руки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Сехізмундо,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московського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принца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Астольфо,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обраного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Басіліо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собі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наступники.</w:t>
      </w:r>
    </w:p>
    <w:p w14:paraId="27CC893C" w14:textId="7689BFC4" w:rsidR="00E44E18" w:rsidRPr="00E61B22" w:rsidRDefault="00E44E18" w:rsidP="003967E2">
      <w:pPr>
        <w:pStyle w:val="normal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Після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недовгих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коливань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Сехізмундо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чолі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повсталих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здобуває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перемогу,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того,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щоб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«над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собою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перемогу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здобути»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«добро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творити».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Сехісмундо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30CF0">
        <w:rPr>
          <w:rFonts w:ascii="Times New Roman" w:hAnsi="Times New Roman" w:cs="Times New Roman"/>
          <w:sz w:val="28"/>
          <w:szCs w:val="28"/>
          <w:lang w:val="uk-UA"/>
        </w:rPr>
        <w:t>яким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спочатку: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мудрий,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справедливий,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гуманний.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дало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пізнання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тієї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глибокої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премудрості,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61B22">
        <w:rPr>
          <w:rFonts w:ascii="Times New Roman" w:hAnsi="Times New Roman" w:cs="Times New Roman"/>
          <w:sz w:val="28"/>
          <w:szCs w:val="28"/>
        </w:rPr>
        <w:t>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сон.</w:t>
      </w:r>
    </w:p>
    <w:p w14:paraId="6CB97B37" w14:textId="0E2AF1DD" w:rsidR="00E44E18" w:rsidRPr="00E61B22" w:rsidRDefault="00E44E18" w:rsidP="003967E2">
      <w:pPr>
        <w:pStyle w:val="normal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Басіліо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неправий,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відкинувши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піддавши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катування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самітнь</w:t>
      </w:r>
      <w:r w:rsidRPr="00E61B22">
        <w:rPr>
          <w:rFonts w:ascii="Times New Roman" w:hAnsi="Times New Roman" w:cs="Times New Roman"/>
          <w:sz w:val="28"/>
          <w:szCs w:val="28"/>
        </w:rPr>
        <w:t>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ув'язнення.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хотів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чинити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опір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долі,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61B22">
        <w:rPr>
          <w:rFonts w:ascii="Times New Roman" w:hAnsi="Times New Roman" w:cs="Times New Roman"/>
          <w:sz w:val="28"/>
          <w:szCs w:val="28"/>
        </w:rPr>
        <w:t>марно.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виявив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непотрібну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гординю.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30CF0">
        <w:rPr>
          <w:rFonts w:ascii="Times New Roman" w:hAnsi="Times New Roman" w:cs="Times New Roman"/>
          <w:sz w:val="28"/>
          <w:szCs w:val="28"/>
          <w:lang w:val="uk-UA"/>
        </w:rPr>
        <w:t>Провіщене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відбутися,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безсил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Бога.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міркує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поет-католик.</w:t>
      </w:r>
    </w:p>
    <w:p w14:paraId="22B8E491" w14:textId="623F9394" w:rsidR="00E44E18" w:rsidRPr="00E61B22" w:rsidRDefault="00E44E18" w:rsidP="003967E2">
      <w:pPr>
        <w:pStyle w:val="normal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Таким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чином,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філософській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знайшли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відображення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суперечливі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настрої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часу,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свідчать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складні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моральні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пошуки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письменників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умовах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іспанської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дійсності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століття.</w:t>
      </w:r>
    </w:p>
    <w:p w14:paraId="2A25649F" w14:textId="46E4DC69" w:rsidR="00E44E18" w:rsidRPr="00E61B22" w:rsidRDefault="00E44E18" w:rsidP="003967E2">
      <w:pPr>
        <w:pStyle w:val="normal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відміну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гуманістів,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стверджували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велич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могутність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висловлює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велике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розчарування.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стверджує,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тільки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через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пізнання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себе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зможе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знайти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бажаний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духовний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спокій,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відчути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гармонію.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Нещастя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E61B22">
        <w:rPr>
          <w:rFonts w:ascii="Times New Roman" w:hAnsi="Times New Roman" w:cs="Times New Roman"/>
          <w:sz w:val="28"/>
          <w:szCs w:val="28"/>
        </w:rPr>
        <w:t>кладено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частина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цього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страждає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більше.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Звідси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химерні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алегоричні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образи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символ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метафоричн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мов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декоративність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30CF0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зближують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письменниками-гонгористами.</w:t>
      </w:r>
    </w:p>
    <w:p w14:paraId="49382AFB" w14:textId="0AD5B9ED" w:rsidR="00E44E18" w:rsidRPr="00E61B22" w:rsidRDefault="00E44E18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547CE2" w14:textId="31603458" w:rsidR="009B0770" w:rsidRPr="009B0770" w:rsidRDefault="00745799" w:rsidP="00E85D9A">
      <w:pPr>
        <w:pStyle w:val="a4"/>
        <w:numPr>
          <w:ilvl w:val="1"/>
          <w:numId w:val="47"/>
        </w:num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B0770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Творчість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B0770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Ганса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B0770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Якоба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B0770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Крістофа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B0770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фон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B0770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Гріммельсгаузен</w:t>
      </w:r>
      <w:r w:rsidR="009B0770" w:rsidRPr="00E61B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</w:p>
    <w:p w14:paraId="2D29CE15" w14:textId="77777777" w:rsidR="00596ECA" w:rsidRPr="00E61B22" w:rsidRDefault="00596ECA" w:rsidP="003967E2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  <w:lang w:val="uk-UA"/>
        </w:rPr>
      </w:pPr>
    </w:p>
    <w:p w14:paraId="6DD381FC" w14:textId="6E2C4618" w:rsidR="00AA1C2B" w:rsidRPr="00C60C76" w:rsidRDefault="00AA1C2B" w:rsidP="00C60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C76">
        <w:rPr>
          <w:rFonts w:ascii="Times New Roman" w:hAnsi="Times New Roman" w:cs="Times New Roman"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CF0" w:rsidRPr="00730CF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Ганса</w:t>
      </w:r>
      <w:r w:rsidR="0074579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730CF0" w:rsidRPr="00730CF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Якоба</w:t>
      </w:r>
      <w:r w:rsidR="0074579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730CF0" w:rsidRPr="00730CF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Крістофа</w:t>
      </w:r>
      <w:r w:rsidR="0074579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730CF0" w:rsidRPr="00730CF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фон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Гріммельсгаузена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0C76" w:rsidRPr="00C60C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(~1622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C60C76" w:rsidRPr="00C60C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1676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30C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рр.</w:t>
      </w:r>
      <w:r w:rsidR="00C60C76" w:rsidRPr="00C60C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художнім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синтезом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усієї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попередньої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німецької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оповідальної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прози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різноманітних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іншомовних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літературних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впливів,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іспанського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пікарескного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роману.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Романи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Гріммельсгаузена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яскравий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приклад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своєрідності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німецького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C76">
        <w:rPr>
          <w:rFonts w:ascii="Times New Roman" w:hAnsi="Times New Roman" w:cs="Times New Roman"/>
          <w:sz w:val="28"/>
          <w:szCs w:val="28"/>
          <w:lang w:val="uk-UA"/>
        </w:rPr>
        <w:t>бароко.</w:t>
      </w:r>
    </w:p>
    <w:p w14:paraId="44082712" w14:textId="5D8AFDDA" w:rsidR="00D222FC" w:rsidRPr="00E61B22" w:rsidRDefault="00AA1C2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Вершиною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Гріммельсгаузена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«Сімпліцій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Сімпліціссімус»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належить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жанру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пікарескного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роману.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Жанр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пікарескного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крутійського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(від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ісп.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</w:rPr>
        <w:t>picaro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крутій,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шахрай)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виник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Іспанії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противагу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пасторальним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115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ицарським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романам.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2519" w:rsidRPr="00E61B22">
        <w:rPr>
          <w:rFonts w:ascii="Times New Roman" w:hAnsi="Times New Roman" w:cs="Times New Roman"/>
          <w:sz w:val="28"/>
          <w:szCs w:val="28"/>
          <w:lang w:val="uk-UA"/>
        </w:rPr>
        <w:t>Розповсюдився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115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2519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2519"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2519" w:rsidRPr="00E61B22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2519" w:rsidRPr="00E61B22">
        <w:rPr>
          <w:rFonts w:ascii="Times New Roman" w:hAnsi="Times New Roman" w:cs="Times New Roman"/>
          <w:sz w:val="28"/>
          <w:szCs w:val="28"/>
          <w:lang w:val="uk-UA"/>
        </w:rPr>
        <w:t>країнах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2519" w:rsidRPr="00E61B22">
        <w:rPr>
          <w:rFonts w:ascii="Times New Roman" w:hAnsi="Times New Roman" w:cs="Times New Roman"/>
          <w:sz w:val="28"/>
          <w:szCs w:val="28"/>
          <w:lang w:val="uk-UA"/>
        </w:rPr>
        <w:t>Європи.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Даний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втілює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  <w:lang w:val="uk-UA"/>
        </w:rPr>
        <w:t>риси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</w:rPr>
        <w:t>барокового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</w:rPr>
        <w:t>світосприйняття.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</w:rPr>
        <w:t>Основні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</w:rPr>
        <w:t>ознаки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</w:rPr>
        <w:t>крутійського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D222FC" w:rsidRPr="00E61B22">
        <w:rPr>
          <w:rFonts w:ascii="Times New Roman" w:hAnsi="Times New Roman" w:cs="Times New Roman"/>
          <w:sz w:val="28"/>
          <w:szCs w:val="28"/>
        </w:rPr>
        <w:t>роману: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8D62E6" w14:textId="58A49D4F" w:rsidR="00D222FC" w:rsidRPr="00E61B22" w:rsidRDefault="00D222FC" w:rsidP="003967E2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головний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пікаро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вихідець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збіднілого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дворянства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низів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порушує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моральні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суспільні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норми;</w:t>
      </w:r>
    </w:p>
    <w:p w14:paraId="2A0DE65F" w14:textId="6AC273FF" w:rsidR="00D222FC" w:rsidRPr="00E61B22" w:rsidRDefault="00D222FC" w:rsidP="003967E2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дидактичний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 w:rsidRPr="00E61B2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FB73B11" w14:textId="44E72558" w:rsidR="00D222FC" w:rsidRPr="00E61B22" w:rsidRDefault="00D222FC" w:rsidP="003967E2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сюжет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авантюрний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EB6E8" w14:textId="040C7916" w:rsidR="00D222FC" w:rsidRPr="00E61B22" w:rsidRDefault="00D222FC" w:rsidP="003967E2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притаманний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однолінійний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сюжет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композиції</w:t>
      </w:r>
      <w:r w:rsidRPr="00E61B22">
        <w:rPr>
          <w:rFonts w:ascii="Times New Roman" w:hAnsi="Times New Roman" w:cs="Times New Roman"/>
          <w:sz w:val="28"/>
          <w:szCs w:val="28"/>
        </w:rPr>
        <w:t>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73349C" w14:textId="1E5C7ED3" w:rsidR="00D222FC" w:rsidRPr="00E61B22" w:rsidRDefault="00D222FC" w:rsidP="003967E2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події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розгортаються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хронологічному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порядку;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A2F96" w14:textId="54CAD643" w:rsidR="00D222FC" w:rsidRPr="00E61B22" w:rsidRDefault="00D222FC" w:rsidP="003967E2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автобіографічність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оповіді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імітується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розповіддю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2E985B" w14:textId="4CA93A54" w:rsidR="00AA1C2B" w:rsidRPr="00E61B22" w:rsidRDefault="00AA1C2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Ім'я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Сімпліцій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Сімпліціссімус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означає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«найпростіший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простак»,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«найбільший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простак».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початку</w:t>
      </w:r>
      <w:proofErr w:type="gramEnd"/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нічого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нічого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бачив,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окрім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«палацу»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«батька».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глухому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селі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пасе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овець,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граючи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волинці.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Раптове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вторгнення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ландскнехтів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садибу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перериває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мирну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течію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цього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моменту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починається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шлях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пізнання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персонажем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Рятуючись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лютуючих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ландскнехтів,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Симпліцій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опиняється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дрімучому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лісі,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зустрічає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самітника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залишається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наставником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навчає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грамоті,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роз'яснює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початки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християнської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віри.</w:t>
      </w:r>
    </w:p>
    <w:p w14:paraId="2497C5FC" w14:textId="61BF59B4" w:rsidR="00AA1C2B" w:rsidRPr="00E61B22" w:rsidRDefault="00AA1C2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61B22">
        <w:rPr>
          <w:rFonts w:ascii="Times New Roman" w:hAnsi="Times New Roman" w:cs="Times New Roman"/>
          <w:sz w:val="28"/>
          <w:szCs w:val="28"/>
        </w:rPr>
        <w:t>мертю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самітника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відходом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мпліція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лісу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відкривається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новий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етап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історії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зльотів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падінь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самітник,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наставляючи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мпліція,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знайомив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ідеальною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стороною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тепер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стикається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реальним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світом.</w:t>
      </w:r>
    </w:p>
    <w:p w14:paraId="6D930FBD" w14:textId="39CAB21F" w:rsidR="00AA1C2B" w:rsidRPr="00E61B22" w:rsidRDefault="00AA1C2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Всі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подальші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рухи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дорогами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ілюструють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головних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тенденцій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суєтності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скороминуще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навколо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суєта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намарність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</w:t>
      </w:r>
      <w:r w:rsidR="0018311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мпліцій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опиня</w:t>
      </w:r>
      <w:r w:rsidRPr="00E61B22">
        <w:rPr>
          <w:rFonts w:ascii="Times New Roman" w:hAnsi="Times New Roman" w:cs="Times New Roman"/>
          <w:sz w:val="28"/>
          <w:szCs w:val="28"/>
        </w:rPr>
        <w:t>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серед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солдатів,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мародер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</w:t>
      </w:r>
      <w:r w:rsidRPr="00E61B22">
        <w:rPr>
          <w:rFonts w:ascii="Times New Roman" w:hAnsi="Times New Roman" w:cs="Times New Roman"/>
          <w:sz w:val="28"/>
          <w:szCs w:val="28"/>
        </w:rPr>
        <w:t>ують,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відтепер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пов'язане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«військовою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фортуною»,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кидає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ворожого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табору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інший.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Тут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Сімпліцій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швидко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втрачає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початкову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простоту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наївність.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поводяться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безжально,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перетворюють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блазня,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61B22">
        <w:rPr>
          <w:rFonts w:ascii="Times New Roman" w:hAnsi="Times New Roman" w:cs="Times New Roman"/>
          <w:sz w:val="28"/>
          <w:szCs w:val="28"/>
        </w:rPr>
        <w:t>рядивши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телячу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шкуру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довгими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вухами.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добровільно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приймає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роль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хоча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досить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скоро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позбавляється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вбрання,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маска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блазня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допомагає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61B22">
        <w:rPr>
          <w:rFonts w:ascii="Times New Roman" w:hAnsi="Times New Roman" w:cs="Times New Roman"/>
          <w:sz w:val="28"/>
          <w:szCs w:val="28"/>
        </w:rPr>
        <w:t>стояти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мінливості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життя.</w:t>
      </w:r>
    </w:p>
    <w:p w14:paraId="3DCFB288" w14:textId="161796B1" w:rsidR="00AA1C2B" w:rsidRPr="00E61B22" w:rsidRDefault="00AA1C2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С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мпліцій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робить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спробу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вислизнути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«військової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удачі»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хова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61B22">
        <w:rPr>
          <w:rFonts w:ascii="Times New Roman" w:hAnsi="Times New Roman" w:cs="Times New Roman"/>
          <w:sz w:val="28"/>
          <w:szCs w:val="28"/>
        </w:rPr>
        <w:t>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61B22">
        <w:rPr>
          <w:rFonts w:ascii="Times New Roman" w:hAnsi="Times New Roman" w:cs="Times New Roman"/>
          <w:sz w:val="28"/>
          <w:szCs w:val="28"/>
        </w:rPr>
        <w:t>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лісі.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Тут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переживає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ряд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захоплюючих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пригод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(селяни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сприймають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чорта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потрапляє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шабаш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відьом,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володіває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зачаровани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скарб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E61B22">
        <w:rPr>
          <w:rFonts w:ascii="Times New Roman" w:hAnsi="Times New Roman" w:cs="Times New Roman"/>
          <w:sz w:val="28"/>
          <w:szCs w:val="28"/>
        </w:rPr>
        <w:t>).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Дорога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знову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приводить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солдатів,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мпліцій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вояком,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досягає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успіху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багатства.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Незабаром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втрачає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все: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майно,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здоров'я,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гарну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зовнішність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починає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займатися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шарлатанством,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розбійни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цтвом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велики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дорога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Потім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охоплює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каяття,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вирушає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паломництво.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Повернувшись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рідні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місця,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Сімпліцій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випадково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дізнається,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справжнім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батьком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селянин,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самітник,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нічого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змінює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Навпаки,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зараз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вирішує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зайнятися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селянською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працею.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вихор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війни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забирає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далекі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краї: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Московію,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Корею,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Китай,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Туреччину.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Після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повернення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далеких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мандрівок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Сімпліцій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йде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гори</w:t>
      </w:r>
      <w:proofErr w:type="gramEnd"/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lastRenderedPageBreak/>
        <w:t>самітником.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Мирська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метушня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знову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манить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пускається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мандри,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183115">
        <w:rPr>
          <w:rFonts w:ascii="Times New Roman" w:hAnsi="Times New Roman" w:cs="Times New Roman"/>
          <w:sz w:val="28"/>
          <w:szCs w:val="28"/>
          <w:lang w:val="uk-UA"/>
        </w:rPr>
        <w:t>переживає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аварію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корабля,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живе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безлюдному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острові,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вирішує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залишитися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назавжди.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цьому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завершується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життєпис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мпліція.</w:t>
      </w:r>
    </w:p>
    <w:p w14:paraId="6400E265" w14:textId="1377E82F" w:rsidR="00AA1C2B" w:rsidRPr="00E61B22" w:rsidRDefault="00AA1C2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Епізод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мпліція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острові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справедливо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вважають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першою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німецькій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«робінзонадою»,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з'явилася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задовго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появи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знаменитого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«Робінзона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Крузо».</w:t>
      </w:r>
    </w:p>
    <w:p w14:paraId="10FA387A" w14:textId="7D125E7C" w:rsidR="00AA1C2B" w:rsidRPr="00E61B22" w:rsidRDefault="00AA1C2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Роман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«Сімпліц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сс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мус»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написаний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формі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автобіографії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героя-оповідача.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Автобіографічна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форма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служить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створенню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читача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ілюзії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правдивої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розповіді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пережите.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Сповідальна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розповідь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використовується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Гріммельсгаузена,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іспанському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шахрайському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окреслення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індивідуальної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історії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D37CEB">
        <w:rPr>
          <w:rFonts w:ascii="Times New Roman" w:hAnsi="Times New Roman" w:cs="Times New Roman"/>
          <w:sz w:val="28"/>
          <w:szCs w:val="28"/>
          <w:lang w:val="uk-UA"/>
        </w:rPr>
        <w:t>демонстрації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недосконалості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руйнування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ілюзій,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ніби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дзеркалом,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бачить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себе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прикрас.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Форма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оповід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першої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особи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знаменує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народження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оповідача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структурі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форма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великі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можливості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оповідачем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об'єктом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оповід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тобто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героєм.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Таким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чином,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будь-якому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об'єкт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завдяки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зміні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освітлення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набуває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різних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форм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обрисів.</w:t>
      </w:r>
    </w:p>
    <w:p w14:paraId="6A55567E" w14:textId="53A3A0CD" w:rsidR="00AA1C2B" w:rsidRPr="00E61B22" w:rsidRDefault="00AA1C2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Оповідач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розповідає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пригоди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моменту,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глухому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загубленому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селі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вривається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війна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невблаганною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жорстокістю.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набагато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старший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навчений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досвідом,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судити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оцінювати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вчинки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останнього.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Чітка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часова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дистанція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оповідачем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героєм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дозволяє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автору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органічно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включати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художню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канву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відомості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історії,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географії,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одночасно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критикувати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дійсність,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висміювати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«зі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сміхом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правду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говорити».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Таким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чином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поєднуються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виконуються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функції: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сатирична,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дидактична,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інформативна,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символічна.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Сімпліція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Сімпліціссімуса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багатоплановий,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зберігає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структурну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цілісність,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виконуючи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сюжетоутворюючу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функцію.</w:t>
      </w:r>
    </w:p>
    <w:p w14:paraId="66E40620" w14:textId="09594EB2" w:rsidR="00AA1C2B" w:rsidRPr="00E61B22" w:rsidRDefault="00AA1C2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основі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«С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мпліц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сс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муса»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випробування,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трактується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інакше,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придворно-історичному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шляху</w:t>
      </w:r>
      <w:proofErr w:type="gramEnd"/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пізнання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мпліцій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стикається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різними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людьми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праведниками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лиходіями.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постійними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супутниками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E61B22">
        <w:rPr>
          <w:rFonts w:ascii="Times New Roman" w:hAnsi="Times New Roman" w:cs="Times New Roman"/>
          <w:sz w:val="28"/>
          <w:szCs w:val="28"/>
        </w:rPr>
        <w:t>ерцбрудер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уособлення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добра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Олів'є,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суцільний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негідник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лиходій.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мпліцій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відчуває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собі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їх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різно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направлений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вплив.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пригодах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мпліцій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залишається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вірним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своїй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людській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суті;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неспроможн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активно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протистояти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примиритися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Незважаючи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життєву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конкретність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отримує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символічне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узагальнення.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притчею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м'яч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швидкоплинного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щастя,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мінливості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дзеркало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непостійності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людського»,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говорить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Сімпліцій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прикладом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непорушної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цілісності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людини.</w:t>
      </w:r>
    </w:p>
    <w:p w14:paraId="54CBD81C" w14:textId="6728310C" w:rsidR="00AA1C2B" w:rsidRPr="00E61B22" w:rsidRDefault="00AA1C2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Гріммельсгаузен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«Сімпліціссімусі»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модель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включає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елементи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фантазії,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підводне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царство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гірського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озера.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простір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неба: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ліс,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річка,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путівці,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протікає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Гріммельсгаузену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вдалося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широку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панораму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війни.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Картини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руйнування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дворів,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пограбувань,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вбивств,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насильств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узагальненості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художньій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багатозначності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конкретного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факту,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побаченого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очевидцем.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протесті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війни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пригноблення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Гріммельсгаузен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представник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низів.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проявляється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незмінному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співчутті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селянству,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зазнає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утисків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століття.</w:t>
      </w:r>
    </w:p>
    <w:p w14:paraId="2B2E85E3" w14:textId="24BD5505" w:rsidR="00AA1C2B" w:rsidRPr="00E61B22" w:rsidRDefault="00AA1C2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рефлексує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споглядає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зовнішній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жахом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насміхом.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усвідомлює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себе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особистість.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справдешнім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Сімпліціссімусом!»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разу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вигукує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подвиг,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оригінальний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вирішення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Сімпліціссімус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перемага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несприятливі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обставини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вислизає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невблаганного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композиційно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нагадують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маятника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щастить,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нещастить.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Сліпа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випадковість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керує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Сімпліціуса,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казки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переможцем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обставин,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завжди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вдало,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5A8">
        <w:rPr>
          <w:rFonts w:ascii="Times New Roman" w:hAnsi="Times New Roman" w:cs="Times New Roman"/>
          <w:sz w:val="28"/>
          <w:szCs w:val="28"/>
          <w:lang w:val="uk-UA"/>
        </w:rPr>
        <w:t>хоча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5A8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живим,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згодом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розказати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поневіряння.</w:t>
      </w:r>
    </w:p>
    <w:p w14:paraId="32D31588" w14:textId="513DF394" w:rsidR="00AA1C2B" w:rsidRPr="00E61B22" w:rsidRDefault="00AA1C2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Картинам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страшних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несправедливості,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Гріммельсгаузен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позитивний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протиставляє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утопії.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утопічними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уявленнями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ідеальну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перебудову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бароко.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Приклад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словацькій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перехрещенців,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сховалася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«істинно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християнським»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заповідям.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відразу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зрозуміти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читачеві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хиткість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острівця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суворому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війни.</w:t>
      </w:r>
    </w:p>
    <w:p w14:paraId="66EDC17E" w14:textId="5F4DF028" w:rsidR="00AA1C2B" w:rsidRPr="00E61B22" w:rsidRDefault="00AA1C2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Іншу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утопію,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програму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перетворень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Німеччини,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викладає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сторінках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безумець,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Юпітера,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мріє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справедливий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найкращий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Німеччини.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Юпітер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покладає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пробудження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допомогою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чарівного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здійснить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реформи.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реформи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торкнуться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скасування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кріпосного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панщини,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податків.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Німеччина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керуватимуть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монарх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парламент,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покладено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релігійним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чварам.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Ілюзорність,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нездійсненність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подібних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підкреслюється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гротескністю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безумця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Юпітера,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Сімпліцій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«блошиним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богом»,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впоратися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блохами,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здолали.</w:t>
      </w:r>
    </w:p>
    <w:p w14:paraId="4A24FCBA" w14:textId="4BCC2104" w:rsidR="00AA1C2B" w:rsidRPr="00E61B22" w:rsidRDefault="00AA1C2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«Сімпліціссімуса»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ст.,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найяскравіше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виявилися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реалістичні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тенденції.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бароко,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органічно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алегоричне,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метафоричне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пластичним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відтворенням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дійсності.</w:t>
      </w:r>
    </w:p>
    <w:p w14:paraId="08005260" w14:textId="77777777" w:rsidR="00AA1C2B" w:rsidRPr="00E61B22" w:rsidRDefault="00AA1C2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Book Antiqua" w:hAnsi="Book Antiqua"/>
          <w:noProof/>
          <w:sz w:val="28"/>
          <w:szCs w:val="28"/>
        </w:rPr>
        <w:lastRenderedPageBreak/>
        <w:drawing>
          <wp:inline distT="0" distB="0" distL="0" distR="0" wp14:anchorId="2D362067" wp14:editId="1085D1BC">
            <wp:extent cx="4800600" cy="3562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4E872" w14:textId="77777777" w:rsidR="00AA1C2B" w:rsidRPr="00E61B22" w:rsidRDefault="00AA1C2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848E20" w14:textId="6F4D5529" w:rsidR="00E44E18" w:rsidRPr="00E61B22" w:rsidRDefault="00E44E18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4DB3F4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4EDA8D6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D00BA73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64CCDEF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DEC9FFA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F6BB1C6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4F1C89D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30765E5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66BDBB8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5C9C1F3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9C3AFC4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6613DBD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61B745E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1AFEB2C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FC2FC3E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3BB904B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DEE273F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628E143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9476C58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72BDA5E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71883A6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7F73A06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1E33062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FD51AC5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7642AE7" w14:textId="77777777" w:rsidR="00D222FC" w:rsidRPr="00E61B22" w:rsidRDefault="00D222FC" w:rsidP="003967E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9E7BB6C" w14:textId="1BDA3D23" w:rsidR="00D1233D" w:rsidRPr="00A33F4A" w:rsidRDefault="00FA68D0" w:rsidP="00E85D9A">
      <w:pPr>
        <w:pStyle w:val="a4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13543537"/>
      <w:r w:rsidRPr="00A33F4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Класицизм</w:t>
      </w:r>
      <w:r w:rsidR="00A33F4A" w:rsidRPr="00A33F4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3F4A">
        <w:rPr>
          <w:rFonts w:ascii="Times New Roman" w:hAnsi="Times New Roman" w:cs="Times New Roman"/>
          <w:b/>
          <w:sz w:val="28"/>
          <w:szCs w:val="28"/>
          <w:lang w:val="uk-UA"/>
        </w:rPr>
        <w:t>Естетичні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3F4A">
        <w:rPr>
          <w:rFonts w:ascii="Times New Roman" w:hAnsi="Times New Roman" w:cs="Times New Roman"/>
          <w:b/>
          <w:sz w:val="28"/>
          <w:szCs w:val="28"/>
          <w:lang w:val="uk-UA"/>
        </w:rPr>
        <w:t>вимоги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3F4A">
        <w:rPr>
          <w:rFonts w:ascii="Times New Roman" w:hAnsi="Times New Roman" w:cs="Times New Roman"/>
          <w:b/>
          <w:sz w:val="28"/>
          <w:szCs w:val="28"/>
          <w:lang w:val="uk-UA"/>
        </w:rPr>
        <w:t>Класицизму.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A33F4A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A33F4A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33F4A" w:rsidRPr="00650DE4">
        <w:rPr>
          <w:rFonts w:ascii="Times New Roman" w:hAnsi="Times New Roman" w:cs="Times New Roman"/>
          <w:b/>
          <w:sz w:val="28"/>
          <w:szCs w:val="28"/>
        </w:rPr>
        <w:t>’</w:t>
      </w:r>
      <w:r w:rsidR="00A33F4A">
        <w:rPr>
          <w:rFonts w:ascii="Times New Roman" w:hAnsi="Times New Roman" w:cs="Times New Roman"/>
          <w:b/>
          <w:sz w:val="28"/>
          <w:szCs w:val="28"/>
          <w:lang w:val="uk-UA"/>
        </w:rPr>
        <w:t>єра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A33F4A">
        <w:rPr>
          <w:rFonts w:ascii="Times New Roman" w:hAnsi="Times New Roman" w:cs="Times New Roman"/>
          <w:b/>
          <w:sz w:val="28"/>
          <w:szCs w:val="28"/>
          <w:lang w:val="uk-UA"/>
        </w:rPr>
        <w:t>Корнеля.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bookmarkEnd w:id="3"/>
    <w:p w14:paraId="789EE9F8" w14:textId="77777777" w:rsidR="00D1233D" w:rsidRPr="00E61B22" w:rsidRDefault="00D1233D" w:rsidP="003967E2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160FE1" w14:textId="1BC26EA5" w:rsidR="007042AD" w:rsidRPr="00E61B22" w:rsidRDefault="00745799" w:rsidP="00E85D9A">
      <w:pPr>
        <w:pStyle w:val="a4"/>
        <w:numPr>
          <w:ilvl w:val="1"/>
          <w:numId w:val="4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b/>
          <w:sz w:val="28"/>
          <w:szCs w:val="28"/>
        </w:rPr>
        <w:t>Класицизм</w:t>
      </w:r>
    </w:p>
    <w:p w14:paraId="52E542F5" w14:textId="77777777" w:rsidR="00596ECA" w:rsidRPr="00E61B22" w:rsidRDefault="00596ECA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718507" w14:textId="3894BB36" w:rsidR="007042AD" w:rsidRPr="00E61B22" w:rsidRDefault="007042A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Класицизм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своєрідним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відображенням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постренесансного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гуманізму.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класицистів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характерн</w:t>
      </w:r>
      <w:r w:rsidR="00CD784A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84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прагнення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досліджувати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особистість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зв'язках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світом.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художня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система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поєднує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орієнтацію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античність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глибоким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проникненням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внутрішній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персонажів.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Боротьба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почуттям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обов'язком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010C99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головний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конфлікт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класицизму.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Крізь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призму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письменники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намагалися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вирішити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багато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протиріч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дійсності.</w:t>
      </w:r>
    </w:p>
    <w:p w14:paraId="374E56EA" w14:textId="77A41F2D" w:rsidR="007042AD" w:rsidRPr="00E61B22" w:rsidRDefault="00010C99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ab/>
      </w:r>
      <w:r w:rsidR="007042AD" w:rsidRPr="00E61B22">
        <w:rPr>
          <w:rFonts w:ascii="Times New Roman" w:hAnsi="Times New Roman" w:cs="Times New Roman"/>
          <w:sz w:val="28"/>
          <w:szCs w:val="28"/>
        </w:rPr>
        <w:t>Класицизм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лат.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classicus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першокласний,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зразковий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зародився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Італії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XVI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університетських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колах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практика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наслідування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античності.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Вчені-гуманісти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намагалися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протиставити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феодальному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світу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високе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оптимістичне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мистецтво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давніх.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Вони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прагнули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відродити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античну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драму,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намагалися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вивести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творів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античних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майстрів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загальні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правила,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підставі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яких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нібито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було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збудовано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давньогрецькі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п'єси.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Насправді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ніяких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правил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антична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мала,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гуманісти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розуміли,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мистецтво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однієї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епохи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пересадити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іншу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немож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ливо</w:t>
      </w:r>
      <w:r w:rsidR="007042AD"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Адже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будь-як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твір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виникає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так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основі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певних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правил,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основі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конкретних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умов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суспільному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розвитк</w:t>
      </w:r>
      <w:r w:rsidR="00CD784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042AD" w:rsidRPr="00E61B22">
        <w:rPr>
          <w:rFonts w:ascii="Times New Roman" w:hAnsi="Times New Roman" w:cs="Times New Roman"/>
          <w:sz w:val="28"/>
          <w:szCs w:val="28"/>
        </w:rPr>
        <w:t>.</w:t>
      </w:r>
    </w:p>
    <w:p w14:paraId="04FD56C0" w14:textId="086DF0CF" w:rsidR="007042AD" w:rsidRPr="00E61B22" w:rsidRDefault="007042A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Франції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отримує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швидкий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розвиток,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знаходить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філософії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методологічне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обгрунтування,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010C99" w:rsidRPr="00E61B22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стає</w:t>
      </w:r>
      <w:r w:rsidR="00010C99"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вперше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історії</w:t>
      </w:r>
      <w:r w:rsidR="00010C99"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офіційним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напрямом.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Цьому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сприяла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політика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французького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двору.</w:t>
      </w:r>
    </w:p>
    <w:p w14:paraId="3BE25C01" w14:textId="2BB0BCA3" w:rsidR="007042AD" w:rsidRPr="00E61B22" w:rsidRDefault="00010C99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ab/>
      </w:r>
      <w:r w:rsidR="007042AD" w:rsidRPr="00E61B22">
        <w:rPr>
          <w:rFonts w:ascii="Times New Roman" w:hAnsi="Times New Roman" w:cs="Times New Roman"/>
          <w:sz w:val="28"/>
          <w:szCs w:val="28"/>
        </w:rPr>
        <w:t>Французький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абсолютизм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(форма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держави,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коли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ослабл</w:t>
      </w:r>
      <w:r w:rsidR="00CD784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аристократія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бюргерство</w:t>
      </w:r>
      <w:r w:rsidR="007042AD"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однаково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зацікавлені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необмеженій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владі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короля)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прагнув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всіх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сферах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навести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порядок,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затвердити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принципи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громадянської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дисципліни.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Класицизм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строгою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системою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правил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був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зручний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абсолютизму.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дозволяв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королівській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владі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втручатися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художню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сферу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життя,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контролювати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творчий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процес.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Саме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такого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контролю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40-х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роках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була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створена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знаменита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Академія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Р</w:t>
      </w:r>
      <w:r w:rsidR="00CD784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042AD" w:rsidRPr="00E61B22">
        <w:rPr>
          <w:rFonts w:ascii="Times New Roman" w:hAnsi="Times New Roman" w:cs="Times New Roman"/>
          <w:sz w:val="28"/>
          <w:szCs w:val="28"/>
        </w:rPr>
        <w:t>ш</w:t>
      </w:r>
      <w:r w:rsidR="00CD784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042AD" w:rsidRPr="00E61B22">
        <w:rPr>
          <w:rFonts w:ascii="Times New Roman" w:hAnsi="Times New Roman" w:cs="Times New Roman"/>
          <w:sz w:val="28"/>
          <w:szCs w:val="28"/>
        </w:rPr>
        <w:t>льє.</w:t>
      </w:r>
    </w:p>
    <w:p w14:paraId="242BD04A" w14:textId="76B98900" w:rsidR="007042AD" w:rsidRPr="00E61B22" w:rsidRDefault="007042A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Філософія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Декарта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(1596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</w:rPr>
        <w:t>1650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</w:rPr>
        <w:t>),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стверджувала,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Бог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речей,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багато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протистояла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католицькій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реакції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часу.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Замість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утвердження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аскетизму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слухняності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Декарт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проголошує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"Cogito,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ergo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sum"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думаю,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отже,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існую".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Проголошення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об'єктивно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антиклерикальний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Філософія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раціоналізму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зумовила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уявлень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класицистів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ідеал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позитивного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Ціль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мистецтва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класицисти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бачили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пізнанні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істини,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виступала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ідеал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прекрасного.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висували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метод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досягнення,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ґрунтуючись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трьох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центральних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категоріях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своєї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естетики: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зразок,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смак.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Усі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категорії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вважалися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об'єктивними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критеріями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художності.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погляду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класицистів,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великі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CD784A">
        <w:rPr>
          <w:rFonts w:ascii="Times New Roman" w:hAnsi="Times New Roman" w:cs="Times New Roman"/>
          <w:sz w:val="28"/>
          <w:szCs w:val="28"/>
          <w:lang w:val="uk-UA"/>
        </w:rPr>
        <w:t>результат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таланту,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натхнення,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художньої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фантазії,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завзятого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дотримання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велінь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вивчення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класичних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давнини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правил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смаку.</w:t>
      </w:r>
    </w:p>
    <w:p w14:paraId="0CAA9949" w14:textId="612D0209" w:rsidR="00396BC1" w:rsidRPr="00E61B22" w:rsidRDefault="00396BC1" w:rsidP="00CD7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Літературознавці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вважають,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Франсуа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Малерб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(1555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1628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</w:rPr>
        <w:t>)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котрий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придворни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короля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Генріха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ІV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започаткував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напрям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61B22">
        <w:rPr>
          <w:rFonts w:ascii="Times New Roman" w:hAnsi="Times New Roman" w:cs="Times New Roman"/>
          <w:sz w:val="28"/>
          <w:szCs w:val="28"/>
        </w:rPr>
        <w:t>оход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незаможної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родини,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допомогою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поетичних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оспівува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королівську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родину,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намагався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зробити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собі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кар’єру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мог</w:t>
      </w:r>
      <w:r w:rsidRPr="00E61B22">
        <w:rPr>
          <w:rFonts w:ascii="Times New Roman" w:hAnsi="Times New Roman" w:cs="Times New Roman"/>
          <w:sz w:val="28"/>
          <w:szCs w:val="28"/>
        </w:rPr>
        <w:t>тися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запрошення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королівського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двору.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першим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Франції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ратував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необхідність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жорсткої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державної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політики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царин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5DC555" w14:textId="4B070450" w:rsidR="007042AD" w:rsidRPr="00E61B22" w:rsidRDefault="007042A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Класицисти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вважали,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гідним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прикладом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особистість,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підпорядкувати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пристрасті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позитивним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героєм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класицистичної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завжди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вважалася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здатна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пожертвувати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своїми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почуттями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віддати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перевагу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Таким,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їхню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думку,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Сід,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персонаж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однойменної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Корнеля.</w:t>
      </w:r>
    </w:p>
    <w:p w14:paraId="7BE7AB8F" w14:textId="4CCA84B4" w:rsidR="007042AD" w:rsidRPr="00E61B22" w:rsidRDefault="00AD3380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ab/>
      </w:r>
      <w:r w:rsidR="007042AD" w:rsidRPr="00E61B22">
        <w:rPr>
          <w:rFonts w:ascii="Times New Roman" w:hAnsi="Times New Roman" w:cs="Times New Roman"/>
          <w:sz w:val="28"/>
          <w:szCs w:val="28"/>
        </w:rPr>
        <w:t>Раціоналістична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філософія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визначила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зміст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художньої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системи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класицизму,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основі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якої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лежить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художній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метод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система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принципів,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допомогою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яких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відбувається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художнє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освоєння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дійсності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всьому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різноманітті.</w:t>
      </w:r>
    </w:p>
    <w:p w14:paraId="7AC4DAA2" w14:textId="761BD2A3" w:rsidR="007042AD" w:rsidRPr="00E61B22" w:rsidRDefault="00AD3380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ab/>
      </w:r>
      <w:r w:rsidR="007042AD" w:rsidRPr="00E61B22">
        <w:rPr>
          <w:rFonts w:ascii="Times New Roman" w:hAnsi="Times New Roman" w:cs="Times New Roman"/>
          <w:sz w:val="28"/>
          <w:szCs w:val="28"/>
        </w:rPr>
        <w:t>З'являється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принцип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ієрархії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(тобто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супідпорядкування)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жанрів,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який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стверджував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їхню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нерівність.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Цей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принцип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добре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узгоджувався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ідеологією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абсолютизму,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уподібнила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суспільство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піраміди,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вершині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якої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стоїть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король,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також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філософією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раціоналізму,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вимагала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ясності,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простоти,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системності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підході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будь-якого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явища.</w:t>
      </w:r>
    </w:p>
    <w:p w14:paraId="123CB6B7" w14:textId="6AA783FC" w:rsidR="007042AD" w:rsidRPr="00E61B22" w:rsidRDefault="00AF15B7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принцип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ієрархії,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жанри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«високі»</w:t>
      </w:r>
      <w:r w:rsidR="00D26291"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291" w:rsidRPr="00E61B22">
        <w:rPr>
          <w:rFonts w:ascii="Times New Roman" w:hAnsi="Times New Roman" w:cs="Times New Roman"/>
          <w:sz w:val="28"/>
          <w:szCs w:val="28"/>
          <w:lang w:val="uk-UA"/>
        </w:rPr>
        <w:t>«середні»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042AD" w:rsidRPr="00E61B22">
        <w:rPr>
          <w:rFonts w:ascii="Times New Roman" w:hAnsi="Times New Roman" w:cs="Times New Roman"/>
          <w:sz w:val="28"/>
          <w:szCs w:val="28"/>
        </w:rPr>
        <w:t>«низькі».</w:t>
      </w:r>
    </w:p>
    <w:p w14:paraId="5CC0A228" w14:textId="75C86039" w:rsidR="007042AD" w:rsidRPr="00E61B22" w:rsidRDefault="007042A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«високими»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жанрами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</w:t>
      </w:r>
      <w:r w:rsidR="00C54C36" w:rsidRPr="00E61B22">
        <w:rPr>
          <w:rFonts w:ascii="TimesNewRoman" w:hAnsi="TimesNewRoman"/>
          <w:sz w:val="28"/>
          <w:szCs w:val="28"/>
        </w:rPr>
        <w:t>ода,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54C36" w:rsidRPr="00E61B22">
        <w:rPr>
          <w:rFonts w:ascii="TimesNewRoman" w:hAnsi="TimesNewRoman"/>
          <w:sz w:val="28"/>
          <w:szCs w:val="28"/>
        </w:rPr>
        <w:t>епопея,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54C36" w:rsidRPr="00E61B22">
        <w:rPr>
          <w:rFonts w:ascii="TimesNewRoman" w:hAnsi="TimesNewRoman"/>
          <w:sz w:val="28"/>
          <w:szCs w:val="28"/>
        </w:rPr>
        <w:t>трагедія,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54C36" w:rsidRPr="00E61B22">
        <w:rPr>
          <w:rFonts w:ascii="TimesNewRoman" w:hAnsi="TimesNewRoman"/>
          <w:sz w:val="28"/>
          <w:szCs w:val="28"/>
        </w:rPr>
        <w:t>героїчна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54C36" w:rsidRPr="00E61B22">
        <w:rPr>
          <w:rFonts w:ascii="TimesNewRoman" w:hAnsi="TimesNewRoman"/>
          <w:sz w:val="28"/>
          <w:szCs w:val="28"/>
        </w:rPr>
        <w:t>поема</w:t>
      </w:r>
      <w:r w:rsidRPr="00E61B22">
        <w:rPr>
          <w:rFonts w:ascii="Times New Roman" w:hAnsi="Times New Roman" w:cs="Times New Roman"/>
          <w:sz w:val="28"/>
          <w:szCs w:val="28"/>
        </w:rPr>
        <w:t>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закріплювалася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загальнодержавна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тематика,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могло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оповідатися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королів,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полководців,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вищ</w:t>
      </w:r>
      <w:r w:rsidR="00C54C36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знат</w:t>
      </w:r>
      <w:r w:rsidR="00C54C36" w:rsidRPr="00E61B2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C54C36" w:rsidRPr="00E61B22">
        <w:rPr>
          <w:rFonts w:ascii="Times New Roman" w:hAnsi="Times New Roman" w:cs="Times New Roman"/>
          <w:sz w:val="28"/>
          <w:szCs w:val="28"/>
          <w:lang w:val="uk-UA"/>
        </w:rPr>
        <w:t>величави</w:t>
      </w:r>
      <w:r w:rsidRPr="00E61B22">
        <w:rPr>
          <w:rFonts w:ascii="Times New Roman" w:hAnsi="Times New Roman" w:cs="Times New Roman"/>
          <w:sz w:val="28"/>
          <w:szCs w:val="28"/>
        </w:rPr>
        <w:t>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урочистий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(«високий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61B22">
        <w:rPr>
          <w:rFonts w:ascii="Times New Roman" w:hAnsi="Times New Roman" w:cs="Times New Roman"/>
          <w:sz w:val="28"/>
          <w:szCs w:val="28"/>
        </w:rPr>
        <w:t>тиль»).</w:t>
      </w:r>
    </w:p>
    <w:p w14:paraId="266C71B8" w14:textId="095C51C9" w:rsidR="007042AD" w:rsidRPr="00E61B22" w:rsidRDefault="007042A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«низьких»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жанрах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</w:t>
      </w:r>
      <w:r w:rsidR="00C54C36" w:rsidRPr="00E61B22">
        <w:rPr>
          <w:rFonts w:ascii="TimesNewRoman" w:hAnsi="TimesNewRoman"/>
          <w:sz w:val="28"/>
          <w:szCs w:val="28"/>
        </w:rPr>
        <w:t>комедія,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54C36" w:rsidRPr="00E61B22">
        <w:rPr>
          <w:rFonts w:ascii="TimesNewRoman" w:hAnsi="TimesNewRoman"/>
          <w:sz w:val="28"/>
          <w:szCs w:val="28"/>
        </w:rPr>
        <w:t>пісні,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54C36" w:rsidRPr="00E61B22">
        <w:rPr>
          <w:rFonts w:ascii="TimesNewRoman" w:hAnsi="TimesNewRoman"/>
          <w:sz w:val="28"/>
          <w:szCs w:val="28"/>
        </w:rPr>
        <w:t>листи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54C36" w:rsidRPr="00E61B22">
        <w:rPr>
          <w:rFonts w:ascii="TimesNewRoman" w:hAnsi="TimesNewRoman"/>
          <w:sz w:val="28"/>
          <w:szCs w:val="28"/>
        </w:rPr>
        <w:t>у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54C36" w:rsidRPr="00E61B22">
        <w:rPr>
          <w:rFonts w:ascii="TimesNewRoman" w:hAnsi="TimesNewRoman"/>
          <w:sz w:val="28"/>
          <w:szCs w:val="28"/>
        </w:rPr>
        <w:t>прозі,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54C36" w:rsidRPr="00E61B22">
        <w:rPr>
          <w:rFonts w:ascii="TimesNewRoman" w:hAnsi="TimesNewRoman"/>
          <w:sz w:val="28"/>
          <w:szCs w:val="28"/>
        </w:rPr>
        <w:t>епіграми</w:t>
      </w:r>
      <w:r w:rsidRPr="00E61B22">
        <w:rPr>
          <w:rFonts w:ascii="Times New Roman" w:hAnsi="Times New Roman" w:cs="Times New Roman"/>
          <w:sz w:val="28"/>
          <w:szCs w:val="28"/>
        </w:rPr>
        <w:t>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можна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описувати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приватн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проблем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або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абстрактн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порок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(скнарість,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лицемірство,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марнославство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ін.),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виступають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абсолютизовані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приватні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риси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Героями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«низьких»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жанрах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представники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низів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суспільства.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Змалюва</w:t>
      </w:r>
      <w:r w:rsidRPr="00E61B22">
        <w:rPr>
          <w:rFonts w:ascii="Times New Roman" w:hAnsi="Times New Roman" w:cs="Times New Roman"/>
          <w:sz w:val="28"/>
          <w:szCs w:val="28"/>
        </w:rPr>
        <w:t>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почесних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осіб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допускалося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виняткових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випадках.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допускалися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брутальності,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двозначні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натяки,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слів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(«низький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61B22">
        <w:rPr>
          <w:rFonts w:ascii="Times New Roman" w:hAnsi="Times New Roman" w:cs="Times New Roman"/>
          <w:sz w:val="28"/>
          <w:szCs w:val="28"/>
        </w:rPr>
        <w:t>тиль»).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Використання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слів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«високого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61B22">
        <w:rPr>
          <w:rFonts w:ascii="Times New Roman" w:hAnsi="Times New Roman" w:cs="Times New Roman"/>
          <w:sz w:val="28"/>
          <w:szCs w:val="28"/>
        </w:rPr>
        <w:t>тилю»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тут,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правило,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пародійний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характер.</w:t>
      </w:r>
    </w:p>
    <w:p w14:paraId="0BC54E3A" w14:textId="3F1073FD" w:rsidR="00C54C36" w:rsidRPr="00E61B22" w:rsidRDefault="00C54C36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NewRoman" w:hAnsi="TimesNewRoman"/>
          <w:sz w:val="28"/>
          <w:szCs w:val="28"/>
          <w:lang w:val="uk-UA"/>
        </w:rPr>
        <w:t>Звідси,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можемо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прослідкувати,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що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високих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жанрах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возвеличува</w:t>
      </w:r>
      <w:r w:rsidRPr="00E61B22">
        <w:rPr>
          <w:rFonts w:ascii="TimesNewRoman" w:hAnsi="TimesNewRoman"/>
          <w:sz w:val="28"/>
          <w:szCs w:val="28"/>
        </w:rPr>
        <w:t>лись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ідеї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монархії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та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громадського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служіння,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а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у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середніх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(до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яких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відносилися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наукові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твори,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елегії,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сатири</w:t>
      </w:r>
      <w:r w:rsidRPr="00E61B22">
        <w:rPr>
          <w:rFonts w:ascii="TimesNewRoman" w:hAnsi="TimesNewRoman"/>
          <w:sz w:val="28"/>
          <w:szCs w:val="28"/>
          <w:lang w:val="uk-UA"/>
        </w:rPr>
        <w:t>)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та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низьких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жанрах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утверджувались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ідеї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пізнання</w:t>
      </w:r>
      <w:r w:rsidR="00745799">
        <w:rPr>
          <w:rFonts w:ascii="TimesNewRoman" w:hAnsi="TimesNewRoman"/>
          <w:sz w:val="28"/>
          <w:szCs w:val="28"/>
        </w:rPr>
        <w:t xml:space="preserve">  </w:t>
      </w:r>
      <w:r w:rsidRPr="00E61B22">
        <w:rPr>
          <w:rFonts w:ascii="TimesNewRoman" w:hAnsi="TimesNewRoman"/>
          <w:sz w:val="28"/>
          <w:szCs w:val="28"/>
        </w:rPr>
        <w:t>людської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природи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світу,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викривалися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вади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людськ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их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характерів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суспільства.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Деякі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нові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жанрові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форми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ігнорувалися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класицистами,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наприклад,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популярні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на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сьогодні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прозові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твори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вигляді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роману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були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повністю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відкинуті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ними,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оскільки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ода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трагедія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були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D26291" w:rsidRPr="00E61B22">
        <w:rPr>
          <w:rFonts w:ascii="TimesNewRoman" w:hAnsi="TimesNewRoman"/>
          <w:sz w:val="28"/>
          <w:szCs w:val="28"/>
          <w:lang w:val="uk-UA"/>
        </w:rPr>
        <w:t>домінантними.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 </w:t>
      </w:r>
    </w:p>
    <w:p w14:paraId="003C9999" w14:textId="4932A579" w:rsidR="007042AD" w:rsidRPr="00E61B22" w:rsidRDefault="007042A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Відповідно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принципів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раціоналізму,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класицисти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висунули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вимогу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чистоти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жанрів.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Змішані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жанри,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наприклад,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трагікомедія,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витісняються.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наноситься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удар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можливості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іншого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жанру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всебічно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відображати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реальність.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Відтепер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система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жанрів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здатна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висловити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різноманіття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lastRenderedPageBreak/>
        <w:t>Інакше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висловлюючись,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класицизмі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багатство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складність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дійсності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виявляється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через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жанр,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через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метод.</w:t>
      </w:r>
    </w:p>
    <w:p w14:paraId="54AEEC47" w14:textId="4BA82A9E" w:rsidR="007042AD" w:rsidRPr="00E61B22" w:rsidRDefault="007042A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середини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утвердилася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думка,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найголовнішим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жанром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трагедія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архітектурі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палац,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живописі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парадний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портрет).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цьому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жанрі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закони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найсуворішими.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Сюжет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(історичний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легендарний,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правдоподібний)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відтворювати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античні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часи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далеких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держав.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вгадуватися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назви,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перших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рядків.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Популярність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сюжету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протистояла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культу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інтриги.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потрібна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утвердження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логічності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закономірність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тріумфувала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випадковістю.</w:t>
      </w:r>
    </w:p>
    <w:p w14:paraId="7DDD0AB7" w14:textId="095B224C" w:rsidR="00D26291" w:rsidRPr="00E61B22" w:rsidRDefault="00D26291" w:rsidP="003967E2">
      <w:pPr>
        <w:spacing w:after="0" w:line="240" w:lineRule="auto"/>
        <w:ind w:firstLine="708"/>
        <w:jc w:val="both"/>
        <w:rPr>
          <w:rFonts w:ascii="TimesNewRoman" w:hAnsi="TimesNewRoman"/>
          <w:sz w:val="28"/>
          <w:szCs w:val="28"/>
          <w:lang w:val="uk-UA"/>
        </w:rPr>
      </w:pPr>
      <w:r w:rsidRPr="00E61B22">
        <w:rPr>
          <w:rFonts w:ascii="TimesNewRoman" w:hAnsi="TimesNewRoman"/>
          <w:sz w:val="28"/>
          <w:szCs w:val="28"/>
          <w:lang w:val="uk-UA"/>
        </w:rPr>
        <w:t>Спираючись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раціоналізм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вчення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про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ідеал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прекрасного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класицизм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утверджує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виокреслює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універсальні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типи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людських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характерів,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які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ними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розглядаються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як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незмінні,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відтак,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змальовували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їх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вони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універсальними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абстрактними.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Часто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персонажі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творів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були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схематичними,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втіленням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якоїсь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провідної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риси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характеру,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без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індивідуальних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ознак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уособлювали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обов’язок,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честь,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хоробрість,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жадібність,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лицемірство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тощо.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Спиралися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класицисти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при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цьому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на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«Характери»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Теофраста.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</w:p>
    <w:p w14:paraId="24CECD86" w14:textId="28DBDD38" w:rsidR="007042AD" w:rsidRPr="00E61B22" w:rsidRDefault="007042A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Особливе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місце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теорії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зайняв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принцип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трьох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єдностей.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сформульований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працях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італійських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французьких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гуманістів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(Дж.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Тріссіно,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Ю.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Скалігер),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спиралися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Ар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</w:rPr>
        <w:t>стотеля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боро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вшись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середньовічним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театром.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тільки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класицисти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(особливо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Буало)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звели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Pr="00E61B22">
        <w:rPr>
          <w:rFonts w:ascii="Times New Roman" w:hAnsi="Times New Roman" w:cs="Times New Roman"/>
          <w:sz w:val="28"/>
          <w:szCs w:val="28"/>
        </w:rPr>
        <w:t>заперечний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закон.</w:t>
      </w:r>
    </w:p>
    <w:p w14:paraId="26207017" w14:textId="7FAE3470" w:rsidR="00AD3380" w:rsidRPr="00E61B22" w:rsidRDefault="007042AD" w:rsidP="003967E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Єдність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вимагала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відтворення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однієї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цільної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закінченої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об'єднувала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персонажів.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16597" w14:textId="028C4F73" w:rsidR="00AD3380" w:rsidRPr="00E61B22" w:rsidRDefault="007042AD" w:rsidP="003967E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Єдність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часу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зводил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61B22">
        <w:rPr>
          <w:rFonts w:ascii="Times New Roman" w:hAnsi="Times New Roman" w:cs="Times New Roman"/>
          <w:sz w:val="28"/>
          <w:szCs w:val="28"/>
        </w:rPr>
        <w:t>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вимоги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136A88">
        <w:rPr>
          <w:rFonts w:ascii="Times New Roman" w:hAnsi="Times New Roman" w:cs="Times New Roman"/>
          <w:sz w:val="28"/>
          <w:szCs w:val="28"/>
        </w:rPr>
        <w:t>демонстрац</w:t>
      </w:r>
      <w:r w:rsidR="00136A88"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дії</w:t>
      </w:r>
      <w:r w:rsidR="00683E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EFE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EFE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однієї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доби.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11EBC3" w14:textId="0493D86E" w:rsidR="007042AD" w:rsidRPr="00E61B22" w:rsidRDefault="007042AD" w:rsidP="003967E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Єдність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місця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виражал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61B22">
        <w:rPr>
          <w:rFonts w:ascii="Times New Roman" w:hAnsi="Times New Roman" w:cs="Times New Roman"/>
          <w:sz w:val="28"/>
          <w:szCs w:val="28"/>
        </w:rPr>
        <w:t>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61B22">
        <w:rPr>
          <w:rFonts w:ascii="Times New Roman" w:hAnsi="Times New Roman" w:cs="Times New Roman"/>
          <w:sz w:val="28"/>
          <w:szCs w:val="28"/>
        </w:rPr>
        <w:t>ому,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всієї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розгортатися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місці.</w:t>
      </w:r>
    </w:p>
    <w:p w14:paraId="1C1EC9ED" w14:textId="4E8C205A" w:rsidR="00BA5F3D" w:rsidRPr="00E61B22" w:rsidRDefault="007042AD" w:rsidP="003967E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Головною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теоретичною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працею,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викладено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розглянуті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принципи,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книга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3380" w:rsidRPr="00E61B22">
        <w:rPr>
          <w:rFonts w:ascii="Times New Roman" w:hAnsi="Times New Roman" w:cs="Times New Roman"/>
          <w:sz w:val="28"/>
          <w:szCs w:val="28"/>
          <w:lang w:val="uk-UA"/>
        </w:rPr>
        <w:t>Нікола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(1636</w:t>
      </w:r>
      <w:r w:rsidR="00BA09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4C36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A09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1711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6BC1" w:rsidRPr="00E61B22">
        <w:rPr>
          <w:rFonts w:ascii="Times New Roman" w:hAnsi="Times New Roman" w:cs="Times New Roman"/>
          <w:sz w:val="28"/>
          <w:szCs w:val="28"/>
        </w:rPr>
        <w:t>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«Поетичне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мистецтво»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(1674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</w:rPr>
        <w:t>).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  <w:lang w:val="uk-UA"/>
        </w:rPr>
        <w:t>вважають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головни</w:t>
      </w:r>
      <w:r w:rsidR="00396BC1" w:rsidRPr="00E61B2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теоретик</w:t>
      </w:r>
      <w:r w:rsidR="00396BC1" w:rsidRPr="00E61B22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загальноєвропейського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класицизму</w:t>
      </w:r>
      <w:r w:rsidR="00396BC1"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  <w:lang w:val="uk-UA"/>
        </w:rPr>
        <w:t>Хоча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з’явився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літературній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арені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уже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після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того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класицистична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Франції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сформувалась,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внесок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розвиток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цього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напряму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величезни</w:t>
      </w:r>
      <w:r w:rsidR="00396BC1" w:rsidRPr="00E61B2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96BC1"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Буало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  <w:lang w:val="uk-UA"/>
        </w:rPr>
        <w:t>звів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  <w:lang w:val="uk-UA"/>
        </w:rPr>
        <w:t>воєдино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  <w:lang w:val="uk-UA"/>
        </w:rPr>
        <w:t>осмислив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досвід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класицистів,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BA5F3D" w:rsidRPr="00E61B22">
        <w:rPr>
          <w:rFonts w:ascii="Times New Roman" w:hAnsi="Times New Roman" w:cs="Times New Roman"/>
          <w:sz w:val="28"/>
          <w:szCs w:val="28"/>
          <w:lang w:val="uk-UA"/>
        </w:rPr>
        <w:t>працював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F3D"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F3D" w:rsidRPr="00E61B22">
        <w:rPr>
          <w:rFonts w:ascii="Times New Roman" w:hAnsi="Times New Roman" w:cs="Times New Roman"/>
          <w:sz w:val="28"/>
          <w:szCs w:val="28"/>
          <w:lang w:val="uk-UA"/>
        </w:rPr>
        <w:t>встановленням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меж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кожного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жанру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BA5F3D" w:rsidRPr="00E61B22">
        <w:rPr>
          <w:rFonts w:ascii="Times New Roman" w:hAnsi="Times New Roman" w:cs="Times New Roman"/>
          <w:sz w:val="28"/>
          <w:szCs w:val="28"/>
          <w:lang w:val="uk-UA"/>
        </w:rPr>
        <w:t>розробив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F3D" w:rsidRPr="00E61B22">
        <w:rPr>
          <w:rFonts w:ascii="Times New Roman" w:hAnsi="Times New Roman" w:cs="Times New Roman"/>
          <w:sz w:val="28"/>
          <w:szCs w:val="28"/>
          <w:lang w:val="uk-UA"/>
        </w:rPr>
        <w:t>теорію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жанров</w:t>
      </w:r>
      <w:r w:rsidR="00BA5F3D" w:rsidRPr="00E61B2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396BC1" w:rsidRPr="00E61B22">
        <w:rPr>
          <w:rFonts w:ascii="Times New Roman" w:hAnsi="Times New Roman" w:cs="Times New Roman"/>
          <w:sz w:val="28"/>
          <w:szCs w:val="28"/>
        </w:rPr>
        <w:t>специфік</w:t>
      </w:r>
      <w:r w:rsidR="00BA5F3D"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96BC1"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712F3B" w14:textId="1690B789" w:rsidR="00BA5F3D" w:rsidRPr="00E61B22" w:rsidRDefault="00BA5F3D" w:rsidP="0039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Класицизм</w:t>
      </w:r>
      <w:r w:rsidR="00683E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роголосивши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розуму,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постулює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раціональну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регламентаці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творчості.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митців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вимагає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творити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твори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мистецтва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чіткому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ключі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просто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переконлив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усьому: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життєвих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ситуаціях,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людських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характерах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ідеях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Розумне,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раціональне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класицизм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намагається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поєднати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деал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74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прекрасного,</w:t>
      </w:r>
      <w:r w:rsidR="0074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</w:t>
      </w:r>
      <w:r w:rsidR="0074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вбачав</w:t>
      </w:r>
      <w:r w:rsidR="0074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4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BC1" w:rsidRPr="00E61B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античності.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«Мистецтво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поетичне»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(1674</w:t>
      </w:r>
      <w:r w:rsidR="00770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Нікола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Буало,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відтак,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базувалося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теоретичних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працях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«Поетики»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Аристотеля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«Послання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Пізонів»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Горація,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завдяки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розробив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докладні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правила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методи,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письменники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епохи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слідувати,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щоб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наблизитися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найкращих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зразків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творчості.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20E11F2" w14:textId="77777777" w:rsidR="00596ECA" w:rsidRPr="00E61B22" w:rsidRDefault="00596ECA" w:rsidP="0039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04C6B5C" w14:textId="2682E022" w:rsidR="005745AB" w:rsidRPr="00E61B22" w:rsidRDefault="00745799" w:rsidP="00E85D9A">
      <w:pPr>
        <w:pStyle w:val="a4"/>
        <w:numPr>
          <w:ilvl w:val="1"/>
          <w:numId w:val="4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B0770" w:rsidRPr="00A33F4A">
        <w:rPr>
          <w:rFonts w:ascii="Times New Roman" w:hAnsi="Times New Roman" w:cs="Times New Roman"/>
          <w:b/>
          <w:sz w:val="28"/>
          <w:szCs w:val="28"/>
          <w:lang w:val="uk-UA"/>
        </w:rPr>
        <w:t>Естетичні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B0770" w:rsidRPr="00A33F4A">
        <w:rPr>
          <w:rFonts w:ascii="Times New Roman" w:hAnsi="Times New Roman" w:cs="Times New Roman"/>
          <w:b/>
          <w:sz w:val="28"/>
          <w:szCs w:val="28"/>
          <w:lang w:val="uk-UA"/>
        </w:rPr>
        <w:t>вимоги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B0770" w:rsidRPr="00A33F4A">
        <w:rPr>
          <w:rFonts w:ascii="Times New Roman" w:hAnsi="Times New Roman" w:cs="Times New Roman"/>
          <w:b/>
          <w:sz w:val="28"/>
          <w:szCs w:val="28"/>
          <w:lang w:val="uk-UA"/>
        </w:rPr>
        <w:t>Класицизму</w:t>
      </w:r>
    </w:p>
    <w:p w14:paraId="73963EFB" w14:textId="77777777" w:rsidR="005745AB" w:rsidRPr="00E61B22" w:rsidRDefault="005745AB" w:rsidP="0039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2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00"/>
      </w:tblGrid>
      <w:tr w:rsidR="005745AB" w:rsidRPr="003244CB" w14:paraId="7E3967FB" w14:textId="77777777" w:rsidTr="005745AB">
        <w:trPr>
          <w:trHeight w:val="300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EA8F" w14:textId="3527E35A" w:rsidR="005745AB" w:rsidRPr="00E61B22" w:rsidRDefault="005745AB" w:rsidP="0039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три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єдності: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дії,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місця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і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часу;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745AB" w:rsidRPr="00E61B22" w14:paraId="54DE103A" w14:textId="77777777" w:rsidTr="005745AB">
        <w:trPr>
          <w:trHeight w:val="589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0815" w14:textId="7191D7C7" w:rsidR="005745AB" w:rsidRPr="00E61B22" w:rsidRDefault="005745AB" w:rsidP="0039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відмова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від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зображення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реальної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дійсності</w:t>
            </w:r>
            <w:r w:rsidR="003F69C3"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,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F69C3"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а,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F69C3"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відтак,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F69C3"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наслідувати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F69C3"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античних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F69C3"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письменників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;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45AB" w:rsidRPr="00E61B22" w14:paraId="2C1EC67C" w14:textId="77777777" w:rsidTr="005745AB">
        <w:trPr>
          <w:trHeight w:val="300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71FC" w14:textId="598D45F8" w:rsidR="005745AB" w:rsidRPr="00E61B22" w:rsidRDefault="005745AB" w:rsidP="0039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конфлікт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між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пристрастю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і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обов’язком</w:t>
            </w:r>
            <w:r w:rsidR="003F69C3"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,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F69C3"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примат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83EFE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(перевага)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F69C3"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думки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F69C3"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над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F69C3"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почуттями</w:t>
            </w:r>
          </w:p>
        </w:tc>
      </w:tr>
      <w:tr w:rsidR="005745AB" w:rsidRPr="00E61B22" w14:paraId="35B5889B" w14:textId="77777777" w:rsidTr="005745AB">
        <w:trPr>
          <w:trHeight w:val="589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5924" w14:textId="07DF45C3" w:rsidR="005745AB" w:rsidRPr="00E61B22" w:rsidRDefault="005745AB" w:rsidP="0039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цілісність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композиції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і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характеристики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героя;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45AB" w:rsidRPr="00E61B22" w14:paraId="7766B9E4" w14:textId="77777777" w:rsidTr="005745AB">
        <w:trPr>
          <w:trHeight w:val="300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6393" w14:textId="4E28E1EC" w:rsidR="005745AB" w:rsidRPr="00E61B22" w:rsidRDefault="005745AB" w:rsidP="0039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ідеалізація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дійсності;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45AB" w:rsidRPr="00E61B22" w14:paraId="1A1695EA" w14:textId="77777777" w:rsidTr="005745AB">
        <w:trPr>
          <w:trHeight w:val="289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6893" w14:textId="124257D5" w:rsidR="00D40AE2" w:rsidRPr="00E61B22" w:rsidRDefault="005745AB" w:rsidP="003967E2">
            <w:pPr>
              <w:spacing w:after="0" w:line="240" w:lineRule="auto"/>
              <w:jc w:val="both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естетична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насолода.</w:t>
            </w:r>
          </w:p>
        </w:tc>
      </w:tr>
      <w:tr w:rsidR="00D40AE2" w:rsidRPr="00E61B22" w14:paraId="7F2046AB" w14:textId="77777777" w:rsidTr="005745AB">
        <w:trPr>
          <w:trHeight w:val="289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E9F0" w14:textId="229214DD" w:rsidR="00D40AE2" w:rsidRPr="00E61B22" w:rsidRDefault="00D40AE2" w:rsidP="003967E2">
            <w:pPr>
              <w:spacing w:after="0" w:line="240" w:lineRule="auto"/>
              <w:jc w:val="both"/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</w:pP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зацікавлення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загальними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явищами,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а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не</w:t>
            </w:r>
            <w:r w:rsidR="00745799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NewRoman" w:eastAsia="Times New Roman" w:hAnsi="TimesNewRoman" w:cs="Times New Roman"/>
                <w:sz w:val="28"/>
                <w:szCs w:val="28"/>
                <w:lang w:val="uk-UA" w:eastAsia="ru-RU"/>
              </w:rPr>
              <w:t>винятками</w:t>
            </w:r>
          </w:p>
        </w:tc>
      </w:tr>
    </w:tbl>
    <w:p w14:paraId="5B3AE39E" w14:textId="245F9288" w:rsidR="00C54C36" w:rsidRPr="00E61B22" w:rsidRDefault="00C54C36" w:rsidP="003967E2">
      <w:pPr>
        <w:spacing w:after="0" w:line="240" w:lineRule="auto"/>
        <w:jc w:val="both"/>
        <w:rPr>
          <w:rFonts w:ascii="Symbol" w:hAnsi="Symbol"/>
        </w:rPr>
      </w:pPr>
    </w:p>
    <w:p w14:paraId="0B7972D7" w14:textId="5440A2EC" w:rsidR="00C54C36" w:rsidRPr="00E61B22" w:rsidRDefault="00C54C36" w:rsidP="003967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Філософська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основа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5B7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праці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Декарта</w:t>
      </w:r>
    </w:p>
    <w:p w14:paraId="10183B81" w14:textId="7A3E360D" w:rsidR="00C54C36" w:rsidRPr="00E61B22" w:rsidRDefault="00C54C36" w:rsidP="003967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Гас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E61B22">
        <w:rPr>
          <w:rFonts w:ascii="Times New Roman" w:hAnsi="Times New Roman" w:cs="Times New Roman"/>
          <w:sz w:val="28"/>
          <w:szCs w:val="28"/>
        </w:rPr>
        <w:t>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5B7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</w:t>
      </w:r>
    </w:p>
    <w:p w14:paraId="0CAF6F7A" w14:textId="4B642176" w:rsidR="00C54C36" w:rsidRPr="00E61B22" w:rsidRDefault="00C54C36" w:rsidP="003967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Естетичний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принцип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F15B7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порядок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реґламентація</w:t>
      </w:r>
    </w:p>
    <w:p w14:paraId="415443DB" w14:textId="6AF1E971" w:rsidR="00C54C36" w:rsidRPr="00E61B22" w:rsidRDefault="00C54C36" w:rsidP="003967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Герой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F15B7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діяч</w:t>
      </w:r>
    </w:p>
    <w:p w14:paraId="58BC0CA9" w14:textId="7607215A" w:rsidR="00C54C36" w:rsidRPr="00E61B22" w:rsidRDefault="00C54C36" w:rsidP="003967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Головний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принцип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5B7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наслідування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природі</w:t>
      </w:r>
    </w:p>
    <w:p w14:paraId="413EA302" w14:textId="60D8815A" w:rsidR="00C54C36" w:rsidRPr="00E61B22" w:rsidRDefault="00C54C36" w:rsidP="003967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Призначення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F15B7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зміцнення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влади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короля</w:t>
      </w:r>
    </w:p>
    <w:p w14:paraId="34716F3D" w14:textId="5B929C89" w:rsidR="0060041F" w:rsidRPr="00E61B22" w:rsidRDefault="00AD3380" w:rsidP="003967E2">
      <w:pPr>
        <w:spacing w:after="0" w:line="240" w:lineRule="auto"/>
        <w:jc w:val="both"/>
        <w:rPr>
          <w:rFonts w:ascii="TimesNewRoman" w:hAnsi="TimesNew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ab/>
      </w:r>
      <w:r w:rsidR="00CA27F1" w:rsidRPr="00E61B22">
        <w:rPr>
          <w:rFonts w:ascii="TimesNewRoman" w:hAnsi="TimesNewRoman"/>
          <w:sz w:val="28"/>
          <w:szCs w:val="28"/>
          <w:lang w:val="uk-UA"/>
        </w:rPr>
        <w:t>В</w:t>
      </w:r>
      <w:r w:rsidR="00CA27F1" w:rsidRPr="00E61B22">
        <w:rPr>
          <w:rFonts w:ascii="TimesNewRoman" w:hAnsi="TimesNewRoman"/>
          <w:sz w:val="28"/>
          <w:szCs w:val="28"/>
        </w:rPr>
        <w:t>иховн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а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</w:rPr>
        <w:t>функці</w:t>
      </w:r>
      <w:r w:rsidR="00CA27F1" w:rsidRPr="00E61B22">
        <w:rPr>
          <w:rFonts w:ascii="TimesNewRoman" w:hAnsi="TimesNewRoman"/>
          <w:sz w:val="28"/>
          <w:szCs w:val="28"/>
          <w:lang w:val="uk-UA"/>
        </w:rPr>
        <w:t>я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</w:rPr>
        <w:t>мистецтва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60041F"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60041F" w:rsidRPr="00E61B22">
        <w:rPr>
          <w:rFonts w:ascii="TimesNewRoman" w:hAnsi="TimesNewRoman"/>
          <w:sz w:val="28"/>
          <w:szCs w:val="28"/>
          <w:lang w:val="uk-UA"/>
        </w:rPr>
        <w:t>літератури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60041F" w:rsidRPr="00E61B22">
        <w:rPr>
          <w:rFonts w:ascii="TimesNewRoman" w:hAnsi="TimesNewRoman"/>
          <w:sz w:val="28"/>
          <w:szCs w:val="28"/>
          <w:lang w:val="uk-UA"/>
        </w:rPr>
        <w:t>вважалася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60041F" w:rsidRPr="00E61B22">
        <w:rPr>
          <w:rFonts w:ascii="TimesNewRoman" w:hAnsi="TimesNewRoman"/>
          <w:sz w:val="28"/>
          <w:szCs w:val="28"/>
          <w:lang w:val="uk-UA"/>
        </w:rPr>
        <w:t>класицистами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60041F" w:rsidRPr="00E61B22">
        <w:rPr>
          <w:rFonts w:ascii="TimesNewRoman" w:hAnsi="TimesNewRoman"/>
          <w:sz w:val="28"/>
          <w:szCs w:val="28"/>
          <w:lang w:val="uk-UA"/>
        </w:rPr>
        <w:t>за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60041F" w:rsidRPr="00E61B22">
        <w:rPr>
          <w:rFonts w:ascii="TimesNewRoman" w:hAnsi="TimesNewRoman"/>
          <w:sz w:val="28"/>
          <w:szCs w:val="28"/>
          <w:lang w:val="uk-UA"/>
        </w:rPr>
        <w:t>неодмінну</w:t>
      </w:r>
      <w:r w:rsidR="00CA27F1" w:rsidRPr="00E61B22">
        <w:rPr>
          <w:rFonts w:ascii="TimesNewRoman" w:hAnsi="TimesNewRoman"/>
          <w:sz w:val="28"/>
          <w:szCs w:val="28"/>
        </w:rPr>
        <w:t>.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60041F" w:rsidRPr="00E61B22">
        <w:rPr>
          <w:rFonts w:ascii="TimesNewRoman" w:hAnsi="TimesNewRoman"/>
          <w:sz w:val="28"/>
          <w:szCs w:val="28"/>
          <w:lang w:val="uk-UA"/>
        </w:rPr>
        <w:t>На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60041F" w:rsidRPr="00E61B22">
        <w:rPr>
          <w:rFonts w:ascii="TimesNewRoman" w:hAnsi="TimesNewRoman"/>
          <w:sz w:val="28"/>
          <w:szCs w:val="28"/>
          <w:lang w:val="uk-UA"/>
        </w:rPr>
        <w:t>їхнє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60041F" w:rsidRPr="00E61B22">
        <w:rPr>
          <w:rFonts w:ascii="TimesNewRoman" w:hAnsi="TimesNewRoman"/>
          <w:sz w:val="28"/>
          <w:szCs w:val="28"/>
          <w:lang w:val="uk-UA"/>
        </w:rPr>
        <w:t>глибоке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60041F" w:rsidRPr="00E61B22">
        <w:rPr>
          <w:rFonts w:ascii="TimesNewRoman" w:hAnsi="TimesNewRoman"/>
          <w:sz w:val="28"/>
          <w:szCs w:val="28"/>
          <w:lang w:val="uk-UA"/>
        </w:rPr>
        <w:t>переконання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</w:rPr>
        <w:t>засобом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</w:rPr>
        <w:t>виховання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</w:rPr>
        <w:t>«гарного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</w:rPr>
        <w:t>смаку»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</w:rPr>
        <w:t>є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</w:rPr>
        <w:t>н</w:t>
      </w:r>
      <w:r w:rsidR="0060041F" w:rsidRPr="00E61B22">
        <w:rPr>
          <w:rFonts w:ascii="TimesNewRoman" w:hAnsi="TimesNewRoman"/>
          <w:sz w:val="28"/>
          <w:szCs w:val="28"/>
          <w:lang w:val="uk-UA"/>
        </w:rPr>
        <w:t>е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60041F" w:rsidRPr="00E61B22">
        <w:rPr>
          <w:rFonts w:ascii="TimesNewRoman" w:hAnsi="TimesNewRoman"/>
          <w:sz w:val="28"/>
          <w:szCs w:val="28"/>
        </w:rPr>
        <w:t>моралізаторство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60041F" w:rsidRPr="00E61B22">
        <w:rPr>
          <w:rFonts w:ascii="TimesNewRoman" w:hAnsi="TimesNewRoman"/>
          <w:sz w:val="28"/>
          <w:szCs w:val="28"/>
          <w:lang w:val="uk-UA"/>
        </w:rPr>
        <w:t>чи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</w:rPr>
        <w:t>дидактизм</w:t>
      </w:r>
      <w:r w:rsidR="0060041F" w:rsidRPr="00E61B22">
        <w:rPr>
          <w:rFonts w:ascii="TimesNewRoman" w:hAnsi="TimesNewRoman"/>
          <w:sz w:val="28"/>
          <w:szCs w:val="28"/>
          <w:lang w:val="uk-UA"/>
        </w:rPr>
        <w:t>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60041F" w:rsidRPr="00E61B22">
        <w:rPr>
          <w:rFonts w:ascii="TimesNewRoman" w:hAnsi="TimesNewRoman"/>
          <w:sz w:val="28"/>
          <w:szCs w:val="28"/>
          <w:lang w:val="uk-UA"/>
        </w:rPr>
        <w:t>а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</w:rPr>
        <w:t>насолода,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</w:rPr>
        <w:t>яку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</w:rPr>
        <w:t>мусить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</w:rPr>
        <w:t>давати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CA27F1" w:rsidRPr="00E61B22">
        <w:rPr>
          <w:rFonts w:ascii="TimesNewRoman" w:hAnsi="TimesNewRoman"/>
          <w:sz w:val="28"/>
          <w:szCs w:val="28"/>
        </w:rPr>
        <w:t>мистецтво.</w:t>
      </w:r>
    </w:p>
    <w:p w14:paraId="7AC4E5B1" w14:textId="5C65657D" w:rsidR="007042AD" w:rsidRPr="00E61B22" w:rsidRDefault="007042AD" w:rsidP="003967E2">
      <w:pPr>
        <w:spacing w:after="0" w:line="240" w:lineRule="auto"/>
        <w:jc w:val="both"/>
        <w:rPr>
          <w:rFonts w:ascii="TimesNewRoman" w:hAnsi="TimesNew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Найбільш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відомі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представники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класицизму: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Лафонтен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(1621</w:t>
      </w:r>
      <w:r w:rsidR="00BA09F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</w:rPr>
        <w:t>1695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</w:rPr>
        <w:t>),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Корнель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(1606</w:t>
      </w:r>
      <w:r w:rsidR="00BA09F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</w:rPr>
        <w:t>1684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</w:rPr>
        <w:t>),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Расін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(1639</w:t>
      </w:r>
      <w:r w:rsidR="00BA09F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61B22">
        <w:rPr>
          <w:rFonts w:ascii="Times New Roman" w:hAnsi="Times New Roman" w:cs="Times New Roman"/>
          <w:sz w:val="28"/>
          <w:szCs w:val="28"/>
        </w:rPr>
        <w:t>699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</w:rPr>
        <w:t>),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Жан-Батіст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Мольєр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(1622</w:t>
      </w:r>
      <w:r w:rsidR="00BA09F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</w:rPr>
        <w:t>1673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</w:rPr>
        <w:t>).</w:t>
      </w:r>
    </w:p>
    <w:p w14:paraId="6103F972" w14:textId="77777777" w:rsidR="00AD3380" w:rsidRPr="00E61B22" w:rsidRDefault="00AD3380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7BD0E" w14:textId="04892398" w:rsidR="00D1233D" w:rsidRPr="002A7B31" w:rsidRDefault="009B0770" w:rsidP="002A7B31">
      <w:pPr>
        <w:pStyle w:val="a4"/>
        <w:numPr>
          <w:ilvl w:val="1"/>
          <w:numId w:val="4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Творчість</w:t>
      </w:r>
      <w:r w:rsidR="00745799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D1233D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П’</w:t>
      </w:r>
      <w:r w:rsidR="00D1233D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є</w:t>
      </w:r>
      <w:r w:rsidR="00D1233D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r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  <w:r w:rsidR="00745799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1233D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Корнел</w:t>
      </w:r>
      <w:r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я</w:t>
      </w:r>
      <w:r w:rsidR="00745799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52899E42" w14:textId="77777777" w:rsidR="002A7B31" w:rsidRPr="002A7B31" w:rsidRDefault="002A7B31" w:rsidP="002A7B31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BABBFC4" w14:textId="29E5A700" w:rsidR="00596ECA" w:rsidRPr="00D43D61" w:rsidRDefault="00D43D61" w:rsidP="007707A6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Pr="00D43D61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єра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Корнеля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43D61">
        <w:rPr>
          <w:rFonts w:ascii="Times New Roman" w:hAnsi="Times New Roman" w:cs="Times New Roman"/>
          <w:sz w:val="28"/>
          <w:szCs w:val="28"/>
          <w:shd w:val="clear" w:color="auto" w:fill="FFFFFF"/>
        </w:rPr>
        <w:t>(1606</w:t>
      </w:r>
      <w:r w:rsidR="00BA09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Pr="00D43D61">
        <w:rPr>
          <w:rFonts w:ascii="Times New Roman" w:hAnsi="Times New Roman" w:cs="Times New Roman"/>
          <w:sz w:val="28"/>
          <w:szCs w:val="28"/>
          <w:shd w:val="clear" w:color="auto" w:fill="FFFFFF"/>
        </w:rPr>
        <w:t>1684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43D6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вважають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класиком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французької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драматургії.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2A2C89B8" w14:textId="686136E8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Своєрідність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3D61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драматургічної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манери:</w:t>
      </w:r>
    </w:p>
    <w:p w14:paraId="09AC2433" w14:textId="10F4CE72" w:rsidR="00D1233D" w:rsidRPr="00E61B22" w:rsidRDefault="00D1233D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Своєрідність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</w:t>
      </w:r>
      <w:r w:rsidR="000272F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6ECA" w:rsidRPr="00E61B22">
        <w:rPr>
          <w:rFonts w:ascii="Times New Roman" w:hAnsi="Times New Roman" w:cs="Times New Roman"/>
          <w:sz w:val="28"/>
          <w:szCs w:val="28"/>
          <w:lang w:val="uk-UA"/>
        </w:rPr>
        <w:t>полягає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жертвою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долі.</w:t>
      </w:r>
    </w:p>
    <w:p w14:paraId="2BF56F87" w14:textId="295FA745" w:rsidR="00D1233D" w:rsidRPr="00E61B22" w:rsidRDefault="00D1233D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Корнелівські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готові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самопожертви,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надихає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подвигу.</w:t>
      </w:r>
    </w:p>
    <w:p w14:paraId="01C44DF6" w14:textId="50350585" w:rsidR="00D1233D" w:rsidRPr="00E61B22" w:rsidRDefault="00D1233D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виняткових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пояснює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вимог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теоретиків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Поруч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покликані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вирішити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корнелівські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оголював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протиріччя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«Міркуваннях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драматичне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мистецтво»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розказана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знаменитою,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переважно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запозиченою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міфології,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«великі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сюжети…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сильно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збуджують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пристрасті».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знатного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походження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високі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відрізняються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твердою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волею,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«завжди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вітається...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необхідно,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посідало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Обов</w:t>
      </w:r>
      <w:r w:rsidRPr="00E61B22">
        <w:rPr>
          <w:rFonts w:ascii="Times New Roman" w:hAnsi="Times New Roman" w:cs="Times New Roman"/>
          <w:sz w:val="28"/>
          <w:szCs w:val="28"/>
        </w:rPr>
        <w:t>’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язок,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повага,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слава,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цінностями,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вибір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виправдовують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жертву;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честолюбство,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гнів,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мстивість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ведуть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ницості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нещастя.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випадку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театральне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виконує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подвійну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функцію: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подобатися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(«драматична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поезія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задовольнити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глядача»)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виховувати.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увага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поглинена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поведінкою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причинами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поведінки,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кореняться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внутрішньому,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душевному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обмежує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демонструє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тісній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взаємодії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змістом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уподобаннями,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пристрастями.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Розкриваючи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аспекті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принципів,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«Сіді»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принципами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зіткнення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родинних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уподобань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принципами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батьківщини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«Горації».</w:t>
      </w:r>
    </w:p>
    <w:p w14:paraId="62EF8785" w14:textId="0F0B13DA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Вперше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специфіка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мірою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виявилася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трагікомедії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«Сід»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(1637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поданого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Корнелем,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полягає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благополучному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кінці,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нетрадиційному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«романтичному»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належать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«високого»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розряду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царів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героїв.</w:t>
      </w:r>
    </w:p>
    <w:p w14:paraId="1A2ED928" w14:textId="61B3191E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Всупереч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традиціям,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склалися,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звернувся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джерел,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іспанського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Гільєна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Кастро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«Юність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Сіда»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(1618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іспанського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лицаря,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майбутнього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Реконкісти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Родріго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Діаса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Хімени,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дочки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вбитого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поєдинку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Гормаса,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послужила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напруженої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колізії.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Взаємне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молодих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спочатку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нічим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затьмарених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стосунків,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входить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поняттям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родової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61B22">
        <w:rPr>
          <w:rFonts w:ascii="Times New Roman" w:hAnsi="Times New Roman" w:cs="Times New Roman"/>
          <w:sz w:val="28"/>
          <w:szCs w:val="28"/>
        </w:rPr>
        <w:t>’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змальовано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обов</w:t>
      </w:r>
      <w:r w:rsidRPr="00E61B22">
        <w:rPr>
          <w:rFonts w:ascii="Times New Roman" w:hAnsi="Times New Roman" w:cs="Times New Roman"/>
          <w:sz w:val="28"/>
          <w:szCs w:val="28"/>
        </w:rPr>
        <w:t>’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язком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4D83DD" w14:textId="6D771DB8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Фамільному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обов'язку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протиставляє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обов'язок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батьківщиною.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поступатися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громадянській.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Хімену,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наполягає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страті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Родріго,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намагаються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переконати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неспроможності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вимог: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фамільними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жертвувати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Хімена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Висуваючи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активність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Родріго,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Хімену,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Горація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прийнятому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рішенню,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уявляє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цілісною,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захопленою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ідеєю,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поступово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поглинає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11E92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другорядне,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захоплює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кроком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єство.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557D96">
        <w:rPr>
          <w:rFonts w:ascii="Times New Roman" w:hAnsi="Times New Roman" w:cs="Times New Roman"/>
          <w:sz w:val="28"/>
          <w:szCs w:val="28"/>
          <w:lang w:val="uk-UA"/>
        </w:rPr>
        <w:t>чарован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сміливістю,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цілеспрямованістю,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одержимістю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Родріго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Горація,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передусім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гордих,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рабства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приниження.</w:t>
      </w:r>
      <w:r w:rsidR="00745799"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безпосередньо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випливає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оптимізм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Демонструючи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оптимістичному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розрізі,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зрозумілим,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призвести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загибелі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Звісно,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​​торжество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Родріго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проходить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смерть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Хімени,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перемога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Горація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смерть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Камілли.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Звичайно,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позитивний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початок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обов</w:t>
      </w:r>
      <w:r w:rsidRPr="00E61B22">
        <w:rPr>
          <w:rFonts w:ascii="Times New Roman" w:hAnsi="Times New Roman" w:cs="Times New Roman"/>
          <w:sz w:val="28"/>
          <w:szCs w:val="28"/>
        </w:rPr>
        <w:t>’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суттєві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втрати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торжества.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приречений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обов'язкову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катастрофу.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Носії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позитивних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рідкісними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винятками,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зрештою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тріумфують.</w:t>
      </w:r>
    </w:p>
    <w:p w14:paraId="42C86ED5" w14:textId="4EEA6352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переконливо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довів,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людяніша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появу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абсолютизму.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Недаремно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Кастилії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D9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Фернандо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D9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самодержець.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противник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свавільної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піклується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підданих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наполягає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обов'язковості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«Сід»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утверджувалася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прогресивності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абсолютистської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моралі.</w:t>
      </w:r>
    </w:p>
    <w:p w14:paraId="56AB1BCE" w14:textId="3CF64C88" w:rsidR="00596ECA" w:rsidRPr="00A33F4A" w:rsidRDefault="00D1233D" w:rsidP="00A33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вказівкою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C3BF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шельє,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розглядалася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Академією.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шестимісячного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обговорення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опубліковано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«Думку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Академії».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Посилаючись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«природу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істину»,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втілені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правилах,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академіки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заявили,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єдностей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порушено: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«Сіда»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охоплювала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двадцять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чотири,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тридцять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годин;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певному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міста;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лінію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вклинювалася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епізодична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інфанти;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порушувався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завжди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нормам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традиції;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зав'язка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(ляпас)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недостойна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високого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виявилися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нагромадженими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одну;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Хімени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витриманий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(дівчину,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відмовилась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ім'я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дочірньої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помсти,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карає,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вихваляє).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словом,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академіки,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виходячи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"краще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розробити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вигаданий,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канонам,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правдивий,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завжди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вимогам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правил",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задовольнили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бажання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63D8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шельє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роз'яснили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освіченій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Європі,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«Сід»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шедевр,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більш-менш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непогана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якогось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Корнеля.</w:t>
      </w:r>
    </w:p>
    <w:p w14:paraId="174B4620" w14:textId="020754DF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«Горацій»,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послужив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епізод,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взятий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Лівія,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дотриманням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правил,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яскраво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виражений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патріотичний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характер.</w:t>
      </w:r>
    </w:p>
    <w:p w14:paraId="3DCDFFD5" w14:textId="14C4DF5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Війну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Римом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Альбою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вирішити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поєдинок,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трьома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братами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Гораціями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найкращими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громадянами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трьома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братами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Куріаціями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найкращими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громадянами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Альби.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Драматизм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зіткнення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посилювався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обставиною,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Горації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Куріації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узами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дружби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спорідненості: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дружиною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Гораціїв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сестра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Куріаціїв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Сабіна,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нареченою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Куріаців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сестра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Горація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Камілла.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зазнали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поразки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Гораців,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третій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брат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Горацій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патріотичному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пориві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братів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Куріаців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приніс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перемогу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рідному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Риму.</w:t>
      </w:r>
    </w:p>
    <w:p w14:paraId="22DC6FCA" w14:textId="53A5BAEC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Патріотичні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підставу: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абсолютистська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673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зміцнення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батьківщини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вимагала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самовідданого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служіння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спільній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«Горації»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пронизана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високої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громадянськості,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критерієм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моральності: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вчинок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оцінюється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стосовно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старому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Горацію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повідомляють,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злякавшись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ворогів,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врятувався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втечею,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гнівом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клянеться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умертвити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власн</w:t>
      </w:r>
      <w:r w:rsidR="00AE6FF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E6FF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AE6FFF"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Горацій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сестру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Каміллу,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нібито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ганьбить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доблесть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виправдовує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вчинок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справедливу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відплату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зраду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батьківщині.</w:t>
      </w:r>
    </w:p>
    <w:p w14:paraId="7DB950F3" w14:textId="11521748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громадянського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обов'язку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переважає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міркуваннями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підпорядковує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FFF">
        <w:rPr>
          <w:rFonts w:ascii="Times New Roman" w:hAnsi="Times New Roman" w:cs="Times New Roman"/>
          <w:sz w:val="28"/>
          <w:szCs w:val="28"/>
          <w:lang w:val="uk-UA"/>
        </w:rPr>
        <w:t>Торжество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можлив</w:t>
      </w:r>
      <w:r w:rsidR="00AE6FF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тоді,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жертвує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щастям.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піднімаючи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громадянськість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водночас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пригнічує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зауважує,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гуманістична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гармонія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загальним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неможлива.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доводиться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перетворюватися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рабів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вбивати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пориви,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віддаватися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нехтувати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</w:t>
      </w:r>
      <w:r w:rsidR="00AE6FFF">
        <w:rPr>
          <w:rFonts w:ascii="Times New Roman" w:hAnsi="Times New Roman" w:cs="Times New Roman"/>
          <w:sz w:val="28"/>
          <w:szCs w:val="28"/>
          <w:lang w:val="uk-UA"/>
        </w:rPr>
        <w:t>ян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ським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обов'язком.</w:t>
      </w:r>
    </w:p>
    <w:p w14:paraId="49637FCD" w14:textId="71E6B774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Громадянські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набували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лицарського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вигляду,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патріотична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самовідданість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вірнопідданого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служіння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монарху.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Мужній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громадянська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спрямованість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героїчним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вирішила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грандіозне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упокорення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вольниці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створенням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національної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держави.</w:t>
      </w:r>
    </w:p>
    <w:p w14:paraId="092AA954" w14:textId="475E1A2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завжди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воїнами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володарями,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залежали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взяті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сімейному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переростали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Наслідуючи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старовинний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афоризм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«влада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виявляє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найлегше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людях,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FFF">
        <w:rPr>
          <w:rFonts w:ascii="Times New Roman" w:hAnsi="Times New Roman" w:cs="Times New Roman"/>
          <w:sz w:val="28"/>
          <w:szCs w:val="28"/>
          <w:lang w:val="uk-UA"/>
        </w:rPr>
        <w:t>керу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покірно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коряться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правителі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вищий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незважаючи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відчуженість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повсякденного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яскравими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виразниками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відбивався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цивільними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егоїстичними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FFF">
        <w:rPr>
          <w:rFonts w:ascii="Times New Roman" w:hAnsi="Times New Roman" w:cs="Times New Roman"/>
          <w:sz w:val="28"/>
          <w:szCs w:val="28"/>
          <w:lang w:val="uk-UA"/>
        </w:rPr>
        <w:t>прагнення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дійсності.</w:t>
      </w:r>
    </w:p>
    <w:p w14:paraId="720F0903" w14:textId="77777777" w:rsidR="00E44E18" w:rsidRPr="00E61B22" w:rsidRDefault="00E44E1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715C21" w14:textId="77777777" w:rsidR="00E44E18" w:rsidRPr="00E61B22" w:rsidRDefault="00E44E1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8A27FD" w14:textId="77777777" w:rsidR="00E44E18" w:rsidRPr="00E61B22" w:rsidRDefault="00E44E1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6B71F4" w14:textId="77777777" w:rsidR="00E44E18" w:rsidRPr="00E61B22" w:rsidRDefault="00E44E1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964EE42" w14:textId="77777777" w:rsidR="00E44E18" w:rsidRPr="00E61B22" w:rsidRDefault="00E44E1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88132E" w14:textId="77777777" w:rsidR="00E44E18" w:rsidRPr="00E61B22" w:rsidRDefault="00E44E1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6A83A6" w14:textId="77777777" w:rsidR="00E44E18" w:rsidRPr="00E61B22" w:rsidRDefault="00E44E1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878EF9" w14:textId="77777777" w:rsidR="00E44E18" w:rsidRPr="00E61B22" w:rsidRDefault="00E44E1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8A6F88" w14:textId="77777777" w:rsidR="00E44E18" w:rsidRPr="00E61B22" w:rsidRDefault="00E44E1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20C413" w14:textId="48B1454A" w:rsidR="00E44E18" w:rsidRPr="00E61B22" w:rsidRDefault="00E44E1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BBFF40" w14:textId="6E3C0C25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0AAD5BD" w14:textId="04D67587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67628F" w14:textId="433CC95D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E05BE38" w14:textId="77777777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979123" w14:textId="0403E27E" w:rsidR="00E44E18" w:rsidRDefault="00E44E1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14A31D" w14:textId="46C250DF" w:rsidR="00A33F4A" w:rsidRDefault="00A33F4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7A563D7" w14:textId="0EF3E701" w:rsidR="00A33F4A" w:rsidRDefault="00A33F4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F1D82C" w14:textId="01FEDC6A" w:rsidR="00A33F4A" w:rsidRDefault="00A33F4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5A8C7A" w14:textId="11CBE01E" w:rsidR="00A33F4A" w:rsidRDefault="00A33F4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61A76E" w14:textId="77777777" w:rsidR="00A33F4A" w:rsidRPr="00E61B22" w:rsidRDefault="00A33F4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FAA66B" w14:textId="59749F7A" w:rsidR="00C60C76" w:rsidRDefault="00FA68D0" w:rsidP="002A7B31">
      <w:pPr>
        <w:pStyle w:val="a4"/>
        <w:numPr>
          <w:ilvl w:val="0"/>
          <w:numId w:val="4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Hlk113543977"/>
      <w:r w:rsidRPr="009B07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lastRenderedPageBreak/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9B07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Жана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9B07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Расіна.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D1233D" w:rsidRPr="009B0770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60C76">
        <w:rPr>
          <w:rFonts w:ascii="Times New Roman" w:hAnsi="Times New Roman" w:cs="Times New Roman"/>
          <w:b/>
          <w:sz w:val="28"/>
          <w:szCs w:val="28"/>
          <w:lang w:val="uk-UA"/>
        </w:rPr>
        <w:t>Жана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9B0770">
        <w:rPr>
          <w:rFonts w:ascii="Times New Roman" w:hAnsi="Times New Roman" w:cs="Times New Roman"/>
          <w:b/>
          <w:sz w:val="28"/>
          <w:szCs w:val="28"/>
          <w:lang w:val="uk-UA"/>
        </w:rPr>
        <w:t>Мольєра</w:t>
      </w:r>
      <w:r w:rsidR="00A33F4A" w:rsidRPr="009B077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6A27540" w14:textId="22536920" w:rsidR="00D1233D" w:rsidRPr="009B0770" w:rsidRDefault="00D1233D" w:rsidP="002A7B31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0770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B0770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C60C76">
        <w:rPr>
          <w:rFonts w:ascii="Times New Roman" w:hAnsi="Times New Roman" w:cs="Times New Roman"/>
          <w:b/>
          <w:sz w:val="28"/>
          <w:szCs w:val="28"/>
          <w:lang w:val="uk-UA"/>
        </w:rPr>
        <w:t>жона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B0770">
        <w:rPr>
          <w:rFonts w:ascii="Times New Roman" w:hAnsi="Times New Roman" w:cs="Times New Roman"/>
          <w:b/>
          <w:sz w:val="28"/>
          <w:szCs w:val="28"/>
          <w:lang w:val="uk-UA"/>
        </w:rPr>
        <w:t>Мільтона.</w:t>
      </w:r>
    </w:p>
    <w:bookmarkEnd w:id="4"/>
    <w:p w14:paraId="57EE1563" w14:textId="77777777" w:rsidR="00FA68D0" w:rsidRPr="00E61B22" w:rsidRDefault="00FA68D0" w:rsidP="002A7B3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8A27692" w14:textId="1F0B5DCF" w:rsidR="00550C39" w:rsidRPr="00E61B22" w:rsidRDefault="009B0770" w:rsidP="002A7B31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4.1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AD29FB" w:rsidRPr="00E61B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Жан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AD29FB" w:rsidRPr="00E61B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Расін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</w:p>
    <w:p w14:paraId="392CA8EC" w14:textId="77777777" w:rsidR="00596ECA" w:rsidRPr="00E61B22" w:rsidRDefault="00596ECA" w:rsidP="002A7B31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2F0E4E3A" w14:textId="6668DB1D" w:rsidR="00663714" w:rsidRPr="00E61B22" w:rsidRDefault="00663714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відміну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607E9" w:rsidRPr="00E61B22">
        <w:rPr>
          <w:rFonts w:ascii="Times New Roman" w:hAnsi="Times New Roman" w:cs="Times New Roman"/>
          <w:sz w:val="28"/>
          <w:szCs w:val="28"/>
          <w:lang w:val="uk-UA"/>
        </w:rPr>
        <w:t>’єра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C607E9" w:rsidRPr="00E61B22">
        <w:rPr>
          <w:rFonts w:ascii="Times New Roman" w:hAnsi="Times New Roman" w:cs="Times New Roman"/>
          <w:sz w:val="28"/>
          <w:szCs w:val="28"/>
          <w:lang w:val="uk-UA"/>
        </w:rPr>
        <w:t>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C607E9" w:rsidRPr="00E61B22">
        <w:rPr>
          <w:rFonts w:ascii="Times New Roman" w:hAnsi="Times New Roman" w:cs="Times New Roman"/>
          <w:sz w:val="28"/>
          <w:szCs w:val="28"/>
          <w:lang w:val="uk-UA"/>
        </w:rPr>
        <w:t>атіста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</w:t>
      </w:r>
      <w:r w:rsidR="00C607E9"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C607E9" w:rsidRPr="00E61B22"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0C76" w:rsidRPr="00C60C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(1639</w:t>
      </w:r>
      <w:r w:rsidR="00BA09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C60C76" w:rsidRPr="00C60C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1699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60C76" w:rsidRPr="00C60C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відчував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жодних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вагань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питаннях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відхилявся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канонів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бароко,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«низової»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єдиним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07E9" w:rsidRPr="00E61B22">
        <w:rPr>
          <w:rFonts w:ascii="Times New Roman" w:hAnsi="Times New Roman" w:cs="Times New Roman"/>
          <w:sz w:val="28"/>
          <w:szCs w:val="28"/>
          <w:lang w:val="uk-UA"/>
        </w:rPr>
        <w:t>митцем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прийняв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жодних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застережень;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встановлюючи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трактаті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спирався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Расіна.</w:t>
      </w:r>
    </w:p>
    <w:p w14:paraId="58449CD5" w14:textId="27D6404F" w:rsidR="00663714" w:rsidRPr="00E61B22" w:rsidRDefault="00663714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провідний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07E9" w:rsidRPr="00E61B22">
        <w:rPr>
          <w:rFonts w:ascii="Times New Roman" w:hAnsi="Times New Roman" w:cs="Times New Roman"/>
          <w:sz w:val="28"/>
          <w:szCs w:val="28"/>
          <w:lang w:val="uk-UA"/>
        </w:rPr>
        <w:t>драматург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зосередився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розробці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стилю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07E9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</w:t>
      </w:r>
      <w:r w:rsidR="00C607E9" w:rsidRPr="00E61B22">
        <w:rPr>
          <w:rFonts w:ascii="Times New Roman" w:hAnsi="Times New Roman" w:cs="Times New Roman"/>
          <w:sz w:val="28"/>
          <w:szCs w:val="28"/>
          <w:lang w:val="uk-UA"/>
        </w:rPr>
        <w:t>цистич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попередник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Корнель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розробляв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героїчної,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історико-політичної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розгорнув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завмирання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користувався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заступництвом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Людовіка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XIV,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любовно-психологічної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галантно-вишукану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вкласти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</w:t>
      </w:r>
      <w:r w:rsidR="00C607E9" w:rsidRPr="00E61B2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ідейно-політичн</w:t>
      </w:r>
      <w:r w:rsidR="00C607E9" w:rsidRPr="00E61B2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зміст,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зробивши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співзвучними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настроям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передових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</w:t>
      </w:r>
      <w:r w:rsidR="00C607E9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сприйматися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наступним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поколінням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національний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поет.</w:t>
      </w:r>
    </w:p>
    <w:p w14:paraId="66C01B48" w14:textId="6A84E61C" w:rsidR="00622E87" w:rsidRPr="00E61B22" w:rsidRDefault="00902043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«Федра»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(1667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еврипідівську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тему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B01">
        <w:rPr>
          <w:rFonts w:ascii="Times New Roman" w:hAnsi="Times New Roman" w:cs="Times New Roman"/>
          <w:sz w:val="28"/>
          <w:szCs w:val="28"/>
          <w:lang w:val="uk-UA"/>
        </w:rPr>
        <w:t>вважав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найкращим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своїм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твором.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п'єсі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Расін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піднявся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найвищу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точку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поетичної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майстерності.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Крім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Расін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довів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вищої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досконалості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створений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жанр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любовно-психологічної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трагедії.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приголомшливою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силою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зобразив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дію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нестерпної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сліпої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стихійної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пристрасті,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оволоділа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свідомістю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жінки,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сильнішою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вол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нестримно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тягне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ганьби,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злочину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87" w:rsidRPr="00E61B22">
        <w:rPr>
          <w:rFonts w:ascii="Times New Roman" w:hAnsi="Times New Roman" w:cs="Times New Roman"/>
          <w:sz w:val="28"/>
          <w:szCs w:val="28"/>
          <w:lang w:val="uk-UA"/>
        </w:rPr>
        <w:t>загибелі.</w:t>
      </w:r>
    </w:p>
    <w:p w14:paraId="3DA9E4E7" w14:textId="066958EC" w:rsidR="00622E87" w:rsidRPr="00E61B22" w:rsidRDefault="00622E87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Цю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розгорнув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матеріалі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переказу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цариці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цнотливого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пасинка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5006">
        <w:rPr>
          <w:rFonts w:ascii="Times New Roman" w:hAnsi="Times New Roman" w:cs="Times New Roman"/>
          <w:sz w:val="28"/>
          <w:szCs w:val="28"/>
          <w:lang w:val="uk-UA"/>
        </w:rPr>
        <w:t>Іполіт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Відкидаючи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мачухи,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накликає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гнів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2043" w:rsidRPr="00E61B22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жертвою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наклепу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2043"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звинувачує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посяганні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02043" w:rsidRPr="00E61B22">
        <w:rPr>
          <w:rFonts w:ascii="Times New Roman" w:hAnsi="Times New Roman" w:cs="Times New Roman"/>
          <w:sz w:val="28"/>
          <w:szCs w:val="28"/>
          <w:lang w:val="uk-UA"/>
        </w:rPr>
        <w:t>працьову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фабулу,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вніс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чимало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пристосувавши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2043"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уподобань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суспільства.</w:t>
      </w:r>
    </w:p>
    <w:p w14:paraId="7CE0CB17" w14:textId="15DEA15C" w:rsidR="00622E87" w:rsidRPr="00E61B22" w:rsidRDefault="00622E87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Новаторство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драматурга:</w:t>
      </w:r>
    </w:p>
    <w:p w14:paraId="58718C2D" w14:textId="5EAE307B" w:rsidR="00622E87" w:rsidRPr="00E61B22" w:rsidRDefault="00622E87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відступив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Евріпіда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пішов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Сенекою,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ставлячи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Іпол</w:t>
      </w:r>
      <w:r w:rsidR="00902043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Звідси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твору.</w:t>
      </w:r>
    </w:p>
    <w:p w14:paraId="17869619" w14:textId="59674B7C" w:rsidR="00622E87" w:rsidRPr="00E61B22" w:rsidRDefault="00622E87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вніс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істотні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5006">
        <w:rPr>
          <w:rFonts w:ascii="Times New Roman" w:hAnsi="Times New Roman" w:cs="Times New Roman"/>
          <w:sz w:val="28"/>
          <w:szCs w:val="28"/>
          <w:lang w:val="uk-UA"/>
        </w:rPr>
        <w:t>Іполіт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мотивування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поведінки.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Евріпіда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5006">
        <w:rPr>
          <w:rFonts w:ascii="Times New Roman" w:hAnsi="Times New Roman" w:cs="Times New Roman"/>
          <w:sz w:val="28"/>
          <w:szCs w:val="28"/>
          <w:lang w:val="uk-UA"/>
        </w:rPr>
        <w:t>Іполіт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відкидає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поклоняється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цноти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Артеміді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Афродіти,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чуттєвого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поведінка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5006">
        <w:rPr>
          <w:rFonts w:ascii="Times New Roman" w:hAnsi="Times New Roman" w:cs="Times New Roman"/>
          <w:sz w:val="28"/>
          <w:szCs w:val="28"/>
          <w:lang w:val="uk-UA"/>
        </w:rPr>
        <w:t>Іполіт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накликає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помст</w:t>
      </w:r>
      <w:r w:rsidR="00861126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ревнивої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Афродіти,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винуватицею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загибелі.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відкинув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міфологічну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винятком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фінального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втручання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Посейдона)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олюднив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Евр</w:t>
      </w:r>
      <w:r w:rsidR="00861126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підівська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мотивація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поведінки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5006">
        <w:rPr>
          <w:rFonts w:ascii="Times New Roman" w:hAnsi="Times New Roman" w:cs="Times New Roman"/>
          <w:sz w:val="28"/>
          <w:szCs w:val="28"/>
          <w:lang w:val="uk-UA"/>
        </w:rPr>
        <w:t>Іполіт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не</w:t>
      </w:r>
      <w:r w:rsidR="00861126" w:rsidRPr="00E61B22">
        <w:rPr>
          <w:rFonts w:ascii="Times New Roman" w:hAnsi="Times New Roman" w:cs="Times New Roman"/>
          <w:sz w:val="28"/>
          <w:szCs w:val="28"/>
          <w:lang w:val="uk-UA"/>
        </w:rPr>
        <w:t>реалістич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відмовився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незайманим.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враховував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звичаї,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уподобання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версальської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аристократії,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861126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61126" w:rsidRPr="00E61B2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оненависника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5006">
        <w:rPr>
          <w:rFonts w:ascii="Times New Roman" w:hAnsi="Times New Roman" w:cs="Times New Roman"/>
          <w:sz w:val="28"/>
          <w:szCs w:val="28"/>
          <w:lang w:val="uk-UA"/>
        </w:rPr>
        <w:t>Іполіт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незрозумілим,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комічним.</w:t>
      </w:r>
    </w:p>
    <w:p w14:paraId="6FB8036D" w14:textId="09E55DB9" w:rsidR="00861126" w:rsidRPr="00E61B22" w:rsidRDefault="00861126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мотивував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холодність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Іполіта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любов'ю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жінки,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Евріпіда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Сенеки,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афінської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принцеси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Арікії,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дочки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смертельного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ворога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Тесея.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Іполіт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відчуває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якусь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провину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Іполіта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потрібне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змалювати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винним,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характеристиці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навпаки,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вирішив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послабити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відразливе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враження,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справляє,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обмовляючи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Іполіта.</w:t>
      </w:r>
    </w:p>
    <w:p w14:paraId="1E8761C5" w14:textId="1A5B2FDA" w:rsidR="00861126" w:rsidRPr="00E61B22" w:rsidRDefault="00861126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відступом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зразків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оригінальне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окреслення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домінує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Расінівська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схожа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котра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пасивною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жертвою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підступів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Афродіти,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використовувала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зведення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рахунків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Артемідою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шанувальником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Іполітом.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результатом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наслання,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магії,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D69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D69">
        <w:rPr>
          <w:rFonts w:ascii="Times New Roman" w:hAnsi="Times New Roman" w:cs="Times New Roman"/>
          <w:sz w:val="28"/>
          <w:szCs w:val="28"/>
          <w:lang w:val="uk-UA"/>
        </w:rPr>
        <w:t>змальована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D69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якесь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еротичне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божевілля,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неможлива.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відкинута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Іполітом,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Евріпіда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накладає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Тесею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наклепницький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лист,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звинувачує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сина.</w:t>
      </w:r>
    </w:p>
    <w:p w14:paraId="0B2A59FD" w14:textId="288D796A" w:rsidR="00861126" w:rsidRPr="00E61B22" w:rsidRDefault="00861126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пішов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швидше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Сенекою,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Евріпідом.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Подібно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Сенеки,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змусив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пережити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загибель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Іполіта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Тесею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злочин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накласти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руки.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Сенеки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вкрай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безсоромною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чуттєвою,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141" w:rsidRPr="00E61B22">
        <w:rPr>
          <w:rFonts w:ascii="Times New Roman" w:hAnsi="Times New Roman" w:cs="Times New Roman"/>
          <w:sz w:val="28"/>
          <w:szCs w:val="28"/>
          <w:lang w:val="uk-UA"/>
        </w:rPr>
        <w:t>змінив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навпаки,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змусив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переживати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болісну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гріховною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незважаючи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зусилля,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побороти.</w:t>
      </w:r>
    </w:p>
    <w:p w14:paraId="2C91201E" w14:textId="041BC227" w:rsidR="005E0141" w:rsidRPr="00E61B22" w:rsidRDefault="005E0141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відкрилася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Іполіту,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хибна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звістка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загибель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Тесея.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Отримавши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звістку,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починає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вільною,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здаватися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злочинною.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момент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зізнання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Іполіту,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відкидає.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дізнається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повернення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Тесея.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Охоплена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панічним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страхом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дитину,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вмовлянням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Енони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дозволяє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обмовити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Іполіта,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підтримує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мовчанням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звинувачення,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Тесей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проклинає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незабаром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починає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мучити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побоюючись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Іполіта,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вирішує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виправдати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зізнавшись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чоловікові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провині.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</w:t>
      </w:r>
      <w:r w:rsidR="00E40D6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C9A">
        <w:rPr>
          <w:rFonts w:ascii="Times New Roman" w:hAnsi="Times New Roman" w:cs="Times New Roman"/>
          <w:sz w:val="28"/>
          <w:szCs w:val="28"/>
          <w:lang w:val="uk-UA"/>
        </w:rPr>
        <w:t>героїня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дізнається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Іполіта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Арікії,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спалахують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ревнощі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суперниці.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втрачає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самовладання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доходить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останньої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крайності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божевіллі.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4,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C9A">
        <w:rPr>
          <w:rFonts w:ascii="Times New Roman" w:hAnsi="Times New Roman" w:cs="Times New Roman"/>
          <w:sz w:val="28"/>
          <w:szCs w:val="28"/>
          <w:lang w:val="uk-UA"/>
        </w:rPr>
        <w:t>сцена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6)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727B">
        <w:rPr>
          <w:rFonts w:ascii="Times New Roman" w:hAnsi="Times New Roman" w:cs="Times New Roman"/>
          <w:sz w:val="28"/>
          <w:szCs w:val="28"/>
          <w:lang w:val="uk-UA"/>
        </w:rPr>
        <w:t>притаманна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727B">
        <w:rPr>
          <w:rFonts w:ascii="Times New Roman" w:hAnsi="Times New Roman" w:cs="Times New Roman"/>
          <w:sz w:val="28"/>
          <w:szCs w:val="28"/>
          <w:lang w:val="uk-UA"/>
        </w:rPr>
        <w:t>перу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</w:t>
      </w:r>
      <w:r w:rsidR="00C5727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найблискучіших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жіночої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Наприкінці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зовсім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збожеволівши,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зганяє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невинній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Еноні,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оголошує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винуватицею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нещастя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прокльонами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виганяє.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Наприкінці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свідомість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повертається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закінчує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самогубством,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приймаючи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отруту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смертю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відкриваючи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чоловікові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правду.</w:t>
      </w:r>
    </w:p>
    <w:p w14:paraId="4FCDB8EB" w14:textId="7FB34968" w:rsidR="005E0141" w:rsidRPr="00E61B22" w:rsidRDefault="005E0141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Расін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простежує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мотивів,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становлять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героїні.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самотня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занурена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страждання</w:t>
      </w:r>
      <w:r w:rsidR="00A70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говорити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розкритий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монологах-сповідях.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Монолог-сповідь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Еноні,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монолог-сповідь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Іполіту,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монолог-сповідь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Тесею.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монолог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відкриття,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приголомшує.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Монолог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самотню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ліричного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звучання.</w:t>
      </w:r>
    </w:p>
    <w:p w14:paraId="4DA995E1" w14:textId="2C0C4CBE" w:rsidR="005E0141" w:rsidRPr="00E61B22" w:rsidRDefault="005E0141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Расіна</w:t>
      </w:r>
      <w:r w:rsidR="00E23F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найнедосвідченіша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жодних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хитрощів,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кокетства.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Муки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пояснюються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грандіозністю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скоєних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злочинів,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совісті.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невіддільне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бачимо,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розвиток.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жінки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побудова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FA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</w:t>
      </w:r>
      <w:r w:rsidR="00E23FA7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відтінк</w:t>
      </w:r>
      <w:r w:rsidR="00E23F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сторін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охарактеризовує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Федри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269D"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269D" w:rsidRPr="00E61B22">
        <w:rPr>
          <w:rFonts w:ascii="Times New Roman" w:hAnsi="Times New Roman" w:cs="Times New Roman"/>
          <w:sz w:val="28"/>
          <w:szCs w:val="28"/>
          <w:lang w:val="uk-UA"/>
        </w:rPr>
        <w:t>нею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наростає,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момент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злам,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гине.</w:t>
      </w:r>
    </w:p>
    <w:p w14:paraId="3D77AA47" w14:textId="77777777" w:rsidR="00596ECA" w:rsidRPr="00E61B22" w:rsidRDefault="00596ECA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C5E18E" w14:textId="1A280D5E" w:rsidR="00D6674B" w:rsidRPr="00E61B22" w:rsidRDefault="00D6674B" w:rsidP="00C60C76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Творчий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метод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Расіна:</w:t>
      </w:r>
    </w:p>
    <w:p w14:paraId="15E1C868" w14:textId="77777777" w:rsidR="00596ECA" w:rsidRPr="00E61B22" w:rsidRDefault="00596ECA" w:rsidP="003967E2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945054" w14:textId="6A065091" w:rsidR="00D6674B" w:rsidRPr="00E61B22" w:rsidRDefault="00D6674B" w:rsidP="00BA09F2">
      <w:pPr>
        <w:pStyle w:val="a4"/>
        <w:numPr>
          <w:ilvl w:val="0"/>
          <w:numId w:val="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«досконалих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тогочасної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1757F" w:rsidRPr="0071757F">
        <w:rPr>
          <w:rFonts w:ascii="Times New Roman" w:hAnsi="Times New Roman" w:cs="Times New Roman"/>
          <w:sz w:val="28"/>
          <w:szCs w:val="28"/>
        </w:rPr>
        <w:t>;</w:t>
      </w:r>
    </w:p>
    <w:p w14:paraId="3F17AEE7" w14:textId="189C3AFC" w:rsidR="00CC0A35" w:rsidRPr="00E61B22" w:rsidRDefault="00D6674B" w:rsidP="00BA09F2">
      <w:pPr>
        <w:pStyle w:val="a4"/>
        <w:numPr>
          <w:ilvl w:val="0"/>
          <w:numId w:val="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A35"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A35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A35" w:rsidRPr="00E61B22">
        <w:rPr>
          <w:rFonts w:ascii="Times New Roman" w:hAnsi="Times New Roman" w:cs="Times New Roman"/>
          <w:sz w:val="28"/>
          <w:szCs w:val="28"/>
          <w:lang w:val="uk-UA"/>
        </w:rPr>
        <w:t>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A35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A35" w:rsidRPr="00E61B22">
        <w:rPr>
          <w:rFonts w:ascii="Times New Roman" w:hAnsi="Times New Roman" w:cs="Times New Roman"/>
          <w:sz w:val="28"/>
          <w:szCs w:val="28"/>
          <w:lang w:val="uk-UA"/>
        </w:rPr>
        <w:t>сцені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A35" w:rsidRPr="00E61B22">
        <w:rPr>
          <w:rFonts w:ascii="Times New Roman" w:hAnsi="Times New Roman" w:cs="Times New Roman"/>
          <w:sz w:val="28"/>
          <w:szCs w:val="28"/>
          <w:lang w:val="uk-UA"/>
        </w:rPr>
        <w:t>повинна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A35"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A35" w:rsidRPr="00E61B22">
        <w:rPr>
          <w:rFonts w:ascii="Times New Roman" w:hAnsi="Times New Roman" w:cs="Times New Roman"/>
          <w:sz w:val="28"/>
          <w:szCs w:val="28"/>
          <w:lang w:val="uk-UA"/>
        </w:rPr>
        <w:t>правдоподібними</w:t>
      </w:r>
      <w:r w:rsidR="0071757F" w:rsidRPr="0071757F">
        <w:rPr>
          <w:rFonts w:ascii="Times New Roman" w:hAnsi="Times New Roman" w:cs="Times New Roman"/>
          <w:sz w:val="28"/>
          <w:szCs w:val="28"/>
        </w:rPr>
        <w:t>;</w:t>
      </w:r>
    </w:p>
    <w:p w14:paraId="2595FB90" w14:textId="611D1A05" w:rsidR="00D6674B" w:rsidRPr="00E61B22" w:rsidRDefault="00D6674B" w:rsidP="00BA09F2">
      <w:pPr>
        <w:pStyle w:val="a4"/>
        <w:numPr>
          <w:ilvl w:val="0"/>
          <w:numId w:val="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слабкостей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натури</w:t>
      </w:r>
      <w:r w:rsidR="00CC0A35"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A35" w:rsidRPr="00E61B22">
        <w:rPr>
          <w:rFonts w:ascii="Times New Roman" w:hAnsi="Times New Roman" w:cs="Times New Roman"/>
          <w:sz w:val="28"/>
          <w:szCs w:val="28"/>
          <w:lang w:val="uk-UA"/>
        </w:rPr>
        <w:t>внутрішніх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A35" w:rsidRPr="00E61B22">
        <w:rPr>
          <w:rFonts w:ascii="Times New Roman" w:hAnsi="Times New Roman" w:cs="Times New Roman"/>
          <w:sz w:val="28"/>
          <w:szCs w:val="28"/>
          <w:lang w:val="uk-UA"/>
        </w:rPr>
        <w:t>протиріч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A35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A35" w:rsidRPr="00E61B22">
        <w:rPr>
          <w:rFonts w:ascii="Times New Roman" w:hAnsi="Times New Roman" w:cs="Times New Roman"/>
          <w:sz w:val="28"/>
          <w:szCs w:val="28"/>
          <w:lang w:val="uk-UA"/>
        </w:rPr>
        <w:t>душевної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A35" w:rsidRPr="00E61B22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71757F" w:rsidRPr="0071757F">
        <w:rPr>
          <w:rFonts w:ascii="Times New Roman" w:hAnsi="Times New Roman" w:cs="Times New Roman"/>
          <w:sz w:val="28"/>
          <w:szCs w:val="28"/>
        </w:rPr>
        <w:t>;</w:t>
      </w:r>
    </w:p>
    <w:p w14:paraId="798BDFA9" w14:textId="1A88C90B" w:rsidR="00D6674B" w:rsidRPr="00E61B22" w:rsidRDefault="00D6674B" w:rsidP="00BA09F2">
      <w:pPr>
        <w:pStyle w:val="a4"/>
        <w:numPr>
          <w:ilvl w:val="0"/>
          <w:numId w:val="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любовно-психологічних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занепад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домінування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розумом</w:t>
      </w:r>
      <w:r w:rsidR="0071757F" w:rsidRPr="0071757F">
        <w:rPr>
          <w:rFonts w:ascii="Times New Roman" w:hAnsi="Times New Roman" w:cs="Times New Roman"/>
          <w:sz w:val="28"/>
          <w:szCs w:val="28"/>
        </w:rPr>
        <w:t>;</w:t>
      </w:r>
    </w:p>
    <w:p w14:paraId="5F2B8952" w14:textId="11F5444F" w:rsidR="00D6674B" w:rsidRPr="00E61B22" w:rsidRDefault="00CC0A35" w:rsidP="00BA09F2">
      <w:pPr>
        <w:pStyle w:val="a4"/>
        <w:numPr>
          <w:ilvl w:val="0"/>
          <w:numId w:val="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71757F" w:rsidRPr="0071757F">
        <w:rPr>
          <w:rFonts w:ascii="Times New Roman" w:hAnsi="Times New Roman" w:cs="Times New Roman"/>
          <w:sz w:val="28"/>
          <w:szCs w:val="28"/>
        </w:rPr>
        <w:t>;</w:t>
      </w:r>
    </w:p>
    <w:p w14:paraId="7A530E9B" w14:textId="16277C4E" w:rsidR="00CC0A35" w:rsidRPr="00E61B22" w:rsidRDefault="00CC0A35" w:rsidP="00BA09F2">
      <w:pPr>
        <w:pStyle w:val="a4"/>
        <w:numPr>
          <w:ilvl w:val="0"/>
          <w:numId w:val="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використовуючи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актуальним</w:t>
      </w:r>
      <w:r w:rsidR="0071757F" w:rsidRPr="0071757F">
        <w:rPr>
          <w:rFonts w:ascii="Times New Roman" w:hAnsi="Times New Roman" w:cs="Times New Roman"/>
          <w:sz w:val="28"/>
          <w:szCs w:val="28"/>
        </w:rPr>
        <w:t>;</w:t>
      </w:r>
    </w:p>
    <w:p w14:paraId="176503E3" w14:textId="1D8744E9" w:rsidR="00CC0A35" w:rsidRPr="00E61B22" w:rsidRDefault="00CC0A35" w:rsidP="00BA09F2">
      <w:pPr>
        <w:pStyle w:val="a4"/>
        <w:numPr>
          <w:ilvl w:val="0"/>
          <w:numId w:val="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введення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«єдності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мови»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говорять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правильною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вимовою,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вишукано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(такі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манери)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71757F" w:rsidRPr="0071757F">
        <w:rPr>
          <w:rFonts w:ascii="Times New Roman" w:hAnsi="Times New Roman" w:cs="Times New Roman"/>
          <w:sz w:val="28"/>
          <w:szCs w:val="28"/>
        </w:rPr>
        <w:t>;</w:t>
      </w:r>
    </w:p>
    <w:p w14:paraId="11C4C61E" w14:textId="036BA824" w:rsidR="00CC0A35" w:rsidRPr="00E61B22" w:rsidRDefault="00CC0A35" w:rsidP="00BA09F2">
      <w:pPr>
        <w:pStyle w:val="a4"/>
        <w:numPr>
          <w:ilvl w:val="0"/>
          <w:numId w:val="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Расін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орієнтується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придворних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дворянство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глядачів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театру</w:t>
      </w:r>
      <w:r w:rsidR="007175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F56384" w14:textId="77777777" w:rsidR="00D6674B" w:rsidRPr="00E61B22" w:rsidRDefault="00D6674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620036" w14:textId="038A9AA7" w:rsidR="00CC0A35" w:rsidRPr="00E61B22" w:rsidRDefault="00CC0A35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5BACF7" w14:textId="0D5F1E1F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5135272" w14:textId="214EA852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9C2183" w14:textId="32A618ED" w:rsidR="00D1233D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1706CE" w14:textId="736CC3FB" w:rsidR="000272F5" w:rsidRDefault="000272F5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A76866" w14:textId="675CE067" w:rsidR="000272F5" w:rsidRDefault="000272F5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19B6F7" w14:textId="028D22FC" w:rsidR="000272F5" w:rsidRDefault="000272F5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B83DDC2" w14:textId="0CDF4EDF" w:rsidR="000272F5" w:rsidRDefault="000272F5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DE18113" w14:textId="7F219B5A" w:rsidR="000272F5" w:rsidRDefault="000272F5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51C9CD" w14:textId="77777777" w:rsidR="000272F5" w:rsidRPr="00E61B22" w:rsidRDefault="000272F5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7CAF6F" w14:textId="2B6DDA93" w:rsidR="00D1233D" w:rsidRPr="00E61B22" w:rsidRDefault="00745799" w:rsidP="00E85D9A">
      <w:pPr>
        <w:pStyle w:val="a4"/>
        <w:numPr>
          <w:ilvl w:val="1"/>
          <w:numId w:val="4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C60C76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b/>
          <w:sz w:val="28"/>
          <w:szCs w:val="28"/>
          <w:lang w:val="uk-UA"/>
        </w:rPr>
        <w:t>Жан</w:t>
      </w:r>
      <w:r w:rsidR="00C60C7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b/>
          <w:sz w:val="28"/>
          <w:szCs w:val="28"/>
          <w:lang w:val="uk-UA"/>
        </w:rPr>
        <w:t>Батіст</w:t>
      </w:r>
      <w:r w:rsidR="00C60C7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60C76">
        <w:rPr>
          <w:rFonts w:ascii="Times New Roman" w:hAnsi="Times New Roman" w:cs="Times New Roman"/>
          <w:b/>
          <w:sz w:val="28"/>
          <w:szCs w:val="28"/>
          <w:lang w:val="uk-UA"/>
        </w:rPr>
        <w:t>де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b/>
          <w:sz w:val="28"/>
          <w:szCs w:val="28"/>
          <w:lang w:val="uk-UA"/>
        </w:rPr>
        <w:t>Поклен</w:t>
      </w:r>
      <w:r w:rsidR="00C60C7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b/>
          <w:sz w:val="28"/>
          <w:szCs w:val="28"/>
          <w:lang w:val="uk-UA"/>
        </w:rPr>
        <w:t>(Мольєр</w:t>
      </w:r>
      <w:r w:rsidR="00C60C7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D1233D" w:rsidRPr="00E61B22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B7F3A4F" w14:textId="77777777" w:rsidR="00596ECA" w:rsidRPr="00E61B22" w:rsidRDefault="00596ECA" w:rsidP="003967E2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  <w:lang w:val="uk-UA"/>
        </w:rPr>
      </w:pPr>
    </w:p>
    <w:p w14:paraId="0B6300EE" w14:textId="09F8CB8D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Жан-Батіст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2119" w:rsidRPr="00982119">
        <w:rPr>
          <w:rFonts w:ascii="Times New Roman" w:hAnsi="Times New Roman" w:cs="Times New Roman"/>
          <w:sz w:val="28"/>
          <w:szCs w:val="28"/>
          <w:lang w:val="uk-UA"/>
        </w:rPr>
        <w:t>(1622-1673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82119" w:rsidRPr="0098211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змусив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дивитися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дорівнює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синтезував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найкращі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досягнення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Арістофана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класицизму.</w:t>
      </w:r>
    </w:p>
    <w:p w14:paraId="70276880" w14:textId="73EF1F69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Мольєра-комедіографа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злети,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падіння.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Незважаючи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навколо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взаємин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двором,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втрачається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творінь,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поколінь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своєрідним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критерієм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високої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«Школа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чоловіків»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(1661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«Школа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дружин»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(1662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"Тартюф"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(1664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"Дон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Жуан"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(1665</w:t>
      </w:r>
      <w:r w:rsidR="007707A6" w:rsidRP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"Мізантроп"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(1666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"Лікар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мимоволі"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(1666</w:t>
      </w:r>
      <w:r w:rsidR="007707A6" w:rsidRP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"Міщанин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шляхтич"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(1670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інші.</w:t>
      </w:r>
    </w:p>
    <w:p w14:paraId="32E0DFA0" w14:textId="651F43B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художньою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структурою,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інтригою</w:t>
      </w:r>
      <w:r w:rsidR="00E770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літературознавці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поділяють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включає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побутові,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фарсовим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одноактні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триактні.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положень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(«Кумедні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манірниці»,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«Сганарель,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Уявний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рогоносець»,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«Шлюб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примусу»,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«Лікар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мимоволі»,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«Витівки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Скапена»).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група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«високі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комізмом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комізмом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інтелектуальним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(«Тартюф»,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«Мізантроп»,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«Вчені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жінки»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інші).</w:t>
      </w:r>
    </w:p>
    <w:p w14:paraId="77EFD0F7" w14:textId="6D36488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Відкриттям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«високої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Усередині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надзвичайна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різноманітність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вдач,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інтриги,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героїчна,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фантастична,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полемічна,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віршах,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тощо.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Пошуки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привели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комедій-балетів.</w:t>
      </w:r>
    </w:p>
    <w:p w14:paraId="46309DC0" w14:textId="1FCAE92A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«Критика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«Школи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дружин»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(1663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«Версальський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експромт»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(1663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«Передмові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«Тартюфа»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(1664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принцип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«повчати,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розважаючи».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Ратуючи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правдиве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наполягав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осмисленні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сприйняття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предметом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найчастіше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обирав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ситуації,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явища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характери.</w:t>
      </w:r>
    </w:p>
    <w:p w14:paraId="522098B4" w14:textId="4B363A61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тісно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елемент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носіями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втілюють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вступають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протиріччя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загальноприйнятими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нормами.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Найчастіше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розкриваються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серйозні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відводиться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походження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слугам,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носіями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r w:rsidR="00E770B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0B1">
        <w:rPr>
          <w:rFonts w:ascii="Times New Roman" w:hAnsi="Times New Roman" w:cs="Times New Roman"/>
          <w:sz w:val="28"/>
          <w:szCs w:val="28"/>
          <w:lang w:val="uk-UA"/>
        </w:rPr>
        <w:t>глузду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0B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суспільно</w:t>
      </w:r>
      <w:r w:rsidR="00E770B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0B1">
        <w:rPr>
          <w:rFonts w:ascii="Times New Roman" w:hAnsi="Times New Roman" w:cs="Times New Roman"/>
          <w:sz w:val="28"/>
          <w:szCs w:val="28"/>
          <w:lang w:val="uk-UA"/>
        </w:rPr>
        <w:t>моралі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8F15F2" w14:textId="495690E9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пихатості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неприродності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заговорили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виконував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відображувати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Носiями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здорового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глузду,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правило,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молодi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персонажi.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оголювалася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зіткнення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сатиричним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героєм,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сукупність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колізій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взаємин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комедії.</w:t>
      </w:r>
    </w:p>
    <w:p w14:paraId="5749B59C" w14:textId="3C80403F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відходячи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строгих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норм,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рамках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системи.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раціоналістичні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духом: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однолінійні,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позбавлені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конкретно-історичних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деталей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подробиць.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яскравим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відображенням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процесів,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тенденціями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половині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століття.</w:t>
      </w:r>
    </w:p>
    <w:p w14:paraId="41C91390" w14:textId="38AB1D9B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яскраво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«високої»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проявилися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знаменитій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«Тартюф»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(1664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648B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одразу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викликала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скандал.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спрямована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єзуїтського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«Товариства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святих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дарів»,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означало,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вторг</w:t>
      </w:r>
      <w:r w:rsidR="0017648B"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область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відносин,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заборонену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числі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вимогу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кардинала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Ардуена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Бомона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Перефікса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натиском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обурених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придворних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«Тартюфа»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заборонили.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кількох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переробляв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комедію:</w:t>
      </w:r>
    </w:p>
    <w:p w14:paraId="5A0058BF" w14:textId="15138C6D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прибрав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тексту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цитати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Євангелія;</w:t>
      </w:r>
    </w:p>
    <w:p w14:paraId="5A5984A2" w14:textId="5B8BFB2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фінал;</w:t>
      </w:r>
    </w:p>
    <w:p w14:paraId="37420E3F" w14:textId="1A3E5F8B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церковний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одяг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представив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побожною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людиною;</w:t>
      </w:r>
    </w:p>
    <w:p w14:paraId="7C296717" w14:textId="24D529CB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4)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пом'якшив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окремі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моменти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змусив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Клеанта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висловити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монолог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істинно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благочестивих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людей.</w:t>
      </w:r>
    </w:p>
    <w:p w14:paraId="5B64E640" w14:textId="1B5BCF04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остаточно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повернулася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1669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смерті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фанатичної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католички.</w:t>
      </w:r>
    </w:p>
    <w:p w14:paraId="48E1F9B2" w14:textId="5269BE8F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Отже,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зв'язку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конкретними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вдягаються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новоаттичної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Невипадково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носять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Оргон,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передусім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висміяти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членів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«Товариства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святих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дарів»,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наживаються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довірі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співгромадян.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натхненників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«Товариства»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Інквізиція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соромилася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збагачуватись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рахунок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доносів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довірливих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перетворилася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християнського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благочестя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центральний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узагальнюю</w:t>
      </w:r>
      <w:r w:rsidR="0041690D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ханжі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лицеміра.</w:t>
      </w:r>
    </w:p>
    <w:p w14:paraId="2034F057" w14:textId="783978E5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словами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вчинками,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видимістю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сутністю.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словах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гріховне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осуджує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всенародно"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небесам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завгодно".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насправді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вчинки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підлості.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бреше,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спонукає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Оргона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поганих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вчинків.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Оргон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виганяє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Даміс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висловлюється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шлюбу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Маріаною.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чревоугодництву,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зраджує,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обманним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заволодів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дарчою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благодійника.</w:t>
      </w:r>
    </w:p>
    <w:p w14:paraId="29F508CE" w14:textId="27C8913A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лицемірстві.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помітне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слові,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вчинку,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жесті.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Жодних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немає.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гіперболізації: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благочестивий,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молитви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розчавив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блоху,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вибачається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живе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створіння.</w:t>
      </w:r>
    </w:p>
    <w:p w14:paraId="385FA073" w14:textId="1262B964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виділити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лицемірство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вибудовує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послідовно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«святенник»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соромлячись,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служницю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Доріну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прикрити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декольте,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згодом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звабити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дружину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Оргона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Ельміру.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показав: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християнська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побожність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заважають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грішити,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допомагають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гріхи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прикривати.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третьому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використовуючи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«зривання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масок»,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увагу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глядача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спритно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користується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«словом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Божим»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виправдати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перелюбу.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викриває.</w:t>
      </w:r>
    </w:p>
    <w:p w14:paraId="479B3EE8" w14:textId="5D3C7BCA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монолог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завершується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визнанням,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остаточно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позбавляє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ореолу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святості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благочестиву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натуру.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вустами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розвінчує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звичаї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вищого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звичаї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церковників,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відрізняються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одного.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Резонер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Клеант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спостерігачем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будинку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Оргона,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намагається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ситуацію.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відкрито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кидає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звинувачення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адресу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подібних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святенників.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знаменитий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монолог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святенництву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лицемірству.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Клеант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протиставляє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чистим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серцем,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піднесеними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ідеалами.</w:t>
      </w:r>
    </w:p>
    <w:p w14:paraId="29C93009" w14:textId="7923A2C6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Протистоїть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служниця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Доріна,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обстоюючи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господарів.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Доріна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найдотепніший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буквально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осипає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глузуванням.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іронія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стосується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господаря,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Оргон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несамостійна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довірлива,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легко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обманює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Доріна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уособлює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здоровий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глузд.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найактивнішим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борцем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жінка,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символічно.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Невипадково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союзником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Доріни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Клеант,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уособлює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освічений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позначився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утопізм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протистояти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союз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здорового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глузду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освіченого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розуму.</w:t>
      </w:r>
    </w:p>
    <w:p w14:paraId="2644965F" w14:textId="6872226B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розвиваються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очевидною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утопічність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фіналу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правдивим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звісно,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​​був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варіанті.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Лояль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з’являється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виконати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судовий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наказ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звільнити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будинок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сімейства,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тепер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господар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будівлі.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обманом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заволодів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скринькою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паперами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представив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домагаючись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арешту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Оргона.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безцеремонно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поводиться,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будинку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Оргона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приходять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офіцер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судовий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виконавець.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прислав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будинку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Оргона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Отже,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походить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монарха!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фінал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спричинити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скандалу.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переробленому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варіанті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елемент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момент,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впевнений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успіху,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вимагає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монаршому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наказу,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офіцер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несподівано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Тартюфа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пройти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в'язниці.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Офіцер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зрозуміти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Оргону,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милостивим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справедливим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монарх,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мудро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підданими.</w:t>
      </w:r>
    </w:p>
    <w:p w14:paraId="304990D5" w14:textId="557F15FE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вимог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результаті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перемагає,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карається.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Фінал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найслабшим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знизив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звучання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втратила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актуальності.</w:t>
      </w:r>
    </w:p>
    <w:p w14:paraId="1145F873" w14:textId="39FCA7E2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Батіста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величезне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історичне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значення.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Успадкувавши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найкращі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збагативши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досвідом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визначивши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подальшого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переплетінні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зберіг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характеристики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маски,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насичений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динамізм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Водночас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раціоналізм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поезія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позбавили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стихію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грубості,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суворої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виваженості.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систему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введений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гротеск,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наявність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гіперболи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типологічної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побудови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вивів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класицизму.</w:t>
      </w:r>
    </w:p>
    <w:p w14:paraId="445908AD" w14:textId="096F25C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збагатив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змістом,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елементи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драматизму,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домігся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різноманіття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жанрових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відтінків.</w:t>
      </w:r>
    </w:p>
    <w:p w14:paraId="26AEB7D4" w14:textId="382FA182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Драматургічна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реформа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невідривна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реформи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аспекту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фарсові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«високі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сповнені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прийомів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клоунади.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традиційним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комізмом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театральність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обмежувалася.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Перейнявшись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етичною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проблематикою,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поєдналася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сприйняла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культуру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опери,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балету,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зберігши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побудову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ритм.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Синтез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буффонади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поезії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життєву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відібрану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виражену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суворими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нормами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раціональної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естетики.</w:t>
      </w:r>
    </w:p>
    <w:p w14:paraId="17CF17D6" w14:textId="46E9CCDF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Величезним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єдиному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дійстві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злилися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карнавал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фарб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звичайне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сімейне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громадське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реальність.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комедіографа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величезний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ривок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реалістичної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достовірними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типовими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обставинами,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окресленими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викривальну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життєстверджуючий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сміх,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закликають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здоров'я,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розумнішими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кращими,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звільнитися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недоліків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пороків.</w:t>
      </w:r>
    </w:p>
    <w:p w14:paraId="3F76028E" w14:textId="77777777" w:rsidR="00596ECA" w:rsidRPr="00E61B22" w:rsidRDefault="00596ECA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D21BB8" w14:textId="455FED68" w:rsidR="00D1233D" w:rsidRPr="00E61B22" w:rsidRDefault="00D1233D" w:rsidP="00C60C76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Творчий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метод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Мольєра</w:t>
      </w:r>
    </w:p>
    <w:p w14:paraId="77122735" w14:textId="77777777" w:rsidR="00596ECA" w:rsidRPr="00E61B22" w:rsidRDefault="00596ECA" w:rsidP="003967E2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  <w:lang w:val="uk-UA"/>
        </w:rPr>
      </w:pPr>
    </w:p>
    <w:p w14:paraId="5D7E5DC6" w14:textId="1A84A776" w:rsidR="00D1233D" w:rsidRPr="00E61B22" w:rsidRDefault="00D1233D" w:rsidP="00BA09F2">
      <w:pPr>
        <w:pStyle w:val="a4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сміху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вбачає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виправленні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550A6E" w:rsidRPr="00550A6E">
        <w:rPr>
          <w:rFonts w:ascii="Times New Roman" w:hAnsi="Times New Roman" w:cs="Times New Roman"/>
          <w:sz w:val="28"/>
          <w:szCs w:val="28"/>
        </w:rPr>
        <w:t>;</w:t>
      </w:r>
    </w:p>
    <w:p w14:paraId="53E05F8D" w14:textId="0B2DBEC2" w:rsidR="00D1233D" w:rsidRPr="00E61B22" w:rsidRDefault="00D1233D" w:rsidP="00BA09F2">
      <w:pPr>
        <w:pStyle w:val="a4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тогочасних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550A6E" w:rsidRPr="00550A6E">
        <w:rPr>
          <w:rFonts w:ascii="Times New Roman" w:hAnsi="Times New Roman" w:cs="Times New Roman"/>
          <w:sz w:val="28"/>
          <w:szCs w:val="28"/>
        </w:rPr>
        <w:t>;</w:t>
      </w:r>
    </w:p>
    <w:p w14:paraId="61BE9044" w14:textId="3DC23EFC" w:rsidR="00D1233D" w:rsidRPr="00E61B22" w:rsidRDefault="00D1233D" w:rsidP="00BA09F2">
      <w:pPr>
        <w:pStyle w:val="a4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Використовує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музику,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танці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61B22">
        <w:rPr>
          <w:rFonts w:ascii="Times New Roman" w:hAnsi="Times New Roman" w:cs="Times New Roman"/>
          <w:sz w:val="28"/>
          <w:szCs w:val="28"/>
        </w:rPr>
        <w:t>’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єсах</w:t>
      </w:r>
      <w:r w:rsidR="00550A6E" w:rsidRPr="00550A6E">
        <w:rPr>
          <w:rFonts w:ascii="Times New Roman" w:hAnsi="Times New Roman" w:cs="Times New Roman"/>
          <w:sz w:val="28"/>
          <w:szCs w:val="28"/>
        </w:rPr>
        <w:t>;</w:t>
      </w:r>
    </w:p>
    <w:p w14:paraId="66B17E0E" w14:textId="5F328F7C" w:rsidR="00D1233D" w:rsidRPr="00E61B22" w:rsidRDefault="00D1233D" w:rsidP="00BA09F2">
      <w:pPr>
        <w:pStyle w:val="a4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Мова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наближена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розмовного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стилю</w:t>
      </w:r>
      <w:r w:rsidR="00550A6E" w:rsidRPr="00550A6E">
        <w:rPr>
          <w:rFonts w:ascii="Times New Roman" w:hAnsi="Times New Roman" w:cs="Times New Roman"/>
          <w:sz w:val="28"/>
          <w:szCs w:val="28"/>
        </w:rPr>
        <w:t>;</w:t>
      </w:r>
    </w:p>
    <w:p w14:paraId="423DDADE" w14:textId="36F22D4B" w:rsidR="00D1233D" w:rsidRPr="00E61B22" w:rsidRDefault="00D1233D" w:rsidP="00BA09F2">
      <w:pPr>
        <w:pStyle w:val="a4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Ділить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негативних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позитивних,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«універсальних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типів»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550A6E" w:rsidRPr="00550A6E">
        <w:rPr>
          <w:rFonts w:ascii="Times New Roman" w:hAnsi="Times New Roman" w:cs="Times New Roman"/>
          <w:sz w:val="28"/>
          <w:szCs w:val="28"/>
        </w:rPr>
        <w:t>;</w:t>
      </w:r>
    </w:p>
    <w:p w14:paraId="5A02532F" w14:textId="5C30ABD6" w:rsidR="00D1233D" w:rsidRPr="00E61B22" w:rsidRDefault="00D1233D" w:rsidP="00BA09F2">
      <w:pPr>
        <w:pStyle w:val="a4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превалює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конкретна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риса: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жадібність,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лицемірство,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пристрасть</w:t>
      </w:r>
      <w:r w:rsidR="00550A6E" w:rsidRPr="00550A6E">
        <w:rPr>
          <w:rFonts w:ascii="Times New Roman" w:hAnsi="Times New Roman" w:cs="Times New Roman"/>
          <w:sz w:val="28"/>
          <w:szCs w:val="28"/>
        </w:rPr>
        <w:t>;</w:t>
      </w:r>
    </w:p>
    <w:p w14:paraId="263E186E" w14:textId="0FEA998C" w:rsidR="00D1233D" w:rsidRPr="00E61B22" w:rsidRDefault="00D1233D" w:rsidP="00BA09F2">
      <w:pPr>
        <w:pStyle w:val="a4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здоровий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глузд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мірило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оцінки</w:t>
      </w:r>
      <w:r w:rsidR="001A6279" w:rsidRPr="00550A6E">
        <w:rPr>
          <w:rFonts w:ascii="Times New Roman" w:hAnsi="Times New Roman" w:cs="Times New Roman"/>
          <w:sz w:val="28"/>
          <w:szCs w:val="28"/>
        </w:rPr>
        <w:t>;</w:t>
      </w:r>
    </w:p>
    <w:p w14:paraId="373BEC15" w14:textId="7555CE92" w:rsidR="00D1233D" w:rsidRPr="00E61B22" w:rsidRDefault="00D1233D" w:rsidP="00BA09F2">
      <w:pPr>
        <w:pStyle w:val="a4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Трагічне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творах</w:t>
      </w:r>
      <w:r w:rsidR="001A6279" w:rsidRPr="00550A6E">
        <w:rPr>
          <w:rFonts w:ascii="Times New Roman" w:hAnsi="Times New Roman" w:cs="Times New Roman"/>
          <w:sz w:val="28"/>
          <w:szCs w:val="28"/>
        </w:rPr>
        <w:t>;</w:t>
      </w:r>
    </w:p>
    <w:p w14:paraId="10DCBD58" w14:textId="0C051FF0" w:rsidR="00D1233D" w:rsidRPr="00E61B22" w:rsidRDefault="00D1233D" w:rsidP="00BA09F2">
      <w:pPr>
        <w:pStyle w:val="a4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прошарків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</w:t>
      </w:r>
      <w:r w:rsidR="001A6279" w:rsidRPr="00550A6E">
        <w:rPr>
          <w:rFonts w:ascii="Times New Roman" w:hAnsi="Times New Roman" w:cs="Times New Roman"/>
          <w:sz w:val="28"/>
          <w:szCs w:val="28"/>
        </w:rPr>
        <w:t>;</w:t>
      </w:r>
    </w:p>
    <w:p w14:paraId="7F589907" w14:textId="54C4BBB4" w:rsidR="00D1233D" w:rsidRPr="00E61B22" w:rsidRDefault="00D1233D" w:rsidP="00BA09F2">
      <w:pPr>
        <w:pStyle w:val="a4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Актори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природньо,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глядачі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побачили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1A6279" w:rsidRPr="00550A6E">
        <w:rPr>
          <w:rFonts w:ascii="Times New Roman" w:hAnsi="Times New Roman" w:cs="Times New Roman"/>
          <w:sz w:val="28"/>
          <w:szCs w:val="28"/>
        </w:rPr>
        <w:t>;</w:t>
      </w:r>
    </w:p>
    <w:p w14:paraId="04F3AD5D" w14:textId="5E6C9996" w:rsidR="00D1233D" w:rsidRPr="00E61B22" w:rsidRDefault="00D1233D" w:rsidP="00BA09F2">
      <w:pPr>
        <w:pStyle w:val="a4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сценічну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мову: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інтонації,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паузи,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актори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повинні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вміти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танцювати,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співати</w:t>
      </w:r>
      <w:r w:rsidR="001A6279" w:rsidRPr="001A627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34E7A2A" w14:textId="006A0F66" w:rsidR="00D1233D" w:rsidRDefault="00D1233D" w:rsidP="00BA09F2">
      <w:pPr>
        <w:pStyle w:val="a4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здоровий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глузд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доведені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гротеску</w:t>
      </w:r>
      <w:r w:rsidR="001A62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F3398E" w14:textId="77777777" w:rsidR="001A6279" w:rsidRPr="00E61B22" w:rsidRDefault="001A6279" w:rsidP="001A6279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16BA2" w14:textId="36929FF8" w:rsidR="00D1233D" w:rsidRDefault="00D1233D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0FC270" w14:textId="77777777" w:rsidR="00BA09F2" w:rsidRPr="00E61B22" w:rsidRDefault="00BA09F2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AA3B3B" w14:textId="0ACA269F" w:rsidR="00D1233D" w:rsidRDefault="00745799" w:rsidP="00E85D9A">
      <w:pPr>
        <w:pStyle w:val="normaltext"/>
        <w:numPr>
          <w:ilvl w:val="1"/>
          <w:numId w:val="4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982119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b/>
          <w:sz w:val="28"/>
          <w:szCs w:val="28"/>
          <w:lang w:val="uk-UA"/>
        </w:rPr>
        <w:t>Джон</w:t>
      </w:r>
      <w:r w:rsidR="00982119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b/>
          <w:sz w:val="28"/>
          <w:szCs w:val="28"/>
          <w:lang w:val="uk-UA"/>
        </w:rPr>
        <w:t>Мільтон</w:t>
      </w:r>
      <w:r w:rsidR="00982119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14:paraId="477FBD64" w14:textId="77777777" w:rsidR="000272F5" w:rsidRPr="00E61B22" w:rsidRDefault="000272F5" w:rsidP="000272F5">
      <w:pPr>
        <w:pStyle w:val="normaltext"/>
        <w:spacing w:after="0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AF2811" w14:textId="07ED66AF" w:rsidR="00D1233D" w:rsidRPr="00E61B22" w:rsidRDefault="00D1233D" w:rsidP="003967E2">
      <w:pPr>
        <w:pStyle w:val="normal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Ім'я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(John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Milton,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1608</w:t>
      </w:r>
      <w:r w:rsidR="00BA09F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1674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мислителя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публіциста,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нерозривно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революції,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символом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найвищих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досягнень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тривалий,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європейської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епох.</w:t>
      </w:r>
    </w:p>
    <w:p w14:paraId="6DA0E1A6" w14:textId="3B34A252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молодого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мотивів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життєрадісної,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яскравої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поезії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Відродження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пуританською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серйозністю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дидактикою.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пуританізмі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приваблюють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проповідь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аскетизму,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стійкості,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розбещеності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монаршого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свавілля.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Пуританами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називати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прихильників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позбавлення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антигуманної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моралі</w:t>
      </w:r>
      <w:r w:rsidRPr="00E61B22">
        <w:rPr>
          <w:sz w:val="28"/>
          <w:szCs w:val="28"/>
          <w:lang w:val="uk-UA"/>
        </w:rPr>
        <w:br/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деспотичних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порядків,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поширилися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династії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Стюартів.</w:t>
      </w:r>
      <w:r w:rsidRPr="00E61B22">
        <w:rPr>
          <w:sz w:val="28"/>
          <w:szCs w:val="28"/>
          <w:lang w:val="uk-UA"/>
        </w:rPr>
        <w:br/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Пуритани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перебували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опозиції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пануючої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церкви,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Pr="00E61B22">
        <w:rPr>
          <w:sz w:val="28"/>
          <w:szCs w:val="28"/>
          <w:lang w:val="uk-UA"/>
        </w:rPr>
        <w:br/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виправдовувала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королівську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жорстокість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аморальність.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вороже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пуритан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Шекспіра»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славить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підкреслюючи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зв'язок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спадщиною.</w:t>
      </w:r>
    </w:p>
    <w:p w14:paraId="4FFD9677" w14:textId="564D9C51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памфлети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пронизує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</w:t>
      </w:r>
      <w:r w:rsidR="00974B4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свободу.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розрізняє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свободи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релігійному,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приватному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цивільному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публіцистичних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(«Про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реформацію»,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єпископат»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інших),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1641</w:t>
      </w:r>
      <w:r w:rsidR="00BA09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A09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1642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рр.,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оголошує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війну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англіканській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церкві,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бореться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свободу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совісті,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відокремлення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церкви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Повалення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авторитету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єпископів,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розвінчання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догмату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божественне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походження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церковної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памфлетах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завдавало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серйозного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удару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абсолютизму,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спирався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церкву.</w:t>
      </w:r>
    </w:p>
    <w:p w14:paraId="4E822221" w14:textId="1E21ACDE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Наступну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групу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памфлетів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присвячує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свободи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приватному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включаючи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«умови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шлюбного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союзу,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оприлюднення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думок».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циклі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трактатів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розлучення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(1643</w:t>
      </w:r>
      <w:r w:rsidR="00BA09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A09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1645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рішуче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відступаючи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пуритан,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нечуване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подружжя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розлучення,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шлюбі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згоди.</w:t>
      </w:r>
    </w:p>
    <w:p w14:paraId="71643017" w14:textId="27E2389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трактаті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(1644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«схоластичного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невігластва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варварських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століть»,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розмірковує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доброчесної,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всебічно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розвиненої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здатної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«виконувати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належним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вміло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будь-які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обов'язки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мирні,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військові».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Педагогічна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система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вченням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видатного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педагога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Амоса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Коменського,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відвідав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Лондон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1641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Трактат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важлива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віха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гуманістичної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педагогіки.</w:t>
      </w:r>
    </w:p>
    <w:p w14:paraId="2B95D5F9" w14:textId="25D2C35E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памфлетів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займає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«Ареопагітика»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(1644</w:t>
      </w:r>
      <w:r w:rsidR="00BA09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09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BA09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блискучий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захист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свободи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друку.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переконання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здатне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осквернити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справжню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чесноту;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чеснота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треба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оберігати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лихих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книг,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вартує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нічого.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небезпека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появи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католицької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атеїстичної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виправдовує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очах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інституту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попередньої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цензури.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"Вбити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книгу,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убити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людину...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знищує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хорошу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книгу,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..."</w:t>
      </w:r>
    </w:p>
    <w:p w14:paraId="2E3E6F6D" w14:textId="6939E4EF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революційних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кінця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40-их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рр.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просякнутий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поглибленням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радикальних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мислителя.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публіцистичні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присвячені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памфлеті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«Права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обов'язки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урядів»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«Іконоборці»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захищає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революції,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обґрунтовує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теорію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«суспільного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договору»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тирановбивство.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Розвінчуючи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доктрину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божественне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походження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королівської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стверджує,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споконвіку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належить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наділяє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певну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певних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умовах.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договору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дотримуються,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монарх,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«нехтуючи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загальним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кліки»,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тиран.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судити,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скидати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стратити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тирана.</w:t>
      </w:r>
    </w:p>
    <w:p w14:paraId="2C456464" w14:textId="29C518EA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релігійні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переконання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гуманістичними,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подібно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B40">
        <w:rPr>
          <w:rFonts w:ascii="Times New Roman" w:hAnsi="Times New Roman" w:cs="Times New Roman"/>
          <w:sz w:val="28"/>
          <w:szCs w:val="28"/>
          <w:lang w:val="uk-UA"/>
        </w:rPr>
        <w:t>Томасу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Еразму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B40">
        <w:rPr>
          <w:rFonts w:ascii="Times New Roman" w:hAnsi="Times New Roman" w:cs="Times New Roman"/>
          <w:sz w:val="28"/>
          <w:szCs w:val="28"/>
          <w:lang w:val="uk-UA"/>
        </w:rPr>
        <w:t>Роттердамському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сліпим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прихильником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церковної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догми,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схоластики,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Подібно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відмовлявся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приймати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Святого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вважаючи,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допомогою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повинна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визначити,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писанні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істинним,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хибним.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Нарешті,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гуманісти,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критерієм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оцінки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відмовлявся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примиритися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осудом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нібито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заздалегідь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накресленим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небесами.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Відкидаючи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кальвіністський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догмат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абсолютного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приречення,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наполягав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наділена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вільною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волею,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господарем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долі.</w:t>
      </w:r>
    </w:p>
    <w:p w14:paraId="7D292837" w14:textId="3018C7AD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Вражає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космічна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грандіозність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«Втрачений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рай»,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розігруються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неосяжних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Всесвіту.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священна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Диявол,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Месія,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Адам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багатовікової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ристалище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божественного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сатанинського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початків.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вражаючі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битв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небесних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легіонів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оспівує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перемогу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Дияволом,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оповідає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гріхопадіння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Адама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тимчасове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торжество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Сатани,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пророкує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майбутній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порятунок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важкий,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неухильний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вдосконалення.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скориставшись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«мовою,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ілюзіями,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запозиченими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Старого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завіту»,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приходить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оптимістичного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висновку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неминуче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торжество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висновку,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актуальному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«злі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дні»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Реставрації.</w:t>
      </w:r>
    </w:p>
    <w:p w14:paraId="2EF8C8A8" w14:textId="64BEAD76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Задум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формально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біблійній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легенді,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марний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Сатани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завершитися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поразкою.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Виконавцем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уявлень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Бог-син.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найрізноманітніших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іпостасях: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розгніваний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Месія,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скидає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бунтівних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ангелів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Пекло,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творець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прекрасного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Богом-батьком,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нарешті,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Боголюдина,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цар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всесвіту.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Бога-сина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виявити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якусь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B40">
        <w:rPr>
          <w:rFonts w:ascii="Times New Roman" w:hAnsi="Times New Roman" w:cs="Times New Roman"/>
          <w:sz w:val="28"/>
          <w:szCs w:val="28"/>
          <w:lang w:val="uk-UA"/>
        </w:rPr>
        <w:t>особист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втілені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принципи,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дорогими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поетові: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покірність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Бога-батька,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нещадність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ворогів,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милосердя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B40">
        <w:rPr>
          <w:rFonts w:ascii="Times New Roman" w:hAnsi="Times New Roman" w:cs="Times New Roman"/>
          <w:sz w:val="28"/>
          <w:szCs w:val="28"/>
          <w:lang w:val="uk-UA"/>
        </w:rPr>
        <w:t>відступників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готовність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самопожертви.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Відверта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дидактична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спрямованість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схематизм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декларативний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помітно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знижують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достоїнства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02BF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36A67B" w14:textId="023F139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повстав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знехтуваний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загибель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прекрасного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Люцифера-Сатани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традиційно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пояснює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непомірною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гордістю.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Гордість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невиправдане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порушити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межі,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встановлені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піднятися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відведеного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ланцюзі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Гординя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засліплює,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підкоряє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незмінні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звільнилися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кайданів,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поневолюють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назавжди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позбавляючи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свободи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спокою.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судилося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носити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пекло.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Невтомна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загиблих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ангелів,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ненависть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каяття,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заздрість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жалість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мучать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змучену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бунтівного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Диявола.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Пекло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усюди.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«Пекло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сповідається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Сатана.</w:t>
      </w:r>
    </w:p>
    <w:p w14:paraId="609D812B" w14:textId="67DB6894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засліплений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гординею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могутній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Сатани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приречений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завжди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служити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гріху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руйнації.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Сатани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Пандемоніум,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винаходить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артилерію,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підказує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спокусити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очевидно,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«Втраченому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раї»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релігійних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припускав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оспівування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покірності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милосердному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засудження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Сатани.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двохсот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виявляють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елементи,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заважають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виразом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ортодоксальної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релігійності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поглядів.</w:t>
      </w:r>
    </w:p>
    <w:p w14:paraId="15712936" w14:textId="5FFCFB49" w:rsidR="00D1233D" w:rsidRPr="00E61B22" w:rsidRDefault="00BA09F2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думку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Мільтон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люди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самі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відповідальні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долю: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наділені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розумом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вільною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волею,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повинні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кожну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мить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обирати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Богом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Сатаною,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добром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злом,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творінням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руйнуванням,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духовною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величчю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моральною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ницістю.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думку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поета,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самого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початку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прекрасна.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створена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всеблагим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премудрим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божеством,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немає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вад.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Адам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втілення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сили,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мужності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глибокодумності,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Єва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жіночої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досконалості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чарівності.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Любов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Адама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Єви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ідеальне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поєднання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духовної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близькості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фізичного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потягу.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перших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​​земному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Раю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02B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прост</w:t>
      </w:r>
      <w:r w:rsidR="009702BF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прекрасн</w:t>
      </w:r>
      <w:r w:rsidR="009702BF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Щедра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природа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надміру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обдаровує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усім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необхідним.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порушивши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заповідь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божу,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скуштувавши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заборонений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плід,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Адам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Єва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позбавляються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безсмертя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блаженства,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дарованих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створенні,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прирікають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людський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рід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тяжкі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випробування.</w:t>
      </w:r>
    </w:p>
    <w:p w14:paraId="3146C73F" w14:textId="7F270BE3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Тяжіння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раціоналістичної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регламентації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гармонії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впорядкованості,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стійка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орієнтація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спадщину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безпомилково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свідчать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симпатії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колізій,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динаміки,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розмаїття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контрастів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дисонансів,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антиномічність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структури,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емоційна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експресивність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алегоричність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зближують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«Втрачений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рай»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бароко.</w:t>
      </w:r>
    </w:p>
    <w:p w14:paraId="2C1294C2" w14:textId="5FE18E72" w:rsidR="00596ECA" w:rsidRPr="00E61B22" w:rsidRDefault="00596ECA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229F8D" w14:textId="2A4FD2E5" w:rsidR="00596ECA" w:rsidRPr="00E61B22" w:rsidRDefault="00596ECA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5A599B" w14:textId="77777777" w:rsidR="00596ECA" w:rsidRPr="00E61B22" w:rsidRDefault="00596ECA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8DF42C" w14:textId="25216C3F" w:rsidR="00596ECA" w:rsidRPr="00982119" w:rsidRDefault="00D1233D" w:rsidP="00982119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2119">
        <w:rPr>
          <w:rFonts w:ascii="Times New Roman" w:hAnsi="Times New Roman" w:cs="Times New Roman"/>
          <w:sz w:val="28"/>
          <w:szCs w:val="28"/>
          <w:lang w:val="uk-UA"/>
        </w:rPr>
        <w:lastRenderedPageBreak/>
        <w:t>"Самсон-борець"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2119">
        <w:rPr>
          <w:rFonts w:ascii="Times New Roman" w:hAnsi="Times New Roman" w:cs="Times New Roman"/>
          <w:sz w:val="28"/>
          <w:szCs w:val="28"/>
          <w:lang w:val="uk-UA"/>
        </w:rPr>
        <w:t>(1671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2119">
        <w:rPr>
          <w:rFonts w:ascii="Times New Roman" w:hAnsi="Times New Roman" w:cs="Times New Roman"/>
          <w:sz w:val="28"/>
          <w:szCs w:val="28"/>
          <w:lang w:val="uk-UA"/>
        </w:rPr>
        <w:t>р.)</w:t>
      </w:r>
    </w:p>
    <w:p w14:paraId="2B3C57EF" w14:textId="10B5E4D4" w:rsidR="00D1233D" w:rsidRPr="00E61B22" w:rsidRDefault="00D1233D" w:rsidP="003967E2">
      <w:pPr>
        <w:pStyle w:val="normal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"Самсон-борець"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підзаголовок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A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Dramatic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Poem.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Передмова,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назвою: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Of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That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Sort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of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Dramatic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Poem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Called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Tragedy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«Самсона-борця»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підстави.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завжди.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поділяв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негативного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пуритан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вистав.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задовольняв.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рішуче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Реставрації,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підкреслено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розважальний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уявляв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інакше.</w:t>
      </w:r>
    </w:p>
    <w:p w14:paraId="45063AB9" w14:textId="3B1508E6" w:rsidR="00D1233D" w:rsidRPr="00E61B22" w:rsidRDefault="00D1233D" w:rsidP="003967E2">
      <w:pPr>
        <w:pStyle w:val="normal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розумінні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спирається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Арістотеля.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Справжньою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твір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«серйозний,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корисний»,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викликає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страх.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вчителями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називав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Есхіла,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Софокла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Евріпіда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орієнтувався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зразки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давньогрецького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коментує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відбувається,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встановив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часу: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тривалість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перевищує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двадцяти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чотирьох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годин.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Суворо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витримані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орієнтація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поетику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Арістотеля,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встановлення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нормативності,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стрункість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стилю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свідчили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зближення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70-80-ті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ст.</w:t>
      </w:r>
    </w:p>
    <w:p w14:paraId="1B07AF50" w14:textId="530C0E96" w:rsidR="00D1233D" w:rsidRPr="00E61B22" w:rsidRDefault="00D1233D" w:rsidP="003967E2">
      <w:pPr>
        <w:pStyle w:val="normal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Самсон-борець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призначався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Мільтон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приховував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риторичності,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повчальності,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пуританського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стоїцизму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зробив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мужність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терпіння,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пафос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сповнена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мінливостей,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руках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протистояти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раба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екзистенційний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мотив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Самсона-борця.</w:t>
      </w:r>
    </w:p>
    <w:p w14:paraId="10DD5D51" w14:textId="76921D26" w:rsidR="00D1233D" w:rsidRPr="00E61B22" w:rsidRDefault="00D1233D" w:rsidP="003967E2">
      <w:pPr>
        <w:pStyle w:val="normal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полоном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останнім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подвигом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Самсона,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алегорія,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нагадує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передусім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Самсон-Мільтон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сліпий,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слабий,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зганьблений,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тавруючий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себе.</w:t>
      </w:r>
    </w:p>
    <w:p w14:paraId="1751AA52" w14:textId="1591708D" w:rsidR="00D1233D" w:rsidRPr="00E61B22" w:rsidRDefault="00D1233D" w:rsidP="003967E2">
      <w:pPr>
        <w:pStyle w:val="normal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Полонений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засліплений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филистимлянами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Самсон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нудиться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в'язниці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Гази.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закінчено,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вдаватися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гірких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роздумів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(перший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монолог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Самсона).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нарікає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сліпоту,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таборі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ворогів.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Назорей,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покликаний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Визволитель,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результаті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бранцем,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рабом.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варті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вкладеної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Богом.</w:t>
      </w:r>
    </w:p>
    <w:p w14:paraId="32FFC09D" w14:textId="3145B62C" w:rsidR="00D1233D" w:rsidRPr="00E61B22" w:rsidRDefault="00D1233D" w:rsidP="003967E2">
      <w:pPr>
        <w:pStyle w:val="normal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Самсон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символ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рве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рабства,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втілення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сподівань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швидше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навпаки,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викривач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02BF">
        <w:rPr>
          <w:rFonts w:ascii="Times New Roman" w:hAnsi="Times New Roman" w:cs="Times New Roman"/>
          <w:sz w:val="28"/>
          <w:szCs w:val="28"/>
          <w:lang w:val="uk-UA"/>
        </w:rPr>
        <w:t>мас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символ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особистісного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начала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людині.</w:t>
      </w:r>
    </w:p>
    <w:p w14:paraId="188D230D" w14:textId="6C0A06CC" w:rsidR="00D1233D" w:rsidRPr="00E61B22" w:rsidRDefault="00D1233D" w:rsidP="003967E2">
      <w:pPr>
        <w:pStyle w:val="normaltext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(кілька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уцілілих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одноплемінників-данітів)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нагадує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Самсону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подвиги,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намагаючись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втішити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Самсона,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ранить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нагадуваннями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рабство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Самсон-Мільтон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гнівно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таврує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підтримав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намагається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переконати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Самсона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надмірній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суворості,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нещасть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зрадниця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Даліла,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пригоди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виражають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провидіння.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Самсон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покарання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заслуженим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таємницю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Далілі,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зробила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"зрадником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собою".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всередині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Самсона-Мільтона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продовжується.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Змирившись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долею,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Самсон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остаточне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торжество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божественного.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865F4B" w14:textId="2028113F" w:rsidR="00D1233D" w:rsidRPr="00E61B22" w:rsidRDefault="00D1233D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ab/>
        <w:t>Усвідомлення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трагічної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провини!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Осягнення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помилковості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шляху!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Каяття...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Самсон-Мільтон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обрушує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покрівлю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храму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Гази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себе...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Підсумок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результат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сказана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уникаємо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боїмося.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самопожертва,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Pr="00E61B22">
        <w:rPr>
          <w:rFonts w:ascii="Times New Roman" w:hAnsi="Times New Roman" w:cs="Times New Roman"/>
          <w:sz w:val="28"/>
          <w:szCs w:val="28"/>
        </w:rPr>
        <w:t>’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повстав.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02BB94" w14:textId="77777777" w:rsidR="00D1233D" w:rsidRPr="00E61B22" w:rsidRDefault="00D1233D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E2F602" w14:textId="77777777" w:rsidR="00D1233D" w:rsidRPr="00E61B22" w:rsidRDefault="00D1233D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046B04" w14:textId="77777777" w:rsidR="00D1233D" w:rsidRPr="00E61B22" w:rsidRDefault="00D1233D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8A4C74" w14:textId="77777777" w:rsidR="00D1233D" w:rsidRPr="00E61B22" w:rsidRDefault="00D1233D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A3A301" w14:textId="77777777" w:rsidR="00D1233D" w:rsidRPr="00E61B22" w:rsidRDefault="00D1233D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BE66DB" w14:textId="77777777" w:rsidR="00D1233D" w:rsidRPr="00E61B22" w:rsidRDefault="00D1233D" w:rsidP="003967E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1C531765" w14:textId="3AB52EEC" w:rsidR="00703763" w:rsidRPr="00E61B22" w:rsidRDefault="00703763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D5D42C" w14:textId="4D397DEA" w:rsidR="00703763" w:rsidRPr="00E61B22" w:rsidRDefault="00703763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A0635C" w14:textId="711082BB" w:rsidR="00703763" w:rsidRPr="00E61B22" w:rsidRDefault="00703763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74369F" w14:textId="026040D1" w:rsidR="00703763" w:rsidRPr="00E61B22" w:rsidRDefault="00703763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A3373E" w14:textId="2D8B0A89" w:rsidR="00703763" w:rsidRPr="00E61B22" w:rsidRDefault="00703763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1FFF6A" w14:textId="48965096" w:rsidR="00703763" w:rsidRPr="00E61B22" w:rsidRDefault="00703763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99E647B" w14:textId="40DD1A8B" w:rsidR="00703763" w:rsidRPr="00E61B22" w:rsidRDefault="00703763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D50292C" w14:textId="074885A8" w:rsidR="00596ECA" w:rsidRPr="00E61B22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43C3D80" w14:textId="16100536" w:rsidR="00596ECA" w:rsidRPr="00E61B22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A49472" w14:textId="67DFE394" w:rsidR="00596ECA" w:rsidRPr="00E61B22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2AA2DF" w14:textId="65B71362" w:rsidR="00596ECA" w:rsidRPr="00E61B22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6F96A8" w14:textId="42F36EC4" w:rsidR="00596ECA" w:rsidRPr="00E61B22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FED36D7" w14:textId="1A5D7D38" w:rsidR="00596ECA" w:rsidRPr="00E61B22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F99A025" w14:textId="13A153E8" w:rsidR="00596ECA" w:rsidRPr="00E61B22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1CA20E" w14:textId="7881C474" w:rsidR="00596ECA" w:rsidRPr="00E61B22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5AA063" w14:textId="20C7AE63" w:rsidR="00596ECA" w:rsidRPr="00E61B22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779DD30" w14:textId="09275062" w:rsidR="00596ECA" w:rsidRPr="00E61B22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4438031" w14:textId="6C99A14E" w:rsidR="00596ECA" w:rsidRPr="00E61B22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CE0E71" w14:textId="680CEE79" w:rsidR="00596ECA" w:rsidRPr="00E61B22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258799" w14:textId="61CFEB25" w:rsidR="00596ECA" w:rsidRPr="00E61B22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7CE03C" w14:textId="51B2FF97" w:rsidR="00596ECA" w:rsidRPr="00E61B22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B041A9F" w14:textId="477E381A" w:rsidR="00596ECA" w:rsidRPr="00E61B22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3B1E54" w14:textId="0707510A" w:rsidR="00596ECA" w:rsidRPr="00E61B22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EBC9BEA" w14:textId="64B62B16" w:rsidR="00596ECA" w:rsidRPr="00E61B22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9FC4FB" w14:textId="27C567EC" w:rsidR="00596ECA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B30A2A6" w14:textId="77777777" w:rsidR="00982119" w:rsidRPr="00E61B22" w:rsidRDefault="00982119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3BE864" w14:textId="394F39AB" w:rsidR="00703763" w:rsidRPr="00E61B22" w:rsidRDefault="00703763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6419FB" w14:textId="2A71AD21" w:rsidR="00703763" w:rsidRPr="00E61B22" w:rsidRDefault="00703763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60B855B" w14:textId="6307E101" w:rsidR="00FA68D0" w:rsidRPr="00E61B22" w:rsidRDefault="00FA68D0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4FC140" w14:textId="193B0226" w:rsidR="00FA68D0" w:rsidRDefault="00FA68D0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CE3251" w14:textId="27ACE493" w:rsidR="00982119" w:rsidRDefault="00982119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Частина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22B335C" w14:textId="77777777" w:rsidR="00982119" w:rsidRPr="00982119" w:rsidRDefault="00982119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E5FFB4" w14:textId="1A15B8A2" w:rsidR="00D1233D" w:rsidRPr="00982119" w:rsidRDefault="00D1233D" w:rsidP="00E85D9A">
      <w:pPr>
        <w:pStyle w:val="a4"/>
        <w:numPr>
          <w:ilvl w:val="0"/>
          <w:numId w:val="4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113544266"/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</w:rPr>
        <w:t>XVII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століття</w:t>
      </w:r>
      <w:r w:rsidR="00596ECA" w:rsidRPr="0098211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Просвітництво.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Ідеї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Просвітництва</w:t>
      </w:r>
      <w:r w:rsidR="00982119" w:rsidRPr="0098211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Напрями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Просвітництва.</w:t>
      </w:r>
    </w:p>
    <w:bookmarkEnd w:id="5"/>
    <w:p w14:paraId="528F7840" w14:textId="7777777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05239D" w14:textId="001A7DC5" w:rsidR="00D1233D" w:rsidRPr="00E61B22" w:rsidRDefault="00D1233D" w:rsidP="00E85D9A">
      <w:pPr>
        <w:pStyle w:val="a4"/>
        <w:numPr>
          <w:ilvl w:val="1"/>
          <w:numId w:val="4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XVII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століття</w:t>
      </w:r>
    </w:p>
    <w:p w14:paraId="11341B40" w14:textId="77498C8A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Просвітництво</w:t>
      </w:r>
    </w:p>
    <w:p w14:paraId="5BA170C9" w14:textId="77777777" w:rsidR="00596ECA" w:rsidRPr="00E61B22" w:rsidRDefault="00596ECA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06183B" w14:textId="32AFA12A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змінилися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масштаби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антифеодальної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Почалося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званого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третього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міщани,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ремісники,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тобто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верстви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належали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верхівки.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третьому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тобто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надихало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старого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системи,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несправедливості,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ідеології.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DC48D4" w14:textId="26AF3F22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Криза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торкнулася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ідеології.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зривається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покров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святості: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«єдино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богоугодний»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вічним,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тепер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оголошувався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суперечливим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орієнтирами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елементарний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нагадують,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народження.</w:t>
      </w:r>
    </w:p>
    <w:p w14:paraId="20E2CC1A" w14:textId="691D6363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Вважають,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поширюва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E61B22">
        <w:rPr>
          <w:rFonts w:ascii="Times New Roman" w:hAnsi="Times New Roman" w:cs="Times New Roman"/>
          <w:sz w:val="28"/>
          <w:szCs w:val="28"/>
        </w:rPr>
        <w:t>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часових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межах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революцій: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1688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Англії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1789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90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рр.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Франції.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Наскрізним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поняттям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епохи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“розум”,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вказують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навіть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назви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більшості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науково-естетичних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напрацювань: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Дж.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Локк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"Нові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досліди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людський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розум"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(1710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р.),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Гельвецій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"Критика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чистого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розуму"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(1781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р.),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Лейбніц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розум"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(1758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р.),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Кант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"Критика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прак</w:t>
      </w:r>
      <w:r w:rsidRPr="00E61B22">
        <w:rPr>
          <w:rFonts w:ascii="Times New Roman" w:hAnsi="Times New Roman" w:cs="Times New Roman"/>
          <w:sz w:val="28"/>
          <w:szCs w:val="28"/>
        </w:rPr>
        <w:softHyphen/>
        <w:t>тичного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розуму"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(1788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р.)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ін.</w:t>
      </w:r>
      <w:r w:rsidR="00745799">
        <w:rPr>
          <w:rFonts w:ascii="Book Antiqua" w:hAnsi="Book Antiqua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різноманітті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доктрин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поділяли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вченого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Локка,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«Розвідка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розуміння»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(1690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рішуче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відкидав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теорію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Декарта,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уподібнюючи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чистій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дошці,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Єдиним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джерелом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Локк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оголошував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відчуття.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досвід,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заснований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сприйнятті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навколишнього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збагатити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Локка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важливий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висновок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вирішальний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середовища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уявленнями,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поганою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навколишніх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умов.</w:t>
      </w:r>
    </w:p>
    <w:p w14:paraId="37BCC82E" w14:textId="3D791681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NewRoman" w:hAnsi="TimesNewRoman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Гуманістичний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оптимістична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справедливості,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проголошення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позастанової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цінності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властивий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універсалізм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зближувало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ідеологів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діячами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ренесансної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культури.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діячі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Відродження,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єднанні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Своєрідність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діячів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результатом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вихідним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пунктом.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вважали,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змінюючи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вдосконалюючи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суспільні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форми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розуму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можна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змінити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кожну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краще.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Кожна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л</w:t>
      </w:r>
      <w:r w:rsidRPr="00E61B22">
        <w:rPr>
          <w:rFonts w:ascii="TimesNewRoman" w:hAnsi="TimesNewRoman"/>
          <w:sz w:val="28"/>
          <w:szCs w:val="28"/>
        </w:rPr>
        <w:t>юдина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має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розум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і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здатна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до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морального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lastRenderedPageBreak/>
        <w:t>вдосконалення,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а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тому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виховання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просвіта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кожної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людини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покращить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суспільство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в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цілому.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Так,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Просвітництві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перший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план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виходить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ідея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виховання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людини.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той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же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час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поширюється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деїзм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як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своєрідна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світська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форма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релігії.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Його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прихильники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вважали,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що,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хоч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Бог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є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творцем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усього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існуючого,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земне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життя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він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втручається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безпосередньо.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Воно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розвивається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за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встановле</w:t>
      </w:r>
      <w:r w:rsidRPr="00E61B22">
        <w:rPr>
          <w:rFonts w:ascii="TimesNewRoman" w:hAnsi="TimesNewRoman"/>
          <w:sz w:val="28"/>
          <w:szCs w:val="28"/>
        </w:rPr>
        <w:t>ними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законами,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які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спроможні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пізнати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лише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наука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здоровий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глузд</w:t>
      </w:r>
      <w:r w:rsidRPr="00E61B22">
        <w:rPr>
          <w:rFonts w:ascii="TimesNewRoman" w:hAnsi="TimesNewRoman"/>
          <w:sz w:val="28"/>
          <w:szCs w:val="28"/>
          <w:lang w:val="uk-UA"/>
        </w:rPr>
        <w:t>.</w:t>
      </w:r>
      <w:r w:rsidR="00745799">
        <w:rPr>
          <w:rFonts w:ascii="TimesNewRoman" w:hAnsi="TimesNewRoman"/>
          <w:lang w:val="uk-UA"/>
        </w:rPr>
        <w:t xml:space="preserve"> </w:t>
      </w:r>
    </w:p>
    <w:p w14:paraId="6058522B" w14:textId="63B38432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Проектом,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послуговував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«Енциклопедія,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Тлумачний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словник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наук,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мистецтв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ремесел»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(1751</w:t>
      </w:r>
      <w:r w:rsidR="00BA09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A09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1780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рр.).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61B22">
        <w:rPr>
          <w:rFonts w:ascii="Times New Roman" w:hAnsi="Times New Roman" w:cs="Times New Roman"/>
          <w:sz w:val="28"/>
          <w:szCs w:val="28"/>
        </w:rPr>
        <w:t>рганізаторами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натхненниками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цього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видання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близько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двох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тисяч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колективу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Ж.-Л.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д'Аламбер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Дідро.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Провідні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науковці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мислителі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Ш.-Л.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Монтеск'є,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Ж.-Ж.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Руссо,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Кене,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Гольбах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трудилися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реалізацією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амбітної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61B22">
        <w:rPr>
          <w:rFonts w:ascii="Times New Roman" w:hAnsi="Times New Roman" w:cs="Times New Roman"/>
          <w:sz w:val="28"/>
          <w:szCs w:val="28"/>
        </w:rPr>
        <w:t>ридцять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років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наполегливої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результували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тридцять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п’ять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томів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друкованого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видання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презентувало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людству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філософії,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математики,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історії,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ремесел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тощо.</w:t>
      </w:r>
    </w:p>
    <w:p w14:paraId="37552412" w14:textId="350C9ADB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Діячі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нерідко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розцінювали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пряме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продовження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сферах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наскрізь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пронизані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проблематикою.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Нерідко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твір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покликаний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передусім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ілюструвати,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конкретно-чуттєвій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пояснюється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поява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діячів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вплинути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визначило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публіцистичність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отже,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акцентовану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тенденційність.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відведено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публіцистичним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журнальному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нарису,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трактату-міркуванню,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діалогу.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Публіцистичні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елементи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проникають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традиційні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інші.</w:t>
      </w:r>
    </w:p>
    <w:p w14:paraId="5855A852" w14:textId="636438F3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величезну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найважливіший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засіб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освіти.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Принцип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«повчати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розважаючи»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отримує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тлумачення: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повинні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повчати,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виховувати,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об'єктом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пізнання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отримує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конкретно-історичну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деталізацію.</w:t>
      </w:r>
    </w:p>
    <w:p w14:paraId="69272D33" w14:textId="77777777" w:rsidR="00D1233D" w:rsidRPr="00E61B22" w:rsidRDefault="00D1233D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EFDEE72" w14:textId="37DAF5C1" w:rsidR="00D1233D" w:rsidRPr="00982119" w:rsidRDefault="00745799" w:rsidP="00E85D9A">
      <w:pPr>
        <w:pStyle w:val="a4"/>
        <w:numPr>
          <w:ilvl w:val="1"/>
          <w:numId w:val="4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8211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1233D" w:rsidRPr="00982119">
        <w:rPr>
          <w:rFonts w:ascii="Times New Roman" w:hAnsi="Times New Roman" w:cs="Times New Roman"/>
          <w:b/>
          <w:sz w:val="28"/>
          <w:szCs w:val="28"/>
          <w:lang w:val="uk-UA"/>
        </w:rPr>
        <w:t>деї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982119">
        <w:rPr>
          <w:rFonts w:ascii="Times New Roman" w:hAnsi="Times New Roman" w:cs="Times New Roman"/>
          <w:b/>
          <w:sz w:val="28"/>
          <w:szCs w:val="28"/>
          <w:lang w:val="uk-UA"/>
        </w:rPr>
        <w:t>просвітни</w:t>
      </w:r>
      <w:r w:rsidR="00982119">
        <w:rPr>
          <w:rFonts w:ascii="Times New Roman" w:hAnsi="Times New Roman" w:cs="Times New Roman"/>
          <w:b/>
          <w:sz w:val="28"/>
          <w:szCs w:val="28"/>
          <w:lang w:val="uk-UA"/>
        </w:rPr>
        <w:t>цтва</w:t>
      </w:r>
      <w:r w:rsidR="00596ECA" w:rsidRPr="0098211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185D47A" w14:textId="77777777" w:rsidR="00596ECA" w:rsidRPr="00E61B22" w:rsidRDefault="00596ECA" w:rsidP="003967E2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B15AFE" w14:textId="799CBC38" w:rsidR="00D1233D" w:rsidRPr="00E61B22" w:rsidRDefault="00D1233D" w:rsidP="003967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національна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рівність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(Ф.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Шиллер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"Вільгельм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Телль");</w:t>
      </w:r>
    </w:p>
    <w:p w14:paraId="44FC7201" w14:textId="71CD1437" w:rsidR="00D1233D" w:rsidRPr="00E61B22" w:rsidRDefault="00D1233D" w:rsidP="003967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расова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рівність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(Д.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"Робінзон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Крузо",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"Сентиментальна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мандрівка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Італією");</w:t>
      </w:r>
    </w:p>
    <w:p w14:paraId="23AE5EE4" w14:textId="1122F1BC" w:rsidR="00D1233D" w:rsidRPr="00E61B22" w:rsidRDefault="00D1233D" w:rsidP="003967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вирішується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вигляді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деїзму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(Вольтер,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"Кандід");</w:t>
      </w:r>
    </w:p>
    <w:p w14:paraId="737B1216" w14:textId="75E4E1DF" w:rsidR="00D1233D" w:rsidRPr="00E61B22" w:rsidRDefault="00D1233D" w:rsidP="003967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протиставлення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цивілізації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(Вольтер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“Простодушний”,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br/>
        <w:t>Ж.-Ж.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“Еміль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виховання”)</w:t>
      </w:r>
      <w:r w:rsidR="00D43473" w:rsidRPr="00E61B2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371DE36" w14:textId="047CEAE9" w:rsidR="00D1233D" w:rsidRPr="00E61B22" w:rsidRDefault="00D1233D" w:rsidP="003967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соціальна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справедливість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(П.-О.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Бомарше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"Весілля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Фігаро");</w:t>
      </w:r>
    </w:p>
    <w:p w14:paraId="5266A026" w14:textId="340345CD" w:rsidR="00D1233D" w:rsidRPr="00E61B22" w:rsidRDefault="00D1233D" w:rsidP="003967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свобода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належить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(Ф.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Шиллер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“Розбійники”,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“Мандри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Лемюеля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Гуллівера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віддалених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світу”,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461AA62D" w14:textId="4382CD0D" w:rsidR="00D1233D" w:rsidRPr="00E61B22" w:rsidRDefault="00D1233D" w:rsidP="003967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освічений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монарх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(Дж.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“Мандри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Лемюеля</w:t>
      </w:r>
      <w:r w:rsidR="00BA09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Гуллівера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віддалених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світу”);</w:t>
      </w:r>
    </w:p>
    <w:p w14:paraId="0765D40F" w14:textId="413D8940" w:rsidR="00D1233D" w:rsidRPr="00E61B22" w:rsidRDefault="00D1233D" w:rsidP="003967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прогресу</w:t>
      </w:r>
      <w:r w:rsidR="00D43473" w:rsidRPr="00E61B2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884F067" w14:textId="6F8FCFE4" w:rsidR="00D1233D" w:rsidRPr="00E61B22" w:rsidRDefault="00D1233D" w:rsidP="003967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висунення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толерантності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церкви</w:t>
      </w:r>
      <w:r w:rsidR="00D43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079F05" w14:textId="77777777" w:rsidR="00D1233D" w:rsidRPr="00E61B22" w:rsidRDefault="00D1233D" w:rsidP="003967E2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6C6977" w14:textId="0B9FFCAA" w:rsidR="00D1233D" w:rsidRPr="00E61B22" w:rsidRDefault="00D1233D" w:rsidP="003967E2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риси:</w:t>
      </w:r>
    </w:p>
    <w:p w14:paraId="4416F497" w14:textId="77777777" w:rsidR="00D1233D" w:rsidRPr="00E61B22" w:rsidRDefault="00D1233D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B21029" w14:textId="1780F8F4" w:rsidR="00D1233D" w:rsidRPr="00E61B22" w:rsidRDefault="00D1233D" w:rsidP="003967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Праця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рушіями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прогресу</w:t>
      </w:r>
      <w:r w:rsidR="00D43473" w:rsidRPr="00E61B2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D22BD6D" w14:textId="3B71A3F3" w:rsidR="00D1233D" w:rsidRPr="00E61B22" w:rsidRDefault="00D1233D" w:rsidP="003967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правдоподібних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подій</w:t>
      </w:r>
      <w:r w:rsidR="00D43473" w:rsidRPr="00E61B2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8C9D1D8" w14:textId="7D3BEA7F" w:rsidR="00D1233D" w:rsidRPr="00E61B22" w:rsidRDefault="00D1233D" w:rsidP="003967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рефлексії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звичайної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D43473" w:rsidRPr="00E61B2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841DBD" w14:textId="2F5B26B3" w:rsidR="00D1233D" w:rsidRPr="00E61B22" w:rsidRDefault="00D1233D" w:rsidP="003967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практичною,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активною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особистістю,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прикладом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наслідування</w:t>
      </w:r>
      <w:r w:rsidR="00D43473" w:rsidRPr="00E61B2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475C66F" w14:textId="0B8DE90D" w:rsidR="00D1233D" w:rsidRPr="00E61B22" w:rsidRDefault="00D1233D" w:rsidP="003967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рушієм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взаємовідносинах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перероджується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мудрішає</w:t>
      </w:r>
      <w:r w:rsidR="00D43473" w:rsidRPr="00E61B2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54A63F1" w14:textId="6E386871" w:rsidR="00D1233D" w:rsidRPr="00E61B22" w:rsidRDefault="00D1233D" w:rsidP="003967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Випробування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загартовують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тіло</w:t>
      </w:r>
      <w:r w:rsidR="00D43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9C7CCE" w14:textId="77777777" w:rsidR="00596ECA" w:rsidRPr="00E61B22" w:rsidRDefault="00596ECA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56A0AF" w14:textId="7FF8B3B4" w:rsidR="00596ECA" w:rsidRPr="00E61B22" w:rsidRDefault="00745799" w:rsidP="00E85D9A">
      <w:pPr>
        <w:pStyle w:val="a4"/>
        <w:numPr>
          <w:ilvl w:val="1"/>
          <w:numId w:val="4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96ECA" w:rsidRPr="00E61B22">
        <w:rPr>
          <w:rFonts w:ascii="Times New Roman" w:hAnsi="Times New Roman" w:cs="Times New Roman"/>
          <w:b/>
          <w:sz w:val="28"/>
          <w:szCs w:val="28"/>
          <w:lang w:val="uk-UA"/>
        </w:rPr>
        <w:t>Напрями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96ECA" w:rsidRPr="00E61B22">
        <w:rPr>
          <w:rFonts w:ascii="Times New Roman" w:hAnsi="Times New Roman" w:cs="Times New Roman"/>
          <w:b/>
          <w:sz w:val="28"/>
          <w:szCs w:val="28"/>
          <w:lang w:val="uk-UA"/>
        </w:rPr>
        <w:t>Просвітництва.</w:t>
      </w:r>
    </w:p>
    <w:p w14:paraId="2B02D8C5" w14:textId="77777777" w:rsidR="00596ECA" w:rsidRPr="00E61B22" w:rsidRDefault="00596ECA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E909AA" w14:textId="587B911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зазвичай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виділяють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напрями: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просвітницький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класицизм,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просвітницький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реалізм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сентименталізм.</w:t>
      </w:r>
    </w:p>
    <w:p w14:paraId="042494EE" w14:textId="0310D65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Класицизм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епоху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чітко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республіканських,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демократичних,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зрештою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революційних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Вищу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вбачають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перевихованні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зв'язку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провідним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трагедія).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пошуках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зразків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прикладів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громадянської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звитяги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зазвичай,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орієнтувалися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століття.</w:t>
      </w:r>
    </w:p>
    <w:p w14:paraId="0A721D98" w14:textId="4790B5B6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Істотно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сенсу,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«високому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класицизмі»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фабулу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колізія.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зовсім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зникає,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змінюючись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проблематикою.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Джерелом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свідомості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зіткнення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ворожими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Зберігши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властиву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«високому»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ієрархію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представники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відмовляються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розмежування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ознакою.</w:t>
      </w:r>
    </w:p>
    <w:p w14:paraId="1BBBB52E" w14:textId="0B22603C" w:rsidR="00FE5A72" w:rsidRPr="00E61B22" w:rsidRDefault="00FE5A72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D28BF4" w14:textId="684FE548" w:rsidR="00FE5A72" w:rsidRPr="00E61B22" w:rsidRDefault="00FE5A72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1BEC99" w14:textId="36508392" w:rsidR="00FE5A72" w:rsidRPr="00E61B22" w:rsidRDefault="00FE5A72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D457A6" w14:textId="72334C73" w:rsidR="00FE5A72" w:rsidRPr="00E61B22" w:rsidRDefault="00FE5A72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08CD1E" w14:textId="77777777" w:rsidR="00FE5A72" w:rsidRPr="00E61B22" w:rsidRDefault="00FE5A72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2268"/>
        <w:gridCol w:w="2551"/>
      </w:tblGrid>
      <w:tr w:rsidR="00D1233D" w:rsidRPr="00E61B22" w14:paraId="73E6779E" w14:textId="77777777" w:rsidTr="00F933FA">
        <w:tc>
          <w:tcPr>
            <w:tcW w:w="2547" w:type="dxa"/>
          </w:tcPr>
          <w:p w14:paraId="56E60D5C" w14:textId="77777777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Представники</w:t>
            </w:r>
          </w:p>
        </w:tc>
        <w:tc>
          <w:tcPr>
            <w:tcW w:w="1843" w:type="dxa"/>
          </w:tcPr>
          <w:p w14:paraId="529B64A7" w14:textId="77777777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Герой</w:t>
            </w:r>
          </w:p>
        </w:tc>
        <w:tc>
          <w:tcPr>
            <w:tcW w:w="2268" w:type="dxa"/>
          </w:tcPr>
          <w:p w14:paraId="2E713987" w14:textId="77777777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Book Antiqua" w:eastAsia="Times New Roman" w:hAnsi="Book Antiqua" w:cs="Times New Roman"/>
                <w:sz w:val="28"/>
                <w:szCs w:val="28"/>
                <w:lang w:val="uk-UA" w:eastAsia="ru-RU"/>
              </w:rPr>
              <w:t>Ідеї</w:t>
            </w:r>
          </w:p>
        </w:tc>
        <w:tc>
          <w:tcPr>
            <w:tcW w:w="2551" w:type="dxa"/>
          </w:tcPr>
          <w:p w14:paraId="48B8C83C" w14:textId="77777777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Конфлікт</w:t>
            </w:r>
          </w:p>
        </w:tc>
      </w:tr>
      <w:tr w:rsidR="00D1233D" w:rsidRPr="00E61B22" w14:paraId="0013BCD6" w14:textId="77777777" w:rsidTr="00F933FA">
        <w:tc>
          <w:tcPr>
            <w:tcW w:w="2547" w:type="dxa"/>
          </w:tcPr>
          <w:p w14:paraId="6B87CFB9" w14:textId="1F25C5FE" w:rsidR="00D1233D" w:rsidRPr="00E61B22" w:rsidRDefault="00D1233D" w:rsidP="003967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-Вольтер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“Магомет”,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438D8A1" w14:textId="5A0F1F9E" w:rsidR="00D1233D" w:rsidRPr="00E61B22" w:rsidRDefault="00D1233D" w:rsidP="003967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-О.Поуп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“Месія”,</w:t>
            </w:r>
          </w:p>
          <w:p w14:paraId="23DB6C09" w14:textId="63893EF1" w:rsidR="00D1233D" w:rsidRPr="00E61B22" w:rsidRDefault="00D1233D" w:rsidP="003967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-Й.В.Гете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“Фауст”</w:t>
            </w:r>
          </w:p>
          <w:p w14:paraId="33CC5D0D" w14:textId="35C64764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-Г.Е.Лессінг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“Лаокоон,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або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межі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малярства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поезії”</w:t>
            </w:r>
          </w:p>
        </w:tc>
        <w:tc>
          <w:tcPr>
            <w:tcW w:w="1843" w:type="dxa"/>
          </w:tcPr>
          <w:p w14:paraId="421A9603" w14:textId="0B6EB967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Громадянин,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намагається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ити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ити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“царств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розуму”</w:t>
            </w:r>
          </w:p>
        </w:tc>
        <w:tc>
          <w:tcPr>
            <w:tcW w:w="2268" w:type="dxa"/>
            <w:vAlign w:val="center"/>
          </w:tcPr>
          <w:p w14:paraId="10F9C636" w14:textId="3CAC79D2" w:rsidR="00D1233D" w:rsidRPr="00937512" w:rsidRDefault="00D1233D" w:rsidP="003967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1B22">
              <w:rPr>
                <w:rFonts w:ascii="Book Antiqua" w:eastAsia="Times New Roman" w:hAnsi="Book Antiqua" w:cs="Times New Roman"/>
                <w:sz w:val="28"/>
                <w:szCs w:val="28"/>
                <w:lang w:val="uk-UA" w:eastAsia="ru-RU"/>
              </w:rPr>
              <w:t>-</w:t>
            </w:r>
            <w:r w:rsidRPr="00937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служіння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7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суспільству,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935C647" w14:textId="7134DE3B" w:rsidR="00D1233D" w:rsidRPr="00937512" w:rsidRDefault="00D1233D" w:rsidP="003967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-у</w:t>
            </w:r>
            <w:r w:rsidRPr="00937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твердження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37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справедливості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375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37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свободи,</w:t>
            </w:r>
          </w:p>
          <w:p w14:paraId="7F0488A0" w14:textId="6F75A250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5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37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дидактичн</w:t>
            </w:r>
            <w:r w:rsidRPr="009375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9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7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настанови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7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7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розвиток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7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людства.</w:t>
            </w:r>
          </w:p>
        </w:tc>
        <w:tc>
          <w:tcPr>
            <w:tcW w:w="2551" w:type="dxa"/>
          </w:tcPr>
          <w:p w14:paraId="6BFA6579" w14:textId="08C103D5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Недосконалому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соціуму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протистоїть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свідома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людина,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часто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третього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стану</w:t>
            </w:r>
          </w:p>
        </w:tc>
      </w:tr>
    </w:tbl>
    <w:p w14:paraId="1040042F" w14:textId="7777777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ED3986" w14:textId="601D3CA2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просвітницького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реалізму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(раціоналізму)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належить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зрілого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Висуваючи,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принцип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«наслідування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письменники-реалісти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тлумачать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ширше.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принцип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зводився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наслідування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реалізмі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принцип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означав:</w:t>
      </w:r>
    </w:p>
    <w:p w14:paraId="61C47E85" w14:textId="137E53A2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можливості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достовірно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відтворювати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дійсність;</w:t>
      </w:r>
    </w:p>
    <w:p w14:paraId="4A36AED8" w14:textId="4CDC6B0D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необхідність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сфер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високих,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низьких;</w:t>
      </w:r>
    </w:p>
    <w:p w14:paraId="2EDE7CC5" w14:textId="1981D4A8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величезну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перетворювальну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суспільства.</w:t>
      </w:r>
    </w:p>
    <w:p w14:paraId="2865656A" w14:textId="2AEAC264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перевага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об'єкту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географічне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середовище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отримують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детальнішого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конкретно-історичного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втілення,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ренесансній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бароковій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рішуче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відкидає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ієрархію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жанрів: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з'являються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підривають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канони,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міщанська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«слізна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комедія»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(слово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«міщанський»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відмінний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зміст: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«міщанин»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дворянин,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незнатний).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Міщанська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грунті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дотримувалися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зображували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верств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населення,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трагічні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виключали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ситуацію.</w:t>
      </w:r>
    </w:p>
    <w:p w14:paraId="54F050CC" w14:textId="58C8BCBD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висувається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розуміється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«епос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приватного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збагачується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різновидами.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заслуга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письменників: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Річардсона,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Філдінга,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Смолетта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Вперше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звертаються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пересічної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виявляючи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невичерпні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запаси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людяності,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шляхетності,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стійкості.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взаємодії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навколишнім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середовищем.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представлений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30A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еволюції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найважливіших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життєвих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обставин.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Подібне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динамічне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відтворення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породило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«виховного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відтворюють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обстановку,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деталі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вписують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«природну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носія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ідеалу.</w:t>
      </w:r>
    </w:p>
    <w:p w14:paraId="22589247" w14:textId="716DB44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Характеризуючи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враховувати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своєрідність,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відміну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XIX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підходи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способи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Робінзон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Крузо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Луїза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Міллер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Шиллера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реалістичні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Бальзака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Теккерея.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ретельно,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усіма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деталями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зобразити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Робінзона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безлюдному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острові.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ситуація,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запропонована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типова.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напризволяще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безлюдному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острові.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філософська: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довести,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острові.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«Робінзон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Крузо»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пригодницький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роман-притча,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притча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Людину.</w:t>
      </w:r>
    </w:p>
    <w:p w14:paraId="3AF08469" w14:textId="7777777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2551"/>
      </w:tblGrid>
      <w:tr w:rsidR="00D1233D" w:rsidRPr="00E61B22" w14:paraId="3A934101" w14:textId="77777777" w:rsidTr="00F933FA">
        <w:tc>
          <w:tcPr>
            <w:tcW w:w="2547" w:type="dxa"/>
          </w:tcPr>
          <w:p w14:paraId="38148916" w14:textId="77777777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Представники</w:t>
            </w:r>
          </w:p>
        </w:tc>
        <w:tc>
          <w:tcPr>
            <w:tcW w:w="1984" w:type="dxa"/>
          </w:tcPr>
          <w:p w14:paraId="06DBDBC6" w14:textId="77777777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Герой</w:t>
            </w:r>
          </w:p>
        </w:tc>
        <w:tc>
          <w:tcPr>
            <w:tcW w:w="2127" w:type="dxa"/>
          </w:tcPr>
          <w:p w14:paraId="3B8AF90C" w14:textId="77777777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Book Antiqua" w:eastAsia="Times New Roman" w:hAnsi="Book Antiqua" w:cs="Times New Roman"/>
                <w:sz w:val="28"/>
                <w:szCs w:val="28"/>
                <w:lang w:val="uk-UA" w:eastAsia="ru-RU"/>
              </w:rPr>
              <w:t>Ідеї</w:t>
            </w:r>
          </w:p>
        </w:tc>
        <w:tc>
          <w:tcPr>
            <w:tcW w:w="2551" w:type="dxa"/>
          </w:tcPr>
          <w:p w14:paraId="5D810B16" w14:textId="77777777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Конфлікт</w:t>
            </w:r>
          </w:p>
        </w:tc>
      </w:tr>
      <w:tr w:rsidR="00D1233D" w:rsidRPr="00E61B22" w14:paraId="72911B6E" w14:textId="77777777" w:rsidTr="00F933FA">
        <w:tc>
          <w:tcPr>
            <w:tcW w:w="2547" w:type="dxa"/>
            <w:vAlign w:val="center"/>
          </w:tcPr>
          <w:p w14:paraId="3E31A06D" w14:textId="4DDC3524" w:rsidR="00D1233D" w:rsidRPr="00E61B22" w:rsidRDefault="00D1233D" w:rsidP="003967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-Вольтер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“Простодушний”,</w:t>
            </w:r>
          </w:p>
          <w:p w14:paraId="10E44001" w14:textId="55383EA2" w:rsidR="00D1233D" w:rsidRPr="00E61B22" w:rsidRDefault="00745799" w:rsidP="003967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1233D"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-Д.Дефо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1233D"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“Робінзон</w:t>
            </w:r>
            <w:r w:rsidR="00D1233D" w:rsidRPr="00E61B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="00D1233D"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Крузо”,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F782801" w14:textId="7757D763" w:rsidR="00D1233D" w:rsidRPr="00E61B22" w:rsidRDefault="00D1233D" w:rsidP="003967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-Дж.Свіфт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“Мандри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Лемюеля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Гуллівера”,</w:t>
            </w:r>
          </w:p>
          <w:p w14:paraId="5FA36655" w14:textId="1F29D89A" w:rsidR="00D1233D" w:rsidRPr="00E61B22" w:rsidRDefault="00D1233D" w:rsidP="003967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-Г.Філдінг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“Пригоди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Тома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Джонса,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знайди”,</w:t>
            </w:r>
          </w:p>
          <w:p w14:paraId="1A99BF05" w14:textId="4F59F178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-Д.Дідро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“Черниця”</w:t>
            </w:r>
          </w:p>
        </w:tc>
        <w:tc>
          <w:tcPr>
            <w:tcW w:w="1984" w:type="dxa"/>
          </w:tcPr>
          <w:p w14:paraId="1741EB20" w14:textId="720AE76E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Активна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дієва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особистість,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яка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еволюціону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процесі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пізнання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природи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світу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соціуму</w:t>
            </w:r>
          </w:p>
        </w:tc>
        <w:tc>
          <w:tcPr>
            <w:tcW w:w="2127" w:type="dxa"/>
            <w:vAlign w:val="center"/>
          </w:tcPr>
          <w:p w14:paraId="56E5E8F7" w14:textId="17B96A22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Вдосконалення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суспільства,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впливаючи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особистість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551" w:type="dxa"/>
          </w:tcPr>
          <w:p w14:paraId="4D272A5D" w14:textId="42885E3C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Конфлікт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особистості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суспільних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порядків</w:t>
            </w:r>
            <w:r w:rsidR="008230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230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астосування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прийому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очуднення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принципу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наслідування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природи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задля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їхнього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викриття.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43D64F82" w14:textId="7777777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51482" w14:textId="38781EA3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Пізніше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історично</w:t>
      </w:r>
      <w:r w:rsidR="008230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з'являється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сентименталізм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починає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рішуче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спростовувати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царства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противагу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висувається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критерій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почуття.</w:t>
      </w:r>
    </w:p>
    <w:p w14:paraId="30E07061" w14:textId="4CE2126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Батьківщиною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Ім'я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Лоренс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назвавши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подорож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«сентиментальною»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показавши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читачеві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своєрідну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«мандрівку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серця».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узаконив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Річардсон.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проявляв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по-різному.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сентименталістів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поєднували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несправедливості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проповіддю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незлобивості,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містикою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песимізмом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(«Векфільдський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священик»,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«Покинуте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село»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Голдсміта,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«Нічні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думи»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Юнга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ін.)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представлений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послідовників.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Німеччині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натиску».</w:t>
      </w:r>
    </w:p>
    <w:p w14:paraId="2D441913" w14:textId="08753C14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конкретній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різноманітності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світогляді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сентименталістів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присутні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важливі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елементи:</w:t>
      </w:r>
    </w:p>
    <w:p w14:paraId="2882AD98" w14:textId="3C6430E2" w:rsidR="00D1233D" w:rsidRPr="00E61B22" w:rsidRDefault="00D1233D" w:rsidP="003967E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почуття;</w:t>
      </w:r>
    </w:p>
    <w:p w14:paraId="384A62D5" w14:textId="19E93732" w:rsidR="00D1233D" w:rsidRPr="00E61B22" w:rsidRDefault="00D1233D" w:rsidP="003967E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природи;</w:t>
      </w:r>
    </w:p>
    <w:p w14:paraId="18BE4B37" w14:textId="7FC31DE2" w:rsidR="00D1233D" w:rsidRPr="00E61B22" w:rsidRDefault="00D1233D" w:rsidP="003967E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людини.</w:t>
      </w:r>
    </w:p>
    <w:p w14:paraId="57583B8B" w14:textId="49D657AE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зв'язку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сентименталістами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рішуче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переглядається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оголошується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чуттєвості,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тобто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​​сприйнятливості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співчуття.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сентименталістів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акцент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переноситься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змальовується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згубна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ворожа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переживань.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F13708" w14:textId="315A5E25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Поглиблюється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персонажа;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важливу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пейзаж,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одухотворений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нерідко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дзеркалом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демократичні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виборі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нерідко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простолюдин,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трудівник,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вирізняє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близькість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чутливість.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зробили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відродження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поезії,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Шекспіра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Рабле,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цінували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Ослаблення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оптимістичної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майбутнє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торжество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сентименталістів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відтінок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смутку,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меланхолійної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споглядальності.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Сентиментальний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герой</w:t>
      </w:r>
      <w:r w:rsidR="0074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пасивний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природі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здатний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наслідки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своїх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вчинків,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бути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прагматичним,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тож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часто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страждає,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виглядає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наївним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диваком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почувається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незатишно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457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світі.</w:t>
      </w:r>
    </w:p>
    <w:p w14:paraId="36D9318E" w14:textId="70112BF3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NewRoman" w:hAnsi="TimesNewRoman"/>
          <w:sz w:val="28"/>
          <w:szCs w:val="28"/>
          <w:lang w:val="uk-UA"/>
        </w:rPr>
      </w:pPr>
      <w:r w:rsidRPr="00E61B22">
        <w:rPr>
          <w:rFonts w:ascii="TimesNewRoman" w:hAnsi="TimesNewRoman"/>
          <w:sz w:val="28"/>
          <w:szCs w:val="28"/>
          <w:lang w:val="uk-UA"/>
        </w:rPr>
        <w:t>Прості,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пригнічені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слабкі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люди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були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фокусі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сентименталістів,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відміну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від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класицистів,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які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зображували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сильних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мужніх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героїв.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Зворушливе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чуттєве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прийшло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зміну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величному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піднесеному.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Ставлення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природи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теж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еволюціонує,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якщо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класицисти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помічали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її,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просвітницькі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реалісти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вже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змальовували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її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як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причину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людських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змін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="00491EE1">
        <w:rPr>
          <w:rFonts w:ascii="TimesNewRoman" w:hAnsi="TimesNewRoman"/>
          <w:sz w:val="28"/>
          <w:szCs w:val="28"/>
          <w:lang w:val="uk-UA"/>
        </w:rPr>
        <w:t>як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поштовх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переродження.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Сентименталісти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ж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змальовують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її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як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об’єкт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споглядання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замилування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красою,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мирне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спілкування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простих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людей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нею.</w:t>
      </w:r>
    </w:p>
    <w:p w14:paraId="454EF3F8" w14:textId="0E2CC6DC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Менш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помітну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рококо,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</w:t>
      </w:r>
      <w:r w:rsidR="00491EE1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напряму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Німеччині).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невеликі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розміром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поезії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сонет,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мадригал,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рондо,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балада,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епіграма),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жартівливого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жартівливо-іронічного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змісту,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орієнтованого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вузьке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відвідувачів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аристократичних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салонів.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воліли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оспівувати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Вакха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Венери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далекі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прославлення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цивільних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«легкій»,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«поверхневій»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поезії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рококо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відбився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очевидний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занепад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1EE1">
        <w:rPr>
          <w:rFonts w:ascii="Times New Roman" w:hAnsi="Times New Roman" w:cs="Times New Roman"/>
          <w:sz w:val="28"/>
          <w:szCs w:val="28"/>
          <w:lang w:val="uk-UA"/>
        </w:rPr>
        <w:t>вищих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91EE1">
        <w:rPr>
          <w:rFonts w:ascii="Times New Roman" w:hAnsi="Times New Roman" w:cs="Times New Roman"/>
          <w:sz w:val="28"/>
          <w:szCs w:val="28"/>
          <w:lang w:val="uk-UA"/>
        </w:rPr>
        <w:t>іл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неприйняття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безрадісної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реальності.</w:t>
      </w:r>
    </w:p>
    <w:p w14:paraId="00F253B4" w14:textId="40172B5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рококо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свідома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утопія,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результат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скептичної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оцінки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суттєвих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сторін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правило,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зображувалися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пастухи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пастушки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пейзажу;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ошатні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кавалери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одягнені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важкий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оксамит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сліпучий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атлас,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гуляють,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1EE1">
        <w:rPr>
          <w:rFonts w:ascii="Times New Roman" w:hAnsi="Times New Roman" w:cs="Times New Roman"/>
          <w:sz w:val="28"/>
          <w:szCs w:val="28"/>
          <w:lang w:val="uk-UA"/>
        </w:rPr>
        <w:t>спілкуються,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танцюють,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ледарюють.</w:t>
      </w:r>
    </w:p>
    <w:p w14:paraId="5E374AC3" w14:textId="0A3BF7E8" w:rsidR="00596ECA" w:rsidRPr="00E61B22" w:rsidRDefault="00596ECA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A22353" w14:textId="1C31E8CB" w:rsidR="00596ECA" w:rsidRPr="00E61B22" w:rsidRDefault="00596ECA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BC6BB8" w14:textId="747D3F9E" w:rsidR="00596ECA" w:rsidRPr="00E61B22" w:rsidRDefault="00596ECA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FE7F12" w14:textId="77777777" w:rsidR="00596ECA" w:rsidRPr="00E61B22" w:rsidRDefault="00596ECA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81D55D" w14:textId="7777777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2410"/>
        <w:gridCol w:w="2551"/>
      </w:tblGrid>
      <w:tr w:rsidR="00D1233D" w:rsidRPr="00E61B22" w14:paraId="2D3404C6" w14:textId="77777777" w:rsidTr="00F933FA">
        <w:tc>
          <w:tcPr>
            <w:tcW w:w="2122" w:type="dxa"/>
          </w:tcPr>
          <w:p w14:paraId="6EE33ABB" w14:textId="77777777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Представники</w:t>
            </w:r>
          </w:p>
        </w:tc>
        <w:tc>
          <w:tcPr>
            <w:tcW w:w="2126" w:type="dxa"/>
          </w:tcPr>
          <w:p w14:paraId="1E511D88" w14:textId="77777777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Герой</w:t>
            </w:r>
          </w:p>
        </w:tc>
        <w:tc>
          <w:tcPr>
            <w:tcW w:w="2410" w:type="dxa"/>
          </w:tcPr>
          <w:p w14:paraId="28E6BF27" w14:textId="77777777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Book Antiqua" w:eastAsia="Times New Roman" w:hAnsi="Book Antiqua" w:cs="Times New Roman"/>
                <w:sz w:val="28"/>
                <w:szCs w:val="28"/>
                <w:lang w:val="uk-UA" w:eastAsia="ru-RU"/>
              </w:rPr>
              <w:t>Ідеї</w:t>
            </w:r>
          </w:p>
        </w:tc>
        <w:tc>
          <w:tcPr>
            <w:tcW w:w="2551" w:type="dxa"/>
          </w:tcPr>
          <w:p w14:paraId="373FFF5B" w14:textId="77777777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Конфлікт</w:t>
            </w:r>
          </w:p>
        </w:tc>
      </w:tr>
      <w:tr w:rsidR="00D1233D" w:rsidRPr="00E61B22" w14:paraId="001553E3" w14:textId="77777777" w:rsidTr="00F933FA">
        <w:trPr>
          <w:trHeight w:val="2597"/>
        </w:trPr>
        <w:tc>
          <w:tcPr>
            <w:tcW w:w="2122" w:type="dxa"/>
            <w:vAlign w:val="center"/>
          </w:tcPr>
          <w:p w14:paraId="3FA7FB0B" w14:textId="00F0C6FF" w:rsidR="00D1233D" w:rsidRPr="00E61B22" w:rsidRDefault="00D1233D" w:rsidP="003967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Ж.-Ж.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Руссо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“Юлія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Елоїза”,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A56AA0B" w14:textId="114910FF" w:rsidR="00D1233D" w:rsidRPr="00E61B22" w:rsidRDefault="00D1233D" w:rsidP="003967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Прево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“Манон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Леско”,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9C621B1" w14:textId="66FB1403" w:rsidR="00D1233D" w:rsidRPr="00E61B22" w:rsidRDefault="00D1233D" w:rsidP="003967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Шиллер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“Розбійники”,</w:t>
            </w:r>
          </w:p>
          <w:p w14:paraId="210757E6" w14:textId="7B445CF6" w:rsidR="00D1233D" w:rsidRPr="00E61B22" w:rsidRDefault="00D1233D" w:rsidP="003967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Й.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-В.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Гете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“Страждання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молодого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Вертера”</w:t>
            </w:r>
          </w:p>
          <w:p w14:paraId="31C3C8CE" w14:textId="77777777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3EFB4DCB" w14:textId="0DE19AA5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Проста,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чуттєва,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природня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людина</w:t>
            </w:r>
          </w:p>
        </w:tc>
        <w:tc>
          <w:tcPr>
            <w:tcW w:w="2410" w:type="dxa"/>
            <w:vAlign w:val="center"/>
          </w:tcPr>
          <w:p w14:paraId="49E43F1C" w14:textId="416A356C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Прикрашання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ідеалізація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дійсності,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«виховання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серця»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засобу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змінити</w:t>
            </w:r>
            <w:r w:rsidR="00745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1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</w:t>
            </w:r>
          </w:p>
        </w:tc>
        <w:tc>
          <w:tcPr>
            <w:tcW w:w="2551" w:type="dxa"/>
          </w:tcPr>
          <w:p w14:paraId="5455F142" w14:textId="5076AA4D" w:rsidR="00D1233D" w:rsidRPr="00E61B22" w:rsidRDefault="00D1233D" w:rsidP="003967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Емоційність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протиставлення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розсудливості,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ірраціональність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загадковість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протиставлення</w:t>
            </w:r>
            <w:r w:rsidR="00745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раціо.</w:t>
            </w:r>
          </w:p>
        </w:tc>
      </w:tr>
    </w:tbl>
    <w:p w14:paraId="4D3FD5F3" w14:textId="7777777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FFA4BF" w14:textId="77777777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5FEFDA" w14:textId="77777777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FB2014" w14:textId="77777777" w:rsidR="00FA68D0" w:rsidRPr="00E61B22" w:rsidRDefault="00FA68D0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65E002" w14:textId="174F60CE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417B87" w14:textId="7A2CC8D3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213E3D" w14:textId="4D5D801A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084C66" w14:textId="3467AE8F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A0850F" w14:textId="111D5383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1991DF" w14:textId="48FDE437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8E167" w14:textId="6E5C1AEF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823FF4" w14:textId="45DC5AAB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8F2298" w14:textId="5B2EFE34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DAFAB1" w14:textId="4FD01E0F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1E0368" w14:textId="6075A471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32600A" w14:textId="539B2311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9D2F4D" w14:textId="062C5493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B53656" w14:textId="5BF269A6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CBEF2D" w14:textId="13A38471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1C9688" w14:textId="7AC78AB6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2167DF" w14:textId="209ABB3E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0DFC35" w14:textId="1291706C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9299C0" w14:textId="432155A2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DEFD7E" w14:textId="35AFBC37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D4641F" w14:textId="3C11C072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109E53" w14:textId="68967F83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A6A89E" w14:textId="449FA20B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186886" w14:textId="326E9F11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D92677" w14:textId="1DA59486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3FA4BB" w14:textId="489F81C9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42CC92" w14:textId="5FAEBAA1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3A982A" w14:textId="5BEC6FC1" w:rsidR="00140829" w:rsidRPr="00E61B22" w:rsidRDefault="00140829" w:rsidP="003967E2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CB1255" w14:textId="754FBEA7" w:rsidR="00982119" w:rsidRDefault="00D1233D" w:rsidP="00E85D9A">
      <w:pPr>
        <w:pStyle w:val="a4"/>
        <w:numPr>
          <w:ilvl w:val="0"/>
          <w:numId w:val="4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113544438"/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Просвітництво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Англії</w:t>
      </w:r>
      <w:r w:rsidR="00982119" w:rsidRPr="0098211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982119">
        <w:rPr>
          <w:rFonts w:ascii="Times New Roman" w:hAnsi="Times New Roman" w:cs="Times New Roman"/>
          <w:b/>
          <w:sz w:val="28"/>
          <w:szCs w:val="28"/>
          <w:lang w:val="uk-UA"/>
        </w:rPr>
        <w:t>аніеля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Дефо</w:t>
      </w:r>
      <w:r w:rsidR="00982119" w:rsidRPr="0098211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6461DC6" w14:textId="20F6DB4A" w:rsidR="009113DD" w:rsidRPr="00982119" w:rsidRDefault="00D1233D" w:rsidP="00982119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«Робінзон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Крузо»</w:t>
      </w:r>
      <w:r w:rsidR="0098211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13DD" w:rsidRPr="00982119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13DD" w:rsidRPr="00982119">
        <w:rPr>
          <w:rFonts w:ascii="Times New Roman" w:hAnsi="Times New Roman" w:cs="Times New Roman"/>
          <w:b/>
          <w:sz w:val="28"/>
          <w:szCs w:val="28"/>
          <w:lang w:val="uk-UA"/>
        </w:rPr>
        <w:t>Роберта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13DD" w:rsidRPr="00982119">
        <w:rPr>
          <w:rFonts w:ascii="Times New Roman" w:hAnsi="Times New Roman" w:cs="Times New Roman"/>
          <w:b/>
          <w:sz w:val="28"/>
          <w:szCs w:val="28"/>
          <w:lang w:val="uk-UA"/>
        </w:rPr>
        <w:t>Бернса</w:t>
      </w:r>
    </w:p>
    <w:bookmarkEnd w:id="6"/>
    <w:p w14:paraId="5DD4A745" w14:textId="77777777" w:rsidR="00D1233D" w:rsidRPr="00E61B22" w:rsidRDefault="00D1233D" w:rsidP="003967E2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21F6CE" w14:textId="3A67A71C" w:rsidR="00D1233D" w:rsidRPr="00982119" w:rsidRDefault="00745799" w:rsidP="00E85D9A">
      <w:pPr>
        <w:pStyle w:val="a4"/>
        <w:numPr>
          <w:ilvl w:val="1"/>
          <w:numId w:val="4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982119">
        <w:rPr>
          <w:rFonts w:ascii="Times New Roman" w:hAnsi="Times New Roman" w:cs="Times New Roman"/>
          <w:b/>
          <w:sz w:val="28"/>
          <w:szCs w:val="28"/>
          <w:lang w:val="uk-UA"/>
        </w:rPr>
        <w:t>Просвітництво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982119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982119">
        <w:rPr>
          <w:rFonts w:ascii="Times New Roman" w:hAnsi="Times New Roman" w:cs="Times New Roman"/>
          <w:b/>
          <w:sz w:val="28"/>
          <w:szCs w:val="28"/>
          <w:lang w:val="uk-UA"/>
        </w:rPr>
        <w:t>Англії</w:t>
      </w:r>
    </w:p>
    <w:p w14:paraId="1597BEE4" w14:textId="77777777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061687" w14:textId="2F5772F4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відміну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передувала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революції,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(«Славна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Революція»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1688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р.).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(Поуп,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Аддісон,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Стіл,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Річардсон)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схвалювали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існуючий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апологетично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ставилися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прогресу,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запоруку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подальшого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неухильного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вдосконалення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(Свіфт,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Філдінг,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Смоллетт,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Голдсміт,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Шерідан),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переконаними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демократами,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критикували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нелюдяність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народжувався,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шукали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кращого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майбутнього,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рамках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існуючого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суспільства.</w:t>
      </w:r>
    </w:p>
    <w:p w14:paraId="009AFCC8" w14:textId="50B10FB2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пройшло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етапи: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раннє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«славної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революції»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1688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1740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р.),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зріле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(40</w:t>
      </w:r>
      <w:r w:rsidR="000662D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50-ті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рр.)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пізнє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(60</w:t>
      </w:r>
      <w:r w:rsidR="000662D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80-ті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рр.)</w:t>
      </w:r>
    </w:p>
    <w:p w14:paraId="54E03FEC" w14:textId="19001221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перший,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ранній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період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англійсько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панівним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напрямом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класицизм.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Важливу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становленні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зокрема,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зіграли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сатирико-повчальні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журнали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(«Балакун»,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«Глядач»,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«Опікун»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ін.),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видавалися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Джозефом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Аддісоном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(1672</w:t>
      </w:r>
      <w:r w:rsidR="000662D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1719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D7E">
        <w:rPr>
          <w:rFonts w:ascii="Times New Roman" w:hAnsi="Times New Roman" w:cs="Times New Roman"/>
          <w:sz w:val="28"/>
          <w:szCs w:val="28"/>
          <w:lang w:val="uk-UA"/>
        </w:rPr>
        <w:t>рр.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нарисів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журнали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черпали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тогочасної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допомогло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відшукуванні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провідних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прозових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видатними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представниками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ранньому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Даніель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Джонатан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чудові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зразки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приніс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славу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вплинув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європейських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країн.</w:t>
      </w:r>
    </w:p>
    <w:p w14:paraId="3A013493" w14:textId="3DBA704C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0662D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50-ті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наступний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поширення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зрілого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Панівним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напрямом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реалізм,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панівним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досягає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еволюції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наступного,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вищого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ступеня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розвитку.</w:t>
      </w:r>
    </w:p>
    <w:p w14:paraId="5B4AC9A9" w14:textId="6448E261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Сем</w:t>
      </w:r>
      <w:r w:rsidRPr="00E61B22">
        <w:rPr>
          <w:rFonts w:ascii="Times New Roman" w:hAnsi="Times New Roman" w:cs="Times New Roman"/>
          <w:sz w:val="28"/>
          <w:szCs w:val="28"/>
        </w:rPr>
        <w:t>’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Річардсон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(1689</w:t>
      </w:r>
      <w:r w:rsidR="000662D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1761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D7E">
        <w:rPr>
          <w:rFonts w:ascii="Times New Roman" w:hAnsi="Times New Roman" w:cs="Times New Roman"/>
          <w:sz w:val="28"/>
          <w:szCs w:val="28"/>
          <w:lang w:val="uk-UA"/>
        </w:rPr>
        <w:t>рр.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основоположник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сімейно-побутового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7A7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демократизував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сміливо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ввівши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(буржуа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простолюдина),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призначала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другорядні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ролі.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Представники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непривілейованих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Річардсона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виявляються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багатшими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гіднішими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героїв-аристократів.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Незвичайний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успіх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Річардсона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пояснюється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пильною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увагою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Річардсон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мірою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листах,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звернувся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творчості.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Найвідоміші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Річардсона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"Памела,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Винагороджена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чеснота"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(1740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D7E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"Кларисса,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молодої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леді"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(1747</w:t>
      </w:r>
      <w:r w:rsidR="000662D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1748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D7E">
        <w:rPr>
          <w:rFonts w:ascii="Times New Roman" w:hAnsi="Times New Roman" w:cs="Times New Roman"/>
          <w:sz w:val="28"/>
          <w:szCs w:val="28"/>
          <w:lang w:val="uk-UA"/>
        </w:rPr>
        <w:t>рр.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"Історія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Чарльза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Грандіссона"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(1754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D7E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F274590" w14:textId="51892C9F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поміркованому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представнику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Річардсону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протистоїть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переконаний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демократ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Генрі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Філдінг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(1707</w:t>
      </w:r>
      <w:r w:rsidR="000662D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1754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D7E">
        <w:rPr>
          <w:rFonts w:ascii="Times New Roman" w:hAnsi="Times New Roman" w:cs="Times New Roman"/>
          <w:sz w:val="28"/>
          <w:szCs w:val="28"/>
          <w:lang w:val="uk-UA"/>
        </w:rPr>
        <w:t>рр.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позиції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різняться: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принципи,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тематичне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охоплення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пізнання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віддзеркалення,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тощо.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Філдінга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твір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реалістичного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розмаху,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самостійного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«комічної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епопеї»,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служить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викриттю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осміянню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найважливіших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«Історія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Тома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Джонса,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знайди»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(«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History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Tom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Jones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Foundling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1749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25D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р.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A4981B" w14:textId="24D5FC0D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Молодшим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сучасником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Філдінга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Тобайас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Джордж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Смоллетт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(1721</w:t>
      </w:r>
      <w:r w:rsidR="000662D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1771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D7E">
        <w:rPr>
          <w:rFonts w:ascii="Times New Roman" w:hAnsi="Times New Roman" w:cs="Times New Roman"/>
          <w:sz w:val="28"/>
          <w:szCs w:val="28"/>
          <w:lang w:val="uk-UA"/>
        </w:rPr>
        <w:t>рр.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Смоллетт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увійшов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філдінгівського,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демократичного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напряму.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спадщина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Смоллетта,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жанрах,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становлять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відомими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«Пригоди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Родріка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Рендома»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(1748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D7E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«Пригоди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Перігріна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Пікля»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(1751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D7E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Смоллетта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різкіший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непримиренніший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попередника.</w:t>
      </w:r>
    </w:p>
    <w:p w14:paraId="456C01C6" w14:textId="2CD46B48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зазнає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0662D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80-ті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третій,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заключний,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в.,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пізнього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промисловий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переворот,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загострюються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протиріччя.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Істотно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ситуація.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напрямок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отримав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«Сентиментальна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подорож»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(1768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D7E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виділяється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представників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Лоренса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(1713</w:t>
      </w:r>
      <w:r w:rsidR="000662D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1768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D7E">
        <w:rPr>
          <w:rFonts w:ascii="Times New Roman" w:hAnsi="Times New Roman" w:cs="Times New Roman"/>
          <w:sz w:val="28"/>
          <w:szCs w:val="28"/>
          <w:lang w:val="uk-UA"/>
        </w:rPr>
        <w:t>рр.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Олівера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Голдсміта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(1728</w:t>
      </w:r>
      <w:r w:rsidR="000662D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1774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D7E">
        <w:rPr>
          <w:rFonts w:ascii="Times New Roman" w:hAnsi="Times New Roman" w:cs="Times New Roman"/>
          <w:sz w:val="28"/>
          <w:szCs w:val="28"/>
          <w:lang w:val="uk-UA"/>
        </w:rPr>
        <w:t>рр.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B8CEB16" w14:textId="7777777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238E59" w14:textId="19BBBFBA" w:rsidR="00D1233D" w:rsidRPr="00E61B22" w:rsidRDefault="002A7B31" w:rsidP="00E85D9A">
      <w:pPr>
        <w:pStyle w:val="a4"/>
        <w:numPr>
          <w:ilvl w:val="1"/>
          <w:numId w:val="4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аніеля </w:t>
      </w:r>
      <w:r w:rsidRPr="00982119">
        <w:rPr>
          <w:rFonts w:ascii="Times New Roman" w:hAnsi="Times New Roman" w:cs="Times New Roman"/>
          <w:b/>
          <w:sz w:val="28"/>
          <w:szCs w:val="28"/>
          <w:lang w:val="uk-UA"/>
        </w:rPr>
        <w:t>Дефо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718C0A1" w14:textId="7E082F4E" w:rsidR="00D1233D" w:rsidRPr="00E61B22" w:rsidRDefault="00D1233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Verdana" w:hAnsi="Verdana"/>
          <w:sz w:val="18"/>
          <w:szCs w:val="18"/>
          <w:lang w:val="uk-UA"/>
        </w:rPr>
        <w:br/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ab/>
        <w:t>Син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лондонського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торговця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Джеймса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пуританина-дисидента,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2119">
        <w:rPr>
          <w:rFonts w:ascii="Times New Roman" w:hAnsi="Times New Roman" w:cs="Times New Roman"/>
          <w:sz w:val="28"/>
          <w:szCs w:val="28"/>
          <w:lang w:val="uk-UA"/>
        </w:rPr>
        <w:t>Даніель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2119" w:rsidRPr="009821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982119" w:rsidRPr="009821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Daniel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82119" w:rsidRPr="009821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Defoe</w:t>
      </w:r>
      <w:r w:rsidR="00982119" w:rsidRPr="009821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82119" w:rsidRPr="009821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бл.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82119" w:rsidRPr="009821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1660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82119" w:rsidRPr="009821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82119" w:rsidRPr="009821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1731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25D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рр.</w:t>
      </w:r>
      <w:r w:rsidR="00982119" w:rsidRPr="009821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закінчив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приватну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протестантську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школу,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готуючись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кар'єри.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Священиком,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комерційну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діяльність,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кінця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днів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«зразковим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купцем»: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займався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торгівлею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тютюном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трикотажем,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виробництвом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цегли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черепиці;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Іспанії,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Італії,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Баварії,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об'їздив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рідну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можливо,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жоден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сучасників.</w:t>
      </w:r>
    </w:p>
    <w:p w14:paraId="2BA2A13A" w14:textId="235CC2CC" w:rsidR="00D1233D" w:rsidRPr="00E61B22" w:rsidRDefault="00D1233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Починаючи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1690-х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поет-сатирик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публіцист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захист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порядків,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застаріли.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Чудовим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зразком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публіцистики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«Досвід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проекти»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(1697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5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трактату,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розмірковуючи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вдосконалення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існуючого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низку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реформи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галузі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комерції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фінансів,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пропонує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заохочення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наук»,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наполягає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необхідності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жіночої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освіти.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Залишаючись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прихильником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конституційних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свобод,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контрасти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бідності,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свавілля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безправ'я,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«Клопотаннях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бідняка»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(1698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5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Войовничо-демократичний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властивий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кращим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памфлетам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пронизує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знамениту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віршовану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«Чистокровний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англієць»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(1701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5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Приводом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послужила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полеміка,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розгорілася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вігами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Вільгельма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III,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голландця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походженням,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престол.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відповіддю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торійській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AFD">
        <w:rPr>
          <w:rFonts w:ascii="Times New Roman" w:hAnsi="Times New Roman" w:cs="Times New Roman"/>
          <w:sz w:val="28"/>
          <w:szCs w:val="28"/>
          <w:lang w:val="uk-UA"/>
        </w:rPr>
        <w:t>парт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мріяла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реставрацію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абсолютної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монархії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вважала,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чужинець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Вільгельм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Оранський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«чистокровних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англійців».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Доводячи,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історично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внаслідок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змішання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безлічі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народностей,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висміює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претензії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чистоту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походження,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розвінчує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фікцію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поняття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«чистокровний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англієць»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протиставляє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оманливому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блиску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продажних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дворянських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титулів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велич,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засновану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заслугах.</w:t>
      </w:r>
    </w:p>
    <w:p w14:paraId="19100584" w14:textId="3A463336" w:rsidR="00D1233D" w:rsidRPr="00E61B22" w:rsidRDefault="00D1233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смерті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Вільгельма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престол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вступила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дочка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(1702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1714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055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переслідування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пуритан-дисидентів.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опублікував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памфлет-містифікацію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«Найкоротший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спосіб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розправи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дисидентами»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(1702),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фанатика-реакціонера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закликав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нещадно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відправляти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ешафот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ослушників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офіційної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церкви.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Відверта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маячня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вимоги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анонімного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прийняті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спочатку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чисту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монету,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викликавши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схвалення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церковників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сум'яття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дисидентів.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задум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незабаром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розкритий,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памфлет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публічно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спалено,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засуджений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штрафу,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тюремного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ув'язнення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триразового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виставлення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ганебного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стовпа.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в'язниці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«Гімн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ганебному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стовпу»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(1703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5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сповнене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сарказму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звинувачення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хто,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незважаючи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зневажає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свободу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Громадянська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перетворилася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справжній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тріумф: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натовп,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зібрався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площі,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аплодував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«Гімну»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прикрасив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гірляндами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квітів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ганебний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стовп.</w:t>
      </w:r>
    </w:p>
    <w:p w14:paraId="16B04B75" w14:textId="7429CB53" w:rsidR="00D1233D" w:rsidRPr="00E61B22" w:rsidRDefault="00D1233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Схожа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містифікація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61B2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en-US"/>
        </w:rPr>
        <w:t>general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en-US"/>
        </w:rPr>
        <w:t>history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en-US"/>
        </w:rPr>
        <w:t>Pyrates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довгий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сприймали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наукову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працю,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допоки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приналежність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Дефо.</w:t>
      </w:r>
    </w:p>
    <w:p w14:paraId="6E32621D" w14:textId="77777777" w:rsidR="009113DD" w:rsidRPr="00E61B22" w:rsidRDefault="009113D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4B8B51" w14:textId="5FBD79E1" w:rsidR="00D1233D" w:rsidRDefault="00745799" w:rsidP="00E85D9A">
      <w:pPr>
        <w:pStyle w:val="a4"/>
        <w:numPr>
          <w:ilvl w:val="1"/>
          <w:numId w:val="48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7B31" w:rsidRPr="00982119">
        <w:rPr>
          <w:rFonts w:ascii="Times New Roman" w:hAnsi="Times New Roman" w:cs="Times New Roman"/>
          <w:b/>
          <w:sz w:val="28"/>
          <w:szCs w:val="28"/>
          <w:lang w:val="uk-UA"/>
        </w:rPr>
        <w:t>Роман</w:t>
      </w:r>
      <w:r w:rsid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7B31" w:rsidRPr="00982119">
        <w:rPr>
          <w:rFonts w:ascii="Times New Roman" w:hAnsi="Times New Roman" w:cs="Times New Roman"/>
          <w:b/>
          <w:sz w:val="28"/>
          <w:szCs w:val="28"/>
          <w:lang w:val="uk-UA"/>
        </w:rPr>
        <w:t>«Робінзон</w:t>
      </w:r>
      <w:r w:rsid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7B31" w:rsidRPr="00982119">
        <w:rPr>
          <w:rFonts w:ascii="Times New Roman" w:hAnsi="Times New Roman" w:cs="Times New Roman"/>
          <w:b/>
          <w:sz w:val="28"/>
          <w:szCs w:val="28"/>
          <w:lang w:val="uk-UA"/>
        </w:rPr>
        <w:t>Крузо»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b/>
          <w:sz w:val="28"/>
          <w:szCs w:val="28"/>
          <w:lang w:val="uk-UA"/>
        </w:rPr>
        <w:t>(1719</w:t>
      </w:r>
      <w:r w:rsidR="00B055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05550" w:rsidRPr="00B0555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</w:t>
      </w:r>
      <w:r w:rsidR="00B05550" w:rsidRPr="00B0555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1233D" w:rsidRPr="00E61B22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6F3FEB59" w14:textId="77777777" w:rsidR="00982119" w:rsidRPr="00E61B22" w:rsidRDefault="00982119" w:rsidP="00982119">
      <w:pPr>
        <w:pStyle w:val="a4"/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2C64A9" w14:textId="5DE71E2B" w:rsidR="00D1233D" w:rsidRPr="00E61B22" w:rsidRDefault="00D1233D" w:rsidP="00982119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"The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Life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and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Strange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Surprising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Adventures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of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Robinson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Crusoe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of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York.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Mariner;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who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lived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Eight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and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Twenty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Years,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all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alone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an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uninhabited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Island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on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the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coast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of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America,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near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the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Mouth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of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the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Great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River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of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Oroonoque;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Having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been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cast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on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Shore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by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Shipwreck,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wherein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all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the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Men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perished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but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himself.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With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gramStart"/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An</w:t>
      </w:r>
      <w:proofErr w:type="gramEnd"/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Account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how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he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was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at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last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as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strangely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deliver'd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by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Pirates.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Written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by</w:t>
      </w:r>
      <w:r w:rsidR="007457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E61B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Himself."</w:t>
      </w:r>
    </w:p>
    <w:p w14:paraId="7F1E971C" w14:textId="72E8AD4F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стоїть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стику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багатьох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включаючи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подібним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синтезом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утворюючи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представляє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Значимість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факт,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вперше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звичайнісінького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чоловіка,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наділеного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хазяйновитою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жилкою.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вперше,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вперше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описано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щоденн</w:t>
      </w:r>
      <w:r w:rsidR="00745AF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AFD">
        <w:rPr>
          <w:rFonts w:ascii="Times New Roman" w:hAnsi="Times New Roman" w:cs="Times New Roman"/>
          <w:sz w:val="28"/>
          <w:szCs w:val="28"/>
          <w:lang w:val="uk-UA"/>
        </w:rPr>
        <w:t>заняття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AFD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AFD">
        <w:rPr>
          <w:rFonts w:ascii="Times New Roman" w:hAnsi="Times New Roman" w:cs="Times New Roman"/>
          <w:sz w:val="28"/>
          <w:szCs w:val="28"/>
          <w:lang w:val="uk-UA"/>
        </w:rPr>
        <w:t>безлюдному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AFD">
        <w:rPr>
          <w:rFonts w:ascii="Times New Roman" w:hAnsi="Times New Roman" w:cs="Times New Roman"/>
          <w:sz w:val="28"/>
          <w:szCs w:val="28"/>
          <w:lang w:val="uk-UA"/>
        </w:rPr>
        <w:t>острові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461936" w14:textId="18C7438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"Робінзон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Крузо"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розпадається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частини: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перебуванням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батьківщині;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самотнє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острові.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ведеться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посилюючи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ефект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правдоподібності,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тексту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вилучено.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близьким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(морської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хроніки),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хронікальним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Численні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міркування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Робінзона,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стосунки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повтори,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оволодівають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навантажу</w:t>
      </w:r>
      <w:r w:rsidR="00745AF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емоційними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символічними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складовими,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розширюють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рамки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Недарма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стосовно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"Робінзон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Крузо"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використано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безліч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жанрових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визначень: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пригодницький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Дібеліус);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авантюрний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трактат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(Жан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Руссо);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автобіографія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(Дж.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Гюнтер);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острівна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утопія,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алегорична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притча,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"класична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ідилія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підприємництва".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41DCB9" w14:textId="450C9EE8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Робінзоном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Крузо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зробив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своєрідний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експеримент,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закинувши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безлюдний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острів.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словами,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тимчасово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"вимкнув"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зв'язків,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Робінзона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загальнолюдській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праці,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підсумок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надбання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застосував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безлюдному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острові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елемент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фантастичне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​​роману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водночас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таємницю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​​привабливості.</w:t>
      </w:r>
    </w:p>
    <w:p w14:paraId="7FBD7035" w14:textId="67781680" w:rsidR="00D1233D" w:rsidRPr="00E61B22" w:rsidRDefault="00D1233D" w:rsidP="003967E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Ознаками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автобіографії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властива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жанру: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мемуарно-щоденникова.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Елементи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містяться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міркуваннях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Робінзона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протистоянні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самотності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прочитати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алегоричну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притчу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падіння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відродження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Будь-яку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дріб’язкову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Робінзон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осмислює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"промисел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божий",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випадковий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збіг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трагічних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обставин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справедливу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спокуту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гріхи.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збіги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осмисленими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символічними.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Старру,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Робінзон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двоєдиній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іпостасі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грішник,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обранець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божий</w:t>
      </w:r>
      <w:r w:rsidR="009977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869AA4" w14:textId="108C9661" w:rsidR="00D1233D" w:rsidRPr="00E61B22" w:rsidRDefault="00D1233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інтерпретувати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варіацію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біблійного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блудного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сина: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Робінзон,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зневажив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покинув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батьківський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поступово,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пройшовши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найжорстокіші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випробування,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приходить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56E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нагороду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покаяння,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дарує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зрештою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порятунок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благоденство.</w:t>
      </w:r>
    </w:p>
    <w:p w14:paraId="43E742F2" w14:textId="6D9C712B" w:rsidR="00D1233D" w:rsidRPr="00E61B22" w:rsidRDefault="00D1233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Оповідальна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структура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"Робінзон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Крузо"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виконана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самооповіді,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оформленої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вигляді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мемуарів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щоденника.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ідентичні,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точніше,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точка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єдиною,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тексту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абстрагований.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Замикання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межах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достовірного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визначальною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характеристикою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авантюрного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образ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головного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персонажа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настільки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однозначний,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здатися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першому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прочитанні.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острові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lastRenderedPageBreak/>
        <w:t>Робінзон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виступає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ролі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творця,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трудівника,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шукає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вибудовує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гармоні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Богом,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доострівній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частині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показаний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боку,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типовий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шахрай,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C33D3D">
        <w:rPr>
          <w:rFonts w:ascii="Times New Roman" w:hAnsi="Times New Roman" w:cs="Times New Roman"/>
          <w:sz w:val="28"/>
          <w:szCs w:val="28"/>
          <w:lang w:val="uk-UA"/>
        </w:rPr>
        <w:t>йде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ризиковані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заходи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метою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збагачення,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іншого,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авантюри,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шукає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пригод,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удачі.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острові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носить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казковий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підтверджує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повернення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вихідний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поверненні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цивілізоване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суспільство.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зникають,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залишається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таким,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був.</w:t>
      </w:r>
    </w:p>
    <w:p w14:paraId="1A000EB0" w14:textId="56D914F6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дослідників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способів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досягнення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чарівної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ілюзії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правдоподібності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сильно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розходяться.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способів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відносять:</w:t>
      </w:r>
    </w:p>
    <w:p w14:paraId="0F404870" w14:textId="2778CAFE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мемуарної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щоденникової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форми;</w:t>
      </w:r>
    </w:p>
    <w:p w14:paraId="3027A3A4" w14:textId="1D980716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самоусунення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автора;</w:t>
      </w:r>
    </w:p>
    <w:p w14:paraId="7BBD91D5" w14:textId="20FA3EFA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введення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"документальних"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підтверджень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оповіді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реєстрів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ін;</w:t>
      </w:r>
    </w:p>
    <w:p w14:paraId="32908E9E" w14:textId="05E2A7D6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4)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докладна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деталізація;</w:t>
      </w:r>
    </w:p>
    <w:p w14:paraId="6EBC0F26" w14:textId="14A24828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відсутність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(простота);</w:t>
      </w:r>
    </w:p>
    <w:p w14:paraId="3F9E1725" w14:textId="5FD86681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6)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"естетична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навмисність";</w:t>
      </w:r>
    </w:p>
    <w:p w14:paraId="2EEAC77A" w14:textId="1A7F92FC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7)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вміння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схопити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зовнішній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вигляд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предмет</w:t>
      </w:r>
      <w:r w:rsidR="00C33D3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кількох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словах;</w:t>
      </w:r>
    </w:p>
    <w:p w14:paraId="7FF34F69" w14:textId="53BBFC4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8)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вміння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брехати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брехати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переконливо.</w:t>
      </w:r>
    </w:p>
    <w:p w14:paraId="343A62E9" w14:textId="40725ADE" w:rsidR="00D1233D" w:rsidRPr="00397608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Стосовно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висловився: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If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any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man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were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to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ask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me,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which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would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be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supposed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to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be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a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perfect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style,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or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language,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I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would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answer,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that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in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which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a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man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speaking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to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five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hundred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people,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of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all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common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and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various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capacities,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idiots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or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lunatics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excepted,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should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be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understood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by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them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all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in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the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same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manner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with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one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another,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and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in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the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same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sense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which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the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speaker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intended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to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be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understood--this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would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certainly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be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a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most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perfect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CF6"/>
          <w:lang w:val="en-US"/>
        </w:rPr>
        <w:t>style.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D3D" w:rsidRPr="00397608">
        <w:rPr>
          <w:rFonts w:ascii="Times New Roman" w:hAnsi="Times New Roman" w:cs="Times New Roman"/>
          <w:sz w:val="28"/>
          <w:szCs w:val="28"/>
        </w:rPr>
        <w:t>[3]</w:t>
      </w:r>
    </w:p>
    <w:p w14:paraId="3EF1508C" w14:textId="02DFAB8C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Робінзон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книга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самотність.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Острів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метафора,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символізує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самотність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хоч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обжитому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густонаселеному,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чужому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ворожому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Кожна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по-своєму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самотня,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відчути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себе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Робінзоном.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суспільстві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вільним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суспільства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можна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чудово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знаємо.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кожному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необхідно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часу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побути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наодинці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собою.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Філософ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Фромм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говорить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«Парадокс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існування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полягає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шукає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близькості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незалежності,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єднання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іншими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збереження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своєї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особливості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унікальності».</w:t>
      </w:r>
    </w:p>
    <w:p w14:paraId="4AABE4C6" w14:textId="6C797FC3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роману:</w:t>
      </w:r>
    </w:p>
    <w:p w14:paraId="3F745892" w14:textId="36C8179B" w:rsidR="00D1233D" w:rsidRPr="00E61B22" w:rsidRDefault="00D1233D" w:rsidP="003967E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рушійні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прогресу;</w:t>
      </w:r>
    </w:p>
    <w:p w14:paraId="6D76AE4E" w14:textId="0F9EA9A1" w:rsidR="00D1233D" w:rsidRPr="00E61B22" w:rsidRDefault="00D1233D" w:rsidP="003967E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лежить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правдоподібна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історія;</w:t>
      </w:r>
    </w:p>
    <w:p w14:paraId="7D09DB4C" w14:textId="2BBF1286" w:rsidR="00D1233D" w:rsidRPr="00E61B22" w:rsidRDefault="00D1233D" w:rsidP="003967E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щоденника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дозволяє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переконати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реалістичності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зображення;</w:t>
      </w:r>
    </w:p>
    <w:p w14:paraId="7E2EE146" w14:textId="26314CFB" w:rsidR="00D1233D" w:rsidRPr="00E61B22" w:rsidRDefault="00D1233D" w:rsidP="003967E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вчинок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змін;</w:t>
      </w:r>
    </w:p>
    <w:p w14:paraId="67854592" w14:textId="42DDE2CC" w:rsidR="00D1233D" w:rsidRPr="00E61B22" w:rsidRDefault="00D1233D" w:rsidP="003967E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Робінзон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героєм,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прикладом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наслідування;</w:t>
      </w:r>
    </w:p>
    <w:p w14:paraId="7ECAD7B7" w14:textId="734C99B1" w:rsidR="00D1233D" w:rsidRPr="00E61B22" w:rsidRDefault="00D1233D" w:rsidP="003967E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вирішення;</w:t>
      </w:r>
    </w:p>
    <w:p w14:paraId="46C273FA" w14:textId="7D51FA14" w:rsidR="00D1233D" w:rsidRPr="00E61B22" w:rsidRDefault="00D1233D" w:rsidP="003967E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природа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рушій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поштовх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змін;</w:t>
      </w:r>
    </w:p>
    <w:p w14:paraId="2CE81843" w14:textId="770AD370" w:rsidR="00D1233D" w:rsidRPr="00E61B22" w:rsidRDefault="00D1233D" w:rsidP="003967E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«ідеал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пошук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гармонії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ним.</w:t>
      </w:r>
    </w:p>
    <w:p w14:paraId="5EF77F08" w14:textId="46D37E2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«Робінзона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Крузо»,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виключно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різноманітні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жанровою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природою: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авантюрні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продовжують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шахрайського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«Молль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Флендерс»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(1722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5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«Полковник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Джек»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(1722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5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«Роксана»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(1724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5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пригодницький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"Капітан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Сінглтон"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(1720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5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роман-щоденник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"Щоденник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чумного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року"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(1722</w:t>
      </w:r>
      <w:r w:rsidR="00B05550" w:rsidRPr="00B055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055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нарешті,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романи-мемуари,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віддаленим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прообразом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"Мемуари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кавалера"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(1720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5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"Мемуари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офіцера,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капітана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Джорджа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Карлтона»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(1728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5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7D134B0" w14:textId="56F42F62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Усі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Дефо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написані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формі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мемуарів,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щоденників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автобіографій.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Незвичайний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дар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перетворення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дозволяє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письменнику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виступати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імені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злодія,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повії,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пірата.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Майже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злочинці,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майже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сироти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підки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нуті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пам'ятають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рідні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Капітан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Сінглтон,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голова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піратської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зграї,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вкрадений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дитиною,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Молль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Флендерс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народилася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Ньюгейтській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в'язниці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кочує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кублах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нетр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Англії,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«полковник»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Джек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безпритульним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хлопчиськом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ночує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склодувних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печах,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заради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шматка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хліба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починає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красти,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кінці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плантатором</w:t>
      </w:r>
      <w:r w:rsidRPr="00E61B22">
        <w:rPr>
          <w:rFonts w:ascii="Times New Roman" w:hAnsi="Times New Roman" w:cs="Times New Roman"/>
          <w:sz w:val="28"/>
          <w:szCs w:val="28"/>
        </w:rPr>
        <w:t>-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61B22">
        <w:rPr>
          <w:rFonts w:ascii="Times New Roman" w:hAnsi="Times New Roman" w:cs="Times New Roman"/>
          <w:sz w:val="28"/>
          <w:szCs w:val="28"/>
        </w:rPr>
        <w:t>абовласником.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ведуть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запеклу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боротьбу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існування,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гребуючи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ніякими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засобами.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Дефо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простежує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їхній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життєвий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шлях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дитинства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старості,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показує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зіткненнях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жорстоким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розкриває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вплив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середовища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долі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приходить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висновку,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справжнім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винуватцем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їх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злочинів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суспільство.</w:t>
      </w:r>
    </w:p>
    <w:p w14:paraId="0FDF3B87" w14:textId="4441BC5C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1C667A" w14:textId="7A25DA27" w:rsidR="009113DD" w:rsidRPr="00E61B22" w:rsidRDefault="00745799" w:rsidP="00E85D9A">
      <w:pPr>
        <w:pStyle w:val="a4"/>
        <w:numPr>
          <w:ilvl w:val="1"/>
          <w:numId w:val="4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A7B3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Творчість </w:t>
      </w:r>
      <w:r w:rsidR="009113DD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Роберт</w:t>
      </w:r>
      <w:r w:rsidR="002A7B3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113DD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Бернс</w:t>
      </w:r>
      <w:r w:rsidR="002A7B3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</w:p>
    <w:p w14:paraId="7814D123" w14:textId="77777777" w:rsidR="009113DD" w:rsidRPr="00E61B22" w:rsidRDefault="009113DD" w:rsidP="003967E2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8942C43" w14:textId="7086ED83" w:rsidR="009113DD" w:rsidRPr="00E61B22" w:rsidRDefault="009113D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7EDE">
        <w:rPr>
          <w:rFonts w:ascii="Times New Roman" w:hAnsi="Times New Roman" w:cs="Times New Roman"/>
          <w:sz w:val="28"/>
          <w:szCs w:val="28"/>
          <w:lang w:val="uk-UA"/>
        </w:rPr>
        <w:t>Роберт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Бернс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Robert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Burns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1759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1796</w:t>
      </w:r>
      <w:r w:rsidR="00B055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формувався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перехресним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національних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культур,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шотландської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Їхня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взаємодія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склалася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здавна,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після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унії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загальнодержавною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мовою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англійська,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шотландська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зведена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рівня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діалекту.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Англі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намагалися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насадити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культуру,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могло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породити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переможеному,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зламаному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народі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завзятого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бажання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зберегти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національні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традиції,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зберегти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рідну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мову.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Роберт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Бернс,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умовах,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зумів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піднятися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схилянням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англійською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культурою,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національною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обмеженістю,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зумів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увібрати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поезію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найкраще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обох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традицій,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по-своєму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осмисливши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синтезувавши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їх.</w:t>
      </w:r>
    </w:p>
    <w:p w14:paraId="6772ED4A" w14:textId="3D17A7C3" w:rsidR="009113DD" w:rsidRPr="00E61B22" w:rsidRDefault="009113D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ранніх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поетичних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</w:t>
      </w:r>
      <w:r w:rsidRPr="00E61B22">
        <w:rPr>
          <w:rFonts w:ascii="Times New Roman" w:hAnsi="Times New Roman" w:cs="Times New Roman"/>
          <w:sz w:val="28"/>
          <w:szCs w:val="28"/>
        </w:rPr>
        <w:t>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Бернса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чітко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видно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сліди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знайомства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поезією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Поупа,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Джонсона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інших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представників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просвітницького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класицизму.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пізніше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поезії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Бернса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неважко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знайти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гук</w:t>
      </w:r>
      <w:r w:rsidRPr="00E61B22">
        <w:rPr>
          <w:rFonts w:ascii="Times New Roman" w:hAnsi="Times New Roman" w:cs="Times New Roman"/>
          <w:sz w:val="28"/>
          <w:szCs w:val="28"/>
        </w:rPr>
        <w:t>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багатьма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англійськими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шотландськими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поетами.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Бернс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ніколи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дотримувався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традицій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буквально,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переосмислив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створив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власну.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можна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сказати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ставлення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Бернса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фольклору</w:t>
      </w:r>
      <w:proofErr w:type="gramEnd"/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основ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поезії.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E61B22">
        <w:rPr>
          <w:rFonts w:ascii="Times New Roman" w:hAnsi="Times New Roman" w:cs="Times New Roman"/>
          <w:sz w:val="28"/>
          <w:szCs w:val="28"/>
        </w:rPr>
        <w:t>являється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зовнішн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подобі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мотивів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форм,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глибинному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осягненні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E61B22">
        <w:rPr>
          <w:rFonts w:ascii="Times New Roman" w:hAnsi="Times New Roman" w:cs="Times New Roman"/>
          <w:sz w:val="28"/>
          <w:szCs w:val="28"/>
        </w:rPr>
        <w:t>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народної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органічному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злитті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lastRenderedPageBreak/>
        <w:t>передовими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ідеями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народній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пісні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авторська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особистість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розчинялася,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Бернс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голос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народу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поетичним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«я»,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живе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теперішньому.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Головні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поезії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любов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дружба,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(людина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трудівник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годує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формує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його).</w:t>
      </w:r>
    </w:p>
    <w:p w14:paraId="3F061FE7" w14:textId="35F10FFC" w:rsidR="009113DD" w:rsidRPr="00E61B22" w:rsidRDefault="009113D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Любов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Бернса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природне,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полягає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лірика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вірші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прав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молодості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щастя,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зіткнення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деспотизмом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релігії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сім'ї.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Кохання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Бернса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завжди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допомагає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відстояти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захистити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себе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лицемірних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підступних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ворогів.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Бернса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одночасно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ліричним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«я»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увійшли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сучасників: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рідних,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друзів,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сусідів,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зустрівши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випадково,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надовго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запам'ятовував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чужою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байдужість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любить,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товаришує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зневажає,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ненавидить;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багатьох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іменах,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викреслюючи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точними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мазками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типові,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ім'ям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надовго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запам'ятовує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корислива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Меггі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млина,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наполегливий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чарівний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сільський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серцеїд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Фіндлі,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гордий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Тіббі,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веселий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обожнювач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гулянок,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старий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Андерсон.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Бернс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веселий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сміливий,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ніжний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палкий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дружбі.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бреде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дерев'яним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плугом,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занурюється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роздуми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книгою,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крокує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руїн,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вересовими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пустками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межами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вівсяного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рідному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знайоме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ділить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щасливі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важкі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хвилини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буття.</w:t>
      </w:r>
    </w:p>
    <w:p w14:paraId="6902A999" w14:textId="445ADD2A" w:rsidR="009113DD" w:rsidRPr="00E61B22" w:rsidRDefault="009113D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Закоханість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щирість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живе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поезії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Бернса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разом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інтелекту,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виділяє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з-поміж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вражень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Бернса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сповнені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роздумів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знедолених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Поруч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піснями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розлуку,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смуток,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піснями,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популярні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мотиви,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відкриття,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«Польова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миша,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гніздо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розорив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плугом»,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фермером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батько»,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«Джон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Ячмінне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Зерно»,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«Дружба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колишніх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днів»,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«Гірській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маргаритці»,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«Чесна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бідність»,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кантата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«Веселі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жебраки».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Бернс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тяжіє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ідеалізації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поміркованості.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Сімейні,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дружні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зв'язки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людьми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по-справжньому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процвітати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благородної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бідності.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"Чесна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бідність"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мотив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стійкий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поезії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Бернса.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протиставляє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розкіш,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розбещує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спотворює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відносини.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3133C4" w14:textId="0E2BE111" w:rsidR="009113DD" w:rsidRPr="00E61B22" w:rsidRDefault="009113D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Невпинний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переконання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Бернса,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полягає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поступитися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(«Мости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Ейра»,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1786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утверджував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віджилого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Бернса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драматична,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загрожує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непередбаченими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випадковостями,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стоїть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майбутнього,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знищено.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підтекст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«Пісні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смерті»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(1792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«Дерева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Свободи»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(1793</w:t>
      </w:r>
      <w:r w:rsidR="00B05550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відгуки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Бернса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революцію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свідчення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симпатій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бажану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Свободу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Справедливість,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справжню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«Велич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непідвладну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коронам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грошам.</w:t>
      </w:r>
    </w:p>
    <w:p w14:paraId="489BB03B" w14:textId="0CF01FF7" w:rsidR="009113DD" w:rsidRPr="00E61B22" w:rsidRDefault="009113D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Очищуючи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пихатості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штампів,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Бернс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максимальної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виразності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слова.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віршах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звучить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шотландський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діалект;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мотиви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пісень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піснями,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сьогодні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Шотландія.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Оновлення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демократизація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тематики,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засобів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йшли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перебудовою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традиційної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ліричних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збагаченням.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Дивовижна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енергія,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гострота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суджень,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винахідливість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полеміці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аргументів,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ритмів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інтонацій,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дивовижна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гнучкість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барвистість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кращих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віршів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Бернса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завоювали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всесвітню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популярність.</w:t>
      </w:r>
    </w:p>
    <w:p w14:paraId="17C4B2F5" w14:textId="77777777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8E3F435" w14:textId="77777777" w:rsidR="009113DD" w:rsidRPr="00E61B22" w:rsidRDefault="009113D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FB59A0" w14:textId="77777777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AA0FB7" w14:textId="77777777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29A8FC" w14:textId="77777777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644C3A8" w14:textId="77777777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12E476" w14:textId="77777777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D37A4E" w14:textId="3E0CB1D7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80F5E59" w14:textId="50A33C9F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5973C2" w14:textId="7FBAA4B3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4D7551" w14:textId="549A7BDE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8ECC83" w14:textId="1248A7C4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858CC72" w14:textId="51A7D468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8C6CF4" w14:textId="5C3C97F1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B9DE772" w14:textId="51A82FF6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44E123" w14:textId="397DBD5A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7D60408" w14:textId="586574AE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3A25E1" w14:textId="1CCC0D72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B2C86AF" w14:textId="5637D139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6255E5" w14:textId="7585F207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A2ED75" w14:textId="3B7C5F2C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5BE145" w14:textId="38DDD614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6A9814" w14:textId="615916CC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CC80A7" w14:textId="0D7059C4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30788A" w14:textId="208D12C9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167BE3" w14:textId="00941DE6" w:rsidR="009113DD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4BA45F" w14:textId="69EDA39B" w:rsidR="008C7EDE" w:rsidRDefault="008C7EDE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AA6778" w14:textId="10505198" w:rsidR="008C7EDE" w:rsidRDefault="008C7EDE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56F661" w14:textId="4736CFFD" w:rsidR="008C7EDE" w:rsidRDefault="008C7EDE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CD5F45B" w14:textId="77777777" w:rsidR="008C7EDE" w:rsidRPr="00E61B22" w:rsidRDefault="008C7EDE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F8CCAC" w14:textId="63D08087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DFB507" w14:textId="48D51118" w:rsidR="009113DD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FDAF25" w14:textId="0F34E7B9" w:rsidR="00397608" w:rsidRDefault="0039760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BAA7068" w14:textId="54A73B91" w:rsidR="00397608" w:rsidRDefault="0039760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A51832" w14:textId="77777777" w:rsidR="00397608" w:rsidRPr="00E61B22" w:rsidRDefault="0039760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E07CA7F" w14:textId="77777777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680807D" w14:textId="77777777" w:rsidR="00D1233D" w:rsidRPr="00E61B22" w:rsidRDefault="00D1233D" w:rsidP="003967E2">
      <w:pPr>
        <w:pStyle w:val="a4"/>
        <w:spacing w:after="0" w:line="240" w:lineRule="auto"/>
        <w:ind w:left="142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ED0FC68" w14:textId="5A44FB6C" w:rsidR="00D1233D" w:rsidRPr="008C7EDE" w:rsidRDefault="00D1233D" w:rsidP="00E85D9A">
      <w:pPr>
        <w:pStyle w:val="a4"/>
        <w:numPr>
          <w:ilvl w:val="0"/>
          <w:numId w:val="4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7" w:name="_Hlk113544535"/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Дж</w:t>
      </w:r>
      <w:r w:rsidR="008C7EDE">
        <w:rPr>
          <w:rFonts w:ascii="Times New Roman" w:hAnsi="Times New Roman" w:cs="Times New Roman"/>
          <w:b/>
          <w:sz w:val="28"/>
          <w:szCs w:val="28"/>
          <w:lang w:val="uk-UA"/>
        </w:rPr>
        <w:t>онатана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Свіфта</w:t>
      </w:r>
      <w:r w:rsidR="008C7EDE" w:rsidRPr="008C7ED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Особливість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«Подорожі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Гуллівера»</w:t>
      </w:r>
      <w:r w:rsidR="008C7ED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Творчість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чард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Бр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нсл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Шер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дан</w:t>
      </w:r>
      <w:r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</w:p>
    <w:bookmarkEnd w:id="7"/>
    <w:p w14:paraId="705DD9CB" w14:textId="3436EF4F" w:rsidR="008C7EDE" w:rsidRDefault="008C7EDE" w:rsidP="008C7EDE">
      <w:pPr>
        <w:shd w:val="clear" w:color="auto" w:fill="FFFFFF"/>
        <w:spacing w:before="100" w:beforeAutospacing="1"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7.1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Дж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онатана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Свіфта</w:t>
      </w:r>
    </w:p>
    <w:p w14:paraId="7976ABA4" w14:textId="4730C2F2" w:rsidR="00D1233D" w:rsidRPr="00E61B22" w:rsidRDefault="008C7EDE" w:rsidP="003967E2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EDE">
        <w:rPr>
          <w:rFonts w:ascii="Times New Roman" w:hAnsi="Times New Roman" w:cs="Times New Roman"/>
          <w:sz w:val="28"/>
          <w:szCs w:val="28"/>
          <w:lang w:val="uk-UA"/>
        </w:rPr>
        <w:t>Джонатан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Свіфт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(1667</w:t>
      </w:r>
      <w:r w:rsidR="000662D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1745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рр.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1233D" w:rsidRPr="008C7EDE">
        <w:rPr>
          <w:rFonts w:ascii="Times New Roman" w:hAnsi="Times New Roman" w:cs="Times New Roman"/>
          <w:sz w:val="28"/>
          <w:szCs w:val="28"/>
          <w:lang w:val="uk-UA"/>
        </w:rPr>
        <w:t>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сатиричних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памфлетів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0" w:tooltip="Битва книг (ще не написана)" w:history="1">
        <w:r w:rsidR="00D1233D" w:rsidRPr="00E61B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«Битви</w:t>
        </w:r>
        <w:r w:rsidR="007457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="00D1233D" w:rsidRPr="00E61B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книг»</w:t>
        </w:r>
      </w:hyperlink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-US"/>
        </w:rPr>
        <w:t>Battle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-US"/>
        </w:rPr>
        <w:t>of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-US"/>
        </w:rPr>
        <w:t>Books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 w:rsidRP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1" w:tooltip="1697" w:history="1">
        <w:r w:rsidR="00D1233D" w:rsidRPr="00E61B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1697</w:t>
        </w:r>
      </w:hyperlink>
      <w:r w:rsidR="007457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р.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6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fldChar w:fldCharType="begin"/>
      </w:r>
      <w:r w:rsidR="003976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instrText xml:space="preserve"> HYPERLINK "https://uk.wikipedia.org/w/index.php?title=%D0%9A%D0%B0%D0%B7%D0%BA%D0%B0_%D0%B1%D0%BE%D1%87%D0%BA%D0%B8&amp;action=edit&amp;redlink=1" \o "Казка бочки (ще не написана)" </w:instrText>
      </w:r>
      <w:r w:rsidR="003976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fldChar w:fldCharType="separate"/>
      </w:r>
      <w:r w:rsidR="00D1233D" w:rsidRPr="00E61B2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«Казка</w:t>
      </w:r>
      <w:r w:rsidR="007457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r w:rsidR="00D1233D" w:rsidRPr="00E61B2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бочки</w:t>
      </w:r>
      <w:r w:rsidR="003976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fldChar w:fldCharType="end"/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-US"/>
        </w:rPr>
        <w:t>Tale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-US"/>
        </w:rPr>
        <w:t>of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-US"/>
        </w:rPr>
        <w:t>Tub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1704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«Листи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сукнороба»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(1724</w:t>
      </w:r>
      <w:r w:rsidR="000662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662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1725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рр.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2" w:tooltip="Мандри Гуллівера" w:history="1">
        <w:r w:rsidR="00D1233D" w:rsidRPr="00E61B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«Мандри</w:t>
        </w:r>
        <w:r w:rsidR="007457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="00D1233D" w:rsidRPr="00E61B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Гуллівера»</w:t>
        </w:r>
      </w:hyperlink>
      <w:r w:rsidR="00745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13" w:tooltip="Англійська мова" w:history="1">
        <w:r w:rsidR="00D1233D" w:rsidRPr="00E61B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англ.</w:t>
        </w:r>
      </w:hyperlink>
      <w:r w:rsidR="00745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Travels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into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Several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Remote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Nations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of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the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World,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in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Four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Parts.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By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Lemuel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Gulliver,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First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a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Surgeon,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and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then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a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Captain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of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Several</w:t>
      </w:r>
      <w:r w:rsidR="00745799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</w:t>
      </w:r>
      <w:r w:rsidR="00D1233D" w:rsidRPr="00E61B22">
        <w:rPr>
          <w:rFonts w:ascii="Times New Roman" w:hAnsi="Times New Roman" w:cs="Times New Roman"/>
          <w:i/>
          <w:iCs/>
          <w:sz w:val="28"/>
          <w:szCs w:val="28"/>
          <w:lang w:val="en"/>
        </w:rPr>
        <w:t>Ships</w:t>
      </w:r>
      <w:r w:rsidR="00D1233D" w:rsidRPr="00E61B2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en-US"/>
        </w:rPr>
        <w:t>(</w:t>
      </w:r>
      <w:hyperlink r:id="rId14" w:tooltip="1726" w:history="1">
        <w:r w:rsidR="00D1233D" w:rsidRPr="00E61B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1726</w:t>
        </w:r>
      </w:hyperlink>
      <w:r w:rsidR="007457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р.</w:t>
      </w:r>
      <w:r w:rsidR="00D1233D" w:rsidRPr="00E61B22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A3A212" w14:textId="081C5368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стоїть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окремо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сучасників.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різко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протилежний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ідейному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напрямку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англійської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</w:t>
      </w:r>
      <w:r w:rsidR="003751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створив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своєї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школи,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знайшов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Англії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гідних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спадкоємців.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глибоко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чужий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компромісний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англійського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Просвітництва.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незадоволений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результатами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"славної"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революції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E61B22">
        <w:rPr>
          <w:rFonts w:ascii="Times New Roman" w:hAnsi="Times New Roman" w:cs="Times New Roman"/>
          <w:sz w:val="28"/>
          <w:szCs w:val="28"/>
        </w:rPr>
        <w:t>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нього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боротьб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завершилася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Свіфт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своїм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духом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ближч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французьких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просвіт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ників.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88D712C" w14:textId="57B30E7C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послідовно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нещадно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аристократію.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висміює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паразитизм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розбещеність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дворянства.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Аристократія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виправдовує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військовими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доблестями,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відкидає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аргумент.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памфлеті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"Поведінка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союзників"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засуджував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війну,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славу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полководцям</w:t>
      </w:r>
      <w:r w:rsidR="003751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1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15D">
        <w:rPr>
          <w:rFonts w:ascii="Times New Roman" w:hAnsi="Times New Roman" w:cs="Times New Roman"/>
          <w:sz w:val="28"/>
          <w:szCs w:val="28"/>
          <w:lang w:val="uk-UA"/>
        </w:rPr>
        <w:t>іншим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15D">
        <w:rPr>
          <w:rFonts w:ascii="Times New Roman" w:hAnsi="Times New Roman" w:cs="Times New Roman"/>
          <w:sz w:val="28"/>
          <w:szCs w:val="28"/>
          <w:lang w:val="uk-UA"/>
        </w:rPr>
        <w:t>причиняє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15D">
        <w:rPr>
          <w:rFonts w:ascii="Times New Roman" w:hAnsi="Times New Roman" w:cs="Times New Roman"/>
          <w:sz w:val="28"/>
          <w:szCs w:val="28"/>
          <w:lang w:val="uk-UA"/>
        </w:rPr>
        <w:t>страждання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Ненависть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установ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аристократії,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підлості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безглуздості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устрою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тогочасної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свіфтівської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уваги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приділяє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викриттю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мерзенності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найуїдливіш</w:t>
      </w:r>
      <w:r w:rsidR="0037515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машину,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розбещеність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монархів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горезвісне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"милосердя".</w:t>
      </w:r>
    </w:p>
    <w:p w14:paraId="7D5CDD69" w14:textId="77777777" w:rsidR="009113DD" w:rsidRPr="00E61B22" w:rsidRDefault="009113D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3B564B" w14:textId="128780A1" w:rsidR="00D1233D" w:rsidRPr="00E61B22" w:rsidRDefault="008C7EDE" w:rsidP="008C7EDE">
      <w:pPr>
        <w:pStyle w:val="a4"/>
        <w:spacing w:after="0" w:line="240" w:lineRule="auto"/>
        <w:ind w:left="360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uk-UA"/>
        </w:rPr>
        <w:t>7.2</w:t>
      </w:r>
      <w:r w:rsidR="00745799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Особливість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«Подорожі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Гуллівера»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hyperlink r:id="rId15" w:tooltip="Мандри Гуллівера" w:history="1"/>
    </w:p>
    <w:p w14:paraId="15321F5D" w14:textId="77777777" w:rsidR="009113DD" w:rsidRPr="00E61B22" w:rsidRDefault="009113DD" w:rsidP="003967E2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</w:rPr>
      </w:pPr>
    </w:p>
    <w:p w14:paraId="506A1C4A" w14:textId="1A8BD6A6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«Подорожів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поєднанням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особливостей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памфлетної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Памфлетна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проявляється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публіцистичності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конкретності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відкритій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підпорядкованості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структури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певному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задуму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водночас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твір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відзначений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особливостями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центром.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ставленні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навколишнього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намічаються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зрушення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говорити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тенденцію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саморозвитку.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"Подорожі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Гулівера"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філософсько-політичний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ранній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знаходився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процесі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становлення.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Специфічна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свіфтівського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яскраво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виражен</w:t>
      </w:r>
      <w:r w:rsidR="003751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публіцистичн</w:t>
      </w:r>
      <w:r w:rsidR="003751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7515D">
        <w:rPr>
          <w:rFonts w:ascii="Times New Roman" w:hAnsi="Times New Roman" w:cs="Times New Roman"/>
          <w:sz w:val="28"/>
          <w:szCs w:val="28"/>
          <w:lang w:val="uk-UA"/>
        </w:rPr>
        <w:t>рирода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15D">
        <w:rPr>
          <w:rFonts w:ascii="Times New Roman" w:hAnsi="Times New Roman" w:cs="Times New Roman"/>
          <w:sz w:val="28"/>
          <w:szCs w:val="28"/>
          <w:lang w:val="uk-UA"/>
        </w:rPr>
        <w:t>твору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CC20B2" w14:textId="600CAE15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4-х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ліліпутів,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велетнів,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Лапуті,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гуїнгнгмів).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Композиція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ясна,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раціоналістична.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ґрунтується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контрастах.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демонструє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різні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варіанти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політичного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суспільного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устрою.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Кінець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перш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половин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знаменує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низку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політологічних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студій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управління: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«Нова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Атлантида»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Бекона,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«Богословсько-політичний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трактат»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Спінози,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«Дух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законів»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Монтеск’є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«Левіафан»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Гоббса,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«Два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трактати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правління»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Дж.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Локка.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дискутує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питанню: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республіканське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стародавнього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найкращим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державоустрою.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0F1006" w14:textId="432E4B6B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Твір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роман-подорож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пригодницько-фантастичного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цікавим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дітей.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епізодів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цікавості,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глибинний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пласт.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Подорожі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збагачення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уявлень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поставлено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знань.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Твір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Починається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прозового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доктора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власника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невеликого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маєтку.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англієць,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сім'ю,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міркує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(оселився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неподалік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гавані,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розраховуючи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знайти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медичну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моряків).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привабливі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допитливість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працьовитість.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дозвілля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присвячує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читанню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найкращих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вивчав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мови.</w:t>
      </w:r>
    </w:p>
    <w:p w14:paraId="5FE69B55" w14:textId="775D7F0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Композиції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еволюція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об’єднує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чотири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подорожі.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складний.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"прохідна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особа",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сполучає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воєдино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епізоди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Кандід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свідок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учасник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оповідач,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ведеться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підкоряється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намагається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пристосуватися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ситуації,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змінилася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міркує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аналізує,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намагаючись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осягнути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явищ.</w:t>
      </w:r>
    </w:p>
    <w:p w14:paraId="2CE1EDF6" w14:textId="389B7B75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споглядальність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дієва,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активний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мислить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активно.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відрізняється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завойовника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Робінзона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Крузо,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відірваний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європейської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цивілізації.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Робінзон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Крузо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енергійний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буржуа-практик,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опановує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найцікавіше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устрій.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вміє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мислити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співчувати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людям,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побачити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Робінзон.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вкладає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думок.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далекий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позитивним;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пасивність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знищує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можливість.</w:t>
      </w:r>
    </w:p>
    <w:p w14:paraId="7272C749" w14:textId="3A9D7AB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Крім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нерідко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іронізує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героєм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відзначає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мислячої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коронованими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дурисвітом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Ліліпутії,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завбільшки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палець.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ліліпутів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Людина-гора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нічого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робить,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використовує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величезної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знищити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несправедливість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безглуздість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устрою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Ліліпутії.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сказати,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будучи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велетнем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ліліпутів,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нічого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зробити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котрий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порядки.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безсилий: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ліліпути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обплутали,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тонкими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мотузками,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раніше,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фізично,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мішурою,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лестощами,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милостями,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титулами,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присягою.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ліліпутом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Ліліпутії,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боягузливо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біжить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пігмеїв,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внутрішньо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переродився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пігмея.</w:t>
      </w:r>
    </w:p>
    <w:p w14:paraId="38544251" w14:textId="3628AF65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Бробдінгнег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співвідношення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змінюється: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порівняно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велетнями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пігмея.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фізичне,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перетворення.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освіченій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велетнів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виявляє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вузькість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консерватизм;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намагається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захищати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вихваляючи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розмовах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Бробдінгнега;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втрачає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підносить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ліліпутами,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пігмеєм.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надзвичайно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стурбований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репутацією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сміливця.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нестримно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вихваляється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"герої-комічними"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битвами.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дрібніє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внутрішньо,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назовні.</w:t>
      </w:r>
    </w:p>
    <w:p w14:paraId="1380EE93" w14:textId="2F032712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книги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тісно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втілив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уявлення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велетнів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ліліпутів.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Взаємини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своєрідного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«гумору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відносності»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полягає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усвідомленні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існуючого.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Зіставлення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обігрування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розмірів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незвичайної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точки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сторони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дивитися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очима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ліліпутів,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7ED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здасться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величезною,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7ED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очима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велетнів,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навпаки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маленькою.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залежить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точки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зору.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претендує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абсолютність,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порівнюється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нікчемним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малим.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порівняння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Церква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стверджувала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абсолютне,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претендувала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непорушність.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"Гумор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відносності"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розхитуванню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встановлених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канонів.</w:t>
      </w:r>
    </w:p>
    <w:p w14:paraId="544D4C60" w14:textId="41FEC8B1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прийомом,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послуговується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«очуднення»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сприймається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загальноприйняте,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слухачами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неприйнятним,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дивним,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дикунством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варварством.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презентації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контрасту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Гуллівер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звичаї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розвінчуючи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дивується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порядків,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котрих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живуть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мешканці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потрапив,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навпаки,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дивуються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Європі,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Гуллівер.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Невідповідності,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опинився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природою: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фізичною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(країни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ліліпутів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велетів),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розумовою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(єдиний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єгу),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морально-етичною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(толерантний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миролюбний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ліліпутів),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психологічною.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77E9F3" w14:textId="14E74D1A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"Казці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бочки"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відчувається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Еразма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Роттердамського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памфлетної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Відродження,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"Мандрах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Гуллівера"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продовжувачем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гротеску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Рабле.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непотрібних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дрібниць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типове,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проникаючи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описуваних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явищ;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вкрай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побутових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подробиць;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розглядає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точки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устрою,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протиріч,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ідеології.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лінія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відрізняється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лінії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побутового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зосередив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увагу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"приватному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житті".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ранньому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ближчим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гіперболізм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Рабле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широкі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горизонти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Відродження.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математичного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раціоналістичного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Ньютона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Декарта.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реалістична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фантастика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перейнята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раціоналізму.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фантастика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підкоряється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холодному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гострому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56D868" w14:textId="69B83016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Рабле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зовсім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дбав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зовнішню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правдоподібність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поставали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гротескному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перебільшенні,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гротеск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надзвичайно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широкий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вільний.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цифри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сторінках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служать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перебільшеною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заміною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"багато".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інакше.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гротеск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суворої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точності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пропорцій.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протокольна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точність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подвійну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Свіфта: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атмосферу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правдоподібності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уявну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"науковість";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вимір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дюймах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футах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неіснуючих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неможливих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речей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відверто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іронічний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пародійний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Гротеск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раціоналістичний.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фантастика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позбавлена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​​тієї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яскравості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строкатості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фарб,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Рабле.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B8F269" w14:textId="7777777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4E4106" w14:textId="114EC695" w:rsidR="00D1233D" w:rsidRPr="008C7EDE" w:rsidRDefault="008C7EDE" w:rsidP="008C7EDE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7.3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Творчість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1233D"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D1233D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D1233D"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чард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1233D"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</w:t>
      </w:r>
      <w:r w:rsidR="00D1233D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D1233D"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нсл</w:t>
      </w:r>
      <w:r w:rsidR="00D1233D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74579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1233D"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Шер</w:t>
      </w:r>
      <w:r w:rsidR="00D1233D" w:rsidRPr="00E61B2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D1233D" w:rsidRPr="008C7ED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дан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D1233D" w:rsidRPr="008C7E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</w:p>
    <w:p w14:paraId="59B6C55E" w14:textId="77777777" w:rsidR="009113DD" w:rsidRPr="008C7EDE" w:rsidRDefault="009113DD" w:rsidP="003967E2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  <w:lang w:val="uk-UA"/>
        </w:rPr>
      </w:pPr>
    </w:p>
    <w:p w14:paraId="112161E4" w14:textId="69B63977" w:rsidR="00D1233D" w:rsidRPr="00E61B22" w:rsidRDefault="00D1233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C7EDE"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успіху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7EDE" w:rsidRPr="008C7ED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Річард</w:t>
      </w:r>
      <w:r w:rsidR="0074579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8C7EDE" w:rsidRPr="008C7ED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Брінслі</w:t>
      </w:r>
      <w:r w:rsidR="0074579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8C7EDE" w:rsidRPr="008C7ED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Шерідан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Richard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Brinsley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Sheridan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1751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1816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рр.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досяг,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молодим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чоловіком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став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автором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популярної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п'єси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«Суперники»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(1775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8C7EDE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Наслідуючи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давно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відомі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зразки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англійськ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французьк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Мольєра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драматургів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Реставрації,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Шерідан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створив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веселу,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дотепну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п'єсу,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висміює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дурість,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невігластво,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манірність,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користолюбство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житті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літературі.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водночас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парод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ію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порожнє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світське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суспільство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свідом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сентиментальну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манеру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зображення.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старих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прийомах,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утвердилися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сцені,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будується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новий,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оригінальний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твір.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противагу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сентиментальній,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Шерідана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відстоює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принципи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«веселої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комедії»,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художніх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образах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втілюючи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думки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трактату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Голдсміта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сентиментальну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веселу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комедії».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всієї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безтурботності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невибагливості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моралі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«Суперників»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очевидним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бажання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автора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тільки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порадувати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глядачів,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виховати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повагу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почуттів,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щирої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мужності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безкорисливості.</w:t>
      </w:r>
    </w:p>
    <w:p w14:paraId="48B53215" w14:textId="67EBA321" w:rsidR="00D1233D" w:rsidRPr="00E61B22" w:rsidRDefault="00D1233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Цій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відповідає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найзнаменитіша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Шерідана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«Школа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лихослів'я»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(1777</w:t>
      </w:r>
      <w:r w:rsidR="000662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2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0662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</w:rPr>
        <w:t>).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міцно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увійшла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вічних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зникають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репертуару,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театру,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щоб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тут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з'явитися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сцені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іншого.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Дотепність,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б'є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через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край,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невимушена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низка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блискучих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сцен,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Pr="00E61B22">
        <w:rPr>
          <w:rFonts w:ascii="Times New Roman" w:hAnsi="Times New Roman" w:cs="Times New Roman"/>
          <w:sz w:val="28"/>
          <w:szCs w:val="28"/>
        </w:rPr>
        <w:t>сміюють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світське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безпринципністю,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жадібністю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лицемірством,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мають,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просвітницьке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призначення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сприяти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моральному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очищенню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своєї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країни,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благу.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спрямована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духовного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падіння,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неподобства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лицемірства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вищих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кіл.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Парадоксальність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гострота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полягають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предметом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викриття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осміяння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насмішники,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злостивці,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61B22">
        <w:rPr>
          <w:rFonts w:ascii="Times New Roman" w:hAnsi="Times New Roman" w:cs="Times New Roman"/>
          <w:sz w:val="28"/>
          <w:szCs w:val="28"/>
        </w:rPr>
        <w:t>губ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61B22">
        <w:rPr>
          <w:rFonts w:ascii="Times New Roman" w:hAnsi="Times New Roman" w:cs="Times New Roman"/>
          <w:sz w:val="28"/>
          <w:szCs w:val="28"/>
        </w:rPr>
        <w:t>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чужих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репутацій,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професійною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витонченістю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знущаються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гідності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честі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людей.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Салон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леді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Сніруел,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об'єднує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наклепників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усіх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штибів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тих,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вбивають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зброєю,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словом,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чесному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з-за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рогу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тло,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розігрується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п'єси.</w:t>
      </w:r>
    </w:p>
    <w:p w14:paraId="6A4F29B1" w14:textId="14763A01" w:rsidR="00D1233D" w:rsidRPr="00E61B22" w:rsidRDefault="00D1233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Сатирично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зображуючи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майстрів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злослів'я,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Шерідан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викриває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цілком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реальне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широко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поширене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соціальне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лихо: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журнали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газети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часу,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lastRenderedPageBreak/>
        <w:t>кажучи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світські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вітальні,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сповнені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прихованої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внутрішньої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боротьби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владу,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політичну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перевагу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хитромудри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інтриг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гинула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честь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добре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ім'я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супротивника.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Сумну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популярність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цьому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набув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«Журнал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джентльмена»,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</w:t>
      </w:r>
      <w:r w:rsidR="00254646">
        <w:rPr>
          <w:rFonts w:ascii="Times New Roman" w:hAnsi="Times New Roman" w:cs="Times New Roman"/>
          <w:sz w:val="28"/>
          <w:szCs w:val="28"/>
          <w:lang w:val="uk-UA"/>
        </w:rPr>
        <w:t>плід</w:t>
      </w:r>
      <w:r w:rsidRPr="00E61B22">
        <w:rPr>
          <w:rFonts w:ascii="Times New Roman" w:hAnsi="Times New Roman" w:cs="Times New Roman"/>
          <w:sz w:val="28"/>
          <w:szCs w:val="28"/>
        </w:rPr>
        <w:t>ник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зловісних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чуток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анонімних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звинувачень.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Реальну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небезпеку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подібних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видань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випробував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собі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через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кілька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десятиліть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Байрон,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усні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письмові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наклеп</w:t>
      </w:r>
      <w:r w:rsidRPr="00E61B22">
        <w:rPr>
          <w:rFonts w:ascii="Times New Roman" w:hAnsi="Times New Roman" w:cs="Times New Roman"/>
          <w:sz w:val="28"/>
          <w:szCs w:val="28"/>
        </w:rPr>
        <w:t>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вигнали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рідної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країни.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Блискуче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змальований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пасивним.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тісно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Завсідники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салону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Сніруел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розбещують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леді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Тізл,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молоду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недосвідчену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дружину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старого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доброго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Пітера,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переслідують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наклеп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ледь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знищують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репутацію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Марії,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беззахисної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вихованки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сімейства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Тізл.</w:t>
      </w:r>
    </w:p>
    <w:p w14:paraId="79FF51E0" w14:textId="3338AF62" w:rsidR="00D1233D" w:rsidRPr="00E61B22" w:rsidRDefault="00D1233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Брати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Серфес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Джозеф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Чарлз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протистоять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один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суперники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коханні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(взаємне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з'єднує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Чарл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Марією,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54646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254646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заради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грошей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прагне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дружи</w:t>
      </w:r>
      <w:r w:rsidR="00254646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61B22">
        <w:rPr>
          <w:rFonts w:ascii="Times New Roman" w:hAnsi="Times New Roman" w:cs="Times New Roman"/>
          <w:sz w:val="28"/>
          <w:szCs w:val="28"/>
        </w:rPr>
        <w:t>и</w:t>
      </w:r>
      <w:r w:rsidR="00254646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Джозеф),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суперники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прихильності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багатого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дядечка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Олівера,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залежить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їхнє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матеріальне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благополуччя.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Протистоять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один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контрастні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моральні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типи: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Джозеф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лиходій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таємний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сластолюбець,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проголошує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найвищі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принципи,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надаючи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безапеляційну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форму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моральних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сентенцій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сповідує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E61B22">
        <w:rPr>
          <w:rFonts w:ascii="Times New Roman" w:hAnsi="Times New Roman" w:cs="Times New Roman"/>
          <w:sz w:val="28"/>
          <w:szCs w:val="28"/>
        </w:rPr>
        <w:t>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Чарл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61B22">
        <w:rPr>
          <w:rFonts w:ascii="Times New Roman" w:hAnsi="Times New Roman" w:cs="Times New Roman"/>
          <w:sz w:val="28"/>
          <w:szCs w:val="28"/>
        </w:rPr>
        <w:t>з,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приховує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своєї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легковажності,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марнотратства,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пристрасті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азартної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гри,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вірний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доброті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чуйності,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які,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переконання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просвіт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ник</w:t>
      </w:r>
      <w:r w:rsidRPr="00E61B22">
        <w:rPr>
          <w:rFonts w:ascii="Times New Roman" w:hAnsi="Times New Roman" w:cs="Times New Roman"/>
          <w:sz w:val="28"/>
          <w:szCs w:val="28"/>
        </w:rPr>
        <w:t>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становлять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справжню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сутність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людської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природи.</w:t>
      </w:r>
    </w:p>
    <w:p w14:paraId="52F4F1C4" w14:textId="1F99C0AE" w:rsidR="00D1233D" w:rsidRPr="00E61B22" w:rsidRDefault="00D1233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Мистецтво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драматурга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полягає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вмілому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поєднанні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історії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подружжя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Тізлів,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історії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братів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Серфесів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«подвигів»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школи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лихослів'я.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обмеженому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колі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персонажів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виявляються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тісно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дуже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61B22">
        <w:rPr>
          <w:rFonts w:ascii="Times New Roman" w:hAnsi="Times New Roman" w:cs="Times New Roman"/>
          <w:sz w:val="28"/>
          <w:szCs w:val="28"/>
        </w:rPr>
        <w:t>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пов'язані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одним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Навіть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наклепників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леді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Сніруел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безкорисливий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інтерес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головних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героїв: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поширю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хибні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чутки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зв'язок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леді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Тізл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Чарл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61B22">
        <w:rPr>
          <w:rFonts w:ascii="Times New Roman" w:hAnsi="Times New Roman" w:cs="Times New Roman"/>
          <w:sz w:val="28"/>
          <w:szCs w:val="28"/>
        </w:rPr>
        <w:t>зом,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щоб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розлучити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Марією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завоюва</w:t>
      </w:r>
      <w:r w:rsidRPr="00E61B22">
        <w:rPr>
          <w:rFonts w:ascii="Times New Roman" w:hAnsi="Times New Roman" w:cs="Times New Roman"/>
          <w:sz w:val="28"/>
          <w:szCs w:val="28"/>
        </w:rPr>
        <w:t>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кохання;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E61B22">
        <w:rPr>
          <w:rFonts w:ascii="Times New Roman" w:hAnsi="Times New Roman" w:cs="Times New Roman"/>
          <w:sz w:val="28"/>
          <w:szCs w:val="28"/>
        </w:rPr>
        <w:t>вчає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повторювати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всюди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прив'язаність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Марії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Джозефа,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щоб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позбутися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ненависної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суперниці.</w:t>
      </w:r>
    </w:p>
    <w:p w14:paraId="19EBBB8E" w14:textId="23C2A8C0" w:rsidR="00D1233D" w:rsidRPr="00E61B22" w:rsidRDefault="00D1233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Кульмінацією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знаменита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«сцена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ширмою»,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Джозеф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ховає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леді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Тізл,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прийшла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кімнаті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зненацька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з'являються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Пітер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Тізл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Чарлз.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Непередбачені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повороти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ефектні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зміни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декорацій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персонажів,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феєрверк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дотепів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надають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особливий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блиск.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Напружений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інтерес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підтримується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останньої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сцени,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приховує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сюрприз: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злісні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інтриги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леді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Сніруел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оточення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викрито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«вірним»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слугою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Снейком,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парадоксально,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знаряддям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добра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благополучного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вирішення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конфлікту.</w:t>
      </w:r>
    </w:p>
    <w:p w14:paraId="0386F7C7" w14:textId="77777777" w:rsidR="00D1233D" w:rsidRPr="00E61B22" w:rsidRDefault="00D1233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6BDC41D1" w14:textId="77777777" w:rsidR="00D1233D" w:rsidRPr="00E61B22" w:rsidRDefault="00D1233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7BD5D56D" w14:textId="77777777" w:rsidR="00D1233D" w:rsidRPr="00E61B22" w:rsidRDefault="00D1233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5569A305" w14:textId="77777777" w:rsidR="00D1233D" w:rsidRPr="00E61B22" w:rsidRDefault="00D1233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509FCA5C" w14:textId="77777777" w:rsidR="00D1233D" w:rsidRPr="00E61B22" w:rsidRDefault="00D1233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1D231992" w14:textId="75F63E2E" w:rsidR="00D1233D" w:rsidRDefault="00D1233D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02BC65AC" w14:textId="35A8B4DF" w:rsidR="008C7EDE" w:rsidRDefault="008C7EDE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242FA269" w14:textId="77777777" w:rsidR="008C7EDE" w:rsidRPr="00E61B22" w:rsidRDefault="008C7EDE" w:rsidP="003967E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5092B460" w14:textId="77777777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45F4A53" w14:textId="3B63194F" w:rsidR="009113DD" w:rsidRPr="008C7EDE" w:rsidRDefault="00D1233D" w:rsidP="004E7EF8">
      <w:pPr>
        <w:pStyle w:val="a4"/>
        <w:numPr>
          <w:ilvl w:val="0"/>
          <w:numId w:val="48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8" w:name="_Hlk113544761"/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Англійський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Сентименталізм</w:t>
      </w:r>
      <w:r w:rsidR="008C7EDE" w:rsidRPr="008C7ED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Лоренса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Стерна</w:t>
      </w:r>
      <w:r w:rsidR="008C7EDE" w:rsidRPr="008C7ED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Просвітництво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EDE">
        <w:rPr>
          <w:rFonts w:ascii="Times New Roman" w:hAnsi="Times New Roman" w:cs="Times New Roman"/>
          <w:b/>
          <w:sz w:val="28"/>
          <w:szCs w:val="28"/>
          <w:lang w:val="uk-UA"/>
        </w:rPr>
        <w:t>Франції</w:t>
      </w:r>
      <w:r w:rsidR="008C7EDE" w:rsidRPr="008C7ED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13DD" w:rsidRPr="008C7EDE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13DD" w:rsidRPr="008C7E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Антуана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9113DD" w:rsidRPr="008C7E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Франсуа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9113DD" w:rsidRPr="008C7E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Прево</w:t>
      </w:r>
      <w:r w:rsid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2A7B31" w:rsidRPr="00E61B22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7B31" w:rsidRPr="00E61B22">
        <w:rPr>
          <w:rFonts w:ascii="Times New Roman" w:hAnsi="Times New Roman" w:cs="Times New Roman"/>
          <w:b/>
          <w:sz w:val="28"/>
          <w:szCs w:val="28"/>
          <w:lang w:val="uk-UA"/>
        </w:rPr>
        <w:t>Франсуа</w:t>
      </w:r>
      <w:r w:rsid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7B31" w:rsidRPr="00E61B22">
        <w:rPr>
          <w:rFonts w:ascii="Times New Roman" w:hAnsi="Times New Roman" w:cs="Times New Roman"/>
          <w:b/>
          <w:sz w:val="28"/>
          <w:szCs w:val="28"/>
          <w:lang w:val="uk-UA"/>
        </w:rPr>
        <w:t>Вольтера</w:t>
      </w:r>
      <w:r w:rsidR="002A7B3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bookmarkEnd w:id="8"/>
    <w:p w14:paraId="09B58941" w14:textId="77777777" w:rsidR="009113DD" w:rsidRPr="00E61B22" w:rsidRDefault="009113DD" w:rsidP="003967E2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632B37" w14:textId="65D3D2E0" w:rsidR="00D1233D" w:rsidRPr="00E61B22" w:rsidRDefault="008C7EDE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8.1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b/>
          <w:sz w:val="28"/>
          <w:szCs w:val="28"/>
          <w:lang w:val="uk-UA"/>
        </w:rPr>
        <w:t>Англійський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b/>
          <w:sz w:val="28"/>
          <w:szCs w:val="28"/>
          <w:lang w:val="uk-UA"/>
        </w:rPr>
        <w:t>Сентименталізм.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5BFBDA6" w14:textId="77777777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7DC67A" w14:textId="4428087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половина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економічному,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культурному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напрямом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періоду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передумовами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зубожіння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розчарування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прогресі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зумовлені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помірним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старою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аристократичною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культурою.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демократичною.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письменників-сентименталістів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прокидається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24A2">
        <w:rPr>
          <w:rFonts w:ascii="Times New Roman" w:hAnsi="Times New Roman" w:cs="Times New Roman"/>
          <w:sz w:val="28"/>
          <w:szCs w:val="28"/>
          <w:lang w:val="uk-UA"/>
        </w:rPr>
        <w:t>пересічн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бід.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раціоналізму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E7418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джерела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вдосконалення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E7418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342CEE" w14:textId="0C29635A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проголошує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емоцій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формуванні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Письменники-сентименталісти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уславлюючи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змальовуючи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згубність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цивілізації.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властива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висока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емоційність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одночасно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вираження.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змусити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повірити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зображують,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співпережи</w:t>
      </w:r>
      <w:r w:rsidR="00E7418F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негараздам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чистішим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кращим.</w:t>
      </w:r>
    </w:p>
    <w:p w14:paraId="11AC94FC" w14:textId="422E347E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пізньому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усвідомлюють,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неможливо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допомогою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чутливості.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картини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суперечливі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портрети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високі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завжди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беруть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низовинними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спонуками.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пізнього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притаманні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м'який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гумор,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скептична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усмішка.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ліричні.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служили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18F">
        <w:rPr>
          <w:rFonts w:ascii="Times New Roman" w:hAnsi="Times New Roman" w:cs="Times New Roman"/>
          <w:sz w:val="28"/>
          <w:szCs w:val="28"/>
          <w:lang w:val="uk-UA"/>
        </w:rPr>
        <w:t>вдал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способом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емоцій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яскравих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чуттєвих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18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</w:t>
      </w:r>
      <w:r w:rsidR="00E7418F">
        <w:rPr>
          <w:rFonts w:ascii="Times New Roman" w:hAnsi="Times New Roman" w:cs="Times New Roman"/>
          <w:sz w:val="28"/>
          <w:szCs w:val="28"/>
          <w:lang w:val="uk-UA"/>
        </w:rPr>
        <w:t>ьову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емоційні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пориви,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варіації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настроїв.</w:t>
      </w:r>
    </w:p>
    <w:p w14:paraId="24DC37F4" w14:textId="2E78DD89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поезії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сентименталістів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близька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захоплений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шанувальник.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оспівують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залишилася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наодинці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розмірковує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прославляє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навколишньо</w:t>
      </w:r>
      <w:r w:rsidR="00885EF5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EF5">
        <w:rPr>
          <w:rFonts w:ascii="Times New Roman" w:hAnsi="Times New Roman" w:cs="Times New Roman"/>
          <w:sz w:val="28"/>
          <w:szCs w:val="28"/>
          <w:lang w:val="uk-UA"/>
        </w:rPr>
        <w:t>світу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ліричним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героєм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поезії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виявляється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юнак-віршотворець.</w:t>
      </w:r>
    </w:p>
    <w:p w14:paraId="2F5B4C28" w14:textId="2C2B18B2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поезії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невід'ємна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першої,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суєтність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короткочасність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радощів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постійний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розмірковує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скороминущість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живого.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Скорбота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минулим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змішується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світлим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сумом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спогадів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смерть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18F">
        <w:rPr>
          <w:rFonts w:ascii="Times New Roman" w:hAnsi="Times New Roman" w:cs="Times New Roman"/>
          <w:sz w:val="28"/>
          <w:szCs w:val="28"/>
          <w:lang w:val="uk-UA"/>
        </w:rPr>
        <w:t>тимчасовість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земного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одержують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«цвинтарної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поезії».</w:t>
      </w:r>
    </w:p>
    <w:p w14:paraId="5C855D11" w14:textId="44E7CB6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прославленням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відокремленого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поблизу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посилюються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викривальні,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мотиви.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чітко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звучать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Олівера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Голдсміта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(Oliver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Goldsmith,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1728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1774</w:t>
      </w:r>
      <w:r w:rsidR="005D114A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5D11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5D11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"Покинуте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село"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(1770</w:t>
      </w:r>
      <w:r w:rsidR="005D1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1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5D11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ідилічний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минулого,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сільського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гнівне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винуватців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обуренням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руйнування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ідилії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результаті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промислової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революції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огорожування.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Зігнані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землі,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приречені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поневіряння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пошуках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закутку.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Сумні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картини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покинутого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нагадує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колишнє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щастя,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завершують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поему.</w:t>
      </w:r>
    </w:p>
    <w:p w14:paraId="03503A68" w14:textId="3253D505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Голдсміт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звертається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гнобителів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пригноблених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прозовому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найпримітніших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зразків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сентименталістської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прози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"Векфільдський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священик"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(1766</w:t>
      </w:r>
      <w:r w:rsidR="005D1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1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5D11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Голдсміт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близький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традиційних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стверджує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необхідність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стрункої,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завершеної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композиції,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змальовує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цілісні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важливих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"Векфільдський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священик"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відноситься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сімейно-побутового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прози.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сімейство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провінційного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пастора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Примроза,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патріархальні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відносини.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Голдсміт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розглядає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позицій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Члени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сім'ї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Примроза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живуть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ідилічній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обстановці: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будинку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завжди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злагода.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змальовує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привабливий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наївного,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смішного,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людям.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Примроз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живе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совісті,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керується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симпатія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оточуючим.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«Векфільдського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священика»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моделі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поведінки,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Голдсміт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наділяє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комічними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роблять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18F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живішими,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дружина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Примроза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самозакохана,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дочки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марнославні,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легковажний.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злегка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кепкує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непристосованістю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приймають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бажане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ідилічний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неминуче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зіткнутися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жорстокою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реальністю.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Голдсміт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чудово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розуміє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принципи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пастора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несумісні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тогочасного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Обдурений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довірі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ображений,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Примроз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ламається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опиняється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борговій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в'язниці.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раніше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підозрював.</w:t>
      </w:r>
    </w:p>
    <w:p w14:paraId="37DD6A78" w14:textId="30369909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Голдсміт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правдивий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страшних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картин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злиднів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спирається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навколишнього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недостатньо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послідовний.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завершує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трагічну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щасливою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кінцівкою.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Відновлюючи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рівновагу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ідилічному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пастора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Примроза,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утверджує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гармонію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сімейних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відносин.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знаходить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здоровому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укладі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третього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справжніх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людьми,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взаємопорозумінні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симпатії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приклади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щирості,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доброзичливості.</w:t>
      </w:r>
    </w:p>
    <w:p w14:paraId="444A4A66" w14:textId="77777777" w:rsidR="00D1233D" w:rsidRPr="00E61B22" w:rsidRDefault="00D1233D" w:rsidP="003967E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7114FC80" w14:textId="7EB80FB0" w:rsidR="00D1233D" w:rsidRPr="00E61B22" w:rsidRDefault="008C7EDE" w:rsidP="00E85D9A">
      <w:pPr>
        <w:pStyle w:val="a4"/>
        <w:numPr>
          <w:ilvl w:val="1"/>
          <w:numId w:val="5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b/>
          <w:sz w:val="28"/>
          <w:szCs w:val="28"/>
          <w:lang w:val="uk-UA"/>
        </w:rPr>
        <w:t>Лоренс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b/>
          <w:sz w:val="28"/>
          <w:szCs w:val="28"/>
          <w:lang w:val="uk-UA"/>
        </w:rPr>
        <w:t>Стерн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14:paraId="535E52B4" w14:textId="77777777" w:rsidR="009113DD" w:rsidRPr="00E61B22" w:rsidRDefault="009113DD" w:rsidP="003967E2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27A559" w14:textId="442DEFBE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Порівняно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короткий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розквіту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сентименталістської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припадає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60-ті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представник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прози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видатний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Лоренс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7EDE" w:rsidRPr="008C7EDE">
        <w:rPr>
          <w:rFonts w:ascii="Times New Roman" w:hAnsi="Times New Roman" w:cs="Times New Roman"/>
          <w:sz w:val="28"/>
          <w:szCs w:val="28"/>
          <w:lang w:val="uk-UA"/>
        </w:rPr>
        <w:t>(Laurence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7EDE" w:rsidRPr="008C7EDE">
        <w:rPr>
          <w:rFonts w:ascii="Times New Roman" w:hAnsi="Times New Roman" w:cs="Times New Roman"/>
          <w:sz w:val="28"/>
          <w:szCs w:val="28"/>
          <w:lang w:val="uk-UA"/>
        </w:rPr>
        <w:t>Sterne,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7EDE" w:rsidRPr="008C7EDE">
        <w:rPr>
          <w:rFonts w:ascii="Times New Roman" w:hAnsi="Times New Roman" w:cs="Times New Roman"/>
          <w:sz w:val="28"/>
          <w:szCs w:val="28"/>
          <w:lang w:val="uk-UA"/>
        </w:rPr>
        <w:t>1713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7EDE" w:rsidRPr="008C7ED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7EDE" w:rsidRPr="008C7EDE">
        <w:rPr>
          <w:rFonts w:ascii="Times New Roman" w:hAnsi="Times New Roman" w:cs="Times New Roman"/>
          <w:sz w:val="28"/>
          <w:szCs w:val="28"/>
          <w:lang w:val="uk-UA"/>
        </w:rPr>
        <w:t>1768</w:t>
      </w:r>
      <w:r w:rsidR="005D1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1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5D11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C7EDE" w:rsidRPr="008C7ED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спадщина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налічує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Трістрама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Шенді,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джентльмена"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(1760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1767</w:t>
      </w:r>
      <w:r w:rsidR="005D1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1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5D11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книг,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"Сентиментальна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подорож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Італією"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(1768</w:t>
      </w:r>
      <w:r w:rsidR="00E74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1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E7418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залишився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незакінченим.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Обидві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книги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неймовірно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схвалені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FF2213" w14:textId="693B92C1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підбив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підсумок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одночасно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18F">
        <w:rPr>
          <w:rFonts w:ascii="Times New Roman" w:hAnsi="Times New Roman" w:cs="Times New Roman"/>
          <w:sz w:val="28"/>
          <w:szCs w:val="28"/>
          <w:lang w:val="uk-UA"/>
        </w:rPr>
        <w:t>окреслив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подальшого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книги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символом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перехідної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пориваючи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менш,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ставиться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іронією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скептицизмом.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знамените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прихованого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натяку,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напівзаперечення-напівствердження,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підтекст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менш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важливий,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говориться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відкрито.</w:t>
      </w:r>
    </w:p>
    <w:p w14:paraId="4ACAE51B" w14:textId="68ADAFE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Пильний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унікальної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неповторної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будувалася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книги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утверджують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вільно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проявляти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всупереч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труднощам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вимагають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засобів,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заперечують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досвіду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безперервній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полеміці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одночасно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метод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романіста.</w:t>
      </w:r>
    </w:p>
    <w:p w14:paraId="64C40B1B" w14:textId="0D1020E3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«Життя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Трістрама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Шенді»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твір,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одночасно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продовжує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сімейно-побутового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заперечує.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структура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традиційному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уявленню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563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сновні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порушує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одвічні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вирішені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по-новому.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суперечність.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пригоди»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замінені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«Життям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думками».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центрі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книги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способи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переносить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акцент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традиційного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повчання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вчинки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досліджує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спонукали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вчинків.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Уявлення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окремих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зауважень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коментарів,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полягають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відступах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лінії.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приділяє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начебто,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зовсім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незнач</w:t>
      </w:r>
      <w:r w:rsidR="00302827">
        <w:rPr>
          <w:rFonts w:ascii="Times New Roman" w:hAnsi="Times New Roman" w:cs="Times New Roman"/>
          <w:sz w:val="28"/>
          <w:szCs w:val="28"/>
          <w:lang w:val="uk-UA"/>
        </w:rPr>
        <w:t>ай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827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39041D">
        <w:rPr>
          <w:rFonts w:ascii="Times New Roman" w:hAnsi="Times New Roman" w:cs="Times New Roman"/>
          <w:sz w:val="28"/>
          <w:szCs w:val="28"/>
          <w:lang w:val="uk-UA"/>
        </w:rPr>
        <w:t>нє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сприйнятт</w:t>
      </w:r>
      <w:r w:rsidR="0030282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героєм.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підкреслює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сприйнятті,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безпосередність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швидкоплинність.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Світосприйняття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взаємовідносини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людьми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займають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центральн</w:t>
      </w:r>
      <w:r w:rsidR="0039041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041D">
        <w:rPr>
          <w:rFonts w:ascii="Times New Roman" w:hAnsi="Times New Roman" w:cs="Times New Roman"/>
          <w:sz w:val="28"/>
          <w:szCs w:val="28"/>
          <w:lang w:val="uk-UA"/>
        </w:rPr>
        <w:t>позицію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зовнішньої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займає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«біографія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душі».</w:t>
      </w:r>
    </w:p>
    <w:p w14:paraId="4FEB03E4" w14:textId="73B948ED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«Сентиментальній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подорожі»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(1768</w:t>
      </w:r>
      <w:r w:rsidR="005D1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1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5D11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ведеться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оповідачем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пастор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Йор</w:t>
      </w:r>
      <w:r w:rsidR="0039041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"Сентиментальна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подорож"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програмовий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твір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послідовно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презентуються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поглиблюється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отримав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відбиток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романі.</w:t>
      </w:r>
    </w:p>
    <w:p w14:paraId="0601300D" w14:textId="32E4C2F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«подорожніх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нотаток»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широко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відомий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подорожі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континентом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(«гранд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тур»),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завершення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обов'язково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вирушали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молоді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джентльмени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супроводі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наставників-компаньйонів,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публікувалися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твір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відрізнявся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змістом.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нотатки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допитливого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мандрівника.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041D">
        <w:rPr>
          <w:rFonts w:ascii="Times New Roman" w:hAnsi="Times New Roman" w:cs="Times New Roman"/>
          <w:sz w:val="28"/>
          <w:szCs w:val="28"/>
          <w:lang w:val="uk-UA"/>
        </w:rPr>
        <w:t>розділів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названо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побував.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уявна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достовірність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потрібна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поринув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чекають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несподіванки.</w:t>
      </w:r>
    </w:p>
    <w:p w14:paraId="769D1D9D" w14:textId="06CA839D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книзі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викладу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фактів,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оцінки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побачив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порушено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хронологію,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стрункої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композиції.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незначних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епізодів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розростається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розмірів,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обростає,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начебто,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потрібними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деталями.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904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навпаки,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явища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йдеться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побіжно,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мимо</w:t>
      </w:r>
      <w:r w:rsidR="0039041D">
        <w:rPr>
          <w:rFonts w:ascii="Times New Roman" w:hAnsi="Times New Roman" w:cs="Times New Roman"/>
          <w:sz w:val="28"/>
          <w:szCs w:val="28"/>
          <w:lang w:val="uk-UA"/>
        </w:rPr>
        <w:t>волі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860766" w14:textId="4D2C273F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Книга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починається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діалогу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Йориком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невідомою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несподіване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вирушити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подорожувати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Францією,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побачити.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Обривається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книга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півфразі.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Послідовність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викладу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порушується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вставними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епізодами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запозиченнями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окремі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шляхетні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вчинки,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зробив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пояснюються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непристойними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причинами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інших.</w:t>
      </w:r>
    </w:p>
    <w:p w14:paraId="24D6952B" w14:textId="1F9D831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Виявляється,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зовсім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цікавить,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побачив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мандрівник.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важливо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сприйняв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побачене.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аналогічно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дослід.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вирваний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холоднокровним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спостерігачем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всього,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28C">
        <w:rPr>
          <w:rFonts w:ascii="Times New Roman" w:hAnsi="Times New Roman" w:cs="Times New Roman"/>
          <w:sz w:val="28"/>
          <w:szCs w:val="28"/>
          <w:lang w:val="uk-UA"/>
        </w:rPr>
        <w:t>трапля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емоції,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чудасії,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Йорику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спостерігачем.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роблять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учасником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накладають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відбиток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28C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«Сентиментальна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подорож»,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«Тристрам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Шенді»,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подорожжю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необхідн</w:t>
      </w:r>
      <w:r w:rsidR="00C2528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слабкості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достоїнства,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важливість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миттєвих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вражень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формування.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«Тристрамі»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збоку,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пропущені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крізь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свідомість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оповідача,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пережиті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ним.</w:t>
      </w:r>
    </w:p>
    <w:p w14:paraId="5725668A" w14:textId="739D1703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недарма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героєм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пастора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Йорика.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чутлива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легко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враженням,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вмістилищем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найсуперечливіших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відчуттів,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найдрібніші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відтінки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переживань,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модифікації,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раптову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настроїв.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показує,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конкретній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ситуації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Йорика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великодушністю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скнарістю,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шляхетністю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ницістю,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відвагою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боягузством.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благородні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завжди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перемагають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теорій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Сміта,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етичною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категорією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симпатія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ближнього.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теорії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знаходить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імперативності.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скептичний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сумнівається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споконвічній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чесноті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милосердя.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приховано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натурі.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зумовлює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руйнування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канону.</w:t>
      </w:r>
    </w:p>
    <w:p w14:paraId="50DBA6C1" w14:textId="2C06D61A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Йорик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одночасно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заперечення.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завжди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помірні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7EF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забарвлені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легкою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іронією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відношенню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Йорика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ледь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вловимий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відтінок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скепсису.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імпульсивний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починає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раптовим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поривом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вибуху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1AED">
        <w:rPr>
          <w:rFonts w:ascii="Times New Roman" w:hAnsi="Times New Roman" w:cs="Times New Roman"/>
          <w:sz w:val="28"/>
          <w:szCs w:val="28"/>
          <w:lang w:val="uk-UA"/>
        </w:rPr>
        <w:t>певна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егоїзму.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Здійснюючи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вчинок,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намагається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виправдати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вдаючись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раціоналістичних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аргументів.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швидко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руйнуються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натиском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6C8C">
        <w:rPr>
          <w:rFonts w:ascii="Times New Roman" w:hAnsi="Times New Roman" w:cs="Times New Roman"/>
          <w:sz w:val="28"/>
          <w:szCs w:val="28"/>
          <w:lang w:val="uk-UA"/>
        </w:rPr>
        <w:t>вони в 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невизначені.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Йорік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розуміє,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милосердним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благородним,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іноді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благородство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раціональний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починає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примусу,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потрібно.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перемагає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щирість,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співчуття,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змінюється.</w:t>
      </w:r>
    </w:p>
    <w:p w14:paraId="1599262A" w14:textId="79C9D469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Йорик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уважно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спостерігає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аналізує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вчинки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супроводжують.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Примітно,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раціоналістичним.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швидше,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сплав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зворушливої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чутливості,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самолюбування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лукавого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глузування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забарвлено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гумором,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допомогою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коментує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описуване.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процесі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переживань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пережитого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побаченого.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зсередини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з'являється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вперше.</w:t>
      </w:r>
    </w:p>
    <w:p w14:paraId="2F59C9E3" w14:textId="54DB8FA9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поверх</w:t>
      </w:r>
      <w:r w:rsidR="000027EF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Точніше,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Йор</w:t>
      </w:r>
      <w:r w:rsidR="003F4D45"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завжди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судити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правді».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Адже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вчинки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суперечать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стверджує.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Поверхневість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самоаналізу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Йорика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пояснюється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бреше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намагаючись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здаватися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кращим,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Іноді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свідомо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кінця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досліджує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поведінки,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читачеві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вирішити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завдання.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книзі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своєрідний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підтекст.</w:t>
      </w:r>
    </w:p>
    <w:p w14:paraId="22A2DEE3" w14:textId="33F08FCC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Портрет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неоднозначний,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точний.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Йорик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сприймає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протиріччя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неминуче.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Вбачаючи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обмеженість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можливостей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обмеженість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здатності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пізнання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гірко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посміятися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протиріч,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намагається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нічого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виправити.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Непотрібним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безплідним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сатиричне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осміяння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Звідси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рівнозначне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демонстративний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аморалізм.</w:t>
      </w:r>
    </w:p>
    <w:p w14:paraId="5D4D60A3" w14:textId="5B5F571A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«Сентиментальна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подорож»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кульмінацією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Йорика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провісником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розроблений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пізніше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реалістичній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століття.</w:t>
      </w:r>
    </w:p>
    <w:p w14:paraId="7C813390" w14:textId="06233644" w:rsidR="00D1233D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E58973" w14:textId="77777777" w:rsidR="000027EF" w:rsidRPr="00E61B22" w:rsidRDefault="000027EF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A4202A" w14:textId="6497A00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E20D52" w14:textId="77777777" w:rsidR="009113DD" w:rsidRPr="00E61B22" w:rsidRDefault="009113D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72A0AE" w14:textId="665F5D04" w:rsidR="00D1233D" w:rsidRPr="00E61B22" w:rsidRDefault="00745799" w:rsidP="00E85D9A">
      <w:pPr>
        <w:pStyle w:val="a4"/>
        <w:numPr>
          <w:ilvl w:val="1"/>
          <w:numId w:val="5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D1233D" w:rsidRPr="00E61B22">
        <w:rPr>
          <w:rFonts w:ascii="Times New Roman" w:hAnsi="Times New Roman" w:cs="Times New Roman"/>
          <w:b/>
          <w:sz w:val="28"/>
          <w:szCs w:val="28"/>
          <w:lang w:val="uk-UA"/>
        </w:rPr>
        <w:t>Просвітництво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b/>
          <w:sz w:val="28"/>
          <w:szCs w:val="28"/>
          <w:lang w:val="uk-UA"/>
        </w:rPr>
        <w:t>Франції</w:t>
      </w:r>
    </w:p>
    <w:p w14:paraId="4AC61AF9" w14:textId="77777777" w:rsidR="009113DD" w:rsidRPr="00E61B22" w:rsidRDefault="009113DD" w:rsidP="003967E2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8B209C" w14:textId="204E27CE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змістом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напружена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культурною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системою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абсолютизму.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ідеологічна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підготовка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революції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войовничим</w:t>
      </w:r>
      <w:r w:rsidR="00576C8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оптимістичним.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прогрес,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вдосконалення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роду.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благородний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заклик: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"Свобода,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рівність,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братерство"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зверталися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найактуальніших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відрізнялися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енциклопеличністю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широтою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вирішували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визнаючи,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рівні,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відмінність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пояснюється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розуміли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сім'ї,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середовища,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установ.</w:t>
      </w:r>
    </w:p>
    <w:p w14:paraId="366EBBA4" w14:textId="2AB54362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ідеології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матеріалізм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(Мельє,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Гольбах,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Гельвецій),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зіграв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величезну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тісно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наук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(особливо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природничих),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накопиченням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фактичного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матеріалу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галузях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наукового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пізнання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невід'ємною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відрізнялися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різноманітністю.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сторіччя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традиційних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епічній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з'явилася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актуальна,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проблематика.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рококо,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представленій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комедією,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оповідними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поетичними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поєднувалися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розважальність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сатиричність.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реалізм,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одержав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теоретичне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обгрунтування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працях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найповніше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проявився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половині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остаточно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сформувався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сентименталізм.</w:t>
      </w:r>
    </w:p>
    <w:p w14:paraId="51215A8B" w14:textId="341A1384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періоду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1CB">
        <w:rPr>
          <w:rFonts w:ascii="Times New Roman" w:hAnsi="Times New Roman" w:cs="Times New Roman"/>
          <w:sz w:val="28"/>
          <w:szCs w:val="28"/>
          <w:lang w:val="uk-UA"/>
        </w:rPr>
        <w:t>викривальний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войовничий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переважали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публіцистичні,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пропагандистські,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тенденції.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спрямованість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обумовила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трактат,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громадянська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найпередовішої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економічному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відношенні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Європи.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присвячують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пропаганді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(Вольтер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пропагує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Шекспіра).</w:t>
      </w:r>
    </w:p>
    <w:p w14:paraId="079B69C8" w14:textId="563F8627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поділяють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етапи:</w:t>
      </w:r>
    </w:p>
    <w:p w14:paraId="7035C49E" w14:textId="70FF0C7C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(1715</w:t>
      </w:r>
      <w:r w:rsidR="005D114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1750</w:t>
      </w:r>
      <w:r w:rsidR="005D1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1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5D11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відрізнявся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поміркованою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опозиційністю: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панували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монархічні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деїстичні.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збирання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Ключові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фігури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періоду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Монтеск'є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Вольтер.</w:t>
      </w:r>
    </w:p>
    <w:p w14:paraId="59C4CC9F" w14:textId="64A3CD6D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Другий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(1751</w:t>
      </w:r>
      <w:r w:rsidR="005D114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1789</w:t>
      </w:r>
      <w:r w:rsidR="005D1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1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5D11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діяльністю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енциклопедистів.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прогрес,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науку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покликала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матеріалізм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атеїзм,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течіях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республіканські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DEAC6E7" w14:textId="7DABE7D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Третій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хронологічно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збігається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(1751</w:t>
      </w:r>
      <w:r w:rsidR="0025464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1789</w:t>
      </w:r>
      <w:r w:rsidR="00254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6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25464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виділення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розшаруванням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лавах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виклика</w:t>
      </w:r>
      <w:r w:rsidR="003021CB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диференціацією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всередині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третього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стану)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утворенням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демократичного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крила,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очолюваного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Прибічники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побачили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зворотний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прогресу,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1CB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становище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відобразили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ідеологію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творах,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сентименталізму.</w:t>
      </w:r>
    </w:p>
    <w:p w14:paraId="62DD6F45" w14:textId="7777777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E7AA32" w14:textId="6B084F08" w:rsidR="009113DD" w:rsidRPr="00E61B22" w:rsidRDefault="00745799" w:rsidP="00E85D9A">
      <w:pPr>
        <w:pStyle w:val="a4"/>
        <w:numPr>
          <w:ilvl w:val="1"/>
          <w:numId w:val="5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8C7E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Творчість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9113DD" w:rsidRPr="00E61B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Антуан</w:t>
      </w:r>
      <w:r w:rsidR="008C7E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9113DD" w:rsidRPr="00E61B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Франсуа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9113DD" w:rsidRPr="00E61B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Прево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5793EB51" w14:textId="77777777" w:rsidR="009113DD" w:rsidRPr="00E61B22" w:rsidRDefault="009113DD" w:rsidP="003967E2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C791788" w14:textId="4C95DDBD" w:rsidR="009113DD" w:rsidRPr="00E61B22" w:rsidRDefault="009113D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абата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7EDE">
        <w:rPr>
          <w:rFonts w:ascii="Times New Roman" w:hAnsi="Times New Roman" w:cs="Times New Roman"/>
          <w:sz w:val="28"/>
          <w:szCs w:val="28"/>
          <w:shd w:val="clear" w:color="auto" w:fill="FFFFFF"/>
        </w:rPr>
        <w:t>Прево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(1697</w:t>
      </w:r>
      <w:r w:rsidR="002546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1763</w:t>
      </w:r>
      <w:r w:rsidR="002546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рр</w:t>
      </w:r>
      <w:r w:rsidR="0025464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C7EDE" w:rsidRPr="008C7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Манон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Леско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належить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описових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романів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роте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він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дає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менш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показову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картину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французького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суспільства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часу.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Найголовніше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ньому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пропонує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по-новому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поглянути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суспільство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людину,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зруйнувати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стереотипи,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склалися,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підході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них.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з'явився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французькій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6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1731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</w:t>
      </w:r>
      <w:r w:rsidR="00576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ці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кохання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двох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молодих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людей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дівч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ини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невідомого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походження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Манон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Леско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спадкоємця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знатного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дворянського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роду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кавалера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Гріє.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Ця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зображенні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трагічне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випробування,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ламає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долю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головного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приводить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загибелі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саму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Манон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Леско.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Причиною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нещасть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героїв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Прево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робить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одного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боку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випадок,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іншого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"незбагненний",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каже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сам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Гріє,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коханої.</w:t>
      </w:r>
    </w:p>
    <w:p w14:paraId="5C888E4D" w14:textId="67462BE0" w:rsidR="009113DD" w:rsidRPr="00E61B22" w:rsidRDefault="009113D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Прево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розповідає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історію,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якій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події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розвиваються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характерів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героїв.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Але,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хоча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названий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Манон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Леско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головним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героєм,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очевидно,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слід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вважати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кавалера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Гріє.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Вже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першій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зустрічі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Гріє,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щоб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супроводжувати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свою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кохану,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зраджує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св</w:t>
      </w:r>
      <w:r w:rsidR="00576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єму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сімейн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обов'язк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Втеча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Манон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змушує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знехтувати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волею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батька,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послав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продовжити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свою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освіту.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Надалі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позбавлений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матеріальної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моральної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підтримки,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Гріє,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щоб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забезпечити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своє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існування,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обман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ює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6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здійснює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різні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авантюри,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стає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шулером,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скоює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вбивство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далі,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опинившись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Америці,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переживає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смерть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Манон,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повертається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Франції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нещасною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людиною.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Всі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ці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події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Прево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зображує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дуже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лаконічно,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головним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стрижнем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своєї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розповіді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змальовую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конфлікт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між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обов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язком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почуттям,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розгортається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душі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героя.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Полюбивши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дівчину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незнатного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походження,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гідний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син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аристократичного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сімейства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кавалер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Гріє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йде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шляхом,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суперечить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обов'язку,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волі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батька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суспільн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традиції.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Історію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Гріє,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нібито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записану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якоюсь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знатною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людиною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слів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героя,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Прево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подає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суворий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урок,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читач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повинен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зробити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важливі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повчальні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висновки.</w:t>
      </w:r>
    </w:p>
    <w:p w14:paraId="7DC80E43" w14:textId="6D60BBE0" w:rsidR="009113DD" w:rsidRPr="00E61B22" w:rsidRDefault="009113D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Водночас</w:t>
      </w:r>
      <w:r w:rsidR="00C66EE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головне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полягає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розумінні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письменником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складності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багатозначності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зображеного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життєвого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явища.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це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стосується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висунутої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Прево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концепції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кохання.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Гріє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Манон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мальову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ється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всепоглинаюча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пристрасть,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почуття,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стає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ї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хнім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сенсом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водночас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великим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випробуванням.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Кавалер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Ґріє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може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забути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Манон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навіть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після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її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смерті.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він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здатний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аналізувати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свої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почуття,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чарівної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Манон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піддається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будь-якій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раціоналістичній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оцінці.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бачить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може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оцінити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тільки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наслідки,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трагічні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нього,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але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вловити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причино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-наслідковий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зв'язок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подій,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відбуваються,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йому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важко.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Іншими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словами,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виявляється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більш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складнішим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нього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дума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ємо,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завжди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може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передбачити.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Цю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думку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підкреслює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авантюрний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сюжет,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багатий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надзвичайні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пригоди.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само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складни</w:t>
      </w:r>
      <w:r w:rsidR="00C137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неоднозначни</w:t>
      </w:r>
      <w:r w:rsidR="00C137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представлен</w:t>
      </w:r>
      <w:r w:rsidR="00C137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3777"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C13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3777"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романі</w:t>
      </w:r>
      <w:r w:rsidR="00C13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людський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Манон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Леско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дівчині,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заради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якої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Гріє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здійснює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свої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безрозсудні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вчинки,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Прево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втілює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красу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піднесеність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почуття,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показує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геніальну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чарівність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особистості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водночас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ницість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майже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порочність.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Манон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Леско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неймовір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любить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Гріє,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але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зраджує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йому,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знаючи,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цим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вона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приносить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йому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нещастя.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Прево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пояснює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Манон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багато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чому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звичаями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епохи,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описуваний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час,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свідчать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історики,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відрізнялися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крайньою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розбещеністю.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іншого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боку,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поведінка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Манон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залежить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обставин,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37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яких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137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живе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зради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героїню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штовхає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лише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розкоші,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але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якихось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випадках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прагнення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виручити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із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скрутного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становища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таки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Гріє.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Прево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зберігає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Манон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Леско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елемент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загадковості.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Її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привабливість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героя,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оточуюч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описуєтьс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автором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щось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таке,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існує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би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незалежно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їхньої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волі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ніяк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пов'язан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жодними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обставинами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умовами.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ED82EED" w14:textId="7B182C42" w:rsidR="009113DD" w:rsidRPr="00E61B22" w:rsidRDefault="009113D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зізнається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сам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Гріє,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він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був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щасливий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лише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тоді,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коли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любив.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Цим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визнанням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дає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зрозуміти,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нього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само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необхідн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дотримання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обов'язку,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саме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це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робить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трагічною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фігурою.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Прагнення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щастя,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Прево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розглядає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природну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властивість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людської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особистості,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реальному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житті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найчастіше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виявляється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нереалізованим.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Крім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наділяючи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Манон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особливою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привабливістю,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Прево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стверджує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позастанову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цінність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людської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особистості,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стає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із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найважливіших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предметів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обговорення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всій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подальшій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французькій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творах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письменників,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належать,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Прево,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раннього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періоду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французького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Просвітництва.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них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особливе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місце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займають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Монтеск'є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Вольтер.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Значення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цих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авторів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тим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саме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їм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належить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заслуга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перетворення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окремих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просвітницьких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ідей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закінчену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світоглядну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систему.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402A4DF" w14:textId="7777777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E17FFF" w14:textId="4E5AF3AF" w:rsidR="00D1233D" w:rsidRPr="00E61B22" w:rsidRDefault="002A7B31" w:rsidP="002A7B31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8.5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71C1" w:rsidRPr="00B371C1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71C1" w:rsidRPr="00B371C1">
        <w:rPr>
          <w:rFonts w:ascii="Times New Roman" w:hAnsi="Times New Roman" w:cs="Times New Roman"/>
          <w:b/>
          <w:sz w:val="28"/>
          <w:szCs w:val="28"/>
          <w:lang w:val="uk-UA"/>
        </w:rPr>
        <w:t>Франсуа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71C1" w:rsidRPr="00B371C1">
        <w:rPr>
          <w:rFonts w:ascii="Times New Roman" w:hAnsi="Times New Roman" w:cs="Times New Roman"/>
          <w:b/>
          <w:sz w:val="28"/>
          <w:szCs w:val="28"/>
          <w:lang w:val="uk-UA"/>
        </w:rPr>
        <w:t>Вольтера</w:t>
      </w:r>
    </w:p>
    <w:p w14:paraId="130B21C7" w14:textId="77777777" w:rsidR="009113DD" w:rsidRPr="00E61B22" w:rsidRDefault="009113DD" w:rsidP="003967E2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2F832E1" w14:textId="77F7C748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F70" w:rsidRPr="00A85F70">
        <w:rPr>
          <w:rFonts w:ascii="Times New Roman" w:hAnsi="Times New Roman" w:cs="Times New Roman"/>
          <w:sz w:val="28"/>
          <w:szCs w:val="28"/>
          <w:lang w:val="uk-UA"/>
        </w:rPr>
        <w:t>Франсуа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F70" w:rsidRPr="00A85F70">
        <w:rPr>
          <w:rFonts w:ascii="Times New Roman" w:hAnsi="Times New Roman" w:cs="Times New Roman"/>
          <w:sz w:val="28"/>
          <w:szCs w:val="28"/>
          <w:lang w:val="uk-UA"/>
        </w:rPr>
        <w:t>Марі-Аруе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F70" w:rsidRPr="00A85F70">
        <w:rPr>
          <w:rFonts w:ascii="Times New Roman" w:hAnsi="Times New Roman" w:cs="Times New Roman"/>
          <w:sz w:val="28"/>
          <w:szCs w:val="28"/>
          <w:lang w:val="uk-UA"/>
        </w:rPr>
        <w:t>(Вольтер)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F70" w:rsidRPr="00A85F70">
        <w:rPr>
          <w:rFonts w:ascii="Times New Roman" w:hAnsi="Times New Roman" w:cs="Times New Roman"/>
          <w:sz w:val="28"/>
          <w:szCs w:val="28"/>
          <w:shd w:val="clear" w:color="auto" w:fill="FFFFFF"/>
        </w:rPr>
        <w:t>(1694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A85F70" w:rsidRPr="00A85F70">
        <w:rPr>
          <w:rFonts w:ascii="Times New Roman" w:hAnsi="Times New Roman" w:cs="Times New Roman"/>
          <w:sz w:val="28"/>
          <w:szCs w:val="28"/>
          <w:shd w:val="clear" w:color="auto" w:fill="FFFFFF"/>
        </w:rPr>
        <w:t>1778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5F70" w:rsidRPr="00A85F7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F7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деїстом.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заперечував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безсмертя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нематеріальність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рішуче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відкидав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Декарта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«вроджені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ідеї»,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протиставляючи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емпіричну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Локка.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займав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позиції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стриманого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агностика.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низці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помітно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еволюціонували.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1750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розділяв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оптимістичне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світобачення,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властиве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європейському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ранньому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(Лейбніц,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Шефтсбері,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Поул),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детермінізм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причинно-наслідкового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зв'язку,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баланс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позначилися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ранніх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(«Задіг»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(1747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поемах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«Міркування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(1734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1750-х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відходить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концепції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рішучу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оптимістичної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Лейбніца.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Поштовхом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послужив,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прусський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досвід,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Лісабонський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землетрус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1755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зруйнував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оптимістичну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багатьох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мудрість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всеблагого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вищого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Промислу.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присвячена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загибель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Лісабона,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прямо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теорії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гармонії.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ширшому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матеріалі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полеміка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розвинена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«Кандід,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Оптимізм»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(1759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ряді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памфлетів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(«Неосвічений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ін.).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зберігає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динамічний,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примиритися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урочистою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піднесеністю,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повільною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величністю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емоційними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дієвими.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шекспірівського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взнаки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творах.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Зберігаючи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низку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новацій.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відмовляється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традиційного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переносить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глядача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Китаю,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Ассирії,</w:t>
      </w:r>
      <w:r w:rsidR="00C13777">
        <w:rPr>
          <w:rFonts w:ascii="Times New Roman" w:hAnsi="Times New Roman" w:cs="Times New Roman"/>
          <w:sz w:val="28"/>
          <w:szCs w:val="28"/>
          <w:lang w:val="uk-UA"/>
        </w:rPr>
        <w:t xml:space="preserve"> які,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щоправда,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умовні.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777">
        <w:rPr>
          <w:rFonts w:ascii="Times New Roman" w:hAnsi="Times New Roman" w:cs="Times New Roman"/>
          <w:sz w:val="28"/>
          <w:szCs w:val="28"/>
          <w:lang w:val="uk-UA"/>
        </w:rPr>
        <w:t>полягає 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творах,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скрізь,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пропагує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виключно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трибуна.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Розсіювати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забобонів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невігластва,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ненависть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релігійного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фанатизму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тиранії,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славити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свободи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громадянської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рівності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завдання,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"Брут",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"Смерть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Цезаря",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"Магомет",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"Альзіра"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просякнуті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ідеями.</w:t>
      </w:r>
    </w:p>
    <w:p w14:paraId="06C4A208" w14:textId="29A87AF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Найяскравішим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спадком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сформувався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ввібрав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569F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відкриття.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лежить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теза,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доводиться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спростовується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ходом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оповіді.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Нерідко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намічена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«Задіг,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Доля»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(1747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«Мемнон,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Розсудливість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(1749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«Кандід,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Оптимізм»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(1759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088BA8A" w14:textId="1DCFB11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сукупним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Монтеск'є,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«Перських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листів»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«Подорожей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Гулівера».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перейняв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східної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екзотики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протиставлення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засіб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загостреного,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вдач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порядків.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запозичив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сатиричне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казкової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фантастики,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виростає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масштабів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жартівливій,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псевдонауковій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відміну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попередників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використовував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техніку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авантюрного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міцно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побудованим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цікавим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нагромадженням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найнеймовірніших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несподіванок,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збігів,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зустрічей,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зниклих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осіб.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строкатість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стилю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оповіді,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елементи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фантастики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легка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витончена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іронія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переривається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серйозними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роздумами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різкими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саркастичними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D30839">
        <w:rPr>
          <w:rFonts w:ascii="Times New Roman" w:hAnsi="Times New Roman" w:cs="Times New Roman"/>
          <w:sz w:val="28"/>
          <w:szCs w:val="28"/>
          <w:lang w:val="uk-UA"/>
        </w:rPr>
        <w:t>кривання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мерзенностей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каліцтв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устрою.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Авантюрний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яскраво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виражений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раціоналістичний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окремі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епізоди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включаються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далеко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випадково,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продуманим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презентуючи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ілюстрації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тези,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демонструється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повісті.</w:t>
      </w:r>
    </w:p>
    <w:p w14:paraId="5869225A" w14:textId="2DBB636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найглибшій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«Кандід,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Оптимізм»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(1759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виразно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прослідковується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перелом,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свідомості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повернення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Пруссії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Лісабонського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землетрусу.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Оптимістична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Лейбніца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«строгу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гармонію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зла»,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причинно-наслідковий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зв'язок,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«найкращому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можливих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світів»,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послідовно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спростовується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скромного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доброчесного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юнака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Кандіда: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несправедливим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вигнанням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баронського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виховувався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милості,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слідує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насильницьке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вербування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рекрути,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катування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шпіцрутенами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(відлуння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прусських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вражень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Вольтера),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картини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кривавої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різанини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мародерства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солдатів,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Лісабонський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землетрус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457CCA2" w14:textId="61476D7C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Оповідь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пародія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авантюрний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переживають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найнеймовірніші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пригоди,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запаморочливому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темпі;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вбивають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кінця</w:t>
      </w:r>
      <w:r w:rsidR="00D30839">
        <w:rPr>
          <w:rFonts w:ascii="Times New Roman" w:hAnsi="Times New Roman" w:cs="Times New Roman"/>
          <w:sz w:val="28"/>
          <w:szCs w:val="28"/>
          <w:lang w:val="uk-UA"/>
        </w:rPr>
        <w:t>!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вішають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зовсім!),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воскресають;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люблячі,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розлучені,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здавалося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навіки,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зустрічаються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щасливим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шлюбом,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молодості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залишилося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сліду.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авантюрний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популярний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Разом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здавалося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властивих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ознаках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пригодницького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скоріш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пародію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переноситься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Німеччини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Португалію,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утопічну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Ельдорадо,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золото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дорогоцінні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камені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0839">
        <w:rPr>
          <w:rFonts w:ascii="Times New Roman" w:hAnsi="Times New Roman" w:cs="Times New Roman"/>
          <w:sz w:val="28"/>
          <w:szCs w:val="28"/>
          <w:lang w:val="uk-UA"/>
        </w:rPr>
        <w:t>лежать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землі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камінці;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повертаються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Європи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нарешті,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знаходять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мирний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притулок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Туреччині,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0839">
        <w:rPr>
          <w:rFonts w:ascii="Times New Roman" w:hAnsi="Times New Roman" w:cs="Times New Roman"/>
          <w:sz w:val="28"/>
          <w:szCs w:val="28"/>
          <w:lang w:val="uk-UA"/>
        </w:rPr>
        <w:t>вирощують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плодовий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сад.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контраст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приземлено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побутовою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кінцівкою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напружено-драматичними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передували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гротескної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манери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оповіді.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несподіваними,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парадоксальними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поворотами,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стрімкою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епізодів,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декорацій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виявляється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нанизаною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безперервну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лейбніціанцем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Панґлосом,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песимістом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Мартеном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Кандідом,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поступово,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навчений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життєвим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досвідом,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починає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ставитися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оптимістичної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доктрини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Панґлоса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відповідає: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сказали,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треба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обробляти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сад".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кінцівка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означати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нерідкісний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відхід,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рішення,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вибору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протилежними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концепціями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можливе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тлумачення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заклик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перейти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марних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практичних,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нехай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справ.</w:t>
      </w:r>
    </w:p>
    <w:p w14:paraId="475238F2" w14:textId="2888BC0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Шефтсбері,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передбачає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приймати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правильні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рішення.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навпаки,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Кандід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страждає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наївності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незіпсованості.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змальовує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заперечують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причиново-наслідкових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світі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перегукуються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постулатами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скептицизму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Девіда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Юма.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демонструє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розрізняє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різновиди.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закладене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демонструє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прикладі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Лісабонського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землетрусу,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насправді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забрав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тисячі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різновид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походить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несправедливого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устрою.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проявляється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зловживаннях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збоченнях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релігійній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нетерпимості,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гніті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війнах,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нерівності,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колонізаторській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тощо.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демонструє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заваді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устрою,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прогресу.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побудований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виділити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надзвичайно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логіка,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виділити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логіка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маятника: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щастить,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нещастить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оповіді.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вирішується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кінці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Туреччина,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сприймається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маленький,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затишний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куточок,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райська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місцина,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точки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виявляється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шматком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землі,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нездатний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прогодувати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дихотомія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проявляється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питанні.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позиції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Кандід,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нарешті,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здобув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омріяне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Кунігунду.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позицій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емпіризму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Кунігунда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стара,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дратівлива,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втратила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вроду.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Звідси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питання: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першочергове: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щастя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істина,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E61B22">
        <w:rPr>
          <w:rFonts w:ascii="Times New Roman" w:hAnsi="Times New Roman" w:cs="Times New Roman"/>
          <w:sz w:val="28"/>
          <w:szCs w:val="28"/>
        </w:rPr>
        <w:t>’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єктивна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персональне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світовідчуття?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однозначної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відкритим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читача.</w:t>
      </w:r>
    </w:p>
    <w:p w14:paraId="385F6A71" w14:textId="64FD606A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Вольтера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варто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шукати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психологізм,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занурення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душевний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достовірне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окреслення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правдоподібний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гранично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загострене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сатиричне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жорстокості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безглуздості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існуючих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інститутів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відносин.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суворою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перевіряється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справжня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цінність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тлумачень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світу.</w:t>
      </w:r>
    </w:p>
    <w:p w14:paraId="3F833250" w14:textId="14087029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повісті:</w:t>
      </w:r>
    </w:p>
    <w:p w14:paraId="272E08EC" w14:textId="49AF4894" w:rsidR="00D1233D" w:rsidRPr="00E61B22" w:rsidRDefault="00D1233D" w:rsidP="003967E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NewRoman" w:hAnsi="TimesNewRoman"/>
          <w:sz w:val="28"/>
          <w:szCs w:val="28"/>
        </w:rPr>
      </w:pPr>
      <w:r w:rsidRPr="00E61B22">
        <w:rPr>
          <w:rFonts w:ascii="TimesNewRoman" w:hAnsi="TimesNewRoman"/>
          <w:sz w:val="28"/>
          <w:szCs w:val="28"/>
          <w:lang w:val="uk-UA"/>
        </w:rPr>
        <w:t>Стиль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Вольтера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завжди</w:t>
      </w:r>
      <w:r w:rsidR="00745799">
        <w:rPr>
          <w:rFonts w:ascii="TimesNewRoman" w:hAnsi="TimesNewRoman"/>
          <w:sz w:val="28"/>
          <w:szCs w:val="28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стрімкий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</w:rPr>
        <w:t>насмішкуватий.</w:t>
      </w:r>
    </w:p>
    <w:p w14:paraId="2C1901C1" w14:textId="2D453291" w:rsidR="00D1233D" w:rsidRPr="00E61B22" w:rsidRDefault="00D1233D" w:rsidP="003967E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NewRoman" w:hAnsi="TimesNewRoman"/>
          <w:sz w:val="28"/>
          <w:szCs w:val="28"/>
          <w:lang w:val="uk-UA"/>
        </w:rPr>
      </w:pPr>
      <w:r w:rsidRPr="00E61B22">
        <w:rPr>
          <w:rFonts w:ascii="TimesNewRoman" w:hAnsi="TimesNewRoman"/>
          <w:sz w:val="28"/>
          <w:szCs w:val="28"/>
          <w:lang w:val="uk-UA"/>
        </w:rPr>
        <w:t>До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жодного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персонажів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письменник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ставиться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серйозно.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Всі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вони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є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втіленням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якоїсь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доктрини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чи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ідеї.</w:t>
      </w:r>
    </w:p>
    <w:p w14:paraId="56650F8B" w14:textId="419F35B3" w:rsidR="00D1233D" w:rsidRPr="00E61B22" w:rsidRDefault="00D1233D" w:rsidP="003967E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NewRoman" w:hAnsi="TimesNewRoman"/>
          <w:sz w:val="28"/>
          <w:szCs w:val="28"/>
          <w:lang w:val="uk-UA"/>
        </w:rPr>
      </w:pPr>
      <w:r w:rsidRPr="00E61B22">
        <w:rPr>
          <w:rFonts w:ascii="TimesNewRoman" w:hAnsi="TimesNewRoman"/>
          <w:sz w:val="28"/>
          <w:szCs w:val="28"/>
          <w:lang w:val="uk-UA"/>
        </w:rPr>
        <w:t>Описане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змальовується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точки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зору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раціо.</w:t>
      </w:r>
    </w:p>
    <w:p w14:paraId="7E123DCE" w14:textId="7920350D" w:rsidR="00D1233D" w:rsidRPr="00E61B22" w:rsidRDefault="00D1233D" w:rsidP="003967E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NewRoman" w:hAnsi="TimesNewRoman"/>
          <w:sz w:val="28"/>
          <w:szCs w:val="28"/>
          <w:lang w:val="uk-UA"/>
        </w:rPr>
      </w:pPr>
      <w:r w:rsidRPr="00E61B22">
        <w:rPr>
          <w:rFonts w:ascii="TimesNewRoman" w:hAnsi="TimesNewRoman"/>
          <w:sz w:val="28"/>
          <w:szCs w:val="28"/>
          <w:lang w:val="uk-UA"/>
        </w:rPr>
        <w:t>Швидкий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темп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не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дає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читачу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часу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на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сум.</w:t>
      </w:r>
    </w:p>
    <w:p w14:paraId="1CDA00C6" w14:textId="5C45D7C9" w:rsidR="00D1233D" w:rsidRPr="00E61B22" w:rsidRDefault="00D1233D" w:rsidP="003967E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NewRoman" w:hAnsi="TimesNewRoman"/>
          <w:sz w:val="28"/>
          <w:szCs w:val="28"/>
          <w:lang w:val="uk-UA"/>
        </w:rPr>
      </w:pPr>
      <w:r w:rsidRPr="00E61B22">
        <w:rPr>
          <w:rFonts w:ascii="TimesNewRoman" w:hAnsi="TimesNewRoman"/>
          <w:sz w:val="28"/>
          <w:szCs w:val="28"/>
          <w:lang w:val="uk-UA"/>
        </w:rPr>
        <w:t>Критикує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суспільний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устрій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та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державні</w:t>
      </w:r>
      <w:r w:rsidR="00745799">
        <w:rPr>
          <w:rFonts w:ascii="TimesNewRoman" w:hAnsi="TimesNewRoman"/>
          <w:sz w:val="28"/>
          <w:szCs w:val="28"/>
          <w:lang w:val="uk-UA"/>
        </w:rPr>
        <w:t xml:space="preserve"> </w:t>
      </w:r>
      <w:r w:rsidRPr="00E61B22">
        <w:rPr>
          <w:rFonts w:ascii="TimesNewRoman" w:hAnsi="TimesNewRoman"/>
          <w:sz w:val="28"/>
          <w:szCs w:val="28"/>
          <w:lang w:val="uk-UA"/>
        </w:rPr>
        <w:t>порядки.</w:t>
      </w:r>
    </w:p>
    <w:p w14:paraId="725C65FF" w14:textId="77777777" w:rsidR="00D1233D" w:rsidRPr="00E61B22" w:rsidRDefault="00D1233D" w:rsidP="003967E2">
      <w:pPr>
        <w:spacing w:after="0" w:line="240" w:lineRule="auto"/>
        <w:jc w:val="both"/>
        <w:rPr>
          <w:rFonts w:ascii="TimesNewRoman" w:hAnsi="TimesNewRoman"/>
          <w:sz w:val="28"/>
          <w:szCs w:val="28"/>
          <w:lang w:val="uk-UA"/>
        </w:rPr>
      </w:pPr>
    </w:p>
    <w:p w14:paraId="6F9FED26" w14:textId="77777777" w:rsidR="002A7B31" w:rsidRDefault="002A7B31" w:rsidP="002A7B3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374B52" w14:textId="77777777" w:rsidR="002A7B31" w:rsidRDefault="002A7B31" w:rsidP="002A7B3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612ABD" w14:textId="77777777" w:rsidR="002A7B31" w:rsidRDefault="002A7B31" w:rsidP="002A7B3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CC62F9" w14:textId="77777777" w:rsidR="002A7B31" w:rsidRDefault="002A7B31" w:rsidP="002A7B3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F5602E" w14:textId="77777777" w:rsidR="002A7B31" w:rsidRDefault="002A7B31" w:rsidP="002A7B3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C6358C" w14:textId="77777777" w:rsidR="002A7B31" w:rsidRDefault="002A7B31" w:rsidP="002A7B3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C998B9" w14:textId="77777777" w:rsidR="002A7B31" w:rsidRDefault="002A7B31" w:rsidP="002A7B3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55F1DC" w14:textId="67493B35" w:rsidR="002A7B31" w:rsidRDefault="002A7B31" w:rsidP="002A7B3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9. </w:t>
      </w:r>
      <w:r w:rsidRPr="002A7B31">
        <w:rPr>
          <w:rFonts w:ascii="Times New Roman" w:hAnsi="Times New Roman" w:cs="Times New Roman"/>
          <w:b/>
          <w:sz w:val="28"/>
          <w:szCs w:val="28"/>
          <w:lang w:val="uk-UA"/>
        </w:rPr>
        <w:t>Творчість Дені Дідро. Творчість П</w:t>
      </w:r>
      <w:r w:rsidRPr="002A7B31">
        <w:rPr>
          <w:rFonts w:ascii="Times New Roman" w:hAnsi="Times New Roman" w:cs="Times New Roman"/>
          <w:b/>
          <w:sz w:val="28"/>
          <w:szCs w:val="28"/>
        </w:rPr>
        <w:t>’</w:t>
      </w:r>
      <w:r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єра Огюстена Карона де Бомарше. Творчість </w:t>
      </w:r>
      <w:r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Жан-Жак</w:t>
      </w:r>
      <w:r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  <w:r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Руссо</w:t>
      </w:r>
      <w:r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</w:p>
    <w:p w14:paraId="7FD4C6F4" w14:textId="77777777" w:rsidR="002A7B31" w:rsidRDefault="002A7B31" w:rsidP="002A7B3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C1DF12" w14:textId="5D02B7E7" w:rsidR="00D1233D" w:rsidRPr="002A7B31" w:rsidRDefault="002A7B31" w:rsidP="002A7B3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9.1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85F70" w:rsidRPr="002A7B31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2A7B31">
        <w:rPr>
          <w:rFonts w:ascii="Times New Roman" w:hAnsi="Times New Roman" w:cs="Times New Roman"/>
          <w:b/>
          <w:sz w:val="28"/>
          <w:szCs w:val="28"/>
          <w:lang w:val="uk-UA"/>
        </w:rPr>
        <w:t>Дені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33D" w:rsidRPr="002A7B31">
        <w:rPr>
          <w:rFonts w:ascii="Times New Roman" w:hAnsi="Times New Roman" w:cs="Times New Roman"/>
          <w:b/>
          <w:sz w:val="28"/>
          <w:szCs w:val="28"/>
          <w:lang w:val="uk-UA"/>
        </w:rPr>
        <w:t>Дідро</w:t>
      </w:r>
    </w:p>
    <w:p w14:paraId="31F91C26" w14:textId="77777777" w:rsidR="009113DD" w:rsidRPr="00E61B22" w:rsidRDefault="009113DD" w:rsidP="003967E2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7197A40E" w14:textId="5F9CECE9" w:rsidR="00D1233D" w:rsidRPr="00E61B22" w:rsidRDefault="00A85F70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5F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(1713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85F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85F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1784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85F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походив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ремісничої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родини.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батько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мріяв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духовну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кар'єру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помістив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єзуїтський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колеж.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кількох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закінчення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заробляв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кошти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існування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уроками,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перекладами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40D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взагалі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заняттями,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характерними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інтелігента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часу.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Разом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посилено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поповнював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знання,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вивчаючи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мови,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природничі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науки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філософію,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поступово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звільняючись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винесених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колежу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забобонів.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40-х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роках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виступив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першими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своїми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самостійними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творами,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свідчили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велику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самостійність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оригінальність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поглядів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принесли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деяку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популярність.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перших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кроків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підготовці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видання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6" w:tooltip="Енциклопедія, або Тлумачний словник науки, мистецтва й ремесел" w:history="1">
        <w:r w:rsidR="00D1233D" w:rsidRPr="00E61B22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«Енциклопедії,</w:t>
        </w:r>
        <w:r w:rsidR="0074579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="00D1233D" w:rsidRPr="00E61B22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або</w:t>
        </w:r>
        <w:r w:rsidR="0074579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="00D1233D" w:rsidRPr="00E61B22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Тлумачного</w:t>
        </w:r>
        <w:r w:rsidR="0074579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="00D1233D" w:rsidRPr="00E61B22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словника</w:t>
        </w:r>
        <w:r w:rsidR="0074579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="00D1233D" w:rsidRPr="00E61B22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наук,</w:t>
        </w:r>
        <w:r w:rsidR="0074579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="00D1233D" w:rsidRPr="00E61B22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мистецтв</w:t>
        </w:r>
        <w:r w:rsidR="0074579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="00D1233D" w:rsidRPr="00E61B22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і</w:t>
        </w:r>
        <w:r w:rsidR="0074579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="00D1233D" w:rsidRPr="00E61B22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ремесел»</w:t>
        </w:r>
      </w:hyperlink>
      <w:r w:rsidR="00745799" w:rsidRPr="00B055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(1751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1780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233D"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найенергійнішим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діячем,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згодом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єдиним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керівником.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дописувачами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передові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мислителі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епохи: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Жан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д’Аламбер,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Вольтер,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Гельвецій,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Шарль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Луї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Монтеск’є,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Жан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Жак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Руссо.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Видання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налічувало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томів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наукові,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суспільні,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теми.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процесі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виходу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томів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Енциклопедії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вище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зростав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авторитет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Дідро,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значнішим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ставав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вплив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думки.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автором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більшості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основних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«Енциклопедії»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соціально-політичні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теми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брав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найактивнішу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участь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редагуванні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статей,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складених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іншими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авторами.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Характеристика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соціально-політичних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основного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ядра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авторів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Енциклопедії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характеристика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соціально-політичних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можуть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відокремлені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одна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одної.</w:t>
      </w:r>
    </w:p>
    <w:p w14:paraId="617DAA37" w14:textId="5DB52505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40D0">
        <w:rPr>
          <w:rFonts w:ascii="Times New Roman" w:hAnsi="Times New Roman" w:cs="Times New Roman"/>
          <w:sz w:val="28"/>
          <w:szCs w:val="28"/>
          <w:lang w:val="uk-UA"/>
        </w:rPr>
        <w:t>гріхов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стверджував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результаті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поганих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поганого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управління,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поганого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Сприятливим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початком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щастя.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поганому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управлінні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поганих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законах,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навчав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стикається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досягає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щастя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рахунок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нещастя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порядок,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перестав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незмінним,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змінено.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Себелюбство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благотворним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початком,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приватний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співпадати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загальним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перевлаштовано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засадах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найважливіших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упорядкованої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рівність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критикує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привілеї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дворян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духовенства.</w:t>
      </w:r>
    </w:p>
    <w:p w14:paraId="2CF7E702" w14:textId="18580154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"Черниця"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(1760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р.)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звертається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відміну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багатьох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мислителів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переводить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площини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абстракцій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конкретний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життєвий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установка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ріднить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спадщиною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романіста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Річардсона,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вісімнадцятому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зобразив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звичайну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повсякденному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Річардсон,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змальовує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звичайної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дівчини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ім'я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Сімонен,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дочки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паризького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адвоката,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зіткненні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середовищем.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відміну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Річардсона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цікавить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індивідуальне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членом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громадянські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окремої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окремому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приватному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перевіряє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адекватність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системи.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взявши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ситуацію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близьку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Річардсона,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відміну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останнього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гострого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громадянського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сенсу.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дозволило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розглядати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"Черниця"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революційних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літературі.</w:t>
      </w:r>
    </w:p>
    <w:p w14:paraId="3D660833" w14:textId="238852BB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невелика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обсягом,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вирізняється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надзвичайною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насиченістю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змісту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завдяки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​​виразності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представлених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передусім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завдяки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багатоплановості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C0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C0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"Черниці"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виділити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по-перше,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сім'я,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по-друге,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порядками,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критиці,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по-третє,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присутній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комплекс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поняттям,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Останнє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поняття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розглядалася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Сімонен.</w:t>
      </w:r>
    </w:p>
    <w:p w14:paraId="3E84CF48" w14:textId="77777777" w:rsidR="00952117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Звернемося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Сімонен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розглядає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конкретних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побутових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обставинах.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росте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сім'ї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заможного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адвоката,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</w:t>
      </w:r>
      <w:r w:rsidR="00EC04A4">
        <w:rPr>
          <w:rFonts w:ascii="Times New Roman" w:hAnsi="Times New Roman" w:cs="Times New Roman"/>
          <w:sz w:val="28"/>
          <w:szCs w:val="28"/>
          <w:lang w:val="uk-UA"/>
        </w:rPr>
        <w:t>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сест</w:t>
      </w:r>
      <w:r w:rsidR="00EC04A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забезпечили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приданим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відміну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відчуває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неприязнь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сестер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зізнається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народилася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шлюбу,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незаконною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розраховувати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сестрами.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повідомляють,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присутність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сім'ї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небажаною,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нагадує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обдурила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пропонує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намагаючись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переконати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дівчину,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незаконної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дочки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безприданниці,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єдиний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встановлює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зв'язок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монастирем.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Останній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притулок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знехтуваний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засіб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потрібні.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звичаями,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повинна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світське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замолювати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гріхи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вимагати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самозречення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дітей.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прикладі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</w:t>
      </w:r>
      <w:r w:rsidR="0095214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несправедливість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дорікаючи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церкві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підтримує.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556984" w14:textId="18924599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по-справжньому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церковної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розгортається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найважливіший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найважливішим,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єдиним,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тлом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потрапляє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всіляко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намагається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звільнитися.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Віддана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черниці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волею,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порушує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розірвання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обітниці,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потім,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судовий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процес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закінчується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користь,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втікає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ховаючись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прачки,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годину,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наражаючись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небезпеку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викритою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замкнутою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монастирі.</w:t>
      </w:r>
    </w:p>
    <w:p w14:paraId="7DBDB063" w14:textId="3DD0D655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простежує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докладно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зупиняється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утисках,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зазнає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черниць.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Привертає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увагу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факт,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свята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обитель,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стурбовані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служити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монахинями,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звичайними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людьми,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заздрість,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інтриги,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суперництво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тощо.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гострий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черницями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тоді,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офіційно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заявляє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бажання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повернутися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розглядається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віровідступництво,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святотатство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публічне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шкоди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престижу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Водночас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розуміють,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протест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ґрунтується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усвідомленні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здатна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4AF">
        <w:rPr>
          <w:rFonts w:ascii="Times New Roman" w:hAnsi="Times New Roman" w:cs="Times New Roman"/>
          <w:sz w:val="28"/>
          <w:szCs w:val="28"/>
          <w:lang w:val="uk-UA"/>
        </w:rPr>
        <w:t>оповідь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входить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уподібнення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в'язниці,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засудження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4AF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установи,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заснованої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насильстві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особистістю.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увагу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випробувань,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приділяє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проявам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жорстокості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черниць.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закривають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дівчину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похмурому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карцері,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змушують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ходити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босими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ногами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тримають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лахмітті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холоді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випадкові.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Насильство,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породжує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жорстокість.</w:t>
      </w:r>
    </w:p>
    <w:p w14:paraId="7124B215" w14:textId="141196F3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нарешті,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третій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оповіді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конкретна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узагальнений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устремлінь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властивих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підкреслити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початок,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закладений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зіткнення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ворожим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середовищем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супроводжує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точною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реєстрацією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фізичного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героїні.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поведінка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ланцюг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фізіологічних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реакцій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"роздратування"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довкілля.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7D0D407" w14:textId="2157CB35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показує,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протест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заточення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ворожим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мотив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присутній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звичаї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черниць.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йдуть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щиро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віруючі,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настоятелька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ранньої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смерті,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виснаження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фізичних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релігійний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екстаз,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хвороба,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наслідків.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випадку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монастирське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змушує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лицемірити,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ханжу,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призвести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падіння,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настоятелькою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Арпажонського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переслідує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мерзенними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домаганнями.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покалічених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фізично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суперечать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людини.</w:t>
      </w:r>
    </w:p>
    <w:p w14:paraId="1162E8E3" w14:textId="07324E96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відстоюванні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виявляє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переконаність,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своєрідним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борцем,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домагаючись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поставленої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виявляє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дивовижну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активність,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показуючи,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найефективнішим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засобом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протистоянні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несправедливості.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необхідність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гуртування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здорових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мерзенною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дійсністю.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чудову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злякати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зіпсувати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жодні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обставини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сторонньої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допомоги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вибудовувати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лінію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поведінки,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загрожує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безліччю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небезпек.</w:t>
      </w:r>
    </w:p>
    <w:p w14:paraId="1A8D05DD" w14:textId="1DCE09A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концепція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перемога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маємо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звичайну,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конкретну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конкретною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наділений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елементами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ідеалізації.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обстоюючи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рупором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Порушуючи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достовірність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вкладає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вісімнадцятирічної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могли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народитися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навченого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видатного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поруч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твір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вирізняє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публіцистична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пристрасність.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підкреслюється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4A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пережите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звертається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покровителя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маркіза.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безпосереднього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використовувалася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забарвлення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виражає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заклик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несправедливим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порядкам,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свідчило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зрілість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підйом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самосвідомості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загалом.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Разом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дозволило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доведеної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навколишнім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середовищем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відчаю,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бореться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кінця.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проявляється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можливості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переламати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ситуацію,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зайняти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гідне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суспільстві.</w:t>
      </w:r>
    </w:p>
    <w:p w14:paraId="2F26A802" w14:textId="5B0A226C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середовища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присвячені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"Небіж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Рамо"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"Жак-фаталіст".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сказано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"Черниці",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далі,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підводячи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діалектичного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взаємини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дозволяє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передбачив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з'явиться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реалістичній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розвинене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XIX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досягнення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реалістичного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Стендаля,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Бальзака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неможливі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Дідро.</w:t>
      </w:r>
    </w:p>
    <w:p w14:paraId="20277218" w14:textId="77777777" w:rsidR="009113DD" w:rsidRPr="00E61B22" w:rsidRDefault="009113D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9081B75" w14:textId="69832274" w:rsidR="00D1233D" w:rsidRPr="00E61B22" w:rsidRDefault="00D1233D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Стиль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Дідро:</w:t>
      </w:r>
    </w:p>
    <w:p w14:paraId="47124353" w14:textId="43CAB0BC" w:rsidR="00D1233D" w:rsidRPr="00E61B22" w:rsidRDefault="00D1233D" w:rsidP="003967E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Енциклопедизм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мислення</w:t>
      </w:r>
      <w:r w:rsidR="00AE14A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2ADAFAE" w14:textId="51EAE8B9" w:rsidR="00D1233D" w:rsidRPr="00E61B22" w:rsidRDefault="00D1233D" w:rsidP="003967E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реалістичних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образів</w:t>
      </w:r>
      <w:r w:rsidR="00AE14A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C396898" w14:textId="3BEEE589" w:rsidR="00D1233D" w:rsidRPr="00E61B22" w:rsidRDefault="00D1233D" w:rsidP="003967E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Змалювання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взаємовідносин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прошарків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</w:t>
      </w:r>
      <w:r w:rsidR="00AE14AF" w:rsidRPr="00AE14AF">
        <w:rPr>
          <w:rFonts w:ascii="Times New Roman" w:hAnsi="Times New Roman" w:cs="Times New Roman"/>
          <w:sz w:val="28"/>
          <w:szCs w:val="28"/>
        </w:rPr>
        <w:t>;</w:t>
      </w:r>
    </w:p>
    <w:p w14:paraId="416E8CE0" w14:textId="56E89AED" w:rsidR="00D1233D" w:rsidRPr="00E61B22" w:rsidRDefault="00D1233D" w:rsidP="003967E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Замість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фатумом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закликає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суспільством</w:t>
      </w:r>
      <w:r w:rsidR="00AE14AF" w:rsidRPr="00AE14AF">
        <w:rPr>
          <w:rFonts w:ascii="Times New Roman" w:hAnsi="Times New Roman" w:cs="Times New Roman"/>
          <w:sz w:val="28"/>
          <w:szCs w:val="28"/>
        </w:rPr>
        <w:t>;</w:t>
      </w:r>
    </w:p>
    <w:p w14:paraId="491F3861" w14:textId="348C4DFD" w:rsidR="00D1233D" w:rsidRPr="00E61B22" w:rsidRDefault="00D1233D" w:rsidP="003967E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Описує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="00AE14A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DC2B442" w14:textId="0598BF3A" w:rsidR="00D1233D" w:rsidRPr="00E61B22" w:rsidRDefault="00D1233D" w:rsidP="003967E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драматичному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порушує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актуальні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проблематику</w:t>
      </w:r>
      <w:r w:rsidR="00AE14AF" w:rsidRPr="00AE14AF">
        <w:rPr>
          <w:rFonts w:ascii="Times New Roman" w:hAnsi="Times New Roman" w:cs="Times New Roman"/>
          <w:sz w:val="28"/>
          <w:szCs w:val="28"/>
        </w:rPr>
        <w:t>;</w:t>
      </w:r>
    </w:p>
    <w:p w14:paraId="418A2BB5" w14:textId="4FECBF27" w:rsidR="00D1233D" w:rsidRPr="00E61B22" w:rsidRDefault="00D1233D" w:rsidP="003967E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Герої-перонажі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презентують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AE14AF" w:rsidRPr="00AE14AF">
        <w:rPr>
          <w:rFonts w:ascii="Times New Roman" w:hAnsi="Times New Roman" w:cs="Times New Roman"/>
          <w:sz w:val="28"/>
          <w:szCs w:val="28"/>
        </w:rPr>
        <w:t>.</w:t>
      </w:r>
    </w:p>
    <w:p w14:paraId="6CBB8F86" w14:textId="77777777" w:rsidR="00D1233D" w:rsidRPr="00E61B22" w:rsidRDefault="00D1233D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94446B" w14:textId="30969C7F" w:rsidR="00F4696C" w:rsidRPr="00F4696C" w:rsidRDefault="002A7B31" w:rsidP="002A7B31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bookmarkStart w:id="9" w:name="_Hlk113545159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9.2 </w:t>
      </w:r>
      <w:r w:rsidR="00A85F70" w:rsidRPr="00A85F70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85F70" w:rsidRPr="00A85F70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85F70" w:rsidRPr="00A85F70">
        <w:rPr>
          <w:rFonts w:ascii="Times New Roman" w:hAnsi="Times New Roman" w:cs="Times New Roman"/>
          <w:b/>
          <w:sz w:val="28"/>
          <w:szCs w:val="28"/>
        </w:rPr>
        <w:t>’</w:t>
      </w:r>
      <w:r w:rsidR="00A85F70" w:rsidRPr="00A85F70">
        <w:rPr>
          <w:rFonts w:ascii="Times New Roman" w:hAnsi="Times New Roman" w:cs="Times New Roman"/>
          <w:b/>
          <w:sz w:val="28"/>
          <w:szCs w:val="28"/>
          <w:lang w:val="uk-UA"/>
        </w:rPr>
        <w:t>єра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85F70" w:rsidRPr="00A85F70">
        <w:rPr>
          <w:rFonts w:ascii="Times New Roman" w:hAnsi="Times New Roman" w:cs="Times New Roman"/>
          <w:b/>
          <w:sz w:val="28"/>
          <w:szCs w:val="28"/>
          <w:lang w:val="uk-UA"/>
        </w:rPr>
        <w:t>Огюстена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85F70" w:rsidRPr="00A85F70">
        <w:rPr>
          <w:rFonts w:ascii="Times New Roman" w:hAnsi="Times New Roman" w:cs="Times New Roman"/>
          <w:b/>
          <w:sz w:val="28"/>
          <w:szCs w:val="28"/>
          <w:lang w:val="uk-UA"/>
        </w:rPr>
        <w:t>Карона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85F70" w:rsidRPr="00A85F70">
        <w:rPr>
          <w:rFonts w:ascii="Times New Roman" w:hAnsi="Times New Roman" w:cs="Times New Roman"/>
          <w:b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85F70" w:rsidRPr="00A85F70">
        <w:rPr>
          <w:rFonts w:ascii="Times New Roman" w:hAnsi="Times New Roman" w:cs="Times New Roman"/>
          <w:b/>
          <w:sz w:val="28"/>
          <w:szCs w:val="28"/>
          <w:lang w:val="uk-UA"/>
        </w:rPr>
        <w:t>Бомарше</w:t>
      </w:r>
    </w:p>
    <w:p w14:paraId="7711BC05" w14:textId="77777777" w:rsidR="00F4696C" w:rsidRPr="00E61B22" w:rsidRDefault="00F4696C" w:rsidP="00F4696C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7E671575" w14:textId="7DC312C8" w:rsidR="00F4696C" w:rsidRPr="00E61B22" w:rsidRDefault="00A85F70" w:rsidP="00F4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5F7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85F70">
        <w:rPr>
          <w:rFonts w:ascii="Times New Roman" w:hAnsi="Times New Roman" w:cs="Times New Roman"/>
          <w:sz w:val="28"/>
          <w:szCs w:val="28"/>
        </w:rPr>
        <w:t>’</w:t>
      </w:r>
      <w:r w:rsidRPr="00A85F70">
        <w:rPr>
          <w:rFonts w:ascii="Times New Roman" w:hAnsi="Times New Roman" w:cs="Times New Roman"/>
          <w:sz w:val="28"/>
          <w:szCs w:val="28"/>
          <w:lang w:val="uk-UA"/>
        </w:rPr>
        <w:t>єр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5F70">
        <w:rPr>
          <w:rFonts w:ascii="Times New Roman" w:hAnsi="Times New Roman" w:cs="Times New Roman"/>
          <w:sz w:val="28"/>
          <w:szCs w:val="28"/>
          <w:lang w:val="uk-UA"/>
        </w:rPr>
        <w:t>Огюстен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5F70">
        <w:rPr>
          <w:rFonts w:ascii="Times New Roman" w:hAnsi="Times New Roman" w:cs="Times New Roman"/>
          <w:sz w:val="28"/>
          <w:szCs w:val="28"/>
          <w:lang w:val="uk-UA"/>
        </w:rPr>
        <w:t>Карон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5F70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5F70">
        <w:rPr>
          <w:rFonts w:ascii="Times New Roman" w:hAnsi="Times New Roman" w:cs="Times New Roman"/>
          <w:sz w:val="28"/>
          <w:szCs w:val="28"/>
          <w:lang w:val="uk-UA"/>
        </w:rPr>
        <w:t>Бомарше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5F70">
        <w:rPr>
          <w:rFonts w:ascii="Times New Roman" w:hAnsi="Times New Roman" w:cs="Times New Roman"/>
          <w:sz w:val="28"/>
          <w:szCs w:val="28"/>
          <w:shd w:val="clear" w:color="auto" w:fill="FFFFFF"/>
        </w:rPr>
        <w:t>(1732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Pr="00A85F70">
        <w:rPr>
          <w:rFonts w:ascii="Times New Roman" w:hAnsi="Times New Roman" w:cs="Times New Roman"/>
          <w:sz w:val="28"/>
          <w:szCs w:val="28"/>
          <w:shd w:val="clear" w:color="auto" w:fill="FFFFFF"/>
        </w:rPr>
        <w:t>1799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85F7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писав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усього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сво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життя.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судовий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позов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отримав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відбиток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знаменитих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«Чотирьох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мемуарах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ознайомлення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справою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П'єра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Огюстена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Кароне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Бомарше»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(1773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1774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послідовно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викладає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справу,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доводить,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наскільки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застаріло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французьке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судочинство,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викриває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весь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суспільний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устрій.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особистий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протест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мав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соціальний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характер.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кар'єру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драматурга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Бомарше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розпочав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двома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п'єсами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жанрі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«міщанської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драми»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«Євгенія»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(1767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«Двоє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друзів,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Ліонський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купець»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(1770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цих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творах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відчувався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вплив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sz w:val="28"/>
          <w:szCs w:val="28"/>
          <w:lang w:val="uk-UA"/>
        </w:rPr>
        <w:t>Дідро.</w:t>
      </w:r>
    </w:p>
    <w:p w14:paraId="53AF1D44" w14:textId="51AF6D72" w:rsidR="00F4696C" w:rsidRPr="00E61B22" w:rsidRDefault="00F4696C" w:rsidP="00F4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Бомарше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відкидає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правилам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придатним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способом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глядача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Бомарше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співчуття: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глядач,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співчуваючи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вберегти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помилок.</w:t>
      </w:r>
    </w:p>
    <w:p w14:paraId="0002ABF9" w14:textId="538F9C5C" w:rsidR="00F4696C" w:rsidRPr="00E61B22" w:rsidRDefault="00F4696C" w:rsidP="00F4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1772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Бомарше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оперу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куплетами.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варіант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«Севільського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цирульника».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"Італійської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відкинув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варіант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поставлено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1775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"Комеді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Франсез".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глядачеві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новими.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Дурні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допомогою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обдурює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молодь,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Заплутана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інтрига,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помилки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впізнання,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перевдягання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відомо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Менандра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Плавта.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використовуючи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традиційні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прийоми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Бомарше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змальовує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тогочасну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дійсність.</w:t>
      </w:r>
    </w:p>
    <w:p w14:paraId="018C2303" w14:textId="55B7603A" w:rsidR="00F4696C" w:rsidRPr="00E61B22" w:rsidRDefault="00F4696C" w:rsidP="00F4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цирульник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Фігаро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допомагає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графу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Альмавіві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одружитися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молодою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дівчиною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Розіною,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пильно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охороняє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старий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опікун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Бартоло.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Бомарше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зберігає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традиційний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традиційні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закоханий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ревнивий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старець,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молодий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коханець,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чарівна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дівчина,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слуга.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відрізняється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старих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певному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перевершує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Своєрідність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перевага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Бомарше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глибшому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суспільно-змістовному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тлумаченні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конфлікту.</w:t>
      </w:r>
    </w:p>
    <w:p w14:paraId="7827DC5D" w14:textId="7272958A" w:rsidR="00F4696C" w:rsidRPr="00E61B22" w:rsidRDefault="00F4696C" w:rsidP="00F4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підійти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традиційної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точки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полягає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зіткненні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Розіни,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Альмавіви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Фігаро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доктором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Бартоло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посіпакою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Базіліо.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«Севільському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цирульнику»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зіткнення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порядком.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побудована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хитромудрій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інтризі.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передмові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Бомарше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пояснює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напруженість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інтриги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обидві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сторони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Фігаро,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Бартоло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супротивники,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спритні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інтригани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хитруни.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несподіванки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напруженості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інтриги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позначилося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підвищення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зростання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активності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наслідок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50CA">
        <w:rPr>
          <w:rFonts w:ascii="Times New Roman" w:hAnsi="Times New Roman" w:cs="Times New Roman"/>
          <w:sz w:val="28"/>
          <w:szCs w:val="28"/>
          <w:lang w:val="uk-UA"/>
        </w:rPr>
        <w:t>капіталістич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відносин.</w:t>
      </w:r>
    </w:p>
    <w:p w14:paraId="2C3DE541" w14:textId="07AB6FFA" w:rsidR="00F4696C" w:rsidRPr="00E61B22" w:rsidRDefault="00F4696C" w:rsidP="00F4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Інтрига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рясніє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комічними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епізодами,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бадьорому,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веселому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темпі.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Граф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Альмавіва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перевдягається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спочатку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солдатом,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бакалавром,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веселого,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маскарадного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Веселість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підігрівається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витівками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Фігаро,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догори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дригом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будинку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Бартоло.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величезну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попередниками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спритні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винахідливі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італійської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ренесансної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грасьосо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іспанської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дотепні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підприємливі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Лесажа.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Фігаро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переростає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рамки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традиційної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фігури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спритного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плебея,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слугу,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самостійну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ремесла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цирульника,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зайнятися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всякими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заняттями.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Альмавіві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служить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платить.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Діапазон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Фігаро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надзвичайно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широкий.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цирульником,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лікарем,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аптекарем.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Фігаро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підприємливий,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сміливий,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рухливий,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винахідливий,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хитрий,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наполегливий.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втілює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вийшла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низів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амбіції.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привабливий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підкорює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енергією.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Бомарше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відтворити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відзначали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разючу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подібність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Фігаро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автором.</w:t>
      </w:r>
      <w:r w:rsidR="00745799">
        <w:rPr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Фігаро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шахрай,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цинічний.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позбавлений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чутливості.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пускає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сльозу,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розчулившись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закоханих,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виконує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«заповіт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чутливих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позитивного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немислимий.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найхарактерніша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Фігаро.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дотепність.</w:t>
      </w:r>
    </w:p>
    <w:p w14:paraId="5D90B21F" w14:textId="4B5060E0" w:rsidR="00F4696C" w:rsidRPr="00E61B22" w:rsidRDefault="00F4696C" w:rsidP="00F4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61B22">
        <w:rPr>
          <w:rFonts w:ascii="Times New Roman" w:hAnsi="Times New Roman" w:cs="Times New Roman"/>
          <w:sz w:val="28"/>
          <w:szCs w:val="28"/>
        </w:rPr>
        <w:t>опулярності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Бомарше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сприяли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мистецькі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достоїнства.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Незважаючи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численні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французькій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спроби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створити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нову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протистояла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класицистичній,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тільки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Бомарше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вдалося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подолати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шаблони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класицизму.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створив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реалістичну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героїв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визначаються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соціальним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становищем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говорив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Дідро).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розвивається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легко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невимушено,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розмовна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зовсім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схожа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умовну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книжкову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героїв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Корнеля,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Расіна,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пізніше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Вольтера.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Невичерпн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комедійні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засоби,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вдається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автор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веселих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(перевдягання,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підслуховування,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кумедні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підказки,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репліки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убік,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незліченні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гостроти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каламбури).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Бомарше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майстер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інтриги.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Наприклад,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«Одруженні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Фігаро»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химерно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переплітаються,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зіштовхуються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сюжетні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лінії: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Фігаро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Альмавіва,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Альмавіва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Сюзанна,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Альмавіва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E61B22">
        <w:rPr>
          <w:rFonts w:ascii="Times New Roman" w:hAnsi="Times New Roman" w:cs="Times New Roman"/>
          <w:sz w:val="28"/>
          <w:szCs w:val="28"/>
        </w:rPr>
        <w:t>раф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61B22">
        <w:rPr>
          <w:rFonts w:ascii="Times New Roman" w:hAnsi="Times New Roman" w:cs="Times New Roman"/>
          <w:sz w:val="28"/>
          <w:szCs w:val="28"/>
        </w:rPr>
        <w:t>ня,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графиня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Керубіно,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Керубіно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Фаншетта,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Бартоло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Марселіна,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Марселіна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Фігаро.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Так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Бомарше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соціальна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гострота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поєднується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цікавістю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повчанням.</w:t>
      </w:r>
    </w:p>
    <w:p w14:paraId="130E425B" w14:textId="7AA0CE30" w:rsidR="00F4696C" w:rsidRPr="00E61B22" w:rsidRDefault="00F4696C" w:rsidP="00F4696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Проблематика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комедій:</w:t>
      </w:r>
    </w:p>
    <w:p w14:paraId="25145089" w14:textId="793FDD9D" w:rsidR="00F4696C" w:rsidRPr="00E61B22" w:rsidRDefault="00F4696C" w:rsidP="00F4696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суспільстві</w:t>
      </w:r>
    </w:p>
    <w:p w14:paraId="17626972" w14:textId="2D78BDD8" w:rsidR="00F4696C" w:rsidRPr="00E61B22" w:rsidRDefault="00F4696C" w:rsidP="00F4696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Роль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суспільстві</w:t>
      </w:r>
    </w:p>
    <w:p w14:paraId="3573ED71" w14:textId="02B6A83F" w:rsidR="00F4696C" w:rsidRPr="00E61B22" w:rsidRDefault="00F4696C" w:rsidP="00F4696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відданості</w:t>
      </w:r>
    </w:p>
    <w:p w14:paraId="3B68D647" w14:textId="791D63F2" w:rsidR="00F4696C" w:rsidRPr="00E61B22" w:rsidRDefault="00F4696C" w:rsidP="00F4696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нерівність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грошей</w:t>
      </w:r>
    </w:p>
    <w:p w14:paraId="3FF12D8C" w14:textId="6C13C592" w:rsidR="00F4696C" w:rsidRPr="00E61B22" w:rsidRDefault="00F4696C" w:rsidP="00F4696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Втручання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одного</w:t>
      </w:r>
    </w:p>
    <w:p w14:paraId="226D1FD7" w14:textId="7C0A4A5D" w:rsidR="00F4696C" w:rsidRPr="00E61B22" w:rsidRDefault="00F4696C" w:rsidP="00F4696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Безправ</w:t>
      </w:r>
      <w:r w:rsidRPr="00E61B22">
        <w:rPr>
          <w:rFonts w:ascii="Times New Roman" w:hAnsi="Times New Roman" w:cs="Times New Roman"/>
          <w:sz w:val="28"/>
          <w:szCs w:val="28"/>
        </w:rPr>
        <w:t>’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свавілля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(«право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сильного»)</w:t>
      </w:r>
    </w:p>
    <w:p w14:paraId="4F6B35A0" w14:textId="1558BE3C" w:rsidR="00F4696C" w:rsidRPr="00E61B22" w:rsidRDefault="00F4696C" w:rsidP="00F4696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Радість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насолода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2F69DA" w14:textId="77777777" w:rsidR="00F4696C" w:rsidRPr="00F4696C" w:rsidRDefault="00F4696C" w:rsidP="00F469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9"/>
    <w:p w14:paraId="000FB9EC" w14:textId="7F714421" w:rsidR="00D1233D" w:rsidRPr="002A7B31" w:rsidRDefault="002A7B31" w:rsidP="002A7B3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9.3 </w:t>
      </w:r>
      <w:r w:rsidR="00A85F70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Творчість</w:t>
      </w:r>
      <w:r w:rsidR="00745799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D1233D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Жан-Жак</w:t>
      </w:r>
      <w:r w:rsidR="00A85F70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  <w:r w:rsidR="00745799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1233D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Руссо</w:t>
      </w:r>
      <w:r w:rsidR="00745799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580F1F33" w14:textId="77777777" w:rsidR="00A349DF" w:rsidRPr="00E61B22" w:rsidRDefault="00A349DF" w:rsidP="003967E2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65C4528" w14:textId="6A5C573D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Жан-Жак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5F70" w:rsidRPr="00A85F70">
        <w:rPr>
          <w:rFonts w:ascii="Times New Roman" w:hAnsi="Times New Roman" w:cs="Times New Roman"/>
          <w:sz w:val="28"/>
          <w:szCs w:val="28"/>
          <w:shd w:val="clear" w:color="auto" w:fill="FFFFFF"/>
        </w:rPr>
        <w:t>(1712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A85F70" w:rsidRPr="00A85F70">
        <w:rPr>
          <w:rFonts w:ascii="Times New Roman" w:hAnsi="Times New Roman" w:cs="Times New Roman"/>
          <w:sz w:val="28"/>
          <w:szCs w:val="28"/>
          <w:shd w:val="clear" w:color="auto" w:fill="FFFFFF"/>
        </w:rPr>
        <w:t>1778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5F70" w:rsidRPr="00A85F7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композитор.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ніхто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провісником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революції: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якобінства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засновані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принципах.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поневірянь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гонінь,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«Сповіді»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(1765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1770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найвідвертішою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автобіографією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величезний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сповіді.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«Сповіді»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узагальнює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найважливіші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теми:</w:t>
      </w:r>
    </w:p>
    <w:p w14:paraId="4CD6191A" w14:textId="53B532F7" w:rsidR="00D1233D" w:rsidRPr="00E61B22" w:rsidRDefault="00D1233D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значимість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протиріччя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розвитку;</w:t>
      </w:r>
    </w:p>
    <w:p w14:paraId="4C8DCE97" w14:textId="331C1D8F" w:rsidR="00D1233D" w:rsidRPr="00E61B22" w:rsidRDefault="00D1233D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чутливості,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представників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європейського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методом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творчим;</w:t>
      </w:r>
    </w:p>
    <w:p w14:paraId="773B5004" w14:textId="64958A9B" w:rsidR="00D1233D" w:rsidRPr="00E61B22" w:rsidRDefault="00D1233D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невід'ємної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душевного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світу;</w:t>
      </w:r>
    </w:p>
    <w:p w14:paraId="3979AF80" w14:textId="5F45D675" w:rsidR="00D1233D" w:rsidRPr="00E61B22" w:rsidRDefault="00D1233D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4)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несправедливості,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громадянської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перебудови.</w:t>
      </w:r>
    </w:p>
    <w:p w14:paraId="0C4E99B2" w14:textId="7C729D64" w:rsidR="00D1233D" w:rsidRPr="00E61B22" w:rsidRDefault="00D1233D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</w:p>
    <w:p w14:paraId="3E6AED1F" w14:textId="6A1B9884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Популярність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принесли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трактати.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«Міркування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науки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(1750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наук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Вивчаючи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людства,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дійшов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висновку,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науки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негативний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«Міркуваннях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походження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підстави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нерівності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(1754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досліджує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важке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становище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відрізняється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демократично</w:t>
      </w:r>
      <w:r w:rsidR="007640A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позицією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елементами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діалектичного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підходу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людства.</w:t>
      </w:r>
    </w:p>
    <w:p w14:paraId="2717A597" w14:textId="3BC1F383" w:rsidR="00D1233D" w:rsidRPr="00E61B22" w:rsidRDefault="00D1233D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Соціально-політичні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</w:p>
    <w:p w14:paraId="513857D6" w14:textId="5501FDDC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трактаті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«Громадський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договір»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(1762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висловив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соціально-політичні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найзначніший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твір,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попередніх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трактатів.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викривалися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цивілізації,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«Громадському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договорі»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обґрунтовуються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республіку,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викладається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революційного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суворо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науковий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твір,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захоплених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гнівних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«Міркувань»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зайняли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докази.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0A1">
        <w:rPr>
          <w:rFonts w:ascii="Times New Roman" w:hAnsi="Times New Roman" w:cs="Times New Roman"/>
          <w:sz w:val="28"/>
          <w:szCs w:val="28"/>
          <w:lang w:val="uk-UA"/>
        </w:rPr>
        <w:t>митець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переживає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емоційно.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трактату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знаменитою: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народжена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вільною,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скрізь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кайданах».</w:t>
      </w:r>
    </w:p>
    <w:p w14:paraId="798E9F9B" w14:textId="6E4D4A24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1756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роботу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«Юлія,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Елоїза».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твір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вершиною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званою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енциклопедією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утверджує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плебея,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наділеного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надзвичайною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чутливістю.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слугує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вчителем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дочки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д'Етанжа.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покохали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одного.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дізнаємося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листів.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використовує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епістолярного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дозволяла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показати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зсередини.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ліричного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розширило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можливості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аналізу.</w:t>
      </w:r>
    </w:p>
    <w:p w14:paraId="6F8DE89A" w14:textId="68974C58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двоїстий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полягає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протиріччі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умовами;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протиріччі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вимогами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освіченого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стверджує,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призводить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пороку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(розкриттю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присвячені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1-3);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Доброчесності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4-6).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відрізняється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початок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фіналом.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предмет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аналізу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живуть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Говорячи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перепони,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вкладає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гнівне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засудження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суспільства.</w:t>
      </w:r>
    </w:p>
    <w:p w14:paraId="32216058" w14:textId="6A984F65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половині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змальовується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картина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ідилічного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прекрасної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викладено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позитивну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програму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«Громадського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договору».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повинне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успіхи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цивілізації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помірними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потребами,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чеснотами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«другою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природою»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людини.</w:t>
      </w:r>
    </w:p>
    <w:p w14:paraId="4579E84F" w14:textId="773F1B6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пишуть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листах,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діляться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представляє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момент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бачимо,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зароджується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усвідомлюється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переростає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Бачимо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відтінки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потрапляти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найменші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оточуючих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моменти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закоханих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уваги,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чужій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присутності,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довірливі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зізнання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друзям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Бомстону,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спогади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зустріч.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Інакше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кажучи,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маємо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ознаки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вимогу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їде.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повертається,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спалахує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знову,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простежує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відтінки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відчуваються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автобіографічного,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пережив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мадам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Варанс.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Відтворюючи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використовує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поміркувати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чесноти,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поведінці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значущість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почуттів.</w:t>
      </w:r>
    </w:p>
    <w:p w14:paraId="70D1FE74" w14:textId="699E5172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англійські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сентименталісти,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розкриваються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кращі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найповніше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виявляються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властивості.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Стерна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завдяки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отримувала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вирватися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сфери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замкнутися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приватному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висловлюючи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неприйняття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бачимо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принципово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вкидає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життєвих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учасником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прикладу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зустрічі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цінує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тихе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скромне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схильність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споглядальності,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душевному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високого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настрою.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подією,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порушує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спокійний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перебіг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означає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досягнення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повноти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вищий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існування,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союзу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сердець.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дочка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знатних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розуміє,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вийти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бідну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недворянського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походження.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розраховувати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підтверджується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згодом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дозволить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шлюбу.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Розуміючи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змушена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приховувати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родини.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покірна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слухняна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дочка,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відчуває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відповідальність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вражена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любов'ю,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змушує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врозріз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існуючою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мораллю.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шлюб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неприпустимий,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неприпустимим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падіння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устроїв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перемогу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заснованої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самосвідомості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перемагають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вищі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поняття,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дворянська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гордість.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E61B22">
        <w:rPr>
          <w:rFonts w:ascii="Times New Roman" w:hAnsi="Times New Roman" w:cs="Times New Roman"/>
          <w:sz w:val="28"/>
          <w:szCs w:val="28"/>
        </w:rPr>
        <w:t>’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Етанж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бунтує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батьківської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деспотії,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несправедливих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порядків,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прийнятих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жорстокому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увагу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Становище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нагадує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середньовічну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Абеляра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Елоїзи: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закохані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розлучені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листах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могли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виливати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(звідси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«Нова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Елоїза»).</w:t>
      </w:r>
    </w:p>
    <w:p w14:paraId="32E4D6D3" w14:textId="77777777" w:rsidR="00CA3B90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суворого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послуху,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наважується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всупереч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батькові,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заявляючи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розпоряджатися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серцем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жодні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рішення.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ніжній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тендітній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прокидається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твердий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здатна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утвердження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справжніх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принципів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майбутнього.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носія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входить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нелюдським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встановленим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розбещеним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сентиментальному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відкриваються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7DF40AA" w14:textId="19C7975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3B90">
        <w:rPr>
          <w:rFonts w:ascii="Times New Roman" w:hAnsi="Times New Roman" w:cs="Times New Roman"/>
          <w:sz w:val="28"/>
          <w:szCs w:val="28"/>
          <w:lang w:val="uk-UA"/>
        </w:rPr>
        <w:t>тако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3B90">
        <w:rPr>
          <w:rFonts w:ascii="Times New Roman" w:hAnsi="Times New Roman" w:cs="Times New Roman"/>
          <w:sz w:val="28"/>
          <w:szCs w:val="28"/>
          <w:lang w:val="uk-UA"/>
        </w:rPr>
        <w:t xml:space="preserve">ж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Сен-Пре.</w:t>
      </w:r>
      <w:r w:rsidR="00CA3B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запалу,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гарячковості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меж,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сходи,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проходила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хворіє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віспу,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допомогти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заразитися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ліжка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померти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разом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спіткає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3B90">
        <w:rPr>
          <w:rFonts w:ascii="Times New Roman" w:hAnsi="Times New Roman" w:cs="Times New Roman"/>
          <w:sz w:val="28"/>
          <w:szCs w:val="28"/>
          <w:lang w:val="uk-UA"/>
        </w:rPr>
        <w:t>дівчину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концентрує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найкращі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здібності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перетворюючись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існування.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відкриває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бік.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любов'ю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3B90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заявляє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Полюбивши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безпосередньо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стикається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умовностями,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прийнятими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безпосередньо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зачіпає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незнатного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походження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залежного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милості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знатних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осіб.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змусило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усвідомити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гостро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приниженість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становища,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небайдужим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навколишнього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принижені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страждають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несправедливому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суспільстві.</w:t>
      </w:r>
    </w:p>
    <w:p w14:paraId="6AC0862F" w14:textId="310B7D1F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здобути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душевний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шкодити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репутації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дуелі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Бомстоном,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дозволив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натяки,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ганьблять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3B90">
        <w:rPr>
          <w:rFonts w:ascii="Times New Roman" w:hAnsi="Times New Roman" w:cs="Times New Roman"/>
          <w:sz w:val="28"/>
          <w:szCs w:val="28"/>
          <w:lang w:val="uk-UA"/>
        </w:rPr>
        <w:t>навкол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освітню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подорож.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Побувавши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Південній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Америці,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Мексиці,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Бразилії,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повертається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Європи,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Париж</w:t>
      </w:r>
      <w:r w:rsidR="00CA3B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перериває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листування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Юлією,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повідомляє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ділиться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питань.</w:t>
      </w:r>
    </w:p>
    <w:p w14:paraId="76E89D66" w14:textId="0346F880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перебуваючи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Америці,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увагу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несправедливість,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здійснюється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європейцями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стосовно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населяють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американський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континент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полягає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безсоромному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пограбуванні.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Парижі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обурюють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контрасти,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всесилля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вельмож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безправ'я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простолюдинів.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Цікаво,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обурюватися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несправедливими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порядками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змушує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листах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обмежувати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спостереження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палацами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готелями,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піднятися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горища,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спуститись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підвали,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живуть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3B90">
        <w:rPr>
          <w:rFonts w:ascii="Times New Roman" w:hAnsi="Times New Roman" w:cs="Times New Roman"/>
          <w:sz w:val="28"/>
          <w:szCs w:val="28"/>
          <w:lang w:val="uk-UA"/>
        </w:rPr>
        <w:t>люд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любовно-психологічного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"Нова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Елоїза"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гостросоціальний.</w:t>
      </w:r>
    </w:p>
    <w:p w14:paraId="54EB5A93" w14:textId="6D931136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Вихід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становища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разом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шукає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патріархальному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укладі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прикладі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маєтку,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живуть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чоловік.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вимогу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дружиною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старого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Вольмара;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народжуються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вихователем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надалі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відчувають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увагою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переживання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Кларан,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утопію,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протиставляє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цивілізації.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цивілізації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означає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заклику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зруйнувати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повернутися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"природного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стану",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далеко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"світського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дозволяє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Вольмарам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досягти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укладі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сім'ї,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спілкуванні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зіпсованої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згубним.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потрібно,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початку,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виражається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тобто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нормалізує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людьми.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пейзажу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значення.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основоположником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ліричного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пейзажу.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Картина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пронизана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настроями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самостійним,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пронизує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читачів.</w:t>
      </w:r>
    </w:p>
    <w:p w14:paraId="63FE9171" w14:textId="752D85CC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пафос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чесноти,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перейнята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заміжжя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щасливою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щасливою,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віддаючись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"Чуттєва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душа"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фатальний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неба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чутлива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страждає,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привести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позбавлення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чесноти,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порушення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божих.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зв'язок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заміжжя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розголосу,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викликає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хворобу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смерть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заміжжя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відчуває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спочатку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готова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зустрічатися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пориваючи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стосунків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чоловіком,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тобто,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зробити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об'єктивно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вчинок.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Звідси,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цінніше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неоднозначно.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прославляє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найвищий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початок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бунт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поступово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поступається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спокійній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дисципліні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логіці.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відмінна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письменника-сентименталіста.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філософа-раціоналіста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половині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реабілітується.</w:t>
      </w:r>
    </w:p>
    <w:p w14:paraId="381E864D" w14:textId="40A91129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Тут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антипод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Вольмар.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Вольмарі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самовладання,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позбавлений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заважають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слідувати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велінням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Вольмар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спостерігати.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небагатослівний,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порядок,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відношенню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великодушний,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вважаючи,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вирішити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Вольмара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гуманного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розсудливого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втілює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частково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любов'ю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відчуває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відповідальність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близькими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людьми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дітьми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чоловіком.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прикладі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показати,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властива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самообмеження.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оточуючих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повинні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стояти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індивіда.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Сен-Пре,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Юлія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винятковими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чутливість,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щастя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доброчесність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значить,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притаманні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персонажі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навколо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відрізняються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деякими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індивідуальними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якостями,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схожі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основному.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зіпсовані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живуть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сформульованим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Гоббсом: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вовк».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показати,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чесноти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обов'язковою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присутність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обов'язку.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всіляко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пропагує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істину,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вкладаючи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рупори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безпосередньо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широко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відображає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ідеологічні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участь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найактивнішим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чином.</w:t>
      </w:r>
    </w:p>
    <w:p w14:paraId="0613012E" w14:textId="46BF1130" w:rsidR="00D1233D" w:rsidRPr="00E61B22" w:rsidRDefault="00745799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«Юлія,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Елоїза»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лірико-філософський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роман,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насичений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величезним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ідейним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змістом.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Проблеми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любові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чесноти,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соціальної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нерівності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душевної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шляхетності,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цивілізації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ідилії,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проблеми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морального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художнього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змісту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мистецтв,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виховання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знайшли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глибоке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тлумачення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Руссо.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мав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неймовірний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успіх.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Читачі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DBB">
        <w:rPr>
          <w:rFonts w:ascii="Times New Roman" w:hAnsi="Times New Roman" w:cs="Times New Roman"/>
          <w:sz w:val="28"/>
          <w:szCs w:val="28"/>
          <w:lang w:val="uk-UA"/>
        </w:rPr>
        <w:t>плак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усіма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чутливими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місцями,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дійшовши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сцени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смерті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Юлії,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DBB">
        <w:rPr>
          <w:rFonts w:ascii="Times New Roman" w:hAnsi="Times New Roman" w:cs="Times New Roman"/>
          <w:sz w:val="28"/>
          <w:szCs w:val="28"/>
          <w:lang w:val="uk-UA"/>
        </w:rPr>
        <w:t>ридали ще дужче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століття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витримав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понад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видань,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набагато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випередивши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інші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видання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тогочасної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французької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33D"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2106F2" w14:textId="0835B399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Роман-трактат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«Еміль,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(1762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з'явився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місяці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«Громадського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договору»,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педагогічну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систематично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теорію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враховує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фізичного,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дитини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висунув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важливі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поняття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педагогічного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виховання:</w:t>
      </w:r>
    </w:p>
    <w:p w14:paraId="68144575" w14:textId="380AE9A7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доцільність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виховання;</w:t>
      </w:r>
    </w:p>
    <w:p w14:paraId="6CB987A5" w14:textId="37AD6836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відмінності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дітьми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дорослими;</w:t>
      </w:r>
    </w:p>
    <w:p w14:paraId="2495C598" w14:textId="602E441D" w:rsidR="00D1233D" w:rsidRPr="00E61B22" w:rsidRDefault="00D1233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відмінності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дітей.</w:t>
      </w:r>
    </w:p>
    <w:p w14:paraId="20CA2D6A" w14:textId="717CF9F1" w:rsidR="00D1233D" w:rsidRPr="00E61B22" w:rsidRDefault="00D1233D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Руссо:</w:t>
      </w:r>
    </w:p>
    <w:p w14:paraId="073D0325" w14:textId="55CF241B" w:rsidR="00D1233D" w:rsidRPr="00E61B22" w:rsidRDefault="00D1233D" w:rsidP="003967E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закликав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активно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втручатись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мето</w:t>
      </w:r>
      <w:r w:rsidR="00FE7DB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перебудови</w:t>
      </w:r>
      <w:r w:rsidR="00FE7DBB" w:rsidRPr="00FE7DBB">
        <w:rPr>
          <w:rFonts w:ascii="Times New Roman" w:hAnsi="Times New Roman" w:cs="Times New Roman"/>
          <w:sz w:val="28"/>
          <w:szCs w:val="28"/>
        </w:rPr>
        <w:t>;</w:t>
      </w:r>
    </w:p>
    <w:p w14:paraId="4AAE486E" w14:textId="06A90EA2" w:rsidR="00D1233D" w:rsidRPr="00E61B22" w:rsidRDefault="00D1233D" w:rsidP="003967E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викривав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несправедливість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протилежність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порядок</w:t>
      </w:r>
      <w:r w:rsidR="00FE7DBB" w:rsidRPr="00FE7DBB">
        <w:rPr>
          <w:rFonts w:ascii="Times New Roman" w:hAnsi="Times New Roman" w:cs="Times New Roman"/>
          <w:sz w:val="28"/>
          <w:szCs w:val="28"/>
        </w:rPr>
        <w:t>;</w:t>
      </w:r>
    </w:p>
    <w:p w14:paraId="1B1D8153" w14:textId="1EA302C5" w:rsidR="00D1233D" w:rsidRPr="00E61B22" w:rsidRDefault="00D1233D" w:rsidP="003967E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критикує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цивілізацію,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науку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згубний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природу</w:t>
      </w:r>
      <w:r w:rsidR="00FE7DBB" w:rsidRPr="00FE7DBB">
        <w:rPr>
          <w:rFonts w:ascii="Times New Roman" w:hAnsi="Times New Roman" w:cs="Times New Roman"/>
          <w:sz w:val="28"/>
          <w:szCs w:val="28"/>
        </w:rPr>
        <w:t>;</w:t>
      </w:r>
    </w:p>
    <w:p w14:paraId="55F70D11" w14:textId="6EADEF98" w:rsidR="00D1233D" w:rsidRPr="00E61B22" w:rsidRDefault="00D1233D" w:rsidP="003967E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стверджував,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пізнає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об’єктивно,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незалежно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відчуття</w:t>
      </w:r>
      <w:r w:rsidR="00FE7DBB" w:rsidRPr="00FE7DB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1BD1CB2" w14:textId="3B452D37" w:rsidR="00D1233D" w:rsidRPr="00E61B22" w:rsidRDefault="00D1233D" w:rsidP="003967E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виводить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</w:t>
      </w:r>
      <w:r w:rsidR="00FE7DBB" w:rsidRPr="00FE7DBB">
        <w:rPr>
          <w:rFonts w:ascii="Times New Roman" w:hAnsi="Times New Roman" w:cs="Times New Roman"/>
          <w:sz w:val="28"/>
          <w:szCs w:val="28"/>
        </w:rPr>
        <w:t>.</w:t>
      </w:r>
    </w:p>
    <w:p w14:paraId="4F029222" w14:textId="1C4C201E" w:rsidR="00D1233D" w:rsidRPr="00E61B22" w:rsidRDefault="00D1233D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Руссо:</w:t>
      </w:r>
    </w:p>
    <w:p w14:paraId="30AD0868" w14:textId="67E46FD8" w:rsidR="00D1233D" w:rsidRPr="00E61B22" w:rsidRDefault="00D1233D" w:rsidP="003967E2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засуджує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ієрархію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подвиги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високі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належало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вершкам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</w:t>
      </w:r>
      <w:r w:rsidR="00FE7DBB" w:rsidRPr="00FE7DBB">
        <w:rPr>
          <w:rFonts w:ascii="Times New Roman" w:hAnsi="Times New Roman" w:cs="Times New Roman"/>
          <w:sz w:val="28"/>
          <w:szCs w:val="28"/>
        </w:rPr>
        <w:t>;</w:t>
      </w:r>
    </w:p>
    <w:p w14:paraId="79285764" w14:textId="41A39BA4" w:rsidR="00D1233D" w:rsidRPr="00E61B22" w:rsidRDefault="00D1233D" w:rsidP="003967E2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ратує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реалістичні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принципи</w:t>
      </w:r>
      <w:r w:rsidR="00FE7DB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BADA0D3" w14:textId="3C96CB2E" w:rsidR="00D1233D" w:rsidRPr="00E61B22" w:rsidRDefault="00D1233D" w:rsidP="003967E2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мистецтві</w:t>
      </w:r>
      <w:r w:rsidR="00FE7DBB" w:rsidRPr="00FE7DBB">
        <w:rPr>
          <w:rFonts w:ascii="Times New Roman" w:hAnsi="Times New Roman" w:cs="Times New Roman"/>
          <w:sz w:val="28"/>
          <w:szCs w:val="28"/>
        </w:rPr>
        <w:t>;</w:t>
      </w:r>
    </w:p>
    <w:p w14:paraId="6EFF7E1D" w14:textId="7FFD6D10" w:rsidR="00D1233D" w:rsidRPr="00E61B22" w:rsidRDefault="00D1233D" w:rsidP="003967E2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оспівує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</w:t>
      </w:r>
      <w:r w:rsidR="00FE7DBB" w:rsidRPr="00FE7DBB">
        <w:rPr>
          <w:rFonts w:ascii="Times New Roman" w:hAnsi="Times New Roman" w:cs="Times New Roman"/>
          <w:sz w:val="28"/>
          <w:szCs w:val="28"/>
        </w:rPr>
        <w:t>;</w:t>
      </w:r>
    </w:p>
    <w:p w14:paraId="5A9618F7" w14:textId="384DF859" w:rsidR="00D1233D" w:rsidRPr="00E61B22" w:rsidRDefault="00D1233D" w:rsidP="003967E2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закликає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гуманізму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культивування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людях</w:t>
      </w:r>
      <w:r w:rsidR="00FE7DBB" w:rsidRPr="00FE7DBB">
        <w:rPr>
          <w:rFonts w:ascii="Times New Roman" w:hAnsi="Times New Roman" w:cs="Times New Roman"/>
          <w:sz w:val="28"/>
          <w:szCs w:val="28"/>
        </w:rPr>
        <w:t>.</w:t>
      </w:r>
    </w:p>
    <w:p w14:paraId="2B07B7CE" w14:textId="432EDC2C" w:rsidR="00A349DF" w:rsidRPr="00E61B22" w:rsidRDefault="00A349DF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95A894" w14:textId="5C048093" w:rsidR="00A349DF" w:rsidRDefault="00A349DF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3C56716" w14:textId="37108F1C" w:rsidR="00F4696C" w:rsidRDefault="00F4696C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14EF007" w14:textId="1C5B01A1" w:rsidR="00F4696C" w:rsidRDefault="00F4696C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A5A4318" w14:textId="23CCE61C" w:rsidR="00F4696C" w:rsidRDefault="00F4696C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A4735A" w14:textId="6DE9F97E" w:rsidR="00F4696C" w:rsidRDefault="00F4696C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41540A6" w14:textId="7E5DED1A" w:rsidR="00F4696C" w:rsidRDefault="00F4696C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5E059D" w14:textId="560A4BF3" w:rsidR="00F4696C" w:rsidRDefault="00F4696C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410831D" w14:textId="6882E791" w:rsidR="00F4696C" w:rsidRDefault="00F4696C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0FAA56F" w14:textId="2AA93B30" w:rsidR="00F4696C" w:rsidRDefault="00F4696C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506C31" w14:textId="77777777" w:rsidR="00F4696C" w:rsidRPr="00E61B22" w:rsidRDefault="00F4696C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D7A361" w14:textId="6FA3A11E" w:rsidR="00A349DF" w:rsidRPr="00E61B22" w:rsidRDefault="00A349DF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68F6C7" w14:textId="5BC5D83F" w:rsidR="00A349DF" w:rsidRPr="00E61B22" w:rsidRDefault="00A349DF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05DA41" w14:textId="0B92C2A3" w:rsidR="00A349DF" w:rsidRPr="00E61B22" w:rsidRDefault="00A349DF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41A495" w14:textId="2953B8E7" w:rsidR="00A349DF" w:rsidRPr="00E61B22" w:rsidRDefault="00A349DF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E9486B" w14:textId="0F8BE3D3" w:rsidR="00A349DF" w:rsidRPr="00E61B22" w:rsidRDefault="00A349DF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AFDCEA" w14:textId="69BAA684" w:rsidR="00A349DF" w:rsidRPr="00E61B22" w:rsidRDefault="00A349DF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89307EB" w14:textId="7BA3A6C6" w:rsidR="00A349DF" w:rsidRPr="00E61B22" w:rsidRDefault="00A349DF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41E30E" w14:textId="0AB063EF" w:rsidR="00A349DF" w:rsidRPr="00E61B22" w:rsidRDefault="00A349DF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F6851E" w14:textId="77777777" w:rsidR="00A349DF" w:rsidRPr="00E61B22" w:rsidRDefault="00A349DF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B48B471" w14:textId="77777777" w:rsidR="00D1233D" w:rsidRPr="00E61B22" w:rsidRDefault="00D1233D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8014553" w14:textId="25DD256C" w:rsidR="00D1233D" w:rsidRDefault="00D1233D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F17940" w14:textId="30D3A1D8" w:rsidR="00E85D9A" w:rsidRDefault="00E85D9A" w:rsidP="00E85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5D9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Частина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85D9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02901F89" w14:textId="77777777" w:rsidR="00E85D9A" w:rsidRPr="00E85D9A" w:rsidRDefault="00E85D9A" w:rsidP="00E85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99903A" w14:textId="374FAB10" w:rsidR="00CC2856" w:rsidRPr="00A85F70" w:rsidRDefault="002A7B31" w:rsidP="002A7B31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0" w:name="_Hlk113545230"/>
      <w:r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696C" w:rsidRPr="00A85F70">
        <w:rPr>
          <w:rFonts w:ascii="Times New Roman" w:hAnsi="Times New Roman" w:cs="Times New Roman"/>
          <w:b/>
          <w:sz w:val="28"/>
          <w:szCs w:val="28"/>
          <w:lang w:val="uk-UA"/>
        </w:rPr>
        <w:t>Просвітництво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696C" w:rsidRPr="00A85F7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696C" w:rsidRPr="00A85F70">
        <w:rPr>
          <w:rFonts w:ascii="Times New Roman" w:hAnsi="Times New Roman" w:cs="Times New Roman"/>
          <w:b/>
          <w:sz w:val="28"/>
          <w:szCs w:val="28"/>
          <w:lang w:val="uk-UA"/>
        </w:rPr>
        <w:t>Німеччині</w:t>
      </w:r>
      <w:r w:rsidR="00A85F70" w:rsidRPr="00A85F7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05D7" w:rsidRPr="00A85F70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05D7" w:rsidRPr="00A85F70">
        <w:rPr>
          <w:rFonts w:ascii="Times New Roman" w:hAnsi="Times New Roman" w:cs="Times New Roman"/>
          <w:b/>
          <w:sz w:val="28"/>
          <w:szCs w:val="28"/>
          <w:lang w:val="uk-UA"/>
        </w:rPr>
        <w:t>Готгольда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05D7" w:rsidRPr="00A85F70">
        <w:rPr>
          <w:rFonts w:ascii="Times New Roman" w:hAnsi="Times New Roman" w:cs="Times New Roman"/>
          <w:b/>
          <w:sz w:val="28"/>
          <w:szCs w:val="28"/>
          <w:lang w:val="uk-UA"/>
        </w:rPr>
        <w:t>Ефраїма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05D7" w:rsidRPr="00A85F70">
        <w:rPr>
          <w:rFonts w:ascii="Times New Roman" w:hAnsi="Times New Roman" w:cs="Times New Roman"/>
          <w:b/>
          <w:sz w:val="28"/>
          <w:szCs w:val="28"/>
          <w:lang w:val="uk-UA"/>
        </w:rPr>
        <w:t>Лессінга</w:t>
      </w:r>
      <w:r w:rsidR="00CC2856" w:rsidRPr="00A85F7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81F19CF" w14:textId="15C81E48" w:rsidR="00F4696C" w:rsidRDefault="00F4696C" w:rsidP="00A85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500D23" w14:textId="0E9A692B" w:rsidR="00F4696C" w:rsidRPr="002A7B31" w:rsidRDefault="002A7B31" w:rsidP="002A7B31">
      <w:pPr>
        <w:pStyle w:val="a4"/>
        <w:numPr>
          <w:ilvl w:val="1"/>
          <w:numId w:val="5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696C" w:rsidRPr="002A7B31">
        <w:rPr>
          <w:rFonts w:ascii="Times New Roman" w:hAnsi="Times New Roman" w:cs="Times New Roman"/>
          <w:b/>
          <w:sz w:val="28"/>
          <w:szCs w:val="28"/>
          <w:lang w:val="uk-UA"/>
        </w:rPr>
        <w:t>Просвітництво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696C" w:rsidRPr="002A7B31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696C" w:rsidRPr="002A7B31">
        <w:rPr>
          <w:rFonts w:ascii="Times New Roman" w:hAnsi="Times New Roman" w:cs="Times New Roman"/>
          <w:b/>
          <w:sz w:val="28"/>
          <w:szCs w:val="28"/>
          <w:lang w:val="uk-UA"/>
        </w:rPr>
        <w:t>Німеччині</w:t>
      </w:r>
    </w:p>
    <w:p w14:paraId="4C14D7B3" w14:textId="77777777" w:rsidR="00F4696C" w:rsidRPr="00E61B22" w:rsidRDefault="00F4696C" w:rsidP="00F4696C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A3BBA7" w14:textId="137AF134" w:rsidR="00F4696C" w:rsidRPr="00E61B22" w:rsidRDefault="00F4696C" w:rsidP="00F4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Німеччині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розгортався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важких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умовах.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капіталізму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гальмувався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економічною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відсталістю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Формально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входила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Священної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Римської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імперії,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(імперський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сейм,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канцелярія)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нежиттєздатними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фікцією.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імперії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залишалася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символічною: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300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князівств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імперських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князівств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панувала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потворна,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напівпатріархальна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абсолютизму,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позбавляла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бюргерів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селян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Економічна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відсталість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залежала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зовнішніх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(після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перенесення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торговельних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Атлантичного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океану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Німеччина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виявилася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задвірках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торгівлі),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обмежений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ринок,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роздробленість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перешкоджала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торгівлі).</w:t>
      </w:r>
    </w:p>
    <w:p w14:paraId="6262D666" w14:textId="6F4B496F" w:rsidR="00F4696C" w:rsidRPr="00E61B22" w:rsidRDefault="00F4696C" w:rsidP="00F4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свідомість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бюргерів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дозрівала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вкрай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повільно: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боролися,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зазвичай,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окремої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знаходився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консервативних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вірнопідданих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настроїв.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визначило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ідеалістичним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відрізнялося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поглибленим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вивченням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історичного,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релігійного,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культурного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висували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активні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вимоги: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об'єднання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ліквідація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знищення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кріпосного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приймали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існуючого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порядку.</w:t>
      </w:r>
    </w:p>
    <w:p w14:paraId="04C7F401" w14:textId="77777777" w:rsidR="00F4696C" w:rsidRPr="00E61B22" w:rsidRDefault="00F4696C" w:rsidP="00F4696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E881E4" w14:textId="4A959070" w:rsidR="00F4696C" w:rsidRPr="00E61B22" w:rsidRDefault="00F4696C" w:rsidP="00F4696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Періодизація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</w:t>
      </w:r>
    </w:p>
    <w:p w14:paraId="43CBABCB" w14:textId="77777777" w:rsidR="00F4696C" w:rsidRPr="00E61B22" w:rsidRDefault="00F4696C" w:rsidP="00F4696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8A6BC6" w14:textId="4F415C91" w:rsidR="00F4696C" w:rsidRPr="00E61B22" w:rsidRDefault="00F4696C" w:rsidP="00F4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(20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40-ві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рр.)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характеризувався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оптимізмом;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ідеології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лежала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раціоналістична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філософія: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поширення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зніме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негаразди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періоду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Христофа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Готшеда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(1700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1766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30-х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намагався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провести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театральну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реформи.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Готшед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прихильником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ґрунтувалися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переконанні,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поширення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освіти,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вдосконалення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інтелекту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сприятиме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знищенню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зла.</w:t>
      </w:r>
    </w:p>
    <w:p w14:paraId="145593C0" w14:textId="5386035D" w:rsidR="00F4696C" w:rsidRPr="00E61B22" w:rsidRDefault="00F4696C" w:rsidP="00F4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(50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60-ті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рр.)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вирізняється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зрілістю,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активністю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починають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з'являються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маніфести.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національна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заснована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вивченні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відображенні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нагальних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потреб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сфері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обґрунтовуються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принципи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реалістичного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тенденції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періоду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представлені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Лессінга.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Ключові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постаті: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Вінкельман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(1717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1768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Клопшток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(1724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1803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Віланд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(1733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1813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3211FA4D" w14:textId="5BBFCEBA" w:rsidR="00F4696C" w:rsidRPr="00E61B22" w:rsidRDefault="00F4696C" w:rsidP="00F4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Третій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(70-ті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рр.)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отримав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натиску».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варіантом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європейського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відзначений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яскравим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бунтарським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сильними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реалістичними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тенденціями.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Учасники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утверджували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рівність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​​почуттях,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висували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противагу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4C8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цінність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приниженому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бюргері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відкрили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бунт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деспотизму,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забобонів,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придушення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штюрмери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чистого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раціоналізму,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протиставляючи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життєд</w:t>
      </w:r>
      <w:r w:rsidR="003E74C8">
        <w:rPr>
          <w:rFonts w:ascii="Times New Roman" w:hAnsi="Times New Roman" w:cs="Times New Roman"/>
          <w:sz w:val="28"/>
          <w:szCs w:val="28"/>
          <w:lang w:val="uk-UA"/>
        </w:rPr>
        <w:t>ай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сприймали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відмінне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цивілізації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нерівності.</w:t>
      </w:r>
    </w:p>
    <w:p w14:paraId="76BC35BC" w14:textId="2E9CCEC1" w:rsidR="00F4696C" w:rsidRPr="00E61B22" w:rsidRDefault="00F4696C" w:rsidP="00F4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теорії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натиску»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ґрунтувалися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засадах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Штюрмери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виховували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бюргерську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самосвідомість,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закласти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національної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галузі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культури.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Їхньою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національної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Звідси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увага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фольклору,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пам'яток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старовини.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вождем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натхненником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натиску»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Гердер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(1744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1803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основоположник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фольклористики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світовому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масштабі.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Клінгера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«Буря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натиск»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(1776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проголошується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бунту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швидше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бунту,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якоїсь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усвідомленої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мети.</w:t>
      </w:r>
    </w:p>
    <w:p w14:paraId="2D665E5D" w14:textId="75E91A9C" w:rsidR="00F4696C" w:rsidRPr="00E61B22" w:rsidRDefault="00F4696C" w:rsidP="00F4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Теоретики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натиску»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висунули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вимоги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необхідність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постановки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«природні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індивіда.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з'явився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яскрава,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«бурхливий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геній»,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наділений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Бунтівний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штюрмерський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індивідуалістичним: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роздробленій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Німеччині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можливою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окремої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утвердження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натиску»,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обдаровані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завжди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перебували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розладі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навколишнім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приречені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загибель.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Штюрмери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проголосили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абсолютну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свободу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заперечуючи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несценічності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багатьох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властива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напруженість,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водночас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демократичність,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діалектів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Найяскравіша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прикмета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штюрмерського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стилю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контрастне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високої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патетики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повсякденно-розмовної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мови.</w:t>
      </w:r>
    </w:p>
    <w:p w14:paraId="4B3EF35F" w14:textId="74734341" w:rsidR="00F4696C" w:rsidRPr="00E61B22" w:rsidRDefault="00F4696C" w:rsidP="00F4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Найталановитішими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представниками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натиску»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молоді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Шиллер,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іменами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заключний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Німеччині.</w:t>
      </w:r>
    </w:p>
    <w:p w14:paraId="490B5855" w14:textId="2773AA5F" w:rsidR="00F4696C" w:rsidRPr="00E61B22" w:rsidRDefault="00F4696C" w:rsidP="00F4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Четвертий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(90-ті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рр.)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отримав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«ваймарського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Ваймара,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оселилися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Шиллер).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відбулося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розчарування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бунтарстві,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розуміння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неможливості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Німеччині.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Шиллер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переконуються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сфері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перебудови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висувають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засобами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галузі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«ваймарський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ґрунтувався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демократичного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краси,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реалістичній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Лессінга,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досягненнях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чутливості.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відтворювати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перетворювати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осягати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зв'язку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гармонійної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змісту.</w:t>
      </w:r>
    </w:p>
    <w:p w14:paraId="53488008" w14:textId="77777777" w:rsidR="00F4696C" w:rsidRPr="00E61B22" w:rsidRDefault="00F4696C" w:rsidP="00F4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0"/>
    <w:p w14:paraId="3B4BE3AB" w14:textId="13B767D2" w:rsidR="00990334" w:rsidRPr="002A7B31" w:rsidRDefault="002A7B31" w:rsidP="002A7B31">
      <w:pPr>
        <w:pStyle w:val="a4"/>
        <w:numPr>
          <w:ilvl w:val="1"/>
          <w:numId w:val="5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85F70" w:rsidRPr="002A7B31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90334" w:rsidRPr="002A7B31">
        <w:rPr>
          <w:rFonts w:ascii="Times New Roman" w:hAnsi="Times New Roman" w:cs="Times New Roman"/>
          <w:b/>
          <w:sz w:val="28"/>
          <w:szCs w:val="28"/>
          <w:lang w:val="uk-UA"/>
        </w:rPr>
        <w:t>Готгольд</w:t>
      </w:r>
      <w:r w:rsidR="00A85F70" w:rsidRPr="002A7B3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90334" w:rsidRPr="002A7B31">
        <w:rPr>
          <w:rFonts w:ascii="Times New Roman" w:hAnsi="Times New Roman" w:cs="Times New Roman"/>
          <w:b/>
          <w:sz w:val="28"/>
          <w:szCs w:val="28"/>
          <w:lang w:val="uk-UA"/>
        </w:rPr>
        <w:t>Ефраїм</w:t>
      </w:r>
      <w:r w:rsidR="00A85F70" w:rsidRPr="002A7B3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90334" w:rsidRPr="002A7B31">
        <w:rPr>
          <w:rFonts w:ascii="Times New Roman" w:hAnsi="Times New Roman" w:cs="Times New Roman"/>
          <w:b/>
          <w:sz w:val="28"/>
          <w:szCs w:val="28"/>
          <w:lang w:val="uk-UA"/>
        </w:rPr>
        <w:t>Лессінг</w:t>
      </w:r>
      <w:r w:rsidR="00A85F70" w:rsidRPr="002A7B3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AC2E408" w14:textId="77777777" w:rsidR="00A349DF" w:rsidRPr="00E61B22" w:rsidRDefault="00A349DF" w:rsidP="003967E2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26F626" w14:textId="38A0236D" w:rsidR="00990334" w:rsidRPr="00E61B22" w:rsidRDefault="00990334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Готгольд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Ефраїм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Лессінг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(1729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1781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мислителів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європейського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найпослідовніший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найрішучіший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просвітників.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відкрив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Поруч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теоретиків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реалістичного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століття.</w:t>
      </w:r>
    </w:p>
    <w:p w14:paraId="2485C9F7" w14:textId="493242A3" w:rsidR="00990334" w:rsidRPr="00E61B22" w:rsidRDefault="00990334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Лейпцизькому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університеті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(1746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1748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манить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Берліні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(1748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1760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журналістиці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Лессінг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відкинув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офіційну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чиновницьку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кар'єру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зробив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змістом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існування.</w:t>
      </w:r>
    </w:p>
    <w:p w14:paraId="72239DC0" w14:textId="71E9DA66" w:rsidR="00990334" w:rsidRPr="00E61B22" w:rsidRDefault="00990334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Лесінг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відомий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передусім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теоретик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вивести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вузького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придворного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викорінити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сліпе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наслідування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іноземних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зразків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бореться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національну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самобутність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монументальні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праці: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трактат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«Лаокоон»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(1766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збірку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рецензій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«Гамбурзька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драматургія»,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(1767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1769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трактаті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«Лаокоон»,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присвяченому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відомій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скульптурній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групі,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Лессінг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кордон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живописом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поезією.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сфера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специфіку,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нехтувати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Живопис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область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поезія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різницю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пластичним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тонічним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треба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завжди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пам'ятати;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предмет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поруч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фіксує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момент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певній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часовій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послідовності,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русі.</w:t>
      </w:r>
    </w:p>
    <w:p w14:paraId="77A7287D" w14:textId="091A907A" w:rsidR="001A19FF" w:rsidRPr="00E61B22" w:rsidRDefault="001A19FF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Розгорнуту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теорію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Лессінг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презентував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«Гамбурзькій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драматургії»,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виникла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статей,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Гамбурзі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(новий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національний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запросив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Лессінга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посаду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частини).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Розглядаюч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відбиток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відкидає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нежиттєвість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правдоподібним,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типовим.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вимагати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сліпого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дотримання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фактів.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Лессінґ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свободі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уяві,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наближаючись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діалектики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одиничного.</w:t>
      </w:r>
    </w:p>
    <w:p w14:paraId="5C67C479" w14:textId="1E49E959" w:rsidR="001A19FF" w:rsidRPr="00E61B22" w:rsidRDefault="001A19FF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Лессінг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наполягав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думці,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повинна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прекрасну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дисонанси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проявом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гармонії.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теорія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«трагічної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провини»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розкрива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трагічного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нещасливою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долею.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Нещастя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випадковіст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закономірн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прояв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причин.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одночасно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невинний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ніби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притягу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нещастя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долю</w:t>
      </w:r>
      <w:r w:rsidR="00C975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підкоряючись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природнім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слабк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(тут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невинний),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подекуди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розвинутися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такого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ступеня,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нехтує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прийняті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норми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(тоді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винен).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Отже,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нещастя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почасти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заслужено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5C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об'єктивні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причини.</w:t>
      </w:r>
    </w:p>
    <w:p w14:paraId="75E97F1D" w14:textId="0F8715D1" w:rsidR="001A19FF" w:rsidRPr="00E61B22" w:rsidRDefault="001A19FF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Лессінга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підтвердженням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теоретичних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поглядів.</w:t>
      </w:r>
    </w:p>
    <w:p w14:paraId="64C86C38" w14:textId="582FDA8F" w:rsidR="00555FC3" w:rsidRPr="00E61B22" w:rsidRDefault="00555FC3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"Міс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Сампсон"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(1755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"бюргерська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трагедія"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Німеччині</w:t>
      </w:r>
      <w:r w:rsidR="00764B82"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Вперше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з'явилися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показано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повсякденне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дівчина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добропорядної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сім'ї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Англії),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гине,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спокушена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Меллефонтом,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B82"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колишньої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коханої.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дотримувався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канонів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</w:t>
      </w:r>
      <w:r w:rsidR="00764B82" w:rsidRPr="00E61B2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правил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єдностей,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B82" w:rsidRPr="00E61B22">
        <w:rPr>
          <w:rFonts w:ascii="Times New Roman" w:hAnsi="Times New Roman" w:cs="Times New Roman"/>
          <w:sz w:val="28"/>
          <w:szCs w:val="28"/>
          <w:lang w:val="uk-UA"/>
        </w:rPr>
        <w:t>певної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характеристики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відійшов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використав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матеріал,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перевів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колізії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звичайний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Лессінґ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відразу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побачив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вузькість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змісту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міщанської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самозречення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сімейних,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домашні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нещастя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трактуються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зв'язку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зразок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національної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самобутньої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драми.</w:t>
      </w:r>
    </w:p>
    <w:p w14:paraId="2579E2E8" w14:textId="32F7BE6A" w:rsidR="00F32E26" w:rsidRPr="00E61B22" w:rsidRDefault="00555FC3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"Мінна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Барн</w:t>
      </w:r>
      <w:r w:rsidR="00764B82" w:rsidRPr="00E61B2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ельм"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(1767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B82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"серйозна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комедія",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приватні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розроблені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реалістично.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Комедія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суспільний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зміст: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засуджується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прусська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монархія,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грубе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свавілля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несправедливість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влади,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прусський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мілітаризм.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твір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утверджував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громадянський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ідеал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незалежної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містив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заклик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національного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єднання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26" w:rsidRPr="00E61B22">
        <w:rPr>
          <w:rFonts w:ascii="Times New Roman" w:hAnsi="Times New Roman" w:cs="Times New Roman"/>
          <w:sz w:val="28"/>
          <w:szCs w:val="28"/>
          <w:lang w:val="uk-UA"/>
        </w:rPr>
        <w:t>Німеччини.</w:t>
      </w:r>
    </w:p>
    <w:p w14:paraId="2BF48FCC" w14:textId="15DF5CE6" w:rsidR="00CC2856" w:rsidRPr="00A85F70" w:rsidRDefault="00CC2856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85F70">
        <w:rPr>
          <w:rFonts w:ascii="Times New Roman" w:hAnsi="Times New Roman" w:cs="Times New Roman"/>
          <w:sz w:val="28"/>
          <w:szCs w:val="28"/>
          <w:lang w:val="uk-UA"/>
        </w:rPr>
        <w:t>«Емілія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5F70">
        <w:rPr>
          <w:rFonts w:ascii="Times New Roman" w:hAnsi="Times New Roman" w:cs="Times New Roman"/>
          <w:sz w:val="28"/>
          <w:szCs w:val="28"/>
          <w:lang w:val="uk-UA"/>
        </w:rPr>
        <w:t>Галотті»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5F70">
        <w:rPr>
          <w:rFonts w:ascii="Times New Roman" w:hAnsi="Times New Roman" w:cs="Times New Roman"/>
          <w:sz w:val="28"/>
          <w:szCs w:val="28"/>
          <w:lang w:val="uk-UA"/>
        </w:rPr>
        <w:t>(1772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85F7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772A5D0" w14:textId="665C4094" w:rsidR="00F32E26" w:rsidRPr="00E61B22" w:rsidRDefault="00F32E26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Вершиною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Лессінга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найгостріша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найсміливіша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«Емілія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Галотті»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(1772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6F25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трагічного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Італії,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костюми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зовнішнім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лоском: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вигаданому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князівстві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Гвасталла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легко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впізнати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будь-яке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князівств.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запозичений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історії: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легенда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римську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дівчину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Віргінію,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заколов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кинджалом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дісталася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негіднику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патрицію.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Емілія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Галотті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жертвою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сластолюбства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Гонзага,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догоду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підступний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підлий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камергер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Марінеллі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весілля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Емілії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нареченого,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Аппіані,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наречену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викрадає.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Дівчина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випадково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опинився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заміському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будинку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убити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уникнути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ганьби.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Смерть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Емілії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сприймалася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протест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феодально-деспотичного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вирізняється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переконливістю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передусім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Емілії.</w:t>
      </w:r>
    </w:p>
    <w:p w14:paraId="44CB21C5" w14:textId="456D1921" w:rsidR="0049785F" w:rsidRPr="00E61B22" w:rsidRDefault="00F32E26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Лессінга,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загибель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викликана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трагічними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обставинами,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трагічною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провиною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Загибель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абсолютно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бездоганної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викликати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гнів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глядача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облагороджувати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Наслідуючи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теорію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трагічну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провину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Лессінг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слабкості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Емілії.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боїться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насильства,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спокуси,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Безперечним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успіхом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Лессінга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принца.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Драматург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навмисно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зобразив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звичайною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людиною,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9F7" w:rsidRPr="00E61B22">
        <w:rPr>
          <w:rFonts w:ascii="Times New Roman" w:hAnsi="Times New Roman" w:cs="Times New Roman"/>
          <w:sz w:val="28"/>
          <w:szCs w:val="28"/>
          <w:lang w:val="uk-UA"/>
        </w:rPr>
        <w:t>творінням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пекла.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9F7"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позбавлений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чарівності,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тонко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відчуває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мистецтво,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поважає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цінує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порядність.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страшнішими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наслідки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вчинків.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Трагедія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підводить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думки,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необмежена,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деспотична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влада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спотворює,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9F7" w:rsidRPr="00E61B22">
        <w:rPr>
          <w:rFonts w:ascii="Times New Roman" w:hAnsi="Times New Roman" w:cs="Times New Roman"/>
          <w:sz w:val="28"/>
          <w:szCs w:val="28"/>
          <w:lang w:val="uk-UA"/>
        </w:rPr>
        <w:t>нищить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душу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85F" w:rsidRPr="00E61B22">
        <w:rPr>
          <w:rFonts w:ascii="Times New Roman" w:hAnsi="Times New Roman" w:cs="Times New Roman"/>
          <w:sz w:val="28"/>
          <w:szCs w:val="28"/>
          <w:lang w:val="uk-UA"/>
        </w:rPr>
        <w:t>людини.</w:t>
      </w:r>
    </w:p>
    <w:p w14:paraId="7910C6E7" w14:textId="59826BF4" w:rsidR="009E5880" w:rsidRPr="00E61B22" w:rsidRDefault="009E5880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"Натан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Мудрий"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(1779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5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Лессінга.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використовував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типізації,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зобразити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втілення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Використавши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давню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притчу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кільця,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заповідані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трьом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синам,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кільця,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повинні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завжди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нагадувати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синам,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брати,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Лессінг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алегорично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застосовує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релігій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християнської,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іудейської,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магометанської.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Котра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справжня</w:t>
      </w:r>
      <w:r w:rsidR="00C975A2">
        <w:rPr>
          <w:rFonts w:ascii="Times New Roman" w:hAnsi="Times New Roman" w:cs="Times New Roman"/>
          <w:sz w:val="28"/>
          <w:szCs w:val="28"/>
          <w:lang w:val="uk-UA"/>
        </w:rPr>
        <w:t>, істинна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однакові.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5A2">
        <w:rPr>
          <w:rFonts w:ascii="Times New Roman" w:hAnsi="Times New Roman" w:cs="Times New Roman"/>
          <w:sz w:val="28"/>
          <w:szCs w:val="28"/>
          <w:lang w:val="uk-UA"/>
        </w:rPr>
        <w:t xml:space="preserve">Беззаперечним </w:t>
      </w:r>
      <w:r w:rsidR="008C3FCC">
        <w:rPr>
          <w:rFonts w:ascii="Times New Roman" w:hAnsi="Times New Roman" w:cs="Times New Roman"/>
          <w:sz w:val="28"/>
          <w:szCs w:val="28"/>
          <w:lang w:val="uk-UA"/>
        </w:rPr>
        <w:t>є лише о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дне: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брати,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належали.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проповідує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мудрий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старець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єврей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Натан.</w:t>
      </w:r>
    </w:p>
    <w:p w14:paraId="4344FD07" w14:textId="5F2F980A" w:rsidR="009E5880" w:rsidRPr="00E61B22" w:rsidRDefault="009E5880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високої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гуманності.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служити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вдосконалення.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засуджує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дервіша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Гафі,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гуманного,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нездатного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26485D">
        <w:rPr>
          <w:rFonts w:ascii="Times New Roman" w:hAnsi="Times New Roman" w:cs="Times New Roman"/>
          <w:sz w:val="28"/>
          <w:szCs w:val="28"/>
          <w:lang w:val="uk-UA"/>
        </w:rPr>
        <w:t>, 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віддаляється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пустелю,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наодинці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зберігати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чистоту.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засуджує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втечу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активної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діяльності.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притчу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кільця,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зовсім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стверджувати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необхідність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релігії.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байдужий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Істинний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варто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трудитися,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«Натан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удрий»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30B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найблагородніша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пам'ятка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гуманістичним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руху.</w:t>
      </w:r>
    </w:p>
    <w:p w14:paraId="4142A9E6" w14:textId="780BBC92" w:rsidR="00910C93" w:rsidRPr="00E61B22" w:rsidRDefault="00910C93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Лессінга:</w:t>
      </w:r>
    </w:p>
    <w:p w14:paraId="15A68AA8" w14:textId="73030AA3" w:rsidR="00910C93" w:rsidRPr="00E61B22" w:rsidRDefault="00910C93" w:rsidP="003967E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Динамізм</w:t>
      </w:r>
    </w:p>
    <w:p w14:paraId="35F930C6" w14:textId="2005B061" w:rsidR="00E37240" w:rsidRPr="00E61B22" w:rsidRDefault="00910C93" w:rsidP="003967E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драматурга</w:t>
      </w:r>
      <w:r w:rsidR="00E33BD3" w:rsidRPr="00E61B2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5B5B5F3" w14:textId="192F34A5" w:rsidR="00910C93" w:rsidRPr="00E61B22" w:rsidRDefault="00910C93" w:rsidP="003967E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пробудити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уяву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глядачів</w:t>
      </w:r>
      <w:r w:rsidR="0026485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65C14FF" w14:textId="4303698B" w:rsidR="00E37240" w:rsidRPr="00E61B22" w:rsidRDefault="00E33BD3" w:rsidP="003967E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37240" w:rsidRPr="00E61B22">
        <w:rPr>
          <w:rFonts w:ascii="Times New Roman" w:hAnsi="Times New Roman" w:cs="Times New Roman"/>
          <w:sz w:val="28"/>
          <w:szCs w:val="28"/>
          <w:lang w:val="uk-UA"/>
        </w:rPr>
        <w:t>мальовувати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7240" w:rsidRPr="00E61B22">
        <w:rPr>
          <w:rFonts w:ascii="Times New Roman" w:hAnsi="Times New Roman" w:cs="Times New Roman"/>
          <w:sz w:val="28"/>
          <w:szCs w:val="28"/>
          <w:lang w:val="uk-UA"/>
        </w:rPr>
        <w:t>дійсність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7240" w:rsidRPr="00E61B22">
        <w:rPr>
          <w:rFonts w:ascii="Times New Roman" w:hAnsi="Times New Roman" w:cs="Times New Roman"/>
          <w:sz w:val="28"/>
          <w:szCs w:val="28"/>
          <w:lang w:val="uk-UA"/>
        </w:rPr>
        <w:t>реалістично</w:t>
      </w:r>
      <w:r w:rsidR="0026485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C81FDF5" w14:textId="74F4DDE6" w:rsidR="00525DE6" w:rsidRPr="00E61B22" w:rsidRDefault="00E33BD3" w:rsidP="003967E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37240" w:rsidRPr="00E61B2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E37240" w:rsidRPr="00E61B22">
        <w:rPr>
          <w:rFonts w:ascii="Times New Roman" w:hAnsi="Times New Roman" w:cs="Times New Roman"/>
          <w:sz w:val="28"/>
          <w:szCs w:val="28"/>
        </w:rPr>
        <w:t>’</w:t>
      </w:r>
      <w:r w:rsidR="00E37240" w:rsidRPr="00E61B22">
        <w:rPr>
          <w:rFonts w:ascii="Times New Roman" w:hAnsi="Times New Roman" w:cs="Times New Roman"/>
          <w:sz w:val="28"/>
          <w:szCs w:val="28"/>
          <w:lang w:val="uk-UA"/>
        </w:rPr>
        <w:t>ятати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7240"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7240" w:rsidRPr="00E61B22">
        <w:rPr>
          <w:rFonts w:ascii="Times New Roman" w:hAnsi="Times New Roman" w:cs="Times New Roman"/>
          <w:sz w:val="28"/>
          <w:szCs w:val="28"/>
          <w:lang w:val="uk-UA"/>
        </w:rPr>
        <w:t>суспільну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7240" w:rsidRPr="00E61B22">
        <w:rPr>
          <w:rFonts w:ascii="Times New Roman" w:hAnsi="Times New Roman" w:cs="Times New Roman"/>
          <w:sz w:val="28"/>
          <w:szCs w:val="28"/>
          <w:lang w:val="uk-UA"/>
        </w:rPr>
        <w:t>роль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7240" w:rsidRPr="00E61B22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  <w:r w:rsidR="0026485D" w:rsidRPr="0026485D">
        <w:rPr>
          <w:rFonts w:ascii="Times New Roman" w:hAnsi="Times New Roman" w:cs="Times New Roman"/>
          <w:sz w:val="28"/>
          <w:szCs w:val="28"/>
        </w:rPr>
        <w:t>;</w:t>
      </w:r>
    </w:p>
    <w:p w14:paraId="6E679135" w14:textId="6D2E96E8" w:rsidR="0026485D" w:rsidRPr="0026485D" w:rsidRDefault="00525DE6" w:rsidP="0026485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змальовувати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237A2" w:rsidRPr="00E61B22">
        <w:rPr>
          <w:rFonts w:ascii="Times New Roman" w:hAnsi="Times New Roman" w:cs="Times New Roman"/>
          <w:sz w:val="28"/>
          <w:szCs w:val="28"/>
          <w:lang w:val="uk-UA"/>
        </w:rPr>
        <w:t>раматичний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7A2" w:rsidRPr="00E61B22">
        <w:rPr>
          <w:rFonts w:ascii="Times New Roman" w:hAnsi="Times New Roman" w:cs="Times New Roman"/>
          <w:sz w:val="28"/>
          <w:szCs w:val="28"/>
          <w:lang w:val="uk-UA"/>
        </w:rPr>
        <w:t>характер,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7A2"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7A2" w:rsidRPr="00E61B22">
        <w:rPr>
          <w:rFonts w:ascii="Times New Roman" w:hAnsi="Times New Roman" w:cs="Times New Roman"/>
          <w:sz w:val="28"/>
          <w:szCs w:val="28"/>
          <w:lang w:val="uk-UA"/>
        </w:rPr>
        <w:t>проявляється,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7A2" w:rsidRPr="00E61B22">
        <w:rPr>
          <w:rFonts w:ascii="Times New Roman" w:hAnsi="Times New Roman" w:cs="Times New Roman"/>
          <w:sz w:val="28"/>
          <w:szCs w:val="28"/>
          <w:lang w:val="uk-UA"/>
        </w:rPr>
        <w:t>змінюється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7A2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7A2" w:rsidRPr="00E61B22">
        <w:rPr>
          <w:rFonts w:ascii="Times New Roman" w:hAnsi="Times New Roman" w:cs="Times New Roman"/>
          <w:sz w:val="28"/>
          <w:szCs w:val="28"/>
          <w:lang w:val="uk-UA"/>
        </w:rPr>
        <w:t>екстремальній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7A2" w:rsidRPr="00E61B22">
        <w:rPr>
          <w:rFonts w:ascii="Times New Roman" w:hAnsi="Times New Roman" w:cs="Times New Roman"/>
          <w:sz w:val="28"/>
          <w:szCs w:val="28"/>
          <w:lang w:val="uk-UA"/>
        </w:rPr>
        <w:t>ситуації</w:t>
      </w:r>
      <w:r w:rsidR="0026485D" w:rsidRPr="0026485D">
        <w:rPr>
          <w:rFonts w:ascii="Times New Roman" w:hAnsi="Times New Roman" w:cs="Times New Roman"/>
          <w:sz w:val="28"/>
          <w:szCs w:val="28"/>
        </w:rPr>
        <w:t>;</w:t>
      </w:r>
    </w:p>
    <w:p w14:paraId="2C784C6F" w14:textId="2F604688" w:rsidR="006237A2" w:rsidRPr="0026485D" w:rsidRDefault="0026485D" w:rsidP="0026485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237A2" w:rsidRPr="0026485D">
        <w:rPr>
          <w:rFonts w:ascii="Times New Roman" w:hAnsi="Times New Roman" w:cs="Times New Roman"/>
          <w:sz w:val="28"/>
          <w:szCs w:val="28"/>
          <w:lang w:val="uk-UA"/>
        </w:rPr>
        <w:t>иповим</w:t>
      </w:r>
      <w:r w:rsidR="00745799" w:rsidRPr="00264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7A2" w:rsidRPr="0026485D">
        <w:rPr>
          <w:rFonts w:ascii="Times New Roman" w:hAnsi="Times New Roman" w:cs="Times New Roman"/>
          <w:sz w:val="28"/>
          <w:szCs w:val="28"/>
          <w:lang w:val="uk-UA"/>
        </w:rPr>
        <w:t>персонажам</w:t>
      </w:r>
      <w:r w:rsidR="00745799" w:rsidRPr="00264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7A2" w:rsidRPr="0026485D">
        <w:rPr>
          <w:rFonts w:ascii="Times New Roman" w:hAnsi="Times New Roman" w:cs="Times New Roman"/>
          <w:sz w:val="28"/>
          <w:szCs w:val="28"/>
          <w:lang w:val="uk-UA"/>
        </w:rPr>
        <w:t>надавати</w:t>
      </w:r>
      <w:r w:rsidR="00745799" w:rsidRPr="00264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7A2" w:rsidRPr="0026485D">
        <w:rPr>
          <w:rFonts w:ascii="Times New Roman" w:hAnsi="Times New Roman" w:cs="Times New Roman"/>
          <w:sz w:val="28"/>
          <w:szCs w:val="28"/>
          <w:lang w:val="uk-UA"/>
        </w:rPr>
        <w:t>індивідуалістичні</w:t>
      </w:r>
      <w:r w:rsidR="00745799" w:rsidRPr="00264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7A2" w:rsidRPr="0026485D">
        <w:rPr>
          <w:rFonts w:ascii="Times New Roman" w:hAnsi="Times New Roman" w:cs="Times New Roman"/>
          <w:sz w:val="28"/>
          <w:szCs w:val="28"/>
          <w:lang w:val="uk-UA"/>
        </w:rPr>
        <w:t>риси</w:t>
      </w:r>
      <w:r w:rsidR="00745799" w:rsidRPr="00264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7A2" w:rsidRPr="0026485D">
        <w:rPr>
          <w:rFonts w:ascii="Times New Roman" w:hAnsi="Times New Roman" w:cs="Times New Roman"/>
          <w:sz w:val="28"/>
          <w:szCs w:val="28"/>
          <w:lang w:val="uk-UA"/>
        </w:rPr>
        <w:t>задля</w:t>
      </w:r>
      <w:r w:rsidR="00745799" w:rsidRPr="00264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7A2" w:rsidRPr="0026485D">
        <w:rPr>
          <w:rFonts w:ascii="Times New Roman" w:hAnsi="Times New Roman" w:cs="Times New Roman"/>
          <w:sz w:val="28"/>
          <w:szCs w:val="28"/>
          <w:lang w:val="uk-UA"/>
        </w:rPr>
        <w:t>уникнення</w:t>
      </w:r>
      <w:r w:rsidR="00745799" w:rsidRPr="00264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7A2" w:rsidRPr="0026485D">
        <w:rPr>
          <w:rFonts w:ascii="Times New Roman" w:hAnsi="Times New Roman" w:cs="Times New Roman"/>
          <w:sz w:val="28"/>
          <w:szCs w:val="28"/>
          <w:lang w:val="uk-UA"/>
        </w:rPr>
        <w:t>абстрактних</w:t>
      </w:r>
      <w:r w:rsidR="00745799" w:rsidRPr="00264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7A2" w:rsidRPr="0026485D">
        <w:rPr>
          <w:rFonts w:ascii="Times New Roman" w:hAnsi="Times New Roman" w:cs="Times New Roman"/>
          <w:sz w:val="28"/>
          <w:szCs w:val="28"/>
          <w:lang w:val="uk-UA"/>
        </w:rPr>
        <w:t>уособлень</w:t>
      </w:r>
      <w:r w:rsidRPr="0026485D">
        <w:rPr>
          <w:rFonts w:ascii="Times New Roman" w:hAnsi="Times New Roman" w:cs="Times New Roman"/>
          <w:sz w:val="28"/>
          <w:szCs w:val="28"/>
        </w:rPr>
        <w:t>.</w:t>
      </w:r>
    </w:p>
    <w:p w14:paraId="75F56DFF" w14:textId="62DF8233" w:rsidR="00E33BD3" w:rsidRDefault="006237A2" w:rsidP="003967E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життєві,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мужні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домагаються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гармонії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почуттів</w:t>
      </w:r>
      <w:r w:rsidR="0026485D" w:rsidRPr="002648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92BCDD" w14:textId="74A672B1" w:rsidR="0026485D" w:rsidRDefault="0026485D" w:rsidP="00264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8AD681" w14:textId="77777777" w:rsidR="0026485D" w:rsidRPr="0026485D" w:rsidRDefault="0026485D" w:rsidP="00264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358680" w14:textId="77777777" w:rsidR="00AC180B" w:rsidRDefault="00AC180B" w:rsidP="00F4696C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54DC3E98" w14:textId="77777777" w:rsidR="00AC180B" w:rsidRDefault="00AC180B" w:rsidP="00F4696C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40DAD69E" w14:textId="77777777" w:rsidR="00AC180B" w:rsidRDefault="00AC180B" w:rsidP="00F4696C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249A6538" w14:textId="06624F12" w:rsidR="00E33BD3" w:rsidRDefault="002A7B31" w:rsidP="002A7B31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lastRenderedPageBreak/>
        <w:t>11.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4696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Творчість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Йоган</w:t>
      </w:r>
      <w:r w:rsidR="00F4696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Крістоф</w:t>
      </w:r>
      <w:r w:rsidR="00F4696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Фрідріх</w:t>
      </w:r>
      <w:r w:rsidR="00F4696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  <w:r w:rsidR="007457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4696C" w:rsidRPr="00E61B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Шиллер</w:t>
      </w:r>
      <w:r w:rsidR="00F4696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а.</w:t>
      </w:r>
    </w:p>
    <w:p w14:paraId="629B7CBF" w14:textId="1AFF102F" w:rsidR="00F4696C" w:rsidRPr="00E61B22" w:rsidRDefault="00F4696C" w:rsidP="00F4696C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"Підступність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кохання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Луїза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Міллер"</w:t>
      </w:r>
    </w:p>
    <w:p w14:paraId="7E41F2B3" w14:textId="4308BEBB" w:rsidR="00A349DF" w:rsidRPr="00E61B22" w:rsidRDefault="00A349DF" w:rsidP="003967E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98F68D" w14:textId="5050BD6F" w:rsidR="00202EE5" w:rsidRPr="002A7B31" w:rsidRDefault="002A7B31" w:rsidP="002A7B31">
      <w:pPr>
        <w:pStyle w:val="a4"/>
        <w:numPr>
          <w:ilvl w:val="1"/>
          <w:numId w:val="5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202EE5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Йоган</w:t>
      </w:r>
      <w:r w:rsidR="00745799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202EE5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Крістоф</w:t>
      </w:r>
      <w:r w:rsidR="00745799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202EE5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Фрідріх</w:t>
      </w:r>
      <w:r w:rsidR="00745799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116C6F" w:rsidRPr="002A7B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Шиллер</w:t>
      </w:r>
    </w:p>
    <w:p w14:paraId="74FD6A96" w14:textId="77777777" w:rsidR="00A349DF" w:rsidRPr="00E61B22" w:rsidRDefault="00A349DF" w:rsidP="003967E2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220B6C6C" w14:textId="7954B389" w:rsidR="00202EE5" w:rsidRPr="00E61B22" w:rsidRDefault="00BE142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812D58">
        <w:rPr>
          <w:rFonts w:ascii="Times New Roman" w:hAnsi="Times New Roman" w:cs="Times New Roman"/>
          <w:sz w:val="28"/>
          <w:szCs w:val="28"/>
          <w:lang w:val="uk-UA"/>
        </w:rPr>
        <w:t>рідріх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Шиллер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D58" w:rsidRPr="00812D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(1759</w:t>
      </w:r>
      <w:r w:rsidR="00FD45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812D58" w:rsidRPr="00812D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1805</w:t>
      </w:r>
      <w:r w:rsidR="00FD45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рр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12D58" w:rsidRPr="00812D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увійшов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історії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світової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культури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захисник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свободи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людської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загальнолюдське,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органічно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поєднуючись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із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національним,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завжди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стояло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першому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місці.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Волелюбний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дух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сформувався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умовах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суспільної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особистої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несвободи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звідси,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різноманітність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таланту</w:t>
      </w:r>
      <w:r w:rsidR="00202EE5"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своє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45-річне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02EE5" w:rsidRPr="00E61B22">
        <w:rPr>
          <w:rFonts w:ascii="Times New Roman" w:hAnsi="Times New Roman" w:cs="Times New Roman"/>
          <w:sz w:val="28"/>
          <w:szCs w:val="28"/>
        </w:rPr>
        <w:t>явив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себе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видатним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поетом,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драматургом,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прозаїком,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істориком,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філософом.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Художній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метод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</w:rPr>
        <w:t>Шиллер</w:t>
      </w:r>
      <w:r w:rsidR="00202EE5"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відбив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всю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складність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літературного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процесу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кінця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XVIII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століття,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ньому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переплелися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риси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сентименталізму,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просвітницького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реалізму,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класицизму,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тенденції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реалізму.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Перший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період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творчої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діяльності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пов'язаний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із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рухом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«Бурі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</w:rPr>
        <w:t>натиску».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глибоко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переконаний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необхідності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сучасної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драми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авторської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декламації,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постійної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німецької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сцени,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впливати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«дух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нації»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EE5" w:rsidRPr="00E61B22">
        <w:rPr>
          <w:rFonts w:ascii="Times New Roman" w:hAnsi="Times New Roman" w:cs="Times New Roman"/>
          <w:sz w:val="28"/>
          <w:szCs w:val="28"/>
          <w:lang w:val="uk-UA"/>
        </w:rPr>
        <w:t>моральність.</w:t>
      </w:r>
    </w:p>
    <w:p w14:paraId="48ABC9D6" w14:textId="32F66006" w:rsidR="009E5880" w:rsidRPr="00E61B22" w:rsidRDefault="00202EE5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</w:rPr>
        <w:t>Шиллер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більше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проявляється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смілива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художня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програма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бурхливих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геніїв.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засудження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несправедливих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німецьких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порядків,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9742CC"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ідеалізація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«природної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людини»,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виступ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тих,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хто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9742CC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61B22">
        <w:rPr>
          <w:rFonts w:ascii="Times New Roman" w:hAnsi="Times New Roman" w:cs="Times New Roman"/>
          <w:sz w:val="28"/>
          <w:szCs w:val="28"/>
        </w:rPr>
        <w:t>тиск</w:t>
      </w:r>
      <w:r w:rsidR="009742CC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61B22">
        <w:rPr>
          <w:rFonts w:ascii="Times New Roman" w:hAnsi="Times New Roman" w:cs="Times New Roman"/>
          <w:sz w:val="28"/>
          <w:szCs w:val="28"/>
        </w:rPr>
        <w:t>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поета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правил</w:t>
      </w:r>
      <w:r w:rsidR="009742CC" w:rsidRPr="00E61B22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обмежен</w:t>
      </w:r>
      <w:r w:rsidR="009742CC" w:rsidRPr="00E61B22">
        <w:rPr>
          <w:rFonts w:ascii="Times New Roman" w:hAnsi="Times New Roman" w:cs="Times New Roman"/>
          <w:sz w:val="28"/>
          <w:szCs w:val="28"/>
          <w:lang w:val="uk-UA"/>
        </w:rPr>
        <w:t>нями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боротьба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правдиве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простою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мовою,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нехай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навіть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грубою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непривабливою,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природною.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Так,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ненавистю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тодішніх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феодальних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правителів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пронизані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ранні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Шиллера.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</w:rPr>
        <w:t>Шиллер</w:t>
      </w:r>
      <w:r w:rsidRPr="00E61B22">
        <w:rPr>
          <w:rFonts w:ascii="Times New Roman" w:hAnsi="Times New Roman" w:cs="Times New Roman"/>
          <w:sz w:val="28"/>
          <w:szCs w:val="28"/>
        </w:rPr>
        <w:t>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бунтарські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особливості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«Бурі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натиску»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набули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політично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гострого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забарвлення,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виражається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кожному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рядку</w:t>
      </w:r>
      <w:proofErr w:type="gramEnd"/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написаному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автором.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цього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періоду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належать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юнацькі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романтико-реалістичні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прозові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"Розбійники"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(1780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5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</w:rPr>
        <w:t>),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"Змова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Фієско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Генуї"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(1783),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</w:t>
      </w:r>
      <w:r w:rsidR="00BE142B" w:rsidRPr="00E61B2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61B22">
        <w:rPr>
          <w:rFonts w:ascii="Times New Roman" w:hAnsi="Times New Roman" w:cs="Times New Roman"/>
          <w:sz w:val="28"/>
          <w:szCs w:val="28"/>
        </w:rPr>
        <w:t>ідступність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BE142B" w:rsidRPr="00E61B22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Pr="00E61B22">
        <w:rPr>
          <w:rFonts w:ascii="Times New Roman" w:hAnsi="Times New Roman" w:cs="Times New Roman"/>
          <w:sz w:val="28"/>
          <w:szCs w:val="28"/>
        </w:rPr>
        <w:t>"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(1784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5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</w:rPr>
        <w:t>).</w:t>
      </w:r>
    </w:p>
    <w:p w14:paraId="59E2008C" w14:textId="552BC24F" w:rsidR="00BB6BDC" w:rsidRPr="00E61B22" w:rsidRDefault="00BB6BDC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Щоб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довести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приналежність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Шиллера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руху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«Бурі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натиску»,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достатньо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розглянути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найперше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творіння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74A7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«Розбійники»,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видно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особливості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«бурхливих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геніїв»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погляди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автора.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Отже,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п'єса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побудована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різких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контрастах,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проявилися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основних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конфліктах,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образній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системі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промові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персонажів.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написана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враженням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тиранії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принца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Євген</w:t>
      </w:r>
      <w:r w:rsidR="00AD74A7" w:rsidRPr="00E61B22">
        <w:rPr>
          <w:rFonts w:ascii="Times New Roman" w:hAnsi="Times New Roman" w:cs="Times New Roman"/>
          <w:sz w:val="28"/>
          <w:szCs w:val="28"/>
          <w:lang w:val="uk-UA"/>
        </w:rPr>
        <w:t>ія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епіграфом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прямо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говорить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призначення: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In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tyranos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4A7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тиранів!»</w:t>
      </w:r>
    </w:p>
    <w:p w14:paraId="54140251" w14:textId="144D0846" w:rsidR="00BB6BDC" w:rsidRPr="00E61B22" w:rsidRDefault="00BB6BDC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«Розбійників»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4A7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сміливою,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волелюбною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боягузливим,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отруєним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підлості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4A7" w:rsidRPr="00E61B22">
        <w:rPr>
          <w:rFonts w:ascii="Times New Roman" w:hAnsi="Times New Roman" w:cs="Times New Roman"/>
          <w:sz w:val="28"/>
          <w:szCs w:val="28"/>
          <w:lang w:val="uk-UA"/>
        </w:rPr>
        <w:t>продажності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85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</w:t>
      </w:r>
      <w:r w:rsidR="0026485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C6E091" w14:textId="06072059" w:rsidR="006C6D4A" w:rsidRPr="00E61B22" w:rsidRDefault="00BB6BDC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Головний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драми</w:t>
      </w:r>
      <w:r w:rsidR="002648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Карл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Моор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74A7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студент,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захоплений,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автор,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життєписами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великих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AD74A7" w:rsidRPr="00E61B22">
        <w:rPr>
          <w:rFonts w:ascii="Times New Roman" w:hAnsi="Times New Roman" w:cs="Times New Roman"/>
          <w:sz w:val="28"/>
          <w:szCs w:val="28"/>
          <w:lang w:val="uk-UA"/>
        </w:rPr>
        <w:t>мужів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Греції,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складеними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істориком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Плутархом,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читає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палкі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рядки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Руссо.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неприємне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немає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нічого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героїчного.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бачить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нудну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життєву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прозу,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заполонила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нами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типовий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«Бурі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натиску»,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відкидає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впорядкованість,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розумну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врівноваженість,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протестує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тиранії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ім'я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свободи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розуміє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свободу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повну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розкутість,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незалежність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суспільних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норм.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французькі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просвіт</w:t>
      </w:r>
      <w:r w:rsidR="0026485D">
        <w:rPr>
          <w:rFonts w:ascii="Times New Roman" w:hAnsi="Times New Roman" w:cs="Times New Roman"/>
          <w:sz w:val="28"/>
          <w:szCs w:val="28"/>
          <w:lang w:val="uk-UA"/>
        </w:rPr>
        <w:t>ники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всюди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дотримувалися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принципу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законності,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визнаючи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головним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гарантом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свободи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незалежності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Шиллер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взагалі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відкидає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закони.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вірить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85D">
        <w:rPr>
          <w:rFonts w:ascii="Times New Roman" w:hAnsi="Times New Roman" w:cs="Times New Roman"/>
          <w:sz w:val="28"/>
          <w:szCs w:val="28"/>
          <w:lang w:val="uk-UA"/>
        </w:rPr>
        <w:t>окремі особистості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можуть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змінити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Карл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бурхливий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геній,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полум'яно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протестує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віку.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3606AE0" w14:textId="5FC0D2E7" w:rsidR="006C6D4A" w:rsidRPr="00E61B22" w:rsidRDefault="006C6D4A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Початок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протесту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1B2" w:rsidRPr="00E61B22">
        <w:rPr>
          <w:rFonts w:ascii="Times New Roman" w:hAnsi="Times New Roman" w:cs="Times New Roman"/>
          <w:sz w:val="28"/>
          <w:szCs w:val="28"/>
          <w:lang w:val="uk-UA"/>
        </w:rPr>
        <w:t>відчайдуш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гуляки,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підкреслюючи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зневагу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«правильних»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якось,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одумавшись,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покаянний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батькові.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брат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лицемірний,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жорстокий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підступний,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перешкоджає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примиренню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батька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богемські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ліси,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набирає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зграю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розбійників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отаманом.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благородний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спонуках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мріє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перебудувати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спрямовані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помститися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тиранам.</w:t>
      </w:r>
    </w:p>
    <w:p w14:paraId="12FCE8CF" w14:textId="1EFA5403" w:rsidR="006C6D4A" w:rsidRPr="00E61B22" w:rsidRDefault="006C6D4A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Очевидно,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розбійник,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1B2"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бунтар,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виступає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норм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порядків.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товариші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далекі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гуманних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шляхетних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отамана.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грабують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вбивають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дітей,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жінок,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зрештою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жахом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відсахнувся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Безсумнівно,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Шиллер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висловив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бунтарські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ідеалістичні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світогляду,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кажучи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загальну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прогресивну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налаштованість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суспільства.</w:t>
      </w:r>
    </w:p>
    <w:p w14:paraId="5574D2B8" w14:textId="1229856C" w:rsidR="006C6D4A" w:rsidRPr="00E61B22" w:rsidRDefault="006C6D4A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Моора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уособлення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підступності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лицемірства,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відображенні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аморальність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жорстокість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пояснює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необхідністю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несправедливим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породженням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майорату;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підступну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помсту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красивому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здоровому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братові,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користується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прихильністю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прекрасної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кузини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Амалії,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пояснює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ревнощами.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по-своєму</w:t>
      </w:r>
      <w:r w:rsidR="0026485D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бурхливи</w:t>
      </w:r>
      <w:r w:rsidR="0026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 w:rsidR="0026485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спрямовані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лиходійство.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матеріаліст,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егоїст,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уособлює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D58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D58"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жорстокість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кріпосницької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системи,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D58"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D58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грубість,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D58" w:rsidRPr="00E61B22">
        <w:rPr>
          <w:rFonts w:ascii="Times New Roman" w:hAnsi="Times New Roman" w:cs="Times New Roman"/>
          <w:sz w:val="28"/>
          <w:szCs w:val="28"/>
          <w:lang w:val="uk-UA"/>
        </w:rPr>
        <w:t>продажність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бюргерства.</w:t>
      </w:r>
    </w:p>
    <w:p w14:paraId="2F1273E8" w14:textId="459F2D3B" w:rsidR="008C2D58" w:rsidRPr="00E61B22" w:rsidRDefault="008C2D5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Ф.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Шиллер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відобразив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етичний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соціальний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конфлікт,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розкриття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якого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п'єсі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досягло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величезних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масштабів.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Образи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героїв,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характеристики,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поведінка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показують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об'єктивну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картину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час,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пом'якшень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прикрашань,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усіма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пороками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недоліками,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характерно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митці</w:t>
      </w:r>
      <w:r w:rsidR="006C6D4A" w:rsidRPr="00E61B22">
        <w:rPr>
          <w:rFonts w:ascii="Times New Roman" w:hAnsi="Times New Roman" w:cs="Times New Roman"/>
          <w:sz w:val="28"/>
          <w:szCs w:val="28"/>
          <w:lang w:val="uk-UA"/>
        </w:rPr>
        <w:t>в-штюрмерів.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Шиллер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показати,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стримуючи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рамками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канону.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відмовляється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віршованої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обов'язковою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класицистів;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говорять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розмовною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відтінки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діалектної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Нерідко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висловлюваннях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трапляються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грубі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звороти.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розкутість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свобода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викладу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незвичайною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зухвалою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здавалося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рамки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загальновизнаних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канонів.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забувати,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цілком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повністю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погляди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Шиллер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вплинув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молодих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поетів-штюрмерів.</w:t>
      </w:r>
    </w:p>
    <w:p w14:paraId="4D44BA92" w14:textId="39AF2A28" w:rsidR="008C2D58" w:rsidRPr="00E61B22" w:rsidRDefault="008C2D5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«приземленою»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викладу,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«бунтарської»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Шиллер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параметрів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класичного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канону,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«Розбійників»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п'ятнадцяти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Франконія,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Моорів,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корчма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кордоні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Саксонії,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кімната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Амалії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т.д.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оперує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терміном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охоплення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близько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бурхливої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​​епохи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Семирічної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війни.</w:t>
      </w:r>
    </w:p>
    <w:p w14:paraId="4F9B83C9" w14:textId="65D364CF" w:rsidR="008C2D58" w:rsidRPr="00E61B22" w:rsidRDefault="008C2D58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Шиллер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найдраматичніші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найдинамічніші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немислимі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класичному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театрі: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1B2" w:rsidRPr="00E61B22">
        <w:rPr>
          <w:rFonts w:ascii="Times New Roman" w:hAnsi="Times New Roman" w:cs="Times New Roman"/>
          <w:sz w:val="28"/>
          <w:szCs w:val="28"/>
          <w:lang w:val="uk-UA"/>
        </w:rPr>
        <w:t>помирає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очах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глядачів,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замок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Моорів,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лет</w:t>
      </w:r>
      <w:r w:rsidR="00CE71B2"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каміння,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б'ються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шибки.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Раніше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жоден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1B2" w:rsidRPr="00E61B22">
        <w:rPr>
          <w:rFonts w:ascii="Times New Roman" w:hAnsi="Times New Roman" w:cs="Times New Roman"/>
          <w:sz w:val="28"/>
          <w:szCs w:val="28"/>
          <w:lang w:val="uk-UA"/>
        </w:rPr>
        <w:t>митець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дозволити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такого.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яскрава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відверта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зробила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популярною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безсмертною.</w:t>
      </w:r>
    </w:p>
    <w:p w14:paraId="3828FFEE" w14:textId="72197101" w:rsidR="0013191A" w:rsidRPr="00E61B22" w:rsidRDefault="0013191A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1132AA" w14:textId="0163E1DA" w:rsidR="0013191A" w:rsidRPr="00E61B22" w:rsidRDefault="00812D58" w:rsidP="003967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1" w:name="_Hlk113545640"/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A7B3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191A" w:rsidRPr="00E61B22">
        <w:rPr>
          <w:rFonts w:ascii="Times New Roman" w:hAnsi="Times New Roman" w:cs="Times New Roman"/>
          <w:b/>
          <w:sz w:val="28"/>
          <w:szCs w:val="28"/>
          <w:lang w:val="uk-UA"/>
        </w:rPr>
        <w:t>"Підступність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191A" w:rsidRPr="00E61B2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191A" w:rsidRPr="00E61B22">
        <w:rPr>
          <w:rFonts w:ascii="Times New Roman" w:hAnsi="Times New Roman" w:cs="Times New Roman"/>
          <w:b/>
          <w:sz w:val="28"/>
          <w:szCs w:val="28"/>
          <w:lang w:val="uk-UA"/>
        </w:rPr>
        <w:t>кохання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191A" w:rsidRPr="00E61B22">
        <w:rPr>
          <w:rFonts w:ascii="Times New Roman" w:hAnsi="Times New Roman" w:cs="Times New Roman"/>
          <w:b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191A" w:rsidRPr="00E61B22">
        <w:rPr>
          <w:rFonts w:ascii="Times New Roman" w:hAnsi="Times New Roman" w:cs="Times New Roman"/>
          <w:b/>
          <w:sz w:val="28"/>
          <w:szCs w:val="28"/>
          <w:lang w:val="uk-UA"/>
        </w:rPr>
        <w:t>Луїза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191A" w:rsidRPr="00E61B22">
        <w:rPr>
          <w:rFonts w:ascii="Times New Roman" w:hAnsi="Times New Roman" w:cs="Times New Roman"/>
          <w:b/>
          <w:sz w:val="28"/>
          <w:szCs w:val="28"/>
          <w:lang w:val="uk-UA"/>
        </w:rPr>
        <w:t>Міллер"</w:t>
      </w:r>
    </w:p>
    <w:bookmarkEnd w:id="11"/>
    <w:p w14:paraId="4E3C15B4" w14:textId="77777777" w:rsidR="0013191A" w:rsidRPr="00E61B22" w:rsidRDefault="0013191A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88B48A" w14:textId="6272A4FF" w:rsidR="00274E1B" w:rsidRPr="00E61B22" w:rsidRDefault="00274E1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Справжньою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вершиною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штюрмерського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періоду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Шиллер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"Підступність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BD3"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BD3" w:rsidRPr="00E61B22">
        <w:rPr>
          <w:rFonts w:ascii="Times New Roman" w:hAnsi="Times New Roman" w:cs="Times New Roman"/>
          <w:sz w:val="28"/>
          <w:szCs w:val="28"/>
          <w:lang w:val="uk-UA"/>
        </w:rPr>
        <w:t>Луїза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BD3" w:rsidRPr="00E61B22">
        <w:rPr>
          <w:rFonts w:ascii="Times New Roman" w:hAnsi="Times New Roman" w:cs="Times New Roman"/>
          <w:sz w:val="28"/>
          <w:szCs w:val="28"/>
          <w:lang w:val="uk-UA"/>
        </w:rPr>
        <w:t>Міллер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інтрига.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Назвавши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F56"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міщансько</w:t>
      </w:r>
      <w:r w:rsidR="0026485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трагедією,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Шиллер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F56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слідував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популярн</w:t>
      </w:r>
      <w:r w:rsidR="00030F56" w:rsidRPr="00E61B2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помітно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змінивши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надавши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гуманістичний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удосконаливши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побудована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зіткненні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світів: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деспотичного,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брехні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підступності,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F56" w:rsidRPr="00E61B22">
        <w:rPr>
          <w:rFonts w:ascii="Times New Roman" w:hAnsi="Times New Roman" w:cs="Times New Roman"/>
          <w:sz w:val="28"/>
          <w:szCs w:val="28"/>
          <w:lang w:val="uk-UA"/>
        </w:rPr>
        <w:t>любові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герцог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(невидимий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глядача,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незримо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присутній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F56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F56"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в'язує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ім'ям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трагічний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ланцюг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подій);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F56" w:rsidRPr="00E61B22">
        <w:rPr>
          <w:rFonts w:ascii="Times New Roman" w:hAnsi="Times New Roman" w:cs="Times New Roman"/>
          <w:sz w:val="28"/>
          <w:szCs w:val="28"/>
          <w:lang w:val="uk-UA"/>
        </w:rPr>
        <w:t>батько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F56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президент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Вальтер,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холодний,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розважливий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кар'єрист,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убив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попередника,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будь-який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злочин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ім'я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кар'єри;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герцога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Мільфорд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красуня;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підлий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підлабузник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Вурм,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президента;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зарозумілий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дурний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боягузливий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гофмаршал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фон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Кальб.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музиканта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Міллера,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простодушна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дружина,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мила,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витончена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дочка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Луїза,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президента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Фердинанд,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огиду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аристократичного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середовища.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групи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належить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старий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камердинер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Мільфорд,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презирством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відкидає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гаманець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грошима,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запропонов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увала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пані.</w:t>
      </w:r>
    </w:p>
    <w:p w14:paraId="77127F26" w14:textId="1BBDB9B8" w:rsidR="00274E1B" w:rsidRPr="00E61B22" w:rsidRDefault="00274E1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розділені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прірвою.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живуть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розкоші,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утискують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жадібні,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егоїстичні;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бідні,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пригнічені,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чесні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шляхетні.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знедолених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прийшов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Фердинанд,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герцогського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міністра,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двадцять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дворянин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п'ятисотрічним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родоводом.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прийшов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захопила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Луїзи;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міг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віднайти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просякнутому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цвіллю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вищому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Університет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вдихнув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спілкування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підносить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Шиллер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наполегливо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підкреслює).</w:t>
      </w:r>
    </w:p>
    <w:p w14:paraId="1D2DA3D2" w14:textId="465EEE9F" w:rsidR="00274E1B" w:rsidRPr="00E61B22" w:rsidRDefault="00274E1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Фердинанд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сім'ї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Міллера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знайшов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гармонію,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силу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знайти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середовищі.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Ферд</w:t>
      </w:r>
      <w:r w:rsidR="00BB67B6"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нанд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A50"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A50" w:rsidRPr="00E61B22">
        <w:rPr>
          <w:rFonts w:ascii="Times New Roman" w:hAnsi="Times New Roman" w:cs="Times New Roman"/>
          <w:sz w:val="28"/>
          <w:szCs w:val="28"/>
          <w:lang w:val="uk-UA"/>
        </w:rPr>
        <w:t>обирати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A50" w:rsidRPr="00E61B22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A50" w:rsidRPr="00E61B22">
        <w:rPr>
          <w:rFonts w:ascii="Times New Roman" w:hAnsi="Times New Roman" w:cs="Times New Roman"/>
          <w:sz w:val="28"/>
          <w:szCs w:val="28"/>
          <w:lang w:val="uk-UA"/>
        </w:rPr>
        <w:t>двох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жін</w:t>
      </w:r>
      <w:r w:rsidR="00735A50" w:rsidRPr="00E61B22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A50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блискуча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левиця,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A50" w:rsidRPr="00E61B22">
        <w:rPr>
          <w:rFonts w:ascii="Times New Roman" w:hAnsi="Times New Roman" w:cs="Times New Roman"/>
          <w:sz w:val="28"/>
          <w:szCs w:val="28"/>
          <w:lang w:val="uk-UA"/>
        </w:rPr>
        <w:t>інш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A50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невибаглива,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прекрасна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безпосередності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A50" w:rsidRPr="00E61B22">
        <w:rPr>
          <w:rFonts w:ascii="Times New Roman" w:hAnsi="Times New Roman" w:cs="Times New Roman"/>
          <w:sz w:val="28"/>
          <w:szCs w:val="28"/>
          <w:lang w:val="uk-UA"/>
        </w:rPr>
        <w:t>міща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нка.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A50"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Фердинанд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A50" w:rsidRPr="00E61B22">
        <w:rPr>
          <w:rFonts w:ascii="Times New Roman" w:hAnsi="Times New Roman" w:cs="Times New Roman"/>
          <w:sz w:val="28"/>
          <w:szCs w:val="28"/>
          <w:lang w:val="uk-UA"/>
        </w:rPr>
        <w:t>коха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A50" w:rsidRPr="00E61B22">
        <w:rPr>
          <w:rFonts w:ascii="Times New Roman" w:hAnsi="Times New Roman" w:cs="Times New Roman"/>
          <w:sz w:val="28"/>
          <w:szCs w:val="28"/>
          <w:lang w:val="uk-UA"/>
        </w:rPr>
        <w:t>просту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дівчину,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здат</w:t>
      </w:r>
      <w:r w:rsidR="00735A50" w:rsidRPr="00E61B22">
        <w:rPr>
          <w:rFonts w:ascii="Times New Roman" w:hAnsi="Times New Roman" w:cs="Times New Roman"/>
          <w:sz w:val="28"/>
          <w:szCs w:val="28"/>
          <w:lang w:val="uk-UA"/>
        </w:rPr>
        <w:t>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A50" w:rsidRPr="00E61B22">
        <w:rPr>
          <w:rFonts w:ascii="Times New Roman" w:hAnsi="Times New Roman" w:cs="Times New Roman"/>
          <w:sz w:val="28"/>
          <w:szCs w:val="28"/>
          <w:lang w:val="uk-UA"/>
        </w:rPr>
        <w:t>вдосконалитися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A50" w:rsidRPr="00E61B22">
        <w:rPr>
          <w:rFonts w:ascii="Times New Roman" w:hAnsi="Times New Roman" w:cs="Times New Roman"/>
          <w:sz w:val="28"/>
          <w:szCs w:val="28"/>
          <w:lang w:val="uk-UA"/>
        </w:rPr>
        <w:t>отримати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душевн</w:t>
      </w:r>
      <w:r w:rsidR="00735A50" w:rsidRPr="00E61B2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спок</w:t>
      </w:r>
      <w:r w:rsidR="00735A50" w:rsidRPr="00E61B22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DA2D2B" w14:textId="36DB5048" w:rsidR="00EE4CCE" w:rsidRPr="00E61B22" w:rsidRDefault="00EE4CCE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ідилії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закоханості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відчувається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наближення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Президент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Вальтер,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прийшов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злочин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вирішує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одружити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Мільфорд,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фавориткою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герцога,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зміцнити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становище.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Низький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підступний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Вурм,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відкинутий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Луїзою,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поспішає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донести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президентові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Фердинанда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Луїзи.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появи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розлюченого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президента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будинку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вчителя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найяскравіших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зразків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прояву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бюргерської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самосвідомості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бюргерського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безправ'я.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Фердинанд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сповнений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рішучості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захищати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кінця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оцінити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підступності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батька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вдалося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пряме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насильство,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33C">
        <w:rPr>
          <w:rFonts w:ascii="Times New Roman" w:hAnsi="Times New Roman" w:cs="Times New Roman"/>
          <w:sz w:val="28"/>
          <w:szCs w:val="28"/>
          <w:lang w:val="uk-UA"/>
        </w:rPr>
        <w:t>застосову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насил</w:t>
      </w:r>
      <w:r w:rsidR="00D4033C">
        <w:rPr>
          <w:rFonts w:ascii="Times New Roman" w:hAnsi="Times New Roman" w:cs="Times New Roman"/>
          <w:sz w:val="28"/>
          <w:szCs w:val="28"/>
          <w:lang w:val="uk-UA"/>
        </w:rPr>
        <w:t>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витончене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наклеп.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Обмовлена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​​Луїза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зізнається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Фердинанду,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змусили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піти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ниций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вчинок,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занадто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пізно,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Фердинанд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позбавляє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отрутою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гине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царстві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брехні,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насильства,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підступності.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звучала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гнівний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протест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потворної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дійсності,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деспотизму.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чудово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відтворена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затхла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атмосфера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карликової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держави,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феодального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гніту,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знева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AE1"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гідності.</w:t>
      </w:r>
    </w:p>
    <w:p w14:paraId="568E2159" w14:textId="7F6EF104" w:rsidR="00B725CD" w:rsidRPr="00E61B22" w:rsidRDefault="004A09D7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1794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увійшов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«баладний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рік»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Ф.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Шиллера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Й.В.Гете,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спільно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видавали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літературний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6F" w:rsidRPr="00E61B22">
        <w:rPr>
          <w:rFonts w:ascii="Times New Roman" w:hAnsi="Times New Roman" w:cs="Times New Roman"/>
          <w:sz w:val="28"/>
          <w:szCs w:val="28"/>
          <w:lang w:val="uk-UA"/>
        </w:rPr>
        <w:t>журнал.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FEB" w:rsidRPr="00E61B22">
        <w:rPr>
          <w:rFonts w:ascii="Times New Roman" w:hAnsi="Times New Roman" w:cs="Times New Roman"/>
          <w:sz w:val="28"/>
          <w:szCs w:val="28"/>
          <w:lang w:val="uk-UA"/>
        </w:rPr>
        <w:t>Їхня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FEB" w:rsidRPr="00E61B22">
        <w:rPr>
          <w:rFonts w:ascii="Times New Roman" w:hAnsi="Times New Roman" w:cs="Times New Roman"/>
          <w:sz w:val="28"/>
          <w:szCs w:val="28"/>
          <w:lang w:val="uk-UA"/>
        </w:rPr>
        <w:t>співпраця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FEB" w:rsidRPr="00E61B22">
        <w:rPr>
          <w:rFonts w:ascii="Times New Roman" w:hAnsi="Times New Roman" w:cs="Times New Roman"/>
          <w:sz w:val="28"/>
          <w:szCs w:val="28"/>
          <w:lang w:val="uk-UA"/>
        </w:rPr>
        <w:t>результувала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FEB" w:rsidRPr="00E61B22">
        <w:rPr>
          <w:rFonts w:ascii="Times New Roman" w:hAnsi="Times New Roman" w:cs="Times New Roman"/>
          <w:sz w:val="28"/>
          <w:szCs w:val="28"/>
          <w:lang w:val="uk-UA"/>
        </w:rPr>
        <w:t>собою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FEB" w:rsidRPr="00E61B22">
        <w:rPr>
          <w:rFonts w:ascii="Times New Roman" w:hAnsi="Times New Roman" w:cs="Times New Roman"/>
          <w:sz w:val="28"/>
          <w:szCs w:val="28"/>
          <w:lang w:val="uk-UA"/>
        </w:rPr>
        <w:t>низку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FEB" w:rsidRPr="00E61B22">
        <w:rPr>
          <w:rFonts w:ascii="Times New Roman" w:hAnsi="Times New Roman" w:cs="Times New Roman"/>
          <w:sz w:val="28"/>
          <w:szCs w:val="28"/>
          <w:lang w:val="uk-UA"/>
        </w:rPr>
        <w:t>доробків,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FEB"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FEB" w:rsidRPr="00E61B22">
        <w:rPr>
          <w:rFonts w:ascii="Times New Roman" w:hAnsi="Times New Roman" w:cs="Times New Roman"/>
          <w:sz w:val="28"/>
          <w:szCs w:val="28"/>
          <w:lang w:val="uk-UA"/>
        </w:rPr>
        <w:t>ввійшли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FEB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FEB" w:rsidRPr="00E61B22">
        <w:rPr>
          <w:rFonts w:ascii="Times New Roman" w:hAnsi="Times New Roman" w:cs="Times New Roman"/>
          <w:sz w:val="28"/>
          <w:szCs w:val="28"/>
          <w:lang w:val="uk-UA"/>
        </w:rPr>
        <w:t>літературу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FEB" w:rsidRPr="00E61B22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FEB" w:rsidRPr="00E61B22">
        <w:rPr>
          <w:rFonts w:ascii="Times New Roman" w:hAnsi="Times New Roman" w:cs="Times New Roman"/>
          <w:sz w:val="28"/>
          <w:szCs w:val="28"/>
          <w:lang w:val="uk-UA"/>
        </w:rPr>
        <w:t>назвою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FEB" w:rsidRPr="00E61B22">
        <w:rPr>
          <w:rFonts w:ascii="Times New Roman" w:hAnsi="Times New Roman" w:cs="Times New Roman"/>
          <w:sz w:val="28"/>
          <w:szCs w:val="28"/>
          <w:lang w:val="uk-UA"/>
        </w:rPr>
        <w:t>«ваймарський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FEB" w:rsidRPr="00E61B22">
        <w:rPr>
          <w:rFonts w:ascii="Times New Roman" w:hAnsi="Times New Roman" w:cs="Times New Roman"/>
          <w:sz w:val="28"/>
          <w:szCs w:val="28"/>
          <w:lang w:val="uk-UA"/>
        </w:rPr>
        <w:t>класицизм».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Балада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хорова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пісня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середньовічній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західноєвропейській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поезії;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пізніше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баладою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стали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називати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невеликий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сюжетний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вірш,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якого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найчастіше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лежить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якийсь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незвичайний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випадок.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балад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пов'язані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історичними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подіями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переказами,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фантастичною,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таємничою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750" w:rsidRPr="00E61B22">
        <w:rPr>
          <w:rFonts w:ascii="Times New Roman" w:hAnsi="Times New Roman" w:cs="Times New Roman"/>
          <w:sz w:val="28"/>
          <w:szCs w:val="28"/>
          <w:lang w:val="uk-UA"/>
        </w:rPr>
        <w:t>подією.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25CD"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0BA4" w:rsidRPr="00E61B22">
        <w:rPr>
          <w:rFonts w:ascii="Times New Roman" w:hAnsi="Times New Roman" w:cs="Times New Roman"/>
          <w:sz w:val="28"/>
          <w:szCs w:val="28"/>
          <w:lang w:val="uk-UA"/>
        </w:rPr>
        <w:t>Й.В.Гете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більшої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уваги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приділяв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фольклорним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сюжетам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бачив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комедійні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сценки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міні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драми,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Ф.Ш</w:t>
      </w:r>
      <w:r w:rsidR="00D4033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ллер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шукав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натхнення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історії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античній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(«Геро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Леандр»,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«Івікові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журавлі»,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«Кассандра»,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«Полікратів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перстень»)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середньовічній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(«Келих»,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«Рукавичка»,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«Лицар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D4033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F3576E" w:rsidRPr="00E61B22">
        <w:rPr>
          <w:rFonts w:ascii="Times New Roman" w:hAnsi="Times New Roman" w:cs="Times New Roman"/>
          <w:sz w:val="28"/>
          <w:szCs w:val="28"/>
          <w:lang w:val="uk-UA"/>
        </w:rPr>
        <w:t>енбург»,)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659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659" w:rsidRPr="00E61B22">
        <w:rPr>
          <w:rFonts w:ascii="Times New Roman" w:hAnsi="Times New Roman" w:cs="Times New Roman"/>
          <w:sz w:val="28"/>
          <w:szCs w:val="28"/>
          <w:lang w:val="uk-UA"/>
        </w:rPr>
        <w:t>створював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659" w:rsidRPr="00E61B22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659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659" w:rsidRPr="00E61B22">
        <w:rPr>
          <w:rFonts w:ascii="Times New Roman" w:hAnsi="Times New Roman" w:cs="Times New Roman"/>
          <w:sz w:val="28"/>
          <w:szCs w:val="28"/>
          <w:lang w:val="uk-UA"/>
        </w:rPr>
        <w:t>вигляді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659" w:rsidRPr="00E61B22">
        <w:rPr>
          <w:rFonts w:ascii="Times New Roman" w:hAnsi="Times New Roman" w:cs="Times New Roman"/>
          <w:sz w:val="28"/>
          <w:szCs w:val="28"/>
          <w:lang w:val="uk-UA"/>
        </w:rPr>
        <w:t>новел.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6FD" w:rsidRPr="00E61B22">
        <w:rPr>
          <w:rFonts w:ascii="Times New Roman" w:hAnsi="Times New Roman" w:cs="Times New Roman"/>
          <w:sz w:val="28"/>
          <w:szCs w:val="28"/>
          <w:lang w:val="uk-UA"/>
        </w:rPr>
        <w:t>Ф.Шиллер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6FD" w:rsidRPr="00E61B22">
        <w:rPr>
          <w:rFonts w:ascii="Times New Roman" w:hAnsi="Times New Roman" w:cs="Times New Roman"/>
          <w:sz w:val="28"/>
          <w:szCs w:val="28"/>
          <w:lang w:val="uk-UA"/>
        </w:rPr>
        <w:t>вносив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6FD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6FD" w:rsidRPr="00E61B22">
        <w:rPr>
          <w:rFonts w:ascii="Times New Roman" w:hAnsi="Times New Roman" w:cs="Times New Roman"/>
          <w:sz w:val="28"/>
          <w:szCs w:val="28"/>
          <w:lang w:val="uk-UA"/>
        </w:rPr>
        <w:t>балади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6FD" w:rsidRPr="00E61B22">
        <w:rPr>
          <w:rFonts w:ascii="Times New Roman" w:hAnsi="Times New Roman" w:cs="Times New Roman"/>
          <w:sz w:val="28"/>
          <w:szCs w:val="28"/>
          <w:lang w:val="uk-UA"/>
        </w:rPr>
        <w:t>певні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6FD" w:rsidRPr="00E61B22">
        <w:rPr>
          <w:rFonts w:ascii="Times New Roman" w:hAnsi="Times New Roman" w:cs="Times New Roman"/>
          <w:sz w:val="28"/>
          <w:szCs w:val="28"/>
          <w:lang w:val="uk-UA"/>
        </w:rPr>
        <w:t>моральні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6FD" w:rsidRPr="00E61B22">
        <w:rPr>
          <w:rFonts w:ascii="Times New Roman" w:hAnsi="Times New Roman" w:cs="Times New Roman"/>
          <w:sz w:val="28"/>
          <w:szCs w:val="28"/>
          <w:lang w:val="uk-UA"/>
        </w:rPr>
        <w:t>повчання,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6FD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6FD"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6FD"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6FD"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6FD" w:rsidRPr="00E61B22">
        <w:rPr>
          <w:rFonts w:ascii="Times New Roman" w:hAnsi="Times New Roman" w:cs="Times New Roman"/>
          <w:sz w:val="28"/>
          <w:szCs w:val="28"/>
          <w:lang w:val="uk-UA"/>
        </w:rPr>
        <w:t>Й.Гете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6FD" w:rsidRPr="00E61B22">
        <w:rPr>
          <w:rFonts w:ascii="Times New Roman" w:hAnsi="Times New Roman" w:cs="Times New Roman"/>
          <w:sz w:val="28"/>
          <w:szCs w:val="28"/>
          <w:lang w:val="uk-UA"/>
        </w:rPr>
        <w:t>зворушував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6FD" w:rsidRPr="00E61B22">
        <w:rPr>
          <w:rFonts w:ascii="Times New Roman" w:hAnsi="Times New Roman" w:cs="Times New Roman"/>
          <w:sz w:val="28"/>
          <w:szCs w:val="28"/>
          <w:lang w:val="uk-UA"/>
        </w:rPr>
        <w:t>уяву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6FD" w:rsidRPr="00E61B22">
        <w:rPr>
          <w:rFonts w:ascii="Times New Roman" w:hAnsi="Times New Roman" w:cs="Times New Roman"/>
          <w:sz w:val="28"/>
          <w:szCs w:val="28"/>
          <w:lang w:val="uk-UA"/>
        </w:rPr>
        <w:t>читача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6FD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183" w:rsidRPr="00E61B22">
        <w:rPr>
          <w:rFonts w:ascii="Times New Roman" w:hAnsi="Times New Roman" w:cs="Times New Roman"/>
          <w:sz w:val="28"/>
          <w:szCs w:val="28"/>
          <w:lang w:val="uk-UA"/>
        </w:rPr>
        <w:t>розчулював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183"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183" w:rsidRPr="00E61B22">
        <w:rPr>
          <w:rFonts w:ascii="Times New Roman" w:hAnsi="Times New Roman" w:cs="Times New Roman"/>
          <w:sz w:val="28"/>
          <w:szCs w:val="28"/>
          <w:lang w:val="uk-UA"/>
        </w:rPr>
        <w:t>чарвною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183" w:rsidRPr="00E61B22">
        <w:rPr>
          <w:rFonts w:ascii="Times New Roman" w:hAnsi="Times New Roman" w:cs="Times New Roman"/>
          <w:sz w:val="28"/>
          <w:szCs w:val="28"/>
          <w:lang w:val="uk-UA"/>
        </w:rPr>
        <w:t>подією.</w:t>
      </w:r>
    </w:p>
    <w:p w14:paraId="05F77114" w14:textId="0705F9AA" w:rsidR="00143A25" w:rsidRPr="00E61B22" w:rsidRDefault="002A1750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Ф.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Шиллер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оновлює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жанр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балади,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домагаючись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надзвичайної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яскравості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пластичності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відтворенні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історичної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обстановки,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досягаючи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високого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психологізму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зображенні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характерів.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кожної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балади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гострий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драматичний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конфлікт.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Створені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матеріалі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античних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середньовічних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легенд,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балади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відрізняються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притчовим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характером.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Їхня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головна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проблематика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моральна,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естетична</w:t>
      </w:r>
      <w:r w:rsidRPr="00E61B22">
        <w:rPr>
          <w:rFonts w:ascii="Times New Roman" w:hAnsi="Times New Roman" w:cs="Times New Roman"/>
          <w:sz w:val="28"/>
          <w:szCs w:val="28"/>
        </w:rPr>
        <w:t>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поет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оспівує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благородні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ідеї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дружби,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вірності,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честі,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героїзму,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самопожертви,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велич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людського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9D7" w:rsidRPr="00E61B22">
        <w:rPr>
          <w:rFonts w:ascii="Times New Roman" w:hAnsi="Times New Roman" w:cs="Times New Roman"/>
          <w:sz w:val="28"/>
          <w:szCs w:val="28"/>
          <w:lang w:val="uk-UA"/>
        </w:rPr>
        <w:t>духу.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37CBC90" w14:textId="4B577644" w:rsidR="00973083" w:rsidRPr="00E61B22" w:rsidRDefault="00973083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балади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Шиллера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"Рукавичка"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послужили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перекази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розваги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французького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D4033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Франциска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(1515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1547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5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9EF0C01" w14:textId="6DA89816" w:rsidR="00973083" w:rsidRPr="00E61B22" w:rsidRDefault="00973083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Баладу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поділити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чотири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позначається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оточення,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звіринцем.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D06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докладно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звірі,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вселяють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страх.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подробиці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читачеві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розмір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небезпеки,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очікує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лицаря.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Третя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D06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рукавичкою;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красуня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наказує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D06" w:rsidRPr="00E61B22">
        <w:rPr>
          <w:rFonts w:ascii="Times New Roman" w:hAnsi="Times New Roman" w:cs="Times New Roman"/>
          <w:sz w:val="28"/>
          <w:szCs w:val="28"/>
          <w:lang w:val="uk-UA"/>
        </w:rPr>
        <w:t>лицарю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дістати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нібито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випадково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D06" w:rsidRPr="00E61B22">
        <w:rPr>
          <w:rFonts w:ascii="Times New Roman" w:hAnsi="Times New Roman" w:cs="Times New Roman"/>
          <w:sz w:val="28"/>
          <w:szCs w:val="28"/>
          <w:lang w:val="uk-UA"/>
        </w:rPr>
        <w:t>кинуту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рукавичку.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четвертій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найголовніше,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вкрай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71D06" w:rsidRPr="00E61B22">
        <w:rPr>
          <w:rFonts w:ascii="Times New Roman" w:hAnsi="Times New Roman" w:cs="Times New Roman"/>
          <w:sz w:val="28"/>
          <w:szCs w:val="28"/>
          <w:lang w:val="uk-UA"/>
        </w:rPr>
        <w:t>ало.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071D06" w:rsidRPr="00E61B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небагатослівність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описі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відважних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лицаря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говорить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мужність,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стриманість,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скромність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гордість,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вміння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зберегти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холоднокровність.</w:t>
      </w:r>
    </w:p>
    <w:p w14:paraId="7243458E" w14:textId="3AC49A61" w:rsidR="001F41A2" w:rsidRPr="00E61B22" w:rsidRDefault="00973083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баладі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нічого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йдеться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зовнішність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B66" w:rsidRPr="00E61B2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вчинки.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бездушна,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жорстока,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лицемірна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красуня,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дрібної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пихатості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посилає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явну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загибель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відданого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лицаря.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B66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Делорж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B66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гордий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лицар,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притаманне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гідності.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нагороди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жінки,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B66" w:rsidRPr="00E61B22">
        <w:rPr>
          <w:rFonts w:ascii="Times New Roman" w:hAnsi="Times New Roman" w:cs="Times New Roman"/>
          <w:sz w:val="28"/>
          <w:szCs w:val="28"/>
          <w:lang w:val="uk-UA"/>
        </w:rPr>
        <w:t>намаг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принизити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B66" w:rsidRPr="00E61B2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B66"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B66" w:rsidRPr="00E61B22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B66" w:rsidRPr="00E61B22">
        <w:rPr>
          <w:rFonts w:ascii="Times New Roman" w:hAnsi="Times New Roman" w:cs="Times New Roman"/>
          <w:sz w:val="28"/>
          <w:szCs w:val="28"/>
          <w:lang w:val="uk-UA"/>
        </w:rPr>
        <w:t>гірше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B66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B66" w:rsidRPr="00E61B22">
        <w:rPr>
          <w:rFonts w:ascii="Times New Roman" w:hAnsi="Times New Roman" w:cs="Times New Roman"/>
          <w:sz w:val="28"/>
          <w:szCs w:val="28"/>
          <w:lang w:val="uk-UA"/>
        </w:rPr>
        <w:t>вбити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1A2" w:rsidRPr="00E61B22">
        <w:rPr>
          <w:rFonts w:ascii="Times New Roman" w:hAnsi="Times New Roman" w:cs="Times New Roman"/>
          <w:sz w:val="28"/>
          <w:szCs w:val="28"/>
          <w:lang w:val="uk-UA"/>
        </w:rPr>
        <w:t>Шиллер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1A2" w:rsidRPr="00E61B22">
        <w:rPr>
          <w:rFonts w:ascii="Times New Roman" w:hAnsi="Times New Roman" w:cs="Times New Roman"/>
          <w:sz w:val="28"/>
          <w:szCs w:val="28"/>
          <w:lang w:val="uk-UA"/>
        </w:rPr>
        <w:t>показує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1A2" w:rsidRPr="00E61B22">
        <w:rPr>
          <w:rFonts w:ascii="Times New Roman" w:hAnsi="Times New Roman" w:cs="Times New Roman"/>
          <w:sz w:val="28"/>
          <w:szCs w:val="28"/>
          <w:lang w:val="uk-UA"/>
        </w:rPr>
        <w:t>зразок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1A2" w:rsidRPr="00E61B22">
        <w:rPr>
          <w:rFonts w:ascii="Times New Roman" w:hAnsi="Times New Roman" w:cs="Times New Roman"/>
          <w:sz w:val="28"/>
          <w:szCs w:val="28"/>
          <w:lang w:val="uk-UA"/>
        </w:rPr>
        <w:t>шляхетності,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1A2" w:rsidRPr="00E61B22">
        <w:rPr>
          <w:rFonts w:ascii="Times New Roman" w:hAnsi="Times New Roman" w:cs="Times New Roman"/>
          <w:sz w:val="28"/>
          <w:szCs w:val="28"/>
          <w:lang w:val="uk-UA"/>
        </w:rPr>
        <w:t>відваги,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1A2" w:rsidRPr="00E61B22">
        <w:rPr>
          <w:rFonts w:ascii="Times New Roman" w:hAnsi="Times New Roman" w:cs="Times New Roman"/>
          <w:sz w:val="28"/>
          <w:szCs w:val="28"/>
          <w:lang w:val="uk-UA"/>
        </w:rPr>
        <w:t>безстрашності,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1A2"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1A2" w:rsidRPr="00E61B22">
        <w:rPr>
          <w:rFonts w:ascii="Times New Roman" w:hAnsi="Times New Roman" w:cs="Times New Roman"/>
          <w:sz w:val="28"/>
          <w:szCs w:val="28"/>
          <w:lang w:val="uk-UA"/>
        </w:rPr>
        <w:t>власної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1A2" w:rsidRPr="00E61B22">
        <w:rPr>
          <w:rFonts w:ascii="Times New Roman" w:hAnsi="Times New Roman" w:cs="Times New Roman"/>
          <w:sz w:val="28"/>
          <w:szCs w:val="28"/>
          <w:lang w:val="uk-UA"/>
        </w:rPr>
        <w:t>гідності,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1A2" w:rsidRPr="00E61B22">
        <w:rPr>
          <w:rFonts w:ascii="Times New Roman" w:hAnsi="Times New Roman" w:cs="Times New Roman"/>
          <w:sz w:val="28"/>
          <w:szCs w:val="28"/>
          <w:lang w:val="uk-UA"/>
        </w:rPr>
        <w:t>цінність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1A2" w:rsidRPr="00E61B22">
        <w:rPr>
          <w:rFonts w:ascii="Times New Roman" w:hAnsi="Times New Roman" w:cs="Times New Roman"/>
          <w:sz w:val="28"/>
          <w:szCs w:val="28"/>
          <w:lang w:val="uk-UA"/>
        </w:rPr>
        <w:t>людського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1A2"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1A2" w:rsidRPr="00E61B22">
        <w:rPr>
          <w:rFonts w:ascii="Times New Roman" w:hAnsi="Times New Roman" w:cs="Times New Roman"/>
          <w:sz w:val="28"/>
          <w:szCs w:val="28"/>
          <w:lang w:val="uk-UA"/>
        </w:rPr>
        <w:t>яким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1A2" w:rsidRPr="00E61B22">
        <w:rPr>
          <w:rFonts w:ascii="Times New Roman" w:hAnsi="Times New Roman" w:cs="Times New Roman"/>
          <w:sz w:val="28"/>
          <w:szCs w:val="28"/>
          <w:lang w:val="uk-UA"/>
        </w:rPr>
        <w:t>ніхто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1A2"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1A2"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1A2" w:rsidRPr="00E61B22">
        <w:rPr>
          <w:rFonts w:ascii="Times New Roman" w:hAnsi="Times New Roman" w:cs="Times New Roman"/>
          <w:sz w:val="28"/>
          <w:szCs w:val="28"/>
          <w:lang w:val="uk-UA"/>
        </w:rPr>
        <w:t>права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1A2" w:rsidRPr="00E61B22">
        <w:rPr>
          <w:rFonts w:ascii="Times New Roman" w:hAnsi="Times New Roman" w:cs="Times New Roman"/>
          <w:sz w:val="28"/>
          <w:szCs w:val="28"/>
          <w:lang w:val="uk-UA"/>
        </w:rPr>
        <w:t>гратися.</w:t>
      </w:r>
    </w:p>
    <w:p w14:paraId="37F9D1D8" w14:textId="4F8944B8" w:rsidR="001F41A2" w:rsidRPr="00E61B22" w:rsidRDefault="001F41A2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Шиллера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належать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законів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знанням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«Дон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Карлос»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(1787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5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«Марія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Стюарт»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(1800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5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"Орлеанська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діва"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(1801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5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"Месс</w:t>
      </w:r>
      <w:r w:rsidR="008908F2"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наречена"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(1803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5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закінчена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п'єса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ллера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8F2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"Вільгельм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Телль"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(1804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5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присвячена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швейцарському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повстанню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австрійського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ярма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початку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століття.</w:t>
      </w:r>
    </w:p>
    <w:p w14:paraId="2B772CC6" w14:textId="15FD70D6" w:rsidR="000545CD" w:rsidRPr="00E61B22" w:rsidRDefault="000545C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E7B01C" w14:textId="77777777" w:rsidR="00A349DF" w:rsidRPr="00E61B22" w:rsidRDefault="00A349DF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2476B6" w14:textId="77777777" w:rsidR="00A349DF" w:rsidRPr="00E61B22" w:rsidRDefault="00A349DF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4D23283" w14:textId="77777777" w:rsidR="00A349DF" w:rsidRPr="00E61B22" w:rsidRDefault="00A349DF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8F4FA20" w14:textId="77777777" w:rsidR="00A349DF" w:rsidRPr="00E61B22" w:rsidRDefault="00A349DF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804979" w14:textId="77777777" w:rsidR="00A349DF" w:rsidRPr="00E61B22" w:rsidRDefault="00A349DF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B3DAAF4" w14:textId="77777777" w:rsidR="00A349DF" w:rsidRPr="00E61B22" w:rsidRDefault="00A349DF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2E62B1" w14:textId="77777777" w:rsidR="00A349DF" w:rsidRPr="00E61B22" w:rsidRDefault="00A349DF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BD7D811" w14:textId="77777777" w:rsidR="00A349DF" w:rsidRPr="00E61B22" w:rsidRDefault="00A349DF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7AA875" w14:textId="77777777" w:rsidR="00A349DF" w:rsidRPr="00E61B22" w:rsidRDefault="00A349DF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91C644" w14:textId="77777777" w:rsidR="00A349DF" w:rsidRPr="00E61B22" w:rsidRDefault="00A349DF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0EAD9D" w14:textId="040B54CE" w:rsidR="00A349DF" w:rsidRDefault="00A349DF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C123E0" w14:textId="298A1554" w:rsidR="00F4696C" w:rsidRDefault="00F4696C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60FFE6" w14:textId="7145DFDC" w:rsidR="00F4696C" w:rsidRDefault="00F4696C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A9FBCD" w14:textId="342DAB22" w:rsidR="00F4696C" w:rsidRDefault="00F4696C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70B1204" w14:textId="5EBEF50C" w:rsidR="00F4696C" w:rsidRDefault="00F4696C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ECBC624" w14:textId="4A7D4BCA" w:rsidR="00F4696C" w:rsidRDefault="00F4696C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D14FC3" w14:textId="4FEDBB57" w:rsidR="00F4696C" w:rsidRDefault="00F4696C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E38C7BA" w14:textId="13532395" w:rsidR="00F4696C" w:rsidRDefault="00F4696C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88CC17" w14:textId="560A7AB3" w:rsidR="00F4696C" w:rsidRDefault="00F4696C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12180A" w14:textId="303130DE" w:rsidR="00F4696C" w:rsidRDefault="00F4696C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A2C8A97" w14:textId="77777777" w:rsidR="00F4696C" w:rsidRPr="00E61B22" w:rsidRDefault="00F4696C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042C846" w14:textId="77777777" w:rsidR="00A349DF" w:rsidRPr="00E61B22" w:rsidRDefault="00A349DF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2695B7" w14:textId="77777777" w:rsidR="00A349DF" w:rsidRPr="00E61B22" w:rsidRDefault="00A349DF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A2EABB6" w14:textId="77777777" w:rsidR="00A349DF" w:rsidRPr="00E61B22" w:rsidRDefault="00A349DF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F1515CD" w14:textId="77777777" w:rsidR="00A349DF" w:rsidRPr="00E61B22" w:rsidRDefault="00A349DF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DE9177" w14:textId="045AA891" w:rsidR="000545CD" w:rsidRPr="002A7B31" w:rsidRDefault="002A7B31" w:rsidP="002A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2" w:name="_Hlk113545427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12.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05D7" w:rsidRPr="002A7B31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05D7" w:rsidRPr="002A7B31">
        <w:rPr>
          <w:rFonts w:ascii="Times New Roman" w:hAnsi="Times New Roman" w:cs="Times New Roman"/>
          <w:b/>
          <w:sz w:val="28"/>
          <w:szCs w:val="28"/>
          <w:lang w:val="uk-UA"/>
        </w:rPr>
        <w:t>Йоганна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05D7" w:rsidRPr="002A7B31">
        <w:rPr>
          <w:rFonts w:ascii="Times New Roman" w:hAnsi="Times New Roman" w:cs="Times New Roman"/>
          <w:b/>
          <w:sz w:val="28"/>
          <w:szCs w:val="28"/>
          <w:lang w:val="uk-UA"/>
        </w:rPr>
        <w:t>Вольфганга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05D7" w:rsidRPr="002A7B31">
        <w:rPr>
          <w:rFonts w:ascii="Times New Roman" w:hAnsi="Times New Roman" w:cs="Times New Roman"/>
          <w:b/>
          <w:sz w:val="28"/>
          <w:szCs w:val="28"/>
          <w:lang w:val="uk-UA"/>
        </w:rPr>
        <w:t>фон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05D7" w:rsidRPr="002A7B31">
        <w:rPr>
          <w:rFonts w:ascii="Times New Roman" w:hAnsi="Times New Roman" w:cs="Times New Roman"/>
          <w:b/>
          <w:sz w:val="28"/>
          <w:szCs w:val="28"/>
          <w:lang w:val="uk-UA"/>
        </w:rPr>
        <w:t>Гете</w:t>
      </w:r>
    </w:p>
    <w:p w14:paraId="16EC664A" w14:textId="5A653743" w:rsidR="00AF05D7" w:rsidRPr="00E61B22" w:rsidRDefault="00AF05D7" w:rsidP="00812D5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«Страждання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молодого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Вертера»</w:t>
      </w:r>
    </w:p>
    <w:p w14:paraId="2FD67CF9" w14:textId="161BA4B2" w:rsidR="00AF05D7" w:rsidRPr="00E61B22" w:rsidRDefault="00AF05D7" w:rsidP="00812D5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Трагедія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«Фауст»</w:t>
      </w:r>
    </w:p>
    <w:bookmarkEnd w:id="12"/>
    <w:p w14:paraId="20139E73" w14:textId="77777777" w:rsidR="00AF05D7" w:rsidRPr="00E61B22" w:rsidRDefault="00AF05D7" w:rsidP="00812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82DEA0" w14:textId="1D83A3A1" w:rsidR="000545CD" w:rsidRPr="002A7B31" w:rsidRDefault="00812D58" w:rsidP="002A7B31">
      <w:pPr>
        <w:pStyle w:val="a4"/>
        <w:numPr>
          <w:ilvl w:val="1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7B31">
        <w:rPr>
          <w:rFonts w:ascii="Times New Roman" w:hAnsi="Times New Roman" w:cs="Times New Roman"/>
          <w:b/>
          <w:sz w:val="28"/>
          <w:szCs w:val="28"/>
          <w:lang w:val="uk-UA"/>
        </w:rPr>
        <w:t>Творчість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545CD" w:rsidRPr="002A7B31">
        <w:rPr>
          <w:rFonts w:ascii="Times New Roman" w:hAnsi="Times New Roman" w:cs="Times New Roman"/>
          <w:b/>
          <w:sz w:val="28"/>
          <w:szCs w:val="28"/>
          <w:lang w:val="uk-UA"/>
        </w:rPr>
        <w:t>Йоганн</w:t>
      </w:r>
      <w:r w:rsidRPr="002A7B3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545CD" w:rsidRPr="002A7B31">
        <w:rPr>
          <w:rFonts w:ascii="Times New Roman" w:hAnsi="Times New Roman" w:cs="Times New Roman"/>
          <w:b/>
          <w:sz w:val="28"/>
          <w:szCs w:val="28"/>
          <w:lang w:val="uk-UA"/>
        </w:rPr>
        <w:t>Вольфганг</w:t>
      </w:r>
      <w:r w:rsidRPr="002A7B3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545CD" w:rsidRPr="002A7B31">
        <w:rPr>
          <w:rFonts w:ascii="Times New Roman" w:hAnsi="Times New Roman" w:cs="Times New Roman"/>
          <w:b/>
          <w:sz w:val="28"/>
          <w:szCs w:val="28"/>
          <w:lang w:val="uk-UA"/>
        </w:rPr>
        <w:t>фон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545CD" w:rsidRPr="002A7B31">
        <w:rPr>
          <w:rFonts w:ascii="Times New Roman" w:hAnsi="Times New Roman" w:cs="Times New Roman"/>
          <w:b/>
          <w:sz w:val="28"/>
          <w:szCs w:val="28"/>
          <w:lang w:val="uk-UA"/>
        </w:rPr>
        <w:t>Гете</w:t>
      </w:r>
    </w:p>
    <w:p w14:paraId="7133B1AF" w14:textId="77777777" w:rsidR="00A349DF" w:rsidRPr="00E61B22" w:rsidRDefault="00A349DF" w:rsidP="003967E2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C0AB73" w14:textId="76D8D08D" w:rsidR="000545CD" w:rsidRPr="00E61B22" w:rsidRDefault="000545C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12D58">
        <w:rPr>
          <w:rFonts w:ascii="Times New Roman" w:hAnsi="Times New Roman" w:cs="Times New Roman"/>
          <w:sz w:val="28"/>
          <w:szCs w:val="28"/>
          <w:lang w:val="uk-UA"/>
        </w:rPr>
        <w:t>оганна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 xml:space="preserve">Вольфганга фон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D58" w:rsidRPr="00812D58">
        <w:rPr>
          <w:rFonts w:ascii="Times New Roman" w:hAnsi="Times New Roman" w:cs="Times New Roman"/>
          <w:sz w:val="28"/>
          <w:szCs w:val="28"/>
          <w:lang w:val="uk-UA"/>
        </w:rPr>
        <w:t>(1749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12D58" w:rsidRPr="00812D58">
        <w:rPr>
          <w:rFonts w:ascii="Times New Roman" w:hAnsi="Times New Roman" w:cs="Times New Roman"/>
          <w:sz w:val="28"/>
          <w:szCs w:val="28"/>
          <w:lang w:val="uk-UA"/>
        </w:rPr>
        <w:t>1832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5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12D58" w:rsidRPr="00812D5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вершина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європейського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митець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надзвичайної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сили: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лірик,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романіст,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новеліст,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драматург.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естетик,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дослідник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сьогодні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зберігають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значення.</w:t>
      </w:r>
    </w:p>
    <w:p w14:paraId="03ED5CB2" w14:textId="73765AE0" w:rsidR="000545CD" w:rsidRPr="00E61B22" w:rsidRDefault="000545CD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однозначному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визначенню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метод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бароко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рококо,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реалізму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романтизму.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дозволяє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метод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своєрідний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універсалізм.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Надзвичайно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поета: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заперечує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відроджується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все-таки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розділити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нерівних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часовому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відношенні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періоди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1775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(рік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переїзду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Ваймара)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після.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натиску»,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«ваймарським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класицизмом».</w:t>
      </w:r>
    </w:p>
    <w:p w14:paraId="1630B0CE" w14:textId="56F1E57F" w:rsidR="006C1B99" w:rsidRPr="00E61B22" w:rsidRDefault="006C1B99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Волелюбні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натиску»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набули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геніальності,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отримав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височіють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середнім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рівнем,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поривають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виділяються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непересічністю,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Титанічні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постаті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створювані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засобами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лірики,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виражають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незадоволеність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обмежує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вогню,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горді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сміливі,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почуваються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рівними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богам.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звертається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розмірів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вірша,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здатні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ліричного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хвилювання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пристрастей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бурхливих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геніїв.</w:t>
      </w:r>
    </w:p>
    <w:p w14:paraId="6EDCDEAA" w14:textId="4E20CBEB" w:rsidR="006C1B99" w:rsidRPr="00E61B22" w:rsidRDefault="006C1B99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«великих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гімнах»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лірика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космічного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ліричного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всесвіт,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пов'язана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людства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(«Мандрівник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поселянка»,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«Прометей»,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«Ганімед»,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«Морське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плавання»).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«Прометей»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вершинних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віршів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молодого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натиску».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маніфест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утверджує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Прометей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985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мученик,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непослух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прикутий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Зевсом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скелі,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творець,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викрав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вогонь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презирством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відкидає.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Вірш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перейнято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сміливого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заперечення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догматичної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релігії.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марно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чекати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благодаті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згори;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985" w:rsidRPr="00E61B22">
        <w:rPr>
          <w:rFonts w:ascii="Times New Roman" w:hAnsi="Times New Roman" w:cs="Times New Roman"/>
          <w:sz w:val="28"/>
          <w:szCs w:val="28"/>
          <w:lang w:val="uk-UA"/>
        </w:rPr>
        <w:t>нею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керувати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«святим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вогнем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палаюче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серце».</w:t>
      </w:r>
    </w:p>
    <w:p w14:paraId="545FEACC" w14:textId="5BD79812" w:rsidR="000545CD" w:rsidRPr="00E61B22" w:rsidRDefault="007C3985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мотивами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сюжетами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народної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поезії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низку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балад,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призначених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пісенного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виконання.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бачив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переробити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твори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народної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поезії;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прагне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наблизити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їхню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мову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сучасно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відточити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їхню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ритмічну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форму,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зберігши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епічну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простоту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ліричність.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вдалося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настільки,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деякі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вірші,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наприклад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«Дика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троянда»,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дрізняються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аналогічних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пам'яток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народної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B99" w:rsidRPr="00E61B22">
        <w:rPr>
          <w:rFonts w:ascii="Times New Roman" w:hAnsi="Times New Roman" w:cs="Times New Roman"/>
          <w:sz w:val="28"/>
          <w:szCs w:val="28"/>
          <w:lang w:val="uk-UA"/>
        </w:rPr>
        <w:t>творчості.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Минає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натиску»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приходять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вірші.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показовими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гімни: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«Кордони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людства»,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«Пісня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водами»,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«Моя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богиня»,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«Божественне».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зберігає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пантеїзму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(релігійне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ототожнює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розглядає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втілення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божества),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ліричний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поезії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колишній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бунтар,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усвідомлює,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повинна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здійснити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земне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протиборстві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тісному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злитті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баладах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періоду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«Бурі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натиску»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переважали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любовні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мотиви,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новому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циклі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CA3" w:rsidRPr="00E61B2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вводить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вид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лірики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таємниче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розумом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незбагненне;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поет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розмірковує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CA3"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таємн</w:t>
      </w:r>
      <w:r w:rsidR="00D51CA3" w:rsidRPr="00E61B2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0A4">
        <w:rPr>
          <w:rFonts w:ascii="Times New Roman" w:hAnsi="Times New Roman" w:cs="Times New Roman"/>
          <w:sz w:val="28"/>
          <w:szCs w:val="28"/>
          <w:lang w:val="uk-UA"/>
        </w:rPr>
        <w:t xml:space="preserve">те, </w:t>
      </w:r>
      <w:r w:rsidR="00D51CA3"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прихован</w:t>
      </w:r>
      <w:r w:rsidR="00D51CA3" w:rsidRPr="00E61B2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природі.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CA3" w:rsidRPr="00E61B22">
        <w:rPr>
          <w:rFonts w:ascii="Times New Roman" w:hAnsi="Times New Roman" w:cs="Times New Roman"/>
          <w:sz w:val="28"/>
          <w:szCs w:val="28"/>
          <w:lang w:val="uk-UA"/>
        </w:rPr>
        <w:t>Поет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втілює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конкретні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образи,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споріднені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духом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CA3"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народних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легенд,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балади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плодом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самого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(«Рибалка»,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«Пісня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ельфів»,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51CA3" w:rsidRPr="00E61B22">
        <w:rPr>
          <w:rFonts w:ascii="Times New Roman" w:hAnsi="Times New Roman" w:cs="Times New Roman"/>
          <w:sz w:val="28"/>
          <w:szCs w:val="28"/>
          <w:lang w:val="uk-UA"/>
        </w:rPr>
        <w:t>Вільшаний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CA3" w:rsidRPr="00E61B22">
        <w:rPr>
          <w:rFonts w:ascii="Times New Roman" w:hAnsi="Times New Roman" w:cs="Times New Roman"/>
          <w:sz w:val="28"/>
          <w:szCs w:val="28"/>
          <w:lang w:val="uk-UA"/>
        </w:rPr>
        <w:t>король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«Співа</w:t>
      </w:r>
      <w:r w:rsidR="00D51CA3" w:rsidRPr="00E61B2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35BD1" w:rsidRPr="00E61B22">
        <w:rPr>
          <w:rFonts w:ascii="Times New Roman" w:hAnsi="Times New Roman" w:cs="Times New Roman"/>
          <w:sz w:val="28"/>
          <w:szCs w:val="28"/>
          <w:lang w:val="uk-UA"/>
        </w:rPr>
        <w:t>»).</w:t>
      </w:r>
    </w:p>
    <w:p w14:paraId="3DC1F4E5" w14:textId="39A5F1B0" w:rsidR="00D51CA3" w:rsidRPr="00E61B22" w:rsidRDefault="00D51CA3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Повчання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​​поета,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спільне,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загальноприйняте,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ділитися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життєвим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досвідом,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спонукало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«шпрухів»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віршованих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висловів,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займають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важливе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пізній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ліриці.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слідує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традицією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прислів'їв,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ємні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римовані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строфи.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влучні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нерідко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подаються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вигляді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коротких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діалогів.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Тут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іронія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доброзичлива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настанова.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Окремі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шпрухи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максимами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коротко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сформульованими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правилами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моралі.</w:t>
      </w:r>
    </w:p>
    <w:p w14:paraId="0B53041E" w14:textId="77777777" w:rsidR="00A349DF" w:rsidRPr="00E61B22" w:rsidRDefault="00A349DF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3219C3" w14:textId="08CA26DD" w:rsidR="00A349DF" w:rsidRPr="002A7B31" w:rsidRDefault="002A7B31" w:rsidP="002A7B31">
      <w:pPr>
        <w:pStyle w:val="a4"/>
        <w:numPr>
          <w:ilvl w:val="1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349DF" w:rsidRPr="002A7B31">
        <w:rPr>
          <w:rFonts w:ascii="Times New Roman" w:hAnsi="Times New Roman" w:cs="Times New Roman"/>
          <w:b/>
          <w:sz w:val="28"/>
          <w:szCs w:val="28"/>
          <w:lang w:val="uk-UA"/>
        </w:rPr>
        <w:t>«Страждання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349DF" w:rsidRPr="002A7B31">
        <w:rPr>
          <w:rFonts w:ascii="Times New Roman" w:hAnsi="Times New Roman" w:cs="Times New Roman"/>
          <w:b/>
          <w:sz w:val="28"/>
          <w:szCs w:val="28"/>
          <w:lang w:val="uk-UA"/>
        </w:rPr>
        <w:t>молодого</w:t>
      </w:r>
      <w:r w:rsidR="00745799" w:rsidRPr="002A7B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349DF" w:rsidRPr="002A7B31">
        <w:rPr>
          <w:rFonts w:ascii="Times New Roman" w:hAnsi="Times New Roman" w:cs="Times New Roman"/>
          <w:b/>
          <w:sz w:val="28"/>
          <w:szCs w:val="28"/>
          <w:lang w:val="uk-UA"/>
        </w:rPr>
        <w:t>Вертера»</w:t>
      </w:r>
    </w:p>
    <w:p w14:paraId="29D12C90" w14:textId="77777777" w:rsidR="00A349DF" w:rsidRPr="00E61B22" w:rsidRDefault="00A349DF" w:rsidP="003967E2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1E9B9A" w14:textId="19C14DEF" w:rsidR="004F26C4" w:rsidRPr="00E61B22" w:rsidRDefault="004F26C4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«Стра</w:t>
      </w:r>
      <w:r w:rsidR="00AF05D7"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5D7" w:rsidRPr="00E61B22">
        <w:rPr>
          <w:rFonts w:ascii="Times New Roman" w:hAnsi="Times New Roman" w:cs="Times New Roman"/>
          <w:sz w:val="28"/>
          <w:szCs w:val="28"/>
          <w:lang w:val="uk-UA"/>
        </w:rPr>
        <w:t>молодого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Вертера»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(1744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5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FD45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епістолярний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листів),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7D3D" w:rsidRPr="00E61B22">
        <w:rPr>
          <w:rFonts w:ascii="Times New Roman" w:hAnsi="Times New Roman" w:cs="Times New Roman"/>
          <w:sz w:val="28"/>
          <w:szCs w:val="28"/>
          <w:lang w:val="uk-UA"/>
        </w:rPr>
        <w:t>мальовує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7D3D" w:rsidRPr="00E61B22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пройнятого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ліричним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початком,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лежить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біографічне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переживання.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складний.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розгортається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невеликому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провінційному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містечку.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7D3D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молода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освічена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бюргерського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середовища,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вразливий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мрі</w:t>
      </w:r>
      <w:r w:rsidR="00747D3D" w:rsidRPr="00E61B22">
        <w:rPr>
          <w:rFonts w:ascii="Times New Roman" w:hAnsi="Times New Roman" w:cs="Times New Roman"/>
          <w:sz w:val="28"/>
          <w:szCs w:val="28"/>
          <w:lang w:val="uk-UA"/>
        </w:rPr>
        <w:t>йлив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юнак,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тонко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відчуває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мистецтво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поезію,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7D3D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знайомиться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сільському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святі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7D3D" w:rsidRPr="00E61B22">
        <w:rPr>
          <w:rFonts w:ascii="Times New Roman" w:hAnsi="Times New Roman" w:cs="Times New Roman"/>
          <w:sz w:val="28"/>
          <w:szCs w:val="28"/>
          <w:lang w:val="uk-UA"/>
        </w:rPr>
        <w:t>молодою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7D3D" w:rsidRPr="00E61B22">
        <w:rPr>
          <w:rFonts w:ascii="Times New Roman" w:hAnsi="Times New Roman" w:cs="Times New Roman"/>
          <w:sz w:val="28"/>
          <w:szCs w:val="28"/>
          <w:lang w:val="uk-UA"/>
        </w:rPr>
        <w:t>дівчиною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Шарлоттою.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приваблює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простотою,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невигадливістю,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щиросердістю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добротою.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палко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покохав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Лотту.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з'являється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близькості.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Лотта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заручена.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наречений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Альберт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7D3D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порядна,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пересічна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порушувати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Лотти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їде.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глибшого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змушують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Вертера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покинути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містечко.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обтяжує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провінційної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глушин</w:t>
      </w:r>
      <w:r w:rsidR="00295527"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бідно</w:t>
      </w:r>
      <w:r w:rsidR="00295527" w:rsidRPr="00E61B2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527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</w:t>
      </w:r>
      <w:r w:rsidR="00295527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відштовхує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вузькість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обмеженість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міщан,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нудить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власн</w:t>
      </w:r>
      <w:r w:rsidR="00295527"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бездіяльність.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починається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гуманною,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внутрішньо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особистістю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навколишнім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суспільством.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527" w:rsidRPr="00E61B22">
        <w:rPr>
          <w:rFonts w:ascii="Times New Roman" w:hAnsi="Times New Roman" w:cs="Times New Roman"/>
          <w:sz w:val="28"/>
          <w:szCs w:val="28"/>
          <w:lang w:val="uk-UA"/>
        </w:rPr>
        <w:t>Надалі,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527"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ход</w:t>
      </w:r>
      <w:r w:rsidR="00295527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оповід</w:t>
      </w:r>
      <w:r w:rsidR="00295527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поглиблюється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наприкінці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призводить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трагічної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розв'язки</w:t>
      </w:r>
      <w:r w:rsidR="00295527"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527" w:rsidRPr="00E61B2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правжньою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причиною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527" w:rsidRPr="00E61B22">
        <w:rPr>
          <w:rFonts w:ascii="Times New Roman" w:hAnsi="Times New Roman" w:cs="Times New Roman"/>
          <w:sz w:val="28"/>
          <w:szCs w:val="28"/>
          <w:lang w:val="uk-UA"/>
        </w:rPr>
        <w:t>якої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послужила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527"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527"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невирішений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гуманними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потворною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527" w:rsidRPr="00E61B22">
        <w:rPr>
          <w:rFonts w:ascii="Times New Roman" w:hAnsi="Times New Roman" w:cs="Times New Roman"/>
          <w:sz w:val="28"/>
          <w:szCs w:val="28"/>
          <w:lang w:val="uk-UA"/>
        </w:rPr>
        <w:t>дійсніст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0E78A7" w14:textId="6C7856C0" w:rsidR="006936C1" w:rsidRPr="00E61B22" w:rsidRDefault="004F26C4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скупо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описує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зовнішню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обстановку,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оточує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Вертера.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увага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звернена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молодого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чутливий,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трохи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сентиментальний.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щасливий,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природу.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Вірний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послідовник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Руссо,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Вертер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любить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простих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людей,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живуть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лоні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природи.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спілкується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селянами,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їхніми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дітьми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знаходить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велику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радість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себе.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Подібно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штюрмерів,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протестує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філістерського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розуміння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(філістер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вузьким,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обивательським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кругозором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ханжеською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C1" w:rsidRPr="00E61B22">
        <w:rPr>
          <w:rFonts w:ascii="Times New Roman" w:hAnsi="Times New Roman" w:cs="Times New Roman"/>
          <w:sz w:val="28"/>
          <w:szCs w:val="28"/>
          <w:lang w:val="uk-UA"/>
        </w:rPr>
        <w:t>поведінкою).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A5A6C9F" w14:textId="277C3177" w:rsidR="006936C1" w:rsidRPr="00E61B22" w:rsidRDefault="006936C1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Кни</w:t>
      </w:r>
      <w:r w:rsidR="00CD6877" w:rsidRPr="00E61B2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справила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сенсації.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відразу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значення.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викликав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страждання,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самогубство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кохання.</w:t>
      </w:r>
    </w:p>
    <w:p w14:paraId="6A68882D" w14:textId="0480193E" w:rsidR="00CD6877" w:rsidRPr="00812D58" w:rsidRDefault="002A7B31" w:rsidP="002A7B31">
      <w:pPr>
        <w:pStyle w:val="a4"/>
        <w:numPr>
          <w:ilvl w:val="1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04549" w:rsidRPr="00812D58">
        <w:rPr>
          <w:rFonts w:ascii="Times New Roman" w:hAnsi="Times New Roman" w:cs="Times New Roman"/>
          <w:b/>
          <w:sz w:val="28"/>
          <w:szCs w:val="28"/>
          <w:lang w:val="uk-UA"/>
        </w:rPr>
        <w:t>«Фауст»</w:t>
      </w:r>
    </w:p>
    <w:p w14:paraId="1B242CFA" w14:textId="77777777" w:rsidR="00A349DF" w:rsidRPr="00E61B22" w:rsidRDefault="00A349DF" w:rsidP="003967E2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045DA8" w14:textId="1E86A99C" w:rsidR="002B0726" w:rsidRPr="00E61B22" w:rsidRDefault="002B0726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«Фауст»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549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найбільша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пам'ятка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кінця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549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початку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XIX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своєрідний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підсумок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надавав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виняткового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вважаючи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549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549" w:rsidRPr="00E61B22">
        <w:rPr>
          <w:rFonts w:ascii="Times New Roman" w:hAnsi="Times New Roman" w:cs="Times New Roman"/>
          <w:sz w:val="28"/>
          <w:szCs w:val="28"/>
          <w:lang w:val="uk-UA"/>
        </w:rPr>
        <w:t>проміжок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549" w:rsidRPr="00E61B22">
        <w:rPr>
          <w:rFonts w:ascii="Times New Roman" w:hAnsi="Times New Roman" w:cs="Times New Roman"/>
          <w:sz w:val="28"/>
          <w:szCs w:val="28"/>
          <w:lang w:val="uk-UA"/>
        </w:rPr>
        <w:t>часу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накид</w:t>
      </w:r>
      <w:r w:rsidR="00504549" w:rsidRPr="00E61B22">
        <w:rPr>
          <w:rFonts w:ascii="Times New Roman" w:hAnsi="Times New Roman" w:cs="Times New Roman"/>
          <w:sz w:val="28"/>
          <w:szCs w:val="28"/>
          <w:lang w:val="uk-UA"/>
        </w:rPr>
        <w:t>ув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алися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(1773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р.),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липнем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1831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закінчено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«Фауст</w:t>
      </w:r>
      <w:r w:rsidR="00504549"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протікало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свідоме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цілих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років,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знову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звертався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сюжету,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549"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глибоко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захопив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юності.</w:t>
      </w:r>
    </w:p>
    <w:p w14:paraId="5D15E7D8" w14:textId="7F3A5972" w:rsidR="00D35104" w:rsidRPr="00E61B22" w:rsidRDefault="00D35104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стверджує,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чимось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легким.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думають,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D11">
        <w:rPr>
          <w:rFonts w:ascii="Times New Roman" w:hAnsi="Times New Roman" w:cs="Times New Roman"/>
          <w:sz w:val="28"/>
          <w:szCs w:val="28"/>
          <w:lang w:val="uk-UA"/>
        </w:rPr>
        <w:t>здатні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зрозуміти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пояснити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легко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можуть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впасти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оману.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зрозумілішим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стоїть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осторонь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спостерігає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більше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відкривається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бере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активну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участь,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шукає,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благородної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віддає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нагальні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потреби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інтереси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вдумливих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залишається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загадковим,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активна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діяльність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наближує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сенсу.</w:t>
      </w:r>
    </w:p>
    <w:p w14:paraId="1C699EB6" w14:textId="19152F0B" w:rsidR="00504549" w:rsidRPr="00E61B22" w:rsidRDefault="00D35104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образах,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помітно.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Здавалося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прекраснішим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чисту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дівчину,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Гретхен.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обставини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роблять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провинницею.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Фауст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безумовно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шляхетна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прагненнями,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загибель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коханої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лежить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Мефістофель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втілює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заперечення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цінностей,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подекуди,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роблять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участь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корисною.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Іншими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словами,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показує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називають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діалектикою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зла.</w:t>
      </w:r>
    </w:p>
    <w:p w14:paraId="7325E086" w14:textId="6D07DD18" w:rsidR="0038275B" w:rsidRPr="00E61B22" w:rsidRDefault="0038275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«Фауста»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багатьох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відношеннях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протилежна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першій.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складалася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нерозділених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побудована,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будь-яка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актів.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контрастні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нерівні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обсягом,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демонстрували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охоплене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різноманіттям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плинністю,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далеке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раціоналістичної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симетрії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влаштованості.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«Фауста»,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незважаючи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колосальний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зміст,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презентований,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одну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Гретхен.</w:t>
      </w:r>
    </w:p>
    <w:p w14:paraId="5E19D5EB" w14:textId="53B33C6A" w:rsidR="0038275B" w:rsidRPr="00E61B22" w:rsidRDefault="0038275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П'ятиактна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організація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кілька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причин: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передусім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вказує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поворот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античності: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відображує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народжених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шістдесятьма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роками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демонструє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пошуків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Фауста;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людства.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ущільнився,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збільшує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символіки,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алегорії,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метафоричності,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категорій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умовності.</w:t>
      </w:r>
    </w:p>
    <w:p w14:paraId="6DC29047" w14:textId="28F2E802" w:rsidR="00310AC3" w:rsidRPr="00E61B22" w:rsidRDefault="0038275B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безперервно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(Німеччина,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Греція),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розширюється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подієвий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античність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сучасність,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омолоджений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Фауст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початку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100-річний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патріарх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фіналі.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позаособистісний,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немає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нічого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суб'єктивного.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першій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Фауста,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другій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набуває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самостійності.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091CE8D" w14:textId="1AF5F1C7" w:rsidR="00310AC3" w:rsidRPr="00E61B22" w:rsidRDefault="00310AC3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Каменем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спотикання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Фауста-вченого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пізнання.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абсолюту,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кінцевого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Фауст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фіналі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прийшов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відносності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діалектичної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процес,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незнання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свідчення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безсилля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джерело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нового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пізнання,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свідчення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вічності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нескінченності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світобудови,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Володар,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підкоряє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природі.</w:t>
      </w:r>
    </w:p>
    <w:p w14:paraId="232230B3" w14:textId="54E690FB" w:rsidR="00903E39" w:rsidRPr="00E61B22" w:rsidRDefault="00310AC3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​​Фауста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фіналі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узгоджуються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ідеями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Господа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«Пролозі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небесах»,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концепцією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безперервного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вдосконалення,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безперервного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існування.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останньому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монолозі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спрямований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майбутнє.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прогнозуючи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майбутнє,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ньому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перебуваючи.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Останній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монолог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Фауста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справжнього,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створеного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світопорядку.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Майбутнє,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Фаусту,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безперервної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стихією,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результат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цієї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досягнення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свободи.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впевнений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людство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здатне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вільне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Хоч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самого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початку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віддав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душу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Мефістофелю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обмін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знання,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хотів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людям,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згодом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впевнюється,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всіма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людьми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керує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прагнення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самовдосконалення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змін.</w:t>
      </w:r>
    </w:p>
    <w:p w14:paraId="53505102" w14:textId="3713665C" w:rsidR="00310AC3" w:rsidRPr="00E61B22" w:rsidRDefault="00310AC3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Фауст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переживає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«вищу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мить»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досяг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відповідності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втілився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реальності,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передбачає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неодмінне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втілення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майбутньому.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сцена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"Фауста"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грандіозний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апофеоз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Фаусту,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безсмертної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сутності.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Фауст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земний,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суперечливий,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грішний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зливається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докупи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райським,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ангельським,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господнім,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віддав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служінню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людям,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прагнув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послужити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їм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єдиним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чого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мав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неабиякий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хист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своїми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39" w:rsidRPr="00E61B22">
        <w:rPr>
          <w:rFonts w:ascii="Times New Roman" w:hAnsi="Times New Roman" w:cs="Times New Roman"/>
          <w:sz w:val="28"/>
          <w:szCs w:val="28"/>
          <w:lang w:val="uk-UA"/>
        </w:rPr>
        <w:t>знаннями.</w:t>
      </w:r>
    </w:p>
    <w:p w14:paraId="2A820F3E" w14:textId="6ADEAA14" w:rsidR="00903E39" w:rsidRPr="00E61B22" w:rsidRDefault="00903E39" w:rsidP="00396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«Фауста»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грандіозний,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вмістив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історію,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світобудову.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Психологія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особистості,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світогляд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філософія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культури,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стратегія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воістину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фантастичне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різноманіття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робить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останнє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творіння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монументальним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невичерпності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загадковим.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«Фауст»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звернений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найактуальнішою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кожної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життєвого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призначення,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пошуку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істини,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механічно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засвоєної,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вистражданої,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4450" w:rsidRPr="00E61B22">
        <w:rPr>
          <w:rFonts w:ascii="Times New Roman" w:hAnsi="Times New Roman" w:cs="Times New Roman"/>
          <w:sz w:val="28"/>
          <w:szCs w:val="28"/>
          <w:lang w:val="uk-UA"/>
        </w:rPr>
        <w:t>такої,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стала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плодом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болісного,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досвіду.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Уроки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«Фауста»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уроки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думки,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тяжкого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шляху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пізнання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правди,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справедливості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4450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уроки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людяності.</w:t>
      </w:r>
    </w:p>
    <w:p w14:paraId="7B66F386" w14:textId="50D7C56D" w:rsidR="00E75033" w:rsidRPr="00E61B22" w:rsidRDefault="00E75033" w:rsidP="00D40D1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Проблематика:</w:t>
      </w:r>
    </w:p>
    <w:p w14:paraId="0C1B730A" w14:textId="2464D179" w:rsidR="00E75033" w:rsidRPr="00E61B22" w:rsidRDefault="00E75033" w:rsidP="00D40D1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призначення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митця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суспільстві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роль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мистецтва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(«Пролог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театрі»);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902D7" w14:textId="353EE659" w:rsidR="00E75033" w:rsidRPr="00E61B22" w:rsidRDefault="00E75033" w:rsidP="00D40D1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велич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розуму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сенс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(«Пролог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небі»);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EB6C8" w14:textId="6C261118" w:rsidR="00E75033" w:rsidRPr="00E61B22" w:rsidRDefault="00E75033" w:rsidP="00D40D1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місце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роль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вченого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(Фауст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Вагнер);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06C91E" w14:textId="718F394C" w:rsidR="00E75033" w:rsidRPr="00E61B22" w:rsidRDefault="00E75033" w:rsidP="00D40D1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співвідношення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істин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любові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(Фауст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Маргарита);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E7DC4" w14:textId="37896494" w:rsidR="00E75033" w:rsidRPr="00E61B22" w:rsidRDefault="00E75033" w:rsidP="00D40D1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засудження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релігійних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догм;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0BC616" w14:textId="7B6C1834" w:rsidR="00E75033" w:rsidRPr="00E61B22" w:rsidRDefault="00E75033" w:rsidP="00D40D1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спокуса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владою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багатством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цісарському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палаці);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AF376" w14:textId="6C7D0A02" w:rsidR="00E75033" w:rsidRPr="00E61B22" w:rsidRDefault="00E75033" w:rsidP="00D40D1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істина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краса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(Фауст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Єлена).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BDC9E2" w14:textId="77777777" w:rsidR="00E75033" w:rsidRPr="00E61B22" w:rsidRDefault="00E75033" w:rsidP="00D40D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57EA8F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F14508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6840B7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338C41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28A4A8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BF3915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08CBD2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1BBED4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D680DB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52BF1C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EB7258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BAD2CF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508A2A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0377C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407DEF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0A96D7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D2B2A7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D6C008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C7BFCF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31E5CE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E53099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1A3B21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E691EC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1E2580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B184B1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FB26A2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E54205" w14:textId="14B66739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A2A9A2" w14:textId="77777777" w:rsidR="00D40D11" w:rsidRDefault="00D40D11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739DA2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87685E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17ADFF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8FFF32" w14:textId="77777777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4F187F" w14:textId="56C2BFCA" w:rsidR="00812D58" w:rsidRDefault="00812D5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449D20" w14:textId="4B4C87F3" w:rsidR="00E85D9A" w:rsidRDefault="00E85D9A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085F60" w14:textId="77777777" w:rsidR="00E85D9A" w:rsidRDefault="00E85D9A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7F3FE6" w14:textId="59B9F637" w:rsidR="000F5080" w:rsidRPr="002451F8" w:rsidRDefault="002451F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1F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Частина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85D9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0EB51D95" w14:textId="5FD20471" w:rsidR="002451F8" w:rsidRDefault="002451F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1F8">
        <w:rPr>
          <w:rFonts w:ascii="Times New Roman" w:hAnsi="Times New Roman" w:cs="Times New Roman"/>
          <w:b/>
          <w:sz w:val="28"/>
          <w:szCs w:val="28"/>
          <w:lang w:val="uk-UA"/>
        </w:rPr>
        <w:t>Плани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451F8">
        <w:rPr>
          <w:rFonts w:ascii="Times New Roman" w:hAnsi="Times New Roman" w:cs="Times New Roman"/>
          <w:b/>
          <w:sz w:val="28"/>
          <w:szCs w:val="28"/>
          <w:lang w:val="uk-UA"/>
        </w:rPr>
        <w:t>семінарських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451F8">
        <w:rPr>
          <w:rFonts w:ascii="Times New Roman" w:hAnsi="Times New Roman" w:cs="Times New Roman"/>
          <w:b/>
          <w:sz w:val="28"/>
          <w:szCs w:val="28"/>
          <w:lang w:val="uk-UA"/>
        </w:rPr>
        <w:t>занять</w:t>
      </w:r>
    </w:p>
    <w:p w14:paraId="114D676C" w14:textId="77777777" w:rsidR="002451F8" w:rsidRDefault="002451F8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0A2E09" w14:textId="533F763F" w:rsidR="000F5080" w:rsidRPr="002451F8" w:rsidRDefault="000F5080" w:rsidP="00245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Практичне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заняття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3194DF98" w14:textId="591D1161" w:rsidR="000F5080" w:rsidRPr="00E61B22" w:rsidRDefault="000F5080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Морально-філософський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конфлікт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драми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3967E2">
        <w:rPr>
          <w:rFonts w:ascii="Times New Roman" w:hAnsi="Times New Roman" w:cs="Times New Roman"/>
          <w:b/>
          <w:sz w:val="28"/>
          <w:szCs w:val="28"/>
          <w:lang w:val="uk-UA"/>
        </w:rPr>
        <w:t>едро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Кальдерона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7529945" w14:textId="51BD0F5D" w:rsidR="000F5080" w:rsidRPr="00E61B22" w:rsidRDefault="000F5080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«Життя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сон»</w:t>
      </w:r>
    </w:p>
    <w:p w14:paraId="76CEB7BE" w14:textId="03783EDF" w:rsidR="000F5080" w:rsidRPr="00E61B22" w:rsidRDefault="000F5080" w:rsidP="00E85D9A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Генеза,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композиція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жанрова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своєрідність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драми</w:t>
      </w:r>
    </w:p>
    <w:p w14:paraId="736BDF65" w14:textId="61501297" w:rsidR="000F5080" w:rsidRPr="00E61B22" w:rsidRDefault="000F5080" w:rsidP="00E85D9A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61B22">
        <w:rPr>
          <w:rFonts w:ascii="Times New Roman" w:hAnsi="Times New Roman" w:cs="Times New Roman"/>
          <w:sz w:val="28"/>
          <w:szCs w:val="28"/>
        </w:rPr>
        <w:t>еза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сон»: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шляхи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актуалізації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бароковому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мотиви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трагічного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розчарування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розгубленості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творі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</w:p>
    <w:p w14:paraId="0C660AC6" w14:textId="641ABC12" w:rsidR="000F5080" w:rsidRPr="00E61B22" w:rsidRDefault="000F5080" w:rsidP="00E85D9A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Чоловічі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61B22">
        <w:rPr>
          <w:rFonts w:ascii="Times New Roman" w:hAnsi="Times New Roman" w:cs="Times New Roman"/>
          <w:sz w:val="28"/>
          <w:szCs w:val="28"/>
        </w:rPr>
        <w:t>брази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(Сехісмундо,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Клотальдо,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Басіліо,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Аст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61B22">
        <w:rPr>
          <w:rFonts w:ascii="Times New Roman" w:hAnsi="Times New Roman" w:cs="Times New Roman"/>
          <w:sz w:val="28"/>
          <w:szCs w:val="28"/>
        </w:rPr>
        <w:t>льфо,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Клар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ін.)</w:t>
      </w:r>
    </w:p>
    <w:p w14:paraId="41B802C1" w14:textId="29096935" w:rsidR="000F5080" w:rsidRPr="00E61B22" w:rsidRDefault="000F5080" w:rsidP="00E85D9A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Жіночі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(Естрелья,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Розаура),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динамізм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сюжету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4E8220" w14:textId="774A91AE" w:rsidR="000F5080" w:rsidRPr="00E61B22" w:rsidRDefault="000F5080" w:rsidP="00E85D9A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«бути»/«здаватися»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таємниці,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фатуму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вибору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E2E190" w14:textId="36117719" w:rsidR="000F5080" w:rsidRPr="00E61B22" w:rsidRDefault="000F5080" w:rsidP="00E85D9A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Декоративність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«надмірність»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художність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засобів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ознака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барокового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твору;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зображально-виражальні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засоби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DF3224" w14:textId="77777777" w:rsidR="003967E2" w:rsidRDefault="003967E2" w:rsidP="003967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6D713E" w14:textId="512B550D" w:rsidR="000F5080" w:rsidRPr="00E61B22" w:rsidRDefault="000F5080" w:rsidP="003967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студентів:</w:t>
      </w:r>
    </w:p>
    <w:p w14:paraId="499E569A" w14:textId="1E4C3BDC" w:rsidR="000F5080" w:rsidRPr="00E61B22" w:rsidRDefault="000F5080" w:rsidP="003967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Прочитайте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Кальдерона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сон</w:t>
      </w:r>
      <w:r w:rsidRPr="00E61B22">
        <w:rPr>
          <w:rFonts w:ascii="Times New Roman" w:hAnsi="Times New Roman" w:cs="Times New Roman"/>
          <w:sz w:val="28"/>
          <w:szCs w:val="28"/>
        </w:rPr>
        <w:t>»</w:t>
      </w:r>
    </w:p>
    <w:p w14:paraId="5A6D2E2E" w14:textId="363A17F0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Розкрийте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зазначених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заняття.</w:t>
      </w:r>
    </w:p>
    <w:p w14:paraId="29918B8E" w14:textId="637B03A7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Доберіть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цитатний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характеристики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героїв.</w:t>
      </w:r>
    </w:p>
    <w:p w14:paraId="4FA38F31" w14:textId="630E7D0D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прикладі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обраної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вами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сцени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поясніть,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проблематика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0B92504" w14:textId="1DCB91BE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Поясніть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значення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термінів: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бароко,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хорнади,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маска,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мотив,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тропи,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актуалізація,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драма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честі,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інтрига,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монолог.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69CDD89A" w14:textId="101E5163" w:rsidR="000F5080" w:rsidRPr="00E61B22" w:rsidRDefault="000F5080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Охарактеризуйте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риси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бароко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продемонструйте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їхню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реалізацію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драмі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Кальдерона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сон</w:t>
      </w:r>
      <w:r w:rsidRPr="00E61B22">
        <w:rPr>
          <w:rFonts w:ascii="Times New Roman" w:hAnsi="Times New Roman" w:cs="Times New Roman"/>
          <w:sz w:val="28"/>
          <w:szCs w:val="28"/>
        </w:rPr>
        <w:t>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14A3D2" w14:textId="77777777" w:rsidR="000F5080" w:rsidRPr="00E61B22" w:rsidRDefault="000F5080" w:rsidP="003967E2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14:paraId="6CDD696E" w14:textId="4D4DF3FF" w:rsidR="000F5080" w:rsidRPr="00E61B22" w:rsidRDefault="000F5080" w:rsidP="00E85D9A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Бароко: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портрет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доби</w:t>
      </w:r>
      <w:r w:rsid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література.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2009.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№26.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С.4</w:t>
      </w:r>
      <w:r w:rsid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1B22">
        <w:rPr>
          <w:rFonts w:ascii="Times New Roman" w:hAnsi="Times New Roman" w:cs="Times New Roman"/>
          <w:sz w:val="28"/>
          <w:szCs w:val="28"/>
        </w:rPr>
        <w:t>16.</w:t>
      </w:r>
    </w:p>
    <w:p w14:paraId="44B1FF65" w14:textId="01264CA8" w:rsidR="00E61B22" w:rsidRDefault="000F5080" w:rsidP="00E85D9A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Вороніна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Педро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парадокси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долі</w:t>
      </w:r>
      <w:r w:rsid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Вікно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світ.</w:t>
      </w:r>
      <w:r w:rsidR="00745799">
        <w:rPr>
          <w:rFonts w:ascii="Times New Roman" w:hAnsi="Times New Roman" w:cs="Times New Roman"/>
          <w:sz w:val="28"/>
          <w:szCs w:val="28"/>
        </w:rPr>
        <w:t xml:space="preserve">  </w:t>
      </w:r>
      <w:r w:rsidRPr="00E61B22">
        <w:rPr>
          <w:rFonts w:ascii="Times New Roman" w:hAnsi="Times New Roman" w:cs="Times New Roman"/>
          <w:sz w:val="28"/>
          <w:szCs w:val="28"/>
        </w:rPr>
        <w:t>2000.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3(12).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5</w:t>
      </w:r>
      <w:r w:rsid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1B22">
        <w:rPr>
          <w:rFonts w:ascii="Times New Roman" w:hAnsi="Times New Roman" w:cs="Times New Roman"/>
          <w:sz w:val="28"/>
          <w:szCs w:val="28"/>
        </w:rPr>
        <w:t>10.</w:t>
      </w:r>
    </w:p>
    <w:p w14:paraId="1C48B40A" w14:textId="554D7626" w:rsidR="000F5080" w:rsidRPr="00E61B22" w:rsidRDefault="000F5080" w:rsidP="00E85D9A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європейського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література.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2009</w:t>
      </w:r>
      <w:r w:rsid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№27.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С.5</w:t>
      </w:r>
      <w:r w:rsid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1B22">
        <w:rPr>
          <w:rFonts w:ascii="Times New Roman" w:hAnsi="Times New Roman" w:cs="Times New Roman"/>
          <w:sz w:val="28"/>
          <w:szCs w:val="28"/>
        </w:rPr>
        <w:t>18.</w:t>
      </w:r>
    </w:p>
    <w:p w14:paraId="2C2FA3C6" w14:textId="164A556A" w:rsidR="000F5080" w:rsidRPr="00E61B22" w:rsidRDefault="000F5080" w:rsidP="00E85D9A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Кальдерон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сон</w:t>
      </w:r>
      <w:r w:rsid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допомогу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вчителю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зарубіжної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літератури.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2000.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№1.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С.18–126.</w:t>
      </w:r>
    </w:p>
    <w:p w14:paraId="3AAAA8FD" w14:textId="2EC312FA" w:rsidR="000F5080" w:rsidRPr="00E61B22" w:rsidRDefault="000F5080" w:rsidP="00E85D9A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Кальдерон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Барка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Зарубіжні</w:t>
      </w:r>
      <w:r w:rsidR="007457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письменники.</w:t>
      </w:r>
      <w:r w:rsidR="007457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Енциклопедичний</w:t>
      </w:r>
      <w:r w:rsidR="007457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E61B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довідник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ред.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Михальської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Б.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Щавурського.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Тернопіль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Навчальна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книга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Богдан,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2005.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7" w:history="1">
        <w:r w:rsidRPr="00E61B22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Т.</w:t>
        </w:r>
        <w:r w:rsidR="00745799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gramStart"/>
        <w:r w:rsidRPr="00E61B22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</w:t>
        </w:r>
        <w:r w:rsidR="00745799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E61B22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:</w:t>
        </w:r>
        <w:proofErr w:type="gramEnd"/>
        <w:r w:rsidR="00745799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E61B22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745799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E61B22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–</w:t>
        </w:r>
        <w:r w:rsidR="00745799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E61B22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</w:t>
        </w:r>
      </w:hyperlink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705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21C561" w14:textId="2A946D74" w:rsidR="000F5080" w:rsidRPr="00E61B22" w:rsidRDefault="000F5080" w:rsidP="00E85D9A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Мацапура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загадкове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примхливе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навчальних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закладах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1999.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9E016A" w14:textId="368326A7" w:rsidR="000F5080" w:rsidRPr="00E61B22" w:rsidRDefault="000F5080" w:rsidP="00E85D9A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Наливайко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Д.С.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„Життя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сон”.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допомогу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вчителю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зарубіжної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</w:rPr>
        <w:t>літератури.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2000.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№1.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С.5–17.</w:t>
      </w:r>
    </w:p>
    <w:p w14:paraId="4AA91DEB" w14:textId="17A2F1FB" w:rsidR="000F5080" w:rsidRPr="00E61B22" w:rsidRDefault="000F5080" w:rsidP="00E85D9A">
      <w:pPr>
        <w:pStyle w:val="af2"/>
        <w:numPr>
          <w:ilvl w:val="0"/>
          <w:numId w:val="3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61B22">
        <w:rPr>
          <w:sz w:val="28"/>
          <w:szCs w:val="28"/>
          <w:lang w:val="uk-UA"/>
        </w:rPr>
        <w:t>Парахонський</w:t>
      </w:r>
      <w:r w:rsidR="00745799">
        <w:rPr>
          <w:sz w:val="28"/>
          <w:szCs w:val="28"/>
          <w:lang w:val="uk-UA"/>
        </w:rPr>
        <w:t xml:space="preserve"> </w:t>
      </w:r>
      <w:r w:rsidRPr="00E61B22">
        <w:rPr>
          <w:sz w:val="28"/>
          <w:szCs w:val="28"/>
          <w:lang w:val="uk-UA"/>
        </w:rPr>
        <w:t>Б.Бароко:</w:t>
      </w:r>
      <w:r w:rsidR="00745799">
        <w:rPr>
          <w:sz w:val="28"/>
          <w:szCs w:val="28"/>
          <w:lang w:val="uk-UA"/>
        </w:rPr>
        <w:t xml:space="preserve"> </w:t>
      </w:r>
      <w:r w:rsidRPr="00E61B22">
        <w:rPr>
          <w:sz w:val="28"/>
          <w:szCs w:val="28"/>
          <w:lang w:val="uk-UA"/>
        </w:rPr>
        <w:t>поетика,</w:t>
      </w:r>
      <w:r w:rsidR="00745799">
        <w:rPr>
          <w:sz w:val="28"/>
          <w:szCs w:val="28"/>
          <w:lang w:val="uk-UA"/>
        </w:rPr>
        <w:t xml:space="preserve"> </w:t>
      </w:r>
      <w:r w:rsidRPr="00E61B22">
        <w:rPr>
          <w:sz w:val="28"/>
          <w:szCs w:val="28"/>
          <w:lang w:val="uk-UA"/>
        </w:rPr>
        <w:t>символіка</w:t>
      </w:r>
      <w:r w:rsidR="00E61B22">
        <w:rPr>
          <w:sz w:val="28"/>
          <w:szCs w:val="28"/>
          <w:lang w:val="uk-UA"/>
        </w:rPr>
        <w:t>.</w:t>
      </w:r>
      <w:r w:rsidR="00745799">
        <w:rPr>
          <w:sz w:val="28"/>
          <w:szCs w:val="28"/>
          <w:lang w:val="uk-UA"/>
        </w:rPr>
        <w:t xml:space="preserve"> </w:t>
      </w:r>
      <w:r w:rsidRPr="00E61B22">
        <w:rPr>
          <w:i/>
          <w:sz w:val="28"/>
          <w:szCs w:val="28"/>
          <w:lang w:val="uk-UA"/>
        </w:rPr>
        <w:t>Філософська</w:t>
      </w:r>
      <w:r w:rsidR="00745799">
        <w:rPr>
          <w:i/>
          <w:sz w:val="28"/>
          <w:szCs w:val="28"/>
          <w:lang w:val="uk-UA"/>
        </w:rPr>
        <w:t xml:space="preserve"> </w:t>
      </w:r>
      <w:r w:rsidRPr="00E61B22">
        <w:rPr>
          <w:i/>
          <w:sz w:val="28"/>
          <w:szCs w:val="28"/>
          <w:lang w:val="uk-UA"/>
        </w:rPr>
        <w:t>і</w:t>
      </w:r>
      <w:r w:rsidR="00745799">
        <w:rPr>
          <w:i/>
          <w:sz w:val="28"/>
          <w:szCs w:val="28"/>
          <w:lang w:val="uk-UA"/>
        </w:rPr>
        <w:t xml:space="preserve"> </w:t>
      </w:r>
      <w:r w:rsidRPr="00E61B22">
        <w:rPr>
          <w:i/>
          <w:sz w:val="28"/>
          <w:szCs w:val="28"/>
          <w:lang w:val="uk-UA"/>
        </w:rPr>
        <w:t>соціологічна</w:t>
      </w:r>
      <w:r w:rsidR="00745799">
        <w:rPr>
          <w:i/>
          <w:sz w:val="28"/>
          <w:szCs w:val="28"/>
          <w:lang w:val="uk-UA"/>
        </w:rPr>
        <w:t xml:space="preserve"> </w:t>
      </w:r>
      <w:r w:rsidRPr="00E61B22">
        <w:rPr>
          <w:i/>
          <w:sz w:val="28"/>
          <w:szCs w:val="28"/>
          <w:lang w:val="uk-UA"/>
        </w:rPr>
        <w:t>думка.</w:t>
      </w:r>
      <w:r w:rsidR="00745799">
        <w:rPr>
          <w:sz w:val="28"/>
          <w:szCs w:val="28"/>
          <w:lang w:val="uk-UA"/>
        </w:rPr>
        <w:t xml:space="preserve"> </w:t>
      </w:r>
      <w:r w:rsidRPr="00E61B22">
        <w:rPr>
          <w:sz w:val="28"/>
          <w:szCs w:val="28"/>
          <w:lang w:val="uk-UA"/>
        </w:rPr>
        <w:t>1993</w:t>
      </w:r>
      <w:r w:rsidR="00E61B22">
        <w:rPr>
          <w:sz w:val="28"/>
          <w:szCs w:val="28"/>
          <w:lang w:val="uk-UA"/>
        </w:rPr>
        <w:t>.</w:t>
      </w:r>
      <w:r w:rsidR="00745799">
        <w:rPr>
          <w:sz w:val="28"/>
          <w:szCs w:val="28"/>
          <w:lang w:val="uk-UA"/>
        </w:rPr>
        <w:t xml:space="preserve"> </w:t>
      </w:r>
      <w:r w:rsidRPr="00E61B22">
        <w:rPr>
          <w:sz w:val="28"/>
          <w:szCs w:val="28"/>
          <w:lang w:val="uk-UA"/>
        </w:rPr>
        <w:t>№6.</w:t>
      </w:r>
      <w:r w:rsidR="00745799">
        <w:rPr>
          <w:sz w:val="28"/>
          <w:szCs w:val="28"/>
          <w:lang w:val="uk-UA"/>
        </w:rPr>
        <w:t xml:space="preserve"> </w:t>
      </w:r>
      <w:r w:rsidR="00E61B22">
        <w:rPr>
          <w:sz w:val="28"/>
          <w:szCs w:val="28"/>
          <w:lang w:val="uk-UA"/>
        </w:rPr>
        <w:t>С</w:t>
      </w:r>
      <w:r w:rsidRPr="00E61B22">
        <w:rPr>
          <w:sz w:val="28"/>
          <w:szCs w:val="28"/>
          <w:lang w:val="uk-UA"/>
        </w:rPr>
        <w:t>.</w:t>
      </w:r>
      <w:r w:rsidR="00745799">
        <w:rPr>
          <w:sz w:val="28"/>
          <w:szCs w:val="28"/>
          <w:lang w:val="uk-UA"/>
        </w:rPr>
        <w:t xml:space="preserve"> </w:t>
      </w:r>
      <w:r w:rsidRPr="00E61B22">
        <w:rPr>
          <w:sz w:val="28"/>
          <w:szCs w:val="28"/>
          <w:lang w:val="uk-UA"/>
        </w:rPr>
        <w:t>99-114</w:t>
      </w:r>
    </w:p>
    <w:p w14:paraId="54ED951D" w14:textId="0F5FD7F5" w:rsidR="000F5080" w:rsidRPr="00E61B22" w:rsidRDefault="000F5080" w:rsidP="00E85D9A">
      <w:pPr>
        <w:pStyle w:val="af2"/>
        <w:numPr>
          <w:ilvl w:val="0"/>
          <w:numId w:val="3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61B22">
        <w:rPr>
          <w:sz w:val="28"/>
          <w:szCs w:val="28"/>
          <w:lang w:val="uk-UA"/>
        </w:rPr>
        <w:t>Педро</w:t>
      </w:r>
      <w:r w:rsidR="00745799">
        <w:rPr>
          <w:sz w:val="28"/>
          <w:szCs w:val="28"/>
          <w:lang w:val="uk-UA"/>
        </w:rPr>
        <w:t xml:space="preserve"> </w:t>
      </w:r>
      <w:r w:rsidRPr="00E61B22">
        <w:rPr>
          <w:sz w:val="28"/>
          <w:szCs w:val="28"/>
          <w:lang w:val="uk-UA"/>
        </w:rPr>
        <w:t>Кальдерон</w:t>
      </w:r>
      <w:r w:rsidR="00745799">
        <w:rPr>
          <w:sz w:val="28"/>
          <w:szCs w:val="28"/>
          <w:lang w:val="uk-UA"/>
        </w:rPr>
        <w:t xml:space="preserve"> </w:t>
      </w:r>
      <w:r w:rsidRPr="00E61B22">
        <w:rPr>
          <w:sz w:val="28"/>
          <w:szCs w:val="28"/>
          <w:lang w:val="uk-UA"/>
        </w:rPr>
        <w:t>де</w:t>
      </w:r>
      <w:r w:rsidR="00745799">
        <w:rPr>
          <w:sz w:val="28"/>
          <w:szCs w:val="28"/>
          <w:lang w:val="uk-UA"/>
        </w:rPr>
        <w:t xml:space="preserve"> </w:t>
      </w:r>
      <w:r w:rsidRPr="00E61B22">
        <w:rPr>
          <w:sz w:val="28"/>
          <w:szCs w:val="28"/>
          <w:lang w:val="uk-UA"/>
        </w:rPr>
        <w:t>ла</w:t>
      </w:r>
      <w:r w:rsidR="00745799">
        <w:rPr>
          <w:sz w:val="28"/>
          <w:szCs w:val="28"/>
          <w:lang w:val="uk-UA"/>
        </w:rPr>
        <w:t xml:space="preserve"> </w:t>
      </w:r>
      <w:r w:rsidRPr="00E61B22">
        <w:rPr>
          <w:sz w:val="28"/>
          <w:szCs w:val="28"/>
          <w:lang w:val="uk-UA"/>
        </w:rPr>
        <w:t>Барка.</w:t>
      </w:r>
      <w:r w:rsidR="00745799">
        <w:rPr>
          <w:sz w:val="28"/>
          <w:szCs w:val="28"/>
          <w:lang w:val="uk-UA"/>
        </w:rPr>
        <w:t xml:space="preserve"> </w:t>
      </w:r>
      <w:r w:rsidRPr="00E61B22">
        <w:rPr>
          <w:sz w:val="28"/>
          <w:szCs w:val="28"/>
        </w:rPr>
        <w:t>Життя</w:t>
      </w:r>
      <w:r w:rsidR="00745799">
        <w:rPr>
          <w:sz w:val="28"/>
          <w:szCs w:val="28"/>
        </w:rPr>
        <w:t xml:space="preserve"> </w:t>
      </w:r>
      <w:r w:rsidR="00E61B22">
        <w:rPr>
          <w:sz w:val="28"/>
          <w:szCs w:val="28"/>
        </w:rPr>
        <w:t>–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це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сон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[пер.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з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ісп.М.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Литвинця].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К.: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Веста,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2004.</w:t>
      </w:r>
      <w:r w:rsidR="00745799">
        <w:rPr>
          <w:sz w:val="28"/>
          <w:szCs w:val="28"/>
          <w:lang w:val="uk-UA"/>
        </w:rPr>
        <w:t xml:space="preserve"> </w:t>
      </w:r>
      <w:r w:rsidRPr="00E61B22">
        <w:rPr>
          <w:sz w:val="28"/>
          <w:szCs w:val="28"/>
        </w:rPr>
        <w:t>232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с.</w:t>
      </w:r>
    </w:p>
    <w:p w14:paraId="397E6415" w14:textId="12A2C57D" w:rsidR="000F5080" w:rsidRPr="002451F8" w:rsidRDefault="00745799" w:rsidP="00E85D9A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Шалагінов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Б.Б.Зарубіжна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література.Підручник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класу.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B22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Вежа,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2002</w:t>
      </w:r>
      <w:r w:rsid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B2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F5080" w:rsidRPr="00E61B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</w:rPr>
        <w:t>291-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295</w:t>
      </w:r>
    </w:p>
    <w:p w14:paraId="517BF6DE" w14:textId="77777777" w:rsidR="002451F8" w:rsidRPr="00E61B22" w:rsidRDefault="002451F8" w:rsidP="002451F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D25EB5" w14:textId="0C6C47AA" w:rsidR="000F5080" w:rsidRPr="00E61B22" w:rsidRDefault="000F5080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</w:p>
    <w:p w14:paraId="618820DD" w14:textId="44283A56" w:rsidR="000F5080" w:rsidRPr="00E61B22" w:rsidRDefault="000F5080" w:rsidP="003967E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B22">
        <w:rPr>
          <w:rFonts w:ascii="Times New Roman" w:hAnsi="Times New Roman" w:cs="Times New Roman"/>
          <w:b/>
          <w:sz w:val="28"/>
          <w:szCs w:val="28"/>
        </w:rPr>
        <w:t>Трагедія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П</w:t>
      </w:r>
      <w:r w:rsidR="003967E2" w:rsidRPr="003967E2">
        <w:rPr>
          <w:rFonts w:ascii="Times New Roman" w:hAnsi="Times New Roman" w:cs="Times New Roman"/>
          <w:b/>
          <w:sz w:val="28"/>
          <w:szCs w:val="28"/>
        </w:rPr>
        <w:t>’</w:t>
      </w:r>
      <w:r w:rsidR="003967E2">
        <w:rPr>
          <w:rFonts w:ascii="Times New Roman" w:hAnsi="Times New Roman" w:cs="Times New Roman"/>
          <w:b/>
          <w:sz w:val="28"/>
          <w:szCs w:val="28"/>
          <w:lang w:val="uk-UA"/>
        </w:rPr>
        <w:t>єра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Корнеля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«Сід»</w:t>
      </w:r>
    </w:p>
    <w:p w14:paraId="3E61B9B1" w14:textId="307AEE75" w:rsidR="000F5080" w:rsidRPr="00E61B22" w:rsidRDefault="000F5080" w:rsidP="00E85D9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Перший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етап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французького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класицизму.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Драматичні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принципи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П.Корнеля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творча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еволюція.</w:t>
      </w:r>
    </w:p>
    <w:p w14:paraId="461D9B5C" w14:textId="47F336B9" w:rsidR="000F5080" w:rsidRPr="00E61B22" w:rsidRDefault="000F5080" w:rsidP="00E85D9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Місце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«Сід»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П.Корнеля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полеміка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навколо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неї.</w:t>
      </w:r>
    </w:p>
    <w:p w14:paraId="78DDED03" w14:textId="374BF268" w:rsidR="000F5080" w:rsidRPr="00E61B22" w:rsidRDefault="000F5080" w:rsidP="00E85D9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Джерела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історична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основа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П.Корнеля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«Сід»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E61B22">
        <w:rPr>
          <w:rFonts w:ascii="Times New Roman" w:hAnsi="Times New Roman" w:cs="Times New Roman"/>
          <w:sz w:val="28"/>
          <w:szCs w:val="28"/>
        </w:rPr>
        <w:t>запозичення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сюжету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Гільєна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Кастро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</w:p>
    <w:p w14:paraId="74DA8F10" w14:textId="5903B5FC" w:rsidR="000F5080" w:rsidRPr="00E61B22" w:rsidRDefault="000F5080" w:rsidP="00E85D9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Конфлікт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П.Корнеля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«Сід»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образна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система.</w:t>
      </w:r>
    </w:p>
    <w:p w14:paraId="7FAF4621" w14:textId="0BB38231" w:rsidR="000F5080" w:rsidRPr="00E61B22" w:rsidRDefault="000F5080" w:rsidP="00E85D9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Образ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Родріго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П.Корнеля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«Сід»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носій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домінанти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громадянського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обов’язку,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необхідності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підпорядкування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емоційного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прагненню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доброчинності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моральної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досконалості.</w:t>
      </w:r>
    </w:p>
    <w:p w14:paraId="022260CB" w14:textId="318F37DC" w:rsidR="000F5080" w:rsidRPr="00E61B22" w:rsidRDefault="000F5080" w:rsidP="00E85D9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61B22">
        <w:rPr>
          <w:rFonts w:ascii="Times New Roman" w:hAnsi="Times New Roman" w:cs="Times New Roman"/>
          <w:sz w:val="28"/>
          <w:szCs w:val="28"/>
        </w:rPr>
        <w:t>равдоподібність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образу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Гімени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жіночі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П.Корнеля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«Сід».</w:t>
      </w:r>
    </w:p>
    <w:p w14:paraId="7BE80882" w14:textId="0872E872" w:rsidR="000F5080" w:rsidRDefault="000F5080" w:rsidP="00E85D9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Класицистичні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тенденції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реалізм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П.Корнеля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«Сід».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Значення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драматургії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Корнеля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французько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театр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ХVІІІ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</w:p>
    <w:p w14:paraId="3B770698" w14:textId="77777777" w:rsidR="003967E2" w:rsidRDefault="003967E2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0B6726" w14:textId="18454138" w:rsidR="000F5080" w:rsidRPr="00E61B22" w:rsidRDefault="000F5080" w:rsidP="003967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студентів:</w:t>
      </w:r>
    </w:p>
    <w:p w14:paraId="2580F107" w14:textId="64994627" w:rsidR="000F5080" w:rsidRPr="00E61B22" w:rsidRDefault="000F5080" w:rsidP="003967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Прочитайте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61B22">
        <w:rPr>
          <w:rFonts w:ascii="Times New Roman" w:hAnsi="Times New Roman" w:cs="Times New Roman"/>
          <w:sz w:val="28"/>
          <w:szCs w:val="28"/>
        </w:rPr>
        <w:t>рагеді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Корнеля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«Сід»</w:t>
      </w:r>
    </w:p>
    <w:p w14:paraId="5EAB5350" w14:textId="371EDBE2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Розкрийте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зазначених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заняття.</w:t>
      </w:r>
    </w:p>
    <w:p w14:paraId="6DA7FF9F" w14:textId="34CE7A1C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Доберіть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цитатний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характеристики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героїв.</w:t>
      </w:r>
    </w:p>
    <w:p w14:paraId="6106759D" w14:textId="12D6C938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прикладі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обраної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вами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сцени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поясніть,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проблематика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FDAF5CE" w14:textId="285EF411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Поясніть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значення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термінів: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класицизм,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трагедія,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«правила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трьох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єдностей»,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героїчне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літературний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канон,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александрійський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вірш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1E14BDA6" w14:textId="35491AC3" w:rsidR="000F5080" w:rsidRPr="00E61B22" w:rsidRDefault="000F5080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Схарактеризуйте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правила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класицизму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продемонструйте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їхні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дотримання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недотримання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матеріалі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61B22">
        <w:rPr>
          <w:rFonts w:ascii="Times New Roman" w:hAnsi="Times New Roman" w:cs="Times New Roman"/>
          <w:sz w:val="28"/>
          <w:szCs w:val="28"/>
        </w:rPr>
        <w:t>рагеді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Корнеля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«Сід»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BC4CAB" w14:textId="486E3A46" w:rsidR="000F5080" w:rsidRPr="00E61B22" w:rsidRDefault="000F5080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61B22">
        <w:rPr>
          <w:rFonts w:ascii="Times New Roman" w:hAnsi="Times New Roman" w:cs="Times New Roman"/>
          <w:sz w:val="28"/>
          <w:szCs w:val="28"/>
        </w:rPr>
        <w:t>Думка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Французької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Академії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„Сіда”»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ED5FAE8" w14:textId="77777777" w:rsidR="000F5080" w:rsidRPr="00E61B22" w:rsidRDefault="000F5080" w:rsidP="003967E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9611692" w14:textId="77777777" w:rsidR="000F5080" w:rsidRPr="00E61B22" w:rsidRDefault="000F5080" w:rsidP="003967E2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14:paraId="0CABA028" w14:textId="52782793" w:rsidR="000F5080" w:rsidRPr="00E61B22" w:rsidRDefault="000F5080" w:rsidP="00E85D9A">
      <w:pPr>
        <w:pStyle w:val="a4"/>
        <w:numPr>
          <w:ilvl w:val="0"/>
          <w:numId w:val="41"/>
        </w:numPr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Галич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О.,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Назарець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В.,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Васильєв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Теорія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К.: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Либідь,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2001.</w:t>
      </w:r>
    </w:p>
    <w:p w14:paraId="2F2BCC17" w14:textId="207DFDA1" w:rsidR="000F5080" w:rsidRPr="00E61B22" w:rsidRDefault="000F5080" w:rsidP="00E85D9A">
      <w:pPr>
        <w:pStyle w:val="a4"/>
        <w:numPr>
          <w:ilvl w:val="0"/>
          <w:numId w:val="41"/>
        </w:numPr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Давиденко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зарубіжної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XVII–XVIII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навч.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посібник.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[для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студ.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вищ.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навч.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закл.]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Давиденко,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Величко.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[2-ге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вид.].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К.: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учбової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2007.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292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3E41529E" w14:textId="4AC615E4" w:rsidR="000F5080" w:rsidRPr="00E61B22" w:rsidRDefault="000F5080" w:rsidP="00E85D9A">
      <w:pPr>
        <w:pStyle w:val="a4"/>
        <w:numPr>
          <w:ilvl w:val="0"/>
          <w:numId w:val="4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Ніколенко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Бароко.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1B22">
        <w:rPr>
          <w:rFonts w:ascii="Times New Roman" w:hAnsi="Times New Roman" w:cs="Times New Roman"/>
          <w:sz w:val="28"/>
          <w:szCs w:val="28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посіб.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вчителя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Ніколенко.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Ранок,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2003.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224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</w:p>
    <w:p w14:paraId="6B0B3D14" w14:textId="1A7F031D" w:rsidR="000F5080" w:rsidRPr="00E61B22" w:rsidRDefault="000F5080" w:rsidP="00E85D9A">
      <w:pPr>
        <w:pStyle w:val="a4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Ша</w:t>
      </w:r>
      <w:r w:rsidRPr="00E61B22">
        <w:rPr>
          <w:rFonts w:ascii="Times New Roman" w:hAnsi="Times New Roman" w:cs="Times New Roman"/>
          <w:sz w:val="28"/>
          <w:szCs w:val="28"/>
        </w:rPr>
        <w:t>лагінов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література: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античності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початку</w:t>
      </w:r>
      <w:proofErr w:type="gramEnd"/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/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Борис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Борисович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Шалагінов.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К.: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«Києво-Могилянська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академія»,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2013.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368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</w:p>
    <w:p w14:paraId="2933259F" w14:textId="77777777" w:rsidR="000F5080" w:rsidRPr="00E61B22" w:rsidRDefault="000F5080" w:rsidP="003967E2">
      <w:pPr>
        <w:pStyle w:val="a4"/>
        <w:tabs>
          <w:tab w:val="left" w:pos="426"/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371A42" w14:textId="77777777" w:rsidR="000F5080" w:rsidRPr="00E61B22" w:rsidRDefault="000F5080" w:rsidP="003967E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EF7131F" w14:textId="77777777" w:rsidR="000F5080" w:rsidRPr="00E61B22" w:rsidRDefault="000F5080" w:rsidP="003967E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7A54822" w14:textId="4A32CAD9" w:rsidR="000F5080" w:rsidRDefault="000F5080" w:rsidP="003967E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C5D3913" w14:textId="589092DC" w:rsidR="000F5080" w:rsidRPr="00E61B22" w:rsidRDefault="000F5080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Практичне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</w:p>
    <w:p w14:paraId="4F637C32" w14:textId="5358B8DF" w:rsidR="000F5080" w:rsidRPr="00E61B22" w:rsidRDefault="000F5080" w:rsidP="003967E2">
      <w:pPr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Комедія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Ж</w:t>
      </w:r>
      <w:r w:rsidR="003967E2">
        <w:rPr>
          <w:rFonts w:ascii="Times New Roman" w:hAnsi="Times New Roman" w:cs="Times New Roman"/>
          <w:b/>
          <w:sz w:val="28"/>
          <w:szCs w:val="28"/>
          <w:lang w:val="uk-UA"/>
        </w:rPr>
        <w:t>ана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3967E2">
        <w:rPr>
          <w:rFonts w:ascii="Times New Roman" w:hAnsi="Times New Roman" w:cs="Times New Roman"/>
          <w:b/>
          <w:sz w:val="28"/>
          <w:szCs w:val="28"/>
          <w:lang w:val="uk-UA"/>
        </w:rPr>
        <w:t>атіста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Мольєра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«Міщанин-шляхтич»</w:t>
      </w:r>
    </w:p>
    <w:p w14:paraId="36A07264" w14:textId="0B90B8B8" w:rsidR="000F5080" w:rsidRPr="00E61B22" w:rsidRDefault="000F5080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b/>
          <w:sz w:val="28"/>
          <w:szCs w:val="28"/>
        </w:rPr>
        <w:t>(проблема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художнього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методу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та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комедійної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майстерності)</w:t>
      </w:r>
    </w:p>
    <w:p w14:paraId="44513334" w14:textId="1E53E137" w:rsidR="000F5080" w:rsidRPr="00E61B22" w:rsidRDefault="000F5080" w:rsidP="00E85D9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створення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«Міщанин-шляхтич».</w:t>
      </w:r>
    </w:p>
    <w:p w14:paraId="7A2639AA" w14:textId="6AECF200" w:rsidR="000F5080" w:rsidRPr="00E61B22" w:rsidRDefault="000F5080" w:rsidP="00E85D9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Проблема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художнього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методу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комедії.</w:t>
      </w:r>
    </w:p>
    <w:p w14:paraId="277F1E8D" w14:textId="62C00B14" w:rsidR="000F5080" w:rsidRPr="00E61B22" w:rsidRDefault="000F5080" w:rsidP="00E85D9A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Типологія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конфлікту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комедії.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Відображення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соціальних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суперечностей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доби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абсолютизму.</w:t>
      </w:r>
    </w:p>
    <w:p w14:paraId="52C3E15C" w14:textId="42325955" w:rsidR="000F5080" w:rsidRPr="00E61B22" w:rsidRDefault="000F5080" w:rsidP="00E85D9A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Принципи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(типізація;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співвідношення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світу;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звичаї).</w:t>
      </w:r>
    </w:p>
    <w:p w14:paraId="3FA973F8" w14:textId="5EB5A44D" w:rsidR="000F5080" w:rsidRPr="00E61B22" w:rsidRDefault="000F5080" w:rsidP="00E85D9A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Реалістичні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елементи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класичній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комедії,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попередження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відкриттів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просвітників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романтиків.</w:t>
      </w:r>
    </w:p>
    <w:p w14:paraId="62D2B9FF" w14:textId="659F4A65" w:rsidR="000F5080" w:rsidRPr="00E61B22" w:rsidRDefault="000F5080" w:rsidP="00E85D9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Майстерність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Мольєра-комедіографа.</w:t>
      </w:r>
    </w:p>
    <w:p w14:paraId="493661B9" w14:textId="7D3731D2" w:rsidR="000F5080" w:rsidRPr="00E61B22" w:rsidRDefault="000F5080" w:rsidP="00E85D9A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Концепція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комічного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«Міщанині-шляхтичі»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особливості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жанру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комедії-балету.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FDA3C" w14:textId="21AF1CC0" w:rsidR="000F5080" w:rsidRPr="00E61B22" w:rsidRDefault="000F5080" w:rsidP="00E85D9A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Система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образів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(пан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Журден,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Журден,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граф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Дорант,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маркіза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Дорімена,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Люсіль,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Клеонт,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Ніколь,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Ков’єль).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Сатирико-комедійні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типи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комедії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741C72" w14:textId="0D5F5644" w:rsidR="000F5080" w:rsidRPr="00E61B22" w:rsidRDefault="000F5080" w:rsidP="00E85D9A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Засоби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сатиричного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дійсності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висміювання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преціозної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творі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</w:p>
    <w:p w14:paraId="0174036E" w14:textId="61EDCCC4" w:rsidR="000F5080" w:rsidRPr="00E61B22" w:rsidRDefault="000F5080" w:rsidP="00E85D9A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Засоби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карнавально-комедійного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зображення.</w:t>
      </w:r>
    </w:p>
    <w:p w14:paraId="5AB44769" w14:textId="79349494" w:rsidR="000F5080" w:rsidRPr="00E61B22" w:rsidRDefault="000F5080" w:rsidP="00E85D9A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Єдність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художніх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засобів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комедії.</w:t>
      </w:r>
    </w:p>
    <w:p w14:paraId="5124722D" w14:textId="34ABD828" w:rsidR="000F5080" w:rsidRPr="00E61B22" w:rsidRDefault="000F5080" w:rsidP="00E85D9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Місце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«Міщанин-шляхтич»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Мольєра,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художня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вартість.</w:t>
      </w:r>
    </w:p>
    <w:p w14:paraId="7E3D1092" w14:textId="6ECB449B" w:rsidR="000F5080" w:rsidRPr="00E61B22" w:rsidRDefault="000F5080" w:rsidP="003967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студентів:</w:t>
      </w:r>
    </w:p>
    <w:p w14:paraId="07B1A448" w14:textId="2FC12C9F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Прочитайте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комедію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«Міщанин-шляхтич».</w:t>
      </w:r>
    </w:p>
    <w:p w14:paraId="44F81FB8" w14:textId="341D6496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Розкрийте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зазначених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заняття.</w:t>
      </w:r>
    </w:p>
    <w:p w14:paraId="7DE5AD35" w14:textId="06275F58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Доберіть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цитатний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характеристики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героїв.</w:t>
      </w:r>
    </w:p>
    <w:p w14:paraId="6F32C283" w14:textId="76E04CC8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прикладі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обраної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вами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сцени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поясніть,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чому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її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комізму.</w:t>
      </w:r>
    </w:p>
    <w:p w14:paraId="095D09F6" w14:textId="54107F9F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Поясніть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значення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термінів: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класицизм,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комедія,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комедія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ситуацій,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комедія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характерів,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комедія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масок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Pr="00E61B22">
        <w:rPr>
          <w:rFonts w:ascii="Times New Roman" w:hAnsi="Times New Roman" w:cs="Times New Roman"/>
          <w:sz w:val="28"/>
          <w:szCs w:val="28"/>
        </w:rPr>
        <w:t>commedia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dell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E61B22">
        <w:rPr>
          <w:rFonts w:ascii="Times New Roman" w:hAnsi="Times New Roman" w:cs="Times New Roman"/>
          <w:sz w:val="28"/>
          <w:szCs w:val="28"/>
        </w:rPr>
        <w:t>arte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комедія-балет,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висока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комедія,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гумор,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іронія,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сарказм,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сатира,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буфонада,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фарс,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преціозність.</w:t>
      </w:r>
    </w:p>
    <w:p w14:paraId="5153EB46" w14:textId="5857636E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5.</w:t>
      </w:r>
      <w:r w:rsidR="00D40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характеризуйте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правила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класицизму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матеріалі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Мольєра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«Міщанин-шляхтич».</w:t>
      </w:r>
    </w:p>
    <w:p w14:paraId="1B75AC28" w14:textId="77777777" w:rsidR="000F5080" w:rsidRPr="00E61B22" w:rsidRDefault="000F5080" w:rsidP="0039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14:paraId="0C5A3833" w14:textId="6F7AA3A4" w:rsidR="000F5080" w:rsidRPr="00E61B22" w:rsidRDefault="000F5080" w:rsidP="00E85D9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Жованик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Основні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п’єси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Мольєра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«Міщанин-шляхтич»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  <w:lang w:val="uk-UA"/>
        </w:rPr>
        <w:t>9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  <w:lang w:val="uk-UA"/>
        </w:rPr>
        <w:t>кл.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  <w:lang w:val="uk-UA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  <w:lang w:val="uk-UA"/>
        </w:rPr>
        <w:t>література.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2004.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(397).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7.</w:t>
      </w:r>
    </w:p>
    <w:p w14:paraId="7C2AC2CF" w14:textId="26CAC992" w:rsidR="000F5080" w:rsidRPr="00E61B22" w:rsidRDefault="000F5080" w:rsidP="00E85D9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Зарубіжна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школах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1996.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11-15.</w:t>
      </w:r>
    </w:p>
    <w:p w14:paraId="0F806794" w14:textId="416B2B2C" w:rsidR="000F5080" w:rsidRPr="00E61B22" w:rsidRDefault="000F5080" w:rsidP="00E85D9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Ніколенко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Король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комедії.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Система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уроків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вивчення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п’єси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Мольєра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«Міщанин-шляхтич»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культурологічному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контексті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Всесвітня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та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культура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навчальних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закладах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України.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2001.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5.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С.8–19.</w:t>
      </w:r>
    </w:p>
    <w:p w14:paraId="4C124D4A" w14:textId="05E0D67A" w:rsidR="000F5080" w:rsidRPr="00E61B22" w:rsidRDefault="000F5080" w:rsidP="00E85D9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Рогозинський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В.,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Рогозинська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Моль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61B22">
        <w:rPr>
          <w:rFonts w:ascii="Times New Roman" w:hAnsi="Times New Roman" w:cs="Times New Roman"/>
          <w:sz w:val="28"/>
          <w:szCs w:val="28"/>
        </w:rPr>
        <w:t>ра: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Журдена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Тартюфа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Всесвітня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та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культура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967E2" w:rsidRPr="003967E2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67E2" w:rsidRPr="003967E2">
        <w:rPr>
          <w:rFonts w:ascii="Times New Roman" w:hAnsi="Times New Roman" w:cs="Times New Roman"/>
          <w:i/>
          <w:sz w:val="28"/>
          <w:szCs w:val="28"/>
        </w:rPr>
        <w:t>навчальних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967E2" w:rsidRPr="003967E2">
        <w:rPr>
          <w:rFonts w:ascii="Times New Roman" w:hAnsi="Times New Roman" w:cs="Times New Roman"/>
          <w:i/>
          <w:sz w:val="28"/>
          <w:szCs w:val="28"/>
        </w:rPr>
        <w:t>закладах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67E2" w:rsidRPr="003967E2">
        <w:rPr>
          <w:rFonts w:ascii="Times New Roman" w:hAnsi="Times New Roman" w:cs="Times New Roman"/>
          <w:i/>
          <w:sz w:val="28"/>
          <w:szCs w:val="28"/>
        </w:rPr>
        <w:t>України.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2005.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№7.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С.23–24</w:t>
      </w:r>
    </w:p>
    <w:p w14:paraId="752BF662" w14:textId="409C65CD" w:rsidR="000F5080" w:rsidRPr="00E61B22" w:rsidRDefault="000F5080" w:rsidP="00E85D9A">
      <w:pPr>
        <w:pStyle w:val="a4"/>
        <w:numPr>
          <w:ilvl w:val="0"/>
          <w:numId w:val="3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Шалагінов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Жан-Батіст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Мольєр</w:t>
      </w:r>
      <w:r w:rsidR="003967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Всесвітня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та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культура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навчальних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закладах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України.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2004.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31</w:t>
      </w:r>
      <w:r w:rsidRPr="00E61B2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61B22">
        <w:rPr>
          <w:rFonts w:ascii="Times New Roman" w:hAnsi="Times New Roman" w:cs="Times New Roman"/>
          <w:sz w:val="28"/>
          <w:szCs w:val="28"/>
        </w:rPr>
        <w:t>34.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7FA06" w14:textId="01E6AB10" w:rsidR="000F5080" w:rsidRPr="003967E2" w:rsidRDefault="000F5080" w:rsidP="003967E2">
      <w:pPr>
        <w:pStyle w:val="1"/>
        <w:tabs>
          <w:tab w:val="left" w:pos="1646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3967E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Практичне</w:t>
      </w:r>
      <w:r w:rsidR="0074579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заняття</w:t>
      </w:r>
      <w:r w:rsidR="0074579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4</w:t>
      </w:r>
    </w:p>
    <w:p w14:paraId="0B5F8BBA" w14:textId="34B04F66" w:rsidR="000F5080" w:rsidRPr="003967E2" w:rsidRDefault="000F5080" w:rsidP="003967E2">
      <w:pPr>
        <w:pStyle w:val="1"/>
        <w:tabs>
          <w:tab w:val="left" w:pos="1646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3967E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="003967E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Даніеля</w:t>
      </w:r>
      <w:r w:rsidR="0074579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="003967E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«Робінзон</w:t>
      </w:r>
      <w:r w:rsidR="0074579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Крузо»</w:t>
      </w:r>
      <w:r w:rsidR="0074579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прославлення</w:t>
      </w:r>
      <w:r w:rsidR="0074579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заповзятливості</w:t>
      </w:r>
      <w:r w:rsidR="0074579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 </w:t>
      </w:r>
      <w:r w:rsidRPr="003967E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практицизму</w:t>
      </w:r>
      <w:r w:rsidR="0074579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умовах</w:t>
      </w:r>
      <w:r w:rsidR="0074579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екзотичного</w:t>
      </w:r>
      <w:r w:rsidR="0074579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3967E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середовища</w:t>
      </w:r>
    </w:p>
    <w:p w14:paraId="6B802659" w14:textId="77777777" w:rsidR="000F5080" w:rsidRPr="00E61B22" w:rsidRDefault="000F5080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E4C24FC" w14:textId="7CE310E4" w:rsidR="000F5080" w:rsidRPr="00E61B22" w:rsidRDefault="000F5080" w:rsidP="00E85D9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Генеза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«Робінзон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Крузо».</w:t>
      </w:r>
    </w:p>
    <w:p w14:paraId="3A33ACBE" w14:textId="57D34BBB" w:rsidR="000F5080" w:rsidRPr="00E61B22" w:rsidRDefault="000F5080" w:rsidP="00E85D9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Жанрова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«Робінзон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Крузо».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Своєрідність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оповідної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манери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Д.Дефо.</w:t>
      </w:r>
    </w:p>
    <w:p w14:paraId="6B76BCA7" w14:textId="77AFF8B5" w:rsidR="000F5080" w:rsidRPr="00E61B22" w:rsidRDefault="000F5080" w:rsidP="00E85D9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Просвітницька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концепція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образ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Робінзона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Крузо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E61B22">
        <w:rPr>
          <w:rFonts w:ascii="Times New Roman" w:hAnsi="Times New Roman" w:cs="Times New Roman"/>
          <w:sz w:val="28"/>
          <w:szCs w:val="28"/>
        </w:rPr>
        <w:t>риси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характеру,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портрет,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засоби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зображення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роздуми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</w:p>
    <w:p w14:paraId="45304562" w14:textId="4C952747" w:rsidR="000F5080" w:rsidRPr="00E61B22" w:rsidRDefault="000F5080" w:rsidP="00E85D9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Образ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П’ятниці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втілення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«природної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людини».</w:t>
      </w:r>
    </w:p>
    <w:p w14:paraId="67E29E09" w14:textId="2BFF0DFA" w:rsidR="000F5080" w:rsidRPr="00E61B22" w:rsidRDefault="000F5080" w:rsidP="00E85D9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Двоплановість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структури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роману: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захоплюючий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філософсько-алегоричний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зміст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оповіді.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Проблематика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D5AC83" w14:textId="2721A347" w:rsidR="000F5080" w:rsidRPr="00E61B22" w:rsidRDefault="000F5080" w:rsidP="00E85D9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«Робінзон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Крузо»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дорослих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дітей.</w:t>
      </w:r>
    </w:p>
    <w:p w14:paraId="4F481759" w14:textId="3E9A66F4" w:rsidR="000F5080" w:rsidRPr="00E61B22" w:rsidRDefault="000F5080" w:rsidP="00E85D9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Поняття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61B22">
        <w:rPr>
          <w:rFonts w:ascii="Times New Roman" w:hAnsi="Times New Roman" w:cs="Times New Roman"/>
          <w:sz w:val="28"/>
          <w:szCs w:val="28"/>
        </w:rPr>
        <w:t>робінзонади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Популярність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роману-робінзонади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світовій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літературі.</w:t>
      </w:r>
    </w:p>
    <w:p w14:paraId="1BB4919E" w14:textId="77777777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431D88" w14:textId="242BE102" w:rsidR="000F5080" w:rsidRPr="00E61B22" w:rsidRDefault="000F5080" w:rsidP="003967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студентів:</w:t>
      </w:r>
    </w:p>
    <w:p w14:paraId="1ED0E105" w14:textId="293EE87D" w:rsidR="000F5080" w:rsidRPr="00E61B22" w:rsidRDefault="000F5080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Прочитайте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Даніеля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Дефо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«Робінзон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Крузо».</w:t>
      </w:r>
    </w:p>
    <w:p w14:paraId="4E5544F9" w14:textId="778B4F21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Розкрийте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зазначених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заняття.</w:t>
      </w:r>
    </w:p>
    <w:p w14:paraId="3843DB3A" w14:textId="425C9328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Доберіть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цитатний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характеристики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Робінзона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Крузо,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вдосконалення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3E0096" w14:textId="699583B7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Складіть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порівняльну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таблицю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характеристики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Робінзона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</w:p>
    <w:p w14:paraId="4BA93D07" w14:textId="77777777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Пятниці.</w:t>
      </w:r>
    </w:p>
    <w:p w14:paraId="36971AC6" w14:textId="74277E37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Простежте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етапи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цивілізації,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прикладі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перебування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Робінзона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Крузо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безлюдному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острові.</w:t>
      </w:r>
    </w:p>
    <w:p w14:paraId="5DEAE09D" w14:textId="72F5ACBC" w:rsidR="000F5080" w:rsidRPr="00E61B22" w:rsidRDefault="000F5080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Дайте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визначення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поняттям: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мемуари,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пригодницький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роман,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виховання,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робінзонада,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Просвітництво,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пейзаж,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«природна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людина».</w:t>
      </w:r>
    </w:p>
    <w:p w14:paraId="263AB756" w14:textId="77777777" w:rsidR="000F5080" w:rsidRPr="00E61B22" w:rsidRDefault="000F5080" w:rsidP="003967E2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14:paraId="35982BCB" w14:textId="437FA2FA" w:rsidR="000F5080" w:rsidRPr="00E61B22" w:rsidRDefault="000F5080" w:rsidP="00E85D9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Гапон,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Т.Підсумковий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урок-подорож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Д.Дефо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"Робінзон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Крузо"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л-ра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шк</w:t>
      </w:r>
      <w:r w:rsidR="00553A64">
        <w:rPr>
          <w:rFonts w:ascii="Times New Roman" w:hAnsi="Times New Roman" w:cs="Times New Roman"/>
          <w:i/>
          <w:sz w:val="28"/>
          <w:szCs w:val="28"/>
          <w:lang w:val="uk-UA"/>
        </w:rPr>
        <w:t>олах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53A64">
        <w:rPr>
          <w:rFonts w:ascii="Times New Roman" w:hAnsi="Times New Roman" w:cs="Times New Roman"/>
          <w:i/>
          <w:sz w:val="28"/>
          <w:szCs w:val="28"/>
          <w:lang w:val="uk-UA"/>
        </w:rPr>
        <w:t>України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2006.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8.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5-7.</w:t>
      </w:r>
    </w:p>
    <w:p w14:paraId="29D4E483" w14:textId="1A391D4A" w:rsidR="000F5080" w:rsidRPr="00E61B22" w:rsidRDefault="000F5080" w:rsidP="00E85D9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Даніель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Дефо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Шкільна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б</w:t>
      </w:r>
      <w:r w:rsidR="00553A64">
        <w:rPr>
          <w:rFonts w:ascii="Times New Roman" w:hAnsi="Times New Roman" w:cs="Times New Roman"/>
          <w:i/>
          <w:sz w:val="28"/>
          <w:szCs w:val="28"/>
          <w:lang w:val="uk-UA"/>
        </w:rPr>
        <w:t>ібліоте</w:t>
      </w:r>
      <w:r w:rsidRPr="00553A64">
        <w:rPr>
          <w:rFonts w:ascii="Times New Roman" w:hAnsi="Times New Roman" w:cs="Times New Roman"/>
          <w:i/>
          <w:sz w:val="28"/>
          <w:szCs w:val="28"/>
        </w:rPr>
        <w:t>ка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2002.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74-77.</w:t>
      </w:r>
    </w:p>
    <w:p w14:paraId="674F404B" w14:textId="4B05C8F3" w:rsidR="000F5080" w:rsidRPr="00E61B22" w:rsidRDefault="000F5080" w:rsidP="00E85D9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Дуднік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45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хвилин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острові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Робінзона</w:t>
      </w:r>
      <w:r w:rsidR="003967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7E2">
        <w:rPr>
          <w:rFonts w:ascii="Times New Roman" w:hAnsi="Times New Roman" w:cs="Times New Roman"/>
          <w:i/>
          <w:sz w:val="28"/>
          <w:szCs w:val="28"/>
        </w:rPr>
        <w:t>л-ра.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2006.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1.</w:t>
      </w:r>
      <w:r w:rsidR="00745799">
        <w:rPr>
          <w:rFonts w:ascii="Times New Roman" w:hAnsi="Times New Roman" w:cs="Times New Roman"/>
          <w:sz w:val="28"/>
          <w:szCs w:val="28"/>
        </w:rPr>
        <w:t xml:space="preserve">  </w:t>
      </w:r>
      <w:r w:rsidRPr="00E61B22">
        <w:rPr>
          <w:rFonts w:ascii="Times New Roman" w:hAnsi="Times New Roman" w:cs="Times New Roman"/>
          <w:sz w:val="28"/>
          <w:szCs w:val="28"/>
        </w:rPr>
        <w:t>С.10-17.</w:t>
      </w:r>
    </w:p>
    <w:p w14:paraId="66625AC1" w14:textId="2A6D0A1C" w:rsidR="000F5080" w:rsidRPr="00E61B22" w:rsidRDefault="000F5080" w:rsidP="00E85D9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Катеринчук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О.М.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"Робінзон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Крузо"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сюжетна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модель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світової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робінзонади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Всесвітня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л-ра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серед.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навч.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закл.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України.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2004.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10.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15-16.</w:t>
      </w:r>
    </w:p>
    <w:p w14:paraId="66409253" w14:textId="7656BDFE" w:rsidR="000F5080" w:rsidRPr="00E61B22" w:rsidRDefault="000F5080" w:rsidP="00E85D9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Кашуба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Система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уроків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вивчення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Д.Дефо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"Робінзон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Крузо"</w:t>
      </w:r>
      <w:r w:rsidR="00553A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 </w:t>
      </w:r>
      <w:r w:rsidRPr="00553A64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л-ра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шк</w:t>
      </w:r>
      <w:r w:rsidR="00553A64">
        <w:rPr>
          <w:rFonts w:ascii="Times New Roman" w:hAnsi="Times New Roman" w:cs="Times New Roman"/>
          <w:i/>
          <w:sz w:val="28"/>
          <w:szCs w:val="28"/>
          <w:lang w:val="uk-UA"/>
        </w:rPr>
        <w:t>олах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України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2006.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11.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36</w:t>
      </w:r>
      <w:r w:rsidR="00553A6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1B22">
        <w:rPr>
          <w:rFonts w:ascii="Times New Roman" w:hAnsi="Times New Roman" w:cs="Times New Roman"/>
          <w:sz w:val="28"/>
          <w:szCs w:val="28"/>
        </w:rPr>
        <w:t>41.</w:t>
      </w:r>
    </w:p>
    <w:p w14:paraId="563A6FCA" w14:textId="520ADB01" w:rsidR="000F5080" w:rsidRPr="00E61B22" w:rsidRDefault="000F5080" w:rsidP="00E85D9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Кушицька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прожив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незвичайне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життя..."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л-ра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шк</w:t>
      </w:r>
      <w:r w:rsidR="00553A64">
        <w:rPr>
          <w:rFonts w:ascii="Times New Roman" w:hAnsi="Times New Roman" w:cs="Times New Roman"/>
          <w:i/>
          <w:sz w:val="28"/>
          <w:szCs w:val="28"/>
          <w:lang w:val="uk-UA"/>
        </w:rPr>
        <w:t>олах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України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2006.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12.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57</w:t>
      </w:r>
      <w:r w:rsidR="00553A6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1B22">
        <w:rPr>
          <w:rFonts w:ascii="Times New Roman" w:hAnsi="Times New Roman" w:cs="Times New Roman"/>
          <w:sz w:val="28"/>
          <w:szCs w:val="28"/>
        </w:rPr>
        <w:t>58.</w:t>
      </w:r>
    </w:p>
    <w:p w14:paraId="1ADF78F8" w14:textId="5C29A9AD" w:rsidR="000F5080" w:rsidRPr="00E61B22" w:rsidRDefault="000F5080" w:rsidP="00E85D9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Руснак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М.П.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Екскурсія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острів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Відчаю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л-ра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шк</w:t>
      </w:r>
      <w:r w:rsidR="00553A64">
        <w:rPr>
          <w:rFonts w:ascii="Times New Roman" w:hAnsi="Times New Roman" w:cs="Times New Roman"/>
          <w:i/>
          <w:sz w:val="28"/>
          <w:szCs w:val="28"/>
          <w:lang w:val="uk-UA"/>
        </w:rPr>
        <w:t>олах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України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 </w:t>
      </w:r>
      <w:r w:rsidRPr="00E61B22">
        <w:rPr>
          <w:rFonts w:ascii="Times New Roman" w:hAnsi="Times New Roman" w:cs="Times New Roman"/>
          <w:sz w:val="28"/>
          <w:szCs w:val="28"/>
        </w:rPr>
        <w:t>2007.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11.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46-49.</w:t>
      </w:r>
    </w:p>
    <w:p w14:paraId="0A307ABE" w14:textId="65201C07" w:rsidR="000F5080" w:rsidRPr="00E61B22" w:rsidRDefault="000F5080" w:rsidP="00E85D9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Скільки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облич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Дефо?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Все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для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вчителя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2000.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30.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4.</w:t>
      </w:r>
    </w:p>
    <w:p w14:paraId="00E18ACB" w14:textId="55672BBA" w:rsidR="000F5080" w:rsidRPr="00E61B22" w:rsidRDefault="000F5080" w:rsidP="00E85D9A">
      <w:pPr>
        <w:pStyle w:val="a4"/>
        <w:numPr>
          <w:ilvl w:val="0"/>
          <w:numId w:val="3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61B22">
        <w:rPr>
          <w:rFonts w:ascii="Times New Roman" w:hAnsi="Times New Roman" w:cs="Times New Roman"/>
          <w:sz w:val="28"/>
          <w:szCs w:val="28"/>
        </w:rPr>
        <w:t>ніжко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Батько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робінзонади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2003.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12–16.</w:t>
      </w:r>
    </w:p>
    <w:p w14:paraId="679630F6" w14:textId="562786D8" w:rsidR="000F5080" w:rsidRPr="00E61B22" w:rsidRDefault="000F5080" w:rsidP="00E85D9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lastRenderedPageBreak/>
        <w:t>Хроменко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І.А.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Система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уроків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вивчення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Д.Дефо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"Робінзон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Крузо"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л-ра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шк</w:t>
      </w:r>
      <w:r w:rsidR="00553A64">
        <w:rPr>
          <w:rFonts w:ascii="Times New Roman" w:hAnsi="Times New Roman" w:cs="Times New Roman"/>
          <w:i/>
          <w:sz w:val="28"/>
          <w:szCs w:val="28"/>
          <w:lang w:val="uk-UA"/>
        </w:rPr>
        <w:t>олах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України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2007.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6.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21</w:t>
      </w:r>
      <w:r w:rsidR="00553A6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1B22">
        <w:rPr>
          <w:rFonts w:ascii="Times New Roman" w:hAnsi="Times New Roman" w:cs="Times New Roman"/>
          <w:sz w:val="28"/>
          <w:szCs w:val="28"/>
        </w:rPr>
        <w:t>30.</w:t>
      </w:r>
    </w:p>
    <w:p w14:paraId="07E13573" w14:textId="1AA3B6BD" w:rsidR="000F5080" w:rsidRPr="00E61B22" w:rsidRDefault="000F5080" w:rsidP="00E85D9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Шалагінов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Б.Б.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"просвітницького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раціоналізму"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Англії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л-ра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шк</w:t>
      </w:r>
      <w:r w:rsidR="00553A64">
        <w:rPr>
          <w:rFonts w:ascii="Times New Roman" w:hAnsi="Times New Roman" w:cs="Times New Roman"/>
          <w:i/>
          <w:sz w:val="28"/>
          <w:szCs w:val="28"/>
          <w:lang w:val="uk-UA"/>
        </w:rPr>
        <w:t>олах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України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2004.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С.18</w:t>
      </w:r>
      <w:r w:rsidR="00E61B22">
        <w:rPr>
          <w:rFonts w:ascii="Times New Roman" w:hAnsi="Times New Roman" w:cs="Times New Roman"/>
          <w:sz w:val="28"/>
          <w:szCs w:val="28"/>
        </w:rPr>
        <w:t>–</w:t>
      </w:r>
      <w:r w:rsidR="00553A6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61B22">
        <w:rPr>
          <w:rFonts w:ascii="Times New Roman" w:hAnsi="Times New Roman" w:cs="Times New Roman"/>
          <w:sz w:val="28"/>
          <w:szCs w:val="28"/>
        </w:rPr>
        <w:t>2.</w:t>
      </w:r>
    </w:p>
    <w:p w14:paraId="65CC20D1" w14:textId="1438AE23" w:rsidR="000F5080" w:rsidRPr="00E61B22" w:rsidRDefault="000F5080" w:rsidP="00E85D9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Шалагінов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Б.Б.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"просвітницького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раціоналізму"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Англії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л-ра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шк</w:t>
      </w:r>
      <w:r w:rsidR="00553A64">
        <w:rPr>
          <w:rFonts w:ascii="Times New Roman" w:hAnsi="Times New Roman" w:cs="Times New Roman"/>
          <w:i/>
          <w:sz w:val="28"/>
          <w:szCs w:val="28"/>
          <w:lang w:val="uk-UA"/>
        </w:rPr>
        <w:t>олах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A64" w:rsidRPr="00553A64">
        <w:rPr>
          <w:rFonts w:ascii="Times New Roman" w:hAnsi="Times New Roman" w:cs="Times New Roman"/>
          <w:i/>
          <w:sz w:val="28"/>
          <w:szCs w:val="28"/>
        </w:rPr>
        <w:t>України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2005.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11.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C.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22-26.</w:t>
      </w:r>
    </w:p>
    <w:p w14:paraId="4CD28C87" w14:textId="1BBA7DEA" w:rsidR="000F5080" w:rsidRDefault="000F5080" w:rsidP="0039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465E6C4" w14:textId="3C41F1DE" w:rsidR="000F5080" w:rsidRPr="00553A64" w:rsidRDefault="000F5080" w:rsidP="003967E2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553A64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Практичне</w:t>
      </w:r>
      <w:r w:rsidR="0074579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553A64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заняття</w:t>
      </w:r>
      <w:r w:rsidR="0074579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553A64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5</w:t>
      </w:r>
    </w:p>
    <w:p w14:paraId="1452D13C" w14:textId="6BC92589" w:rsidR="000F5080" w:rsidRPr="00E61B22" w:rsidRDefault="000F5080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B22">
        <w:rPr>
          <w:rFonts w:ascii="Times New Roman" w:hAnsi="Times New Roman" w:cs="Times New Roman"/>
          <w:b/>
          <w:sz w:val="28"/>
          <w:szCs w:val="28"/>
        </w:rPr>
        <w:t>Особливості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соціальної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сатири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і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фантастики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роману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31B114" w14:textId="6A55101B" w:rsidR="000F5080" w:rsidRPr="00E61B22" w:rsidRDefault="000F5080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B22">
        <w:rPr>
          <w:rFonts w:ascii="Times New Roman" w:hAnsi="Times New Roman" w:cs="Times New Roman"/>
          <w:b/>
          <w:sz w:val="28"/>
          <w:szCs w:val="28"/>
        </w:rPr>
        <w:t>Дж</w:t>
      </w:r>
      <w:r w:rsidR="00553A64">
        <w:rPr>
          <w:rFonts w:ascii="Times New Roman" w:hAnsi="Times New Roman" w:cs="Times New Roman"/>
          <w:b/>
          <w:sz w:val="28"/>
          <w:szCs w:val="28"/>
          <w:lang w:val="uk-UA"/>
        </w:rPr>
        <w:t>онатана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Свіфта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«Мандри</w:t>
      </w:r>
      <w:r w:rsidR="00745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Гу</w:t>
      </w:r>
      <w:r w:rsidRPr="00E61B22">
        <w:rPr>
          <w:rFonts w:ascii="Times New Roman" w:hAnsi="Times New Roman" w:cs="Times New Roman"/>
          <w:b/>
          <w:sz w:val="28"/>
          <w:szCs w:val="28"/>
        </w:rPr>
        <w:t>лівера»</w:t>
      </w:r>
    </w:p>
    <w:p w14:paraId="356334A4" w14:textId="051E7CE4" w:rsidR="000F5080" w:rsidRPr="00E61B22" w:rsidRDefault="000F5080" w:rsidP="00E85D9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«Мандри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</w:t>
      </w:r>
      <w:r w:rsidRPr="00E61B22">
        <w:rPr>
          <w:rFonts w:ascii="Times New Roman" w:hAnsi="Times New Roman" w:cs="Times New Roman"/>
          <w:sz w:val="28"/>
          <w:szCs w:val="28"/>
        </w:rPr>
        <w:t>лівера»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найвище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творче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досягнення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Дж.Свіфта.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Жанрова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структура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Генеза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роману.</w:t>
      </w:r>
    </w:p>
    <w:p w14:paraId="39E75264" w14:textId="121E7797" w:rsidR="000F5080" w:rsidRPr="00E61B22" w:rsidRDefault="000F5080" w:rsidP="00E85D9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Реалістична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основа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фантастики.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Багатство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ідейного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змісту.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Антиабсолютистська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антибуржуазна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спрямованість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Викриття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несправедливих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воєн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колоніальної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експансії.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Висміювання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лженауки.</w:t>
      </w:r>
    </w:p>
    <w:p w14:paraId="7A50A5DC" w14:textId="4CC82CA1" w:rsidR="000F5080" w:rsidRPr="00E61B22" w:rsidRDefault="000F5080" w:rsidP="00E85D9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Авторська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художня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концепція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образ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</w:t>
      </w:r>
      <w:r w:rsidRPr="00E61B22">
        <w:rPr>
          <w:rFonts w:ascii="Times New Roman" w:hAnsi="Times New Roman" w:cs="Times New Roman"/>
          <w:sz w:val="28"/>
          <w:szCs w:val="28"/>
        </w:rPr>
        <w:t>лівера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зв’язку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еволюцією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політичних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філософських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поглядів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письменника.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Еволюція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героя.</w:t>
      </w:r>
    </w:p>
    <w:p w14:paraId="02F7D978" w14:textId="77FCE10B" w:rsidR="000F5080" w:rsidRPr="00E61B22" w:rsidRDefault="000F5080" w:rsidP="00E85D9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Відображення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позитивного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соціального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політичного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ідеалу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Дж.Свіфта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свідчення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суперечностей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світогляду.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Республіканські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Свіфта.</w:t>
      </w:r>
    </w:p>
    <w:p w14:paraId="795E7D79" w14:textId="014F5BE6" w:rsidR="000F5080" w:rsidRPr="00E61B22" w:rsidRDefault="000F5080" w:rsidP="00E85D9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Особливості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Свіфтової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сатири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актуальність.</w:t>
      </w:r>
    </w:p>
    <w:p w14:paraId="39008398" w14:textId="77777777" w:rsidR="000F5080" w:rsidRPr="00E61B22" w:rsidRDefault="000F5080" w:rsidP="0039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C539B4" w14:textId="7C330273" w:rsidR="000F5080" w:rsidRPr="00E61B22" w:rsidRDefault="000F5080" w:rsidP="00553A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студентів:</w:t>
      </w:r>
    </w:p>
    <w:p w14:paraId="2043A647" w14:textId="77850FBC" w:rsidR="000F5080" w:rsidRPr="00E61B22" w:rsidRDefault="000F5080" w:rsidP="00E85D9A">
      <w:pPr>
        <w:pStyle w:val="1"/>
        <w:keepLines w:val="0"/>
        <w:widowControl w:val="0"/>
        <w:numPr>
          <w:ilvl w:val="0"/>
          <w:numId w:val="22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Прочитайте</w:t>
      </w:r>
      <w:r w:rsidR="007457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color w:val="auto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color w:val="auto"/>
          <w:sz w:val="28"/>
          <w:szCs w:val="28"/>
          <w:lang w:val="uk-UA"/>
        </w:rPr>
        <w:t>Джонатана</w:t>
      </w:r>
      <w:r w:rsidR="007457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color w:val="auto"/>
          <w:sz w:val="28"/>
          <w:szCs w:val="28"/>
          <w:lang w:val="uk-UA"/>
        </w:rPr>
        <w:t>Свіфта</w:t>
      </w:r>
      <w:r w:rsidR="007457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color w:val="auto"/>
          <w:sz w:val="28"/>
          <w:szCs w:val="28"/>
          <w:lang w:val="uk-UA"/>
        </w:rPr>
        <w:t>«Мандри</w:t>
      </w:r>
      <w:r w:rsidR="007457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color w:val="auto"/>
          <w:sz w:val="28"/>
          <w:szCs w:val="28"/>
          <w:lang w:val="uk-UA"/>
        </w:rPr>
        <w:t>Гулівера».</w:t>
      </w:r>
    </w:p>
    <w:p w14:paraId="5E4EBD3F" w14:textId="2F350256" w:rsidR="000F5080" w:rsidRPr="00E61B22" w:rsidRDefault="000F5080" w:rsidP="00E85D9A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Розкрийте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зазначених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заняття.</w:t>
      </w:r>
    </w:p>
    <w:p w14:paraId="0DBEF05B" w14:textId="24D99EAD" w:rsidR="000F5080" w:rsidRPr="00E61B22" w:rsidRDefault="000F5080" w:rsidP="00E85D9A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Доберіть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цитатний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розкриття: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антимонархічного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спрямування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критики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політичної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системи,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судочинства,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моралі;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абсурдності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протиприродності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війн;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науки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псевдонауки;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виховання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освіти.</w:t>
      </w:r>
    </w:p>
    <w:p w14:paraId="71179E0F" w14:textId="778D0B5D" w:rsidR="000F5080" w:rsidRPr="00E61B22" w:rsidRDefault="000F5080" w:rsidP="00E85D9A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Дайте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поняттю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«парадокс».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Випишіть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Джонатана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«Мандри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Гулівера»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декілька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парадоксів.</w:t>
      </w:r>
    </w:p>
    <w:p w14:paraId="32179ED6" w14:textId="543F3D8D" w:rsidR="000F5080" w:rsidRPr="00E61B22" w:rsidRDefault="000F5080" w:rsidP="00E85D9A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Подумайте,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місцях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приводу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Джонатан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спе</w:t>
      </w:r>
      <w:r w:rsidRPr="00E61B22">
        <w:rPr>
          <w:rFonts w:ascii="Times New Roman" w:hAnsi="Times New Roman" w:cs="Times New Roman"/>
          <w:sz w:val="28"/>
          <w:szCs w:val="28"/>
        </w:rPr>
        <w:t>речається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«Робінзон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Крузо»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анієля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Дефо.</w:t>
      </w:r>
    </w:p>
    <w:p w14:paraId="4F35351C" w14:textId="632BFF8D" w:rsidR="000F5080" w:rsidRPr="00E61B22" w:rsidRDefault="000F5080" w:rsidP="00E85D9A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Доберіть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історичні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матеріали,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характеризували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державний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устрій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Англії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часів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Дж.Свіфта.</w:t>
      </w:r>
    </w:p>
    <w:p w14:paraId="474343F2" w14:textId="1D333302" w:rsidR="000F5080" w:rsidRPr="00E61B22" w:rsidRDefault="000F5080" w:rsidP="00E85D9A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Прокоментуйте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вислів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Лесі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Українки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Джонатана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Свіфта: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lang w:val="uk-UA"/>
        </w:rPr>
        <w:t>«Свіфт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lang w:val="uk-UA"/>
        </w:rPr>
        <w:t>застеріг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lang w:val="uk-UA"/>
        </w:rPr>
        <w:t>людей,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lang w:val="uk-UA"/>
        </w:rPr>
        <w:t>він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lang w:val="uk-UA"/>
        </w:rPr>
        <w:t>показав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lang w:val="uk-UA"/>
        </w:rPr>
        <w:t>усю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lang w:val="uk-UA"/>
        </w:rPr>
        <w:t>гидоту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lang w:val="uk-UA"/>
        </w:rPr>
        <w:t>жах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lang w:val="uk-UA"/>
        </w:rPr>
        <w:t>застою,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lang w:val="uk-UA"/>
        </w:rPr>
        <w:t>позбавленого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lang w:val="uk-UA"/>
        </w:rPr>
        <w:t>ідеалів,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lang w:val="uk-UA"/>
        </w:rPr>
        <w:t>повного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lang w:val="uk-UA"/>
        </w:rPr>
        <w:t>безглуздого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lang w:val="uk-UA"/>
        </w:rPr>
        <w:t>егоїзму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lang w:val="uk-UA"/>
        </w:rPr>
        <w:t>життя».</w:t>
      </w:r>
      <w:r w:rsidR="00745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i/>
          <w:sz w:val="28"/>
          <w:szCs w:val="28"/>
          <w:lang w:val="uk-UA"/>
        </w:rPr>
        <w:t>(Л.Українка).</w:t>
      </w:r>
    </w:p>
    <w:p w14:paraId="7A926D68" w14:textId="599EA606" w:rsidR="000F5080" w:rsidRPr="00E61B22" w:rsidRDefault="000F5080" w:rsidP="00E85D9A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Розробіть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презентацію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тему: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«Освіта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навчання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країні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Ліліпутії».З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чим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погоджуєтесь,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чого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приймаєте?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Аргументуйте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відповіді.</w:t>
      </w:r>
    </w:p>
    <w:p w14:paraId="5E7C2E75" w14:textId="77777777" w:rsidR="000F5080" w:rsidRPr="00E61B22" w:rsidRDefault="000F5080" w:rsidP="003967E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D0F2C1F" w14:textId="77777777" w:rsidR="000F5080" w:rsidRPr="00E61B22" w:rsidRDefault="000F5080" w:rsidP="003967E2">
      <w:pPr>
        <w:spacing w:after="0" w:line="240" w:lineRule="auto"/>
        <w:ind w:left="15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14:paraId="2A1C9780" w14:textId="0681D137" w:rsidR="000F5080" w:rsidRPr="00E61B22" w:rsidRDefault="000F5080" w:rsidP="00E85D9A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Бобер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Вчити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учнів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сучасному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сприйняттю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класики.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(Методичні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рекомендації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організації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вивчення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«Мандри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Гуллівера</w:t>
      </w:r>
      <w:proofErr w:type="gramStart"/>
      <w:r w:rsidRPr="00E61B22">
        <w:rPr>
          <w:rFonts w:ascii="Times New Roman" w:hAnsi="Times New Roman" w:cs="Times New Roman"/>
          <w:sz w:val="28"/>
          <w:szCs w:val="28"/>
        </w:rPr>
        <w:t>»)</w:t>
      </w:r>
      <w:r w:rsidR="00745799">
        <w:rPr>
          <w:rFonts w:ascii="Times New Roman" w:hAnsi="Times New Roman" w:cs="Times New Roman"/>
          <w:sz w:val="28"/>
          <w:szCs w:val="28"/>
        </w:rPr>
        <w:t xml:space="preserve">  </w:t>
      </w:r>
      <w:r w:rsidRPr="00553A64">
        <w:rPr>
          <w:rFonts w:ascii="Times New Roman" w:hAnsi="Times New Roman" w:cs="Times New Roman"/>
          <w:i/>
          <w:sz w:val="28"/>
          <w:szCs w:val="28"/>
        </w:rPr>
        <w:lastRenderedPageBreak/>
        <w:t>Всесвітня</w:t>
      </w:r>
      <w:proofErr w:type="gramEnd"/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середніх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навчальних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закладах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України.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2007.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4.</w:t>
      </w:r>
      <w:r w:rsidR="00745799">
        <w:rPr>
          <w:rFonts w:ascii="Times New Roman" w:hAnsi="Times New Roman" w:cs="Times New Roman"/>
          <w:sz w:val="28"/>
          <w:szCs w:val="28"/>
        </w:rPr>
        <w:t xml:space="preserve"> 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49–53.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ECD51B" w14:textId="63A49CBE" w:rsidR="000F5080" w:rsidRPr="00E61B22" w:rsidRDefault="000F5080" w:rsidP="00E85D9A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Богдан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діяльність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Дж.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Свіфта.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6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кл.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2005.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21–24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(421–424)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63–68.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B82ADA" w14:textId="3CE0BC6F" w:rsidR="000F5080" w:rsidRPr="00E61B22" w:rsidRDefault="00745799" w:rsidP="00E85D9A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Зарольська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Організація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художнім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текстом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найважливіший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засіб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виховання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читача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(На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прикладі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повісті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  <w:lang w:val="uk-UA"/>
        </w:rPr>
        <w:t>Дж.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</w:rPr>
        <w:t>Свіфта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</w:rPr>
        <w:t>«Мандри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</w:rPr>
        <w:t>Гуллівера»)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080" w:rsidRPr="00553A64">
        <w:rPr>
          <w:rFonts w:ascii="Times New Roman" w:hAnsi="Times New Roman" w:cs="Times New Roman"/>
          <w:i/>
          <w:sz w:val="28"/>
          <w:szCs w:val="28"/>
        </w:rPr>
        <w:t>Всесвітня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5080" w:rsidRPr="00553A64">
        <w:rPr>
          <w:rFonts w:ascii="Times New Roman" w:hAnsi="Times New Roman" w:cs="Times New Roman"/>
          <w:i/>
          <w:sz w:val="28"/>
          <w:szCs w:val="28"/>
        </w:rPr>
        <w:t>література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5080" w:rsidRPr="00553A64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5080" w:rsidRPr="00553A64">
        <w:rPr>
          <w:rFonts w:ascii="Times New Roman" w:hAnsi="Times New Roman" w:cs="Times New Roman"/>
          <w:i/>
          <w:sz w:val="28"/>
          <w:szCs w:val="28"/>
        </w:rPr>
        <w:t>середніх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5080" w:rsidRPr="00553A64">
        <w:rPr>
          <w:rFonts w:ascii="Times New Roman" w:hAnsi="Times New Roman" w:cs="Times New Roman"/>
          <w:i/>
          <w:sz w:val="28"/>
          <w:szCs w:val="28"/>
        </w:rPr>
        <w:t>навчальних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5080" w:rsidRPr="00553A64">
        <w:rPr>
          <w:rFonts w:ascii="Times New Roman" w:hAnsi="Times New Roman" w:cs="Times New Roman"/>
          <w:i/>
          <w:sz w:val="28"/>
          <w:szCs w:val="28"/>
        </w:rPr>
        <w:t>закладах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5080" w:rsidRPr="00553A64">
        <w:rPr>
          <w:rFonts w:ascii="Times New Roman" w:hAnsi="Times New Roman" w:cs="Times New Roman"/>
          <w:i/>
          <w:sz w:val="28"/>
          <w:szCs w:val="28"/>
        </w:rPr>
        <w:t>України.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5080" w:rsidRPr="00E61B22">
        <w:rPr>
          <w:rFonts w:ascii="Times New Roman" w:hAnsi="Times New Roman" w:cs="Times New Roman"/>
          <w:sz w:val="28"/>
          <w:szCs w:val="28"/>
        </w:rPr>
        <w:t>2000.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080" w:rsidRPr="00E61B22">
        <w:rPr>
          <w:rFonts w:ascii="Times New Roman" w:hAnsi="Times New Roman" w:cs="Times New Roman"/>
          <w:sz w:val="28"/>
          <w:szCs w:val="28"/>
        </w:rPr>
        <w:t>19–23.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0AFF4" w14:textId="70787B5C" w:rsidR="000F5080" w:rsidRPr="00E61B22" w:rsidRDefault="000F5080" w:rsidP="00E85D9A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Орел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«Комашине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ліліпутів.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Джонатан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Свіфт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«Мандри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Гуллівера».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Підсумковий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урок.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6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навчальних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закладах.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2001.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12.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20–22.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7B1DC7" w14:textId="54C0C4E4" w:rsidR="000F5080" w:rsidRPr="00E61B22" w:rsidRDefault="000F5080" w:rsidP="00E85D9A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Орел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пишу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заради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слави…».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Підсумковий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урок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твором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Джонатана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Свіфта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«Мандри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Гуллівера».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6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навчальних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A64">
        <w:rPr>
          <w:rFonts w:ascii="Times New Roman" w:hAnsi="Times New Roman" w:cs="Times New Roman"/>
          <w:i/>
          <w:sz w:val="28"/>
          <w:szCs w:val="28"/>
        </w:rPr>
        <w:t>закладах.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2003.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10.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24–26.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3211C4" w14:textId="53E5FE2A" w:rsidR="000F5080" w:rsidRPr="00E61B22" w:rsidRDefault="000F5080" w:rsidP="00E85D9A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Стрілецький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«Жадання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бачити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чужі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країні»: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Дж.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Свіфта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Всесвітня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та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культура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навчальних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закладах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України.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2004.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23–26.</w:t>
      </w:r>
    </w:p>
    <w:p w14:paraId="50E06811" w14:textId="77777777" w:rsidR="000F5080" w:rsidRPr="00E61B22" w:rsidRDefault="000F5080" w:rsidP="003967E2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2694B9" w14:textId="77777777" w:rsidR="000F5080" w:rsidRPr="00E61B22" w:rsidRDefault="000F5080" w:rsidP="003967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24625C" w14:textId="7A74C534" w:rsidR="000F5080" w:rsidRPr="00E61B22" w:rsidRDefault="000F5080" w:rsidP="003967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</w:p>
    <w:p w14:paraId="78DE4580" w14:textId="373FAEEE" w:rsidR="000F5080" w:rsidRPr="00E61B22" w:rsidRDefault="000F5080" w:rsidP="003967E2">
      <w:pPr>
        <w:pStyle w:val="af2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E61B22">
        <w:rPr>
          <w:b/>
          <w:sz w:val="28"/>
          <w:szCs w:val="28"/>
          <w:lang w:val="uk-UA"/>
        </w:rPr>
        <w:t>Викриття</w:t>
      </w:r>
      <w:r w:rsidR="00745799">
        <w:rPr>
          <w:b/>
          <w:sz w:val="28"/>
          <w:szCs w:val="28"/>
          <w:lang w:val="uk-UA"/>
        </w:rPr>
        <w:t xml:space="preserve"> </w:t>
      </w:r>
      <w:r w:rsidRPr="00E61B22">
        <w:rPr>
          <w:b/>
          <w:sz w:val="28"/>
          <w:szCs w:val="28"/>
          <w:lang w:val="uk-UA"/>
        </w:rPr>
        <w:t>релігійного</w:t>
      </w:r>
      <w:r w:rsidR="00745799">
        <w:rPr>
          <w:b/>
          <w:sz w:val="28"/>
          <w:szCs w:val="28"/>
          <w:lang w:val="uk-UA"/>
        </w:rPr>
        <w:t xml:space="preserve"> </w:t>
      </w:r>
      <w:r w:rsidRPr="00E61B22">
        <w:rPr>
          <w:b/>
          <w:sz w:val="28"/>
          <w:szCs w:val="28"/>
          <w:lang w:val="uk-UA"/>
        </w:rPr>
        <w:t>фанатизму</w:t>
      </w:r>
      <w:r w:rsidR="00745799">
        <w:rPr>
          <w:b/>
          <w:sz w:val="28"/>
          <w:szCs w:val="28"/>
          <w:lang w:val="uk-UA"/>
        </w:rPr>
        <w:t xml:space="preserve"> </w:t>
      </w:r>
      <w:r w:rsidRPr="00E61B22">
        <w:rPr>
          <w:b/>
          <w:sz w:val="28"/>
          <w:szCs w:val="28"/>
          <w:lang w:val="uk-UA"/>
        </w:rPr>
        <w:t>та</w:t>
      </w:r>
      <w:r w:rsidR="00745799">
        <w:rPr>
          <w:b/>
          <w:sz w:val="28"/>
          <w:szCs w:val="28"/>
          <w:lang w:val="uk-UA"/>
        </w:rPr>
        <w:t xml:space="preserve"> </w:t>
      </w:r>
      <w:r w:rsidRPr="00E61B22">
        <w:rPr>
          <w:b/>
          <w:sz w:val="28"/>
          <w:szCs w:val="28"/>
          <w:lang w:val="uk-UA"/>
        </w:rPr>
        <w:t>утвердження</w:t>
      </w:r>
      <w:r w:rsidR="00745799">
        <w:rPr>
          <w:b/>
          <w:sz w:val="28"/>
          <w:szCs w:val="28"/>
          <w:lang w:val="uk-UA"/>
        </w:rPr>
        <w:t xml:space="preserve"> </w:t>
      </w:r>
      <w:r w:rsidRPr="00E61B22">
        <w:rPr>
          <w:b/>
          <w:sz w:val="28"/>
          <w:szCs w:val="28"/>
          <w:lang w:val="uk-UA"/>
        </w:rPr>
        <w:t>суспільних</w:t>
      </w:r>
      <w:r w:rsidR="00745799">
        <w:rPr>
          <w:b/>
          <w:sz w:val="28"/>
          <w:szCs w:val="28"/>
          <w:lang w:val="uk-UA"/>
        </w:rPr>
        <w:t xml:space="preserve"> </w:t>
      </w:r>
      <w:r w:rsidRPr="00E61B22">
        <w:rPr>
          <w:b/>
          <w:sz w:val="28"/>
          <w:szCs w:val="28"/>
          <w:lang w:val="uk-UA"/>
        </w:rPr>
        <w:t>прав</w:t>
      </w:r>
      <w:r w:rsidR="00745799">
        <w:rPr>
          <w:b/>
          <w:sz w:val="28"/>
          <w:szCs w:val="28"/>
          <w:lang w:val="uk-UA"/>
        </w:rPr>
        <w:t xml:space="preserve"> </w:t>
      </w:r>
      <w:r w:rsidRPr="00E61B22">
        <w:rPr>
          <w:b/>
          <w:sz w:val="28"/>
          <w:szCs w:val="28"/>
          <w:lang w:val="uk-UA"/>
        </w:rPr>
        <w:t>жінки</w:t>
      </w:r>
      <w:r w:rsidR="00745799">
        <w:rPr>
          <w:b/>
          <w:sz w:val="28"/>
          <w:szCs w:val="28"/>
          <w:lang w:val="uk-UA"/>
        </w:rPr>
        <w:t xml:space="preserve"> </w:t>
      </w:r>
      <w:r w:rsidRPr="00E61B22">
        <w:rPr>
          <w:b/>
          <w:sz w:val="28"/>
          <w:szCs w:val="28"/>
          <w:lang w:val="uk-UA"/>
        </w:rPr>
        <w:t>у</w:t>
      </w:r>
      <w:r w:rsidR="00745799">
        <w:rPr>
          <w:b/>
          <w:sz w:val="28"/>
          <w:szCs w:val="28"/>
          <w:lang w:val="uk-UA"/>
        </w:rPr>
        <w:t xml:space="preserve"> </w:t>
      </w:r>
      <w:r w:rsidRPr="00E61B22">
        <w:rPr>
          <w:b/>
          <w:sz w:val="28"/>
          <w:szCs w:val="28"/>
          <w:lang w:val="uk-UA"/>
        </w:rPr>
        <w:t>соціально-психологічному</w:t>
      </w:r>
      <w:r w:rsidR="00745799">
        <w:rPr>
          <w:b/>
          <w:sz w:val="28"/>
          <w:szCs w:val="28"/>
          <w:lang w:val="uk-UA"/>
        </w:rPr>
        <w:t xml:space="preserve"> </w:t>
      </w:r>
      <w:r w:rsidRPr="00E61B22">
        <w:rPr>
          <w:b/>
          <w:sz w:val="28"/>
          <w:szCs w:val="28"/>
          <w:lang w:val="uk-UA"/>
        </w:rPr>
        <w:t>романі</w:t>
      </w:r>
      <w:r w:rsidR="00745799">
        <w:rPr>
          <w:b/>
          <w:sz w:val="28"/>
          <w:szCs w:val="28"/>
          <w:lang w:val="uk-UA"/>
        </w:rPr>
        <w:t xml:space="preserve"> </w:t>
      </w:r>
      <w:r w:rsidRPr="00E61B22">
        <w:rPr>
          <w:b/>
          <w:sz w:val="28"/>
          <w:szCs w:val="28"/>
          <w:lang w:val="uk-UA"/>
        </w:rPr>
        <w:t>Дені</w:t>
      </w:r>
      <w:r w:rsidR="00745799">
        <w:rPr>
          <w:b/>
          <w:sz w:val="28"/>
          <w:szCs w:val="28"/>
          <w:lang w:val="uk-UA"/>
        </w:rPr>
        <w:t xml:space="preserve"> </w:t>
      </w:r>
      <w:r w:rsidRPr="00E61B22">
        <w:rPr>
          <w:b/>
          <w:sz w:val="28"/>
          <w:szCs w:val="28"/>
          <w:lang w:val="uk-UA"/>
        </w:rPr>
        <w:t>Дідро</w:t>
      </w:r>
      <w:r w:rsidR="00745799">
        <w:rPr>
          <w:b/>
          <w:sz w:val="28"/>
          <w:szCs w:val="28"/>
          <w:lang w:val="uk-UA"/>
        </w:rPr>
        <w:t xml:space="preserve"> </w:t>
      </w:r>
      <w:r w:rsidRPr="00E61B22">
        <w:rPr>
          <w:b/>
          <w:sz w:val="28"/>
          <w:szCs w:val="28"/>
          <w:lang w:val="uk-UA"/>
        </w:rPr>
        <w:t>«Черниця»</w:t>
      </w:r>
    </w:p>
    <w:p w14:paraId="021D36DD" w14:textId="77777777" w:rsidR="000F5080" w:rsidRPr="00E61B22" w:rsidRDefault="000F5080" w:rsidP="003967E2">
      <w:pPr>
        <w:pStyle w:val="af2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35CE7D66" w14:textId="68A81A91" w:rsidR="000F5080" w:rsidRPr="00E61B22" w:rsidRDefault="000F5080" w:rsidP="00E85D9A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Особливості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індивідуального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стилю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Дідро.</w:t>
      </w:r>
    </w:p>
    <w:p w14:paraId="4DAD85FA" w14:textId="0C02F7BE" w:rsidR="000F5080" w:rsidRPr="00E61B22" w:rsidRDefault="000F5080" w:rsidP="00E85D9A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Просвітницька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інтерпретація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сутності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людської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природи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свободи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вибору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Дідро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61B22">
        <w:rPr>
          <w:rFonts w:ascii="Times New Roman" w:hAnsi="Times New Roman" w:cs="Times New Roman"/>
          <w:sz w:val="28"/>
          <w:szCs w:val="28"/>
        </w:rPr>
        <w:t>Черниця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</w:p>
    <w:p w14:paraId="14F9A316" w14:textId="0CA2E497" w:rsidR="000F5080" w:rsidRPr="00E61B22" w:rsidRDefault="000F5080" w:rsidP="00E85D9A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Поетика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61B22">
        <w:rPr>
          <w:rFonts w:ascii="Times New Roman" w:hAnsi="Times New Roman" w:cs="Times New Roman"/>
          <w:sz w:val="28"/>
          <w:szCs w:val="28"/>
        </w:rPr>
        <w:t>оман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61B22">
        <w:rPr>
          <w:rFonts w:ascii="Times New Roman" w:hAnsi="Times New Roman" w:cs="Times New Roman"/>
          <w:sz w:val="28"/>
          <w:szCs w:val="28"/>
        </w:rPr>
        <w:t>Черниця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61B22">
        <w:rPr>
          <w:rFonts w:ascii="Times New Roman" w:hAnsi="Times New Roman" w:cs="Times New Roman"/>
          <w:sz w:val="28"/>
          <w:szCs w:val="28"/>
        </w:rPr>
        <w:t>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жанрова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специфіка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форма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оповіді.</w:t>
      </w:r>
    </w:p>
    <w:p w14:paraId="47F23F9C" w14:textId="7F651B2A" w:rsidR="000F5080" w:rsidRPr="00E61B22" w:rsidRDefault="000F5080" w:rsidP="00E85D9A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Проблематика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роману: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триплановість,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ідейно-тематичний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аналіз.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7F1B7D" w14:textId="3927C3CD" w:rsidR="000F5080" w:rsidRPr="00E61B22" w:rsidRDefault="000F5080" w:rsidP="00E85D9A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Характеристика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Сюзанни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Сімонен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«природної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сім’ї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суспільстві</w:t>
      </w:r>
    </w:p>
    <w:p w14:paraId="2E4E5FC1" w14:textId="5FD5CEA9" w:rsidR="000F5080" w:rsidRPr="00E61B22" w:rsidRDefault="000F5080" w:rsidP="00E85D9A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Характеристика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монастирів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їхніх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насельників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(Святої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Марії,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Лоншанський,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Арпажонський).</w:t>
      </w:r>
    </w:p>
    <w:p w14:paraId="0FBC44AF" w14:textId="77777777" w:rsidR="000F5080" w:rsidRPr="00E61B22" w:rsidRDefault="000F5080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3B1AF" w14:textId="09C43F51" w:rsidR="000F5080" w:rsidRPr="00E61B22" w:rsidRDefault="000F5080" w:rsidP="00A75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студентів:</w:t>
      </w:r>
    </w:p>
    <w:p w14:paraId="56E464AF" w14:textId="1B6E6348" w:rsidR="000F5080" w:rsidRPr="00E61B22" w:rsidRDefault="000F5080" w:rsidP="00E85D9A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Прочитайте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Черниця</w:t>
      </w:r>
      <w:r w:rsidRPr="00E61B22">
        <w:rPr>
          <w:rFonts w:ascii="Times New Roman" w:hAnsi="Times New Roman" w:cs="Times New Roman"/>
          <w:sz w:val="28"/>
          <w:szCs w:val="28"/>
        </w:rPr>
        <w:t>».</w:t>
      </w:r>
    </w:p>
    <w:p w14:paraId="12F76CD0" w14:textId="583AD28A" w:rsidR="000F5080" w:rsidRPr="00E61B22" w:rsidRDefault="000F5080" w:rsidP="00E85D9A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Розкрийте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зазначених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заняття.</w:t>
      </w:r>
    </w:p>
    <w:p w14:paraId="391615DE" w14:textId="73DC31F3" w:rsidR="000F5080" w:rsidRPr="00E61B22" w:rsidRDefault="000F5080" w:rsidP="00E85D9A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Підготуйте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розповідь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внесок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енциклопедії».</w:t>
      </w:r>
    </w:p>
    <w:p w14:paraId="1F51C93B" w14:textId="64A499F4" w:rsidR="000F5080" w:rsidRPr="00E61B22" w:rsidRDefault="000F5080" w:rsidP="00E85D9A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Дайте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поняттю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«соціально-психологічний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роман».</w:t>
      </w:r>
    </w:p>
    <w:p w14:paraId="1FA19F46" w14:textId="033779F3" w:rsidR="000F5080" w:rsidRPr="00E61B22" w:rsidRDefault="000F5080" w:rsidP="00E85D9A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Style w:val="ft146"/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Style w:val="ft146"/>
          <w:rFonts w:ascii="Times New Roman" w:hAnsi="Times New Roman" w:cs="Times New Roman"/>
          <w:sz w:val="28"/>
          <w:szCs w:val="28"/>
          <w:lang w:val="uk-UA"/>
        </w:rPr>
        <w:t>Р</w:t>
      </w:r>
      <w:r w:rsidRPr="00E61B22">
        <w:rPr>
          <w:rStyle w:val="ft146"/>
          <w:rFonts w:ascii="Times New Roman" w:hAnsi="Times New Roman" w:cs="Times New Roman"/>
          <w:sz w:val="28"/>
          <w:szCs w:val="28"/>
        </w:rPr>
        <w:t>озкрийте</w:t>
      </w:r>
      <w:r w:rsidR="00745799">
        <w:rPr>
          <w:rStyle w:val="ft146"/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Style w:val="ft146"/>
          <w:rFonts w:ascii="Times New Roman" w:hAnsi="Times New Roman" w:cs="Times New Roman"/>
          <w:sz w:val="28"/>
          <w:szCs w:val="28"/>
          <w:lang w:val="uk-UA"/>
        </w:rPr>
        <w:t>зміст</w:t>
      </w:r>
      <w:r w:rsidR="00745799">
        <w:rPr>
          <w:rStyle w:val="ft146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Style w:val="ft146"/>
          <w:rFonts w:ascii="Times New Roman" w:hAnsi="Times New Roman" w:cs="Times New Roman"/>
          <w:sz w:val="28"/>
          <w:szCs w:val="28"/>
        </w:rPr>
        <w:t>поняття</w:t>
      </w:r>
      <w:r w:rsidR="00745799">
        <w:rPr>
          <w:rStyle w:val="ft146"/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Style w:val="ft146"/>
          <w:rFonts w:ascii="Times New Roman" w:hAnsi="Times New Roman" w:cs="Times New Roman"/>
          <w:sz w:val="28"/>
          <w:szCs w:val="28"/>
        </w:rPr>
        <w:t>«природної</w:t>
      </w:r>
      <w:r w:rsidR="00745799">
        <w:rPr>
          <w:rStyle w:val="ft146"/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Style w:val="ft146"/>
          <w:rFonts w:ascii="Times New Roman" w:hAnsi="Times New Roman" w:cs="Times New Roman"/>
          <w:sz w:val="28"/>
          <w:szCs w:val="28"/>
        </w:rPr>
        <w:t>людини»</w:t>
      </w:r>
      <w:r w:rsidR="00745799">
        <w:rPr>
          <w:rStyle w:val="ft146"/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Style w:val="ft146"/>
          <w:rFonts w:ascii="Times New Roman" w:hAnsi="Times New Roman" w:cs="Times New Roman"/>
          <w:sz w:val="28"/>
          <w:szCs w:val="28"/>
        </w:rPr>
        <w:t>на</w:t>
      </w:r>
      <w:r w:rsidR="00745799">
        <w:rPr>
          <w:rStyle w:val="ft146"/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Style w:val="ft146"/>
          <w:rFonts w:ascii="Times New Roman" w:hAnsi="Times New Roman" w:cs="Times New Roman"/>
          <w:sz w:val="28"/>
          <w:szCs w:val="28"/>
        </w:rPr>
        <w:t>прикладі</w:t>
      </w:r>
      <w:r w:rsidR="00745799">
        <w:rPr>
          <w:rStyle w:val="ft146"/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Style w:val="ft146"/>
          <w:rFonts w:ascii="Times New Roman" w:hAnsi="Times New Roman" w:cs="Times New Roman"/>
          <w:sz w:val="28"/>
          <w:szCs w:val="28"/>
        </w:rPr>
        <w:t>головної</w:t>
      </w:r>
      <w:r w:rsidR="00745799">
        <w:rPr>
          <w:rStyle w:val="ft146"/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Style w:val="ft146"/>
          <w:rFonts w:ascii="Times New Roman" w:hAnsi="Times New Roman" w:cs="Times New Roman"/>
          <w:sz w:val="28"/>
          <w:szCs w:val="28"/>
        </w:rPr>
        <w:t>героїні</w:t>
      </w:r>
      <w:r w:rsidR="00745799">
        <w:rPr>
          <w:rStyle w:val="ft146"/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Style w:val="ft146"/>
          <w:rFonts w:ascii="Times New Roman" w:hAnsi="Times New Roman" w:cs="Times New Roman"/>
          <w:sz w:val="28"/>
          <w:szCs w:val="28"/>
        </w:rPr>
        <w:t>роману</w:t>
      </w:r>
      <w:r w:rsidR="00745799">
        <w:rPr>
          <w:rStyle w:val="ft146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Сюзанни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Сімонен</w:t>
      </w:r>
      <w:r w:rsidRPr="00E61B22">
        <w:rPr>
          <w:rStyle w:val="ft146"/>
          <w:rFonts w:ascii="Times New Roman" w:hAnsi="Times New Roman" w:cs="Times New Roman"/>
          <w:sz w:val="28"/>
          <w:szCs w:val="28"/>
        </w:rPr>
        <w:t>.</w:t>
      </w:r>
    </w:p>
    <w:p w14:paraId="1667F4CF" w14:textId="0243B829" w:rsidR="000F5080" w:rsidRPr="00E61B22" w:rsidRDefault="000F5080" w:rsidP="00E85D9A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Доведіть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невідповідність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Сюзани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Сімонен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просвітницьким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ідеалам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свободи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гуманістичної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моралі.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275B67" w14:textId="6B50BC33" w:rsidR="000F5080" w:rsidRPr="00E61B22" w:rsidRDefault="000F5080" w:rsidP="00E85D9A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Цитатним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матеріалом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доведіть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аморальність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монастирського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строю</w:t>
      </w:r>
      <w:r w:rsidRPr="00E61B22">
        <w:rPr>
          <w:rFonts w:ascii="Times New Roman" w:hAnsi="Times New Roman" w:cs="Times New Roman"/>
          <w:sz w:val="28"/>
          <w:szCs w:val="28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призводять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душевного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каліцтва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EA4CB7" w14:textId="77777777" w:rsidR="000F5080" w:rsidRPr="00E61B22" w:rsidRDefault="000F5080" w:rsidP="003967E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8E0191" w14:textId="77777777" w:rsidR="000F5080" w:rsidRPr="00E61B22" w:rsidRDefault="000F5080" w:rsidP="003967E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DEDF88" w14:textId="77777777" w:rsidR="000F5080" w:rsidRPr="00E61B22" w:rsidRDefault="000F5080" w:rsidP="003967E2">
      <w:pPr>
        <w:spacing w:after="0" w:line="240" w:lineRule="auto"/>
        <w:ind w:left="15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14:paraId="073245AB" w14:textId="606563E6" w:rsidR="000F5080" w:rsidRPr="00E61B22" w:rsidRDefault="000F5080" w:rsidP="00E85D9A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Давиденко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Г.Й.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зарубіжної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XVII–XVIII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століття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1B22">
        <w:rPr>
          <w:rFonts w:ascii="Times New Roman" w:hAnsi="Times New Roman" w:cs="Times New Roman"/>
          <w:sz w:val="28"/>
          <w:szCs w:val="28"/>
        </w:rPr>
        <w:t>К.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DC3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2007.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292с.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A75BC2" w14:textId="78B9C530" w:rsidR="000F5080" w:rsidRPr="00E61B22" w:rsidRDefault="000F5080" w:rsidP="00E85D9A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Дідро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Жак-фаталіст,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Черниця,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Небіж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Рамо</w:t>
      </w:r>
      <w:r w:rsidR="00A75DC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В.Підмогильного.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Харків,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2008.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447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</w:p>
    <w:p w14:paraId="6577E283" w14:textId="77777777" w:rsidR="000F5080" w:rsidRPr="00E61B22" w:rsidRDefault="000F5080" w:rsidP="003967E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1B2D07" w14:textId="77777777" w:rsidR="000F5080" w:rsidRPr="00E61B22" w:rsidRDefault="000F5080" w:rsidP="003967E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C25E60" w14:textId="4D07352C" w:rsidR="00EC3286" w:rsidRDefault="000F5080" w:rsidP="003967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</w:p>
    <w:p w14:paraId="44639EA7" w14:textId="49BBFFBA" w:rsidR="00EC3286" w:rsidRDefault="00EC3286" w:rsidP="00E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Проблематика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E61B22">
        <w:rPr>
          <w:rFonts w:ascii="Times New Roman" w:hAnsi="Times New Roman" w:cs="Times New Roman"/>
          <w:b/>
          <w:sz w:val="28"/>
          <w:szCs w:val="28"/>
        </w:rPr>
        <w:t>рам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Ф.Ш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E61B22">
        <w:rPr>
          <w:rFonts w:ascii="Times New Roman" w:hAnsi="Times New Roman" w:cs="Times New Roman"/>
          <w:b/>
          <w:sz w:val="28"/>
          <w:szCs w:val="28"/>
        </w:rPr>
        <w:t>ллера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</w:rPr>
        <w:t>«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Розбійники</w:t>
      </w:r>
      <w:r w:rsidRPr="00E61B22">
        <w:rPr>
          <w:rFonts w:ascii="Times New Roman" w:hAnsi="Times New Roman" w:cs="Times New Roman"/>
          <w:b/>
          <w:sz w:val="28"/>
          <w:szCs w:val="28"/>
        </w:rPr>
        <w:t>»</w:t>
      </w:r>
    </w:p>
    <w:p w14:paraId="4C4E572A" w14:textId="77777777" w:rsidR="00EC3286" w:rsidRPr="00E61B22" w:rsidRDefault="00EC3286" w:rsidP="00E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A52A5" w14:textId="77777777" w:rsidR="00EC3286" w:rsidRPr="00E61B22" w:rsidRDefault="00EC3286" w:rsidP="00EC328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1B22">
        <w:rPr>
          <w:rFonts w:ascii="Times New Roman" w:hAnsi="Times New Roman" w:cs="Times New Roman"/>
          <w:sz w:val="28"/>
          <w:szCs w:val="28"/>
        </w:rPr>
        <w:t>Сюжет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проблеми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D165F3" w14:textId="77777777" w:rsidR="00EC3286" w:rsidRPr="00E61B22" w:rsidRDefault="00EC3286" w:rsidP="00EC3286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спрямованість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художні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«штюрмерської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«Розбійники».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440E53B" w14:textId="77777777" w:rsidR="00EC3286" w:rsidRPr="00E61B22" w:rsidRDefault="00EC3286" w:rsidP="00EC3286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Проблематика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протиріччя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Шиллера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«Розбійники»</w:t>
      </w:r>
    </w:p>
    <w:p w14:paraId="58A6ECFC" w14:textId="77777777" w:rsidR="00EC3286" w:rsidRPr="00E61B22" w:rsidRDefault="00EC3286" w:rsidP="00EC328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Карл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Моор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Конфлікт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моральним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державним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устроєм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феодальної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Німеччини.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DE769C" w14:textId="77777777" w:rsidR="00EC3286" w:rsidRPr="00E61B22" w:rsidRDefault="00EC3286" w:rsidP="00EC328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1B22">
        <w:rPr>
          <w:rFonts w:ascii="Times New Roman" w:hAnsi="Times New Roman" w:cs="Times New Roman"/>
          <w:sz w:val="28"/>
          <w:szCs w:val="28"/>
        </w:rPr>
        <w:t>Образи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Франца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Амалії.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90A32" w14:textId="77777777" w:rsidR="00EC3286" w:rsidRPr="00E61B22" w:rsidRDefault="00EC3286" w:rsidP="00EC328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1B22">
        <w:rPr>
          <w:rFonts w:ascii="Times New Roman" w:hAnsi="Times New Roman" w:cs="Times New Roman"/>
          <w:sz w:val="28"/>
          <w:szCs w:val="28"/>
        </w:rPr>
        <w:t>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розбійників.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923F7" w14:textId="5F78394B" w:rsidR="00EC3286" w:rsidRDefault="00EC3286" w:rsidP="00EC328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Республіканський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драмі.</w:t>
      </w:r>
    </w:p>
    <w:p w14:paraId="223AEDA8" w14:textId="77777777" w:rsidR="00EC3286" w:rsidRPr="00E61B22" w:rsidRDefault="00EC3286" w:rsidP="00EC328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53581B0" w14:textId="77777777" w:rsidR="00EC3286" w:rsidRPr="00E61B22" w:rsidRDefault="00EC3286" w:rsidP="00E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</w:rPr>
        <w:t>Завдання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студентів:</w:t>
      </w:r>
    </w:p>
    <w:p w14:paraId="00BD174E" w14:textId="77777777" w:rsidR="00EC3286" w:rsidRPr="00E61B22" w:rsidRDefault="00EC3286" w:rsidP="00EC3286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Прочитайте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Шиллера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«Р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озбійники</w:t>
      </w:r>
      <w:r w:rsidRPr="00E61B22">
        <w:rPr>
          <w:rFonts w:ascii="Times New Roman" w:hAnsi="Times New Roman" w:cs="Times New Roman"/>
          <w:sz w:val="28"/>
          <w:szCs w:val="28"/>
        </w:rPr>
        <w:t>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33C10F" w14:textId="77777777" w:rsidR="00EC3286" w:rsidRPr="00E61B22" w:rsidRDefault="00EC3286" w:rsidP="00EC3286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Розкрийте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зазначених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заняття.</w:t>
      </w:r>
    </w:p>
    <w:p w14:paraId="69823F5B" w14:textId="77777777" w:rsidR="00EC3286" w:rsidRPr="00E61B22" w:rsidRDefault="00EC3286" w:rsidP="00EC3286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Д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оберіть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цита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образів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C56272" w14:textId="77777777" w:rsidR="00EC3286" w:rsidRPr="00E61B22" w:rsidRDefault="00EC3286" w:rsidP="00EC3286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Подумайте,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епіграфи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Шиллера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«Р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озбійники</w:t>
      </w:r>
      <w:r w:rsidRPr="00E61B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задуму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п’єси.</w:t>
      </w:r>
    </w:p>
    <w:p w14:paraId="635E87D4" w14:textId="77777777" w:rsidR="00EC3286" w:rsidRPr="00E61B22" w:rsidRDefault="00EC3286" w:rsidP="00EC3286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Подумайте,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занепаду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Карл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полягає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61B22">
        <w:rPr>
          <w:rFonts w:ascii="Times New Roman" w:hAnsi="Times New Roman" w:cs="Times New Roman"/>
          <w:sz w:val="28"/>
          <w:szCs w:val="28"/>
        </w:rPr>
        <w:t>онфлікт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моральним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державним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устроєм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феодальної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Німеччини.</w:t>
      </w:r>
    </w:p>
    <w:p w14:paraId="3C8DB6BE" w14:textId="77777777" w:rsidR="00EC3286" w:rsidRPr="00E61B22" w:rsidRDefault="00EC3286" w:rsidP="00EC3286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виправдати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61B22">
        <w:rPr>
          <w:rFonts w:ascii="Times New Roman" w:hAnsi="Times New Roman" w:cs="Times New Roman"/>
          <w:sz w:val="28"/>
          <w:szCs w:val="28"/>
        </w:rPr>
        <w:t>благородне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розбійництво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61B22">
        <w:rPr>
          <w:rFonts w:ascii="Times New Roman" w:hAnsi="Times New Roman" w:cs="Times New Roman"/>
          <w:sz w:val="28"/>
          <w:szCs w:val="28"/>
        </w:rPr>
        <w:t>високу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помсту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</w:p>
    <w:p w14:paraId="23A871FD" w14:textId="77777777" w:rsidR="00EC3286" w:rsidRPr="00E61B22" w:rsidRDefault="00EC3286" w:rsidP="00EC3286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Проаналізуйте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монолог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Карла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(ІV,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5),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розмірковує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смерть.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якого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відомого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Шекспірівського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монологу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наближений?</w:t>
      </w:r>
    </w:p>
    <w:p w14:paraId="1029BE05" w14:textId="77777777" w:rsidR="00EC3286" w:rsidRPr="00E61B22" w:rsidRDefault="00EC3286" w:rsidP="00EC3286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Подумайте:</w:t>
      </w:r>
    </w:p>
    <w:p w14:paraId="2C6B87C1" w14:textId="77777777" w:rsidR="00EC3286" w:rsidRPr="00E61B22" w:rsidRDefault="00EC3286" w:rsidP="00EC3286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полягає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соціальний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конфлікт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драми?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43CAF6" w14:textId="77777777" w:rsidR="00EC3286" w:rsidRPr="00E61B22" w:rsidRDefault="00EC3286" w:rsidP="00EC3286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риси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характеру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притаманні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братам?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7CDFCA9" w14:textId="77777777" w:rsidR="00EC3286" w:rsidRPr="00E61B22" w:rsidRDefault="00EC3286" w:rsidP="00EC3286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спонукало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протесту?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462A933" w14:textId="77777777" w:rsidR="00EC3286" w:rsidRPr="00E61B22" w:rsidRDefault="00EC3286" w:rsidP="00EC3286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обставин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розумі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хибність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вчинків?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01E024" w14:textId="77777777" w:rsidR="00EC3286" w:rsidRPr="00E61B22" w:rsidRDefault="00EC3286" w:rsidP="00EC3286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чому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вбиває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Амалію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змінюється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цієї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події?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00C461" w14:textId="7472C2DE" w:rsidR="00EC3286" w:rsidRDefault="00EC3286" w:rsidP="00EC3286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чому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Карл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добровільно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влади?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AAABF7" w14:textId="77777777" w:rsidR="00EC3286" w:rsidRPr="00E61B22" w:rsidRDefault="00EC3286" w:rsidP="00EC3286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7AAE74" w14:textId="288FB29A" w:rsidR="00EC3286" w:rsidRDefault="00EC3286" w:rsidP="00EC3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C37AB7" w14:textId="77777777" w:rsidR="00E305F0" w:rsidRPr="00E61B22" w:rsidRDefault="00E305F0" w:rsidP="00EC3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8383A9" w14:textId="77777777" w:rsidR="00EC3286" w:rsidRPr="00E61B22" w:rsidRDefault="00EC3286" w:rsidP="00EC3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Література:</w:t>
      </w:r>
    </w:p>
    <w:p w14:paraId="185EDD56" w14:textId="77777777" w:rsidR="00EC3286" w:rsidRPr="00E61B22" w:rsidRDefault="00EC3286" w:rsidP="00EC3286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Хаге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Мыслитель,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поэт,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драматург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борец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свободу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Зарубіжна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(439).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15–17.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5DF826" w14:textId="77777777" w:rsidR="00EC3286" w:rsidRPr="00E61B22" w:rsidRDefault="00EC3286" w:rsidP="00EC3286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Шайкевич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Щоб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«плазувати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слимаком».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Матеріали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вивчення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Фрідріха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Шіллера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«Розбійники»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Всесвітня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література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культура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навчальних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закладах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України.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39–40.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FE071B" w14:textId="5FD865D9" w:rsidR="00EC3286" w:rsidRDefault="00EC3286" w:rsidP="00EC32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Шалагінов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романтики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штудії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XVIII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61B22">
        <w:rPr>
          <w:rFonts w:ascii="Times New Roman" w:hAnsi="Times New Roman" w:cs="Times New Roman"/>
          <w:sz w:val="28"/>
          <w:szCs w:val="28"/>
        </w:rPr>
        <w:t>XIX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Київ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Києво-Могил.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акад.,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2013.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439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0BC81392" w14:textId="15A3846F" w:rsidR="00EC3286" w:rsidRDefault="00EC3286" w:rsidP="00EC32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3983482" w14:textId="77777777" w:rsidR="00EC3286" w:rsidRPr="00E61B22" w:rsidRDefault="00EC3286" w:rsidP="00EC32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</w:p>
    <w:p w14:paraId="3D1C593C" w14:textId="77777777" w:rsidR="00EC3286" w:rsidRPr="00E61B22" w:rsidRDefault="00EC3286" w:rsidP="00EC32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45475DC" w14:textId="07D62E71" w:rsidR="000F5080" w:rsidRPr="00E61B22" w:rsidRDefault="000F5080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Проблематика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художні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особливості</w:t>
      </w:r>
    </w:p>
    <w:p w14:paraId="673A69B0" w14:textId="30EB9A20" w:rsidR="000F5080" w:rsidRDefault="000F5080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A75DC3">
        <w:rPr>
          <w:rFonts w:ascii="Times New Roman" w:hAnsi="Times New Roman" w:cs="Times New Roman"/>
          <w:b/>
          <w:sz w:val="28"/>
          <w:szCs w:val="28"/>
          <w:lang w:val="uk-UA"/>
        </w:rPr>
        <w:t>огана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A75DC3">
        <w:rPr>
          <w:rFonts w:ascii="Times New Roman" w:hAnsi="Times New Roman" w:cs="Times New Roman"/>
          <w:b/>
          <w:sz w:val="28"/>
          <w:szCs w:val="28"/>
          <w:lang w:val="uk-UA"/>
        </w:rPr>
        <w:t>ольфганга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75DC3">
        <w:rPr>
          <w:rFonts w:ascii="Times New Roman" w:hAnsi="Times New Roman" w:cs="Times New Roman"/>
          <w:b/>
          <w:sz w:val="28"/>
          <w:szCs w:val="28"/>
          <w:lang w:val="uk-UA"/>
        </w:rPr>
        <w:t>фон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Ґете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«Фауст»</w:t>
      </w:r>
    </w:p>
    <w:p w14:paraId="59848C4C" w14:textId="77777777" w:rsidR="00E305F0" w:rsidRPr="00E61B22" w:rsidRDefault="00E305F0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F56D03" w14:textId="10276081" w:rsidR="000F5080" w:rsidRPr="00E61B22" w:rsidRDefault="000F5080" w:rsidP="00E85D9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«Фауст»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вершина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Й.В.Ґете.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Грандіозність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задуму,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ідея.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створення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філософської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«Фауст»,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переосмислення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народної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легенди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Фауста,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специфіка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казково-фантастичного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міфологічного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творі.</w:t>
      </w:r>
    </w:p>
    <w:p w14:paraId="5063F164" w14:textId="758D06B2" w:rsidR="000F5080" w:rsidRPr="00E61B22" w:rsidRDefault="000F5080" w:rsidP="00E85D9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Особливості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композиції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твору: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структура,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ліризм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«Присвяти»,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ідейно-художнє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значення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«Прологу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театрі»,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символіко-філософське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значення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«Прологу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небі»,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художня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логіка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послідовності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випробувань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героя,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неоднозначність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фіналу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307959" w14:textId="5915C890" w:rsidR="000F5080" w:rsidRPr="00E61B22" w:rsidRDefault="000F5080" w:rsidP="00E85D9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Філософський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зміст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образу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Мефістофеля.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Колізія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Фауст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Мефістофель,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філософський,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символічний,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моральноетичний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сенс.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C1403" w14:textId="1F0F42EC" w:rsidR="000F5080" w:rsidRPr="00E61B22" w:rsidRDefault="000F5080" w:rsidP="00E85D9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Кохання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Фауста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Гретхен.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Художня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майстерність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Гете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зображенні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почуттів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Фауста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Маргарити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героїні.</w:t>
      </w:r>
    </w:p>
    <w:p w14:paraId="17889846" w14:textId="1F1A6BE1" w:rsidR="000F5080" w:rsidRPr="00E61B22" w:rsidRDefault="000F5080" w:rsidP="00E85D9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Антична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трагедії.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Оптимістичний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фінал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Співзвучність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«Фауста»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нашим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часом.</w:t>
      </w:r>
    </w:p>
    <w:p w14:paraId="6E467F75" w14:textId="77777777" w:rsidR="000F5080" w:rsidRPr="00E61B22" w:rsidRDefault="000F5080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49707" w14:textId="67423545" w:rsidR="000F5080" w:rsidRPr="00E61B22" w:rsidRDefault="000F5080" w:rsidP="00A75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студентів:</w:t>
      </w:r>
    </w:p>
    <w:p w14:paraId="5C72B431" w14:textId="347300D9" w:rsidR="000F5080" w:rsidRPr="00E61B22" w:rsidRDefault="000F5080" w:rsidP="00E85D9A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Прочитайте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Й.-В.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Фауст</w:t>
      </w:r>
      <w:r w:rsidRPr="00E61B22">
        <w:rPr>
          <w:rFonts w:ascii="Times New Roman" w:hAnsi="Times New Roman" w:cs="Times New Roman"/>
          <w:sz w:val="28"/>
          <w:szCs w:val="28"/>
        </w:rPr>
        <w:t>»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77B509" w14:textId="31C71993" w:rsidR="000F5080" w:rsidRPr="00E61B22" w:rsidRDefault="000F5080" w:rsidP="00E85D9A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Розкрийте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зазначених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плані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заняття.</w:t>
      </w:r>
    </w:p>
    <w:p w14:paraId="0668F011" w14:textId="0CED3C31" w:rsidR="000F5080" w:rsidRPr="00E61B22" w:rsidRDefault="000F5080" w:rsidP="00E85D9A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Прочитайте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«Пролог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театрі»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«Пролог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небі».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Поміркуйте,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Ґете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подає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прологи.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вони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розміщені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послідовності?</w:t>
      </w:r>
    </w:p>
    <w:p w14:paraId="02CE6ED5" w14:textId="51DAB012" w:rsidR="000F5080" w:rsidRPr="00E61B22" w:rsidRDefault="000F5080" w:rsidP="00E85D9A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Д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оберіть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цита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матеріал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характеристики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образів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головних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героїв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(Фауст,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Мефістофель,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Вагнер,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Маргарита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ін.).</w:t>
      </w:r>
    </w:p>
    <w:p w14:paraId="447E8CC3" w14:textId="0C6F76C7" w:rsidR="000F5080" w:rsidRPr="00E61B22" w:rsidRDefault="000F5080" w:rsidP="00E85D9A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Доведіть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поєднання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Відродження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Просвітництвом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образі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Фауста.</w:t>
      </w:r>
    </w:p>
    <w:p w14:paraId="45EAF533" w14:textId="7701A0B5" w:rsidR="000F5080" w:rsidRPr="00E61B22" w:rsidRDefault="000F5080" w:rsidP="00E85D9A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Поясніть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E61B22">
        <w:rPr>
          <w:rFonts w:ascii="Times New Roman" w:hAnsi="Times New Roman" w:cs="Times New Roman"/>
          <w:sz w:val="28"/>
          <w:szCs w:val="28"/>
        </w:rPr>
        <w:t>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автор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називає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твір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трагедією?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D86A2" w14:textId="675AE062" w:rsidR="000F5080" w:rsidRPr="00E61B22" w:rsidRDefault="000F5080" w:rsidP="00E85D9A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Доведіть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прикладами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тексту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пізнав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Фауст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сенс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життя.</w:t>
      </w:r>
    </w:p>
    <w:p w14:paraId="24B2DE47" w14:textId="11322AEF" w:rsidR="000F5080" w:rsidRPr="00E61B22" w:rsidRDefault="000F5080" w:rsidP="00E85D9A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Напишіть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твір-роздум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тему: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«Хто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Фауст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Мефістофель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ближче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самому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авторові?»</w:t>
      </w:r>
    </w:p>
    <w:p w14:paraId="7D061312" w14:textId="77777777" w:rsidR="000F5080" w:rsidRPr="00E61B22" w:rsidRDefault="000F5080" w:rsidP="003967E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168C1A" w14:textId="6658E8D3" w:rsidR="000F5080" w:rsidRPr="00E61B22" w:rsidRDefault="000F5080" w:rsidP="003967E2">
      <w:pPr>
        <w:spacing w:after="0" w:line="240" w:lineRule="auto"/>
        <w:ind w:left="15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Література:</w:t>
      </w:r>
    </w:p>
    <w:p w14:paraId="1509B74F" w14:textId="3F92A4E3" w:rsidR="000F5080" w:rsidRPr="00E61B22" w:rsidRDefault="000F5080" w:rsidP="00E85D9A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Басюк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Боротьба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добра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рушійна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сила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розвитку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світу.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трагедією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Гете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«Фауст»,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9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література.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2004.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46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(398).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9–11.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A20E6" w14:textId="2DBAD0B6" w:rsidR="000F5080" w:rsidRPr="00E61B22" w:rsidRDefault="000F5080" w:rsidP="00E85D9A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Бич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життєвих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шукань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Фауста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2004.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46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(398).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4–6.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5CF12B" w14:textId="1A1A65ED" w:rsidR="000F5080" w:rsidRPr="00E61B22" w:rsidRDefault="000F5080" w:rsidP="00E85D9A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Борисевич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Легенда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доктора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Фауста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(теоретиколітературні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аспекти).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Наукові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праці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Кам’янець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Подільського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національного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університету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ім.І.Огієнка.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Філологічні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науки.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Кам’янець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Подільський: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“Аксіома”,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2009.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Вип.18.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11</w:t>
      </w:r>
      <w:r w:rsidR="00A75DC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1B22">
        <w:rPr>
          <w:rFonts w:ascii="Times New Roman" w:hAnsi="Times New Roman" w:cs="Times New Roman"/>
          <w:sz w:val="28"/>
          <w:szCs w:val="28"/>
        </w:rPr>
        <w:t>19.</w:t>
      </w:r>
    </w:p>
    <w:p w14:paraId="699CE1C0" w14:textId="7BE54D7F" w:rsidR="000F5080" w:rsidRPr="00E61B22" w:rsidRDefault="000F5080" w:rsidP="00E85D9A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Бругер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«Уривки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єдиної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великої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сповіді…».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Конспект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уроку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вивчення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Гете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«Фауст»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Всесвітня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та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культура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навчальних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закладах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України.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2004.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7.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40–42.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D6881" w14:textId="17AFC88E" w:rsidR="000F5080" w:rsidRPr="00E61B22" w:rsidRDefault="000F5080" w:rsidP="00E85D9A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Бутнікова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Випробування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коханням: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Фауст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Маргарита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Гете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«Фауст»)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2004.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15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(367).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11–13.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EE9F7" w14:textId="05C178F1" w:rsidR="000F5080" w:rsidRPr="00E61B22" w:rsidRDefault="000F5080" w:rsidP="00E85D9A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Ковбасенко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Ю.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Тема.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2001.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3.</w:t>
      </w:r>
    </w:p>
    <w:p w14:paraId="79927F0B" w14:textId="6759A143" w:rsidR="000F5080" w:rsidRPr="00E61B22" w:rsidRDefault="000F5080" w:rsidP="00E85D9A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1B22">
        <w:rPr>
          <w:rFonts w:ascii="Times New Roman" w:hAnsi="Times New Roman" w:cs="Times New Roman"/>
          <w:sz w:val="28"/>
          <w:szCs w:val="28"/>
        </w:rPr>
        <w:t>Лобач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«Він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промовля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погаслого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сторіччя…».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Всесвітнє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значення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Гете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«Фауст».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9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навчальних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закладах.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2004.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8–9.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20D2CB" w14:textId="71995747" w:rsidR="000F5080" w:rsidRPr="00E61B22" w:rsidRDefault="000F5080" w:rsidP="00E85D9A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Писаренко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Ю.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М.,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Мухін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О.,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Вітченко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Гете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«Фауст»: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матеріали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варіативного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вивчення.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Всесвітня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середніх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навчальних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закладах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України.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1999.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8.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17–37.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436AB8" w14:textId="45DAE5A1" w:rsidR="000F5080" w:rsidRPr="00E61B22" w:rsidRDefault="000F5080" w:rsidP="00E85D9A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Шалагінов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Б.Б.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Хіба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актуалізація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самоціль?..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Відродження.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1993.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12.</w:t>
      </w:r>
      <w:r w:rsidR="00745799">
        <w:rPr>
          <w:rFonts w:ascii="Times New Roman" w:hAnsi="Times New Roman" w:cs="Times New Roman"/>
          <w:sz w:val="28"/>
          <w:szCs w:val="28"/>
        </w:rPr>
        <w:t xml:space="preserve">  </w:t>
      </w:r>
      <w:r w:rsidRPr="00E61B22">
        <w:rPr>
          <w:rFonts w:ascii="Times New Roman" w:hAnsi="Times New Roman" w:cs="Times New Roman"/>
          <w:sz w:val="28"/>
          <w:szCs w:val="28"/>
        </w:rPr>
        <w:t>С.19</w:t>
      </w:r>
      <w:r w:rsidR="00A75DC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1B22">
        <w:rPr>
          <w:rFonts w:ascii="Times New Roman" w:hAnsi="Times New Roman" w:cs="Times New Roman"/>
          <w:sz w:val="28"/>
          <w:szCs w:val="28"/>
        </w:rPr>
        <w:t>21.</w:t>
      </w:r>
    </w:p>
    <w:p w14:paraId="0761FECC" w14:textId="2AC975A4" w:rsidR="000F5080" w:rsidRPr="00E61B22" w:rsidRDefault="000F5080" w:rsidP="00E85D9A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Шалагінов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Б.Б.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«Ваймарська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класика»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Й.В.Гете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Всесвітня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та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культура.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2004.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7.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24–39.</w:t>
      </w:r>
    </w:p>
    <w:p w14:paraId="55788597" w14:textId="2261BDFF" w:rsidR="000F5080" w:rsidRPr="00E61B22" w:rsidRDefault="000F5080" w:rsidP="00E85D9A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Шалагінов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Шлях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Гете: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Життя.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Філософія.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Творчість: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Посібник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вчителя.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Харків: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Веста: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Вид-во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«Ранок»,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2003.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288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A9D583" w14:textId="58059DD6" w:rsidR="000F5080" w:rsidRPr="00E61B22" w:rsidRDefault="000F5080" w:rsidP="00E85D9A">
      <w:pPr>
        <w:pStyle w:val="a4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Шалагінов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«Фауст»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Гете: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Містерія.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Міф.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Утопія: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проблеми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духовної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сутності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німецькій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рубежі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18–19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ст.: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Монографія.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К.: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Вежа,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2002.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280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0D70CC66" w14:textId="339BEB3E" w:rsidR="000F5080" w:rsidRPr="00E61B22" w:rsidRDefault="000F5080" w:rsidP="00E85D9A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Ясько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Людина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творець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своєї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долі.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DC3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2005.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37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(437).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4–6.</w:t>
      </w:r>
    </w:p>
    <w:p w14:paraId="3B5E154F" w14:textId="77777777" w:rsidR="000F5080" w:rsidRPr="00E61B22" w:rsidRDefault="000F5080" w:rsidP="003967E2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6450A4" w14:textId="77777777" w:rsidR="000F5080" w:rsidRPr="00E61B22" w:rsidRDefault="000F5080" w:rsidP="003967E2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5AC2990" w14:textId="5FCD3E35" w:rsidR="00EC3286" w:rsidRPr="00E61B22" w:rsidRDefault="00EC3286" w:rsidP="00EC3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F0B42C" w14:textId="6221E11B" w:rsidR="000F5080" w:rsidRPr="00E61B22" w:rsidRDefault="000F5080" w:rsidP="00EC3286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3CBDFF" w14:textId="77777777" w:rsidR="000F5080" w:rsidRPr="00E61B22" w:rsidRDefault="000F5080" w:rsidP="0039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1BA73" w14:textId="77777777" w:rsidR="000F5080" w:rsidRPr="00E61B22" w:rsidRDefault="000F5080" w:rsidP="003967E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6AAD4F" w14:textId="77777777" w:rsidR="000F5080" w:rsidRPr="00E61B22" w:rsidRDefault="000F5080" w:rsidP="003967E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87A03E" w14:textId="4CF8613C" w:rsidR="000F5080" w:rsidRDefault="000F5080" w:rsidP="003967E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B7080C" w14:textId="5BBC989D" w:rsidR="00A75DC3" w:rsidRDefault="00A75DC3" w:rsidP="003967E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379A5F" w14:textId="092A1877" w:rsidR="00A75DC3" w:rsidRDefault="00A75DC3" w:rsidP="003967E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F93AB7" w14:textId="2A4E3BC6" w:rsidR="00A75DC3" w:rsidRDefault="00A75DC3" w:rsidP="003967E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57E4BD" w14:textId="44EED6EA" w:rsidR="00A75DC3" w:rsidRDefault="00A75DC3" w:rsidP="003967E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B7A7F3" w14:textId="35B2E00F" w:rsidR="00A75DC3" w:rsidRDefault="00A75DC3" w:rsidP="003967E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5F86E4" w14:textId="05477DE0" w:rsidR="00F82464" w:rsidRDefault="00F82464" w:rsidP="00D37CEB">
      <w:pPr>
        <w:spacing w:after="0" w:line="240" w:lineRule="auto"/>
        <w:ind w:left="1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035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F035D">
        <w:rPr>
          <w:rFonts w:ascii="Times New Roman" w:hAnsi="Times New Roman" w:cs="Times New Roman"/>
          <w:b/>
          <w:sz w:val="28"/>
          <w:szCs w:val="28"/>
          <w:lang w:val="uk-UA"/>
        </w:rPr>
        <w:t>творів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F035D">
        <w:rPr>
          <w:rFonts w:ascii="Times New Roman" w:hAnsi="Times New Roman" w:cs="Times New Roman"/>
          <w:b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F035D">
        <w:rPr>
          <w:rFonts w:ascii="Times New Roman" w:hAnsi="Times New Roman" w:cs="Times New Roman"/>
          <w:b/>
          <w:sz w:val="28"/>
          <w:szCs w:val="28"/>
          <w:lang w:val="uk-UA"/>
        </w:rPr>
        <w:t>обов</w:t>
      </w:r>
      <w:r w:rsidRPr="00EF035D">
        <w:rPr>
          <w:rFonts w:ascii="Times New Roman" w:hAnsi="Times New Roman" w:cs="Times New Roman"/>
          <w:b/>
          <w:sz w:val="28"/>
          <w:szCs w:val="28"/>
        </w:rPr>
        <w:t>’</w:t>
      </w:r>
      <w:r w:rsidRPr="00EF035D">
        <w:rPr>
          <w:rFonts w:ascii="Times New Roman" w:hAnsi="Times New Roman" w:cs="Times New Roman"/>
          <w:b/>
          <w:sz w:val="28"/>
          <w:szCs w:val="28"/>
          <w:lang w:val="uk-UA"/>
        </w:rPr>
        <w:t>язкового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F035D">
        <w:rPr>
          <w:rFonts w:ascii="Times New Roman" w:hAnsi="Times New Roman" w:cs="Times New Roman"/>
          <w:b/>
          <w:sz w:val="28"/>
          <w:szCs w:val="28"/>
          <w:lang w:val="uk-UA"/>
        </w:rPr>
        <w:t>прочитання</w:t>
      </w:r>
      <w:r w:rsidR="00E6117D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</w:p>
    <w:p w14:paraId="22B4A11D" w14:textId="77777777" w:rsidR="00E305F0" w:rsidRPr="00EF035D" w:rsidRDefault="00E305F0" w:rsidP="00D37CEB">
      <w:pPr>
        <w:spacing w:after="0" w:line="240" w:lineRule="auto"/>
        <w:ind w:left="1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F8517F" w14:textId="25C1C945" w:rsidR="00D37CEB" w:rsidRPr="00D37CEB" w:rsidRDefault="00D37CEB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Вега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«Фуенте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Овехуна»</w:t>
      </w:r>
    </w:p>
    <w:p w14:paraId="5F9CC3EC" w14:textId="2F977226" w:rsidR="00D37CEB" w:rsidRDefault="00D37CEB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Кальдерон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Барка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«Життя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сон»</w:t>
      </w:r>
    </w:p>
    <w:p w14:paraId="042BA286" w14:textId="3FC89716" w:rsidR="00F82464" w:rsidRPr="00F82464" w:rsidRDefault="00D37CEB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Мільтон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«Самсон-борець.»</w:t>
      </w:r>
    </w:p>
    <w:p w14:paraId="190691F9" w14:textId="3C614050" w:rsidR="00F82464" w:rsidRPr="00F82464" w:rsidRDefault="00D37CEB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Корнель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«Сід»,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«Горацій.»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1AC624" w14:textId="77F3FED2" w:rsidR="00F82464" w:rsidRPr="00F82464" w:rsidRDefault="00D37CEB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Расін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«Федра»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45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«Андромаха».</w:t>
      </w:r>
    </w:p>
    <w:p w14:paraId="1A300DE6" w14:textId="35D8BD05" w:rsidR="00F82464" w:rsidRPr="00F82464" w:rsidRDefault="00D37CEB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Батіст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Мольєр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«Міщанин-шляхтич»,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«Дон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Жуан,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або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Камінний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гість»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E2327F" w:rsidRPr="00E2327F">
        <w:rPr>
          <w:rFonts w:ascii="Times New Roman" w:hAnsi="Times New Roman" w:cs="Times New Roman"/>
          <w:sz w:val="28"/>
          <w:szCs w:val="28"/>
        </w:rPr>
        <w:t>/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«Тартюф».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FA96" w14:textId="0505E792" w:rsidR="00F82464" w:rsidRPr="00D37CEB" w:rsidRDefault="00D37CEB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Жан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Лафонтен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Байки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вибір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студента)</w:t>
      </w:r>
      <w:r w:rsidR="00F82464" w:rsidRPr="00F82464">
        <w:rPr>
          <w:rFonts w:ascii="Times New Roman" w:hAnsi="Times New Roman" w:cs="Times New Roman"/>
          <w:sz w:val="28"/>
          <w:szCs w:val="28"/>
        </w:rPr>
        <w:t>.</w:t>
      </w:r>
    </w:p>
    <w:p w14:paraId="3B4711A7" w14:textId="19215E9E" w:rsidR="00F82464" w:rsidRPr="00F82464" w:rsidRDefault="00F82464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64">
        <w:rPr>
          <w:rFonts w:ascii="Times New Roman" w:hAnsi="Times New Roman" w:cs="Times New Roman"/>
          <w:sz w:val="28"/>
          <w:szCs w:val="28"/>
        </w:rPr>
        <w:t>Рудольф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F82464">
        <w:rPr>
          <w:rFonts w:ascii="Times New Roman" w:hAnsi="Times New Roman" w:cs="Times New Roman"/>
          <w:sz w:val="28"/>
          <w:szCs w:val="28"/>
        </w:rPr>
        <w:t>Еріх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F82464">
        <w:rPr>
          <w:rFonts w:ascii="Times New Roman" w:hAnsi="Times New Roman" w:cs="Times New Roman"/>
          <w:sz w:val="28"/>
          <w:szCs w:val="28"/>
        </w:rPr>
        <w:t>Распе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F82464">
        <w:rPr>
          <w:rFonts w:ascii="Times New Roman" w:hAnsi="Times New Roman" w:cs="Times New Roman"/>
          <w:sz w:val="28"/>
          <w:szCs w:val="28"/>
        </w:rPr>
        <w:t>«Пригоди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F82464">
        <w:rPr>
          <w:rFonts w:ascii="Times New Roman" w:hAnsi="Times New Roman" w:cs="Times New Roman"/>
          <w:sz w:val="28"/>
          <w:szCs w:val="28"/>
        </w:rPr>
        <w:t>барона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F82464">
        <w:rPr>
          <w:rFonts w:ascii="Times New Roman" w:hAnsi="Times New Roman" w:cs="Times New Roman"/>
          <w:sz w:val="28"/>
          <w:szCs w:val="28"/>
        </w:rPr>
        <w:t>Мюнхгаузена»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F82464">
        <w:rPr>
          <w:rFonts w:ascii="Times New Roman" w:hAnsi="Times New Roman" w:cs="Times New Roman"/>
          <w:sz w:val="28"/>
          <w:szCs w:val="28"/>
        </w:rPr>
        <w:t>(«За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F82464">
        <w:rPr>
          <w:rFonts w:ascii="Times New Roman" w:hAnsi="Times New Roman" w:cs="Times New Roman"/>
          <w:sz w:val="28"/>
          <w:szCs w:val="28"/>
        </w:rPr>
        <w:t>волосся»,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F82464">
        <w:rPr>
          <w:rFonts w:ascii="Times New Roman" w:hAnsi="Times New Roman" w:cs="Times New Roman"/>
          <w:sz w:val="28"/>
          <w:szCs w:val="28"/>
        </w:rPr>
        <w:t>«Перша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F82464">
        <w:rPr>
          <w:rFonts w:ascii="Times New Roman" w:hAnsi="Times New Roman" w:cs="Times New Roman"/>
          <w:sz w:val="28"/>
          <w:szCs w:val="28"/>
        </w:rPr>
        <w:t>подорож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F82464">
        <w:rPr>
          <w:rFonts w:ascii="Times New Roman" w:hAnsi="Times New Roman" w:cs="Times New Roman"/>
          <w:sz w:val="28"/>
          <w:szCs w:val="28"/>
        </w:rPr>
        <w:t>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F82464">
        <w:rPr>
          <w:rFonts w:ascii="Times New Roman" w:hAnsi="Times New Roman" w:cs="Times New Roman"/>
          <w:sz w:val="28"/>
          <w:szCs w:val="28"/>
        </w:rPr>
        <w:t>Місяць»)</w:t>
      </w:r>
    </w:p>
    <w:p w14:paraId="307D003F" w14:textId="664C323C" w:rsidR="00F82464" w:rsidRPr="00F82464" w:rsidRDefault="00D37CEB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Даніель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Дефо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«Робінзон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Крузо».</w:t>
      </w:r>
    </w:p>
    <w:p w14:paraId="2EC90720" w14:textId="7235AA1E" w:rsidR="00E2327F" w:rsidRDefault="00745799" w:rsidP="00E2327F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CEB">
        <w:rPr>
          <w:rFonts w:ascii="Times New Roman" w:hAnsi="Times New Roman" w:cs="Times New Roman"/>
          <w:sz w:val="28"/>
          <w:szCs w:val="28"/>
          <w:lang w:val="uk-UA"/>
        </w:rPr>
        <w:t>Джонатан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Свіфт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«Мандри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98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D37CE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82464" w:rsidRPr="00F82464">
        <w:rPr>
          <w:rFonts w:ascii="Times New Roman" w:hAnsi="Times New Roman" w:cs="Times New Roman"/>
          <w:sz w:val="28"/>
          <w:szCs w:val="28"/>
        </w:rPr>
        <w:t>ллівера».</w:t>
      </w:r>
    </w:p>
    <w:p w14:paraId="1A4BEB4D" w14:textId="08C68C12" w:rsidR="00F82464" w:rsidRPr="00E2327F" w:rsidRDefault="00745799" w:rsidP="00E2327F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CEB" w:rsidRPr="00E2327F">
        <w:rPr>
          <w:rFonts w:ascii="Times New Roman" w:hAnsi="Times New Roman" w:cs="Times New Roman"/>
          <w:sz w:val="28"/>
          <w:szCs w:val="28"/>
          <w:lang w:val="uk-UA"/>
        </w:rPr>
        <w:t>Роберт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E2327F">
        <w:rPr>
          <w:rFonts w:ascii="Times New Roman" w:hAnsi="Times New Roman" w:cs="Times New Roman"/>
          <w:sz w:val="28"/>
          <w:szCs w:val="28"/>
        </w:rPr>
        <w:t>Бернз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E232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E2327F">
        <w:rPr>
          <w:rFonts w:ascii="Times New Roman" w:hAnsi="Times New Roman" w:cs="Times New Roman"/>
          <w:sz w:val="28"/>
          <w:szCs w:val="28"/>
        </w:rPr>
        <w:t>Вибрані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E2327F">
        <w:rPr>
          <w:rFonts w:ascii="Times New Roman" w:hAnsi="Times New Roman" w:cs="Times New Roman"/>
          <w:sz w:val="28"/>
          <w:szCs w:val="28"/>
        </w:rPr>
        <w:t>поезії: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E2327F">
        <w:rPr>
          <w:rFonts w:ascii="Times New Roman" w:hAnsi="Times New Roman" w:cs="Times New Roman"/>
          <w:sz w:val="28"/>
          <w:szCs w:val="28"/>
        </w:rPr>
        <w:t>«Веселі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E2327F">
        <w:rPr>
          <w:rFonts w:ascii="Times New Roman" w:hAnsi="Times New Roman" w:cs="Times New Roman"/>
          <w:sz w:val="28"/>
          <w:szCs w:val="28"/>
        </w:rPr>
        <w:t>жебраки»,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E2327F">
        <w:rPr>
          <w:rFonts w:ascii="Times New Roman" w:hAnsi="Times New Roman" w:cs="Times New Roman"/>
          <w:sz w:val="28"/>
          <w:szCs w:val="28"/>
        </w:rPr>
        <w:t>«Джон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E2327F">
        <w:rPr>
          <w:rFonts w:ascii="Times New Roman" w:hAnsi="Times New Roman" w:cs="Times New Roman"/>
          <w:sz w:val="28"/>
          <w:szCs w:val="28"/>
        </w:rPr>
        <w:t>Ячмінне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E2327F">
        <w:rPr>
          <w:rFonts w:ascii="Times New Roman" w:hAnsi="Times New Roman" w:cs="Times New Roman"/>
          <w:sz w:val="28"/>
          <w:szCs w:val="28"/>
        </w:rPr>
        <w:t>Зерно»,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E2327F">
        <w:rPr>
          <w:rFonts w:ascii="Times New Roman" w:hAnsi="Times New Roman" w:cs="Times New Roman"/>
          <w:sz w:val="28"/>
          <w:szCs w:val="28"/>
        </w:rPr>
        <w:t>«Брюс-шотландцям»,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E2327F">
        <w:rPr>
          <w:rFonts w:ascii="Times New Roman" w:hAnsi="Times New Roman" w:cs="Times New Roman"/>
          <w:sz w:val="28"/>
          <w:szCs w:val="28"/>
        </w:rPr>
        <w:t>«Любов»,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E2327F">
        <w:rPr>
          <w:rFonts w:ascii="Times New Roman" w:hAnsi="Times New Roman" w:cs="Times New Roman"/>
          <w:bCs/>
          <w:sz w:val="28"/>
          <w:szCs w:val="28"/>
        </w:rPr>
        <w:t>«Моє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64" w:rsidRPr="00E2327F">
        <w:rPr>
          <w:rFonts w:ascii="Times New Roman" w:hAnsi="Times New Roman" w:cs="Times New Roman"/>
          <w:bCs/>
          <w:sz w:val="28"/>
          <w:szCs w:val="28"/>
        </w:rPr>
        <w:t>серце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64" w:rsidRPr="00E2327F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64" w:rsidRPr="00E2327F">
        <w:rPr>
          <w:rFonts w:ascii="Times New Roman" w:hAnsi="Times New Roman" w:cs="Times New Roman"/>
          <w:bCs/>
          <w:sz w:val="28"/>
          <w:szCs w:val="28"/>
        </w:rPr>
        <w:t>верховині…».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8E9B3F" w14:textId="4AB80473" w:rsidR="00F82464" w:rsidRPr="00F82464" w:rsidRDefault="00745799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bCs/>
          <w:sz w:val="28"/>
          <w:szCs w:val="28"/>
        </w:rPr>
        <w:t>Мацуо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bCs/>
          <w:sz w:val="28"/>
          <w:szCs w:val="28"/>
        </w:rPr>
        <w:t>Басьо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«Старий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ставок!».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«Метелик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літає».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«Квітучі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сливи».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«Тиха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місячна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ніч».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вибілив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ранковий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сніг».</w:t>
      </w:r>
    </w:p>
    <w:p w14:paraId="12E6BB86" w14:textId="1777C2AB" w:rsidR="00F82464" w:rsidRPr="00F82464" w:rsidRDefault="00745799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CEB">
        <w:rPr>
          <w:rFonts w:ascii="Times New Roman" w:hAnsi="Times New Roman" w:cs="Times New Roman"/>
          <w:sz w:val="28"/>
          <w:szCs w:val="28"/>
          <w:lang w:val="uk-UA"/>
        </w:rPr>
        <w:t>Річард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CEB">
        <w:rPr>
          <w:rFonts w:ascii="Times New Roman" w:hAnsi="Times New Roman" w:cs="Times New Roman"/>
          <w:sz w:val="28"/>
          <w:szCs w:val="28"/>
          <w:lang w:val="uk-UA"/>
        </w:rPr>
        <w:t>Брінслі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Шерідан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лихослів’я».</w:t>
      </w:r>
    </w:p>
    <w:p w14:paraId="38B4AC11" w14:textId="073CC090" w:rsidR="00F82464" w:rsidRPr="00F82464" w:rsidRDefault="00745799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CEB">
        <w:rPr>
          <w:rFonts w:ascii="Times New Roman" w:hAnsi="Times New Roman" w:cs="Times New Roman"/>
          <w:sz w:val="28"/>
          <w:szCs w:val="28"/>
          <w:lang w:val="uk-UA"/>
        </w:rPr>
        <w:t>Антуан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CEB">
        <w:rPr>
          <w:rFonts w:ascii="Times New Roman" w:hAnsi="Times New Roman" w:cs="Times New Roman"/>
          <w:sz w:val="28"/>
          <w:szCs w:val="28"/>
          <w:lang w:val="uk-UA"/>
        </w:rPr>
        <w:t>Франсуа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Прево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«Манон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Леско».</w:t>
      </w:r>
    </w:p>
    <w:p w14:paraId="0639DE59" w14:textId="5FC2BC51" w:rsidR="00F82464" w:rsidRPr="00F82464" w:rsidRDefault="00745799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CEB">
        <w:rPr>
          <w:rFonts w:ascii="Times New Roman" w:hAnsi="Times New Roman" w:cs="Times New Roman"/>
          <w:sz w:val="28"/>
          <w:szCs w:val="28"/>
          <w:lang w:val="uk-UA"/>
        </w:rPr>
        <w:t>Франсуа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CEB">
        <w:rPr>
          <w:rFonts w:ascii="Times New Roman" w:hAnsi="Times New Roman" w:cs="Times New Roman"/>
          <w:sz w:val="28"/>
          <w:szCs w:val="28"/>
          <w:lang w:val="uk-UA"/>
        </w:rPr>
        <w:t>Марі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Вольтер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«Орлеанська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діва»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«Простак»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«Кандід».</w:t>
      </w:r>
    </w:p>
    <w:p w14:paraId="7513AB76" w14:textId="63FBD830" w:rsidR="00F82464" w:rsidRPr="00F82464" w:rsidRDefault="00745799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CEB">
        <w:rPr>
          <w:rFonts w:ascii="Times New Roman" w:hAnsi="Times New Roman" w:cs="Times New Roman"/>
          <w:sz w:val="28"/>
          <w:szCs w:val="28"/>
          <w:lang w:val="uk-UA"/>
        </w:rPr>
        <w:t>Дені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Дідро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EFA">
        <w:rPr>
          <w:rFonts w:ascii="Times New Roman" w:hAnsi="Times New Roman" w:cs="Times New Roman"/>
          <w:sz w:val="28"/>
          <w:szCs w:val="28"/>
          <w:lang w:val="uk-UA"/>
        </w:rPr>
        <w:t>«Черниця»</w:t>
      </w:r>
      <w:r w:rsidR="00F82464" w:rsidRPr="00F824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A5B160" w14:textId="7C6F8E01" w:rsidR="00F82464" w:rsidRPr="00F82464" w:rsidRDefault="00745799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CE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37CEB" w:rsidRPr="00D37CEB">
        <w:rPr>
          <w:rFonts w:ascii="Times New Roman" w:hAnsi="Times New Roman" w:cs="Times New Roman"/>
          <w:sz w:val="28"/>
          <w:szCs w:val="28"/>
        </w:rPr>
        <w:t>’</w:t>
      </w:r>
      <w:r w:rsidR="00D37CEB">
        <w:rPr>
          <w:rFonts w:ascii="Times New Roman" w:hAnsi="Times New Roman" w:cs="Times New Roman"/>
          <w:sz w:val="28"/>
          <w:szCs w:val="28"/>
          <w:lang w:val="uk-UA"/>
        </w:rPr>
        <w:t>єр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CEB">
        <w:rPr>
          <w:rFonts w:ascii="Times New Roman" w:hAnsi="Times New Roman" w:cs="Times New Roman"/>
          <w:sz w:val="28"/>
          <w:szCs w:val="28"/>
          <w:lang w:val="uk-UA"/>
        </w:rPr>
        <w:t>Огюстен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Бомарше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«Севільський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цирульник»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«Одруження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Фіґаро».</w:t>
      </w:r>
    </w:p>
    <w:p w14:paraId="05926BBF" w14:textId="573D6BC9" w:rsidR="00F82464" w:rsidRPr="00F82464" w:rsidRDefault="00745799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Карло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Гольдоні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«Трактирниця».</w:t>
      </w:r>
    </w:p>
    <w:p w14:paraId="5D3C36E2" w14:textId="4C268C5D" w:rsidR="00F82464" w:rsidRPr="00F82464" w:rsidRDefault="00745799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Готгольд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Ефраїм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Лессінг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«Мінна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фон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2464" w:rsidRPr="00F82464">
        <w:rPr>
          <w:rFonts w:ascii="Times New Roman" w:hAnsi="Times New Roman" w:cs="Times New Roman"/>
          <w:sz w:val="28"/>
          <w:szCs w:val="28"/>
        </w:rPr>
        <w:t>Барнгельм»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«Емілія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Галотті»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«Натан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Мудрий».</w:t>
      </w:r>
    </w:p>
    <w:p w14:paraId="6A12544A" w14:textId="083B43D5" w:rsidR="00F82464" w:rsidRPr="00F82464" w:rsidRDefault="00745799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Йоганн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Вольфганг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фон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82464" w:rsidRPr="00F82464">
        <w:rPr>
          <w:rFonts w:ascii="Times New Roman" w:hAnsi="Times New Roman" w:cs="Times New Roman"/>
          <w:sz w:val="28"/>
          <w:szCs w:val="28"/>
        </w:rPr>
        <w:t>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«Страждання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молодого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Вертера»,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«Фауст»,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Ґец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Берлігінген.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Лірика.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Балади: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bCs/>
          <w:sz w:val="28"/>
          <w:szCs w:val="28"/>
        </w:rPr>
        <w:t>«Нічна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bCs/>
          <w:sz w:val="28"/>
          <w:szCs w:val="28"/>
        </w:rPr>
        <w:t>пісня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bCs/>
          <w:sz w:val="28"/>
          <w:szCs w:val="28"/>
        </w:rPr>
        <w:t>подорожнього».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bCs/>
          <w:sz w:val="28"/>
          <w:szCs w:val="28"/>
        </w:rPr>
        <w:t>«Вільшаний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bCs/>
          <w:sz w:val="28"/>
          <w:szCs w:val="28"/>
        </w:rPr>
        <w:t>король»,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bCs/>
          <w:sz w:val="28"/>
          <w:szCs w:val="28"/>
        </w:rPr>
        <w:t>«Травнева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bCs/>
          <w:sz w:val="28"/>
          <w:szCs w:val="28"/>
        </w:rPr>
        <w:t>пісня»,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bCs/>
          <w:sz w:val="28"/>
          <w:szCs w:val="28"/>
        </w:rPr>
        <w:t>«Прометей»,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«Світ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бачити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невимовно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мило…»</w:t>
      </w:r>
    </w:p>
    <w:p w14:paraId="5C389311" w14:textId="6D88470F" w:rsidR="00F82464" w:rsidRPr="00F82464" w:rsidRDefault="00745799" w:rsidP="00D37CE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Фрідріх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E5598E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82464" w:rsidRPr="00E5598E">
        <w:rPr>
          <w:rFonts w:ascii="Times New Roman" w:hAnsi="Times New Roman" w:cs="Times New Roman"/>
          <w:sz w:val="28"/>
          <w:szCs w:val="28"/>
          <w:lang w:val="uk-UA"/>
        </w:rPr>
        <w:t>ллер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E5598E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E5598E">
        <w:rPr>
          <w:rFonts w:ascii="Times New Roman" w:hAnsi="Times New Roman" w:cs="Times New Roman"/>
          <w:sz w:val="28"/>
          <w:szCs w:val="28"/>
          <w:lang w:val="uk-UA"/>
        </w:rPr>
        <w:t>«Розбійники»,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E5598E">
        <w:rPr>
          <w:rFonts w:ascii="Times New Roman" w:hAnsi="Times New Roman" w:cs="Times New Roman"/>
          <w:sz w:val="28"/>
          <w:szCs w:val="28"/>
          <w:lang w:val="uk-UA"/>
        </w:rPr>
        <w:t>«Підступність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E5598E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E5598E">
        <w:rPr>
          <w:rFonts w:ascii="Times New Roman" w:hAnsi="Times New Roman" w:cs="Times New Roman"/>
          <w:sz w:val="28"/>
          <w:szCs w:val="28"/>
          <w:lang w:val="uk-UA"/>
        </w:rPr>
        <w:t>кохання»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E5598E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E5598E">
        <w:rPr>
          <w:rFonts w:ascii="Times New Roman" w:hAnsi="Times New Roman" w:cs="Times New Roman"/>
          <w:sz w:val="28"/>
          <w:szCs w:val="28"/>
          <w:lang w:val="uk-UA"/>
        </w:rPr>
        <w:t>«Вільгельм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64" w:rsidRPr="00E5598E">
        <w:rPr>
          <w:rFonts w:ascii="Times New Roman" w:hAnsi="Times New Roman" w:cs="Times New Roman"/>
          <w:sz w:val="28"/>
          <w:szCs w:val="28"/>
          <w:lang w:val="uk-UA"/>
        </w:rPr>
        <w:t>Телль»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82464" w:rsidRPr="00F82464">
        <w:rPr>
          <w:rFonts w:ascii="Times New Roman" w:hAnsi="Times New Roman" w:cs="Times New Roman"/>
          <w:sz w:val="28"/>
          <w:szCs w:val="28"/>
        </w:rPr>
        <w:t>оема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«Пісня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дзвона».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«До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>радості».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bCs/>
          <w:sz w:val="28"/>
          <w:szCs w:val="28"/>
        </w:rPr>
        <w:t>«Рукавичка».</w:t>
      </w:r>
    </w:p>
    <w:p w14:paraId="016EDA82" w14:textId="77777777" w:rsidR="00F82464" w:rsidRPr="00F82464" w:rsidRDefault="00F82464" w:rsidP="00D37CE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4C14CD9" w14:textId="189112CE" w:rsidR="00F82464" w:rsidRDefault="00F82464" w:rsidP="00F82464">
      <w:pPr>
        <w:jc w:val="center"/>
      </w:pPr>
    </w:p>
    <w:p w14:paraId="108B1AAB" w14:textId="438ABD94" w:rsidR="00E2327F" w:rsidRDefault="00E2327F" w:rsidP="00F82464">
      <w:pPr>
        <w:jc w:val="center"/>
      </w:pPr>
    </w:p>
    <w:p w14:paraId="3C97BE18" w14:textId="246464B4" w:rsidR="00E2327F" w:rsidRDefault="00E2327F" w:rsidP="00F82464">
      <w:pPr>
        <w:jc w:val="center"/>
      </w:pPr>
    </w:p>
    <w:p w14:paraId="3A7819E5" w14:textId="06B27920" w:rsidR="00E2327F" w:rsidRDefault="00E2327F" w:rsidP="00F82464">
      <w:pPr>
        <w:jc w:val="center"/>
      </w:pPr>
    </w:p>
    <w:p w14:paraId="1A7BA865" w14:textId="14F7E1FE" w:rsidR="00E2327F" w:rsidRDefault="00E2327F" w:rsidP="00F82464">
      <w:pPr>
        <w:jc w:val="center"/>
      </w:pPr>
    </w:p>
    <w:p w14:paraId="04A582B4" w14:textId="5C93D40F" w:rsidR="00E2327F" w:rsidRDefault="00E2327F" w:rsidP="00F82464">
      <w:pPr>
        <w:jc w:val="center"/>
      </w:pPr>
    </w:p>
    <w:p w14:paraId="2E3B24C8" w14:textId="2DFEE4A0" w:rsidR="00E2327F" w:rsidRDefault="00E2327F" w:rsidP="00F82464">
      <w:pPr>
        <w:jc w:val="center"/>
      </w:pPr>
    </w:p>
    <w:p w14:paraId="26958B0B" w14:textId="2BC6CD19" w:rsidR="00E2327F" w:rsidRPr="00E6117D" w:rsidRDefault="00E6117D" w:rsidP="00E6117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117D">
        <w:rPr>
          <w:rFonts w:ascii="Times New Roman" w:hAnsi="Times New Roman" w:cs="Times New Roman"/>
          <w:sz w:val="28"/>
          <w:szCs w:val="28"/>
          <w:lang w:val="uk-UA"/>
        </w:rPr>
        <w:t>Значок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17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17D">
        <w:rPr>
          <w:rFonts w:ascii="Times New Roman" w:hAnsi="Times New Roman" w:cs="Times New Roman"/>
          <w:sz w:val="28"/>
          <w:szCs w:val="28"/>
          <w:lang w:val="uk-UA"/>
        </w:rPr>
        <w:t>означає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17D">
        <w:rPr>
          <w:rFonts w:ascii="Times New Roman" w:hAnsi="Times New Roman" w:cs="Times New Roman"/>
          <w:sz w:val="28"/>
          <w:szCs w:val="28"/>
          <w:lang w:val="uk-UA"/>
        </w:rPr>
        <w:t>«або»</w:t>
      </w:r>
    </w:p>
    <w:p w14:paraId="323148A9" w14:textId="79A87118" w:rsidR="00E2327F" w:rsidRPr="00EF035D" w:rsidRDefault="00E2327F" w:rsidP="00526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035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Питання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F035D">
        <w:rPr>
          <w:rFonts w:ascii="Times New Roman" w:hAnsi="Times New Roman" w:cs="Times New Roman"/>
          <w:b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F035D">
        <w:rPr>
          <w:rFonts w:ascii="Times New Roman" w:hAnsi="Times New Roman" w:cs="Times New Roman"/>
          <w:b/>
          <w:sz w:val="28"/>
          <w:szCs w:val="28"/>
          <w:lang w:val="uk-UA"/>
        </w:rPr>
        <w:t>самоконтролю:</w:t>
      </w:r>
    </w:p>
    <w:p w14:paraId="0CFC2E87" w14:textId="0635FECF" w:rsidR="00FF6EFA" w:rsidRDefault="00E6117D" w:rsidP="00FF6EFA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 w:eastAsia="ru-RU"/>
        </w:rPr>
      </w:pPr>
      <w:r w:rsidRPr="00E6117D">
        <w:rPr>
          <w:rFonts w:ascii="Times New Roman" w:hAnsi="Times New Roman" w:cs="Times New Roman"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17D">
        <w:rPr>
          <w:rFonts w:ascii="Times New Roman" w:hAnsi="Times New Roman" w:cs="Times New Roman"/>
          <w:sz w:val="28"/>
          <w:szCs w:val="28"/>
        </w:rPr>
        <w:t>ХVІІ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17D">
        <w:rPr>
          <w:rFonts w:ascii="Times New Roman" w:hAnsi="Times New Roman" w:cs="Times New Roman"/>
          <w:sz w:val="28"/>
          <w:szCs w:val="28"/>
        </w:rPr>
        <w:t>ст.: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17D">
        <w:rPr>
          <w:rFonts w:ascii="Times New Roman" w:hAnsi="Times New Roman" w:cs="Times New Roman"/>
          <w:sz w:val="28"/>
          <w:szCs w:val="28"/>
        </w:rPr>
        <w:t>загальна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17D">
        <w:rPr>
          <w:rFonts w:ascii="Times New Roman" w:hAnsi="Times New Roman" w:cs="Times New Roman"/>
          <w:sz w:val="28"/>
          <w:szCs w:val="28"/>
        </w:rPr>
        <w:t>характеристика,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17D">
        <w:rPr>
          <w:rFonts w:ascii="Times New Roman" w:hAnsi="Times New Roman" w:cs="Times New Roman"/>
          <w:sz w:val="28"/>
          <w:szCs w:val="28"/>
        </w:rPr>
        <w:t>основні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17D">
        <w:rPr>
          <w:rFonts w:ascii="Times New Roman" w:hAnsi="Times New Roman" w:cs="Times New Roman"/>
          <w:sz w:val="28"/>
          <w:szCs w:val="28"/>
        </w:rPr>
        <w:t>літературні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17D">
        <w:rPr>
          <w:rFonts w:ascii="Times New Roman" w:hAnsi="Times New Roman" w:cs="Times New Roman"/>
          <w:sz w:val="28"/>
          <w:szCs w:val="28"/>
        </w:rPr>
        <w:t>напрями,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17D">
        <w:rPr>
          <w:rFonts w:ascii="Times New Roman" w:hAnsi="Times New Roman" w:cs="Times New Roman"/>
          <w:sz w:val="28"/>
          <w:szCs w:val="28"/>
        </w:rPr>
        <w:t>стилі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9D8BB5" w14:textId="60257A0C" w:rsidR="00FF6EFA" w:rsidRPr="00FF6EFA" w:rsidRDefault="00E6117D" w:rsidP="00FF6EFA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 w:eastAsia="ru-RU"/>
        </w:rPr>
      </w:pPr>
      <w:r w:rsidRPr="00FF6EFA">
        <w:rPr>
          <w:rFonts w:ascii="Times New Roman" w:hAnsi="Times New Roman" w:cs="Times New Roman"/>
          <w:iCs/>
          <w:sz w:val="28"/>
          <w:szCs w:val="28"/>
          <w:lang w:val="uk-UA" w:eastAsia="ru-RU"/>
        </w:rPr>
        <w:t>Проблематика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FF6EFA">
        <w:rPr>
          <w:rFonts w:ascii="Times New Roman" w:hAnsi="Times New Roman" w:cs="Times New Roman"/>
          <w:iCs/>
          <w:sz w:val="28"/>
          <w:szCs w:val="28"/>
          <w:lang w:val="uk-UA" w:eastAsia="ru-RU"/>
        </w:rPr>
        <w:t>та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FF6EFA">
        <w:rPr>
          <w:rFonts w:ascii="Times New Roman" w:hAnsi="Times New Roman" w:cs="Times New Roman"/>
          <w:iCs/>
          <w:sz w:val="28"/>
          <w:szCs w:val="28"/>
          <w:lang w:val="uk-UA" w:eastAsia="ru-RU"/>
        </w:rPr>
        <w:t>образна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FF6EFA">
        <w:rPr>
          <w:rFonts w:ascii="Times New Roman" w:hAnsi="Times New Roman" w:cs="Times New Roman"/>
          <w:iCs/>
          <w:sz w:val="28"/>
          <w:szCs w:val="28"/>
          <w:lang w:val="uk-UA" w:eastAsia="ru-RU"/>
        </w:rPr>
        <w:t>характеристика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FF6EFA">
        <w:rPr>
          <w:rFonts w:ascii="Times New Roman" w:hAnsi="Times New Roman" w:cs="Times New Roman"/>
          <w:iCs/>
          <w:sz w:val="28"/>
          <w:szCs w:val="28"/>
          <w:lang w:val="uk-UA" w:eastAsia="ru-RU"/>
        </w:rPr>
        <w:t>драми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FF6EFA" w:rsidRPr="00FF6EFA">
        <w:rPr>
          <w:rFonts w:ascii="Times New Roman" w:hAnsi="Times New Roman" w:cs="Times New Roman"/>
          <w:sz w:val="28"/>
          <w:szCs w:val="28"/>
          <w:lang w:val="uk-UA"/>
        </w:rPr>
        <w:t>Лопе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EFA" w:rsidRPr="00FF6EFA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EFA" w:rsidRPr="00FF6EFA">
        <w:rPr>
          <w:rFonts w:ascii="Times New Roman" w:hAnsi="Times New Roman" w:cs="Times New Roman"/>
          <w:sz w:val="28"/>
          <w:szCs w:val="28"/>
          <w:lang w:val="uk-UA"/>
        </w:rPr>
        <w:t>Веги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EFA" w:rsidRPr="00FF6EFA">
        <w:rPr>
          <w:rFonts w:ascii="Times New Roman" w:hAnsi="Times New Roman" w:cs="Times New Roman"/>
          <w:sz w:val="28"/>
          <w:szCs w:val="28"/>
          <w:lang w:val="uk-UA"/>
        </w:rPr>
        <w:t>«Фуенте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EFA" w:rsidRPr="00FF6EFA">
        <w:rPr>
          <w:rFonts w:ascii="Times New Roman" w:hAnsi="Times New Roman" w:cs="Times New Roman"/>
          <w:sz w:val="28"/>
          <w:szCs w:val="28"/>
          <w:lang w:val="uk-UA"/>
        </w:rPr>
        <w:t>Овехуна»</w:t>
      </w:r>
    </w:p>
    <w:p w14:paraId="0BC03C19" w14:textId="6AE5AC00" w:rsidR="00E2327F" w:rsidRPr="0091541E" w:rsidRDefault="00E2327F" w:rsidP="00526CA2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 w:eastAsia="ru-RU"/>
        </w:rPr>
      </w:pP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Основні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тенденції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у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розвитку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жанрів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барокового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роману,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його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різновиди: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творчість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Г.</w:t>
      </w:r>
      <w:r w:rsidR="0074579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Гріммельсгаузена.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Роман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«Сімпліціус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Сімпліціссімус»</w:t>
      </w:r>
    </w:p>
    <w:p w14:paraId="68CE533C" w14:textId="797A18EC" w:rsidR="00E2327F" w:rsidRPr="0091541E" w:rsidRDefault="00E2327F" w:rsidP="00526CA2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 w:eastAsia="ru-RU"/>
        </w:rPr>
      </w:pP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Основні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тенденції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у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розвитку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жанру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бароко.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Філософська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драма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Кальдерона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«Життя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–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це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сон»</w:t>
      </w:r>
    </w:p>
    <w:p w14:paraId="4E5C21ED" w14:textId="33F1C8FC" w:rsidR="00E2327F" w:rsidRPr="0091541E" w:rsidRDefault="00E2327F" w:rsidP="00526CA2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 w:eastAsia="ru-RU"/>
        </w:rPr>
      </w:pPr>
      <w:r w:rsidRPr="009154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Класицизм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як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провідний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напрям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</w:t>
      </w:r>
      <w:r w:rsidRPr="009154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ранцузькій</w:t>
      </w:r>
      <w:r w:rsidR="0074579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літературі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основні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риси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його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естетики</w:t>
      </w:r>
      <w:r w:rsidRPr="009154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Трактат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Нікола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Буало.</w:t>
      </w:r>
    </w:p>
    <w:p w14:paraId="3F8E67F9" w14:textId="6CED4EC8" w:rsidR="00E2327F" w:rsidRPr="0091541E" w:rsidRDefault="00E2327F" w:rsidP="00526CA2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Майстри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афористичного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жанру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(Б.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Грассіан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«Кишеньковий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оракул»,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Франсуа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Ларошфуко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«Максими»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Жан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Лабрюйер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«Характери,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або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Повадки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нашого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часу»).</w:t>
      </w:r>
    </w:p>
    <w:p w14:paraId="5537A45B" w14:textId="5452677E" w:rsidR="00E2327F" w:rsidRPr="0091541E" w:rsidRDefault="00E2327F" w:rsidP="00526CA2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Байка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як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E232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класицистичний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жанр.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Творчість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Лафонтена.</w:t>
      </w:r>
    </w:p>
    <w:p w14:paraId="52A91C49" w14:textId="3CCBECD4" w:rsidR="00E2327F" w:rsidRPr="0091541E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</w:rPr>
        <w:t>Ознаки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класицизму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Корнеля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“Сід”.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Родріго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втілення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ідеалізованого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героя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громадянсько-патріотичної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трагедії.</w:t>
      </w:r>
    </w:p>
    <w:p w14:paraId="3CAF0592" w14:textId="6159633A" w:rsidR="00E2327F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  <w:lang w:val="uk-UA"/>
        </w:rPr>
        <w:t>Проблема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обов</w:t>
      </w:r>
      <w:r w:rsidRPr="0091541E">
        <w:rPr>
          <w:rFonts w:ascii="Times New Roman" w:hAnsi="Times New Roman" w:cs="Times New Roman"/>
          <w:sz w:val="28"/>
          <w:szCs w:val="28"/>
        </w:rPr>
        <w:t>’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язку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Корнеля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“Сід”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Хімени.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08488D" w14:textId="410C8892" w:rsidR="00FF6EFA" w:rsidRPr="0091541E" w:rsidRDefault="00745799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EFA">
        <w:rPr>
          <w:rFonts w:ascii="Times New Roman" w:hAnsi="Times New Roman" w:cs="Times New Roman"/>
          <w:sz w:val="28"/>
          <w:szCs w:val="28"/>
          <w:lang w:val="uk-UA"/>
        </w:rPr>
        <w:t>Проблематика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EFA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EFA">
        <w:rPr>
          <w:rFonts w:ascii="Times New Roman" w:hAnsi="Times New Roman" w:cs="Times New Roman"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EFA">
        <w:rPr>
          <w:rFonts w:ascii="Times New Roman" w:hAnsi="Times New Roman" w:cs="Times New Roman"/>
          <w:sz w:val="28"/>
          <w:szCs w:val="28"/>
          <w:lang w:val="uk-UA"/>
        </w:rPr>
        <w:t>Корнеля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EFA">
        <w:rPr>
          <w:rFonts w:ascii="Times New Roman" w:hAnsi="Times New Roman" w:cs="Times New Roman"/>
          <w:sz w:val="28"/>
          <w:szCs w:val="28"/>
          <w:lang w:val="uk-UA"/>
        </w:rPr>
        <w:t>«Горацій».</w:t>
      </w:r>
    </w:p>
    <w:p w14:paraId="21757ED8" w14:textId="3DDB14DB" w:rsidR="00E2327F" w:rsidRPr="0091541E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</w:rPr>
        <w:t>Морально-психологічний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конфлікт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Ж.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Расіна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“Федра”.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Суперечки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навколо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тлумачення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образу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головної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героїні</w:t>
      </w:r>
      <w:r w:rsidR="00FF6EF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EFA">
        <w:rPr>
          <w:rFonts w:ascii="Times New Roman" w:hAnsi="Times New Roman" w:cs="Times New Roman"/>
          <w:sz w:val="28"/>
          <w:szCs w:val="28"/>
          <w:lang w:val="uk-UA"/>
        </w:rPr>
        <w:t>(чи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EFA">
        <w:rPr>
          <w:rFonts w:ascii="Times New Roman" w:hAnsi="Times New Roman" w:cs="Times New Roman"/>
          <w:sz w:val="28"/>
          <w:szCs w:val="28"/>
          <w:lang w:val="uk-UA"/>
        </w:rPr>
        <w:t>«Андромаха»)</w:t>
      </w:r>
    </w:p>
    <w:p w14:paraId="338FDEEA" w14:textId="72852EB8" w:rsidR="00E2327F" w:rsidRPr="0091541E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  <w:lang w:val="uk-UA"/>
        </w:rPr>
        <w:t>Поетика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“високої”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втілення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класицистичної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природи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твочості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Мольєра.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«Дон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Жуан,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або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Камінний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гість»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EFA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«Тартюф»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167848F" w14:textId="079FEF55" w:rsidR="00E2327F" w:rsidRPr="0091541E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</w:rPr>
        <w:t>Сатирико-комедійні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типи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“Міщанин-шляхтич”.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“Високий”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комізм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драматургії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Мольєра</w:t>
      </w:r>
      <w:r w:rsidR="00FF6E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E0A62F" w14:textId="78390865" w:rsidR="00E2327F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Агіографічна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специфіка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барокової</w:t>
      </w:r>
      <w:r w:rsidR="00745799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драми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Дж.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Мільтона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«Самсон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борець»</w:t>
      </w:r>
      <w:r w:rsidR="00FF6EF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EFA">
        <w:rPr>
          <w:rFonts w:ascii="Times New Roman" w:hAnsi="Times New Roman" w:cs="Times New Roman"/>
          <w:sz w:val="28"/>
          <w:szCs w:val="28"/>
          <w:lang w:val="uk-UA"/>
        </w:rPr>
        <w:t>Проблематика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EFA">
        <w:rPr>
          <w:rFonts w:ascii="Times New Roman" w:hAnsi="Times New Roman" w:cs="Times New Roman"/>
          <w:sz w:val="28"/>
          <w:szCs w:val="28"/>
          <w:lang w:val="uk-UA"/>
        </w:rPr>
        <w:t>твору.</w:t>
      </w:r>
    </w:p>
    <w:p w14:paraId="29D15651" w14:textId="00BEB377" w:rsidR="00FF6EFA" w:rsidRPr="0091541E" w:rsidRDefault="00FF6EFA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героя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драм</w:t>
      </w:r>
      <w:r>
        <w:rPr>
          <w:rFonts w:ascii="Times New Roman" w:hAnsi="Times New Roman" w:cs="Times New Roman"/>
          <w:iCs/>
          <w:sz w:val="28"/>
          <w:szCs w:val="28"/>
          <w:lang w:val="uk-UA" w:eastAsia="ru-RU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Дж.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Мільтона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«Самсон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борець»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5436A9" w14:textId="1A9D3534" w:rsidR="00E2327F" w:rsidRPr="00FF6EFA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  <w:lang w:eastAsia="uk-UA"/>
        </w:rPr>
        <w:t>Мацуо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eastAsia="uk-UA"/>
        </w:rPr>
        <w:t>Басьо.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eastAsia="uk-UA"/>
        </w:rPr>
        <w:t>Хайку.</w:t>
      </w:r>
      <w:r w:rsidR="0074579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eastAsia="uk-UA"/>
        </w:rPr>
        <w:t>Відображення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eastAsia="uk-UA"/>
        </w:rPr>
        <w:t>японських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eastAsia="uk-UA"/>
        </w:rPr>
        <w:t>уявлень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eastAsia="uk-UA"/>
        </w:rPr>
        <w:t>про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eastAsia="uk-UA"/>
        </w:rPr>
        <w:t>красу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eastAsia="uk-UA"/>
        </w:rPr>
        <w:t>поезії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eastAsia="uk-UA"/>
        </w:rPr>
        <w:t>митця.</w:t>
      </w:r>
    </w:p>
    <w:p w14:paraId="1D6C72B8" w14:textId="798D3C97" w:rsidR="00FF6EFA" w:rsidRPr="0091541E" w:rsidRDefault="00FF6EFA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Жанр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байки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Франції.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байок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Лафонтена.</w:t>
      </w:r>
    </w:p>
    <w:p w14:paraId="41C1C637" w14:textId="52F9719E" w:rsidR="00E2327F" w:rsidRPr="0091541E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  <w:lang w:val="uk-UA"/>
        </w:rPr>
        <w:t>Просвітництво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ідейний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рух,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комплекс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ідей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загальна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характеристика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всесвітньої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доби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Просвітництва.</w:t>
      </w:r>
    </w:p>
    <w:p w14:paraId="41DDF722" w14:textId="3B0526E1" w:rsidR="00E2327F" w:rsidRPr="00E2327F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</w:rPr>
        <w:t>“Робінзон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Крузо”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Д.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Дефо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один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із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перших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просвітницьких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романів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Проблематика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генеза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роману.</w:t>
      </w:r>
    </w:p>
    <w:p w14:paraId="25C285AC" w14:textId="4227C814" w:rsidR="00E2327F" w:rsidRPr="0091541E" w:rsidRDefault="00745799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Образ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головного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героя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другорядні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образи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Д.Дефо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27F" w:rsidRPr="0091541E">
        <w:rPr>
          <w:rFonts w:ascii="Times New Roman" w:hAnsi="Times New Roman" w:cs="Times New Roman"/>
          <w:sz w:val="28"/>
          <w:szCs w:val="28"/>
        </w:rPr>
        <w:t>“Робінзон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27F" w:rsidRPr="0091541E">
        <w:rPr>
          <w:rFonts w:ascii="Times New Roman" w:hAnsi="Times New Roman" w:cs="Times New Roman"/>
          <w:sz w:val="28"/>
          <w:szCs w:val="28"/>
        </w:rPr>
        <w:t>Крузо”</w:t>
      </w:r>
      <w:r w:rsidR="00E232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5EB44E" w14:textId="4DFF293B" w:rsidR="00E2327F" w:rsidRPr="00E2327F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</w:rPr>
        <w:t>Творча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історія,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проблематика,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композиція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система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образів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сатирико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1541E">
        <w:rPr>
          <w:rFonts w:ascii="Times New Roman" w:hAnsi="Times New Roman" w:cs="Times New Roman"/>
          <w:sz w:val="28"/>
          <w:szCs w:val="28"/>
        </w:rPr>
        <w:t>алегоричного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просвітницького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роману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Дж.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Свіфта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“Мандри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Гуллівера.</w:t>
      </w:r>
    </w:p>
    <w:p w14:paraId="6D516DDF" w14:textId="745CE790" w:rsidR="00E2327F" w:rsidRPr="0091541E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Сатира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сарказм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Дж.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Свіфта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“Мандри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Гуллівера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38162F" w14:textId="12467EEF" w:rsidR="00E2327F" w:rsidRPr="0091541E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</w:rPr>
        <w:t>Пригодницький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роман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німецькій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літератур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1541E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Роман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Мюнхаузена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(Рудольф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Распе).</w:t>
      </w:r>
    </w:p>
    <w:p w14:paraId="31B80109" w14:textId="4AAE670D" w:rsidR="00E2327F" w:rsidRPr="0091541E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</w:rPr>
        <w:t>Ж.-Ж.Руссо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руссоїзм.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Ознаки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сентименталізму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романах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Руссо</w:t>
      </w:r>
      <w:r w:rsidR="00B134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0C88C3" w14:textId="7DC5E0D6" w:rsidR="00E2327F" w:rsidRPr="004E7EF8" w:rsidRDefault="00E2327F" w:rsidP="00526CA2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7EF8">
        <w:rPr>
          <w:rFonts w:ascii="Times New Roman" w:hAnsi="Times New Roman" w:cs="Times New Roman"/>
          <w:sz w:val="28"/>
          <w:szCs w:val="28"/>
          <w:lang w:val="uk-UA"/>
        </w:rPr>
        <w:t>Сатирична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7EF8">
        <w:rPr>
          <w:rFonts w:ascii="Times New Roman" w:hAnsi="Times New Roman" w:cs="Times New Roman"/>
          <w:sz w:val="28"/>
          <w:szCs w:val="28"/>
          <w:lang w:val="uk-UA"/>
        </w:rPr>
        <w:t>філософія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EF8">
        <w:rPr>
          <w:rFonts w:ascii="Times New Roman" w:hAnsi="Times New Roman" w:cs="Times New Roman"/>
          <w:sz w:val="28"/>
          <w:szCs w:val="28"/>
          <w:lang w:val="uk-UA"/>
        </w:rPr>
        <w:t>Ф.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7EF8">
        <w:rPr>
          <w:rFonts w:ascii="Times New Roman" w:hAnsi="Times New Roman" w:cs="Times New Roman"/>
          <w:sz w:val="28"/>
          <w:szCs w:val="28"/>
          <w:lang w:val="uk-UA"/>
        </w:rPr>
        <w:t>Вольтера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7EF8">
        <w:rPr>
          <w:rFonts w:ascii="Times New Roman" w:hAnsi="Times New Roman" w:cs="Times New Roman"/>
          <w:sz w:val="28"/>
          <w:szCs w:val="28"/>
          <w:lang w:val="uk-UA"/>
        </w:rPr>
        <w:t>(«Кандід,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7EF8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7EF8">
        <w:rPr>
          <w:rFonts w:ascii="Times New Roman" w:hAnsi="Times New Roman" w:cs="Times New Roman"/>
          <w:sz w:val="28"/>
          <w:szCs w:val="28"/>
          <w:lang w:val="uk-UA"/>
        </w:rPr>
        <w:t>Оптимізм»,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7EF8">
        <w:rPr>
          <w:rFonts w:ascii="Times New Roman" w:hAnsi="Times New Roman" w:cs="Times New Roman"/>
          <w:sz w:val="28"/>
          <w:szCs w:val="28"/>
          <w:lang w:val="uk-UA"/>
        </w:rPr>
        <w:t>«Простодушний»,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7EF8">
        <w:rPr>
          <w:rFonts w:ascii="Times New Roman" w:hAnsi="Times New Roman" w:cs="Times New Roman"/>
          <w:sz w:val="28"/>
          <w:szCs w:val="28"/>
          <w:lang w:val="uk-UA"/>
        </w:rPr>
        <w:t>«Орлеанська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7EF8">
        <w:rPr>
          <w:rFonts w:ascii="Times New Roman" w:hAnsi="Times New Roman" w:cs="Times New Roman"/>
          <w:sz w:val="28"/>
          <w:szCs w:val="28"/>
          <w:lang w:val="uk-UA"/>
        </w:rPr>
        <w:t>Діва»).</w:t>
      </w:r>
    </w:p>
    <w:p w14:paraId="2AE7A085" w14:textId="22AE312E" w:rsidR="00E2327F" w:rsidRPr="00FF6EFA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  <w:lang w:val="uk-UA"/>
        </w:rPr>
        <w:lastRenderedPageBreak/>
        <w:t>О</w:t>
      </w:r>
      <w:r w:rsidRPr="0091541E">
        <w:rPr>
          <w:rFonts w:ascii="Times New Roman" w:hAnsi="Times New Roman" w:cs="Times New Roman"/>
          <w:sz w:val="28"/>
          <w:szCs w:val="28"/>
        </w:rPr>
        <w:t>собливості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творчості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Дідро.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“Енциклопедія”.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Роман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“Черниця”</w:t>
      </w:r>
    </w:p>
    <w:p w14:paraId="2AB06F01" w14:textId="68BBE303" w:rsidR="00FF6EFA" w:rsidRPr="0091541E" w:rsidRDefault="00FF6EFA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героїні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Сюзанни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Сімонен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романі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Дідро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«Черниця».</w:t>
      </w:r>
    </w:p>
    <w:p w14:paraId="1305D594" w14:textId="4AAA8259" w:rsidR="00E2327F" w:rsidRPr="0091541E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</w:rPr>
        <w:t>Творча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історія,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проблематика,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композиція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система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образів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трилогії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Бомарше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Фігаро.</w:t>
      </w:r>
    </w:p>
    <w:p w14:paraId="61DF3846" w14:textId="721F5826" w:rsidR="00E2327F" w:rsidRPr="006A0AEA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</w:rPr>
        <w:t>Французький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галантний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роман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ст.</w:t>
      </w:r>
      <w:r w:rsidR="007457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iCs/>
          <w:color w:val="000000"/>
          <w:sz w:val="28"/>
          <w:szCs w:val="28"/>
        </w:rPr>
        <w:t>Абат</w:t>
      </w:r>
      <w:r w:rsidR="007457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iCs/>
          <w:color w:val="000000"/>
          <w:sz w:val="28"/>
          <w:szCs w:val="28"/>
        </w:rPr>
        <w:t>Прево</w:t>
      </w:r>
      <w:r w:rsidR="007457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iCs/>
          <w:color w:val="000000"/>
          <w:sz w:val="28"/>
          <w:szCs w:val="28"/>
        </w:rPr>
        <w:t>«Історія</w:t>
      </w:r>
      <w:r w:rsidR="007457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iCs/>
          <w:color w:val="000000"/>
          <w:sz w:val="28"/>
          <w:szCs w:val="28"/>
        </w:rPr>
        <w:t>кавалера</w:t>
      </w:r>
      <w:r w:rsidR="007457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iCs/>
          <w:color w:val="000000"/>
          <w:sz w:val="28"/>
          <w:szCs w:val="28"/>
        </w:rPr>
        <w:t>де</w:t>
      </w:r>
      <w:r w:rsidR="007457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iCs/>
          <w:color w:val="000000"/>
          <w:sz w:val="28"/>
          <w:szCs w:val="28"/>
        </w:rPr>
        <w:t>Ґріє</w:t>
      </w:r>
      <w:r w:rsidR="007457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iCs/>
          <w:color w:val="000000"/>
          <w:sz w:val="28"/>
          <w:szCs w:val="28"/>
        </w:rPr>
        <w:t>і</w:t>
      </w:r>
      <w:r w:rsidR="007457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iCs/>
          <w:color w:val="000000"/>
          <w:sz w:val="28"/>
          <w:szCs w:val="28"/>
        </w:rPr>
        <w:t>Манон</w:t>
      </w:r>
      <w:r w:rsidR="007457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iCs/>
          <w:color w:val="000000"/>
          <w:sz w:val="28"/>
          <w:szCs w:val="28"/>
        </w:rPr>
        <w:t>Леско»:</w:t>
      </w:r>
      <w:r w:rsidR="007457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iCs/>
          <w:color w:val="000000"/>
          <w:sz w:val="28"/>
          <w:szCs w:val="28"/>
        </w:rPr>
        <w:t>проблематика,</w:t>
      </w:r>
      <w:r w:rsidR="007457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iCs/>
          <w:color w:val="000000"/>
          <w:sz w:val="28"/>
          <w:szCs w:val="28"/>
        </w:rPr>
        <w:t>особливості</w:t>
      </w:r>
      <w:r w:rsidR="007457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iCs/>
          <w:color w:val="000000"/>
          <w:sz w:val="28"/>
          <w:szCs w:val="28"/>
        </w:rPr>
        <w:t>композиції,</w:t>
      </w:r>
      <w:r w:rsidR="007457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iCs/>
          <w:color w:val="000000"/>
          <w:sz w:val="28"/>
          <w:szCs w:val="28"/>
        </w:rPr>
        <w:t>характеристика</w:t>
      </w:r>
      <w:r w:rsidR="007457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iCs/>
          <w:color w:val="000000"/>
          <w:sz w:val="28"/>
          <w:szCs w:val="28"/>
        </w:rPr>
        <w:t>персонажів</w:t>
      </w:r>
      <w:r w:rsidRPr="009154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5BFAFADD" w14:textId="0195B7D8" w:rsidR="006A0AEA" w:rsidRPr="0091541E" w:rsidRDefault="00745799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AEA">
        <w:rPr>
          <w:rFonts w:ascii="Times New Roman" w:hAnsi="Times New Roman" w:cs="Times New Roman"/>
          <w:sz w:val="28"/>
          <w:szCs w:val="28"/>
          <w:lang w:val="uk-UA"/>
        </w:rPr>
        <w:t>Проблематика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AEA" w:rsidRPr="00F82464">
        <w:rPr>
          <w:rFonts w:ascii="Times New Roman" w:hAnsi="Times New Roman" w:cs="Times New Roman"/>
          <w:sz w:val="28"/>
          <w:szCs w:val="28"/>
        </w:rPr>
        <w:t>«Школ</w:t>
      </w:r>
      <w:r w:rsidR="006A0AEA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AEA" w:rsidRPr="00F82464">
        <w:rPr>
          <w:rFonts w:ascii="Times New Roman" w:hAnsi="Times New Roman" w:cs="Times New Roman"/>
          <w:sz w:val="28"/>
          <w:szCs w:val="28"/>
        </w:rPr>
        <w:t>лихослів’я»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AEA">
        <w:rPr>
          <w:rFonts w:ascii="Times New Roman" w:hAnsi="Times New Roman" w:cs="Times New Roman"/>
          <w:sz w:val="28"/>
          <w:szCs w:val="28"/>
          <w:lang w:val="uk-UA"/>
        </w:rPr>
        <w:t>Річарда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AEA">
        <w:rPr>
          <w:rFonts w:ascii="Times New Roman" w:hAnsi="Times New Roman" w:cs="Times New Roman"/>
          <w:sz w:val="28"/>
          <w:szCs w:val="28"/>
          <w:lang w:val="uk-UA"/>
        </w:rPr>
        <w:t>Брінслі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AEA" w:rsidRPr="00F82464">
        <w:rPr>
          <w:rFonts w:ascii="Times New Roman" w:hAnsi="Times New Roman" w:cs="Times New Roman"/>
          <w:sz w:val="28"/>
          <w:szCs w:val="28"/>
        </w:rPr>
        <w:t>Шерідан</w:t>
      </w:r>
      <w:r w:rsidR="006A0AE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14:paraId="4B7EC765" w14:textId="67182D42" w:rsidR="00E2327F" w:rsidRPr="0091541E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</w:rPr>
        <w:t>Проблематика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драм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Г.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Е.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Лессінга.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«Емілія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Галотті»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«драма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обов'язку».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(чи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«Натан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Мудрий».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9B45218" w14:textId="6C1E7D59" w:rsidR="00E2327F" w:rsidRPr="0091541E" w:rsidRDefault="00E2327F" w:rsidP="00526CA2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154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«Ваймарівський</w:t>
      </w:r>
      <w:r w:rsidR="007457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класицизм»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як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програма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оновлення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літератури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XVIII</w:t>
      </w:r>
      <w:r w:rsidR="007457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154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ст.</w:t>
      </w:r>
    </w:p>
    <w:p w14:paraId="75BE4BD7" w14:textId="674E37E2" w:rsidR="00E2327F" w:rsidRPr="0091541E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</w:rPr>
        <w:t>Загальна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характеристика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лірики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Ш</w:t>
      </w:r>
      <w:r w:rsidR="00B134A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1541E">
        <w:rPr>
          <w:rFonts w:ascii="Times New Roman" w:hAnsi="Times New Roman" w:cs="Times New Roman"/>
          <w:sz w:val="28"/>
          <w:szCs w:val="28"/>
        </w:rPr>
        <w:t>ллера.</w:t>
      </w:r>
    </w:p>
    <w:p w14:paraId="2070713E" w14:textId="1C8296BD" w:rsidR="00E2327F" w:rsidRPr="0091541E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</w:rPr>
        <w:t>Проблематика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поетика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драми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Ш</w:t>
      </w:r>
      <w:r w:rsidR="00B134A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1541E">
        <w:rPr>
          <w:rFonts w:ascii="Times New Roman" w:hAnsi="Times New Roman" w:cs="Times New Roman"/>
          <w:sz w:val="28"/>
          <w:szCs w:val="28"/>
        </w:rPr>
        <w:t>ллера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«Розбійники»</w:t>
      </w:r>
    </w:p>
    <w:p w14:paraId="14B50E00" w14:textId="2A6AEDCA" w:rsidR="00E2327F" w:rsidRPr="0091541E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драматичного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характеру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Ф.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Шіллера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(«Підступність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кохання»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4AE" w:rsidRPr="00B134AE">
        <w:rPr>
          <w:rFonts w:ascii="Times New Roman" w:hAnsi="Times New Roman" w:cs="Times New Roman"/>
          <w:sz w:val="28"/>
          <w:szCs w:val="28"/>
        </w:rPr>
        <w:t>/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«Вільгельм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Телль»)</w:t>
      </w:r>
    </w:p>
    <w:p w14:paraId="00E6CB81" w14:textId="125A1A66" w:rsidR="00E2327F" w:rsidRPr="0091541E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  <w:lang w:val="uk-UA"/>
        </w:rPr>
        <w:t>Художня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своєрідність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лірики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Гете.</w:t>
      </w:r>
    </w:p>
    <w:p w14:paraId="3119BB80" w14:textId="3A768948" w:rsidR="00E2327F" w:rsidRPr="0091541E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</w:rPr>
        <w:t>Творча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історія,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проблематика,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композиція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система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образів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сентименталістського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роману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Гете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“Страждання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молодого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Вертера”.</w:t>
      </w:r>
    </w:p>
    <w:p w14:paraId="433AFAB6" w14:textId="09814E63" w:rsidR="00E2327F" w:rsidRPr="0091541E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  <w:lang w:val="uk-UA"/>
        </w:rPr>
        <w:t>Творча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історія,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проблематика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композиція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філософської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трагедії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“Фауст”</w:t>
      </w:r>
    </w:p>
    <w:p w14:paraId="48B0FBF5" w14:textId="3BA5C8A6" w:rsidR="00E2327F" w:rsidRPr="0091541E" w:rsidRDefault="00E2327F" w:rsidP="00526CA2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  <w:lang w:val="uk-UA"/>
        </w:rPr>
        <w:t>Фауст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Мефістофель.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Значення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цих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образів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філософській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концепції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драми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Й.-В.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фон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Гете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«Фауст».</w:t>
      </w:r>
    </w:p>
    <w:p w14:paraId="48BED473" w14:textId="277092E7" w:rsidR="00E2327F" w:rsidRPr="0091541E" w:rsidRDefault="00E2327F" w:rsidP="00526CA2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41E">
        <w:rPr>
          <w:rFonts w:ascii="Times New Roman" w:hAnsi="Times New Roman" w:cs="Times New Roman"/>
          <w:sz w:val="28"/>
          <w:szCs w:val="28"/>
        </w:rPr>
        <w:t>Поезія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Роберта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Бернса,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її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основні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теми,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мотиви,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жанри.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E90F93" w14:textId="6FA3DB5F" w:rsidR="00E2327F" w:rsidRPr="0091541E" w:rsidRDefault="00E2327F" w:rsidP="00526CA2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i/>
          <w:sz w:val="28"/>
          <w:szCs w:val="28"/>
        </w:rPr>
        <w:t>Сентименталізм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англійській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англомовній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літературах.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Жанрово-стильові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особливості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романів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С</w:t>
      </w:r>
      <w:r w:rsidR="00B134A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91541E">
        <w:rPr>
          <w:rFonts w:ascii="Times New Roman" w:hAnsi="Times New Roman" w:cs="Times New Roman"/>
          <w:sz w:val="28"/>
          <w:szCs w:val="28"/>
        </w:rPr>
        <w:t>м</w:t>
      </w:r>
      <w:r w:rsidR="00B134A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91541E">
        <w:rPr>
          <w:rFonts w:ascii="Times New Roman" w:hAnsi="Times New Roman" w:cs="Times New Roman"/>
          <w:sz w:val="28"/>
          <w:szCs w:val="28"/>
        </w:rPr>
        <w:t>еля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Річардсона,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Лоренса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Стерна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Олівера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Голдсміта</w:t>
      </w:r>
    </w:p>
    <w:p w14:paraId="17076567" w14:textId="4AD0B1A8" w:rsidR="00E2327F" w:rsidRPr="00B31EF7" w:rsidRDefault="00E2327F" w:rsidP="00526CA2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1541E">
        <w:rPr>
          <w:rFonts w:ascii="Times New Roman" w:hAnsi="Times New Roman" w:cs="Times New Roman"/>
          <w:sz w:val="28"/>
          <w:szCs w:val="28"/>
          <w:lang w:val="uk-UA"/>
        </w:rPr>
        <w:t>Образи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братів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Джозефа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Чарлза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Сифесів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комедії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Р.Б.Шерідана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«Школа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лихослів’я».</w:t>
      </w:r>
    </w:p>
    <w:p w14:paraId="11C9E295" w14:textId="55A0F313" w:rsidR="00E2327F" w:rsidRPr="0091541E" w:rsidRDefault="00E2327F" w:rsidP="00526CA2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1E">
        <w:rPr>
          <w:rFonts w:ascii="Times New Roman" w:hAnsi="Times New Roman" w:cs="Times New Roman"/>
          <w:sz w:val="28"/>
          <w:szCs w:val="28"/>
          <w:lang w:val="uk-UA"/>
        </w:rPr>
        <w:t>Просвітництво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  <w:lang w:val="uk-UA"/>
        </w:rPr>
        <w:t>Англії.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Джозеф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Аддісон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Річард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Стіл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основоположники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англійської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журналістики.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Поуп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як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реформатор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англійського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91541E">
        <w:rPr>
          <w:rFonts w:ascii="Times New Roman" w:hAnsi="Times New Roman" w:cs="Times New Roman"/>
          <w:sz w:val="28"/>
          <w:szCs w:val="28"/>
        </w:rPr>
        <w:t>віршування.</w:t>
      </w:r>
    </w:p>
    <w:p w14:paraId="09063085" w14:textId="0964B908" w:rsidR="00E2327F" w:rsidRDefault="00E2327F" w:rsidP="00E232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1B0FC4" w14:textId="4138C452" w:rsidR="00B134AE" w:rsidRDefault="00B134AE" w:rsidP="00E232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D049D8" w14:textId="06ADA4F6" w:rsidR="00B134AE" w:rsidRDefault="00B134AE" w:rsidP="00E232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9E1B67" w14:textId="228E1470" w:rsidR="00B134AE" w:rsidRDefault="00B134AE" w:rsidP="00E232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B2D43F" w14:textId="4A853A45" w:rsidR="00B134AE" w:rsidRDefault="00B134AE" w:rsidP="00E232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194A8C" w14:textId="094DC2C4" w:rsidR="00B134AE" w:rsidRDefault="00B134AE" w:rsidP="00E232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358DE2" w14:textId="2C90BED1" w:rsidR="00B134AE" w:rsidRDefault="00B134AE" w:rsidP="00E232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F515BE" w14:textId="204FEE3F" w:rsidR="00B134AE" w:rsidRDefault="00B134AE" w:rsidP="00E232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73A0A8" w14:textId="2FE72898" w:rsidR="00B134AE" w:rsidRDefault="00B134AE" w:rsidP="00E232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1B3DC4" w14:textId="5CE2D721" w:rsidR="000F5080" w:rsidRDefault="000F5080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ЛІТЕРАТУРА:</w:t>
      </w:r>
    </w:p>
    <w:p w14:paraId="05640554" w14:textId="77777777" w:rsidR="00BD1C3E" w:rsidRPr="00E61B22" w:rsidRDefault="00BD1C3E" w:rsidP="0039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B9AA67" w14:textId="75075C5E" w:rsidR="00B83E37" w:rsidRDefault="00B83E37" w:rsidP="003967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Методичне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забезпечення</w:t>
      </w:r>
      <w:r w:rsidR="00BD1C3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66F764A" w14:textId="77777777" w:rsidR="00BD1C3E" w:rsidRPr="00E61B22" w:rsidRDefault="00BD1C3E" w:rsidP="003967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CB17D8" w14:textId="7EF4271D" w:rsidR="00B83E37" w:rsidRPr="00E61B22" w:rsidRDefault="00B83E37" w:rsidP="00E85D9A">
      <w:pPr>
        <w:numPr>
          <w:ilvl w:val="0"/>
          <w:numId w:val="4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Бендзар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Богдан,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Бобинець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Степан.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Методика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викладання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зарубіжної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загальноосвітній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школі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українською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навчання.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Ужгород: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Вид-во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Ужгородського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національного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університету,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2001.</w:t>
      </w:r>
    </w:p>
    <w:p w14:paraId="5F5E9EEC" w14:textId="2EF1E801" w:rsidR="00B83E37" w:rsidRPr="00E61B22" w:rsidRDefault="00B83E37" w:rsidP="00E85D9A">
      <w:pPr>
        <w:pStyle w:val="11"/>
        <w:numPr>
          <w:ilvl w:val="0"/>
          <w:numId w:val="4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1B22">
        <w:rPr>
          <w:rFonts w:ascii="Times New Roman" w:hAnsi="Times New Roman"/>
          <w:sz w:val="28"/>
          <w:szCs w:val="28"/>
        </w:rPr>
        <w:t>Навчально-методичний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комплекс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з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історії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зарубіжної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літератури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(література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  <w:lang w:val="en-US"/>
        </w:rPr>
        <w:t>XVII</w:t>
      </w:r>
      <w:r w:rsidRPr="00E61B22">
        <w:rPr>
          <w:rFonts w:ascii="Times New Roman" w:hAnsi="Times New Roman"/>
          <w:sz w:val="28"/>
          <w:szCs w:val="28"/>
        </w:rPr>
        <w:t>-</w:t>
      </w:r>
      <w:r w:rsidRPr="00E61B22">
        <w:rPr>
          <w:rFonts w:ascii="Times New Roman" w:hAnsi="Times New Roman"/>
          <w:sz w:val="28"/>
          <w:szCs w:val="28"/>
          <w:lang w:val="en-US"/>
        </w:rPr>
        <w:t>XVIII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ст.)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для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студентів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Інституту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іноземної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філології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денної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та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заочної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форми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навчання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/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Укладачі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Бобинець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С.С.,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Славич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Т.Я.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Ужгород</w:t>
      </w:r>
      <w:r w:rsidR="00AD5A70">
        <w:rPr>
          <w:rFonts w:ascii="Times New Roman" w:hAnsi="Times New Roman"/>
          <w:sz w:val="28"/>
          <w:szCs w:val="28"/>
        </w:rPr>
        <w:t>,</w:t>
      </w:r>
      <w:r w:rsidR="00745799">
        <w:rPr>
          <w:rFonts w:ascii="Times New Roman" w:hAnsi="Times New Roman"/>
          <w:sz w:val="28"/>
          <w:szCs w:val="28"/>
        </w:rPr>
        <w:t xml:space="preserve">  </w:t>
      </w:r>
      <w:r w:rsidRPr="00E61B22">
        <w:rPr>
          <w:rFonts w:ascii="Times New Roman" w:hAnsi="Times New Roman"/>
          <w:sz w:val="28"/>
          <w:szCs w:val="28"/>
        </w:rPr>
        <w:t>2012.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52</w:t>
      </w:r>
      <w:r w:rsidR="00745799">
        <w:rPr>
          <w:rFonts w:ascii="Times New Roman" w:hAnsi="Times New Roman"/>
          <w:sz w:val="28"/>
          <w:szCs w:val="28"/>
        </w:rPr>
        <w:t xml:space="preserve"> </w:t>
      </w:r>
      <w:r w:rsidRPr="00E61B22">
        <w:rPr>
          <w:rFonts w:ascii="Times New Roman" w:hAnsi="Times New Roman"/>
          <w:sz w:val="28"/>
          <w:szCs w:val="28"/>
        </w:rPr>
        <w:t>с.</w:t>
      </w:r>
    </w:p>
    <w:p w14:paraId="4C039B53" w14:textId="577C606E" w:rsidR="00B83E37" w:rsidRPr="00E61B22" w:rsidRDefault="00B83E37" w:rsidP="00E85D9A">
      <w:pPr>
        <w:numPr>
          <w:ilvl w:val="0"/>
          <w:numId w:val="4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Науменко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А.М.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Філологічний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аналіз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тексту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(Основи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лінгвопоетики):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Навч.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посібник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студентів.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="002141E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Вінниця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книга,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2005.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416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</w:p>
    <w:p w14:paraId="416AA5F4" w14:textId="3492A405" w:rsidR="00B83E37" w:rsidRPr="00E61B22" w:rsidRDefault="00B83E37" w:rsidP="00E85D9A">
      <w:pPr>
        <w:numPr>
          <w:ilvl w:val="0"/>
          <w:numId w:val="4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 w:eastAsia="uk-UA"/>
        </w:rPr>
        <w:t>Словник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 w:eastAsia="uk-UA"/>
        </w:rPr>
        <w:t>художніх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 w:eastAsia="uk-UA"/>
        </w:rPr>
        <w:t>засобів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 w:eastAsia="uk-UA"/>
        </w:rPr>
        <w:t>тропів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 w:eastAsia="uk-UA"/>
        </w:rPr>
        <w:t>/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 w:eastAsia="uk-UA"/>
        </w:rPr>
        <w:t>автор-укладач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 w:eastAsia="uk-UA"/>
        </w:rPr>
        <w:t>В.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 w:eastAsia="uk-UA"/>
        </w:rPr>
        <w:t>Ф.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 w:eastAsia="uk-UA"/>
        </w:rPr>
        <w:t>Святовець.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 w:eastAsia="uk-UA"/>
        </w:rPr>
        <w:t>К.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 w:eastAsia="uk-UA"/>
        </w:rPr>
        <w:t>ВЦ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 w:eastAsia="uk-UA"/>
        </w:rPr>
        <w:t>«Академія»,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2141EB" w:rsidRPr="00E61B22">
        <w:rPr>
          <w:rFonts w:ascii="Times New Roman" w:hAnsi="Times New Roman" w:cs="Times New Roman"/>
          <w:sz w:val="28"/>
          <w:szCs w:val="28"/>
          <w:lang w:val="uk-UA" w:eastAsia="uk-UA"/>
        </w:rPr>
        <w:t>(Серія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2141EB" w:rsidRPr="00E61B22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="002141EB" w:rsidRPr="00E61B22">
        <w:rPr>
          <w:rFonts w:ascii="Times New Roman" w:hAnsi="Times New Roman" w:cs="Times New Roman"/>
          <w:sz w:val="28"/>
          <w:szCs w:val="28"/>
          <w:lang w:eastAsia="uk-UA"/>
        </w:rPr>
        <w:t>Nota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2141EB" w:rsidRPr="00E61B22">
        <w:rPr>
          <w:rFonts w:ascii="Times New Roman" w:hAnsi="Times New Roman" w:cs="Times New Roman"/>
          <w:sz w:val="28"/>
          <w:szCs w:val="28"/>
          <w:lang w:eastAsia="uk-UA"/>
        </w:rPr>
        <w:t>bene</w:t>
      </w:r>
      <w:r w:rsidR="002141EB" w:rsidRPr="00E61B22">
        <w:rPr>
          <w:rFonts w:ascii="Times New Roman" w:hAnsi="Times New Roman" w:cs="Times New Roman"/>
          <w:sz w:val="28"/>
          <w:szCs w:val="28"/>
          <w:lang w:val="uk-UA" w:eastAsia="uk-UA"/>
        </w:rPr>
        <w:t>»)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 w:eastAsia="uk-UA"/>
        </w:rPr>
        <w:t>2011.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 w:eastAsia="uk-UA"/>
        </w:rPr>
        <w:t>176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 w:eastAsia="uk-UA"/>
        </w:rPr>
        <w:t>с.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336D6393" w14:textId="190E938F" w:rsidR="00B83E37" w:rsidRPr="00E61B22" w:rsidRDefault="00B83E37" w:rsidP="00E85D9A">
      <w:pPr>
        <w:numPr>
          <w:ilvl w:val="0"/>
          <w:numId w:val="4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61B22">
        <w:rPr>
          <w:rFonts w:ascii="Times New Roman" w:hAnsi="Times New Roman" w:cs="Times New Roman"/>
          <w:sz w:val="28"/>
          <w:szCs w:val="28"/>
          <w:lang w:eastAsia="uk-UA"/>
        </w:rPr>
        <w:t>Таранік-Ткачук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К.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В.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Стилістичний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аналіз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художнього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твору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на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уроках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зарубіжної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літератури.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К.: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Грамота,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2008.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128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с.</w:t>
      </w:r>
    </w:p>
    <w:p w14:paraId="0691C164" w14:textId="40C27A09" w:rsidR="00B83E37" w:rsidRPr="00E61B22" w:rsidRDefault="00B83E37" w:rsidP="00E85D9A">
      <w:pPr>
        <w:numPr>
          <w:ilvl w:val="0"/>
          <w:numId w:val="4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61B22">
        <w:rPr>
          <w:rFonts w:ascii="Times New Roman" w:hAnsi="Times New Roman" w:cs="Times New Roman"/>
          <w:sz w:val="28"/>
          <w:szCs w:val="28"/>
          <w:lang w:eastAsia="uk-UA"/>
        </w:rPr>
        <w:t>Ситченко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А.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Навчально-технологічна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концепція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літературного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аналізу</w:t>
      </w:r>
      <w:r w:rsidR="002141E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E61B22">
        <w:rPr>
          <w:rFonts w:ascii="Times New Roman" w:hAnsi="Times New Roman" w:cs="Times New Roman"/>
          <w:sz w:val="28"/>
          <w:szCs w:val="28"/>
          <w:lang w:eastAsia="uk-UA"/>
        </w:rPr>
        <w:t>К.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:</w:t>
      </w:r>
      <w:proofErr w:type="gramEnd"/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Ленвіт,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2004.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304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с.</w:t>
      </w:r>
    </w:p>
    <w:p w14:paraId="20B4DBA4" w14:textId="1DC9337D" w:rsidR="00B83E37" w:rsidRPr="00E61B22" w:rsidRDefault="00B83E37" w:rsidP="00E85D9A">
      <w:pPr>
        <w:numPr>
          <w:ilvl w:val="0"/>
          <w:numId w:val="44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Мартинець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Викладання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зарубіжної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Методичний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посібник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для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самопідготовки.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Івано-Франківськ,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2010.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103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</w:p>
    <w:p w14:paraId="3A07EB83" w14:textId="77777777" w:rsidR="00BD1C3E" w:rsidRDefault="00BD1C3E" w:rsidP="003967E2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2556F8" w14:textId="1E5B924A" w:rsidR="00B83E37" w:rsidRPr="00E61B22" w:rsidRDefault="00B83E37" w:rsidP="003967E2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3C8633C6" w14:textId="1BE589A2" w:rsidR="00B83E37" w:rsidRDefault="00B83E37" w:rsidP="003967E2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Базова</w:t>
      </w:r>
    </w:p>
    <w:p w14:paraId="4FDDD641" w14:textId="77777777" w:rsidR="00BD1C3E" w:rsidRDefault="00BD1C3E" w:rsidP="003967E2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</w:p>
    <w:p w14:paraId="4D97E052" w14:textId="5378F12C" w:rsidR="00AD5A70" w:rsidRDefault="00AD5A70" w:rsidP="00E85D9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1EB">
        <w:rPr>
          <w:rFonts w:ascii="Times New Roman" w:hAnsi="Times New Roman" w:cs="Times New Roman"/>
          <w:sz w:val="28"/>
          <w:szCs w:val="28"/>
          <w:lang w:val="uk-UA"/>
        </w:rPr>
        <w:t>Безруков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зарубіжної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літератури: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античності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початку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XIX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навч.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посіб.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студентів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спец.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ЗВО.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Дніпро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ФОП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Касян-Шаїнський,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2021.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165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1EB">
        <w:rPr>
          <w:rFonts w:ascii="Times New Roman" w:hAnsi="Times New Roman" w:cs="Times New Roman"/>
          <w:sz w:val="28"/>
          <w:szCs w:val="28"/>
          <w:lang w:val="uk-UA"/>
        </w:rPr>
        <w:t>с</w:t>
      </w:r>
    </w:p>
    <w:p w14:paraId="227305CA" w14:textId="694A345B" w:rsidR="00AD5A70" w:rsidRPr="00E61B22" w:rsidRDefault="00AD5A70" w:rsidP="00E85D9A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Білик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Н.Д.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Англійська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18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Становлення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розвиток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роману.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Харків,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2016.</w:t>
      </w:r>
    </w:p>
    <w:p w14:paraId="2E597F8E" w14:textId="77777777" w:rsidR="00603C5D" w:rsidRDefault="002141EB" w:rsidP="00603C5D">
      <w:pPr>
        <w:pStyle w:val="a4"/>
        <w:numPr>
          <w:ilvl w:val="0"/>
          <w:numId w:val="46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Бітківська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Г.В.,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Динниченко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Т.А.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зарубіжної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E61B22">
        <w:rPr>
          <w:rFonts w:ascii="Times New Roman" w:hAnsi="Times New Roman" w:cs="Times New Roman"/>
          <w:sz w:val="28"/>
          <w:szCs w:val="28"/>
        </w:rPr>
        <w:t>V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ІІ–Х</w:t>
      </w:r>
      <w:r w:rsidRPr="00E61B22">
        <w:rPr>
          <w:rFonts w:ascii="Times New Roman" w:hAnsi="Times New Roman" w:cs="Times New Roman"/>
          <w:sz w:val="28"/>
          <w:szCs w:val="28"/>
        </w:rPr>
        <w:t>V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Практикум.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К.: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Київський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університет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імені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Бориса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Грінченка,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2010.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160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434A051B" w14:textId="788F5915" w:rsidR="002141EB" w:rsidRPr="00603C5D" w:rsidRDefault="002141EB" w:rsidP="00603C5D">
      <w:pPr>
        <w:pStyle w:val="a4"/>
        <w:numPr>
          <w:ilvl w:val="0"/>
          <w:numId w:val="46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C5D">
        <w:rPr>
          <w:rFonts w:ascii="Times New Roman" w:hAnsi="Times New Roman" w:cs="Times New Roman"/>
          <w:sz w:val="28"/>
          <w:szCs w:val="28"/>
        </w:rPr>
        <w:t>Галич</w:t>
      </w:r>
      <w:r w:rsidR="00745799" w:rsidRPr="00603C5D">
        <w:rPr>
          <w:rFonts w:ascii="Times New Roman" w:hAnsi="Times New Roman" w:cs="Times New Roman"/>
          <w:sz w:val="28"/>
          <w:szCs w:val="28"/>
        </w:rPr>
        <w:t xml:space="preserve"> </w:t>
      </w:r>
      <w:r w:rsidRPr="00603C5D">
        <w:rPr>
          <w:rFonts w:ascii="Times New Roman" w:hAnsi="Times New Roman" w:cs="Times New Roman"/>
          <w:sz w:val="28"/>
          <w:szCs w:val="28"/>
        </w:rPr>
        <w:t>О.,</w:t>
      </w:r>
      <w:r w:rsidR="00745799" w:rsidRPr="00603C5D">
        <w:rPr>
          <w:rFonts w:ascii="Times New Roman" w:hAnsi="Times New Roman" w:cs="Times New Roman"/>
          <w:sz w:val="28"/>
          <w:szCs w:val="28"/>
        </w:rPr>
        <w:t xml:space="preserve"> </w:t>
      </w:r>
      <w:r w:rsidRPr="00603C5D">
        <w:rPr>
          <w:rFonts w:ascii="Times New Roman" w:hAnsi="Times New Roman" w:cs="Times New Roman"/>
          <w:sz w:val="28"/>
          <w:szCs w:val="28"/>
        </w:rPr>
        <w:t>Назарець</w:t>
      </w:r>
      <w:r w:rsidR="00745799" w:rsidRPr="00603C5D">
        <w:rPr>
          <w:rFonts w:ascii="Times New Roman" w:hAnsi="Times New Roman" w:cs="Times New Roman"/>
          <w:sz w:val="28"/>
          <w:szCs w:val="28"/>
        </w:rPr>
        <w:t xml:space="preserve"> </w:t>
      </w:r>
      <w:r w:rsidRPr="00603C5D">
        <w:rPr>
          <w:rFonts w:ascii="Times New Roman" w:hAnsi="Times New Roman" w:cs="Times New Roman"/>
          <w:sz w:val="28"/>
          <w:szCs w:val="28"/>
        </w:rPr>
        <w:t>В.,</w:t>
      </w:r>
      <w:r w:rsidR="00745799" w:rsidRPr="00603C5D">
        <w:rPr>
          <w:rFonts w:ascii="Times New Roman" w:hAnsi="Times New Roman" w:cs="Times New Roman"/>
          <w:sz w:val="28"/>
          <w:szCs w:val="28"/>
        </w:rPr>
        <w:t xml:space="preserve"> </w:t>
      </w:r>
      <w:r w:rsidRPr="00603C5D">
        <w:rPr>
          <w:rFonts w:ascii="Times New Roman" w:hAnsi="Times New Roman" w:cs="Times New Roman"/>
          <w:sz w:val="28"/>
          <w:szCs w:val="28"/>
        </w:rPr>
        <w:t>Васильєв</w:t>
      </w:r>
      <w:r w:rsidR="00745799" w:rsidRPr="00603C5D">
        <w:rPr>
          <w:rFonts w:ascii="Times New Roman" w:hAnsi="Times New Roman" w:cs="Times New Roman"/>
          <w:sz w:val="28"/>
          <w:szCs w:val="28"/>
        </w:rPr>
        <w:t xml:space="preserve"> </w:t>
      </w:r>
      <w:r w:rsidRPr="00603C5D">
        <w:rPr>
          <w:rFonts w:ascii="Times New Roman" w:hAnsi="Times New Roman" w:cs="Times New Roman"/>
          <w:sz w:val="28"/>
          <w:szCs w:val="28"/>
        </w:rPr>
        <w:t>Є.</w:t>
      </w:r>
      <w:r w:rsidR="00745799" w:rsidRPr="00603C5D">
        <w:rPr>
          <w:rFonts w:ascii="Times New Roman" w:hAnsi="Times New Roman" w:cs="Times New Roman"/>
          <w:sz w:val="28"/>
          <w:szCs w:val="28"/>
        </w:rPr>
        <w:t xml:space="preserve"> </w:t>
      </w:r>
      <w:r w:rsidRPr="00603C5D">
        <w:rPr>
          <w:rFonts w:ascii="Times New Roman" w:hAnsi="Times New Roman" w:cs="Times New Roman"/>
          <w:sz w:val="28"/>
          <w:szCs w:val="28"/>
        </w:rPr>
        <w:t>Теорія</w:t>
      </w:r>
      <w:r w:rsidR="00745799" w:rsidRPr="00603C5D">
        <w:rPr>
          <w:rFonts w:ascii="Times New Roman" w:hAnsi="Times New Roman" w:cs="Times New Roman"/>
          <w:sz w:val="28"/>
          <w:szCs w:val="28"/>
        </w:rPr>
        <w:t xml:space="preserve"> </w:t>
      </w:r>
      <w:r w:rsidRPr="00603C5D">
        <w:rPr>
          <w:rFonts w:ascii="Times New Roman" w:hAnsi="Times New Roman" w:cs="Times New Roman"/>
          <w:sz w:val="28"/>
          <w:szCs w:val="28"/>
        </w:rPr>
        <w:t>літератури.</w:t>
      </w:r>
      <w:r w:rsidR="00745799" w:rsidRPr="00603C5D">
        <w:rPr>
          <w:rFonts w:ascii="Times New Roman" w:hAnsi="Times New Roman" w:cs="Times New Roman"/>
          <w:sz w:val="28"/>
          <w:szCs w:val="28"/>
        </w:rPr>
        <w:t xml:space="preserve"> </w:t>
      </w:r>
      <w:r w:rsidRPr="00603C5D">
        <w:rPr>
          <w:rFonts w:ascii="Times New Roman" w:hAnsi="Times New Roman" w:cs="Times New Roman"/>
          <w:sz w:val="28"/>
          <w:szCs w:val="28"/>
        </w:rPr>
        <w:t>–</w:t>
      </w:r>
      <w:r w:rsidR="00745799" w:rsidRPr="00603C5D">
        <w:rPr>
          <w:rFonts w:ascii="Times New Roman" w:hAnsi="Times New Roman" w:cs="Times New Roman"/>
          <w:sz w:val="28"/>
          <w:szCs w:val="28"/>
        </w:rPr>
        <w:t xml:space="preserve"> </w:t>
      </w:r>
      <w:r w:rsidRPr="00603C5D">
        <w:rPr>
          <w:rFonts w:ascii="Times New Roman" w:hAnsi="Times New Roman" w:cs="Times New Roman"/>
          <w:sz w:val="28"/>
          <w:szCs w:val="28"/>
        </w:rPr>
        <w:t>К.:</w:t>
      </w:r>
      <w:r w:rsidR="00745799" w:rsidRPr="00603C5D">
        <w:rPr>
          <w:rFonts w:ascii="Times New Roman" w:hAnsi="Times New Roman" w:cs="Times New Roman"/>
          <w:sz w:val="28"/>
          <w:szCs w:val="28"/>
        </w:rPr>
        <w:t xml:space="preserve"> </w:t>
      </w:r>
      <w:r w:rsidRPr="00603C5D">
        <w:rPr>
          <w:rFonts w:ascii="Times New Roman" w:hAnsi="Times New Roman" w:cs="Times New Roman"/>
          <w:sz w:val="28"/>
          <w:szCs w:val="28"/>
        </w:rPr>
        <w:t>Либідь,2001.</w:t>
      </w:r>
    </w:p>
    <w:p w14:paraId="79182605" w14:textId="433BCC95" w:rsidR="00AD5A70" w:rsidRPr="00E61B22" w:rsidRDefault="00AD5A70" w:rsidP="00E85D9A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Гвоздєв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О.: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61B22">
        <w:rPr>
          <w:rFonts w:ascii="Times New Roman" w:hAnsi="Times New Roman" w:cs="Times New Roman"/>
          <w:sz w:val="28"/>
          <w:szCs w:val="28"/>
        </w:rPr>
        <w:t>торії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театру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/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Из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истории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театра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драмы.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Академия,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1923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Переклад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Львів,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2008.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</w:t>
      </w:r>
    </w:p>
    <w:p w14:paraId="09B2AF4F" w14:textId="74FFA1E2" w:rsidR="002141EB" w:rsidRDefault="002141EB" w:rsidP="00E85D9A">
      <w:pPr>
        <w:pStyle w:val="a4"/>
        <w:numPr>
          <w:ilvl w:val="0"/>
          <w:numId w:val="46"/>
        </w:numPr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Давиденко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зарубіжної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XVII–XVIII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століття: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навч.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посібник.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[для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студ.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вищ.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навч.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закл.]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Й.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Давиденко,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Величко.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[2-ге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вид.].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К.: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учбової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2007.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292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269205FF" w14:textId="367137FB" w:rsidR="00AD5A70" w:rsidRPr="00E61B22" w:rsidRDefault="00AD5A70" w:rsidP="00E85D9A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A70">
        <w:rPr>
          <w:rFonts w:ascii="Times New Roman" w:hAnsi="Times New Roman" w:cs="Times New Roman"/>
          <w:sz w:val="28"/>
          <w:szCs w:val="28"/>
          <w:lang w:val="uk-UA"/>
        </w:rPr>
        <w:t>Давиденко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Г.Й.,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Чайка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О.М.,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Гричаник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Н.І.,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Кушнєрьова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М.О.Історія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зарубіжної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ст.: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навч.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посіб.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Київ: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Центр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учбової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2008.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274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</w:p>
    <w:p w14:paraId="26FC1CA7" w14:textId="606DCA62" w:rsidR="002141EB" w:rsidRDefault="002141EB" w:rsidP="00E85D9A">
      <w:pPr>
        <w:pStyle w:val="a4"/>
        <w:numPr>
          <w:ilvl w:val="0"/>
          <w:numId w:val="46"/>
        </w:numPr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Дудченко,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M.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Великобританії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США</w:t>
      </w:r>
      <w:r w:rsidR="00AD5A7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авч.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посіб.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студ.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вищ.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навч.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закл.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рец.: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Ю.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Зацний,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Швачко.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Суми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Університетська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книга,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2006.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445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2C2A1994" w14:textId="0A715D30" w:rsidR="00AD5A70" w:rsidRPr="00E61B22" w:rsidRDefault="00AD5A70" w:rsidP="00E85D9A">
      <w:pPr>
        <w:pStyle w:val="a4"/>
        <w:numPr>
          <w:ilvl w:val="0"/>
          <w:numId w:val="46"/>
        </w:numPr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Єрошкіна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О.О.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Епоха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класицизму.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Навчальний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посібник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ХНАМГ,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2011.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187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5DD7F7E3" w14:textId="7D372949" w:rsidR="00AD5A70" w:rsidRPr="00AD5A70" w:rsidRDefault="00F368DC" w:rsidP="00E85D9A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Зарубіжна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античності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початку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E61B22">
        <w:rPr>
          <w:rFonts w:ascii="Times New Roman" w:hAnsi="Times New Roman" w:cs="Times New Roman"/>
          <w:sz w:val="28"/>
          <w:szCs w:val="28"/>
        </w:rPr>
        <w:t>XIX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ст.: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історико-естетичний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нарис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навчальний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посібник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студентів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вищих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навчальних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[рец.: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Чирков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С.,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Охріменко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Нац.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ун-т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«Києво-Могилян.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акад.»].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ВД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«Києво-Могилян.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акад.»,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2013.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366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A70" w:rsidRPr="00AD5A70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34F7C8F9" w14:textId="62864EDD" w:rsidR="002141EB" w:rsidRPr="00AD5A70" w:rsidRDefault="002141EB" w:rsidP="00E85D9A">
      <w:pPr>
        <w:pStyle w:val="a4"/>
        <w:numPr>
          <w:ilvl w:val="0"/>
          <w:numId w:val="4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Зарубіжні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письменники: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енциклопедичний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довідник</w:t>
      </w:r>
      <w:proofErr w:type="gramStart"/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ред.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Михальська,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Б.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Щавурський.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Т.: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Навчальна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книга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Богдан,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2005.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2: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Л-Я.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2006.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864</w:t>
      </w:r>
      <w:r w:rsidR="00745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14:paraId="5555A292" w14:textId="32C4B523" w:rsidR="00AD5A70" w:rsidRPr="00AD5A70" w:rsidRDefault="00AD5A70" w:rsidP="00E85D9A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A70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зарубіжної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середньовіччя,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доби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Відродження,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E61B22">
        <w:rPr>
          <w:rFonts w:ascii="Times New Roman" w:hAnsi="Times New Roman" w:cs="Times New Roman"/>
          <w:sz w:val="28"/>
          <w:szCs w:val="28"/>
        </w:rPr>
        <w:t>VII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–Х</w:t>
      </w:r>
      <w:r w:rsidRPr="00E61B22">
        <w:rPr>
          <w:rFonts w:ascii="Times New Roman" w:hAnsi="Times New Roman" w:cs="Times New Roman"/>
          <w:sz w:val="28"/>
          <w:szCs w:val="28"/>
        </w:rPr>
        <w:t>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ст.: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Прогр.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навч.-методич.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матеріали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курсу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студентів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напряму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«Культурологія»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Харк.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держ.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акад.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культури;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Укладач: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Сімейкіна.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Х.: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ХДАК,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2009.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5A70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377D338C" w14:textId="7016A19F" w:rsidR="00AD5A70" w:rsidRDefault="00AD5A70" w:rsidP="00E85D9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eastAsia="uk-UA"/>
        </w:rPr>
        <w:t>Кирилюк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З.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В.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Зарубіжна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література.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Античність.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Середньовіччя.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Відродження.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Бароко.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Класицизм: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Посібник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вчителя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З.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В.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Кирилюк.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E61B22">
        <w:rPr>
          <w:rFonts w:ascii="Times New Roman" w:hAnsi="Times New Roman" w:cs="Times New Roman"/>
          <w:sz w:val="28"/>
          <w:szCs w:val="28"/>
          <w:lang w:eastAsia="uk-UA"/>
        </w:rPr>
        <w:t>Тернопіль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:</w:t>
      </w:r>
      <w:proofErr w:type="gramEnd"/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Астон,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2002.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259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с.</w:t>
      </w:r>
    </w:p>
    <w:p w14:paraId="468F4A98" w14:textId="1B79E506" w:rsidR="00AD5A70" w:rsidRPr="00E61B22" w:rsidRDefault="00AD5A70" w:rsidP="00E85D9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Ковбасенко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Ю.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епохи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1B22">
        <w:rPr>
          <w:rFonts w:ascii="Times New Roman" w:hAnsi="Times New Roman" w:cs="Times New Roman"/>
          <w:sz w:val="28"/>
          <w:szCs w:val="28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навчальний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посібник.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Київ: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РВВ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УАВЗЛ,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2016.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160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</w:p>
    <w:p w14:paraId="299F57DB" w14:textId="2C3D47E5" w:rsidR="002141EB" w:rsidRDefault="002141EB" w:rsidP="00E85D9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Лімборський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І.В.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Європейське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українське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Просвітництво: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незавершений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проект?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Реінтерпретація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канону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спроба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компаративного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аналізу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літературних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парадигм.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Черкаси,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2006.</w:t>
      </w:r>
    </w:p>
    <w:p w14:paraId="1C7AC74B" w14:textId="5C8AC28B" w:rsidR="00650DE4" w:rsidRPr="00650DE4" w:rsidRDefault="00650DE4" w:rsidP="00E85D9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E4">
        <w:rPr>
          <w:rFonts w:ascii="Times New Roman" w:hAnsi="Times New Roman" w:cs="Times New Roman"/>
          <w:sz w:val="28"/>
          <w:szCs w:val="28"/>
        </w:rPr>
        <w:t>Мацуо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Ба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650DE4">
        <w:rPr>
          <w:rFonts w:ascii="Times New Roman" w:hAnsi="Times New Roman" w:cs="Times New Roman"/>
          <w:sz w:val="28"/>
          <w:szCs w:val="28"/>
        </w:rPr>
        <w:t>ьо.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Стежками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DE4">
        <w:rPr>
          <w:rFonts w:ascii="Times New Roman" w:hAnsi="Times New Roman" w:cs="Times New Roman"/>
          <w:sz w:val="28"/>
          <w:szCs w:val="28"/>
        </w:rPr>
        <w:t>Півночі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перекл.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япон.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передмова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Бондаренка,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Т.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Комарницької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/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Мацуо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Башьо.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DE4">
        <w:rPr>
          <w:rFonts w:ascii="Times New Roman" w:hAnsi="Times New Roman" w:cs="Times New Roman"/>
          <w:sz w:val="28"/>
          <w:szCs w:val="28"/>
        </w:rPr>
        <w:t>К.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Видавничий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дім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Дмитра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Бураго,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2014.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208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с.</w:t>
      </w:r>
    </w:p>
    <w:p w14:paraId="531174A0" w14:textId="49A3400D" w:rsidR="00AD5A70" w:rsidRDefault="00AD5A70" w:rsidP="00E85D9A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Мегела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європейського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просвітництва.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К.</w:t>
      </w:r>
      <w:r w:rsidR="002B2B0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2012.</w:t>
      </w:r>
    </w:p>
    <w:p w14:paraId="43284355" w14:textId="7FD51DB1" w:rsidR="00650DE4" w:rsidRPr="00650DE4" w:rsidRDefault="00650DE4" w:rsidP="00E85D9A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E4">
        <w:rPr>
          <w:rFonts w:ascii="Times New Roman" w:hAnsi="Times New Roman" w:cs="Times New Roman"/>
          <w:sz w:val="28"/>
          <w:szCs w:val="28"/>
        </w:rPr>
        <w:t>Мізін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К.І.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Історія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німецької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літератури: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початків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сьогодення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(коротко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практичною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частиною</w:t>
      </w:r>
      <w:proofErr w:type="gramStart"/>
      <w:r w:rsidRPr="00650DE4">
        <w:rPr>
          <w:rFonts w:ascii="Times New Roman" w:hAnsi="Times New Roman" w:cs="Times New Roman"/>
          <w:sz w:val="28"/>
          <w:szCs w:val="28"/>
        </w:rPr>
        <w:t>)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[посібник]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/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К.І.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Мізін.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Вінниця: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Нова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книга,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2006.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316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FA2F51" w14:textId="61756D66" w:rsidR="002141EB" w:rsidRDefault="002141EB" w:rsidP="00E85D9A">
      <w:pPr>
        <w:pStyle w:val="a4"/>
        <w:numPr>
          <w:ilvl w:val="0"/>
          <w:numId w:val="4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Ніколенко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Бароко.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Класицизм.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Просвітництво.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XVII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1B22">
        <w:rPr>
          <w:rFonts w:ascii="Times New Roman" w:hAnsi="Times New Roman" w:cs="Times New Roman"/>
          <w:sz w:val="28"/>
          <w:szCs w:val="28"/>
        </w:rPr>
        <w:t>XVIII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посіб.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вчителя.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E61B22">
        <w:rPr>
          <w:rFonts w:ascii="Times New Roman" w:hAnsi="Times New Roman" w:cs="Times New Roman"/>
          <w:sz w:val="28"/>
          <w:szCs w:val="28"/>
        </w:rPr>
        <w:t>Х.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Ранок,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2003.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224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</w:p>
    <w:p w14:paraId="087AFA57" w14:textId="5B51D7C2" w:rsidR="002B2B09" w:rsidRPr="00E61B22" w:rsidRDefault="002B2B09" w:rsidP="00E85D9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61B22">
        <w:rPr>
          <w:rFonts w:ascii="Times New Roman" w:hAnsi="Times New Roman" w:cs="Times New Roman"/>
          <w:sz w:val="28"/>
          <w:szCs w:val="28"/>
          <w:lang w:eastAsia="uk-UA"/>
        </w:rPr>
        <w:t>Ніколенко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О.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М.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Літературні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епохи,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напрями,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течії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О.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М.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Ніколенко,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В.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І.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Мацапура.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E61B22">
        <w:rPr>
          <w:rFonts w:ascii="Times New Roman" w:hAnsi="Times New Roman" w:cs="Times New Roman"/>
          <w:sz w:val="28"/>
          <w:szCs w:val="28"/>
          <w:lang w:eastAsia="uk-UA"/>
        </w:rPr>
        <w:t>К.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:</w:t>
      </w:r>
      <w:proofErr w:type="gramEnd"/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Педагогічна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преса,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2004.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128</w:t>
      </w:r>
      <w:r w:rsidR="00745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eastAsia="uk-UA"/>
        </w:rPr>
        <w:t>с.</w:t>
      </w:r>
    </w:p>
    <w:p w14:paraId="410762A9" w14:textId="6553AA85" w:rsidR="002B2B09" w:rsidRDefault="002B2B09" w:rsidP="00E85D9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Ніколенко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О.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М.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Філософія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життя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китайській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японській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літературах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(Лі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Бо,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Ду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Фу,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Мацуо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Басьо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та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ін.):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Посібник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для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вчителя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/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О.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М.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Ніколенко,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І.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О.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Філіна.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Харків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Веста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Видавництво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«Ранок»,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2003.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192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с.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(Серія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«Бібліотека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вчителя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зарубіжної</w:t>
      </w:r>
      <w:r w:rsidR="007457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B2B09">
        <w:rPr>
          <w:rFonts w:ascii="Times New Roman" w:hAnsi="Times New Roman" w:cs="Times New Roman"/>
          <w:sz w:val="28"/>
          <w:szCs w:val="28"/>
          <w:lang w:val="uk-UA" w:eastAsia="uk-UA"/>
        </w:rPr>
        <w:t>літератури»)</w:t>
      </w:r>
    </w:p>
    <w:p w14:paraId="7613F0C1" w14:textId="36BC5A38" w:rsidR="00650DE4" w:rsidRPr="00650DE4" w:rsidRDefault="00650DE4" w:rsidP="00E85D9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DE4">
        <w:rPr>
          <w:rFonts w:ascii="Times New Roman" w:hAnsi="Times New Roman" w:cs="Times New Roman"/>
          <w:sz w:val="28"/>
          <w:szCs w:val="28"/>
          <w:lang w:val="uk-UA"/>
        </w:rPr>
        <w:t>Салтанова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І.М.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Матеріали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лекцій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курсу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«Історія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зарубіжної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650DE4">
        <w:rPr>
          <w:rFonts w:ascii="Times New Roman" w:hAnsi="Times New Roman" w:cs="Times New Roman"/>
          <w:sz w:val="28"/>
          <w:szCs w:val="28"/>
        </w:rPr>
        <w:t>V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століття»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І.М.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Салтанова.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Кам’янець-Подільський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КПДУ,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2006.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  <w:lang w:val="uk-UA"/>
        </w:rPr>
        <w:t>с</w:t>
      </w:r>
    </w:p>
    <w:p w14:paraId="78F6308E" w14:textId="1E472E44" w:rsidR="002141EB" w:rsidRPr="00E61B22" w:rsidRDefault="002141EB" w:rsidP="00E85D9A">
      <w:pPr>
        <w:pStyle w:val="a4"/>
        <w:numPr>
          <w:ilvl w:val="0"/>
          <w:numId w:val="4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Ференц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Н.С.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Основи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літературознавства.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К.: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Знання,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2011.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431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</w:p>
    <w:p w14:paraId="17B1BAA3" w14:textId="6C1690D8" w:rsidR="002141EB" w:rsidRPr="00E61B22" w:rsidRDefault="002141EB" w:rsidP="00E85D9A">
      <w:pPr>
        <w:pStyle w:val="a4"/>
        <w:numPr>
          <w:ilvl w:val="0"/>
          <w:numId w:val="46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uk-UA"/>
        </w:rPr>
        <w:t>Ша</w:t>
      </w:r>
      <w:r w:rsidRPr="00E61B22">
        <w:rPr>
          <w:rFonts w:ascii="Times New Roman" w:hAnsi="Times New Roman" w:cs="Times New Roman"/>
          <w:sz w:val="28"/>
          <w:szCs w:val="28"/>
        </w:rPr>
        <w:t>лагінов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література: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Від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античності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1B22">
        <w:rPr>
          <w:rFonts w:ascii="Times New Roman" w:hAnsi="Times New Roman" w:cs="Times New Roman"/>
          <w:sz w:val="28"/>
          <w:szCs w:val="28"/>
        </w:rPr>
        <w:t>до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початку</w:t>
      </w:r>
      <w:proofErr w:type="gramEnd"/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ХІХ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ст.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К.: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«Києво-Могилянська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академія»,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2013.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368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</w:p>
    <w:p w14:paraId="00CDA6D5" w14:textId="77777777" w:rsidR="00BD1C3E" w:rsidRDefault="00BD1C3E" w:rsidP="003967E2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</w:p>
    <w:p w14:paraId="66F974F5" w14:textId="77777777" w:rsidR="00BD1C3E" w:rsidRDefault="00BD1C3E" w:rsidP="003967E2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</w:p>
    <w:p w14:paraId="3FEF66B2" w14:textId="77777777" w:rsidR="00BD1C3E" w:rsidRDefault="00BD1C3E" w:rsidP="003967E2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</w:p>
    <w:p w14:paraId="71D7BFE4" w14:textId="1C9D257F" w:rsidR="00B83E37" w:rsidRDefault="00B83E37" w:rsidP="003967E2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lastRenderedPageBreak/>
        <w:t>Допоміжна</w:t>
      </w:r>
      <w:r w:rsidR="00BD1C3E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:</w:t>
      </w:r>
    </w:p>
    <w:p w14:paraId="63FDD9E6" w14:textId="77777777" w:rsidR="00BD1C3E" w:rsidRPr="00E61B22" w:rsidRDefault="00BD1C3E" w:rsidP="003967E2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</w:p>
    <w:p w14:paraId="64FF06CF" w14:textId="74A178B2" w:rsidR="00650DE4" w:rsidRPr="00650DE4" w:rsidRDefault="00650DE4" w:rsidP="00E85D9A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0DE4">
        <w:rPr>
          <w:rFonts w:ascii="Times New Roman" w:hAnsi="Times New Roman" w:cs="Times New Roman"/>
          <w:sz w:val="28"/>
          <w:szCs w:val="28"/>
        </w:rPr>
        <w:t>Антологія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іспанської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доби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/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Упорядкування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коментар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Пронькевича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i/>
          <w:sz w:val="28"/>
          <w:szCs w:val="28"/>
        </w:rPr>
        <w:t>Вікно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i/>
          <w:sz w:val="28"/>
          <w:szCs w:val="28"/>
        </w:rPr>
        <w:t>світ.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2000.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3.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650DE4">
        <w:rPr>
          <w:rFonts w:ascii="Times New Roman" w:hAnsi="Times New Roman" w:cs="Times New Roman"/>
          <w:sz w:val="28"/>
          <w:szCs w:val="28"/>
        </w:rPr>
        <w:t>83–159.</w:t>
      </w:r>
    </w:p>
    <w:p w14:paraId="7CE97B5F" w14:textId="50A35996" w:rsidR="00B83E37" w:rsidRPr="00E61B22" w:rsidRDefault="00B83E37" w:rsidP="00E85D9A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Борецький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М.І.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різновиди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Всесвітня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середніх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навчальних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закладах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України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1998.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12.</w:t>
      </w:r>
    </w:p>
    <w:p w14:paraId="242EDAEF" w14:textId="7CB5B674" w:rsidR="00B83E37" w:rsidRPr="00E61B22" w:rsidRDefault="00B83E37" w:rsidP="00E85D9A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Борисевич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Легенда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доктора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Фауста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(теоретиколітературні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аспекти).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Наукові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праці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Кам’янець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Подільського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національного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університету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ім.І.Огієнка.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Філологічні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науки.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Кам’янець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Подільський: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“Аксіома”,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2009.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Вип.18.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11-19.</w:t>
      </w:r>
    </w:p>
    <w:p w14:paraId="3491BA32" w14:textId="79E66055" w:rsidR="00B83E37" w:rsidRPr="00E61B22" w:rsidRDefault="00B83E37" w:rsidP="00E85D9A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right="1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Галич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О.,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Назарець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В.,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Васильєв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Теорія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літератури: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Підручник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/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наук.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ред.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Галича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К.: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Либідь,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2006.</w:t>
      </w:r>
    </w:p>
    <w:p w14:paraId="55A0F2EB" w14:textId="664C3DC1" w:rsidR="00B83E37" w:rsidRPr="00E61B22" w:rsidRDefault="00B83E37" w:rsidP="00E85D9A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Зарва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Просвітництво: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тлумачення,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витоки,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сутність.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Слово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і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Час.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2009.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4.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42-52.</w:t>
      </w:r>
    </w:p>
    <w:p w14:paraId="1A940AA6" w14:textId="185FC3AC" w:rsidR="00B83E37" w:rsidRPr="00E61B22" w:rsidRDefault="00B83E37" w:rsidP="00E85D9A">
      <w:pPr>
        <w:numPr>
          <w:ilvl w:val="0"/>
          <w:numId w:val="45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1B22">
        <w:rPr>
          <w:rFonts w:ascii="Times New Roman" w:hAnsi="Times New Roman" w:cs="Times New Roman"/>
          <w:iCs/>
          <w:sz w:val="28"/>
          <w:szCs w:val="28"/>
        </w:rPr>
        <w:t>Зарубіжні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письменники: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енциклопедичний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E61B22">
        <w:rPr>
          <w:rFonts w:ascii="Times New Roman" w:hAnsi="Times New Roman" w:cs="Times New Roman"/>
          <w:iCs/>
          <w:sz w:val="28"/>
          <w:szCs w:val="28"/>
        </w:rPr>
        <w:t>довідник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:</w:t>
      </w:r>
      <w:proofErr w:type="gramEnd"/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у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2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т.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/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За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ред.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Н.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Михальської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та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Б.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Щавурського.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–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Тернопіль: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Навчальна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книга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–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Богдан,</w:t>
      </w:r>
      <w:r w:rsidR="007457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iCs/>
          <w:sz w:val="28"/>
          <w:szCs w:val="28"/>
        </w:rPr>
        <w:t>2005-2006.</w:t>
      </w:r>
    </w:p>
    <w:p w14:paraId="3C693DA6" w14:textId="08C57D0D" w:rsidR="00B83E37" w:rsidRPr="00E61B22" w:rsidRDefault="00B83E37" w:rsidP="00E85D9A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Лімборський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І.В.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Вольтер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Україна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1999.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3.</w:t>
      </w:r>
      <w:r w:rsidR="00745799">
        <w:rPr>
          <w:rFonts w:ascii="Times New Roman" w:hAnsi="Times New Roman" w:cs="Times New Roman"/>
          <w:sz w:val="28"/>
          <w:szCs w:val="28"/>
        </w:rPr>
        <w:t xml:space="preserve"> 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48–</w:t>
      </w:r>
      <w:r w:rsidR="002B2B0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61B22">
        <w:rPr>
          <w:rFonts w:ascii="Times New Roman" w:hAnsi="Times New Roman" w:cs="Times New Roman"/>
          <w:sz w:val="28"/>
          <w:szCs w:val="28"/>
        </w:rPr>
        <w:t>1.</w:t>
      </w:r>
    </w:p>
    <w:p w14:paraId="343DDD6D" w14:textId="6C982892" w:rsidR="00B83E37" w:rsidRPr="00E61B22" w:rsidRDefault="00B83E37" w:rsidP="00E85D9A">
      <w:pPr>
        <w:pStyle w:val="af2"/>
        <w:numPr>
          <w:ilvl w:val="0"/>
          <w:numId w:val="45"/>
        </w:numPr>
        <w:tabs>
          <w:tab w:val="num" w:pos="0"/>
        </w:tabs>
        <w:spacing w:before="0" w:beforeAutospacing="0" w:after="0" w:afterAutospacing="0"/>
        <w:ind w:left="0" w:right="150" w:firstLine="0"/>
        <w:jc w:val="both"/>
        <w:rPr>
          <w:sz w:val="28"/>
          <w:szCs w:val="28"/>
        </w:rPr>
      </w:pPr>
      <w:r w:rsidRPr="00E61B22">
        <w:rPr>
          <w:sz w:val="28"/>
          <w:szCs w:val="28"/>
        </w:rPr>
        <w:t>Літературознавчий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словник</w:t>
      </w:r>
      <w:r w:rsidRPr="00E61B22">
        <w:rPr>
          <w:sz w:val="28"/>
          <w:szCs w:val="28"/>
        </w:rPr>
        <w:noBreakHyphen/>
        <w:t>довідник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/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За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ред.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Гром’яка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Р.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Т.,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Коваліва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Ю.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І.,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Теремка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В.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І.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–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К.: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ВЦ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«Академія»,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2006.</w:t>
      </w:r>
    </w:p>
    <w:p w14:paraId="44646DCC" w14:textId="5C63B735" w:rsidR="00B83E37" w:rsidRPr="00E61B22" w:rsidRDefault="00B83E37" w:rsidP="00E85D9A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Наливайко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драма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“Життя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сон”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//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Тема: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Із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Кальдерон.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“Життя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–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це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сон”.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2000.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1.</w:t>
      </w:r>
    </w:p>
    <w:p w14:paraId="5BD504B9" w14:textId="367EC951" w:rsidR="00B83E37" w:rsidRPr="00E61B22" w:rsidRDefault="00B83E37" w:rsidP="00E85D9A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Петрушенко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Естетика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бароко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європейському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культурному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контексті.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Проблеми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гуманітарних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наук.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Філософія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2015.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С.52-59.</w:t>
      </w:r>
    </w:p>
    <w:p w14:paraId="16231057" w14:textId="75221099" w:rsidR="00B83E37" w:rsidRPr="00E61B22" w:rsidRDefault="00B83E37" w:rsidP="00E85D9A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Сафарян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С.І.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генії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німецького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Просвітництва.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Іноземні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мови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школах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України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2016.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5.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37</w:t>
      </w:r>
      <w:r w:rsidR="002B2B0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1B22">
        <w:rPr>
          <w:rFonts w:ascii="Times New Roman" w:hAnsi="Times New Roman" w:cs="Times New Roman"/>
          <w:sz w:val="28"/>
          <w:szCs w:val="28"/>
        </w:rPr>
        <w:t>42.</w:t>
      </w:r>
    </w:p>
    <w:p w14:paraId="5A3698FE" w14:textId="64F27B9F" w:rsidR="00B83E37" w:rsidRPr="00E61B22" w:rsidRDefault="00B83E37" w:rsidP="00E85D9A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Сегеда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Д.А.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Передумови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виникнення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Просвітництва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Франції.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Дебют: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Збірник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тез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доповідей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студентів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історичного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факультету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МДУ.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Маріуполь,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2017.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14</w:t>
      </w:r>
      <w:r w:rsidR="002B2B0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1B22">
        <w:rPr>
          <w:rFonts w:ascii="Times New Roman" w:hAnsi="Times New Roman" w:cs="Times New Roman"/>
          <w:sz w:val="28"/>
          <w:szCs w:val="28"/>
        </w:rPr>
        <w:t>16.</w:t>
      </w:r>
    </w:p>
    <w:p w14:paraId="7B983BBC" w14:textId="1C55A612" w:rsidR="00B83E37" w:rsidRPr="00E61B22" w:rsidRDefault="00B83E37" w:rsidP="00E85D9A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Сніжко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Батько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робінзонади</w:t>
      </w:r>
      <w:r w:rsidR="002B2B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Зарубіжна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література.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2003.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12–</w:t>
      </w:r>
      <w:r w:rsidR="002B2B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61B22">
        <w:rPr>
          <w:rFonts w:ascii="Times New Roman" w:hAnsi="Times New Roman" w:cs="Times New Roman"/>
          <w:sz w:val="28"/>
          <w:szCs w:val="28"/>
        </w:rPr>
        <w:t>6.</w:t>
      </w:r>
    </w:p>
    <w:p w14:paraId="1A3897FB" w14:textId="245E403E" w:rsidR="00B83E37" w:rsidRPr="00E61B22" w:rsidRDefault="00B83E37" w:rsidP="00E85D9A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Стрілецький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«Жадання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бачити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чужі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країни»: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Творчість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1B22">
        <w:rPr>
          <w:rFonts w:ascii="Times New Roman" w:hAnsi="Times New Roman" w:cs="Times New Roman"/>
          <w:sz w:val="28"/>
          <w:szCs w:val="28"/>
        </w:rPr>
        <w:t>Дж.Свіфта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 </w:t>
      </w:r>
      <w:r w:rsidRPr="002B2B09">
        <w:rPr>
          <w:rFonts w:ascii="Times New Roman" w:hAnsi="Times New Roman" w:cs="Times New Roman"/>
          <w:i/>
          <w:sz w:val="28"/>
          <w:szCs w:val="28"/>
        </w:rPr>
        <w:t>Всесвітня</w:t>
      </w:r>
      <w:proofErr w:type="gramEnd"/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та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культура.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2004.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1.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23–26.</w:t>
      </w:r>
    </w:p>
    <w:p w14:paraId="082B3541" w14:textId="5DCAC82D" w:rsidR="00B83E37" w:rsidRPr="00E61B22" w:rsidRDefault="00B83E37" w:rsidP="00E85D9A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Усі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зарубіжні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письменники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/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Упор.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О.Д.Міхільов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ін.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Донецьк: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СПД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Сердюк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В.І.,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2005.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384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</w:p>
    <w:p w14:paraId="22418B92" w14:textId="38FD4773" w:rsidR="00B83E37" w:rsidRPr="00E61B22" w:rsidRDefault="00B83E37" w:rsidP="00E85D9A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Шалагінов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Б.Б.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«Ваймарська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класика»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та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Й.В.Гете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Всесвітня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та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культура.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2004.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7.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24–39.</w:t>
      </w:r>
    </w:p>
    <w:p w14:paraId="479437EE" w14:textId="0D3F27C6" w:rsidR="00B83E37" w:rsidRPr="00E61B22" w:rsidRDefault="00B83E37" w:rsidP="00E85D9A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Шалагінов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Б.Б.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Класицизм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французькій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Всесвітня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та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культура.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2004.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23–</w:t>
      </w:r>
      <w:r w:rsidR="002B2B0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61B22">
        <w:rPr>
          <w:rFonts w:ascii="Times New Roman" w:hAnsi="Times New Roman" w:cs="Times New Roman"/>
          <w:sz w:val="28"/>
          <w:szCs w:val="28"/>
        </w:rPr>
        <w:t>7.</w:t>
      </w:r>
    </w:p>
    <w:p w14:paraId="1C3281C6" w14:textId="3B722A35" w:rsidR="00B83E37" w:rsidRPr="00E61B22" w:rsidRDefault="00B83E37" w:rsidP="00E85D9A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Шалагінов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Б.Б.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«просвітницького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раціоналізму»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1B22">
        <w:rPr>
          <w:rFonts w:ascii="Times New Roman" w:hAnsi="Times New Roman" w:cs="Times New Roman"/>
          <w:sz w:val="28"/>
          <w:szCs w:val="28"/>
        </w:rPr>
        <w:t>Франції</w:t>
      </w:r>
      <w:r w:rsidR="00745799">
        <w:rPr>
          <w:rFonts w:ascii="Times New Roman" w:hAnsi="Times New Roman" w:cs="Times New Roman"/>
          <w:sz w:val="28"/>
          <w:szCs w:val="28"/>
        </w:rPr>
        <w:t xml:space="preserve">  </w:t>
      </w:r>
      <w:r w:rsidRPr="002B2B09">
        <w:rPr>
          <w:rFonts w:ascii="Times New Roman" w:hAnsi="Times New Roman" w:cs="Times New Roman"/>
          <w:i/>
          <w:sz w:val="28"/>
          <w:szCs w:val="28"/>
        </w:rPr>
        <w:t>Всесвітня</w:t>
      </w:r>
      <w:proofErr w:type="gramEnd"/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та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культура</w:t>
      </w:r>
      <w:r w:rsidRPr="00E61B22">
        <w:rPr>
          <w:rFonts w:ascii="Times New Roman" w:hAnsi="Times New Roman" w:cs="Times New Roman"/>
          <w:sz w:val="28"/>
          <w:szCs w:val="28"/>
        </w:rPr>
        <w:t>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2004.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40–</w:t>
      </w:r>
      <w:r w:rsidR="002B2B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61B22">
        <w:rPr>
          <w:rFonts w:ascii="Times New Roman" w:hAnsi="Times New Roman" w:cs="Times New Roman"/>
          <w:sz w:val="28"/>
          <w:szCs w:val="28"/>
        </w:rPr>
        <w:t>6.</w:t>
      </w:r>
    </w:p>
    <w:p w14:paraId="58A95A60" w14:textId="5EC781FD" w:rsidR="00B83E37" w:rsidRPr="00E61B22" w:rsidRDefault="00B83E37" w:rsidP="00E85D9A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B22">
        <w:rPr>
          <w:rFonts w:ascii="Times New Roman" w:hAnsi="Times New Roman" w:cs="Times New Roman"/>
          <w:sz w:val="28"/>
          <w:szCs w:val="28"/>
        </w:rPr>
        <w:t>Шалагінов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Б.Б.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Сентименталізм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у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Франції.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Руссо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Всесвітня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література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та</w:t>
      </w:r>
      <w:r w:rsidR="00745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09">
        <w:rPr>
          <w:rFonts w:ascii="Times New Roman" w:hAnsi="Times New Roman" w:cs="Times New Roman"/>
          <w:i/>
          <w:sz w:val="28"/>
          <w:szCs w:val="28"/>
        </w:rPr>
        <w:t>культура.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2004.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№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6.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С.</w:t>
      </w:r>
      <w:r w:rsidR="00745799">
        <w:rPr>
          <w:rFonts w:ascii="Times New Roman" w:hAnsi="Times New Roman" w:cs="Times New Roman"/>
          <w:sz w:val="28"/>
          <w:szCs w:val="28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</w:rPr>
        <w:t>4–7.</w:t>
      </w:r>
    </w:p>
    <w:p w14:paraId="78F466B1" w14:textId="0441A425" w:rsidR="0099770D" w:rsidRDefault="00B83E37" w:rsidP="0099770D">
      <w:pPr>
        <w:pStyle w:val="af2"/>
        <w:numPr>
          <w:ilvl w:val="0"/>
          <w:numId w:val="45"/>
        </w:numPr>
        <w:tabs>
          <w:tab w:val="num" w:pos="0"/>
        </w:tabs>
        <w:spacing w:before="0" w:beforeAutospacing="0" w:after="0" w:afterAutospacing="0"/>
        <w:ind w:left="0" w:right="150" w:firstLine="0"/>
        <w:jc w:val="both"/>
        <w:rPr>
          <w:sz w:val="28"/>
          <w:szCs w:val="28"/>
        </w:rPr>
      </w:pPr>
      <w:r w:rsidRPr="00E61B22">
        <w:rPr>
          <w:sz w:val="28"/>
          <w:szCs w:val="28"/>
        </w:rPr>
        <w:lastRenderedPageBreak/>
        <w:t>Шалагінов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Б.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Шлях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Гете: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Життя.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Філософія.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Творчість.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Харків: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Ранок,</w:t>
      </w:r>
      <w:r w:rsidR="00745799">
        <w:rPr>
          <w:sz w:val="28"/>
          <w:szCs w:val="28"/>
        </w:rPr>
        <w:t xml:space="preserve"> </w:t>
      </w:r>
      <w:r w:rsidRPr="00E61B22">
        <w:rPr>
          <w:sz w:val="28"/>
          <w:szCs w:val="28"/>
        </w:rPr>
        <w:t>2003.</w:t>
      </w:r>
    </w:p>
    <w:p w14:paraId="24A75BD9" w14:textId="0EBAC96E" w:rsidR="0099770D" w:rsidRPr="0099770D" w:rsidRDefault="0099770D" w:rsidP="0099770D">
      <w:pPr>
        <w:pStyle w:val="af2"/>
        <w:numPr>
          <w:ilvl w:val="0"/>
          <w:numId w:val="45"/>
        </w:numPr>
        <w:tabs>
          <w:tab w:val="num" w:pos="0"/>
        </w:tabs>
        <w:spacing w:before="0" w:beforeAutospacing="0" w:after="0" w:afterAutospacing="0"/>
        <w:ind w:left="0" w:right="150" w:firstLine="0"/>
        <w:jc w:val="both"/>
        <w:rPr>
          <w:sz w:val="28"/>
          <w:szCs w:val="28"/>
          <w:lang w:val="en-US"/>
        </w:rPr>
      </w:pPr>
      <w:r w:rsidRPr="0099770D">
        <w:rPr>
          <w:sz w:val="28"/>
          <w:szCs w:val="28"/>
          <w:shd w:val="clear" w:color="auto" w:fill="FFFFFF"/>
          <w:lang w:val="en-US"/>
        </w:rPr>
        <w:t>Starr</w:t>
      </w:r>
      <w:r w:rsidR="00745799">
        <w:rPr>
          <w:sz w:val="28"/>
          <w:szCs w:val="28"/>
          <w:shd w:val="clear" w:color="auto" w:fill="FFFFFF"/>
          <w:lang w:val="uk-UA"/>
        </w:rPr>
        <w:t xml:space="preserve"> </w:t>
      </w:r>
      <w:r w:rsidRPr="0099770D">
        <w:rPr>
          <w:sz w:val="28"/>
          <w:szCs w:val="28"/>
          <w:shd w:val="clear" w:color="auto" w:fill="FFFFFF"/>
          <w:lang w:val="en-US"/>
        </w:rPr>
        <w:t>J</w:t>
      </w:r>
      <w:r w:rsidRPr="0099770D">
        <w:rPr>
          <w:sz w:val="28"/>
          <w:szCs w:val="28"/>
          <w:shd w:val="clear" w:color="auto" w:fill="FFFFFF"/>
          <w:lang w:val="uk-UA"/>
        </w:rPr>
        <w:t>.</w:t>
      </w:r>
      <w:r w:rsidR="00745799">
        <w:rPr>
          <w:sz w:val="28"/>
          <w:szCs w:val="28"/>
          <w:shd w:val="clear" w:color="auto" w:fill="FFFFFF"/>
          <w:lang w:val="uk-UA"/>
        </w:rPr>
        <w:t xml:space="preserve"> </w:t>
      </w:r>
      <w:r w:rsidRPr="0099770D">
        <w:rPr>
          <w:sz w:val="28"/>
          <w:szCs w:val="28"/>
          <w:shd w:val="clear" w:color="auto" w:fill="FFFFFF"/>
          <w:lang w:val="en-US"/>
        </w:rPr>
        <w:t>A</w:t>
      </w:r>
      <w:r w:rsidRPr="0099770D">
        <w:rPr>
          <w:sz w:val="28"/>
          <w:szCs w:val="28"/>
          <w:shd w:val="clear" w:color="auto" w:fill="FFFFFF"/>
          <w:lang w:val="uk-UA"/>
        </w:rPr>
        <w:t>.</w:t>
      </w:r>
      <w:r w:rsidR="00745799">
        <w:rPr>
          <w:sz w:val="28"/>
          <w:szCs w:val="28"/>
          <w:shd w:val="clear" w:color="auto" w:fill="FFFFFF"/>
          <w:lang w:val="uk-UA"/>
        </w:rPr>
        <w:t xml:space="preserve"> </w:t>
      </w:r>
      <w:r w:rsidRPr="0099770D">
        <w:rPr>
          <w:sz w:val="28"/>
          <w:szCs w:val="28"/>
          <w:shd w:val="clear" w:color="auto" w:fill="FFFFFF"/>
          <w:lang w:val="en-US"/>
        </w:rPr>
        <w:t>Defoe</w:t>
      </w:r>
      <w:r w:rsidR="00745799">
        <w:rPr>
          <w:sz w:val="28"/>
          <w:szCs w:val="28"/>
          <w:shd w:val="clear" w:color="auto" w:fill="FFFFFF"/>
          <w:lang w:val="uk-UA"/>
        </w:rPr>
        <w:t xml:space="preserve"> </w:t>
      </w:r>
      <w:r w:rsidRPr="0099770D">
        <w:rPr>
          <w:sz w:val="28"/>
          <w:szCs w:val="28"/>
          <w:shd w:val="clear" w:color="auto" w:fill="FFFFFF"/>
          <w:lang w:val="en-US"/>
        </w:rPr>
        <w:t>and</w:t>
      </w:r>
      <w:r w:rsidR="00745799">
        <w:rPr>
          <w:sz w:val="28"/>
          <w:szCs w:val="28"/>
          <w:shd w:val="clear" w:color="auto" w:fill="FFFFFF"/>
          <w:lang w:val="uk-UA"/>
        </w:rPr>
        <w:t xml:space="preserve"> </w:t>
      </w:r>
      <w:r w:rsidRPr="0099770D">
        <w:rPr>
          <w:sz w:val="28"/>
          <w:szCs w:val="28"/>
          <w:shd w:val="clear" w:color="auto" w:fill="FFFFFF"/>
          <w:lang w:val="en-US"/>
        </w:rPr>
        <w:t>Spiritual</w:t>
      </w:r>
      <w:r w:rsidR="00745799">
        <w:rPr>
          <w:sz w:val="28"/>
          <w:szCs w:val="28"/>
          <w:shd w:val="clear" w:color="auto" w:fill="FFFFFF"/>
          <w:lang w:val="uk-UA"/>
        </w:rPr>
        <w:t xml:space="preserve"> </w:t>
      </w:r>
      <w:r w:rsidRPr="0099770D">
        <w:rPr>
          <w:sz w:val="28"/>
          <w:szCs w:val="28"/>
          <w:shd w:val="clear" w:color="auto" w:fill="FFFFFF"/>
          <w:lang w:val="en-US"/>
        </w:rPr>
        <w:t>Autobiography</w:t>
      </w:r>
      <w:r w:rsidRPr="0099770D">
        <w:rPr>
          <w:sz w:val="28"/>
          <w:szCs w:val="28"/>
          <w:shd w:val="clear" w:color="auto" w:fill="FFFFFF"/>
          <w:lang w:val="uk-UA"/>
        </w:rPr>
        <w:t>.</w:t>
      </w:r>
      <w:r w:rsidR="00745799">
        <w:rPr>
          <w:sz w:val="28"/>
          <w:szCs w:val="28"/>
          <w:shd w:val="clear" w:color="auto" w:fill="FFFFFF"/>
          <w:lang w:val="uk-UA"/>
        </w:rPr>
        <w:t xml:space="preserve"> </w:t>
      </w:r>
      <w:r w:rsidRPr="0099770D">
        <w:rPr>
          <w:sz w:val="28"/>
          <w:szCs w:val="28"/>
          <w:shd w:val="clear" w:color="auto" w:fill="FFFFFF"/>
          <w:lang w:val="uk-UA"/>
        </w:rPr>
        <w:t>–</w:t>
      </w:r>
      <w:r w:rsidR="00745799">
        <w:rPr>
          <w:sz w:val="28"/>
          <w:szCs w:val="28"/>
          <w:shd w:val="clear" w:color="auto" w:fill="FFFFFF"/>
          <w:lang w:val="uk-UA"/>
        </w:rPr>
        <w:t xml:space="preserve"> </w:t>
      </w:r>
      <w:r w:rsidRPr="0099770D">
        <w:rPr>
          <w:sz w:val="28"/>
          <w:szCs w:val="28"/>
          <w:shd w:val="clear" w:color="auto" w:fill="FFFFFF"/>
          <w:lang w:val="en-US"/>
        </w:rPr>
        <w:t>Princenton</w:t>
      </w:r>
      <w:r w:rsidRPr="0099770D">
        <w:rPr>
          <w:sz w:val="28"/>
          <w:szCs w:val="28"/>
          <w:shd w:val="clear" w:color="auto" w:fill="FFFFFF"/>
          <w:lang w:val="uk-UA"/>
        </w:rPr>
        <w:t>,</w:t>
      </w:r>
      <w:r w:rsidR="00745799">
        <w:rPr>
          <w:sz w:val="28"/>
          <w:szCs w:val="28"/>
          <w:shd w:val="clear" w:color="auto" w:fill="FFFFFF"/>
          <w:lang w:val="uk-UA"/>
        </w:rPr>
        <w:t xml:space="preserve"> </w:t>
      </w:r>
      <w:r w:rsidRPr="0099770D">
        <w:rPr>
          <w:sz w:val="28"/>
          <w:szCs w:val="28"/>
          <w:shd w:val="clear" w:color="auto" w:fill="FFFFFF"/>
          <w:lang w:val="uk-UA"/>
        </w:rPr>
        <w:t>1965</w:t>
      </w:r>
    </w:p>
    <w:p w14:paraId="459E4C7D" w14:textId="77777777" w:rsidR="00BD1C3E" w:rsidRDefault="00BD1C3E" w:rsidP="003967E2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2EFC76" w14:textId="64E92123" w:rsidR="00B83E37" w:rsidRDefault="00B83E37" w:rsidP="003967E2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</w:t>
      </w:r>
      <w:r w:rsidR="00745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b/>
          <w:sz w:val="28"/>
          <w:szCs w:val="28"/>
          <w:lang w:val="uk-UA"/>
        </w:rPr>
        <w:t>ресурси</w:t>
      </w:r>
    </w:p>
    <w:p w14:paraId="5EA931BA" w14:textId="77777777" w:rsidR="00BD1C3E" w:rsidRPr="00E61B22" w:rsidRDefault="00BD1C3E" w:rsidP="003967E2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</w:p>
    <w:p w14:paraId="03617795" w14:textId="4614B8FA" w:rsidR="002B2B09" w:rsidRPr="00E61B22" w:rsidRDefault="005B6F95" w:rsidP="00E85D9A">
      <w:pPr>
        <w:widowControl w:val="0"/>
        <w:numPr>
          <w:ilvl w:val="0"/>
          <w:numId w:val="4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8" w:history="1">
        <w:r w:rsidR="00B83E37" w:rsidRPr="002B2B09">
          <w:rPr>
            <w:rStyle w:val="a3"/>
            <w:rFonts w:ascii="Times New Roman" w:hAnsi="Times New Roman" w:cs="Times New Roman"/>
            <w:color w:val="auto"/>
            <w:spacing w:val="-13"/>
            <w:sz w:val="28"/>
            <w:szCs w:val="28"/>
            <w:u w:val="none"/>
            <w:lang w:val="uk-UA"/>
          </w:rPr>
          <w:t>https://chtyvo.org.ua</w:t>
        </w:r>
      </w:hyperlink>
      <w:r w:rsidR="00745799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  </w:t>
      </w:r>
      <w:r w:rsidR="002B2B09">
        <w:rPr>
          <w:rFonts w:ascii="Times New Roman" w:hAnsi="Times New Roman" w:cs="Times New Roman"/>
          <w:spacing w:val="-13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B09" w:rsidRPr="00E61B22">
        <w:rPr>
          <w:rFonts w:ascii="Times New Roman" w:hAnsi="Times New Roman" w:cs="Times New Roman"/>
          <w:sz w:val="28"/>
          <w:szCs w:val="28"/>
          <w:lang w:val="uk-UA"/>
        </w:rPr>
        <w:t>Бібліотека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B09" w:rsidRPr="00E61B22">
        <w:rPr>
          <w:rFonts w:ascii="Times New Roman" w:hAnsi="Times New Roman" w:cs="Times New Roman"/>
          <w:sz w:val="28"/>
          <w:szCs w:val="28"/>
          <w:lang w:val="uk-UA"/>
        </w:rPr>
        <w:t>зарубіжної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B09"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B09" w:rsidRPr="00E61B22">
        <w:rPr>
          <w:rFonts w:ascii="Times New Roman" w:hAnsi="Times New Roman" w:cs="Times New Roman"/>
          <w:sz w:val="28"/>
          <w:szCs w:val="28"/>
          <w:lang w:val="uk-UA"/>
        </w:rPr>
        <w:t>українською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B09" w:rsidRPr="00E61B22">
        <w:rPr>
          <w:rFonts w:ascii="Times New Roman" w:hAnsi="Times New Roman" w:cs="Times New Roman"/>
          <w:sz w:val="28"/>
          <w:szCs w:val="28"/>
          <w:lang w:val="uk-UA"/>
        </w:rPr>
        <w:t>мовою</w:t>
      </w:r>
    </w:p>
    <w:p w14:paraId="08ECE1B9" w14:textId="34AD40D5" w:rsidR="00B83E37" w:rsidRPr="00E61B22" w:rsidRDefault="00B83E37" w:rsidP="00E85D9A">
      <w:pPr>
        <w:widowControl w:val="0"/>
        <w:numPr>
          <w:ilvl w:val="0"/>
          <w:numId w:val="4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</w:rPr>
        <w:t>https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E61B22">
        <w:rPr>
          <w:rFonts w:ascii="Times New Roman" w:hAnsi="Times New Roman" w:cs="Times New Roman"/>
          <w:sz w:val="28"/>
          <w:szCs w:val="28"/>
        </w:rPr>
        <w:t>www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</w:rPr>
        <w:t>ukrlib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</w:rPr>
        <w:t>com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</w:rPr>
        <w:t>ua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B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Бібліотека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зарубіжної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українською</w:t>
      </w:r>
      <w:r w:rsidR="00745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2">
        <w:rPr>
          <w:rFonts w:ascii="Times New Roman" w:hAnsi="Times New Roman" w:cs="Times New Roman"/>
          <w:sz w:val="28"/>
          <w:szCs w:val="28"/>
          <w:lang w:val="uk-UA"/>
        </w:rPr>
        <w:t>мовою</w:t>
      </w:r>
    </w:p>
    <w:p w14:paraId="0AE7A6B5" w14:textId="2E4D99AB" w:rsidR="00E61B22" w:rsidRDefault="00745799" w:rsidP="00E5598E">
      <w:pPr>
        <w:widowControl w:val="0"/>
        <w:numPr>
          <w:ilvl w:val="0"/>
          <w:numId w:val="4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3E37" w:rsidRPr="00EF035D">
        <w:rPr>
          <w:rFonts w:ascii="Times New Roman" w:hAnsi="Times New Roman" w:cs="Times New Roman"/>
          <w:sz w:val="28"/>
          <w:szCs w:val="28"/>
        </w:rPr>
        <w:t>http</w:t>
      </w:r>
      <w:r w:rsidR="00B83E37" w:rsidRPr="00EF035D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="00B83E37" w:rsidRPr="00EF035D">
        <w:rPr>
          <w:rFonts w:ascii="Times New Roman" w:hAnsi="Times New Roman" w:cs="Times New Roman"/>
          <w:sz w:val="28"/>
          <w:szCs w:val="28"/>
        </w:rPr>
        <w:t>www</w:t>
      </w:r>
      <w:r w:rsidR="00B83E37" w:rsidRPr="00EF03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83E37" w:rsidRPr="00EF035D">
        <w:rPr>
          <w:rFonts w:ascii="Times New Roman" w:hAnsi="Times New Roman" w:cs="Times New Roman"/>
          <w:sz w:val="28"/>
          <w:szCs w:val="28"/>
        </w:rPr>
        <w:t>ae</w:t>
      </w:r>
      <w:r w:rsidR="00B83E37" w:rsidRPr="00EF035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83E37" w:rsidRPr="00EF035D">
        <w:rPr>
          <w:rFonts w:ascii="Times New Roman" w:hAnsi="Times New Roman" w:cs="Times New Roman"/>
          <w:sz w:val="28"/>
          <w:szCs w:val="28"/>
        </w:rPr>
        <w:t>lib</w:t>
      </w:r>
      <w:r w:rsidR="00B83E37" w:rsidRPr="00EF03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83E37" w:rsidRPr="00EF035D">
        <w:rPr>
          <w:rFonts w:ascii="Times New Roman" w:hAnsi="Times New Roman" w:cs="Times New Roman"/>
          <w:sz w:val="28"/>
          <w:szCs w:val="28"/>
        </w:rPr>
        <w:t>org</w:t>
      </w:r>
      <w:r w:rsidR="00B83E37" w:rsidRPr="00EF03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83E37" w:rsidRPr="00EF035D">
        <w:rPr>
          <w:rFonts w:ascii="Times New Roman" w:hAnsi="Times New Roman" w:cs="Times New Roman"/>
          <w:sz w:val="28"/>
          <w:szCs w:val="28"/>
        </w:rPr>
        <w:t>ua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B22" w:rsidRPr="00EF035D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3E37" w:rsidRPr="00EF035D">
        <w:rPr>
          <w:rFonts w:ascii="Times New Roman" w:hAnsi="Times New Roman" w:cs="Times New Roman"/>
          <w:sz w:val="28"/>
          <w:szCs w:val="28"/>
          <w:lang w:val="uk-UA"/>
        </w:rPr>
        <w:t>Електронна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3E37" w:rsidRPr="00EF035D">
        <w:rPr>
          <w:rFonts w:ascii="Times New Roman" w:hAnsi="Times New Roman" w:cs="Times New Roman"/>
          <w:sz w:val="28"/>
          <w:szCs w:val="28"/>
          <w:lang w:val="uk-UA"/>
        </w:rPr>
        <w:t>бібліотека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3E37" w:rsidRPr="00EF035D">
        <w:rPr>
          <w:rFonts w:ascii="Times New Roman" w:hAnsi="Times New Roman" w:cs="Times New Roman"/>
          <w:sz w:val="28"/>
          <w:szCs w:val="28"/>
          <w:lang w:val="uk-UA"/>
        </w:rPr>
        <w:t>світової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3E37" w:rsidRPr="00EF035D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8B8C6A" w14:textId="7375DFB2" w:rsidR="00C33D3D" w:rsidRPr="00EF035D" w:rsidRDefault="00C33D3D" w:rsidP="00E5598E">
      <w:pPr>
        <w:widowControl w:val="0"/>
        <w:numPr>
          <w:ilvl w:val="0"/>
          <w:numId w:val="4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2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33D3D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E61B2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33D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C33D3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61B22">
        <w:rPr>
          <w:rFonts w:ascii="Times New Roman" w:hAnsi="Times New Roman" w:cs="Times New Roman"/>
          <w:sz w:val="28"/>
          <w:szCs w:val="28"/>
          <w:lang w:val="en-US"/>
        </w:rPr>
        <w:t>literature</w:t>
      </w:r>
      <w:r w:rsidRPr="00C33D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B22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C33D3D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E61B22">
        <w:rPr>
          <w:rFonts w:ascii="Times New Roman" w:hAnsi="Times New Roman" w:cs="Times New Roman"/>
          <w:sz w:val="28"/>
          <w:szCs w:val="28"/>
          <w:lang w:val="en-US"/>
        </w:rPr>
        <w:t>defoe</w:t>
      </w:r>
      <w:r w:rsidRPr="00C33D3D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E61B22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C33D3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61B22">
        <w:rPr>
          <w:rFonts w:ascii="Times New Roman" w:hAnsi="Times New Roman" w:cs="Times New Roman"/>
          <w:sz w:val="28"/>
          <w:szCs w:val="28"/>
          <w:lang w:val="en-US"/>
        </w:rPr>
        <w:t>tradesman</w:t>
      </w:r>
      <w:r w:rsidRPr="00C33D3D">
        <w:rPr>
          <w:rFonts w:ascii="Times New Roman" w:hAnsi="Times New Roman" w:cs="Times New Roman"/>
          <w:sz w:val="28"/>
          <w:szCs w:val="28"/>
          <w:lang w:val="uk-UA"/>
        </w:rPr>
        <w:t>/3/</w:t>
      </w:r>
    </w:p>
    <w:sectPr w:rsidR="00C33D3D" w:rsidRPr="00EF035D" w:rsidSect="00FE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0010"/>
    <w:multiLevelType w:val="hybridMultilevel"/>
    <w:tmpl w:val="04069F9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5652EC5"/>
    <w:multiLevelType w:val="hybridMultilevel"/>
    <w:tmpl w:val="9FD8A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1AAD"/>
    <w:multiLevelType w:val="hybridMultilevel"/>
    <w:tmpl w:val="17522C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133A76"/>
    <w:multiLevelType w:val="multilevel"/>
    <w:tmpl w:val="10B2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3670E"/>
    <w:multiLevelType w:val="hybridMultilevel"/>
    <w:tmpl w:val="1F1E1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E244C"/>
    <w:multiLevelType w:val="multilevel"/>
    <w:tmpl w:val="FCCA9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05F4833"/>
    <w:multiLevelType w:val="hybridMultilevel"/>
    <w:tmpl w:val="20549A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6ED2C44"/>
    <w:multiLevelType w:val="hybridMultilevel"/>
    <w:tmpl w:val="F4AC1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E695D"/>
    <w:multiLevelType w:val="hybridMultilevel"/>
    <w:tmpl w:val="D5C8F8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D66F17"/>
    <w:multiLevelType w:val="hybridMultilevel"/>
    <w:tmpl w:val="4C8AA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CE28F1"/>
    <w:multiLevelType w:val="multilevel"/>
    <w:tmpl w:val="9D1E0880"/>
    <w:lvl w:ilvl="0">
      <w:start w:val="1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1B170049"/>
    <w:multiLevelType w:val="hybridMultilevel"/>
    <w:tmpl w:val="19DE9B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B6C452F"/>
    <w:multiLevelType w:val="hybridMultilevel"/>
    <w:tmpl w:val="3F54DF96"/>
    <w:lvl w:ilvl="0" w:tplc="B7EC7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8046F9"/>
    <w:multiLevelType w:val="hybridMultilevel"/>
    <w:tmpl w:val="CFBAA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F414478"/>
    <w:multiLevelType w:val="multilevel"/>
    <w:tmpl w:val="FCCA9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7DB27D3"/>
    <w:multiLevelType w:val="multilevel"/>
    <w:tmpl w:val="05F602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7" w15:restartNumberingAfterBreak="0">
    <w:nsid w:val="2AE14795"/>
    <w:multiLevelType w:val="hybridMultilevel"/>
    <w:tmpl w:val="EB4A1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712D7"/>
    <w:multiLevelType w:val="hybridMultilevel"/>
    <w:tmpl w:val="CDDAB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10FBC"/>
    <w:multiLevelType w:val="hybridMultilevel"/>
    <w:tmpl w:val="14D0B8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11936F0"/>
    <w:multiLevelType w:val="hybridMultilevel"/>
    <w:tmpl w:val="00AAC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10006"/>
    <w:multiLevelType w:val="hybridMultilevel"/>
    <w:tmpl w:val="23E45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47C64"/>
    <w:multiLevelType w:val="hybridMultilevel"/>
    <w:tmpl w:val="3A260C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D07073"/>
    <w:multiLevelType w:val="hybridMultilevel"/>
    <w:tmpl w:val="85463D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6D5F80"/>
    <w:multiLevelType w:val="hybridMultilevel"/>
    <w:tmpl w:val="DFDEE1C8"/>
    <w:lvl w:ilvl="0" w:tplc="5CAA3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C7C7F"/>
    <w:multiLevelType w:val="hybridMultilevel"/>
    <w:tmpl w:val="C9A2D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80BA1"/>
    <w:multiLevelType w:val="hybridMultilevel"/>
    <w:tmpl w:val="90EC4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E247E"/>
    <w:multiLevelType w:val="hybridMultilevel"/>
    <w:tmpl w:val="747E84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1883962"/>
    <w:multiLevelType w:val="multilevel"/>
    <w:tmpl w:val="FCCA9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2643434"/>
    <w:multiLevelType w:val="hybridMultilevel"/>
    <w:tmpl w:val="B4DAA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2F242E"/>
    <w:multiLevelType w:val="hybridMultilevel"/>
    <w:tmpl w:val="59DCA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625DB"/>
    <w:multiLevelType w:val="hybridMultilevel"/>
    <w:tmpl w:val="F0C0BC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A5276D4"/>
    <w:multiLevelType w:val="multilevel"/>
    <w:tmpl w:val="155E2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4AED2007"/>
    <w:multiLevelType w:val="hybridMultilevel"/>
    <w:tmpl w:val="74881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95326"/>
    <w:multiLevelType w:val="hybridMultilevel"/>
    <w:tmpl w:val="42423126"/>
    <w:lvl w:ilvl="0" w:tplc="1F22B4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D438F1"/>
    <w:multiLevelType w:val="multilevel"/>
    <w:tmpl w:val="1B2237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51625857"/>
    <w:multiLevelType w:val="multilevel"/>
    <w:tmpl w:val="720467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7" w15:restartNumberingAfterBreak="0">
    <w:nsid w:val="55211007"/>
    <w:multiLevelType w:val="hybridMultilevel"/>
    <w:tmpl w:val="1CCE7D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5351BBC"/>
    <w:multiLevelType w:val="hybridMultilevel"/>
    <w:tmpl w:val="78025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B3250E"/>
    <w:multiLevelType w:val="multilevel"/>
    <w:tmpl w:val="BC50C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595C6125"/>
    <w:multiLevelType w:val="hybridMultilevel"/>
    <w:tmpl w:val="6EBEEB7E"/>
    <w:lvl w:ilvl="0" w:tplc="DC02CD9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26208E"/>
    <w:multiLevelType w:val="multilevel"/>
    <w:tmpl w:val="3A4005DA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612D46C8"/>
    <w:multiLevelType w:val="hybridMultilevel"/>
    <w:tmpl w:val="3ADC7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D65547"/>
    <w:multiLevelType w:val="multilevel"/>
    <w:tmpl w:val="B0F08930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4" w15:restartNumberingAfterBreak="0">
    <w:nsid w:val="678411DF"/>
    <w:multiLevelType w:val="hybridMultilevel"/>
    <w:tmpl w:val="8D382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8D4155"/>
    <w:multiLevelType w:val="hybridMultilevel"/>
    <w:tmpl w:val="8B32828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160F22"/>
    <w:multiLevelType w:val="multilevel"/>
    <w:tmpl w:val="5AEA4E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7" w15:restartNumberingAfterBreak="0">
    <w:nsid w:val="6C926FFD"/>
    <w:multiLevelType w:val="hybridMultilevel"/>
    <w:tmpl w:val="2A903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1C3AE8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835B25"/>
    <w:multiLevelType w:val="hybridMultilevel"/>
    <w:tmpl w:val="7B5A9F6E"/>
    <w:lvl w:ilvl="0" w:tplc="D95C1F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5D410C6"/>
    <w:multiLevelType w:val="hybridMultilevel"/>
    <w:tmpl w:val="2C3E8B9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7B23596"/>
    <w:multiLevelType w:val="hybridMultilevel"/>
    <w:tmpl w:val="FA0A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B23BA7"/>
    <w:multiLevelType w:val="hybridMultilevel"/>
    <w:tmpl w:val="55C832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8E94D22"/>
    <w:multiLevelType w:val="hybridMultilevel"/>
    <w:tmpl w:val="9A60B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D965E4"/>
    <w:multiLevelType w:val="hybridMultilevel"/>
    <w:tmpl w:val="527007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7EA26DD8"/>
    <w:multiLevelType w:val="hybridMultilevel"/>
    <w:tmpl w:val="1772B5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20"/>
  </w:num>
  <w:num w:numId="3">
    <w:abstractNumId w:val="4"/>
  </w:num>
  <w:num w:numId="4">
    <w:abstractNumId w:val="53"/>
  </w:num>
  <w:num w:numId="5">
    <w:abstractNumId w:val="11"/>
  </w:num>
  <w:num w:numId="6">
    <w:abstractNumId w:val="6"/>
  </w:num>
  <w:num w:numId="7">
    <w:abstractNumId w:val="22"/>
  </w:num>
  <w:num w:numId="8">
    <w:abstractNumId w:val="38"/>
  </w:num>
  <w:num w:numId="9">
    <w:abstractNumId w:val="0"/>
  </w:num>
  <w:num w:numId="10">
    <w:abstractNumId w:val="7"/>
  </w:num>
  <w:num w:numId="11">
    <w:abstractNumId w:val="44"/>
  </w:num>
  <w:num w:numId="12">
    <w:abstractNumId w:val="52"/>
  </w:num>
  <w:num w:numId="13">
    <w:abstractNumId w:val="50"/>
  </w:num>
  <w:num w:numId="14">
    <w:abstractNumId w:val="21"/>
  </w:num>
  <w:num w:numId="15">
    <w:abstractNumId w:val="23"/>
  </w:num>
  <w:num w:numId="16">
    <w:abstractNumId w:val="1"/>
  </w:num>
  <w:num w:numId="17">
    <w:abstractNumId w:val="17"/>
  </w:num>
  <w:num w:numId="18">
    <w:abstractNumId w:val="47"/>
  </w:num>
  <w:num w:numId="19">
    <w:abstractNumId w:val="39"/>
  </w:num>
  <w:num w:numId="20">
    <w:abstractNumId w:val="32"/>
  </w:num>
  <w:num w:numId="21">
    <w:abstractNumId w:val="26"/>
  </w:num>
  <w:num w:numId="22">
    <w:abstractNumId w:val="24"/>
  </w:num>
  <w:num w:numId="23">
    <w:abstractNumId w:val="33"/>
  </w:num>
  <w:num w:numId="24">
    <w:abstractNumId w:val="42"/>
  </w:num>
  <w:num w:numId="25">
    <w:abstractNumId w:val="31"/>
  </w:num>
  <w:num w:numId="26">
    <w:abstractNumId w:val="54"/>
  </w:num>
  <w:num w:numId="27">
    <w:abstractNumId w:val="37"/>
  </w:num>
  <w:num w:numId="28">
    <w:abstractNumId w:val="12"/>
  </w:num>
  <w:num w:numId="29">
    <w:abstractNumId w:val="27"/>
  </w:num>
  <w:num w:numId="30">
    <w:abstractNumId w:val="2"/>
  </w:num>
  <w:num w:numId="31">
    <w:abstractNumId w:val="19"/>
  </w:num>
  <w:num w:numId="32">
    <w:abstractNumId w:val="13"/>
  </w:num>
  <w:num w:numId="33">
    <w:abstractNumId w:val="51"/>
  </w:num>
  <w:num w:numId="34">
    <w:abstractNumId w:val="8"/>
  </w:num>
  <w:num w:numId="35">
    <w:abstractNumId w:val="29"/>
  </w:num>
  <w:num w:numId="36">
    <w:abstractNumId w:val="48"/>
  </w:num>
  <w:num w:numId="37">
    <w:abstractNumId w:val="9"/>
  </w:num>
  <w:num w:numId="38">
    <w:abstractNumId w:val="14"/>
  </w:num>
  <w:num w:numId="39">
    <w:abstractNumId w:val="5"/>
  </w:num>
  <w:num w:numId="40">
    <w:abstractNumId w:val="28"/>
  </w:num>
  <w:num w:numId="41">
    <w:abstractNumId w:val="40"/>
  </w:num>
  <w:num w:numId="42">
    <w:abstractNumId w:val="3"/>
  </w:num>
  <w:num w:numId="43">
    <w:abstractNumId w:val="15"/>
  </w:num>
  <w:num w:numId="44">
    <w:abstractNumId w:val="49"/>
  </w:num>
  <w:num w:numId="45">
    <w:abstractNumId w:val="45"/>
  </w:num>
  <w:num w:numId="46">
    <w:abstractNumId w:val="34"/>
  </w:num>
  <w:num w:numId="47">
    <w:abstractNumId w:val="36"/>
  </w:num>
  <w:num w:numId="48">
    <w:abstractNumId w:val="35"/>
  </w:num>
  <w:num w:numId="49">
    <w:abstractNumId w:val="46"/>
  </w:num>
  <w:num w:numId="50">
    <w:abstractNumId w:val="16"/>
  </w:num>
  <w:num w:numId="51">
    <w:abstractNumId w:val="30"/>
  </w:num>
  <w:num w:numId="52">
    <w:abstractNumId w:val="25"/>
  </w:num>
  <w:num w:numId="53">
    <w:abstractNumId w:val="43"/>
  </w:num>
  <w:num w:numId="54">
    <w:abstractNumId w:val="41"/>
  </w:num>
  <w:num w:numId="55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6C"/>
    <w:rsid w:val="000027EF"/>
    <w:rsid w:val="000040DC"/>
    <w:rsid w:val="00010C99"/>
    <w:rsid w:val="00011041"/>
    <w:rsid w:val="0002356E"/>
    <w:rsid w:val="000255BF"/>
    <w:rsid w:val="000272F5"/>
    <w:rsid w:val="00030F56"/>
    <w:rsid w:val="00036A86"/>
    <w:rsid w:val="000545CD"/>
    <w:rsid w:val="000574FF"/>
    <w:rsid w:val="000609F2"/>
    <w:rsid w:val="000648FD"/>
    <w:rsid w:val="000662D9"/>
    <w:rsid w:val="0006669D"/>
    <w:rsid w:val="00071D06"/>
    <w:rsid w:val="00076BF8"/>
    <w:rsid w:val="00081C0D"/>
    <w:rsid w:val="00091F8D"/>
    <w:rsid w:val="00095EF4"/>
    <w:rsid w:val="000A4FEB"/>
    <w:rsid w:val="000B0135"/>
    <w:rsid w:val="000C618F"/>
    <w:rsid w:val="000D5543"/>
    <w:rsid w:val="000E130B"/>
    <w:rsid w:val="000E24A4"/>
    <w:rsid w:val="000E3195"/>
    <w:rsid w:val="000F43F5"/>
    <w:rsid w:val="000F5080"/>
    <w:rsid w:val="000F7BF8"/>
    <w:rsid w:val="001052E4"/>
    <w:rsid w:val="001117C5"/>
    <w:rsid w:val="001142C7"/>
    <w:rsid w:val="00116C6F"/>
    <w:rsid w:val="0013191A"/>
    <w:rsid w:val="001320DA"/>
    <w:rsid w:val="00135323"/>
    <w:rsid w:val="00136A88"/>
    <w:rsid w:val="001401D4"/>
    <w:rsid w:val="00140829"/>
    <w:rsid w:val="001416C2"/>
    <w:rsid w:val="00143A25"/>
    <w:rsid w:val="00144CEB"/>
    <w:rsid w:val="00146D6C"/>
    <w:rsid w:val="00153D72"/>
    <w:rsid w:val="001554AF"/>
    <w:rsid w:val="001616C7"/>
    <w:rsid w:val="00162868"/>
    <w:rsid w:val="00174996"/>
    <w:rsid w:val="00175B89"/>
    <w:rsid w:val="0017648B"/>
    <w:rsid w:val="00180BD4"/>
    <w:rsid w:val="00180BD8"/>
    <w:rsid w:val="00183115"/>
    <w:rsid w:val="00185DF3"/>
    <w:rsid w:val="001958A7"/>
    <w:rsid w:val="0019714D"/>
    <w:rsid w:val="001A19E6"/>
    <w:rsid w:val="001A19FF"/>
    <w:rsid w:val="001A2D9D"/>
    <w:rsid w:val="001A6279"/>
    <w:rsid w:val="001A6837"/>
    <w:rsid w:val="001A73FC"/>
    <w:rsid w:val="001B2E7B"/>
    <w:rsid w:val="001C2065"/>
    <w:rsid w:val="001C5D9B"/>
    <w:rsid w:val="001E561E"/>
    <w:rsid w:val="001E7B66"/>
    <w:rsid w:val="001F1818"/>
    <w:rsid w:val="001F41A2"/>
    <w:rsid w:val="002005F5"/>
    <w:rsid w:val="00200BA4"/>
    <w:rsid w:val="0020234C"/>
    <w:rsid w:val="00202EE5"/>
    <w:rsid w:val="002141EB"/>
    <w:rsid w:val="002162CE"/>
    <w:rsid w:val="00234883"/>
    <w:rsid w:val="00240CB4"/>
    <w:rsid w:val="00241CBB"/>
    <w:rsid w:val="002451F8"/>
    <w:rsid w:val="00245443"/>
    <w:rsid w:val="00246DF6"/>
    <w:rsid w:val="002534D3"/>
    <w:rsid w:val="00254646"/>
    <w:rsid w:val="00260B78"/>
    <w:rsid w:val="00262947"/>
    <w:rsid w:val="00262B6B"/>
    <w:rsid w:val="002647CB"/>
    <w:rsid w:val="0026485D"/>
    <w:rsid w:val="002657A6"/>
    <w:rsid w:val="00274E1B"/>
    <w:rsid w:val="00280887"/>
    <w:rsid w:val="00286089"/>
    <w:rsid w:val="002877EA"/>
    <w:rsid w:val="00290346"/>
    <w:rsid w:val="00293F06"/>
    <w:rsid w:val="00295527"/>
    <w:rsid w:val="00296A1B"/>
    <w:rsid w:val="002A1750"/>
    <w:rsid w:val="002A7B31"/>
    <w:rsid w:val="002B0726"/>
    <w:rsid w:val="002B1394"/>
    <w:rsid w:val="002B2B09"/>
    <w:rsid w:val="002B74E9"/>
    <w:rsid w:val="002C5DC9"/>
    <w:rsid w:val="002C60C3"/>
    <w:rsid w:val="002C7531"/>
    <w:rsid w:val="002D1A02"/>
    <w:rsid w:val="002D2519"/>
    <w:rsid w:val="002D2F68"/>
    <w:rsid w:val="002D3D57"/>
    <w:rsid w:val="002D704E"/>
    <w:rsid w:val="002E01F6"/>
    <w:rsid w:val="002F5AB3"/>
    <w:rsid w:val="003021CB"/>
    <w:rsid w:val="00302827"/>
    <w:rsid w:val="00310AC3"/>
    <w:rsid w:val="0031304D"/>
    <w:rsid w:val="003131DA"/>
    <w:rsid w:val="00320A0A"/>
    <w:rsid w:val="00320A17"/>
    <w:rsid w:val="0032123F"/>
    <w:rsid w:val="00323940"/>
    <w:rsid w:val="003244CB"/>
    <w:rsid w:val="00325600"/>
    <w:rsid w:val="00327441"/>
    <w:rsid w:val="003321D7"/>
    <w:rsid w:val="00334395"/>
    <w:rsid w:val="00335767"/>
    <w:rsid w:val="003426B5"/>
    <w:rsid w:val="0034748B"/>
    <w:rsid w:val="003558B7"/>
    <w:rsid w:val="0036237D"/>
    <w:rsid w:val="00363D80"/>
    <w:rsid w:val="003728B5"/>
    <w:rsid w:val="00372C2B"/>
    <w:rsid w:val="00373F48"/>
    <w:rsid w:val="0037515D"/>
    <w:rsid w:val="00377C7A"/>
    <w:rsid w:val="0038275B"/>
    <w:rsid w:val="0039041D"/>
    <w:rsid w:val="003967E2"/>
    <w:rsid w:val="00396BC1"/>
    <w:rsid w:val="00397608"/>
    <w:rsid w:val="003A0A40"/>
    <w:rsid w:val="003A58AF"/>
    <w:rsid w:val="003A71F7"/>
    <w:rsid w:val="003B1DA0"/>
    <w:rsid w:val="003B43C7"/>
    <w:rsid w:val="003B7540"/>
    <w:rsid w:val="003C2761"/>
    <w:rsid w:val="003C3679"/>
    <w:rsid w:val="003C5437"/>
    <w:rsid w:val="003D4468"/>
    <w:rsid w:val="003D5295"/>
    <w:rsid w:val="003E235A"/>
    <w:rsid w:val="003E4F4C"/>
    <w:rsid w:val="003E74C8"/>
    <w:rsid w:val="003F0167"/>
    <w:rsid w:val="003F173C"/>
    <w:rsid w:val="003F4D45"/>
    <w:rsid w:val="003F69C3"/>
    <w:rsid w:val="00403B01"/>
    <w:rsid w:val="004107EC"/>
    <w:rsid w:val="00414559"/>
    <w:rsid w:val="0041690D"/>
    <w:rsid w:val="00416943"/>
    <w:rsid w:val="00416EE6"/>
    <w:rsid w:val="0042000B"/>
    <w:rsid w:val="00421CAA"/>
    <w:rsid w:val="00423FA1"/>
    <w:rsid w:val="00424EBE"/>
    <w:rsid w:val="004263B6"/>
    <w:rsid w:val="004268B8"/>
    <w:rsid w:val="00427687"/>
    <w:rsid w:val="00444AE6"/>
    <w:rsid w:val="00451037"/>
    <w:rsid w:val="00451631"/>
    <w:rsid w:val="004531D9"/>
    <w:rsid w:val="0045550A"/>
    <w:rsid w:val="0046247E"/>
    <w:rsid w:val="004634EB"/>
    <w:rsid w:val="00463DB6"/>
    <w:rsid w:val="0046684C"/>
    <w:rsid w:val="00472E34"/>
    <w:rsid w:val="0047559C"/>
    <w:rsid w:val="0047560B"/>
    <w:rsid w:val="00477D42"/>
    <w:rsid w:val="004808E7"/>
    <w:rsid w:val="00480A86"/>
    <w:rsid w:val="004815A8"/>
    <w:rsid w:val="00491EE1"/>
    <w:rsid w:val="0049785F"/>
    <w:rsid w:val="004A09D7"/>
    <w:rsid w:val="004A110E"/>
    <w:rsid w:val="004A56ED"/>
    <w:rsid w:val="004B1C05"/>
    <w:rsid w:val="004B24A2"/>
    <w:rsid w:val="004C0BEA"/>
    <w:rsid w:val="004C2E25"/>
    <w:rsid w:val="004C352B"/>
    <w:rsid w:val="004E0564"/>
    <w:rsid w:val="004E39F9"/>
    <w:rsid w:val="004E7EF8"/>
    <w:rsid w:val="004F03BA"/>
    <w:rsid w:val="004F26C4"/>
    <w:rsid w:val="004F360A"/>
    <w:rsid w:val="004F49CA"/>
    <w:rsid w:val="00502EED"/>
    <w:rsid w:val="00504549"/>
    <w:rsid w:val="00504613"/>
    <w:rsid w:val="005073D6"/>
    <w:rsid w:val="00516D26"/>
    <w:rsid w:val="00520503"/>
    <w:rsid w:val="00525DE6"/>
    <w:rsid w:val="00526CA2"/>
    <w:rsid w:val="005313E9"/>
    <w:rsid w:val="0053675B"/>
    <w:rsid w:val="00545A05"/>
    <w:rsid w:val="00546C5B"/>
    <w:rsid w:val="00550A6E"/>
    <w:rsid w:val="00550C39"/>
    <w:rsid w:val="00553A64"/>
    <w:rsid w:val="00553D8B"/>
    <w:rsid w:val="00555FC3"/>
    <w:rsid w:val="00557D96"/>
    <w:rsid w:val="00561882"/>
    <w:rsid w:val="00572787"/>
    <w:rsid w:val="005745AB"/>
    <w:rsid w:val="00574F48"/>
    <w:rsid w:val="00576508"/>
    <w:rsid w:val="00576C8C"/>
    <w:rsid w:val="00577984"/>
    <w:rsid w:val="005942F2"/>
    <w:rsid w:val="00596ECA"/>
    <w:rsid w:val="005A1AB7"/>
    <w:rsid w:val="005A229D"/>
    <w:rsid w:val="005A24B2"/>
    <w:rsid w:val="005A423E"/>
    <w:rsid w:val="005A4DC0"/>
    <w:rsid w:val="005B03A5"/>
    <w:rsid w:val="005B280F"/>
    <w:rsid w:val="005B6F95"/>
    <w:rsid w:val="005C4386"/>
    <w:rsid w:val="005C77A6"/>
    <w:rsid w:val="005D0FFF"/>
    <w:rsid w:val="005D114A"/>
    <w:rsid w:val="005D559F"/>
    <w:rsid w:val="005E0141"/>
    <w:rsid w:val="005F46E7"/>
    <w:rsid w:val="005F7ED7"/>
    <w:rsid w:val="0060041F"/>
    <w:rsid w:val="006009D5"/>
    <w:rsid w:val="0060168E"/>
    <w:rsid w:val="00603C5D"/>
    <w:rsid w:val="006118C3"/>
    <w:rsid w:val="00621177"/>
    <w:rsid w:val="00622E87"/>
    <w:rsid w:val="006237A2"/>
    <w:rsid w:val="0062508C"/>
    <w:rsid w:val="00626AC1"/>
    <w:rsid w:val="006315D1"/>
    <w:rsid w:val="00636673"/>
    <w:rsid w:val="00640CC6"/>
    <w:rsid w:val="00650DE4"/>
    <w:rsid w:val="00657E42"/>
    <w:rsid w:val="00663714"/>
    <w:rsid w:val="00665099"/>
    <w:rsid w:val="006725FE"/>
    <w:rsid w:val="006825D9"/>
    <w:rsid w:val="00683EFE"/>
    <w:rsid w:val="00692224"/>
    <w:rsid w:val="00692CB5"/>
    <w:rsid w:val="006936C1"/>
    <w:rsid w:val="006A0A31"/>
    <w:rsid w:val="006A0AEA"/>
    <w:rsid w:val="006A32ED"/>
    <w:rsid w:val="006A765B"/>
    <w:rsid w:val="006B6160"/>
    <w:rsid w:val="006C1B99"/>
    <w:rsid w:val="006C33DD"/>
    <w:rsid w:val="006C3B8F"/>
    <w:rsid w:val="006C6D4A"/>
    <w:rsid w:val="006D558D"/>
    <w:rsid w:val="006E009E"/>
    <w:rsid w:val="006E781B"/>
    <w:rsid w:val="006F25D2"/>
    <w:rsid w:val="006F48C7"/>
    <w:rsid w:val="00702784"/>
    <w:rsid w:val="00703763"/>
    <w:rsid w:val="007042AD"/>
    <w:rsid w:val="007055B6"/>
    <w:rsid w:val="00712C6D"/>
    <w:rsid w:val="0071757F"/>
    <w:rsid w:val="00717C04"/>
    <w:rsid w:val="0072595E"/>
    <w:rsid w:val="00725B8D"/>
    <w:rsid w:val="00730CF0"/>
    <w:rsid w:val="00735A50"/>
    <w:rsid w:val="00745799"/>
    <w:rsid w:val="00745AFD"/>
    <w:rsid w:val="00747D3D"/>
    <w:rsid w:val="00754635"/>
    <w:rsid w:val="00763671"/>
    <w:rsid w:val="007640A1"/>
    <w:rsid w:val="007641AD"/>
    <w:rsid w:val="00764B82"/>
    <w:rsid w:val="00765476"/>
    <w:rsid w:val="00765A17"/>
    <w:rsid w:val="007707A6"/>
    <w:rsid w:val="007718A8"/>
    <w:rsid w:val="00781279"/>
    <w:rsid w:val="00790EB5"/>
    <w:rsid w:val="0079158D"/>
    <w:rsid w:val="007A05CC"/>
    <w:rsid w:val="007B0C31"/>
    <w:rsid w:val="007B7C9A"/>
    <w:rsid w:val="007C3985"/>
    <w:rsid w:val="007C3BF5"/>
    <w:rsid w:val="007D282D"/>
    <w:rsid w:val="007D36C7"/>
    <w:rsid w:val="007D4D1C"/>
    <w:rsid w:val="007D6931"/>
    <w:rsid w:val="007E18B9"/>
    <w:rsid w:val="007E4833"/>
    <w:rsid w:val="007F5006"/>
    <w:rsid w:val="007F58B5"/>
    <w:rsid w:val="0080029F"/>
    <w:rsid w:val="00812CC8"/>
    <w:rsid w:val="00812D58"/>
    <w:rsid w:val="00820C7B"/>
    <w:rsid w:val="008230A9"/>
    <w:rsid w:val="00835BD1"/>
    <w:rsid w:val="00835D6E"/>
    <w:rsid w:val="008374D2"/>
    <w:rsid w:val="008400D6"/>
    <w:rsid w:val="00840228"/>
    <w:rsid w:val="00844450"/>
    <w:rsid w:val="0085538C"/>
    <w:rsid w:val="00855AE1"/>
    <w:rsid w:val="00855DEC"/>
    <w:rsid w:val="00861126"/>
    <w:rsid w:val="0086473D"/>
    <w:rsid w:val="00865206"/>
    <w:rsid w:val="0087781F"/>
    <w:rsid w:val="00885EF5"/>
    <w:rsid w:val="008908F2"/>
    <w:rsid w:val="00895B20"/>
    <w:rsid w:val="008A4B4A"/>
    <w:rsid w:val="008B14E4"/>
    <w:rsid w:val="008C2D58"/>
    <w:rsid w:val="008C3FCC"/>
    <w:rsid w:val="008C7EDE"/>
    <w:rsid w:val="008D11EF"/>
    <w:rsid w:val="008E4A7F"/>
    <w:rsid w:val="008E4DFC"/>
    <w:rsid w:val="008E5EE8"/>
    <w:rsid w:val="008E724C"/>
    <w:rsid w:val="008F0A3E"/>
    <w:rsid w:val="008F4067"/>
    <w:rsid w:val="008F51A6"/>
    <w:rsid w:val="008F7EB2"/>
    <w:rsid w:val="009005BD"/>
    <w:rsid w:val="00902043"/>
    <w:rsid w:val="0090234F"/>
    <w:rsid w:val="00903E39"/>
    <w:rsid w:val="0090569F"/>
    <w:rsid w:val="00907A19"/>
    <w:rsid w:val="00907E4B"/>
    <w:rsid w:val="00910C93"/>
    <w:rsid w:val="009113DD"/>
    <w:rsid w:val="009114F9"/>
    <w:rsid w:val="0091253E"/>
    <w:rsid w:val="009177E5"/>
    <w:rsid w:val="00925375"/>
    <w:rsid w:val="00925A33"/>
    <w:rsid w:val="00930947"/>
    <w:rsid w:val="00931D44"/>
    <w:rsid w:val="00937512"/>
    <w:rsid w:val="00941F48"/>
    <w:rsid w:val="00946579"/>
    <w:rsid w:val="00950D6F"/>
    <w:rsid w:val="009515A1"/>
    <w:rsid w:val="00952117"/>
    <w:rsid w:val="00952144"/>
    <w:rsid w:val="009702BF"/>
    <w:rsid w:val="00973083"/>
    <w:rsid w:val="0097415B"/>
    <w:rsid w:val="009742CC"/>
    <w:rsid w:val="00974B40"/>
    <w:rsid w:val="00976AD9"/>
    <w:rsid w:val="00981B8B"/>
    <w:rsid w:val="00982119"/>
    <w:rsid w:val="0098452F"/>
    <w:rsid w:val="00985EA0"/>
    <w:rsid w:val="00986F5B"/>
    <w:rsid w:val="009870DF"/>
    <w:rsid w:val="00990334"/>
    <w:rsid w:val="00993898"/>
    <w:rsid w:val="009965D4"/>
    <w:rsid w:val="0099770D"/>
    <w:rsid w:val="009A17C2"/>
    <w:rsid w:val="009A315F"/>
    <w:rsid w:val="009A68B2"/>
    <w:rsid w:val="009B0770"/>
    <w:rsid w:val="009B0FC4"/>
    <w:rsid w:val="009B1DCD"/>
    <w:rsid w:val="009B6782"/>
    <w:rsid w:val="009C06FD"/>
    <w:rsid w:val="009C30A4"/>
    <w:rsid w:val="009C360B"/>
    <w:rsid w:val="009C3F5F"/>
    <w:rsid w:val="009C4F63"/>
    <w:rsid w:val="009C6264"/>
    <w:rsid w:val="009D55BC"/>
    <w:rsid w:val="009D7AD9"/>
    <w:rsid w:val="009E5880"/>
    <w:rsid w:val="00A12DF8"/>
    <w:rsid w:val="00A26E8E"/>
    <w:rsid w:val="00A300B0"/>
    <w:rsid w:val="00A3154B"/>
    <w:rsid w:val="00A33C02"/>
    <w:rsid w:val="00A33F4A"/>
    <w:rsid w:val="00A349DF"/>
    <w:rsid w:val="00A35241"/>
    <w:rsid w:val="00A36ABF"/>
    <w:rsid w:val="00A45790"/>
    <w:rsid w:val="00A5113E"/>
    <w:rsid w:val="00A53341"/>
    <w:rsid w:val="00A60183"/>
    <w:rsid w:val="00A62AEE"/>
    <w:rsid w:val="00A64D9C"/>
    <w:rsid w:val="00A6700D"/>
    <w:rsid w:val="00A706BE"/>
    <w:rsid w:val="00A70ABD"/>
    <w:rsid w:val="00A71103"/>
    <w:rsid w:val="00A721D5"/>
    <w:rsid w:val="00A72E3D"/>
    <w:rsid w:val="00A75DC3"/>
    <w:rsid w:val="00A81A28"/>
    <w:rsid w:val="00A82996"/>
    <w:rsid w:val="00A8314B"/>
    <w:rsid w:val="00A83950"/>
    <w:rsid w:val="00A84B80"/>
    <w:rsid w:val="00A85F70"/>
    <w:rsid w:val="00A86888"/>
    <w:rsid w:val="00A97C6D"/>
    <w:rsid w:val="00AA1C2B"/>
    <w:rsid w:val="00AA5B3F"/>
    <w:rsid w:val="00AA63A9"/>
    <w:rsid w:val="00AB173F"/>
    <w:rsid w:val="00AC180B"/>
    <w:rsid w:val="00AC539F"/>
    <w:rsid w:val="00AC77ED"/>
    <w:rsid w:val="00AC7E94"/>
    <w:rsid w:val="00AD29FB"/>
    <w:rsid w:val="00AD3380"/>
    <w:rsid w:val="00AD5A70"/>
    <w:rsid w:val="00AD74A7"/>
    <w:rsid w:val="00AE14AF"/>
    <w:rsid w:val="00AE3C6F"/>
    <w:rsid w:val="00AE4514"/>
    <w:rsid w:val="00AE6FFF"/>
    <w:rsid w:val="00AF05D7"/>
    <w:rsid w:val="00AF15B7"/>
    <w:rsid w:val="00AF3C86"/>
    <w:rsid w:val="00AF63BA"/>
    <w:rsid w:val="00AF6600"/>
    <w:rsid w:val="00AF7D2D"/>
    <w:rsid w:val="00B05550"/>
    <w:rsid w:val="00B06FE4"/>
    <w:rsid w:val="00B10162"/>
    <w:rsid w:val="00B11E92"/>
    <w:rsid w:val="00B1304C"/>
    <w:rsid w:val="00B134AE"/>
    <w:rsid w:val="00B14646"/>
    <w:rsid w:val="00B17B66"/>
    <w:rsid w:val="00B246DE"/>
    <w:rsid w:val="00B2775C"/>
    <w:rsid w:val="00B371C1"/>
    <w:rsid w:val="00B51A14"/>
    <w:rsid w:val="00B53BDB"/>
    <w:rsid w:val="00B61BA8"/>
    <w:rsid w:val="00B61F91"/>
    <w:rsid w:val="00B62C12"/>
    <w:rsid w:val="00B638A8"/>
    <w:rsid w:val="00B65657"/>
    <w:rsid w:val="00B65D2D"/>
    <w:rsid w:val="00B725CD"/>
    <w:rsid w:val="00B83E37"/>
    <w:rsid w:val="00BA09F2"/>
    <w:rsid w:val="00BA19F7"/>
    <w:rsid w:val="00BA4F0B"/>
    <w:rsid w:val="00BA5F3D"/>
    <w:rsid w:val="00BA6974"/>
    <w:rsid w:val="00BB18B3"/>
    <w:rsid w:val="00BB1A4A"/>
    <w:rsid w:val="00BB67B6"/>
    <w:rsid w:val="00BB6BDC"/>
    <w:rsid w:val="00BC0D68"/>
    <w:rsid w:val="00BD0A06"/>
    <w:rsid w:val="00BD1C3E"/>
    <w:rsid w:val="00BD520B"/>
    <w:rsid w:val="00BE142B"/>
    <w:rsid w:val="00BE78D7"/>
    <w:rsid w:val="00BF636F"/>
    <w:rsid w:val="00C13777"/>
    <w:rsid w:val="00C2528C"/>
    <w:rsid w:val="00C33D3D"/>
    <w:rsid w:val="00C35E59"/>
    <w:rsid w:val="00C36266"/>
    <w:rsid w:val="00C36E2B"/>
    <w:rsid w:val="00C41E0A"/>
    <w:rsid w:val="00C439D1"/>
    <w:rsid w:val="00C43BD5"/>
    <w:rsid w:val="00C43CFC"/>
    <w:rsid w:val="00C45AB2"/>
    <w:rsid w:val="00C51145"/>
    <w:rsid w:val="00C5457A"/>
    <w:rsid w:val="00C54C36"/>
    <w:rsid w:val="00C5727B"/>
    <w:rsid w:val="00C607E9"/>
    <w:rsid w:val="00C60C76"/>
    <w:rsid w:val="00C63880"/>
    <w:rsid w:val="00C65D1A"/>
    <w:rsid w:val="00C66EEE"/>
    <w:rsid w:val="00C72D8D"/>
    <w:rsid w:val="00C73489"/>
    <w:rsid w:val="00C74BBD"/>
    <w:rsid w:val="00C766C9"/>
    <w:rsid w:val="00C76CDF"/>
    <w:rsid w:val="00C91EB1"/>
    <w:rsid w:val="00C9384C"/>
    <w:rsid w:val="00C95638"/>
    <w:rsid w:val="00C95FBF"/>
    <w:rsid w:val="00C975A2"/>
    <w:rsid w:val="00CA27F1"/>
    <w:rsid w:val="00CA3B90"/>
    <w:rsid w:val="00CB6DCC"/>
    <w:rsid w:val="00CC0A35"/>
    <w:rsid w:val="00CC2856"/>
    <w:rsid w:val="00CC61BE"/>
    <w:rsid w:val="00CC7DB0"/>
    <w:rsid w:val="00CD41BE"/>
    <w:rsid w:val="00CD6877"/>
    <w:rsid w:val="00CD784A"/>
    <w:rsid w:val="00CE660B"/>
    <w:rsid w:val="00CE71B2"/>
    <w:rsid w:val="00CF0AA0"/>
    <w:rsid w:val="00CF11BD"/>
    <w:rsid w:val="00CF35EB"/>
    <w:rsid w:val="00D0396E"/>
    <w:rsid w:val="00D1233D"/>
    <w:rsid w:val="00D20808"/>
    <w:rsid w:val="00D21A82"/>
    <w:rsid w:val="00D222FC"/>
    <w:rsid w:val="00D25223"/>
    <w:rsid w:val="00D26291"/>
    <w:rsid w:val="00D30839"/>
    <w:rsid w:val="00D343ED"/>
    <w:rsid w:val="00D35104"/>
    <w:rsid w:val="00D37CEB"/>
    <w:rsid w:val="00D4033C"/>
    <w:rsid w:val="00D40AE2"/>
    <w:rsid w:val="00D40C25"/>
    <w:rsid w:val="00D40D11"/>
    <w:rsid w:val="00D43473"/>
    <w:rsid w:val="00D43D61"/>
    <w:rsid w:val="00D44B86"/>
    <w:rsid w:val="00D44C0E"/>
    <w:rsid w:val="00D51CA3"/>
    <w:rsid w:val="00D532C6"/>
    <w:rsid w:val="00D65C36"/>
    <w:rsid w:val="00D6674B"/>
    <w:rsid w:val="00D71789"/>
    <w:rsid w:val="00D737AC"/>
    <w:rsid w:val="00D73AC4"/>
    <w:rsid w:val="00D84B0D"/>
    <w:rsid w:val="00D86060"/>
    <w:rsid w:val="00DA40A6"/>
    <w:rsid w:val="00DA4D73"/>
    <w:rsid w:val="00DB155C"/>
    <w:rsid w:val="00DB77B9"/>
    <w:rsid w:val="00DC71EB"/>
    <w:rsid w:val="00DD266B"/>
    <w:rsid w:val="00DD6597"/>
    <w:rsid w:val="00DD79CF"/>
    <w:rsid w:val="00DF2334"/>
    <w:rsid w:val="00E030D1"/>
    <w:rsid w:val="00E03BB2"/>
    <w:rsid w:val="00E06A99"/>
    <w:rsid w:val="00E10745"/>
    <w:rsid w:val="00E1307C"/>
    <w:rsid w:val="00E13E45"/>
    <w:rsid w:val="00E1750F"/>
    <w:rsid w:val="00E2327F"/>
    <w:rsid w:val="00E239D6"/>
    <w:rsid w:val="00E23FA7"/>
    <w:rsid w:val="00E257E5"/>
    <w:rsid w:val="00E25D7E"/>
    <w:rsid w:val="00E305F0"/>
    <w:rsid w:val="00E30B78"/>
    <w:rsid w:val="00E33BD3"/>
    <w:rsid w:val="00E35E42"/>
    <w:rsid w:val="00E37240"/>
    <w:rsid w:val="00E40D69"/>
    <w:rsid w:val="00E44E18"/>
    <w:rsid w:val="00E5598E"/>
    <w:rsid w:val="00E6117D"/>
    <w:rsid w:val="00E61B22"/>
    <w:rsid w:val="00E71B5B"/>
    <w:rsid w:val="00E71F29"/>
    <w:rsid w:val="00E7418F"/>
    <w:rsid w:val="00E75033"/>
    <w:rsid w:val="00E76A23"/>
    <w:rsid w:val="00E770B1"/>
    <w:rsid w:val="00E77835"/>
    <w:rsid w:val="00E8113A"/>
    <w:rsid w:val="00E836C9"/>
    <w:rsid w:val="00E850CA"/>
    <w:rsid w:val="00E85D9A"/>
    <w:rsid w:val="00E85E6C"/>
    <w:rsid w:val="00E866AA"/>
    <w:rsid w:val="00E876DB"/>
    <w:rsid w:val="00EA0A48"/>
    <w:rsid w:val="00EA2871"/>
    <w:rsid w:val="00EB269D"/>
    <w:rsid w:val="00EC04A4"/>
    <w:rsid w:val="00EC177E"/>
    <w:rsid w:val="00EC3286"/>
    <w:rsid w:val="00EC40D0"/>
    <w:rsid w:val="00EC6A64"/>
    <w:rsid w:val="00ED2A14"/>
    <w:rsid w:val="00ED34AC"/>
    <w:rsid w:val="00EE4CCE"/>
    <w:rsid w:val="00EF035D"/>
    <w:rsid w:val="00EF0E1B"/>
    <w:rsid w:val="00F01863"/>
    <w:rsid w:val="00F12F51"/>
    <w:rsid w:val="00F32E26"/>
    <w:rsid w:val="00F3576E"/>
    <w:rsid w:val="00F368DC"/>
    <w:rsid w:val="00F40C8D"/>
    <w:rsid w:val="00F4170F"/>
    <w:rsid w:val="00F43F4D"/>
    <w:rsid w:val="00F4457B"/>
    <w:rsid w:val="00F4696C"/>
    <w:rsid w:val="00F47AF3"/>
    <w:rsid w:val="00F50DBD"/>
    <w:rsid w:val="00F53906"/>
    <w:rsid w:val="00F54032"/>
    <w:rsid w:val="00F55D92"/>
    <w:rsid w:val="00F62858"/>
    <w:rsid w:val="00F63218"/>
    <w:rsid w:val="00F727A7"/>
    <w:rsid w:val="00F7301D"/>
    <w:rsid w:val="00F81AED"/>
    <w:rsid w:val="00F82464"/>
    <w:rsid w:val="00F830A4"/>
    <w:rsid w:val="00F843AB"/>
    <w:rsid w:val="00F87664"/>
    <w:rsid w:val="00F933FA"/>
    <w:rsid w:val="00FA68D0"/>
    <w:rsid w:val="00FA6B77"/>
    <w:rsid w:val="00FA6FAB"/>
    <w:rsid w:val="00FB4201"/>
    <w:rsid w:val="00FB4C9E"/>
    <w:rsid w:val="00FD45BE"/>
    <w:rsid w:val="00FD563B"/>
    <w:rsid w:val="00FE0270"/>
    <w:rsid w:val="00FE3502"/>
    <w:rsid w:val="00FE4659"/>
    <w:rsid w:val="00FE5A72"/>
    <w:rsid w:val="00FE7DBB"/>
    <w:rsid w:val="00FF683A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6E4F"/>
  <w15:chartTrackingRefBased/>
  <w15:docId w15:val="{6C54B6A6-F0DC-4EB7-9DA0-43F04E2A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5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50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1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860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533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3380"/>
    <w:pPr>
      <w:ind w:left="720"/>
      <w:contextualSpacing/>
    </w:pPr>
  </w:style>
  <w:style w:type="paragraph" w:customStyle="1" w:styleId="normaltext">
    <w:name w:val="normaltext"/>
    <w:rsid w:val="005C4386"/>
    <w:pPr>
      <w:spacing w:after="120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tab">
    <w:name w:val="tab"/>
    <w:basedOn w:val="a"/>
    <w:rsid w:val="0031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74FF"/>
    <w:rPr>
      <w:b/>
      <w:bCs/>
    </w:rPr>
  </w:style>
  <w:style w:type="table" w:styleId="a6">
    <w:name w:val="Table Grid"/>
    <w:basedOn w:val="a1"/>
    <w:uiPriority w:val="39"/>
    <w:rsid w:val="00A33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2860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4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ody Text"/>
    <w:basedOn w:val="a"/>
    <w:link w:val="a8"/>
    <w:uiPriority w:val="1"/>
    <w:qFormat/>
    <w:rsid w:val="006118C3"/>
    <w:pPr>
      <w:widowControl w:val="0"/>
      <w:autoSpaceDE w:val="0"/>
      <w:autoSpaceDN w:val="0"/>
      <w:spacing w:after="0" w:line="240" w:lineRule="auto"/>
      <w:ind w:left="132" w:firstLine="71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Основной текст Знак"/>
    <w:basedOn w:val="a0"/>
    <w:link w:val="a7"/>
    <w:uiPriority w:val="1"/>
    <w:rsid w:val="006118C3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741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25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55BF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C360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C360B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B638A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638A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638A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38A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638A8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F50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2">
    <w:name w:val="Normal (Web)"/>
    <w:basedOn w:val="a"/>
    <w:uiPriority w:val="99"/>
    <w:unhideWhenUsed/>
    <w:rsid w:val="000F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46">
    <w:name w:val="ft146"/>
    <w:basedOn w:val="a0"/>
    <w:rsid w:val="000F5080"/>
  </w:style>
  <w:style w:type="paragraph" w:customStyle="1" w:styleId="11">
    <w:name w:val="Абзац списка1"/>
    <w:basedOn w:val="a"/>
    <w:rsid w:val="00B83E3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B%D1%83%D1%97%D1%81_%D0%B4%D0%B5_%D0%93%D0%BE%D0%BD%D0%B3%D0%BE%D1%80%D0%B0" TargetMode="External"/><Relationship Id="rId13" Type="http://schemas.openxmlformats.org/officeDocument/2006/relationships/hyperlink" Target="https://uk.wikipedia.org/wiki/%D0%90%D0%BD%D0%B3%D0%BB%D1%96%D0%B9%D1%81%D1%8C%D0%BA%D0%B0_%D0%BC%D0%BE%D0%B2%D0%B0" TargetMode="External"/><Relationship Id="rId18" Type="http://schemas.openxmlformats.org/officeDocument/2006/relationships/hyperlink" Target="https://chtyvo.org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1795" TargetMode="External"/><Relationship Id="rId12" Type="http://schemas.openxmlformats.org/officeDocument/2006/relationships/hyperlink" Target="https://uk.wikipedia.org/wiki/%D0%9C%D0%B0%D0%BD%D0%B4%D1%80%D0%B8_%D0%93%D1%83%D0%BB%D0%BB%D1%96%D0%B2%D0%B5%D1%80%D0%B0" TargetMode="External"/><Relationship Id="rId17" Type="http://schemas.openxmlformats.org/officeDocument/2006/relationships/hyperlink" Target="http://chtyvo.org.ua/authors/Schavurskyi_Borys/Zarubizhni_pysmennyky_Entsyklopedychnyi_dovidnyk_Tom_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%D0%95%D0%BD%D1%86%D0%B8%D0%BA%D0%BB%D0%BE%D0%BF%D0%B5%D0%B4%D1%96%D1%8F,_%D0%B0%D0%B1%D0%BE_%D0%A2%D0%BB%D1%83%D0%BC%D0%B0%D1%87%D0%BD%D0%B8%D0%B9_%D1%81%D0%BB%D0%BE%D0%B2%D0%BD%D0%B8%D0%BA_%D0%BD%D0%B0%D1%83%D0%BA%D0%B8,_%D0%BC%D0%B8%D1%81%D1%82%D0%B5%D1%86%D1%82%D0%B2%D0%B0_%D0%B9_%D1%80%D0%B5%D0%BC%D0%B5%D1%81%D0%B5%D0%B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1581" TargetMode="External"/><Relationship Id="rId11" Type="http://schemas.openxmlformats.org/officeDocument/2006/relationships/hyperlink" Target="https://uk.wikipedia.org/wiki/16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9C%D0%B0%D0%BD%D0%B4%D1%80%D0%B8_%D0%93%D1%83%D0%BB%D0%BB%D1%96%D0%B2%D0%B5%D1%80%D0%B0" TargetMode="External"/><Relationship Id="rId10" Type="http://schemas.openxmlformats.org/officeDocument/2006/relationships/hyperlink" Target="https://uk.wikipedia.org/w/index.php?title=%D0%91%D0%B8%D1%82%D0%B2%D0%B0_%D0%BA%D0%BD%D0%B8%D0%B3&amp;action=edit&amp;redlink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uk.wikipedia.org/wiki/1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C6B10-7566-4F24-BE4B-05FD3F00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2872</TotalTime>
  <Pages>117</Pages>
  <Words>44043</Words>
  <Characters>251047</Characters>
  <Application>Microsoft Office Word</Application>
  <DocSecurity>0</DocSecurity>
  <Lines>2092</Lines>
  <Paragraphs>589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dcterms:created xsi:type="dcterms:W3CDTF">2022-10-06T11:45:00Z</dcterms:created>
  <dcterms:modified xsi:type="dcterms:W3CDTF">2022-11-07T14:17:00Z</dcterms:modified>
</cp:coreProperties>
</file>