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BB9" w:rsidRPr="00664BB9" w:rsidRDefault="00664BB9" w:rsidP="00664BB9">
      <w:pPr>
        <w:jc w:val="center"/>
        <w:rPr>
          <w:rFonts w:ascii="Times New Roman" w:hAnsi="Times New Roman" w:cs="Times New Roman"/>
          <w:b/>
          <w:sz w:val="24"/>
          <w:szCs w:val="24"/>
          <w:lang w:val="uk-UA"/>
        </w:rPr>
      </w:pPr>
      <w:r w:rsidRPr="00664BB9">
        <w:rPr>
          <w:rFonts w:ascii="Times New Roman" w:hAnsi="Times New Roman" w:cs="Times New Roman"/>
          <w:b/>
          <w:sz w:val="24"/>
          <w:szCs w:val="24"/>
          <w:lang w:val="uk-UA"/>
        </w:rPr>
        <w:t>МІНІСТЕРСТВО ОСВІТИ І НАУКИ УКРАЇНИ</w:t>
      </w:r>
    </w:p>
    <w:p w:rsidR="00664BB9" w:rsidRPr="00664BB9" w:rsidRDefault="00664BB9" w:rsidP="00664BB9">
      <w:pPr>
        <w:jc w:val="center"/>
        <w:rPr>
          <w:rFonts w:ascii="Times New Roman" w:hAnsi="Times New Roman" w:cs="Times New Roman"/>
          <w:b/>
          <w:sz w:val="24"/>
          <w:szCs w:val="24"/>
          <w:lang w:val="uk-UA"/>
        </w:rPr>
      </w:pPr>
      <w:r w:rsidRPr="00664BB9">
        <w:rPr>
          <w:rFonts w:ascii="Times New Roman" w:hAnsi="Times New Roman" w:cs="Times New Roman"/>
          <w:b/>
          <w:sz w:val="24"/>
          <w:szCs w:val="24"/>
          <w:lang w:val="uk-UA"/>
        </w:rPr>
        <w:t>ДЕРЖАВНИЙ ВИЩИЙ НАВЧАЛЬНИЙ ЗАКЛАД</w:t>
      </w:r>
    </w:p>
    <w:p w:rsidR="00664BB9" w:rsidRPr="00664BB9" w:rsidRDefault="00664BB9" w:rsidP="00664BB9">
      <w:pPr>
        <w:jc w:val="center"/>
        <w:rPr>
          <w:rFonts w:ascii="Times New Roman" w:hAnsi="Times New Roman" w:cs="Times New Roman"/>
          <w:b/>
          <w:sz w:val="24"/>
          <w:szCs w:val="24"/>
          <w:lang w:val="uk-UA"/>
        </w:rPr>
      </w:pPr>
      <w:r w:rsidRPr="00664BB9">
        <w:rPr>
          <w:rFonts w:ascii="Times New Roman" w:hAnsi="Times New Roman" w:cs="Times New Roman"/>
          <w:b/>
          <w:sz w:val="24"/>
          <w:szCs w:val="24"/>
          <w:lang w:val="uk-UA"/>
        </w:rPr>
        <w:t>«УЖГОРОДСЬКИЙ НАЦІОНАЛЬНИЙ УНІВЕРСИТЕТ»</w:t>
      </w:r>
    </w:p>
    <w:p w:rsidR="00664BB9" w:rsidRPr="00664BB9" w:rsidRDefault="00664BB9" w:rsidP="00664BB9">
      <w:pPr>
        <w:jc w:val="center"/>
        <w:rPr>
          <w:rFonts w:ascii="Times New Roman" w:hAnsi="Times New Roman" w:cs="Times New Roman"/>
          <w:b/>
          <w:sz w:val="24"/>
          <w:szCs w:val="24"/>
          <w:lang w:val="uk-UA"/>
        </w:rPr>
      </w:pPr>
      <w:r w:rsidRPr="00664BB9">
        <w:rPr>
          <w:rFonts w:ascii="Times New Roman" w:hAnsi="Times New Roman" w:cs="Times New Roman"/>
          <w:b/>
          <w:sz w:val="24"/>
          <w:szCs w:val="24"/>
          <w:lang w:val="uk-UA"/>
        </w:rPr>
        <w:t>ФАКУЛЬТЕТ ІНОЗЕМНОЇ ФІЛОЛОГІЇ</w:t>
      </w:r>
    </w:p>
    <w:p w:rsidR="00664BB9" w:rsidRPr="00664BB9" w:rsidRDefault="00664BB9" w:rsidP="00664BB9">
      <w:pPr>
        <w:rPr>
          <w:rFonts w:ascii="Times New Roman" w:hAnsi="Times New Roman" w:cs="Times New Roman"/>
          <w:b/>
          <w:sz w:val="24"/>
          <w:szCs w:val="24"/>
          <w:lang w:val="uk-UA"/>
        </w:rPr>
      </w:pPr>
      <w:r w:rsidRPr="00664BB9">
        <w:rPr>
          <w:rFonts w:ascii="Times New Roman" w:hAnsi="Times New Roman" w:cs="Times New Roman"/>
          <w:b/>
          <w:sz w:val="24"/>
          <w:szCs w:val="24"/>
          <w:lang w:val="uk-UA"/>
        </w:rPr>
        <w:t xml:space="preserve">                        КАФЕДРА  РОМАНСЬКИХ МОВ ТА ЗАРУБІЖНОЇ ЛІТЕРАТУРИ  </w:t>
      </w:r>
    </w:p>
    <w:p w:rsidR="00664BB9" w:rsidRPr="00664BB9" w:rsidRDefault="00664BB9" w:rsidP="00664BB9">
      <w:pPr>
        <w:rPr>
          <w:rFonts w:ascii="Times New Roman" w:hAnsi="Times New Roman" w:cs="Times New Roman"/>
          <w:sz w:val="24"/>
          <w:szCs w:val="24"/>
          <w:lang w:val="uk-UA"/>
        </w:rPr>
      </w:pPr>
    </w:p>
    <w:p w:rsidR="00664BB9" w:rsidRPr="00664BB9" w:rsidRDefault="00664BB9" w:rsidP="00664BB9">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664BB9">
        <w:rPr>
          <w:rFonts w:ascii="Times New Roman" w:eastAsia="Times New Roman" w:hAnsi="Times New Roman" w:cs="Times New Roman"/>
          <w:sz w:val="24"/>
          <w:szCs w:val="24"/>
          <w:lang w:val="uk-UA" w:eastAsia="ru-RU"/>
        </w:rPr>
        <w:t xml:space="preserve">                                                                        </w:t>
      </w:r>
      <w:r w:rsidR="00A90A2B">
        <w:rPr>
          <w:rFonts w:ascii="Times New Roman" w:eastAsia="Times New Roman" w:hAnsi="Times New Roman" w:cs="Times New Roman"/>
          <w:sz w:val="24"/>
          <w:szCs w:val="24"/>
          <w:lang w:val="ro-RO" w:eastAsia="ru-RU"/>
        </w:rPr>
        <w:tab/>
      </w:r>
      <w:r w:rsidRPr="00664BB9">
        <w:rPr>
          <w:rFonts w:ascii="Times New Roman" w:eastAsia="Times New Roman" w:hAnsi="Times New Roman" w:cs="Times New Roman"/>
          <w:sz w:val="24"/>
          <w:szCs w:val="24"/>
          <w:lang w:val="uk-UA" w:eastAsia="ru-RU"/>
        </w:rPr>
        <w:t xml:space="preserve"> «ЗАТВЕРДЖУЮ»</w:t>
      </w:r>
    </w:p>
    <w:p w:rsidR="00664BB9" w:rsidRPr="00664BB9" w:rsidRDefault="00664BB9" w:rsidP="00664BB9">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664BB9">
        <w:rPr>
          <w:rFonts w:ascii="Times New Roman" w:eastAsia="Times New Roman" w:hAnsi="Times New Roman" w:cs="Times New Roman"/>
          <w:sz w:val="24"/>
          <w:szCs w:val="24"/>
          <w:lang w:val="uk-UA" w:eastAsia="ru-RU"/>
        </w:rPr>
        <w:t xml:space="preserve">                                                               </w:t>
      </w:r>
      <w:r w:rsidRPr="00664BB9">
        <w:rPr>
          <w:rFonts w:ascii="Times New Roman" w:eastAsia="Times New Roman" w:hAnsi="Times New Roman" w:cs="Times New Roman"/>
          <w:sz w:val="24"/>
          <w:szCs w:val="24"/>
          <w:lang w:val="ro-RO" w:eastAsia="ru-RU"/>
        </w:rPr>
        <w:tab/>
      </w:r>
      <w:r w:rsidRPr="00664BB9">
        <w:rPr>
          <w:rFonts w:ascii="Times New Roman" w:eastAsia="Times New Roman" w:hAnsi="Times New Roman" w:cs="Times New Roman"/>
          <w:sz w:val="24"/>
          <w:szCs w:val="24"/>
          <w:lang w:val="ro-RO" w:eastAsia="ru-RU"/>
        </w:rPr>
        <w:tab/>
      </w:r>
      <w:r w:rsidRPr="00664BB9">
        <w:rPr>
          <w:rFonts w:ascii="Times New Roman" w:eastAsia="Times New Roman" w:hAnsi="Times New Roman" w:cs="Times New Roman"/>
          <w:sz w:val="24"/>
          <w:szCs w:val="24"/>
          <w:lang w:val="uk-UA" w:eastAsia="ru-RU"/>
        </w:rPr>
        <w:t xml:space="preserve">Декан               доц. Михайло РОШКО </w:t>
      </w:r>
    </w:p>
    <w:p w:rsidR="00664BB9" w:rsidRPr="00664BB9" w:rsidRDefault="00664BB9" w:rsidP="00664BB9">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664BB9">
        <w:rPr>
          <w:rFonts w:ascii="Times New Roman" w:eastAsia="Times New Roman" w:hAnsi="Times New Roman" w:cs="Times New Roman"/>
          <w:sz w:val="24"/>
          <w:szCs w:val="24"/>
          <w:lang w:val="uk-UA" w:eastAsia="ru-RU"/>
        </w:rPr>
        <w:t xml:space="preserve">                                                               </w:t>
      </w:r>
      <w:r w:rsidRPr="00664BB9">
        <w:rPr>
          <w:rFonts w:ascii="Times New Roman" w:eastAsia="Times New Roman" w:hAnsi="Times New Roman" w:cs="Times New Roman"/>
          <w:sz w:val="24"/>
          <w:szCs w:val="24"/>
          <w:lang w:val="ro-RO" w:eastAsia="ru-RU"/>
        </w:rPr>
        <w:tab/>
      </w:r>
      <w:r w:rsidRPr="00664BB9">
        <w:rPr>
          <w:rFonts w:ascii="Times New Roman" w:eastAsia="Times New Roman" w:hAnsi="Times New Roman" w:cs="Times New Roman"/>
          <w:sz w:val="24"/>
          <w:szCs w:val="24"/>
          <w:lang w:val="ro-RO" w:eastAsia="ru-RU"/>
        </w:rPr>
        <w:tab/>
      </w:r>
      <w:r w:rsidRPr="00664BB9">
        <w:rPr>
          <w:rFonts w:ascii="Times New Roman" w:eastAsia="Times New Roman" w:hAnsi="Times New Roman" w:cs="Times New Roman"/>
          <w:sz w:val="24"/>
          <w:szCs w:val="24"/>
          <w:lang w:val="uk-UA" w:eastAsia="ru-RU"/>
        </w:rPr>
        <w:t xml:space="preserve">факультету                    </w:t>
      </w:r>
    </w:p>
    <w:p w:rsidR="00664BB9" w:rsidRPr="00664BB9" w:rsidRDefault="00664BB9" w:rsidP="00664BB9">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664BB9">
        <w:rPr>
          <w:rFonts w:ascii="Times New Roman" w:eastAsia="Times New Roman" w:hAnsi="Times New Roman" w:cs="Times New Roman"/>
          <w:sz w:val="24"/>
          <w:szCs w:val="24"/>
          <w:lang w:val="uk-UA" w:eastAsia="ru-RU"/>
        </w:rPr>
        <w:t xml:space="preserve">                                                               </w:t>
      </w:r>
      <w:r w:rsidRPr="00664BB9">
        <w:rPr>
          <w:rFonts w:ascii="Times New Roman" w:eastAsia="Times New Roman" w:hAnsi="Times New Roman" w:cs="Times New Roman"/>
          <w:sz w:val="24"/>
          <w:szCs w:val="24"/>
          <w:lang w:val="ro-RO" w:eastAsia="ru-RU"/>
        </w:rPr>
        <w:tab/>
      </w:r>
      <w:r w:rsidRPr="00664BB9">
        <w:rPr>
          <w:rFonts w:ascii="Times New Roman" w:eastAsia="Times New Roman" w:hAnsi="Times New Roman" w:cs="Times New Roman"/>
          <w:sz w:val="24"/>
          <w:szCs w:val="24"/>
          <w:lang w:val="ro-RO" w:eastAsia="ru-RU"/>
        </w:rPr>
        <w:tab/>
      </w:r>
      <w:r w:rsidRPr="00664BB9">
        <w:rPr>
          <w:rFonts w:ascii="Times New Roman" w:eastAsia="Times New Roman" w:hAnsi="Times New Roman" w:cs="Times New Roman"/>
          <w:sz w:val="24"/>
          <w:szCs w:val="24"/>
          <w:lang w:val="uk-UA" w:eastAsia="ru-RU"/>
        </w:rPr>
        <w:t xml:space="preserve"> ____________ /Прізвище та </w:t>
      </w:r>
      <w:proofErr w:type="spellStart"/>
      <w:r w:rsidRPr="00664BB9">
        <w:rPr>
          <w:rFonts w:ascii="Times New Roman" w:eastAsia="Times New Roman" w:hAnsi="Times New Roman" w:cs="Times New Roman"/>
          <w:sz w:val="24"/>
          <w:szCs w:val="24"/>
          <w:lang w:val="uk-UA" w:eastAsia="ru-RU"/>
        </w:rPr>
        <w:t>iніціали</w:t>
      </w:r>
      <w:proofErr w:type="spellEnd"/>
      <w:r w:rsidRPr="00664BB9">
        <w:rPr>
          <w:rFonts w:ascii="Times New Roman" w:eastAsia="Times New Roman" w:hAnsi="Times New Roman" w:cs="Times New Roman"/>
          <w:sz w:val="24"/>
          <w:szCs w:val="24"/>
          <w:lang w:eastAsia="ru-RU"/>
        </w:rPr>
        <w:t>/</w:t>
      </w:r>
      <w:r w:rsidRPr="00664BB9">
        <w:rPr>
          <w:rFonts w:ascii="Times New Roman" w:eastAsia="Times New Roman" w:hAnsi="Times New Roman" w:cs="Times New Roman"/>
          <w:sz w:val="24"/>
          <w:szCs w:val="24"/>
          <w:lang w:val="uk-UA" w:eastAsia="ru-RU"/>
        </w:rPr>
        <w:t xml:space="preserve">                                                             </w:t>
      </w:r>
    </w:p>
    <w:p w:rsidR="00664BB9" w:rsidRPr="00664BB9" w:rsidRDefault="00664BB9" w:rsidP="00664BB9">
      <w:pPr>
        <w:rPr>
          <w:rFonts w:ascii="Times New Roman" w:hAnsi="Times New Roman" w:cs="Times New Roman"/>
          <w:sz w:val="24"/>
          <w:szCs w:val="24"/>
          <w:lang w:val="ro-RO"/>
        </w:rPr>
      </w:pPr>
      <w:r w:rsidRPr="00664BB9">
        <w:rPr>
          <w:rFonts w:ascii="Times New Roman" w:hAnsi="Times New Roman" w:cs="Times New Roman"/>
          <w:sz w:val="24"/>
          <w:szCs w:val="24"/>
          <w:lang w:val="uk-UA"/>
        </w:rPr>
        <w:t xml:space="preserve">                                                               </w:t>
      </w:r>
      <w:r w:rsidRPr="00664BB9">
        <w:rPr>
          <w:rFonts w:ascii="Times New Roman" w:hAnsi="Times New Roman" w:cs="Times New Roman"/>
          <w:sz w:val="24"/>
          <w:szCs w:val="24"/>
          <w:lang w:val="ro-RO"/>
        </w:rPr>
        <w:tab/>
      </w:r>
      <w:r w:rsidRPr="00664BB9">
        <w:rPr>
          <w:rFonts w:ascii="Times New Roman" w:hAnsi="Times New Roman" w:cs="Times New Roman"/>
          <w:sz w:val="24"/>
          <w:szCs w:val="24"/>
          <w:lang w:val="ro-RO"/>
        </w:rPr>
        <w:tab/>
      </w:r>
    </w:p>
    <w:p w:rsidR="00664BB9" w:rsidRPr="00664BB9" w:rsidRDefault="00664BB9" w:rsidP="00664BB9">
      <w:pPr>
        <w:ind w:left="4248" w:firstLine="708"/>
        <w:rPr>
          <w:rFonts w:ascii="Times New Roman" w:hAnsi="Times New Roman" w:cs="Times New Roman"/>
          <w:sz w:val="24"/>
          <w:szCs w:val="24"/>
          <w:lang w:val="uk-UA"/>
        </w:rPr>
      </w:pPr>
      <w:r w:rsidRPr="00664BB9">
        <w:rPr>
          <w:rFonts w:ascii="Times New Roman" w:hAnsi="Times New Roman" w:cs="Times New Roman"/>
          <w:sz w:val="24"/>
          <w:szCs w:val="24"/>
          <w:lang w:val="uk-UA"/>
        </w:rPr>
        <w:t xml:space="preserve"> «____» _________20</w:t>
      </w:r>
      <w:r w:rsidRPr="00664BB9">
        <w:rPr>
          <w:rFonts w:ascii="Times New Roman" w:hAnsi="Times New Roman" w:cs="Times New Roman"/>
          <w:sz w:val="24"/>
          <w:szCs w:val="24"/>
        </w:rPr>
        <w:t>2</w:t>
      </w:r>
      <w:r w:rsidR="00A90A2B">
        <w:rPr>
          <w:rFonts w:ascii="Times New Roman" w:hAnsi="Times New Roman" w:cs="Times New Roman"/>
          <w:sz w:val="24"/>
          <w:szCs w:val="24"/>
          <w:lang w:val="uk-UA"/>
        </w:rPr>
        <w:t>2</w:t>
      </w:r>
      <w:r w:rsidRPr="00664BB9">
        <w:rPr>
          <w:rFonts w:ascii="Times New Roman" w:hAnsi="Times New Roman" w:cs="Times New Roman"/>
          <w:sz w:val="24"/>
          <w:szCs w:val="24"/>
        </w:rPr>
        <w:t xml:space="preserve"> </w:t>
      </w:r>
      <w:r w:rsidRPr="00664BB9">
        <w:rPr>
          <w:rFonts w:ascii="Times New Roman" w:hAnsi="Times New Roman" w:cs="Times New Roman"/>
          <w:sz w:val="24"/>
          <w:szCs w:val="24"/>
          <w:lang w:val="uk-UA"/>
        </w:rPr>
        <w:t xml:space="preserve">року </w:t>
      </w:r>
    </w:p>
    <w:p w:rsidR="00664BB9" w:rsidRPr="00664BB9" w:rsidRDefault="00664BB9" w:rsidP="00664BB9">
      <w:pPr>
        <w:rPr>
          <w:rFonts w:ascii="Times New Roman" w:hAnsi="Times New Roman" w:cs="Times New Roman"/>
          <w:sz w:val="24"/>
          <w:szCs w:val="24"/>
          <w:lang w:val="uk-UA"/>
        </w:rPr>
      </w:pPr>
    </w:p>
    <w:p w:rsidR="00664BB9" w:rsidRPr="00664BB9" w:rsidRDefault="00664BB9" w:rsidP="00664BB9">
      <w:pPr>
        <w:autoSpaceDE w:val="0"/>
        <w:autoSpaceDN w:val="0"/>
        <w:adjustRightInd w:val="0"/>
        <w:spacing w:after="0" w:line="240" w:lineRule="auto"/>
        <w:ind w:firstLine="5103"/>
        <w:jc w:val="center"/>
        <w:rPr>
          <w:rFonts w:ascii="Times New Roman" w:eastAsia="Times New Roman" w:hAnsi="Times New Roman" w:cs="Times New Roman"/>
          <w:color w:val="000000"/>
          <w:sz w:val="24"/>
          <w:szCs w:val="24"/>
          <w:lang w:val="uk-UA" w:eastAsia="ru-RU"/>
        </w:rPr>
      </w:pPr>
      <w:r w:rsidRPr="00664BB9">
        <w:rPr>
          <w:rFonts w:ascii="Times New Roman" w:eastAsia="Times New Roman" w:hAnsi="Times New Roman" w:cs="Times New Roman"/>
          <w:color w:val="000000"/>
          <w:sz w:val="24"/>
          <w:szCs w:val="24"/>
          <w:lang w:val="uk-UA" w:eastAsia="ru-RU"/>
        </w:rPr>
        <w:t xml:space="preserve">                                                                                                                               </w:t>
      </w:r>
    </w:p>
    <w:p w:rsidR="00664BB9" w:rsidRPr="00664BB9" w:rsidRDefault="00664BB9" w:rsidP="00664BB9">
      <w:pPr>
        <w:ind w:firstLine="708"/>
        <w:rPr>
          <w:rFonts w:ascii="Times New Roman" w:hAnsi="Times New Roman" w:cs="Times New Roman"/>
          <w:sz w:val="24"/>
          <w:szCs w:val="24"/>
          <w:lang w:val="uk-UA"/>
        </w:rPr>
      </w:pPr>
      <w:r w:rsidRPr="00664BB9">
        <w:rPr>
          <w:rFonts w:ascii="Times New Roman" w:hAnsi="Times New Roman" w:cs="Times New Roman"/>
          <w:sz w:val="24"/>
          <w:szCs w:val="24"/>
          <w:lang w:val="uk-UA"/>
        </w:rPr>
        <w:t xml:space="preserve">                                                                                                                                                                    </w:t>
      </w:r>
    </w:p>
    <w:p w:rsidR="00664BB9" w:rsidRPr="00664BB9" w:rsidRDefault="00664BB9" w:rsidP="00664BB9">
      <w:pPr>
        <w:keepNext/>
        <w:shd w:val="clear" w:color="auto" w:fill="FFFFFF"/>
        <w:spacing w:before="240" w:after="60" w:line="240" w:lineRule="auto"/>
        <w:jc w:val="center"/>
        <w:outlineLvl w:val="1"/>
        <w:rPr>
          <w:rFonts w:ascii="Times New Roman" w:eastAsia="Times New Roman" w:hAnsi="Times New Roman" w:cs="Times New Roman"/>
          <w:b/>
          <w:bCs/>
          <w:sz w:val="24"/>
          <w:szCs w:val="24"/>
          <w:lang w:eastAsia="ru-RU"/>
        </w:rPr>
      </w:pPr>
      <w:r w:rsidRPr="00664BB9">
        <w:rPr>
          <w:rFonts w:ascii="Times New Roman" w:eastAsia="Times New Roman" w:hAnsi="Times New Roman" w:cs="Times New Roman"/>
          <w:b/>
          <w:bCs/>
          <w:sz w:val="24"/>
          <w:szCs w:val="24"/>
          <w:lang w:val="uk-UA" w:eastAsia="ru-RU"/>
        </w:rPr>
        <w:t xml:space="preserve">РОБОЧА </w:t>
      </w:r>
      <w:r w:rsidRPr="00664BB9">
        <w:rPr>
          <w:rFonts w:ascii="Times New Roman" w:eastAsia="Times New Roman" w:hAnsi="Times New Roman" w:cs="Times New Roman"/>
          <w:b/>
          <w:bCs/>
          <w:sz w:val="24"/>
          <w:szCs w:val="24"/>
          <w:lang w:eastAsia="ru-RU"/>
        </w:rPr>
        <w:t xml:space="preserve">ПРОГРАМА НАВЧАЛЬНОЇ ДИСЦИПЛІНИ </w:t>
      </w:r>
    </w:p>
    <w:p w:rsidR="00664BB9" w:rsidRPr="00664BB9" w:rsidRDefault="00664BB9" w:rsidP="00664BB9">
      <w:pPr>
        <w:jc w:val="center"/>
        <w:rPr>
          <w:rFonts w:ascii="Times New Roman" w:hAnsi="Times New Roman" w:cs="Times New Roman"/>
          <w:b/>
          <w:sz w:val="24"/>
          <w:szCs w:val="24"/>
        </w:rPr>
      </w:pPr>
    </w:p>
    <w:p w:rsidR="00664BB9" w:rsidRPr="00664BB9" w:rsidRDefault="00664BB9" w:rsidP="00664BB9">
      <w:pPr>
        <w:spacing w:line="480" w:lineRule="auto"/>
        <w:jc w:val="center"/>
        <w:rPr>
          <w:rFonts w:ascii="Times New Roman" w:hAnsi="Times New Roman" w:cs="Times New Roman"/>
          <w:b/>
          <w:sz w:val="24"/>
          <w:szCs w:val="24"/>
          <w:lang w:val="uk-UA"/>
        </w:rPr>
      </w:pPr>
      <w:r w:rsidRPr="00664BB9">
        <w:rPr>
          <w:rFonts w:ascii="Times New Roman" w:hAnsi="Times New Roman" w:cs="Times New Roman"/>
          <w:sz w:val="24"/>
          <w:szCs w:val="24"/>
        </w:rPr>
        <w:t xml:space="preserve"> </w:t>
      </w:r>
      <w:r w:rsidRPr="00664BB9">
        <w:rPr>
          <w:rFonts w:ascii="Times New Roman" w:hAnsi="Times New Roman" w:cs="Times New Roman"/>
          <w:b/>
          <w:sz w:val="24"/>
          <w:szCs w:val="24"/>
          <w:lang w:val="uk-UA"/>
        </w:rPr>
        <w:t>«</w:t>
      </w:r>
      <w:r w:rsidR="00A90A2B">
        <w:rPr>
          <w:rFonts w:ascii="Times New Roman" w:hAnsi="Times New Roman" w:cs="Times New Roman"/>
          <w:b/>
          <w:sz w:val="24"/>
          <w:szCs w:val="24"/>
          <w:lang w:val="uk-UA"/>
        </w:rPr>
        <w:t>ОСНОВИ РИТОРИКИ ТА ОРАТОРСЬКОГО МИСТЕЦТВА</w:t>
      </w:r>
      <w:r w:rsidRPr="00664BB9">
        <w:rPr>
          <w:rFonts w:ascii="Times New Roman" w:hAnsi="Times New Roman" w:cs="Times New Roman"/>
          <w:b/>
          <w:sz w:val="24"/>
          <w:szCs w:val="24"/>
          <w:lang w:val="uk-UA"/>
        </w:rPr>
        <w:t>»</w:t>
      </w:r>
    </w:p>
    <w:tbl>
      <w:tblPr>
        <w:tblW w:w="9572" w:type="dxa"/>
        <w:tblInd w:w="-108" w:type="dxa"/>
        <w:tblLook w:val="01E0" w:firstRow="1" w:lastRow="1" w:firstColumn="1" w:lastColumn="1" w:noHBand="0" w:noVBand="0"/>
      </w:tblPr>
      <w:tblGrid>
        <w:gridCol w:w="4503"/>
        <w:gridCol w:w="5069"/>
      </w:tblGrid>
      <w:tr w:rsidR="00664BB9" w:rsidRPr="00664BB9" w:rsidTr="00C65BEA">
        <w:tc>
          <w:tcPr>
            <w:tcW w:w="4503" w:type="dxa"/>
            <w:hideMark/>
          </w:tcPr>
          <w:p w:rsidR="00664BB9" w:rsidRPr="00664BB9" w:rsidRDefault="00664BB9" w:rsidP="00664BB9">
            <w:pPr>
              <w:ind w:right="252"/>
              <w:jc w:val="right"/>
              <w:rPr>
                <w:sz w:val="24"/>
                <w:szCs w:val="24"/>
                <w:lang w:val="uk-UA"/>
              </w:rPr>
            </w:pPr>
            <w:r w:rsidRPr="00664BB9">
              <w:rPr>
                <w:sz w:val="24"/>
                <w:szCs w:val="24"/>
                <w:lang w:val="uk-UA"/>
              </w:rPr>
              <w:t>Рівень вищої освіти</w:t>
            </w:r>
          </w:p>
        </w:tc>
        <w:tc>
          <w:tcPr>
            <w:tcW w:w="5069" w:type="dxa"/>
            <w:hideMark/>
          </w:tcPr>
          <w:p w:rsidR="00664BB9" w:rsidRPr="00664BB9" w:rsidRDefault="00664BB9" w:rsidP="00664BB9">
            <w:pPr>
              <w:rPr>
                <w:b/>
                <w:sz w:val="24"/>
                <w:szCs w:val="24"/>
                <w:lang w:val="uk-UA"/>
              </w:rPr>
            </w:pPr>
            <w:r w:rsidRPr="00664BB9">
              <w:rPr>
                <w:b/>
                <w:sz w:val="24"/>
                <w:szCs w:val="24"/>
                <w:lang w:val="uk-UA"/>
              </w:rPr>
              <w:t>Бакалавр</w:t>
            </w:r>
          </w:p>
        </w:tc>
      </w:tr>
      <w:tr w:rsidR="00664BB9" w:rsidRPr="00664BB9" w:rsidTr="00C65BEA">
        <w:tc>
          <w:tcPr>
            <w:tcW w:w="4503" w:type="dxa"/>
            <w:hideMark/>
          </w:tcPr>
          <w:p w:rsidR="00664BB9" w:rsidRPr="00664BB9" w:rsidRDefault="00664BB9" w:rsidP="00664BB9">
            <w:pPr>
              <w:ind w:right="252"/>
              <w:jc w:val="right"/>
              <w:rPr>
                <w:sz w:val="24"/>
                <w:szCs w:val="24"/>
                <w:lang w:val="uk-UA"/>
              </w:rPr>
            </w:pPr>
            <w:r w:rsidRPr="00664BB9">
              <w:rPr>
                <w:sz w:val="24"/>
                <w:szCs w:val="24"/>
                <w:lang w:val="uk-UA"/>
              </w:rPr>
              <w:t>Галузь знань</w:t>
            </w:r>
          </w:p>
        </w:tc>
        <w:tc>
          <w:tcPr>
            <w:tcW w:w="5069" w:type="dxa"/>
            <w:hideMark/>
          </w:tcPr>
          <w:p w:rsidR="00664BB9" w:rsidRPr="00664BB9" w:rsidRDefault="00664BB9" w:rsidP="00664BB9">
            <w:pPr>
              <w:rPr>
                <w:b/>
                <w:sz w:val="24"/>
                <w:szCs w:val="24"/>
                <w:lang w:val="uk-UA"/>
              </w:rPr>
            </w:pPr>
            <w:r w:rsidRPr="00664BB9">
              <w:rPr>
                <w:b/>
                <w:sz w:val="24"/>
                <w:szCs w:val="24"/>
                <w:lang w:val="uk-UA"/>
              </w:rPr>
              <w:t>01 Освіта / Педагогіка</w:t>
            </w:r>
          </w:p>
        </w:tc>
      </w:tr>
      <w:tr w:rsidR="00664BB9" w:rsidRPr="00664BB9" w:rsidTr="00C65BEA">
        <w:tc>
          <w:tcPr>
            <w:tcW w:w="4503" w:type="dxa"/>
            <w:hideMark/>
          </w:tcPr>
          <w:p w:rsidR="00664BB9" w:rsidRPr="00664BB9" w:rsidRDefault="00664BB9" w:rsidP="00664BB9">
            <w:pPr>
              <w:ind w:right="252"/>
              <w:jc w:val="right"/>
              <w:rPr>
                <w:sz w:val="24"/>
                <w:szCs w:val="24"/>
                <w:lang w:val="uk-UA"/>
              </w:rPr>
            </w:pPr>
            <w:r w:rsidRPr="00664BB9">
              <w:rPr>
                <w:sz w:val="24"/>
                <w:szCs w:val="24"/>
                <w:lang w:val="uk-UA"/>
              </w:rPr>
              <w:t>Спеціальність</w:t>
            </w:r>
          </w:p>
        </w:tc>
        <w:tc>
          <w:tcPr>
            <w:tcW w:w="5069" w:type="dxa"/>
            <w:hideMark/>
          </w:tcPr>
          <w:p w:rsidR="00664BB9" w:rsidRPr="00664BB9" w:rsidRDefault="00664BB9" w:rsidP="00664BB9">
            <w:pPr>
              <w:rPr>
                <w:sz w:val="24"/>
                <w:szCs w:val="24"/>
                <w:lang w:val="uk-UA"/>
              </w:rPr>
            </w:pPr>
            <w:r w:rsidRPr="00664BB9">
              <w:rPr>
                <w:b/>
                <w:sz w:val="24"/>
                <w:szCs w:val="24"/>
                <w:lang w:val="uk-UA"/>
              </w:rPr>
              <w:t>014 Середня освіта</w:t>
            </w:r>
          </w:p>
        </w:tc>
      </w:tr>
      <w:tr w:rsidR="00664BB9" w:rsidRPr="00664BB9" w:rsidTr="00C65BEA">
        <w:tc>
          <w:tcPr>
            <w:tcW w:w="4503" w:type="dxa"/>
            <w:hideMark/>
          </w:tcPr>
          <w:p w:rsidR="00664BB9" w:rsidRPr="00664BB9" w:rsidRDefault="00664BB9" w:rsidP="00664BB9">
            <w:pPr>
              <w:ind w:right="252"/>
              <w:jc w:val="right"/>
              <w:rPr>
                <w:sz w:val="24"/>
                <w:szCs w:val="24"/>
                <w:lang w:val="uk-UA"/>
              </w:rPr>
            </w:pPr>
            <w:r w:rsidRPr="00664BB9">
              <w:rPr>
                <w:sz w:val="24"/>
                <w:szCs w:val="24"/>
                <w:lang w:val="uk-UA"/>
              </w:rPr>
              <w:t>Предметна спеціальність (Спеціалізація)</w:t>
            </w:r>
            <w:r w:rsidRPr="00664BB9">
              <w:rPr>
                <w:b/>
                <w:sz w:val="24"/>
                <w:szCs w:val="24"/>
                <w:lang w:val="uk-UA"/>
              </w:rPr>
              <w:t xml:space="preserve"> </w:t>
            </w:r>
            <w:r w:rsidRPr="00664BB9">
              <w:rPr>
                <w:sz w:val="24"/>
                <w:szCs w:val="24"/>
                <w:lang w:val="uk-UA"/>
              </w:rPr>
              <w:t>(</w:t>
            </w:r>
            <w:r w:rsidRPr="00664BB9">
              <w:rPr>
                <w:i/>
                <w:sz w:val="24"/>
                <w:szCs w:val="24"/>
                <w:lang w:val="uk-UA"/>
              </w:rPr>
              <w:t>за наявності</w:t>
            </w:r>
            <w:r w:rsidRPr="00664BB9">
              <w:rPr>
                <w:sz w:val="24"/>
                <w:szCs w:val="24"/>
                <w:lang w:val="uk-UA"/>
              </w:rPr>
              <w:t>)</w:t>
            </w:r>
          </w:p>
        </w:tc>
        <w:tc>
          <w:tcPr>
            <w:tcW w:w="5069" w:type="dxa"/>
            <w:hideMark/>
          </w:tcPr>
          <w:p w:rsidR="00664BB9" w:rsidRPr="00664BB9" w:rsidRDefault="00664BB9" w:rsidP="00664BB9">
            <w:pPr>
              <w:rPr>
                <w:b/>
                <w:sz w:val="24"/>
                <w:szCs w:val="24"/>
                <w:lang w:val="uk-UA"/>
              </w:rPr>
            </w:pPr>
          </w:p>
        </w:tc>
      </w:tr>
      <w:tr w:rsidR="00664BB9" w:rsidRPr="00664BB9" w:rsidTr="00C65BEA">
        <w:tc>
          <w:tcPr>
            <w:tcW w:w="4503" w:type="dxa"/>
            <w:hideMark/>
          </w:tcPr>
          <w:p w:rsidR="00664BB9" w:rsidRPr="00664BB9" w:rsidRDefault="00664BB9" w:rsidP="00664BB9">
            <w:pPr>
              <w:ind w:right="252"/>
              <w:jc w:val="right"/>
              <w:rPr>
                <w:sz w:val="24"/>
                <w:szCs w:val="24"/>
                <w:lang w:val="uk-UA"/>
              </w:rPr>
            </w:pPr>
            <w:r w:rsidRPr="00664BB9">
              <w:rPr>
                <w:sz w:val="24"/>
                <w:szCs w:val="24"/>
                <w:lang w:val="uk-UA"/>
              </w:rPr>
              <w:t>Освітня програма</w:t>
            </w:r>
          </w:p>
        </w:tc>
        <w:tc>
          <w:tcPr>
            <w:tcW w:w="5069" w:type="dxa"/>
            <w:hideMark/>
          </w:tcPr>
          <w:p w:rsidR="00664BB9" w:rsidRPr="00664BB9" w:rsidRDefault="00664BB9" w:rsidP="00664BB9">
            <w:pPr>
              <w:rPr>
                <w:sz w:val="24"/>
                <w:szCs w:val="24"/>
                <w:lang w:val="uk-UA"/>
              </w:rPr>
            </w:pPr>
            <w:r w:rsidRPr="00664BB9">
              <w:rPr>
                <w:b/>
                <w:bCs/>
                <w:sz w:val="24"/>
                <w:szCs w:val="24"/>
                <w:lang w:val="uk-UA"/>
              </w:rPr>
              <w:t>Освітньо-професійна програма “Румунська мова і література. Зарубіжна література” першого (бакалаврського) рівня вищої освіти”</w:t>
            </w:r>
          </w:p>
        </w:tc>
      </w:tr>
      <w:tr w:rsidR="00664BB9" w:rsidRPr="00664BB9" w:rsidTr="00C65BEA">
        <w:tc>
          <w:tcPr>
            <w:tcW w:w="4503" w:type="dxa"/>
            <w:hideMark/>
          </w:tcPr>
          <w:p w:rsidR="00664BB9" w:rsidRPr="00664BB9" w:rsidRDefault="00664BB9" w:rsidP="00664BB9">
            <w:pPr>
              <w:ind w:right="252"/>
              <w:jc w:val="right"/>
              <w:rPr>
                <w:sz w:val="24"/>
                <w:szCs w:val="24"/>
                <w:lang w:val="uk-UA"/>
              </w:rPr>
            </w:pPr>
            <w:r w:rsidRPr="00664BB9">
              <w:rPr>
                <w:sz w:val="24"/>
                <w:szCs w:val="24"/>
                <w:lang w:val="uk-UA"/>
              </w:rPr>
              <w:t>Статус дисципліни</w:t>
            </w:r>
          </w:p>
        </w:tc>
        <w:tc>
          <w:tcPr>
            <w:tcW w:w="5069" w:type="dxa"/>
            <w:hideMark/>
          </w:tcPr>
          <w:p w:rsidR="00664BB9" w:rsidRPr="00664BB9" w:rsidRDefault="00664BB9" w:rsidP="00664BB9">
            <w:pPr>
              <w:rPr>
                <w:sz w:val="24"/>
                <w:szCs w:val="24"/>
                <w:lang w:val="uk-UA"/>
              </w:rPr>
            </w:pPr>
            <w:proofErr w:type="spellStart"/>
            <w:r w:rsidRPr="00664BB9">
              <w:rPr>
                <w:b/>
                <w:sz w:val="24"/>
                <w:szCs w:val="24"/>
                <w:lang w:val="uk-UA"/>
              </w:rPr>
              <w:t>oбов’язкова</w:t>
            </w:r>
            <w:proofErr w:type="spellEnd"/>
          </w:p>
        </w:tc>
      </w:tr>
      <w:tr w:rsidR="00664BB9" w:rsidRPr="00664BB9" w:rsidTr="00C65BEA">
        <w:tc>
          <w:tcPr>
            <w:tcW w:w="4503" w:type="dxa"/>
            <w:hideMark/>
          </w:tcPr>
          <w:p w:rsidR="00664BB9" w:rsidRPr="00664BB9" w:rsidRDefault="00664BB9" w:rsidP="00664BB9">
            <w:pPr>
              <w:ind w:right="252"/>
              <w:jc w:val="right"/>
              <w:rPr>
                <w:sz w:val="24"/>
                <w:szCs w:val="24"/>
                <w:lang w:val="uk-UA"/>
              </w:rPr>
            </w:pPr>
            <w:r w:rsidRPr="00664BB9">
              <w:rPr>
                <w:sz w:val="24"/>
                <w:szCs w:val="24"/>
                <w:lang w:val="uk-UA"/>
              </w:rPr>
              <w:t>Мова навчання</w:t>
            </w:r>
          </w:p>
        </w:tc>
        <w:tc>
          <w:tcPr>
            <w:tcW w:w="5069" w:type="dxa"/>
            <w:hideMark/>
          </w:tcPr>
          <w:p w:rsidR="00664BB9" w:rsidRPr="00664BB9" w:rsidRDefault="00664BB9" w:rsidP="00664BB9">
            <w:pPr>
              <w:rPr>
                <w:b/>
                <w:sz w:val="24"/>
                <w:szCs w:val="24"/>
                <w:lang w:val="uk-UA"/>
              </w:rPr>
            </w:pPr>
            <w:r w:rsidRPr="00664BB9">
              <w:rPr>
                <w:b/>
                <w:sz w:val="24"/>
                <w:szCs w:val="24"/>
                <w:lang w:val="uk-UA"/>
              </w:rPr>
              <w:t>Румунська</w:t>
            </w:r>
          </w:p>
        </w:tc>
      </w:tr>
    </w:tbl>
    <w:p w:rsidR="00664BB9" w:rsidRPr="00664BB9" w:rsidRDefault="00664BB9" w:rsidP="00664BB9">
      <w:pPr>
        <w:ind w:firstLine="1080"/>
        <w:rPr>
          <w:rFonts w:ascii="Times New Roman" w:hAnsi="Times New Roman" w:cs="Times New Roman"/>
          <w:sz w:val="28"/>
          <w:szCs w:val="28"/>
          <w:lang w:val="uk-UA"/>
        </w:rPr>
      </w:pPr>
    </w:p>
    <w:p w:rsidR="00664BB9" w:rsidRPr="00664BB9" w:rsidRDefault="00664BB9" w:rsidP="00664BB9">
      <w:pPr>
        <w:jc w:val="center"/>
        <w:rPr>
          <w:rFonts w:ascii="Times New Roman" w:hAnsi="Times New Roman" w:cs="Times New Roman"/>
          <w:sz w:val="28"/>
          <w:szCs w:val="28"/>
          <w:lang w:val="uk-UA"/>
        </w:rPr>
      </w:pPr>
    </w:p>
    <w:p w:rsidR="00664BB9" w:rsidRPr="00664BB9" w:rsidRDefault="009622F4" w:rsidP="00664BB9">
      <w:pPr>
        <w:jc w:val="center"/>
        <w:rPr>
          <w:rFonts w:ascii="Times New Roman" w:hAnsi="Times New Roman" w:cs="Times New Roman"/>
          <w:sz w:val="24"/>
          <w:szCs w:val="24"/>
          <w:lang w:val="uk-UA"/>
        </w:rPr>
      </w:pPr>
      <w:r>
        <w:rPr>
          <w:rFonts w:ascii="Times New Roman" w:hAnsi="Times New Roman" w:cs="Times New Roman"/>
          <w:sz w:val="24"/>
          <w:szCs w:val="24"/>
          <w:lang w:val="uk-UA"/>
        </w:rPr>
        <w:t>Ужгород - 2022</w:t>
      </w:r>
      <w:r w:rsidR="00664BB9" w:rsidRPr="00664BB9">
        <w:rPr>
          <w:rFonts w:ascii="Times New Roman" w:hAnsi="Times New Roman" w:cs="Times New Roman"/>
          <w:sz w:val="24"/>
          <w:szCs w:val="24"/>
          <w:lang w:val="uk-UA"/>
        </w:rPr>
        <w:t xml:space="preserve"> рік</w:t>
      </w:r>
      <w:r w:rsidR="00664BB9" w:rsidRPr="00664BB9">
        <w:rPr>
          <w:rFonts w:ascii="Times New Roman" w:hAnsi="Times New Roman" w:cs="Times New Roman"/>
          <w:sz w:val="28"/>
          <w:szCs w:val="28"/>
          <w:lang w:val="uk-UA"/>
        </w:rPr>
        <w:br w:type="page"/>
      </w:r>
    </w:p>
    <w:p w:rsidR="00664BB9" w:rsidRPr="00664BB9" w:rsidRDefault="00664BB9" w:rsidP="00664BB9">
      <w:pPr>
        <w:autoSpaceDE w:val="0"/>
        <w:autoSpaceDN w:val="0"/>
        <w:adjustRightInd w:val="0"/>
        <w:jc w:val="both"/>
        <w:rPr>
          <w:rFonts w:ascii="Times New Roman" w:hAnsi="Times New Roman" w:cs="Times New Roman"/>
          <w:sz w:val="28"/>
          <w:szCs w:val="28"/>
          <w:lang w:val="uk-UA"/>
        </w:rPr>
      </w:pPr>
      <w:r w:rsidRPr="00664BB9">
        <w:rPr>
          <w:rFonts w:ascii="Times New Roman" w:hAnsi="Times New Roman" w:cs="Times New Roman"/>
          <w:sz w:val="28"/>
          <w:szCs w:val="28"/>
          <w:lang w:val="uk-UA"/>
        </w:rPr>
        <w:lastRenderedPageBreak/>
        <w:t xml:space="preserve">                    Робоча програма навчальної дисципліни «</w:t>
      </w:r>
      <w:r w:rsidR="009622F4">
        <w:rPr>
          <w:rFonts w:ascii="Times New Roman" w:hAnsi="Times New Roman" w:cs="Times New Roman"/>
          <w:sz w:val="28"/>
          <w:szCs w:val="28"/>
          <w:lang w:val="uk-UA"/>
        </w:rPr>
        <w:t>Основи риторики та ораторського мистецтва</w:t>
      </w:r>
      <w:r w:rsidRPr="00664BB9">
        <w:rPr>
          <w:rFonts w:ascii="Times New Roman" w:hAnsi="Times New Roman" w:cs="Times New Roman"/>
          <w:sz w:val="28"/>
          <w:szCs w:val="28"/>
          <w:lang w:val="uk-UA"/>
        </w:rPr>
        <w:t>» для здобувачів вищої освіти галузі знань 01 Освіта/Педагогіка спеціальності 014 Середня освіта. Румунська мова і література. Зарубіжна література</w:t>
      </w:r>
    </w:p>
    <w:p w:rsidR="00664BB9" w:rsidRPr="00664BB9" w:rsidRDefault="00664BB9" w:rsidP="00664BB9">
      <w:pPr>
        <w:autoSpaceDE w:val="0"/>
        <w:autoSpaceDN w:val="0"/>
        <w:adjustRightInd w:val="0"/>
        <w:rPr>
          <w:rFonts w:ascii="Times New Roman" w:hAnsi="Times New Roman" w:cs="Times New Roman"/>
          <w:sz w:val="28"/>
          <w:szCs w:val="28"/>
          <w:lang w:val="uk-UA"/>
        </w:rPr>
      </w:pPr>
    </w:p>
    <w:p w:rsidR="00664BB9" w:rsidRPr="00664BB9" w:rsidRDefault="00664BB9" w:rsidP="00664BB9">
      <w:pPr>
        <w:autoSpaceDE w:val="0"/>
        <w:autoSpaceDN w:val="0"/>
        <w:adjustRightInd w:val="0"/>
        <w:rPr>
          <w:rFonts w:ascii="Times New Roman" w:hAnsi="Times New Roman" w:cs="Times New Roman"/>
          <w:sz w:val="28"/>
          <w:szCs w:val="28"/>
          <w:lang w:val="uk-UA"/>
        </w:rPr>
      </w:pPr>
    </w:p>
    <w:p w:rsidR="00664BB9" w:rsidRPr="00664BB9" w:rsidRDefault="00664BB9" w:rsidP="00664BB9">
      <w:pPr>
        <w:autoSpaceDE w:val="0"/>
        <w:autoSpaceDN w:val="0"/>
        <w:adjustRightInd w:val="0"/>
        <w:rPr>
          <w:rFonts w:ascii="Times New Roman" w:hAnsi="Times New Roman" w:cs="Times New Roman"/>
          <w:sz w:val="28"/>
          <w:szCs w:val="28"/>
          <w:lang w:val="uk-UA"/>
        </w:rPr>
      </w:pPr>
    </w:p>
    <w:p w:rsidR="00664BB9" w:rsidRPr="00664BB9" w:rsidRDefault="00664BB9" w:rsidP="00664BB9">
      <w:pPr>
        <w:autoSpaceDE w:val="0"/>
        <w:autoSpaceDN w:val="0"/>
        <w:adjustRightInd w:val="0"/>
        <w:rPr>
          <w:rFonts w:ascii="Times New Roman" w:hAnsi="Times New Roman" w:cs="Times New Roman"/>
          <w:sz w:val="28"/>
          <w:szCs w:val="28"/>
          <w:lang w:val="uk-UA"/>
        </w:rPr>
      </w:pPr>
    </w:p>
    <w:p w:rsidR="00664BB9" w:rsidRPr="00664BB9" w:rsidRDefault="00664BB9" w:rsidP="00664BB9">
      <w:pPr>
        <w:autoSpaceDE w:val="0"/>
        <w:autoSpaceDN w:val="0"/>
        <w:adjustRightInd w:val="0"/>
        <w:rPr>
          <w:rFonts w:ascii="Times New Roman" w:hAnsi="Times New Roman" w:cs="Times New Roman"/>
          <w:sz w:val="28"/>
          <w:szCs w:val="28"/>
          <w:lang w:val="uk-UA"/>
        </w:rPr>
      </w:pPr>
    </w:p>
    <w:p w:rsidR="00664BB9" w:rsidRPr="00664BB9" w:rsidRDefault="00664BB9" w:rsidP="00664BB9">
      <w:pPr>
        <w:autoSpaceDE w:val="0"/>
        <w:autoSpaceDN w:val="0"/>
        <w:adjustRightInd w:val="0"/>
        <w:rPr>
          <w:rFonts w:ascii="Times New Roman" w:hAnsi="Times New Roman" w:cs="Times New Roman"/>
          <w:sz w:val="28"/>
          <w:szCs w:val="28"/>
          <w:lang w:val="uk-UA"/>
        </w:rPr>
      </w:pPr>
    </w:p>
    <w:p w:rsidR="00664BB9" w:rsidRPr="00664BB9" w:rsidRDefault="00664BB9" w:rsidP="00664BB9">
      <w:pPr>
        <w:autoSpaceDE w:val="0"/>
        <w:autoSpaceDN w:val="0"/>
        <w:adjustRightInd w:val="0"/>
        <w:rPr>
          <w:rFonts w:ascii="Times New Roman" w:hAnsi="Times New Roman" w:cs="Times New Roman"/>
          <w:sz w:val="28"/>
          <w:szCs w:val="28"/>
          <w:lang w:val="uk-UA"/>
        </w:rPr>
      </w:pPr>
    </w:p>
    <w:p w:rsidR="00664BB9" w:rsidRPr="00664BB9" w:rsidRDefault="00664BB9" w:rsidP="00664BB9">
      <w:pPr>
        <w:autoSpaceDE w:val="0"/>
        <w:autoSpaceDN w:val="0"/>
        <w:adjustRightInd w:val="0"/>
        <w:rPr>
          <w:rFonts w:ascii="Times New Roman" w:hAnsi="Times New Roman" w:cs="Times New Roman"/>
          <w:sz w:val="28"/>
          <w:szCs w:val="28"/>
          <w:lang w:val="uk-UA"/>
        </w:rPr>
      </w:pPr>
    </w:p>
    <w:p w:rsidR="00664BB9" w:rsidRPr="00664BB9" w:rsidRDefault="00664BB9" w:rsidP="00664BB9">
      <w:pPr>
        <w:autoSpaceDE w:val="0"/>
        <w:autoSpaceDN w:val="0"/>
        <w:adjustRightInd w:val="0"/>
        <w:rPr>
          <w:rFonts w:ascii="Times New Roman" w:hAnsi="Times New Roman" w:cs="Times New Roman"/>
          <w:sz w:val="28"/>
          <w:szCs w:val="28"/>
          <w:lang w:val="uk-UA"/>
        </w:rPr>
      </w:pPr>
      <w:r w:rsidRPr="00664BB9">
        <w:rPr>
          <w:rFonts w:ascii="Times New Roman" w:hAnsi="Times New Roman" w:cs="Times New Roman"/>
          <w:b/>
          <w:sz w:val="28"/>
          <w:szCs w:val="28"/>
          <w:lang w:val="uk-UA"/>
        </w:rPr>
        <w:t>Розробники</w:t>
      </w:r>
      <w:r w:rsidRPr="00664BB9">
        <w:rPr>
          <w:rFonts w:ascii="Times New Roman" w:hAnsi="Times New Roman" w:cs="Times New Roman"/>
          <w:sz w:val="28"/>
          <w:szCs w:val="28"/>
          <w:lang w:val="uk-UA"/>
        </w:rPr>
        <w:t>: ст. викладач Тарас ДАЦЬО</w:t>
      </w:r>
      <w:r w:rsidR="009622F4">
        <w:rPr>
          <w:rFonts w:ascii="Times New Roman" w:hAnsi="Times New Roman" w:cs="Times New Roman"/>
          <w:sz w:val="28"/>
          <w:szCs w:val="28"/>
          <w:lang w:val="uk-UA"/>
        </w:rPr>
        <w:t>, доц. Емілія ШВЕД</w:t>
      </w:r>
    </w:p>
    <w:p w:rsidR="00664BB9" w:rsidRPr="00664BB9" w:rsidRDefault="00664BB9" w:rsidP="00664BB9">
      <w:pPr>
        <w:autoSpaceDE w:val="0"/>
        <w:autoSpaceDN w:val="0"/>
        <w:adjustRightInd w:val="0"/>
        <w:rPr>
          <w:rFonts w:ascii="Times New Roman" w:hAnsi="Times New Roman" w:cs="Times New Roman"/>
          <w:sz w:val="28"/>
          <w:szCs w:val="28"/>
          <w:lang w:val="uk-UA"/>
        </w:rPr>
      </w:pPr>
    </w:p>
    <w:p w:rsidR="00664BB9" w:rsidRPr="00664BB9" w:rsidRDefault="00664BB9" w:rsidP="00664BB9">
      <w:pPr>
        <w:autoSpaceDE w:val="0"/>
        <w:autoSpaceDN w:val="0"/>
        <w:adjustRightInd w:val="0"/>
        <w:rPr>
          <w:rFonts w:ascii="Times New Roman" w:hAnsi="Times New Roman" w:cs="Times New Roman"/>
          <w:sz w:val="28"/>
          <w:szCs w:val="28"/>
          <w:lang w:val="uk-UA"/>
        </w:rPr>
      </w:pPr>
    </w:p>
    <w:p w:rsidR="00664BB9" w:rsidRPr="00664BB9" w:rsidRDefault="00664BB9" w:rsidP="00664BB9">
      <w:pPr>
        <w:autoSpaceDE w:val="0"/>
        <w:autoSpaceDN w:val="0"/>
        <w:adjustRightInd w:val="0"/>
        <w:rPr>
          <w:rFonts w:ascii="Times New Roman" w:hAnsi="Times New Roman" w:cs="Times New Roman"/>
          <w:sz w:val="28"/>
          <w:szCs w:val="28"/>
          <w:lang w:val="uk-UA"/>
        </w:rPr>
      </w:pPr>
    </w:p>
    <w:p w:rsidR="00664BB9" w:rsidRPr="00664BB9" w:rsidRDefault="00664BB9" w:rsidP="00664BB9">
      <w:pPr>
        <w:autoSpaceDE w:val="0"/>
        <w:autoSpaceDN w:val="0"/>
        <w:adjustRightInd w:val="0"/>
        <w:rPr>
          <w:rFonts w:ascii="Times New Roman" w:hAnsi="Times New Roman" w:cs="Times New Roman"/>
          <w:sz w:val="28"/>
          <w:szCs w:val="28"/>
          <w:lang w:val="uk-UA"/>
        </w:rPr>
      </w:pPr>
    </w:p>
    <w:p w:rsidR="00664BB9" w:rsidRPr="00664BB9" w:rsidRDefault="00664BB9" w:rsidP="00664BB9">
      <w:pPr>
        <w:autoSpaceDE w:val="0"/>
        <w:autoSpaceDN w:val="0"/>
        <w:adjustRightInd w:val="0"/>
        <w:rPr>
          <w:rFonts w:ascii="Times New Roman" w:hAnsi="Times New Roman" w:cs="Times New Roman"/>
          <w:sz w:val="28"/>
          <w:szCs w:val="28"/>
          <w:lang w:val="uk-UA"/>
        </w:rPr>
      </w:pPr>
    </w:p>
    <w:p w:rsidR="00664BB9" w:rsidRPr="00664BB9" w:rsidRDefault="00664BB9" w:rsidP="00664BB9">
      <w:pPr>
        <w:autoSpaceDE w:val="0"/>
        <w:autoSpaceDN w:val="0"/>
        <w:adjustRightInd w:val="0"/>
        <w:rPr>
          <w:rFonts w:ascii="Times New Roman" w:hAnsi="Times New Roman" w:cs="Times New Roman"/>
          <w:sz w:val="28"/>
          <w:szCs w:val="28"/>
          <w:lang w:val="uk-UA"/>
        </w:rPr>
      </w:pPr>
    </w:p>
    <w:p w:rsidR="00664BB9" w:rsidRPr="00664BB9" w:rsidRDefault="00664BB9" w:rsidP="00664BB9">
      <w:pPr>
        <w:autoSpaceDE w:val="0"/>
        <w:autoSpaceDN w:val="0"/>
        <w:adjustRightInd w:val="0"/>
        <w:rPr>
          <w:rFonts w:ascii="Times New Roman" w:hAnsi="Times New Roman" w:cs="Times New Roman"/>
          <w:sz w:val="28"/>
          <w:szCs w:val="28"/>
          <w:lang w:val="uk-UA"/>
        </w:rPr>
      </w:pPr>
    </w:p>
    <w:p w:rsidR="00664BB9" w:rsidRPr="00664BB9" w:rsidRDefault="00664BB9" w:rsidP="00664BB9">
      <w:pPr>
        <w:autoSpaceDE w:val="0"/>
        <w:autoSpaceDN w:val="0"/>
        <w:adjustRightInd w:val="0"/>
        <w:rPr>
          <w:rFonts w:ascii="Times New Roman" w:hAnsi="Times New Roman" w:cs="Times New Roman"/>
          <w:sz w:val="28"/>
          <w:szCs w:val="28"/>
          <w:lang w:val="uk-UA"/>
        </w:rPr>
      </w:pPr>
    </w:p>
    <w:p w:rsidR="00664BB9" w:rsidRPr="00664BB9" w:rsidRDefault="00664BB9" w:rsidP="00664BB9">
      <w:pPr>
        <w:autoSpaceDE w:val="0"/>
        <w:autoSpaceDN w:val="0"/>
        <w:adjustRightInd w:val="0"/>
        <w:rPr>
          <w:rFonts w:ascii="Times New Roman" w:hAnsi="Times New Roman" w:cs="Times New Roman"/>
          <w:sz w:val="28"/>
          <w:szCs w:val="28"/>
          <w:lang w:val="uk-UA"/>
        </w:rPr>
      </w:pPr>
    </w:p>
    <w:p w:rsidR="00664BB9" w:rsidRPr="00664BB9" w:rsidRDefault="00664BB9" w:rsidP="00664BB9">
      <w:pPr>
        <w:autoSpaceDE w:val="0"/>
        <w:autoSpaceDN w:val="0"/>
        <w:adjustRightInd w:val="0"/>
        <w:rPr>
          <w:rFonts w:ascii="Times New Roman" w:hAnsi="Times New Roman" w:cs="Times New Roman"/>
          <w:sz w:val="28"/>
          <w:szCs w:val="28"/>
          <w:lang w:val="uk-UA"/>
        </w:rPr>
      </w:pPr>
    </w:p>
    <w:p w:rsidR="00664BB9" w:rsidRPr="00664BB9" w:rsidRDefault="00664BB9" w:rsidP="00664BB9">
      <w:pPr>
        <w:autoSpaceDE w:val="0"/>
        <w:autoSpaceDN w:val="0"/>
        <w:adjustRightInd w:val="0"/>
        <w:rPr>
          <w:rFonts w:ascii="Times New Roman" w:hAnsi="Times New Roman" w:cs="Times New Roman"/>
          <w:sz w:val="28"/>
          <w:szCs w:val="28"/>
          <w:lang w:val="uk-UA"/>
        </w:rPr>
      </w:pPr>
    </w:p>
    <w:p w:rsidR="00664BB9" w:rsidRPr="00664BB9" w:rsidRDefault="00664BB9" w:rsidP="00664BB9">
      <w:pPr>
        <w:autoSpaceDE w:val="0"/>
        <w:autoSpaceDN w:val="0"/>
        <w:adjustRightInd w:val="0"/>
        <w:rPr>
          <w:rFonts w:ascii="Times New Roman" w:hAnsi="Times New Roman" w:cs="Times New Roman"/>
          <w:sz w:val="28"/>
          <w:szCs w:val="28"/>
          <w:lang w:val="uk-UA"/>
        </w:rPr>
      </w:pPr>
    </w:p>
    <w:p w:rsidR="00664BB9" w:rsidRPr="00664BB9" w:rsidRDefault="00664BB9" w:rsidP="00664BB9">
      <w:pPr>
        <w:autoSpaceDE w:val="0"/>
        <w:autoSpaceDN w:val="0"/>
        <w:adjustRightInd w:val="0"/>
        <w:rPr>
          <w:rFonts w:ascii="Times New Roman" w:hAnsi="Times New Roman" w:cs="Times New Roman"/>
          <w:sz w:val="28"/>
          <w:szCs w:val="28"/>
          <w:lang w:val="uk-UA"/>
        </w:rPr>
      </w:pPr>
    </w:p>
    <w:p w:rsidR="00664BB9" w:rsidRPr="00664BB9" w:rsidRDefault="00664BB9" w:rsidP="00664BB9">
      <w:pPr>
        <w:autoSpaceDE w:val="0"/>
        <w:autoSpaceDN w:val="0"/>
        <w:adjustRightInd w:val="0"/>
        <w:rPr>
          <w:rFonts w:ascii="Times New Roman" w:hAnsi="Times New Roman" w:cs="Times New Roman"/>
          <w:sz w:val="28"/>
          <w:szCs w:val="28"/>
          <w:lang w:val="uk-UA"/>
        </w:rPr>
      </w:pPr>
    </w:p>
    <w:p w:rsidR="00664BB9" w:rsidRPr="00664BB9" w:rsidRDefault="00664BB9" w:rsidP="00664BB9">
      <w:pPr>
        <w:autoSpaceDE w:val="0"/>
        <w:autoSpaceDN w:val="0"/>
        <w:adjustRightInd w:val="0"/>
        <w:rPr>
          <w:rFonts w:ascii="Times New Roman" w:hAnsi="Times New Roman" w:cs="Times New Roman"/>
          <w:sz w:val="28"/>
          <w:szCs w:val="28"/>
          <w:lang w:val="uk-UA"/>
        </w:rPr>
      </w:pPr>
      <w:r w:rsidRPr="00664BB9">
        <w:rPr>
          <w:rFonts w:ascii="Times New Roman" w:hAnsi="Times New Roman" w:cs="Times New Roman"/>
          <w:sz w:val="28"/>
          <w:szCs w:val="28"/>
          <w:lang w:val="uk-UA"/>
        </w:rPr>
        <w:t>Робочу програму розглянуто та затверджено на засіданні кафедри</w:t>
      </w:r>
      <w:r w:rsidRPr="00664BB9">
        <w:rPr>
          <w:rFonts w:ascii="Times New Roman" w:hAnsi="Times New Roman" w:cs="Times New Roman"/>
          <w:b/>
          <w:sz w:val="28"/>
          <w:szCs w:val="28"/>
          <w:lang w:val="uk-UA"/>
        </w:rPr>
        <w:t xml:space="preserve"> </w:t>
      </w:r>
      <w:r w:rsidRPr="00664BB9">
        <w:rPr>
          <w:rFonts w:ascii="Times New Roman" w:hAnsi="Times New Roman" w:cs="Times New Roman"/>
          <w:sz w:val="28"/>
          <w:szCs w:val="28"/>
          <w:lang w:val="uk-UA"/>
        </w:rPr>
        <w:t xml:space="preserve">романських мов та зарубіжної літератури </w:t>
      </w:r>
    </w:p>
    <w:p w:rsidR="00664BB9" w:rsidRPr="00664BB9" w:rsidRDefault="00664BB9" w:rsidP="00664BB9">
      <w:pPr>
        <w:autoSpaceDE w:val="0"/>
        <w:autoSpaceDN w:val="0"/>
        <w:adjustRightInd w:val="0"/>
        <w:rPr>
          <w:rFonts w:ascii="Times New Roman" w:hAnsi="Times New Roman" w:cs="Times New Roman"/>
          <w:i/>
          <w:sz w:val="28"/>
          <w:szCs w:val="28"/>
          <w:lang w:val="uk-UA"/>
        </w:rPr>
      </w:pPr>
    </w:p>
    <w:p w:rsidR="00664BB9" w:rsidRPr="00664BB9" w:rsidRDefault="00664BB9" w:rsidP="00664BB9">
      <w:pPr>
        <w:autoSpaceDE w:val="0"/>
        <w:autoSpaceDN w:val="0"/>
        <w:adjustRightInd w:val="0"/>
        <w:spacing w:before="240"/>
        <w:rPr>
          <w:rFonts w:ascii="Times New Roman" w:hAnsi="Times New Roman" w:cs="Times New Roman"/>
          <w:sz w:val="28"/>
          <w:szCs w:val="28"/>
          <w:lang w:val="uk-UA"/>
        </w:rPr>
      </w:pPr>
      <w:r w:rsidRPr="00664BB9">
        <w:rPr>
          <w:rFonts w:ascii="Times New Roman" w:hAnsi="Times New Roman" w:cs="Times New Roman"/>
          <w:sz w:val="28"/>
          <w:szCs w:val="28"/>
          <w:lang w:val="uk-UA"/>
        </w:rPr>
        <w:t>протокол № ____ від «____» _____202 ___ р.</w:t>
      </w:r>
    </w:p>
    <w:p w:rsidR="00664BB9" w:rsidRPr="00664BB9" w:rsidRDefault="009622F4" w:rsidP="00664BB9">
      <w:pPr>
        <w:autoSpaceDE w:val="0"/>
        <w:autoSpaceDN w:val="0"/>
        <w:adjustRightInd w:val="0"/>
        <w:spacing w:before="240" w:after="0" w:line="240" w:lineRule="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w:t>
      </w:r>
      <w:r w:rsidR="00664BB9" w:rsidRPr="00664BB9">
        <w:rPr>
          <w:rFonts w:ascii="Times New Roman" w:eastAsia="Times New Roman" w:hAnsi="Times New Roman" w:cs="Times New Roman"/>
          <w:color w:val="000000"/>
          <w:sz w:val="28"/>
          <w:szCs w:val="28"/>
          <w:lang w:val="uk-UA" w:eastAsia="ru-RU"/>
        </w:rPr>
        <w:t xml:space="preserve">авідувач кафедри </w:t>
      </w:r>
      <w:proofErr w:type="spellStart"/>
      <w:r w:rsidR="00664BB9" w:rsidRPr="00664BB9">
        <w:rPr>
          <w:rFonts w:ascii="Times New Roman" w:eastAsia="Times New Roman" w:hAnsi="Times New Roman" w:cs="Times New Roman"/>
          <w:color w:val="000000"/>
          <w:sz w:val="28"/>
          <w:szCs w:val="28"/>
          <w:lang w:val="uk-UA" w:eastAsia="ru-RU"/>
        </w:rPr>
        <w:t>____________Смужани</w:t>
      </w:r>
      <w:proofErr w:type="spellEnd"/>
      <w:r w:rsidR="00664BB9" w:rsidRPr="00664BB9">
        <w:rPr>
          <w:rFonts w:ascii="Times New Roman" w:eastAsia="Times New Roman" w:hAnsi="Times New Roman" w:cs="Times New Roman"/>
          <w:color w:val="000000"/>
          <w:sz w:val="28"/>
          <w:szCs w:val="28"/>
          <w:lang w:val="uk-UA" w:eastAsia="ru-RU"/>
        </w:rPr>
        <w:t>ця Д.І.</w:t>
      </w:r>
    </w:p>
    <w:p w:rsidR="00664BB9" w:rsidRPr="00664BB9" w:rsidRDefault="00664BB9" w:rsidP="00664BB9">
      <w:pPr>
        <w:autoSpaceDE w:val="0"/>
        <w:autoSpaceDN w:val="0"/>
        <w:adjustRightInd w:val="0"/>
        <w:spacing w:after="0" w:line="240" w:lineRule="auto"/>
        <w:rPr>
          <w:rFonts w:ascii="Times New Roman" w:eastAsia="Times New Roman" w:hAnsi="Times New Roman" w:cs="Times New Roman"/>
          <w:color w:val="000000"/>
          <w:sz w:val="28"/>
          <w:szCs w:val="28"/>
          <w:lang w:val="uk-UA" w:eastAsia="ru-RU"/>
        </w:rPr>
      </w:pPr>
    </w:p>
    <w:p w:rsidR="00664BB9" w:rsidRPr="00664BB9" w:rsidRDefault="00664BB9" w:rsidP="00664BB9">
      <w:pPr>
        <w:autoSpaceDE w:val="0"/>
        <w:autoSpaceDN w:val="0"/>
        <w:adjustRightInd w:val="0"/>
        <w:spacing w:after="0" w:line="240" w:lineRule="auto"/>
        <w:rPr>
          <w:rFonts w:ascii="Times New Roman" w:eastAsia="Times New Roman" w:hAnsi="Times New Roman" w:cs="Times New Roman"/>
          <w:color w:val="000000"/>
          <w:sz w:val="28"/>
          <w:szCs w:val="28"/>
          <w:lang w:val="uk-UA" w:eastAsia="ru-RU"/>
        </w:rPr>
      </w:pPr>
    </w:p>
    <w:p w:rsidR="00664BB9" w:rsidRPr="00664BB9" w:rsidRDefault="00664BB9" w:rsidP="00664BB9">
      <w:pPr>
        <w:autoSpaceDE w:val="0"/>
        <w:autoSpaceDN w:val="0"/>
        <w:adjustRightInd w:val="0"/>
        <w:spacing w:after="0" w:line="240" w:lineRule="auto"/>
        <w:rPr>
          <w:rFonts w:ascii="Times New Roman" w:eastAsia="Times New Roman" w:hAnsi="Times New Roman" w:cs="Times New Roman"/>
          <w:color w:val="000000"/>
          <w:sz w:val="28"/>
          <w:szCs w:val="28"/>
          <w:lang w:val="uk-UA" w:eastAsia="ru-RU"/>
        </w:rPr>
      </w:pPr>
    </w:p>
    <w:p w:rsidR="00664BB9" w:rsidRPr="00664BB9" w:rsidRDefault="00664BB9" w:rsidP="00664BB9">
      <w:pPr>
        <w:autoSpaceDE w:val="0"/>
        <w:autoSpaceDN w:val="0"/>
        <w:adjustRightInd w:val="0"/>
        <w:spacing w:after="0" w:line="240" w:lineRule="auto"/>
        <w:rPr>
          <w:rFonts w:ascii="Times New Roman" w:eastAsia="Times New Roman" w:hAnsi="Times New Roman" w:cs="Times New Roman"/>
          <w:color w:val="000000"/>
          <w:sz w:val="28"/>
          <w:szCs w:val="28"/>
          <w:lang w:val="uk-UA" w:eastAsia="ru-RU"/>
        </w:rPr>
      </w:pPr>
    </w:p>
    <w:p w:rsidR="00664BB9" w:rsidRPr="00664BB9" w:rsidRDefault="00664BB9" w:rsidP="00664BB9">
      <w:pPr>
        <w:autoSpaceDE w:val="0"/>
        <w:autoSpaceDN w:val="0"/>
        <w:adjustRightInd w:val="0"/>
        <w:spacing w:after="0" w:line="240" w:lineRule="auto"/>
        <w:rPr>
          <w:rFonts w:ascii="Times New Roman" w:eastAsia="Times New Roman" w:hAnsi="Times New Roman" w:cs="Times New Roman"/>
          <w:color w:val="000000"/>
          <w:sz w:val="28"/>
          <w:szCs w:val="28"/>
          <w:lang w:val="uk-UA" w:eastAsia="ru-RU"/>
        </w:rPr>
      </w:pPr>
    </w:p>
    <w:p w:rsidR="00664BB9" w:rsidRPr="00664BB9" w:rsidRDefault="00664BB9" w:rsidP="00664BB9">
      <w:pPr>
        <w:autoSpaceDE w:val="0"/>
        <w:autoSpaceDN w:val="0"/>
        <w:adjustRightInd w:val="0"/>
        <w:spacing w:after="0" w:line="240" w:lineRule="auto"/>
        <w:rPr>
          <w:rFonts w:ascii="Times New Roman" w:eastAsia="Times New Roman" w:hAnsi="Times New Roman" w:cs="Times New Roman"/>
          <w:color w:val="000000"/>
          <w:sz w:val="28"/>
          <w:szCs w:val="28"/>
          <w:lang w:val="uk-UA" w:eastAsia="ru-RU"/>
        </w:rPr>
      </w:pPr>
    </w:p>
    <w:p w:rsidR="00664BB9" w:rsidRPr="00664BB9" w:rsidRDefault="00664BB9" w:rsidP="00664BB9">
      <w:pPr>
        <w:autoSpaceDE w:val="0"/>
        <w:autoSpaceDN w:val="0"/>
        <w:adjustRightInd w:val="0"/>
        <w:spacing w:after="0" w:line="240" w:lineRule="auto"/>
        <w:rPr>
          <w:rFonts w:ascii="Times New Roman" w:eastAsia="Times New Roman" w:hAnsi="Times New Roman" w:cs="Times New Roman"/>
          <w:color w:val="000000"/>
          <w:sz w:val="28"/>
          <w:szCs w:val="28"/>
          <w:lang w:val="uk-UA" w:eastAsia="ru-RU"/>
        </w:rPr>
      </w:pPr>
      <w:r w:rsidRPr="00664BB9">
        <w:rPr>
          <w:rFonts w:ascii="Times New Roman" w:eastAsia="Times New Roman" w:hAnsi="Times New Roman" w:cs="Times New Roman"/>
          <w:color w:val="000000"/>
          <w:sz w:val="28"/>
          <w:szCs w:val="28"/>
          <w:lang w:val="uk-UA" w:eastAsia="ru-RU"/>
        </w:rPr>
        <w:t>Схвалено науково-методичною комісією факультету іноземної філології</w:t>
      </w:r>
    </w:p>
    <w:p w:rsidR="00664BB9" w:rsidRPr="00664BB9" w:rsidRDefault="00664BB9" w:rsidP="00664BB9">
      <w:pPr>
        <w:autoSpaceDE w:val="0"/>
        <w:autoSpaceDN w:val="0"/>
        <w:adjustRightInd w:val="0"/>
        <w:spacing w:before="240"/>
        <w:rPr>
          <w:rFonts w:ascii="Times New Roman" w:hAnsi="Times New Roman" w:cs="Times New Roman"/>
          <w:sz w:val="28"/>
          <w:szCs w:val="28"/>
          <w:lang w:val="uk-UA"/>
        </w:rPr>
      </w:pPr>
      <w:r w:rsidRPr="00664BB9">
        <w:rPr>
          <w:rFonts w:ascii="Times New Roman" w:hAnsi="Times New Roman" w:cs="Times New Roman"/>
          <w:sz w:val="28"/>
          <w:szCs w:val="28"/>
          <w:lang w:val="uk-UA"/>
        </w:rPr>
        <w:t>протокол № __ від «_ » ______ 202__ р.</w:t>
      </w:r>
    </w:p>
    <w:p w:rsidR="00664BB9" w:rsidRPr="00664BB9" w:rsidRDefault="00664BB9" w:rsidP="00664BB9">
      <w:pPr>
        <w:autoSpaceDE w:val="0"/>
        <w:autoSpaceDN w:val="0"/>
        <w:adjustRightInd w:val="0"/>
        <w:spacing w:before="240" w:after="0" w:line="240" w:lineRule="auto"/>
        <w:rPr>
          <w:rFonts w:ascii="Times New Roman" w:eastAsia="Times New Roman" w:hAnsi="Times New Roman" w:cs="Times New Roman"/>
          <w:color w:val="000000"/>
          <w:sz w:val="28"/>
          <w:szCs w:val="28"/>
          <w:lang w:val="uk-UA" w:eastAsia="ru-RU"/>
        </w:rPr>
      </w:pPr>
      <w:r w:rsidRPr="00664BB9">
        <w:rPr>
          <w:rFonts w:ascii="Times New Roman" w:eastAsia="Times New Roman" w:hAnsi="Times New Roman" w:cs="Times New Roman"/>
          <w:color w:val="000000"/>
          <w:sz w:val="28"/>
          <w:szCs w:val="28"/>
          <w:lang w:val="uk-UA" w:eastAsia="ru-RU"/>
        </w:rPr>
        <w:t xml:space="preserve">Голова науково-методичної комісії </w:t>
      </w:r>
      <w:proofErr w:type="spellStart"/>
      <w:r w:rsidRPr="00664BB9">
        <w:rPr>
          <w:rFonts w:ascii="Times New Roman" w:eastAsia="Times New Roman" w:hAnsi="Times New Roman" w:cs="Times New Roman"/>
          <w:color w:val="000000"/>
          <w:sz w:val="28"/>
          <w:szCs w:val="28"/>
          <w:lang w:val="uk-UA" w:eastAsia="ru-RU"/>
        </w:rPr>
        <w:t>__________Син</w:t>
      </w:r>
      <w:proofErr w:type="spellEnd"/>
      <w:r w:rsidRPr="00664BB9">
        <w:rPr>
          <w:rFonts w:ascii="Times New Roman" w:eastAsia="Times New Roman" w:hAnsi="Times New Roman" w:cs="Times New Roman"/>
          <w:color w:val="000000"/>
          <w:sz w:val="28"/>
          <w:szCs w:val="28"/>
          <w:lang w:val="uk-UA" w:eastAsia="ru-RU"/>
        </w:rPr>
        <w:t>ьо В.В.</w:t>
      </w:r>
    </w:p>
    <w:p w:rsidR="00664BB9" w:rsidRPr="00664BB9" w:rsidRDefault="00664BB9" w:rsidP="00664BB9">
      <w:pPr>
        <w:autoSpaceDE w:val="0"/>
        <w:autoSpaceDN w:val="0"/>
        <w:adjustRightInd w:val="0"/>
        <w:spacing w:before="240" w:after="0" w:line="240" w:lineRule="auto"/>
        <w:rPr>
          <w:rFonts w:ascii="Times New Roman" w:eastAsia="Times New Roman" w:hAnsi="Times New Roman" w:cs="Times New Roman"/>
          <w:color w:val="000000"/>
          <w:sz w:val="28"/>
          <w:szCs w:val="28"/>
          <w:lang w:val="uk-UA" w:eastAsia="ru-RU"/>
        </w:rPr>
      </w:pPr>
    </w:p>
    <w:p w:rsidR="00664BB9" w:rsidRPr="00664BB9" w:rsidRDefault="00664BB9" w:rsidP="00664BB9">
      <w:pPr>
        <w:autoSpaceDE w:val="0"/>
        <w:autoSpaceDN w:val="0"/>
        <w:adjustRightInd w:val="0"/>
        <w:spacing w:after="0" w:line="240" w:lineRule="auto"/>
        <w:rPr>
          <w:rFonts w:ascii="Times New Roman" w:eastAsia="Times New Roman" w:hAnsi="Times New Roman" w:cs="Times New Roman"/>
          <w:color w:val="000000"/>
          <w:sz w:val="28"/>
          <w:szCs w:val="28"/>
          <w:lang w:val="uk-UA" w:eastAsia="ru-RU"/>
        </w:rPr>
      </w:pPr>
    </w:p>
    <w:p w:rsidR="00664BB9" w:rsidRPr="00664BB9" w:rsidRDefault="00664BB9" w:rsidP="00664BB9">
      <w:pPr>
        <w:autoSpaceDE w:val="0"/>
        <w:autoSpaceDN w:val="0"/>
        <w:adjustRightInd w:val="0"/>
        <w:spacing w:after="0" w:line="240" w:lineRule="auto"/>
        <w:rPr>
          <w:rFonts w:ascii="Times New Roman" w:eastAsia="Times New Roman" w:hAnsi="Times New Roman" w:cs="Times New Roman"/>
          <w:sz w:val="28"/>
          <w:szCs w:val="28"/>
          <w:lang w:val="uk-UA" w:eastAsia="ru-RU"/>
        </w:rPr>
      </w:pPr>
    </w:p>
    <w:p w:rsidR="00664BB9" w:rsidRPr="00664BB9" w:rsidRDefault="00664BB9" w:rsidP="00664BB9">
      <w:pPr>
        <w:autoSpaceDE w:val="0"/>
        <w:autoSpaceDN w:val="0"/>
        <w:adjustRightInd w:val="0"/>
        <w:spacing w:after="0" w:line="240" w:lineRule="auto"/>
        <w:rPr>
          <w:rFonts w:ascii="Times New Roman" w:eastAsia="Times New Roman" w:hAnsi="Times New Roman" w:cs="Times New Roman"/>
          <w:sz w:val="28"/>
          <w:szCs w:val="28"/>
          <w:lang w:val="uk-UA" w:eastAsia="ru-RU"/>
        </w:rPr>
      </w:pPr>
    </w:p>
    <w:p w:rsidR="00664BB9" w:rsidRPr="00664BB9" w:rsidRDefault="00664BB9" w:rsidP="00664BB9">
      <w:pPr>
        <w:rPr>
          <w:rFonts w:ascii="Times New Roman" w:hAnsi="Times New Roman" w:cs="Times New Roman"/>
          <w:sz w:val="28"/>
          <w:szCs w:val="28"/>
          <w:lang w:val="uk-UA"/>
        </w:rPr>
      </w:pPr>
      <w:r w:rsidRPr="00664BB9">
        <w:rPr>
          <w:rFonts w:ascii="Times New Roman" w:hAnsi="Times New Roman" w:cs="Times New Roman"/>
          <w:sz w:val="28"/>
          <w:szCs w:val="28"/>
          <w:lang w:val="uk-UA"/>
        </w:rPr>
        <w:t xml:space="preserve">                                </w:t>
      </w:r>
    </w:p>
    <w:p w:rsidR="00664BB9" w:rsidRPr="00664BB9" w:rsidRDefault="00664BB9" w:rsidP="00664BB9">
      <w:pPr>
        <w:rPr>
          <w:rFonts w:ascii="Times New Roman" w:hAnsi="Times New Roman" w:cs="Times New Roman"/>
          <w:sz w:val="28"/>
          <w:szCs w:val="28"/>
          <w:lang w:val="uk-UA"/>
        </w:rPr>
      </w:pPr>
    </w:p>
    <w:p w:rsidR="00664BB9" w:rsidRPr="00664BB9" w:rsidRDefault="00664BB9" w:rsidP="00664BB9">
      <w:pPr>
        <w:rPr>
          <w:rFonts w:ascii="Times New Roman" w:hAnsi="Times New Roman" w:cs="Times New Roman"/>
          <w:sz w:val="28"/>
          <w:szCs w:val="28"/>
          <w:lang w:val="uk-UA"/>
        </w:rPr>
      </w:pPr>
    </w:p>
    <w:p w:rsidR="00664BB9" w:rsidRPr="00664BB9" w:rsidRDefault="00664BB9" w:rsidP="00664BB9">
      <w:pPr>
        <w:rPr>
          <w:rFonts w:ascii="Times New Roman" w:hAnsi="Times New Roman" w:cs="Times New Roman"/>
          <w:sz w:val="28"/>
          <w:szCs w:val="28"/>
          <w:lang w:val="uk-UA"/>
        </w:rPr>
      </w:pPr>
    </w:p>
    <w:p w:rsidR="00664BB9" w:rsidRPr="00664BB9" w:rsidRDefault="00664BB9" w:rsidP="00664BB9">
      <w:pPr>
        <w:rPr>
          <w:rFonts w:ascii="Times New Roman" w:hAnsi="Times New Roman" w:cs="Times New Roman"/>
          <w:sz w:val="28"/>
          <w:szCs w:val="28"/>
          <w:lang w:val="uk-UA"/>
        </w:rPr>
      </w:pPr>
    </w:p>
    <w:p w:rsidR="00664BB9" w:rsidRPr="00664BB9" w:rsidRDefault="00664BB9" w:rsidP="00664BB9">
      <w:pPr>
        <w:rPr>
          <w:rFonts w:ascii="Times New Roman" w:hAnsi="Times New Roman" w:cs="Times New Roman"/>
          <w:sz w:val="28"/>
          <w:szCs w:val="28"/>
          <w:lang w:val="uk-UA"/>
        </w:rPr>
      </w:pPr>
    </w:p>
    <w:p w:rsidR="00664BB9" w:rsidRPr="00664BB9" w:rsidRDefault="00664BB9" w:rsidP="00664BB9">
      <w:pPr>
        <w:rPr>
          <w:rFonts w:ascii="Times New Roman" w:hAnsi="Times New Roman" w:cs="Times New Roman"/>
          <w:sz w:val="28"/>
          <w:szCs w:val="28"/>
          <w:lang w:val="uk-UA"/>
        </w:rPr>
      </w:pPr>
    </w:p>
    <w:p w:rsidR="00664BB9" w:rsidRPr="00664BB9" w:rsidRDefault="00664BB9" w:rsidP="00664BB9">
      <w:pPr>
        <w:rPr>
          <w:rFonts w:ascii="Times New Roman" w:hAnsi="Times New Roman" w:cs="Times New Roman"/>
          <w:sz w:val="28"/>
          <w:szCs w:val="28"/>
          <w:lang w:val="uk-UA"/>
        </w:rPr>
      </w:pPr>
    </w:p>
    <w:p w:rsidR="00664BB9" w:rsidRPr="00664BB9" w:rsidRDefault="00664BB9" w:rsidP="00664BB9">
      <w:pPr>
        <w:jc w:val="center"/>
        <w:rPr>
          <w:rFonts w:ascii="Times New Roman" w:hAnsi="Times New Roman" w:cs="Times New Roman"/>
          <w:sz w:val="28"/>
          <w:szCs w:val="28"/>
          <w:lang w:val="uk-UA"/>
        </w:rPr>
      </w:pPr>
    </w:p>
    <w:p w:rsidR="00664BB9" w:rsidRPr="00664BB9" w:rsidRDefault="00664BB9" w:rsidP="00664BB9">
      <w:pPr>
        <w:jc w:val="center"/>
        <w:rPr>
          <w:rFonts w:ascii="Times New Roman" w:hAnsi="Times New Roman" w:cs="Times New Roman"/>
          <w:sz w:val="28"/>
          <w:szCs w:val="28"/>
          <w:lang w:val="uk-UA"/>
        </w:rPr>
      </w:pPr>
    </w:p>
    <w:p w:rsidR="00664BB9" w:rsidRPr="00664BB9" w:rsidRDefault="00664BB9" w:rsidP="00664BB9">
      <w:pPr>
        <w:jc w:val="center"/>
        <w:rPr>
          <w:rFonts w:ascii="Times New Roman" w:hAnsi="Times New Roman" w:cs="Times New Roman"/>
          <w:sz w:val="28"/>
          <w:szCs w:val="28"/>
          <w:lang w:val="uk-UA"/>
        </w:rPr>
      </w:pPr>
    </w:p>
    <w:p w:rsidR="00664BB9" w:rsidRPr="00664BB9" w:rsidRDefault="00664BB9" w:rsidP="00664BB9">
      <w:pPr>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sym w:font="Symbol" w:char="F0D3"/>
      </w:r>
      <w:r w:rsidRPr="00664BB9">
        <w:rPr>
          <w:rFonts w:ascii="Times New Roman" w:hAnsi="Times New Roman" w:cs="Times New Roman"/>
          <w:sz w:val="28"/>
          <w:szCs w:val="28"/>
          <w:lang w:val="uk-UA"/>
        </w:rPr>
        <w:t xml:space="preserve"> ДВНЗ «Ужгородський національний університет», 202</w:t>
      </w:r>
      <w:r w:rsidR="009622F4">
        <w:rPr>
          <w:rFonts w:ascii="Times New Roman" w:hAnsi="Times New Roman" w:cs="Times New Roman"/>
          <w:sz w:val="28"/>
          <w:szCs w:val="28"/>
          <w:lang w:val="uk-UA"/>
        </w:rPr>
        <w:t>2</w:t>
      </w:r>
      <w:r w:rsidRPr="00664BB9">
        <w:rPr>
          <w:rFonts w:ascii="Times New Roman" w:hAnsi="Times New Roman" w:cs="Times New Roman"/>
          <w:sz w:val="28"/>
          <w:szCs w:val="28"/>
          <w:lang w:val="uk-UA"/>
        </w:rPr>
        <w:t xml:space="preserve"> р.</w:t>
      </w:r>
    </w:p>
    <w:p w:rsidR="00664BB9" w:rsidRPr="00664BB9" w:rsidRDefault="00664BB9" w:rsidP="00664BB9">
      <w:pPr>
        <w:jc w:val="center"/>
        <w:rPr>
          <w:rFonts w:ascii="Times New Roman" w:hAnsi="Times New Roman" w:cs="Times New Roman"/>
          <w:b/>
          <w:bCs/>
          <w:sz w:val="28"/>
          <w:szCs w:val="28"/>
          <w:lang w:val="uk-UA"/>
        </w:rPr>
      </w:pPr>
      <w:r w:rsidRPr="00664BB9">
        <w:rPr>
          <w:rFonts w:ascii="Times New Roman" w:hAnsi="Times New Roman" w:cs="Times New Roman"/>
          <w:b/>
          <w:bCs/>
          <w:sz w:val="28"/>
          <w:szCs w:val="28"/>
          <w:lang w:val="uk-UA"/>
        </w:rPr>
        <w:t>1. ОПИС НАВЧАЛЬНОЇ ДИСЦИПЛІНИ</w:t>
      </w:r>
    </w:p>
    <w:p w:rsidR="00664BB9" w:rsidRPr="00664BB9" w:rsidRDefault="00664BB9" w:rsidP="00664BB9">
      <w:pPr>
        <w:autoSpaceDE w:val="0"/>
        <w:autoSpaceDN w:val="0"/>
        <w:adjustRightInd w:val="0"/>
        <w:spacing w:after="0" w:line="240" w:lineRule="auto"/>
        <w:ind w:left="360"/>
        <w:rPr>
          <w:rFonts w:ascii="Times New Roman" w:eastAsia="Times New Roman" w:hAnsi="Times New Roman" w:cs="Times New Roman"/>
          <w:sz w:val="28"/>
          <w:szCs w:val="28"/>
          <w:lang w:val="uk-UA" w:eastAsia="ru-RU"/>
        </w:rPr>
      </w:pPr>
    </w:p>
    <w:p w:rsidR="00664BB9" w:rsidRPr="00664BB9" w:rsidRDefault="00664BB9" w:rsidP="00664BB9">
      <w:pPr>
        <w:autoSpaceDE w:val="0"/>
        <w:autoSpaceDN w:val="0"/>
        <w:adjustRightInd w:val="0"/>
        <w:spacing w:after="0" w:line="240" w:lineRule="auto"/>
        <w:ind w:left="360"/>
        <w:rPr>
          <w:rFonts w:ascii="Times New Roman" w:eastAsia="Times New Roman" w:hAnsi="Times New Roman" w:cs="Times New Roman"/>
          <w:sz w:val="28"/>
          <w:szCs w:val="28"/>
          <w:lang w:val="uk-UA" w:eastAsia="ru-RU"/>
        </w:rPr>
      </w:pPr>
    </w:p>
    <w:tbl>
      <w:tblPr>
        <w:tblW w:w="9889" w:type="dxa"/>
        <w:tblInd w:w="-113" w:type="dxa"/>
        <w:tblLayout w:type="fixed"/>
        <w:tblLook w:val="04A0" w:firstRow="1" w:lastRow="0" w:firstColumn="1" w:lastColumn="0" w:noHBand="0" w:noVBand="1"/>
      </w:tblPr>
      <w:tblGrid>
        <w:gridCol w:w="4503"/>
        <w:gridCol w:w="5386"/>
      </w:tblGrid>
      <w:tr w:rsidR="00664BB9" w:rsidRPr="00664BB9" w:rsidTr="00C65BEA">
        <w:trPr>
          <w:trHeight w:val="725"/>
        </w:trPr>
        <w:tc>
          <w:tcPr>
            <w:tcW w:w="4503" w:type="dxa"/>
            <w:vMerge w:val="restart"/>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autoSpaceDE w:val="0"/>
              <w:autoSpaceDN w:val="0"/>
              <w:adjustRightInd w:val="0"/>
              <w:jc w:val="center"/>
              <w:rPr>
                <w:sz w:val="28"/>
                <w:szCs w:val="28"/>
                <w:lang w:val="uk-UA"/>
              </w:rPr>
            </w:pPr>
            <w:r w:rsidRPr="00664BB9">
              <w:rPr>
                <w:b/>
                <w:bCs/>
                <w:sz w:val="28"/>
                <w:szCs w:val="28"/>
                <w:lang w:val="uk-UA"/>
              </w:rPr>
              <w:t>Найменування</w:t>
            </w:r>
          </w:p>
          <w:p w:rsidR="00664BB9" w:rsidRPr="00664BB9" w:rsidRDefault="00664BB9" w:rsidP="00664BB9">
            <w:pPr>
              <w:autoSpaceDE w:val="0"/>
              <w:autoSpaceDN w:val="0"/>
              <w:adjustRightInd w:val="0"/>
              <w:jc w:val="center"/>
              <w:rPr>
                <w:sz w:val="28"/>
                <w:szCs w:val="28"/>
                <w:lang w:val="uk-UA"/>
              </w:rPr>
            </w:pPr>
            <w:r w:rsidRPr="00664BB9">
              <w:rPr>
                <w:b/>
                <w:bCs/>
                <w:sz w:val="28"/>
                <w:szCs w:val="28"/>
                <w:lang w:val="uk-UA"/>
              </w:rPr>
              <w:t>Показників</w:t>
            </w:r>
          </w:p>
        </w:tc>
        <w:tc>
          <w:tcPr>
            <w:tcW w:w="5386"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autoSpaceDE w:val="0"/>
              <w:autoSpaceDN w:val="0"/>
              <w:adjustRightInd w:val="0"/>
              <w:jc w:val="center"/>
              <w:rPr>
                <w:sz w:val="28"/>
                <w:szCs w:val="28"/>
                <w:lang w:val="uk-UA"/>
              </w:rPr>
            </w:pPr>
            <w:r w:rsidRPr="00664BB9">
              <w:rPr>
                <w:b/>
                <w:bCs/>
                <w:sz w:val="28"/>
                <w:szCs w:val="28"/>
                <w:lang w:val="uk-UA"/>
              </w:rPr>
              <w:t>Розподіл годин за навчальним планом</w:t>
            </w:r>
          </w:p>
        </w:tc>
      </w:tr>
      <w:tr w:rsidR="00664BB9" w:rsidRPr="00664BB9" w:rsidTr="00C65BEA">
        <w:trPr>
          <w:trHeight w:val="770"/>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rPr>
                <w:sz w:val="28"/>
                <w:szCs w:val="28"/>
                <w:lang w:val="uk-UA"/>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autoSpaceDE w:val="0"/>
              <w:autoSpaceDN w:val="0"/>
              <w:adjustRightInd w:val="0"/>
              <w:jc w:val="center"/>
              <w:rPr>
                <w:b/>
                <w:i/>
                <w:sz w:val="28"/>
                <w:szCs w:val="28"/>
                <w:lang w:val="uk-UA"/>
              </w:rPr>
            </w:pPr>
            <w:r w:rsidRPr="00664BB9">
              <w:rPr>
                <w:b/>
                <w:i/>
                <w:sz w:val="28"/>
                <w:szCs w:val="28"/>
                <w:lang w:val="uk-UA"/>
              </w:rPr>
              <w:t>Денна форма</w:t>
            </w:r>
          </w:p>
          <w:p w:rsidR="00664BB9" w:rsidRPr="00664BB9" w:rsidRDefault="00664BB9" w:rsidP="00664BB9">
            <w:pPr>
              <w:jc w:val="center"/>
              <w:rPr>
                <w:sz w:val="28"/>
                <w:szCs w:val="28"/>
                <w:lang w:val="uk-UA"/>
              </w:rPr>
            </w:pPr>
            <w:r w:rsidRPr="00664BB9">
              <w:rPr>
                <w:b/>
                <w:i/>
                <w:sz w:val="28"/>
                <w:szCs w:val="28"/>
                <w:lang w:val="uk-UA"/>
              </w:rPr>
              <w:t>навчання</w:t>
            </w:r>
          </w:p>
        </w:tc>
      </w:tr>
      <w:tr w:rsidR="00664BB9" w:rsidRPr="00664BB9" w:rsidTr="00C65BEA">
        <w:trPr>
          <w:trHeight w:val="632"/>
        </w:trPr>
        <w:tc>
          <w:tcPr>
            <w:tcW w:w="4503"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autoSpaceDE w:val="0"/>
              <w:autoSpaceDN w:val="0"/>
              <w:adjustRightInd w:val="0"/>
              <w:rPr>
                <w:sz w:val="28"/>
                <w:szCs w:val="28"/>
                <w:lang w:val="uk-UA"/>
              </w:rPr>
            </w:pPr>
            <w:r w:rsidRPr="00664BB9">
              <w:rPr>
                <w:sz w:val="28"/>
                <w:szCs w:val="28"/>
                <w:lang w:val="uk-UA"/>
              </w:rPr>
              <w:t>Кількість кредитів ЄКТС – 3</w:t>
            </w:r>
          </w:p>
        </w:tc>
        <w:tc>
          <w:tcPr>
            <w:tcW w:w="5386"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autoSpaceDE w:val="0"/>
              <w:autoSpaceDN w:val="0"/>
              <w:adjustRightInd w:val="0"/>
              <w:jc w:val="center"/>
              <w:rPr>
                <w:sz w:val="28"/>
                <w:szCs w:val="28"/>
                <w:lang w:val="uk-UA"/>
              </w:rPr>
            </w:pPr>
            <w:r w:rsidRPr="00664BB9">
              <w:rPr>
                <w:sz w:val="28"/>
                <w:szCs w:val="28"/>
                <w:lang w:val="uk-UA"/>
              </w:rPr>
              <w:t>Рік підготовки:</w:t>
            </w:r>
            <w:r w:rsidR="0097636C">
              <w:rPr>
                <w:sz w:val="28"/>
                <w:szCs w:val="28"/>
                <w:lang w:val="uk-UA"/>
              </w:rPr>
              <w:t xml:space="preserve"> </w:t>
            </w:r>
          </w:p>
        </w:tc>
      </w:tr>
      <w:tr w:rsidR="00664BB9" w:rsidRPr="00664BB9" w:rsidTr="00C65BEA">
        <w:trPr>
          <w:trHeight w:val="567"/>
        </w:trPr>
        <w:tc>
          <w:tcPr>
            <w:tcW w:w="4503"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autoSpaceDE w:val="0"/>
              <w:autoSpaceDN w:val="0"/>
              <w:adjustRightInd w:val="0"/>
              <w:rPr>
                <w:sz w:val="28"/>
                <w:szCs w:val="28"/>
                <w:lang w:val="uk-UA"/>
              </w:rPr>
            </w:pPr>
            <w:r w:rsidRPr="00664BB9">
              <w:rPr>
                <w:sz w:val="28"/>
                <w:szCs w:val="28"/>
                <w:lang w:val="uk-UA"/>
              </w:rPr>
              <w:t>Загальна кількість годин – 90</w:t>
            </w:r>
          </w:p>
        </w:tc>
        <w:tc>
          <w:tcPr>
            <w:tcW w:w="5386"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97636C" w:rsidP="00664BB9">
            <w:pPr>
              <w:autoSpaceDE w:val="0"/>
              <w:autoSpaceDN w:val="0"/>
              <w:adjustRightInd w:val="0"/>
              <w:jc w:val="center"/>
              <w:rPr>
                <w:b/>
                <w:sz w:val="28"/>
                <w:szCs w:val="28"/>
                <w:lang w:val="uk-UA"/>
              </w:rPr>
            </w:pPr>
            <w:r>
              <w:rPr>
                <w:b/>
                <w:sz w:val="28"/>
                <w:szCs w:val="28"/>
                <w:lang w:val="uk-UA"/>
              </w:rPr>
              <w:t>2</w:t>
            </w:r>
          </w:p>
        </w:tc>
      </w:tr>
      <w:tr w:rsidR="00664BB9" w:rsidRPr="00664BB9" w:rsidTr="00C65BEA">
        <w:trPr>
          <w:trHeight w:val="567"/>
        </w:trPr>
        <w:tc>
          <w:tcPr>
            <w:tcW w:w="4503"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autoSpaceDE w:val="0"/>
              <w:autoSpaceDN w:val="0"/>
              <w:adjustRightInd w:val="0"/>
              <w:rPr>
                <w:sz w:val="28"/>
                <w:szCs w:val="28"/>
                <w:lang w:val="uk-UA"/>
              </w:rPr>
            </w:pPr>
            <w:r w:rsidRPr="00664BB9">
              <w:rPr>
                <w:sz w:val="28"/>
                <w:szCs w:val="28"/>
                <w:lang w:val="uk-UA"/>
              </w:rPr>
              <w:t>Кількість модулів – 2</w:t>
            </w:r>
          </w:p>
        </w:tc>
        <w:tc>
          <w:tcPr>
            <w:tcW w:w="5386"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autoSpaceDE w:val="0"/>
              <w:autoSpaceDN w:val="0"/>
              <w:adjustRightInd w:val="0"/>
              <w:jc w:val="center"/>
              <w:rPr>
                <w:sz w:val="28"/>
                <w:szCs w:val="28"/>
                <w:lang w:val="uk-UA"/>
              </w:rPr>
            </w:pPr>
            <w:r w:rsidRPr="00664BB9">
              <w:rPr>
                <w:sz w:val="28"/>
                <w:szCs w:val="28"/>
                <w:lang w:val="uk-UA"/>
              </w:rPr>
              <w:t>Семестр:</w:t>
            </w:r>
          </w:p>
        </w:tc>
      </w:tr>
      <w:tr w:rsidR="00664BB9" w:rsidRPr="00664BB9" w:rsidTr="00C65BEA">
        <w:trPr>
          <w:trHeight w:val="567"/>
        </w:trPr>
        <w:tc>
          <w:tcPr>
            <w:tcW w:w="4503" w:type="dxa"/>
            <w:vMerge w:val="restart"/>
            <w:tcBorders>
              <w:top w:val="single" w:sz="4" w:space="0" w:color="auto"/>
              <w:left w:val="single" w:sz="4" w:space="0" w:color="auto"/>
              <w:bottom w:val="single" w:sz="4" w:space="0" w:color="auto"/>
              <w:right w:val="single" w:sz="4" w:space="0" w:color="auto"/>
            </w:tcBorders>
            <w:vAlign w:val="center"/>
          </w:tcPr>
          <w:p w:rsidR="00664BB9" w:rsidRPr="00664BB9" w:rsidRDefault="00664BB9" w:rsidP="00664BB9">
            <w:pPr>
              <w:autoSpaceDE w:val="0"/>
              <w:autoSpaceDN w:val="0"/>
              <w:adjustRightInd w:val="0"/>
              <w:rPr>
                <w:sz w:val="28"/>
                <w:szCs w:val="28"/>
                <w:lang w:val="uk-UA"/>
              </w:rPr>
            </w:pPr>
            <w:r w:rsidRPr="00664BB9">
              <w:rPr>
                <w:sz w:val="28"/>
                <w:szCs w:val="28"/>
                <w:lang w:val="uk-UA"/>
              </w:rPr>
              <w:t>Тижневих годин</w:t>
            </w:r>
          </w:p>
          <w:p w:rsidR="00664BB9" w:rsidRPr="00664BB9" w:rsidRDefault="00664BB9" w:rsidP="00664BB9">
            <w:pPr>
              <w:autoSpaceDE w:val="0"/>
              <w:autoSpaceDN w:val="0"/>
              <w:adjustRightInd w:val="0"/>
              <w:rPr>
                <w:sz w:val="28"/>
                <w:szCs w:val="28"/>
                <w:lang w:val="uk-UA"/>
              </w:rPr>
            </w:pPr>
            <w:r w:rsidRPr="00664BB9">
              <w:rPr>
                <w:sz w:val="28"/>
                <w:szCs w:val="28"/>
                <w:lang w:val="uk-UA"/>
              </w:rPr>
              <w:t>для денної  форми навчання:</w:t>
            </w:r>
          </w:p>
          <w:p w:rsidR="00664BB9" w:rsidRPr="00664BB9" w:rsidRDefault="00664BB9" w:rsidP="00664BB9">
            <w:pPr>
              <w:autoSpaceDE w:val="0"/>
              <w:autoSpaceDN w:val="0"/>
              <w:adjustRightInd w:val="0"/>
              <w:rPr>
                <w:sz w:val="28"/>
                <w:szCs w:val="28"/>
                <w:lang w:val="uk-UA"/>
              </w:rPr>
            </w:pPr>
          </w:p>
          <w:p w:rsidR="00664BB9" w:rsidRPr="00664BB9" w:rsidRDefault="00664BB9" w:rsidP="00664BB9">
            <w:pPr>
              <w:autoSpaceDE w:val="0"/>
              <w:autoSpaceDN w:val="0"/>
              <w:adjustRightInd w:val="0"/>
              <w:rPr>
                <w:sz w:val="28"/>
                <w:szCs w:val="28"/>
                <w:lang w:val="uk-UA"/>
              </w:rPr>
            </w:pPr>
            <w:r w:rsidRPr="00664BB9">
              <w:rPr>
                <w:sz w:val="28"/>
                <w:szCs w:val="28"/>
                <w:lang w:val="uk-UA"/>
              </w:rPr>
              <w:t>аудиторних – 2</w:t>
            </w:r>
          </w:p>
          <w:p w:rsidR="00664BB9" w:rsidRPr="00664BB9" w:rsidRDefault="00664BB9" w:rsidP="00664BB9">
            <w:pPr>
              <w:autoSpaceDE w:val="0"/>
              <w:autoSpaceDN w:val="0"/>
              <w:adjustRightInd w:val="0"/>
              <w:rPr>
                <w:sz w:val="28"/>
                <w:szCs w:val="28"/>
                <w:lang w:val="uk-UA"/>
              </w:rPr>
            </w:pPr>
          </w:p>
          <w:p w:rsidR="00664BB9" w:rsidRPr="00664BB9" w:rsidRDefault="00664BB9" w:rsidP="00664BB9">
            <w:pPr>
              <w:autoSpaceDE w:val="0"/>
              <w:autoSpaceDN w:val="0"/>
              <w:adjustRightInd w:val="0"/>
              <w:rPr>
                <w:sz w:val="28"/>
                <w:szCs w:val="28"/>
                <w:lang w:val="uk-UA"/>
              </w:rPr>
            </w:pPr>
            <w:r w:rsidRPr="00664BB9">
              <w:rPr>
                <w:sz w:val="28"/>
                <w:szCs w:val="28"/>
                <w:lang w:val="uk-UA"/>
              </w:rPr>
              <w:t>самостійної роботи студента  –  3</w:t>
            </w:r>
          </w:p>
        </w:tc>
        <w:tc>
          <w:tcPr>
            <w:tcW w:w="5386"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97636C" w:rsidP="00664BB9">
            <w:pPr>
              <w:autoSpaceDE w:val="0"/>
              <w:autoSpaceDN w:val="0"/>
              <w:adjustRightInd w:val="0"/>
              <w:jc w:val="center"/>
              <w:rPr>
                <w:b/>
                <w:sz w:val="28"/>
                <w:szCs w:val="28"/>
                <w:lang w:val="uk-UA"/>
              </w:rPr>
            </w:pPr>
            <w:r>
              <w:rPr>
                <w:b/>
                <w:sz w:val="28"/>
                <w:szCs w:val="28"/>
                <w:lang w:val="uk-UA"/>
              </w:rPr>
              <w:t>3</w:t>
            </w:r>
            <w:r w:rsidR="00664BB9" w:rsidRPr="00664BB9">
              <w:rPr>
                <w:b/>
                <w:sz w:val="28"/>
                <w:szCs w:val="28"/>
                <w:lang w:val="uk-UA"/>
              </w:rPr>
              <w:t>-й</w:t>
            </w:r>
          </w:p>
        </w:tc>
      </w:tr>
      <w:tr w:rsidR="00664BB9" w:rsidRPr="00664BB9" w:rsidTr="00C65BEA">
        <w:trPr>
          <w:trHeight w:val="567"/>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rPr>
                <w:sz w:val="28"/>
                <w:szCs w:val="28"/>
                <w:lang w:val="uk-UA"/>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autoSpaceDE w:val="0"/>
              <w:autoSpaceDN w:val="0"/>
              <w:adjustRightInd w:val="0"/>
              <w:jc w:val="center"/>
              <w:rPr>
                <w:b/>
                <w:sz w:val="28"/>
                <w:szCs w:val="28"/>
                <w:lang w:val="uk-UA"/>
              </w:rPr>
            </w:pPr>
            <w:r w:rsidRPr="00664BB9">
              <w:rPr>
                <w:b/>
                <w:sz w:val="28"/>
                <w:szCs w:val="28"/>
                <w:lang w:val="uk-UA"/>
              </w:rPr>
              <w:t>Лекції:</w:t>
            </w:r>
          </w:p>
        </w:tc>
      </w:tr>
      <w:tr w:rsidR="00664BB9" w:rsidRPr="00664BB9" w:rsidTr="00C65BEA">
        <w:trPr>
          <w:trHeight w:val="567"/>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rPr>
                <w:sz w:val="28"/>
                <w:szCs w:val="28"/>
                <w:lang w:val="uk-UA"/>
              </w:rPr>
            </w:pPr>
          </w:p>
        </w:tc>
        <w:tc>
          <w:tcPr>
            <w:tcW w:w="5386" w:type="dxa"/>
            <w:tcBorders>
              <w:top w:val="single" w:sz="4" w:space="0" w:color="auto"/>
              <w:left w:val="single" w:sz="4" w:space="0" w:color="auto"/>
              <w:bottom w:val="single" w:sz="4" w:space="0" w:color="auto"/>
              <w:right w:val="single" w:sz="4" w:space="0" w:color="auto"/>
            </w:tcBorders>
            <w:vAlign w:val="center"/>
          </w:tcPr>
          <w:p w:rsidR="00664BB9" w:rsidRPr="00664BB9" w:rsidRDefault="0097636C" w:rsidP="00664BB9">
            <w:pPr>
              <w:autoSpaceDE w:val="0"/>
              <w:autoSpaceDN w:val="0"/>
              <w:adjustRightInd w:val="0"/>
              <w:jc w:val="center"/>
              <w:rPr>
                <w:b/>
                <w:sz w:val="28"/>
                <w:szCs w:val="28"/>
                <w:lang w:val="uk-UA"/>
              </w:rPr>
            </w:pPr>
            <w:r>
              <w:rPr>
                <w:b/>
                <w:sz w:val="28"/>
                <w:szCs w:val="28"/>
                <w:lang w:val="uk-UA"/>
              </w:rPr>
              <w:t>24</w:t>
            </w:r>
          </w:p>
        </w:tc>
      </w:tr>
      <w:tr w:rsidR="00664BB9" w:rsidRPr="00664BB9" w:rsidTr="00C65BEA">
        <w:trPr>
          <w:trHeight w:val="567"/>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rPr>
                <w:sz w:val="28"/>
                <w:szCs w:val="28"/>
                <w:lang w:val="uk-UA"/>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autoSpaceDE w:val="0"/>
              <w:autoSpaceDN w:val="0"/>
              <w:adjustRightInd w:val="0"/>
              <w:jc w:val="center"/>
              <w:rPr>
                <w:b/>
                <w:sz w:val="28"/>
                <w:szCs w:val="28"/>
                <w:lang w:val="uk-UA"/>
              </w:rPr>
            </w:pPr>
            <w:r w:rsidRPr="00664BB9">
              <w:rPr>
                <w:b/>
                <w:sz w:val="28"/>
                <w:szCs w:val="28"/>
                <w:lang w:val="uk-UA"/>
              </w:rPr>
              <w:t>Лабораторні</w:t>
            </w:r>
          </w:p>
        </w:tc>
      </w:tr>
      <w:tr w:rsidR="00664BB9" w:rsidRPr="00664BB9" w:rsidTr="00C65BEA">
        <w:trPr>
          <w:trHeight w:val="567"/>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rPr>
                <w:sz w:val="28"/>
                <w:szCs w:val="28"/>
                <w:lang w:val="uk-UA"/>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autoSpaceDE w:val="0"/>
              <w:autoSpaceDN w:val="0"/>
              <w:adjustRightInd w:val="0"/>
              <w:jc w:val="center"/>
              <w:rPr>
                <w:b/>
                <w:sz w:val="28"/>
                <w:szCs w:val="28"/>
                <w:lang w:val="uk-UA"/>
              </w:rPr>
            </w:pPr>
            <w:r w:rsidRPr="00664BB9">
              <w:rPr>
                <w:b/>
                <w:sz w:val="28"/>
                <w:szCs w:val="28"/>
                <w:lang w:val="uk-UA"/>
              </w:rPr>
              <w:t>-</w:t>
            </w:r>
          </w:p>
        </w:tc>
      </w:tr>
      <w:tr w:rsidR="00664BB9" w:rsidRPr="00664BB9" w:rsidTr="00C65BEA">
        <w:trPr>
          <w:trHeight w:val="567"/>
        </w:trPr>
        <w:tc>
          <w:tcPr>
            <w:tcW w:w="4503" w:type="dxa"/>
            <w:vMerge w:val="restart"/>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autoSpaceDE w:val="0"/>
              <w:autoSpaceDN w:val="0"/>
              <w:adjustRightInd w:val="0"/>
              <w:rPr>
                <w:sz w:val="28"/>
                <w:szCs w:val="28"/>
                <w:lang w:val="uk-UA"/>
              </w:rPr>
            </w:pPr>
            <w:r w:rsidRPr="00664BB9">
              <w:rPr>
                <w:sz w:val="28"/>
                <w:szCs w:val="28"/>
                <w:lang w:val="uk-UA"/>
              </w:rPr>
              <w:t>Вид підсумкового контролю:</w:t>
            </w:r>
            <w:r w:rsidR="0097636C">
              <w:rPr>
                <w:b/>
                <w:sz w:val="28"/>
                <w:szCs w:val="28"/>
                <w:lang w:val="uk-UA"/>
              </w:rPr>
              <w:t>залік</w:t>
            </w:r>
          </w:p>
        </w:tc>
        <w:tc>
          <w:tcPr>
            <w:tcW w:w="5386"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autoSpaceDE w:val="0"/>
              <w:autoSpaceDN w:val="0"/>
              <w:adjustRightInd w:val="0"/>
              <w:jc w:val="center"/>
              <w:rPr>
                <w:b/>
                <w:sz w:val="28"/>
                <w:szCs w:val="28"/>
                <w:lang w:val="uk-UA"/>
              </w:rPr>
            </w:pPr>
            <w:r w:rsidRPr="00664BB9">
              <w:rPr>
                <w:b/>
                <w:sz w:val="28"/>
                <w:szCs w:val="28"/>
                <w:lang w:val="uk-UA"/>
              </w:rPr>
              <w:t xml:space="preserve">Практичні </w:t>
            </w:r>
          </w:p>
        </w:tc>
      </w:tr>
      <w:tr w:rsidR="00664BB9" w:rsidRPr="00664BB9" w:rsidTr="00C65BEA">
        <w:trPr>
          <w:trHeight w:val="567"/>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rPr>
                <w:sz w:val="28"/>
                <w:szCs w:val="28"/>
                <w:lang w:val="uk-UA"/>
              </w:rPr>
            </w:pPr>
          </w:p>
        </w:tc>
        <w:tc>
          <w:tcPr>
            <w:tcW w:w="5386" w:type="dxa"/>
            <w:tcBorders>
              <w:top w:val="single" w:sz="4" w:space="0" w:color="auto"/>
              <w:left w:val="single" w:sz="4" w:space="0" w:color="auto"/>
              <w:bottom w:val="single" w:sz="4" w:space="0" w:color="auto"/>
              <w:right w:val="single" w:sz="4" w:space="0" w:color="auto"/>
            </w:tcBorders>
            <w:vAlign w:val="center"/>
          </w:tcPr>
          <w:p w:rsidR="00664BB9" w:rsidRPr="00664BB9" w:rsidRDefault="0097636C" w:rsidP="00664BB9">
            <w:pPr>
              <w:autoSpaceDE w:val="0"/>
              <w:autoSpaceDN w:val="0"/>
              <w:adjustRightInd w:val="0"/>
              <w:jc w:val="center"/>
              <w:rPr>
                <w:b/>
                <w:sz w:val="28"/>
                <w:szCs w:val="28"/>
                <w:lang w:val="uk-UA"/>
              </w:rPr>
            </w:pPr>
            <w:r>
              <w:rPr>
                <w:b/>
                <w:sz w:val="28"/>
                <w:szCs w:val="28"/>
                <w:lang w:val="uk-UA"/>
              </w:rPr>
              <w:t>20</w:t>
            </w:r>
          </w:p>
        </w:tc>
      </w:tr>
      <w:tr w:rsidR="00664BB9" w:rsidRPr="00664BB9" w:rsidTr="00C65BEA">
        <w:trPr>
          <w:trHeight w:val="567"/>
        </w:trPr>
        <w:tc>
          <w:tcPr>
            <w:tcW w:w="4503" w:type="dxa"/>
            <w:vMerge w:val="restart"/>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autoSpaceDE w:val="0"/>
              <w:autoSpaceDN w:val="0"/>
              <w:adjustRightInd w:val="0"/>
              <w:rPr>
                <w:sz w:val="28"/>
                <w:szCs w:val="28"/>
                <w:lang w:val="uk-UA"/>
              </w:rPr>
            </w:pPr>
            <w:r w:rsidRPr="00664BB9">
              <w:rPr>
                <w:color w:val="000000"/>
                <w:sz w:val="28"/>
                <w:szCs w:val="28"/>
                <w:lang w:val="uk-UA"/>
              </w:rPr>
              <w:t xml:space="preserve">Форма підсумкового контролю: </w:t>
            </w:r>
            <w:r w:rsidRPr="00664BB9">
              <w:rPr>
                <w:b/>
                <w:color w:val="000000"/>
                <w:sz w:val="28"/>
                <w:szCs w:val="28"/>
                <w:lang w:val="uk-UA"/>
              </w:rPr>
              <w:t>усна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autoSpaceDE w:val="0"/>
              <w:autoSpaceDN w:val="0"/>
              <w:adjustRightInd w:val="0"/>
              <w:jc w:val="center"/>
              <w:rPr>
                <w:sz w:val="28"/>
                <w:szCs w:val="28"/>
                <w:lang w:val="uk-UA"/>
              </w:rPr>
            </w:pPr>
            <w:r w:rsidRPr="00664BB9">
              <w:rPr>
                <w:sz w:val="28"/>
                <w:szCs w:val="28"/>
                <w:lang w:val="uk-UA"/>
              </w:rPr>
              <w:t>Самостійна робота:</w:t>
            </w:r>
          </w:p>
        </w:tc>
      </w:tr>
      <w:tr w:rsidR="00664BB9" w:rsidRPr="00664BB9" w:rsidTr="00C65BEA">
        <w:trPr>
          <w:trHeight w:val="567"/>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rPr>
                <w:sz w:val="28"/>
                <w:szCs w:val="28"/>
                <w:lang w:val="uk-UA"/>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autoSpaceDE w:val="0"/>
              <w:autoSpaceDN w:val="0"/>
              <w:adjustRightInd w:val="0"/>
              <w:jc w:val="center"/>
              <w:rPr>
                <w:b/>
                <w:sz w:val="28"/>
                <w:szCs w:val="28"/>
                <w:lang w:val="uk-UA"/>
              </w:rPr>
            </w:pPr>
            <w:r w:rsidRPr="00664BB9">
              <w:rPr>
                <w:b/>
                <w:sz w:val="28"/>
                <w:szCs w:val="28"/>
                <w:lang w:val="uk-UA"/>
              </w:rPr>
              <w:t>46</w:t>
            </w:r>
          </w:p>
        </w:tc>
      </w:tr>
    </w:tbl>
    <w:p w:rsidR="00664BB9" w:rsidRPr="00664BB9" w:rsidRDefault="00664BB9" w:rsidP="00664BB9">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664BB9" w:rsidRPr="00664BB9" w:rsidRDefault="00664BB9" w:rsidP="00664BB9">
      <w:pPr>
        <w:rPr>
          <w:rFonts w:ascii="Times New Roman" w:hAnsi="Times New Roman" w:cs="Times New Roman"/>
          <w:sz w:val="28"/>
          <w:szCs w:val="28"/>
          <w:lang w:val="uk-UA"/>
        </w:rPr>
      </w:pPr>
      <w:r w:rsidRPr="00664BB9">
        <w:rPr>
          <w:rFonts w:ascii="Times New Roman" w:hAnsi="Times New Roman" w:cs="Times New Roman"/>
          <w:sz w:val="28"/>
          <w:szCs w:val="28"/>
          <w:lang w:val="uk-UA"/>
        </w:rPr>
        <w:br w:type="page"/>
      </w:r>
    </w:p>
    <w:p w:rsidR="00664BB9" w:rsidRPr="00664BB9" w:rsidRDefault="00664BB9" w:rsidP="00664BB9">
      <w:pPr>
        <w:tabs>
          <w:tab w:val="left" w:pos="284"/>
        </w:tabs>
        <w:spacing w:after="0" w:line="240" w:lineRule="auto"/>
        <w:contextualSpacing/>
        <w:jc w:val="center"/>
        <w:rPr>
          <w:rFonts w:ascii="Times New Roman" w:eastAsia="Times New Roman" w:hAnsi="Times New Roman" w:cs="Times New Roman"/>
          <w:b/>
          <w:sz w:val="28"/>
          <w:szCs w:val="28"/>
          <w:lang w:val="uk-UA"/>
        </w:rPr>
      </w:pPr>
      <w:r w:rsidRPr="00664BB9">
        <w:rPr>
          <w:rFonts w:ascii="Times New Roman" w:eastAsia="Times New Roman" w:hAnsi="Times New Roman" w:cs="Times New Roman"/>
          <w:b/>
          <w:sz w:val="28"/>
          <w:szCs w:val="28"/>
          <w:lang w:val="uk-UA"/>
        </w:rPr>
        <w:t>2. МЕТА НАВЧАЛЬНОЇ ДИСЦИПЛІНИ</w:t>
      </w:r>
    </w:p>
    <w:p w:rsidR="00664BB9" w:rsidRPr="00664BB9" w:rsidRDefault="00664BB9" w:rsidP="00664BB9">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5D6435" w:rsidRDefault="00664BB9" w:rsidP="00664BB9">
      <w:pPr>
        <w:ind w:firstLine="567"/>
        <w:jc w:val="both"/>
        <w:rPr>
          <w:rFonts w:ascii="Times New Roman" w:hAnsi="Times New Roman" w:cs="Times New Roman"/>
          <w:sz w:val="28"/>
          <w:szCs w:val="28"/>
          <w:lang w:val="uk-UA"/>
        </w:rPr>
      </w:pPr>
      <w:r w:rsidRPr="00664BB9">
        <w:rPr>
          <w:rFonts w:ascii="Times New Roman" w:hAnsi="Times New Roman" w:cs="Times New Roman"/>
          <w:sz w:val="28"/>
          <w:szCs w:val="28"/>
          <w:lang w:val="uk-UA"/>
        </w:rPr>
        <w:t>Метою вивчення навчальної дисципліни «</w:t>
      </w:r>
      <w:r w:rsidR="00C65BEA">
        <w:rPr>
          <w:rFonts w:ascii="Times New Roman" w:hAnsi="Times New Roman" w:cs="Times New Roman"/>
          <w:sz w:val="28"/>
          <w:szCs w:val="28"/>
          <w:lang w:val="uk-UA"/>
        </w:rPr>
        <w:t>Основи риторики та ораторського мистецтва</w:t>
      </w:r>
      <w:r w:rsidRPr="00664BB9">
        <w:rPr>
          <w:rFonts w:ascii="Times New Roman" w:hAnsi="Times New Roman" w:cs="Times New Roman"/>
          <w:sz w:val="28"/>
          <w:szCs w:val="28"/>
          <w:lang w:val="uk-UA"/>
        </w:rPr>
        <w:t xml:space="preserve">» є опанування </w:t>
      </w:r>
      <w:r w:rsidR="00C65BEA">
        <w:rPr>
          <w:rFonts w:ascii="Times New Roman" w:hAnsi="Times New Roman" w:cs="Times New Roman"/>
          <w:sz w:val="28"/>
          <w:szCs w:val="28"/>
          <w:lang w:val="uk-UA"/>
        </w:rPr>
        <w:t>теоретичних знань та формування на їх основі практичних  навичок публічного мовлення і спілкування; навчити студентів володіти словом відповідно до жанру і ситуації мовлення; навчити студентів основних законів і правил мистецтва красномовства (промови, лекції, доповіді, усних анонсів, реклам тощо); удосконалити їхні навички виразного читання текстів різних жанрів сучасних функціональних стилів</w:t>
      </w:r>
      <w:r w:rsidR="002702EC">
        <w:rPr>
          <w:rFonts w:ascii="Times New Roman" w:hAnsi="Times New Roman" w:cs="Times New Roman"/>
          <w:sz w:val="28"/>
          <w:szCs w:val="28"/>
          <w:lang w:val="uk-UA"/>
        </w:rPr>
        <w:t>; ознайомити з мовними і логіко-психологічними засобами ведення спору, дискусії, способами і засобами подолання конфліктних ситуацій. Завданн</w:t>
      </w:r>
      <w:r w:rsidR="005D6435">
        <w:rPr>
          <w:rFonts w:ascii="Times New Roman" w:hAnsi="Times New Roman" w:cs="Times New Roman"/>
          <w:sz w:val="28"/>
          <w:szCs w:val="28"/>
          <w:lang w:val="uk-UA"/>
        </w:rPr>
        <w:t>я вивчення дисципліни: засвоїти ситуаційні варіанти формул етики та спілкування; володіти мистецтвом досягнення логічної та інтонаційної виразності в усному і писемному текстах; виразно виголошувати реферат, щоб дати змогу колегам вести нотатки про відповідний період розвитку риторики; засвоїти основні роди, види і жанри красномовства, розрізняти тексти за цими категоріями, уміти пояснити структуру і мовні ознаки того чи іншого виду і жанру.</w:t>
      </w:r>
    </w:p>
    <w:p w:rsidR="00664BB9" w:rsidRPr="00664BB9" w:rsidRDefault="00664BB9" w:rsidP="00664BB9">
      <w:pPr>
        <w:ind w:firstLine="567"/>
        <w:jc w:val="both"/>
        <w:rPr>
          <w:rFonts w:ascii="Times New Roman" w:hAnsi="Times New Roman" w:cs="Times New Roman"/>
          <w:sz w:val="28"/>
          <w:szCs w:val="28"/>
          <w:lang w:val="uk-UA"/>
        </w:rPr>
      </w:pPr>
      <w:r w:rsidRPr="00664BB9">
        <w:rPr>
          <w:rFonts w:ascii="Times New Roman" w:hAnsi="Times New Roman" w:cs="Times New Roman"/>
          <w:sz w:val="28"/>
          <w:szCs w:val="28"/>
          <w:lang w:val="uk-UA"/>
        </w:rPr>
        <w:t>Відповідно до освітньої програми,</w:t>
      </w:r>
      <w:r w:rsidRPr="00664BB9">
        <w:rPr>
          <w:rFonts w:ascii="Times New Roman" w:hAnsi="Times New Roman" w:cs="Times New Roman"/>
          <w:color w:val="000000"/>
          <w:sz w:val="28"/>
          <w:szCs w:val="28"/>
          <w:lang w:val="uk-UA"/>
        </w:rPr>
        <w:t xml:space="preserve"> вивчення дисципліни</w:t>
      </w:r>
      <w:r w:rsidRPr="00664BB9">
        <w:rPr>
          <w:rFonts w:ascii="Times New Roman" w:hAnsi="Times New Roman" w:cs="Times New Roman"/>
          <w:sz w:val="28"/>
          <w:szCs w:val="28"/>
          <w:lang w:val="uk-UA"/>
        </w:rPr>
        <w:t xml:space="preserve"> сприяє формуванню у здобувачів вищої освіти таких </w:t>
      </w:r>
      <w:proofErr w:type="spellStart"/>
      <w:r w:rsidRPr="00664BB9">
        <w:rPr>
          <w:rFonts w:ascii="Times New Roman" w:hAnsi="Times New Roman" w:cs="Times New Roman"/>
          <w:sz w:val="28"/>
          <w:szCs w:val="28"/>
          <w:lang w:val="uk-UA"/>
        </w:rPr>
        <w:t>компетентностей</w:t>
      </w:r>
      <w:proofErr w:type="spellEnd"/>
      <w:r w:rsidRPr="00664BB9">
        <w:rPr>
          <w:rFonts w:ascii="Times New Roman" w:hAnsi="Times New Roman" w:cs="Times New Roman"/>
          <w:sz w:val="28"/>
          <w:szCs w:val="28"/>
          <w:lang w:val="uk-UA"/>
        </w:rPr>
        <w:t xml:space="preserve"> :</w:t>
      </w:r>
    </w:p>
    <w:p w:rsidR="00664BB9" w:rsidRPr="00664BB9" w:rsidRDefault="00664BB9" w:rsidP="00664BB9">
      <w:pPr>
        <w:ind w:firstLine="567"/>
        <w:jc w:val="both"/>
        <w:rPr>
          <w:rFonts w:ascii="Times New Roman" w:hAnsi="Times New Roman" w:cs="Times New Roman"/>
          <w:sz w:val="28"/>
          <w:szCs w:val="28"/>
          <w:lang w:val="uk-UA"/>
        </w:rPr>
      </w:pPr>
      <w:r w:rsidRPr="00664BB9">
        <w:rPr>
          <w:rFonts w:ascii="Times New Roman" w:hAnsi="Times New Roman" w:cs="Times New Roman"/>
          <w:sz w:val="28"/>
          <w:szCs w:val="28"/>
          <w:lang w:val="uk-UA"/>
        </w:rPr>
        <w:t xml:space="preserve">-  загальні </w:t>
      </w:r>
      <w:r w:rsidRPr="00664BB9">
        <w:rPr>
          <w:rFonts w:ascii="Times New Roman" w:hAnsi="Times New Roman" w:cs="Times New Roman"/>
          <w:i/>
          <w:sz w:val="28"/>
          <w:szCs w:val="28"/>
          <w:lang w:val="uk-UA"/>
        </w:rPr>
        <w:t>(ЗК):</w:t>
      </w:r>
      <w:r w:rsidRPr="00664BB9">
        <w:rPr>
          <w:rFonts w:ascii="Times New Roman" w:hAnsi="Times New Roman" w:cs="Times New Roman"/>
          <w:sz w:val="28"/>
          <w:szCs w:val="28"/>
          <w:lang w:val="uk-UA"/>
        </w:rPr>
        <w:t xml:space="preserve"> </w:t>
      </w:r>
    </w:p>
    <w:p w:rsidR="00664BB9" w:rsidRPr="00664BB9" w:rsidRDefault="00664BB9" w:rsidP="00664BB9">
      <w:pPr>
        <w:widowControl w:val="0"/>
        <w:spacing w:before="1" w:after="0" w:line="252" w:lineRule="auto"/>
        <w:ind w:left="52"/>
        <w:jc w:val="both"/>
        <w:rPr>
          <w:rFonts w:ascii="Times New Roman" w:eastAsia="Times New Roman" w:hAnsi="Times New Roman" w:cs="Times New Roman"/>
          <w:sz w:val="28"/>
          <w:szCs w:val="28"/>
          <w:lang w:val="uk-UA" w:bidi="uk-UA"/>
        </w:rPr>
      </w:pPr>
      <w:r w:rsidRPr="005D6435">
        <w:rPr>
          <w:rFonts w:ascii="Times New Roman" w:eastAsia="Times New Roman" w:hAnsi="Times New Roman" w:cs="Times New Roman"/>
          <w:b/>
          <w:sz w:val="28"/>
          <w:szCs w:val="28"/>
          <w:lang w:val="uk-UA" w:bidi="en-US"/>
        </w:rPr>
        <w:t>ЗК 3.</w:t>
      </w:r>
      <w:r w:rsidRPr="00664BB9">
        <w:rPr>
          <w:rFonts w:ascii="Times New Roman" w:eastAsia="Times New Roman" w:hAnsi="Times New Roman" w:cs="Times New Roman"/>
          <w:sz w:val="28"/>
          <w:szCs w:val="28"/>
          <w:lang w:val="uk-UA" w:bidi="en-US"/>
        </w:rPr>
        <w:t xml:space="preserve"> </w:t>
      </w:r>
      <w:r w:rsidRPr="00664BB9">
        <w:rPr>
          <w:rFonts w:ascii="Times New Roman" w:eastAsia="Times New Roman" w:hAnsi="Times New Roman" w:cs="Times New Roman"/>
          <w:sz w:val="28"/>
          <w:szCs w:val="28"/>
          <w:lang w:val="uk-UA" w:bidi="uk-UA"/>
        </w:rPr>
        <w:t>Здатність до пошуку, обробки та аналізу інформації з різних джерел;</w:t>
      </w:r>
    </w:p>
    <w:p w:rsidR="00664BB9" w:rsidRPr="00664BB9" w:rsidRDefault="00664BB9" w:rsidP="00664BB9">
      <w:pPr>
        <w:widowControl w:val="0"/>
        <w:spacing w:before="1" w:after="0" w:line="252" w:lineRule="auto"/>
        <w:ind w:left="52"/>
        <w:jc w:val="both"/>
        <w:rPr>
          <w:rFonts w:ascii="Times New Roman" w:eastAsia="Times New Roman" w:hAnsi="Times New Roman" w:cs="Times New Roman"/>
          <w:sz w:val="28"/>
          <w:szCs w:val="28"/>
          <w:lang w:val="uk-UA" w:bidi="uk-UA"/>
        </w:rPr>
      </w:pPr>
      <w:r w:rsidRPr="00664BB9">
        <w:rPr>
          <w:rFonts w:ascii="Times New Roman" w:eastAsia="Times New Roman" w:hAnsi="Times New Roman" w:cs="Times New Roman"/>
          <w:b/>
          <w:sz w:val="28"/>
          <w:szCs w:val="28"/>
          <w:lang w:val="uk-UA" w:bidi="uk-UA"/>
        </w:rPr>
        <w:t>ЗК 4</w:t>
      </w:r>
      <w:r w:rsidRPr="00664BB9">
        <w:rPr>
          <w:rFonts w:ascii="Times New Roman" w:eastAsia="Times New Roman" w:hAnsi="Times New Roman" w:cs="Times New Roman"/>
          <w:sz w:val="28"/>
          <w:szCs w:val="28"/>
          <w:lang w:val="uk-UA" w:bidi="uk-UA"/>
        </w:rPr>
        <w:t>. Навички роботи з інформацією (уміння знаходити та аналізувати інформацію з різних джерел, передусім – за допомогою цифрових технологій);</w:t>
      </w:r>
    </w:p>
    <w:p w:rsidR="00664BB9" w:rsidRPr="00664BB9" w:rsidRDefault="00664BB9" w:rsidP="00664BB9">
      <w:pPr>
        <w:widowControl w:val="0"/>
        <w:spacing w:before="1" w:after="0" w:line="252" w:lineRule="auto"/>
        <w:ind w:left="52"/>
        <w:jc w:val="both"/>
        <w:rPr>
          <w:rFonts w:ascii="Times New Roman" w:eastAsia="Times New Roman" w:hAnsi="Times New Roman" w:cs="Times New Roman"/>
          <w:sz w:val="28"/>
          <w:szCs w:val="28"/>
          <w:lang w:val="uk-UA" w:bidi="uk-UA"/>
        </w:rPr>
      </w:pPr>
      <w:r w:rsidRPr="00664BB9">
        <w:rPr>
          <w:rFonts w:ascii="Times New Roman" w:eastAsia="Times New Roman" w:hAnsi="Times New Roman" w:cs="Times New Roman"/>
          <w:b/>
          <w:sz w:val="28"/>
          <w:szCs w:val="28"/>
          <w:lang w:val="uk-UA" w:bidi="uk-UA"/>
        </w:rPr>
        <w:t>ЗК 7.</w:t>
      </w:r>
      <w:r w:rsidRPr="00664BB9">
        <w:rPr>
          <w:rFonts w:ascii="Times New Roman" w:eastAsia="Times New Roman" w:hAnsi="Times New Roman" w:cs="Times New Roman"/>
          <w:sz w:val="28"/>
          <w:szCs w:val="28"/>
          <w:lang w:val="uk-UA" w:bidi="uk-UA"/>
        </w:rPr>
        <w:t xml:space="preserve"> Вільне володіння румунською мовою;</w:t>
      </w:r>
    </w:p>
    <w:p w:rsidR="00664BB9" w:rsidRPr="00664BB9" w:rsidRDefault="00664BB9" w:rsidP="00664BB9">
      <w:pPr>
        <w:widowControl w:val="0"/>
        <w:spacing w:before="1" w:after="0" w:line="252" w:lineRule="auto"/>
        <w:ind w:left="52"/>
        <w:jc w:val="both"/>
        <w:rPr>
          <w:rFonts w:ascii="Times New Roman" w:eastAsia="Times New Roman" w:hAnsi="Times New Roman" w:cs="Times New Roman"/>
          <w:sz w:val="28"/>
          <w:szCs w:val="28"/>
          <w:lang w:val="uk-UA" w:bidi="uk-UA"/>
        </w:rPr>
      </w:pPr>
      <w:r w:rsidRPr="00664BB9">
        <w:rPr>
          <w:rFonts w:ascii="Times New Roman" w:eastAsia="Times New Roman" w:hAnsi="Times New Roman" w:cs="Times New Roman"/>
          <w:b/>
          <w:sz w:val="28"/>
          <w:szCs w:val="28"/>
          <w:lang w:val="uk-UA" w:bidi="uk-UA"/>
        </w:rPr>
        <w:t>ЗК 9.</w:t>
      </w:r>
      <w:r w:rsidRPr="00664BB9">
        <w:rPr>
          <w:rFonts w:ascii="Times New Roman" w:eastAsia="Times New Roman" w:hAnsi="Times New Roman" w:cs="Times New Roman"/>
          <w:sz w:val="28"/>
          <w:szCs w:val="28"/>
          <w:lang w:val="uk-UA" w:bidi="uk-UA"/>
        </w:rPr>
        <w:t xml:space="preserve"> Здатність самостійно аналізувати, здійснювати  науковий пошук;</w:t>
      </w:r>
    </w:p>
    <w:p w:rsidR="00664BB9" w:rsidRPr="00664BB9" w:rsidRDefault="00664BB9" w:rsidP="00664BB9">
      <w:pPr>
        <w:widowControl w:val="0"/>
        <w:spacing w:before="1" w:after="0" w:line="252" w:lineRule="auto"/>
        <w:ind w:left="52"/>
        <w:jc w:val="both"/>
        <w:rPr>
          <w:rFonts w:ascii="Times New Roman" w:eastAsia="Times New Roman" w:hAnsi="Times New Roman" w:cs="Times New Roman"/>
          <w:sz w:val="28"/>
          <w:szCs w:val="28"/>
          <w:lang w:val="uk-UA" w:bidi="uk-UA"/>
        </w:rPr>
      </w:pPr>
      <w:r w:rsidRPr="00664BB9">
        <w:rPr>
          <w:rFonts w:ascii="Times New Roman" w:eastAsia="Times New Roman" w:hAnsi="Times New Roman" w:cs="Times New Roman"/>
          <w:b/>
          <w:sz w:val="28"/>
          <w:szCs w:val="28"/>
          <w:lang w:val="uk-UA" w:bidi="uk-UA"/>
        </w:rPr>
        <w:t>ЗК 12.</w:t>
      </w:r>
      <w:r w:rsidRPr="00664BB9">
        <w:rPr>
          <w:rFonts w:ascii="Times New Roman" w:eastAsia="Times New Roman" w:hAnsi="Times New Roman" w:cs="Times New Roman"/>
          <w:sz w:val="28"/>
          <w:szCs w:val="28"/>
          <w:lang w:val="uk-UA" w:bidi="uk-UA"/>
        </w:rPr>
        <w:t xml:space="preserve"> Здатність застосовувати знання у практичних ситуаціях;</w:t>
      </w:r>
    </w:p>
    <w:p w:rsidR="00664BB9" w:rsidRPr="00664BB9" w:rsidRDefault="00664BB9" w:rsidP="00664BB9">
      <w:pPr>
        <w:ind w:firstLine="567"/>
        <w:jc w:val="both"/>
        <w:rPr>
          <w:rFonts w:ascii="Times New Roman" w:hAnsi="Times New Roman" w:cs="Times New Roman"/>
          <w:i/>
          <w:sz w:val="28"/>
          <w:szCs w:val="28"/>
          <w:lang w:val="uk-UA"/>
        </w:rPr>
      </w:pPr>
      <w:r w:rsidRPr="00664BB9">
        <w:rPr>
          <w:rFonts w:ascii="Times New Roman" w:hAnsi="Times New Roman" w:cs="Times New Roman"/>
          <w:sz w:val="28"/>
          <w:szCs w:val="28"/>
          <w:lang w:val="uk-UA"/>
        </w:rPr>
        <w:t xml:space="preserve">- </w:t>
      </w:r>
      <w:r w:rsidRPr="00664BB9">
        <w:rPr>
          <w:rFonts w:ascii="Times New Roman" w:hAnsi="Times New Roman" w:cs="Times New Roman"/>
          <w:i/>
          <w:sz w:val="28"/>
          <w:szCs w:val="28"/>
          <w:lang w:val="uk-UA"/>
        </w:rPr>
        <w:t>спеціальні (фахові, предметні) (ФК):</w:t>
      </w:r>
    </w:p>
    <w:p w:rsidR="00664BB9" w:rsidRPr="00664BB9" w:rsidRDefault="00664BB9" w:rsidP="00664BB9">
      <w:pPr>
        <w:widowControl w:val="0"/>
        <w:tabs>
          <w:tab w:val="left" w:pos="337"/>
        </w:tabs>
        <w:autoSpaceDE w:val="0"/>
        <w:autoSpaceDN w:val="0"/>
        <w:spacing w:before="1" w:after="0" w:line="252" w:lineRule="auto"/>
        <w:ind w:right="47"/>
        <w:jc w:val="both"/>
        <w:rPr>
          <w:rFonts w:ascii="Times New Roman" w:eastAsia="Times New Roman" w:hAnsi="Times New Roman" w:cs="Times New Roman"/>
          <w:sz w:val="28"/>
          <w:szCs w:val="28"/>
          <w:lang w:val="uk-UA" w:bidi="uk-UA"/>
        </w:rPr>
      </w:pPr>
      <w:r w:rsidRPr="00664BB9">
        <w:rPr>
          <w:rFonts w:ascii="Times New Roman" w:eastAsia="Times New Roman" w:hAnsi="Times New Roman" w:cs="Times New Roman"/>
          <w:b/>
          <w:sz w:val="28"/>
          <w:szCs w:val="28"/>
          <w:lang w:val="uk-UA" w:bidi="uk-UA"/>
        </w:rPr>
        <w:t>ФК 1.</w:t>
      </w:r>
      <w:r w:rsidRPr="00664BB9">
        <w:rPr>
          <w:rFonts w:ascii="Times New Roman" w:eastAsia="Times New Roman" w:hAnsi="Times New Roman" w:cs="Times New Roman"/>
          <w:sz w:val="28"/>
          <w:szCs w:val="28"/>
          <w:lang w:val="uk-UA" w:bidi="uk-UA"/>
        </w:rPr>
        <w:t xml:space="preserve"> Розуміння структури філологічної науки та її теоретичних основ; мати базові уявлення про мову як особливу знакову систему, її природу і функції, генетичну і структурну типологію мов світу; фонетичний, лексичний і граматичний рівні мови;</w:t>
      </w:r>
    </w:p>
    <w:p w:rsidR="00664BB9" w:rsidRPr="00664BB9" w:rsidRDefault="00664BB9" w:rsidP="00664BB9">
      <w:pPr>
        <w:widowControl w:val="0"/>
        <w:tabs>
          <w:tab w:val="left" w:pos="337"/>
        </w:tabs>
        <w:autoSpaceDE w:val="0"/>
        <w:autoSpaceDN w:val="0"/>
        <w:spacing w:before="1" w:after="0" w:line="252" w:lineRule="auto"/>
        <w:ind w:right="47"/>
        <w:jc w:val="both"/>
        <w:rPr>
          <w:rFonts w:ascii="Times New Roman" w:eastAsia="Times New Roman" w:hAnsi="Times New Roman" w:cs="Times New Roman"/>
          <w:sz w:val="28"/>
          <w:szCs w:val="28"/>
          <w:lang w:val="uk-UA" w:bidi="uk-UA"/>
        </w:rPr>
      </w:pPr>
      <w:r w:rsidRPr="00664BB9">
        <w:rPr>
          <w:rFonts w:ascii="Times New Roman" w:eastAsia="Times New Roman" w:hAnsi="Times New Roman" w:cs="Times New Roman"/>
          <w:b/>
          <w:sz w:val="28"/>
          <w:szCs w:val="28"/>
          <w:lang w:val="uk-UA" w:bidi="uk-UA"/>
        </w:rPr>
        <w:t>ФК 7.</w:t>
      </w:r>
      <w:r w:rsidRPr="00664BB9">
        <w:rPr>
          <w:rFonts w:ascii="Times New Roman" w:eastAsia="Times New Roman" w:hAnsi="Times New Roman" w:cs="Times New Roman"/>
          <w:sz w:val="28"/>
          <w:szCs w:val="28"/>
          <w:lang w:val="uk-UA" w:bidi="uk-UA"/>
        </w:rPr>
        <w:t xml:space="preserve"> Знання складових елементів наукових знань з румунської філології; основних термінологічних понять філологічного наукознавства; історії досліджень з румунського мовознавства та літературознавства;</w:t>
      </w:r>
    </w:p>
    <w:p w:rsidR="00664BB9" w:rsidRPr="00664BB9" w:rsidRDefault="00664BB9" w:rsidP="00664BB9">
      <w:pPr>
        <w:jc w:val="both"/>
        <w:rPr>
          <w:rFonts w:ascii="Times New Roman" w:hAnsi="Times New Roman" w:cs="Times New Roman"/>
          <w:sz w:val="28"/>
          <w:szCs w:val="28"/>
          <w:lang w:val="uk-UA"/>
        </w:rPr>
      </w:pPr>
      <w:r w:rsidRPr="00664BB9">
        <w:rPr>
          <w:rFonts w:ascii="Times New Roman" w:hAnsi="Times New Roman" w:cs="Times New Roman"/>
          <w:b/>
          <w:sz w:val="28"/>
          <w:szCs w:val="28"/>
          <w:lang w:val="uk-UA" w:bidi="uk-UA"/>
        </w:rPr>
        <w:t>ФК 11.</w:t>
      </w:r>
      <w:r w:rsidRPr="00664BB9">
        <w:rPr>
          <w:rFonts w:ascii="Times New Roman" w:hAnsi="Times New Roman" w:cs="Times New Roman"/>
          <w:sz w:val="28"/>
          <w:szCs w:val="28"/>
          <w:lang w:val="uk-UA" w:bidi="uk-UA"/>
        </w:rPr>
        <w:t xml:space="preserve"> Знання правил використання сучасних технологій у галузі методики викладання румунської мови і літератури.</w:t>
      </w:r>
    </w:p>
    <w:p w:rsidR="00664BB9" w:rsidRPr="00664BB9" w:rsidRDefault="00664BB9" w:rsidP="005D6435">
      <w:pPr>
        <w:ind w:firstLine="567"/>
        <w:jc w:val="center"/>
        <w:rPr>
          <w:rFonts w:ascii="Times New Roman" w:hAnsi="Times New Roman" w:cs="Times New Roman"/>
          <w:b/>
          <w:sz w:val="28"/>
          <w:szCs w:val="28"/>
          <w:lang w:val="uk-UA"/>
        </w:rPr>
      </w:pPr>
      <w:r w:rsidRPr="00664BB9">
        <w:rPr>
          <w:rFonts w:ascii="Times New Roman" w:hAnsi="Times New Roman" w:cs="Times New Roman"/>
          <w:b/>
          <w:sz w:val="28"/>
          <w:szCs w:val="28"/>
          <w:lang w:val="uk-UA"/>
        </w:rPr>
        <w:t>3. ОЧІКУВАНІ РЕЗУЛЬТАТИ НАВЧАННЯ</w:t>
      </w:r>
    </w:p>
    <w:p w:rsidR="00664BB9" w:rsidRPr="00664BB9" w:rsidRDefault="00664BB9" w:rsidP="00664BB9">
      <w:pPr>
        <w:autoSpaceDE w:val="0"/>
        <w:autoSpaceDN w:val="0"/>
        <w:adjustRightInd w:val="0"/>
        <w:ind w:left="360"/>
        <w:jc w:val="center"/>
        <w:rPr>
          <w:rFonts w:ascii="Times New Roman" w:hAnsi="Times New Roman" w:cs="Times New Roman"/>
          <w:b/>
          <w:sz w:val="28"/>
          <w:szCs w:val="28"/>
          <w:lang w:val="uk-UA"/>
        </w:rPr>
      </w:pPr>
    </w:p>
    <w:p w:rsidR="00664BB9" w:rsidRPr="00664BB9" w:rsidRDefault="00664BB9" w:rsidP="00664BB9">
      <w:pPr>
        <w:ind w:firstLine="567"/>
        <w:jc w:val="both"/>
        <w:rPr>
          <w:rFonts w:ascii="Times New Roman" w:hAnsi="Times New Roman" w:cs="Times New Roman"/>
          <w:b/>
          <w:sz w:val="28"/>
          <w:szCs w:val="28"/>
          <w:lang w:val="uk-UA"/>
        </w:rPr>
      </w:pPr>
      <w:r w:rsidRPr="00664BB9">
        <w:rPr>
          <w:rFonts w:ascii="Times New Roman" w:hAnsi="Times New Roman" w:cs="Times New Roman"/>
          <w:sz w:val="28"/>
          <w:szCs w:val="28"/>
          <w:lang w:val="uk-UA"/>
        </w:rPr>
        <w:t xml:space="preserve">Відповідно до освітньої програми </w:t>
      </w:r>
      <w:r w:rsidRPr="00664BB9">
        <w:rPr>
          <w:rFonts w:ascii="Times New Roman" w:hAnsi="Times New Roman" w:cs="Times New Roman"/>
          <w:b/>
          <w:sz w:val="28"/>
          <w:szCs w:val="28"/>
          <w:lang w:val="uk-UA"/>
        </w:rPr>
        <w:t>«</w:t>
      </w:r>
      <w:r w:rsidR="00D10594">
        <w:rPr>
          <w:rFonts w:ascii="Times New Roman" w:hAnsi="Times New Roman" w:cs="Times New Roman"/>
          <w:b/>
          <w:sz w:val="28"/>
          <w:szCs w:val="28"/>
          <w:lang w:val="uk-UA"/>
        </w:rPr>
        <w:t>Основи риторики та ораторського мистецтва</w:t>
      </w:r>
      <w:r w:rsidRPr="00664BB9">
        <w:rPr>
          <w:rFonts w:ascii="Times New Roman" w:hAnsi="Times New Roman" w:cs="Times New Roman"/>
          <w:b/>
          <w:sz w:val="28"/>
          <w:szCs w:val="28"/>
          <w:lang w:val="uk-UA"/>
        </w:rPr>
        <w:t xml:space="preserve">», </w:t>
      </w:r>
      <w:r w:rsidRPr="00664BB9">
        <w:rPr>
          <w:rFonts w:ascii="Times New Roman" w:hAnsi="Times New Roman" w:cs="Times New Roman"/>
          <w:sz w:val="28"/>
          <w:szCs w:val="28"/>
          <w:lang w:val="uk-UA"/>
        </w:rPr>
        <w:t>вивчення навчальної дисципліни повинно забезпечити досягнення здобувачами вищої освіти таких програмних результатів навчання (ПРН)</w:t>
      </w:r>
      <w:r w:rsidRPr="00664BB9">
        <w:rPr>
          <w:rFonts w:ascii="Times New Roman" w:hAnsi="Times New Roman" w:cs="Times New Roman"/>
          <w:b/>
          <w:sz w:val="28"/>
          <w:szCs w:val="28"/>
          <w:lang w:val="uk-UA"/>
        </w:rPr>
        <w:t>:</w:t>
      </w:r>
    </w:p>
    <w:p w:rsidR="00664BB9" w:rsidRPr="00664BB9" w:rsidRDefault="00664BB9" w:rsidP="00664BB9">
      <w:pPr>
        <w:ind w:firstLine="567"/>
        <w:jc w:val="both"/>
        <w:rPr>
          <w:rFonts w:ascii="Times New Roman" w:hAnsi="Times New Roman" w:cs="Times New Roman"/>
          <w:b/>
          <w:sz w:val="28"/>
          <w:szCs w:val="28"/>
          <w:lang w:val="uk-UA"/>
        </w:rPr>
      </w:pPr>
    </w:p>
    <w:tbl>
      <w:tblPr>
        <w:tblW w:w="0" w:type="auto"/>
        <w:tblInd w:w="108" w:type="dxa"/>
        <w:tblLook w:val="04A0" w:firstRow="1" w:lastRow="0" w:firstColumn="1" w:lastColumn="0" w:noHBand="0" w:noVBand="1"/>
      </w:tblPr>
      <w:tblGrid>
        <w:gridCol w:w="7939"/>
        <w:gridCol w:w="1524"/>
      </w:tblGrid>
      <w:tr w:rsidR="00664BB9" w:rsidRPr="00D10594" w:rsidTr="00C65BEA">
        <w:tc>
          <w:tcPr>
            <w:tcW w:w="7939" w:type="dxa"/>
            <w:tcBorders>
              <w:top w:val="single" w:sz="4" w:space="0" w:color="auto"/>
              <w:left w:val="single" w:sz="4" w:space="0" w:color="auto"/>
              <w:bottom w:val="single" w:sz="4" w:space="0" w:color="auto"/>
              <w:right w:val="single" w:sz="4" w:space="0" w:color="auto"/>
            </w:tcBorders>
            <w:vAlign w:val="center"/>
            <w:hideMark/>
          </w:tcPr>
          <w:p w:rsidR="00664BB9" w:rsidRPr="00D10594" w:rsidRDefault="00664BB9" w:rsidP="00664BB9">
            <w:pPr>
              <w:jc w:val="center"/>
              <w:rPr>
                <w:rFonts w:ascii="Times New Roman" w:hAnsi="Times New Roman" w:cs="Times New Roman"/>
                <w:b/>
                <w:sz w:val="28"/>
                <w:szCs w:val="28"/>
                <w:highlight w:val="yellow"/>
                <w:lang w:val="uk-UA"/>
              </w:rPr>
            </w:pPr>
            <w:r w:rsidRPr="00D10594">
              <w:rPr>
                <w:rFonts w:ascii="Times New Roman" w:hAnsi="Times New Roman" w:cs="Times New Roman"/>
                <w:b/>
                <w:sz w:val="28"/>
                <w:szCs w:val="28"/>
                <w:lang w:val="uk-UA"/>
              </w:rPr>
              <w:t>Програмні результати навчання</w:t>
            </w:r>
          </w:p>
        </w:tc>
        <w:tc>
          <w:tcPr>
            <w:tcW w:w="1524" w:type="dxa"/>
            <w:tcBorders>
              <w:top w:val="single" w:sz="4" w:space="0" w:color="auto"/>
              <w:left w:val="single" w:sz="4" w:space="0" w:color="auto"/>
              <w:bottom w:val="single" w:sz="4" w:space="0" w:color="auto"/>
              <w:right w:val="single" w:sz="4" w:space="0" w:color="auto"/>
            </w:tcBorders>
            <w:vAlign w:val="center"/>
            <w:hideMark/>
          </w:tcPr>
          <w:p w:rsidR="00664BB9" w:rsidRPr="00D10594" w:rsidRDefault="00664BB9" w:rsidP="00664BB9">
            <w:pPr>
              <w:jc w:val="center"/>
              <w:rPr>
                <w:rFonts w:ascii="Times New Roman" w:hAnsi="Times New Roman" w:cs="Times New Roman"/>
                <w:b/>
                <w:sz w:val="28"/>
                <w:szCs w:val="28"/>
                <w:lang w:val="uk-UA"/>
              </w:rPr>
            </w:pPr>
            <w:r w:rsidRPr="00D10594">
              <w:rPr>
                <w:rFonts w:ascii="Times New Roman" w:hAnsi="Times New Roman" w:cs="Times New Roman"/>
                <w:b/>
                <w:sz w:val="28"/>
                <w:szCs w:val="28"/>
                <w:lang w:val="uk-UA"/>
              </w:rPr>
              <w:t>Шифр ПРН</w:t>
            </w:r>
          </w:p>
        </w:tc>
      </w:tr>
      <w:tr w:rsidR="00664BB9" w:rsidRPr="00D10594" w:rsidTr="00C65BEA">
        <w:tc>
          <w:tcPr>
            <w:tcW w:w="7939" w:type="dxa"/>
            <w:tcBorders>
              <w:top w:val="single" w:sz="4" w:space="0" w:color="auto"/>
              <w:left w:val="single" w:sz="4" w:space="0" w:color="auto"/>
              <w:bottom w:val="single" w:sz="4" w:space="0" w:color="auto"/>
              <w:right w:val="single" w:sz="4" w:space="0" w:color="auto"/>
            </w:tcBorders>
            <w:hideMark/>
          </w:tcPr>
          <w:p w:rsidR="00664BB9" w:rsidRPr="00D10594" w:rsidRDefault="00664BB9" w:rsidP="00664BB9">
            <w:pPr>
              <w:widowControl w:val="0"/>
              <w:spacing w:line="240" w:lineRule="exact"/>
              <w:jc w:val="both"/>
              <w:rPr>
                <w:rFonts w:ascii="Times New Roman" w:hAnsi="Times New Roman" w:cs="Times New Roman"/>
                <w:sz w:val="28"/>
                <w:szCs w:val="28"/>
                <w:lang w:val="uk-UA" w:bidi="en-US"/>
              </w:rPr>
            </w:pPr>
            <w:r w:rsidRPr="00D10594">
              <w:rPr>
                <w:rFonts w:ascii="Times New Roman" w:hAnsi="Times New Roman" w:cs="Times New Roman"/>
                <w:sz w:val="28"/>
                <w:szCs w:val="28"/>
                <w:lang w:val="uk-UA" w:bidi="en-US"/>
              </w:rPr>
              <w:t>Використовувати румунську та українську мову в усіх сферах суспільного життя, зокрема у професійному спілкуванні;</w:t>
            </w:r>
          </w:p>
        </w:tc>
        <w:tc>
          <w:tcPr>
            <w:tcW w:w="1524" w:type="dxa"/>
            <w:tcBorders>
              <w:top w:val="single" w:sz="4" w:space="0" w:color="auto"/>
              <w:left w:val="single" w:sz="4" w:space="0" w:color="auto"/>
              <w:bottom w:val="single" w:sz="4" w:space="0" w:color="auto"/>
              <w:right w:val="single" w:sz="4" w:space="0" w:color="auto"/>
            </w:tcBorders>
            <w:hideMark/>
          </w:tcPr>
          <w:p w:rsidR="00664BB9" w:rsidRPr="00D10594" w:rsidRDefault="00664BB9" w:rsidP="00664BB9">
            <w:pPr>
              <w:jc w:val="both"/>
              <w:rPr>
                <w:rFonts w:ascii="Times New Roman" w:hAnsi="Times New Roman" w:cs="Times New Roman"/>
                <w:sz w:val="28"/>
                <w:szCs w:val="28"/>
                <w:lang w:val="uk-UA"/>
              </w:rPr>
            </w:pPr>
            <w:r w:rsidRPr="00D10594">
              <w:rPr>
                <w:rFonts w:ascii="Times New Roman" w:hAnsi="Times New Roman" w:cs="Times New Roman"/>
                <w:sz w:val="28"/>
                <w:szCs w:val="28"/>
                <w:lang w:val="uk-UA"/>
              </w:rPr>
              <w:t>ПРН1</w:t>
            </w:r>
          </w:p>
        </w:tc>
      </w:tr>
      <w:tr w:rsidR="00664BB9" w:rsidRPr="00D10594" w:rsidTr="00C65BEA">
        <w:tc>
          <w:tcPr>
            <w:tcW w:w="7939" w:type="dxa"/>
            <w:tcBorders>
              <w:top w:val="single" w:sz="4" w:space="0" w:color="auto"/>
              <w:left w:val="single" w:sz="4" w:space="0" w:color="auto"/>
              <w:bottom w:val="single" w:sz="4" w:space="0" w:color="auto"/>
              <w:right w:val="single" w:sz="4" w:space="0" w:color="auto"/>
            </w:tcBorders>
          </w:tcPr>
          <w:p w:rsidR="00664BB9" w:rsidRPr="00D10594" w:rsidRDefault="00664BB9" w:rsidP="00664BB9">
            <w:pPr>
              <w:widowControl w:val="0"/>
              <w:spacing w:line="240" w:lineRule="exact"/>
              <w:jc w:val="both"/>
              <w:rPr>
                <w:rFonts w:ascii="Times New Roman" w:hAnsi="Times New Roman" w:cs="Times New Roman"/>
                <w:sz w:val="28"/>
                <w:szCs w:val="28"/>
                <w:lang w:val="uk-UA" w:bidi="en-US"/>
              </w:rPr>
            </w:pPr>
            <w:r w:rsidRPr="00D10594">
              <w:rPr>
                <w:rFonts w:ascii="Times New Roman" w:hAnsi="Times New Roman" w:cs="Times New Roman"/>
                <w:sz w:val="28"/>
                <w:szCs w:val="28"/>
                <w:lang w:val="uk-UA" w:bidi="en-US"/>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tc>
        <w:tc>
          <w:tcPr>
            <w:tcW w:w="1524" w:type="dxa"/>
            <w:tcBorders>
              <w:top w:val="single" w:sz="4" w:space="0" w:color="auto"/>
              <w:left w:val="single" w:sz="4" w:space="0" w:color="auto"/>
              <w:bottom w:val="single" w:sz="4" w:space="0" w:color="auto"/>
              <w:right w:val="single" w:sz="4" w:space="0" w:color="auto"/>
            </w:tcBorders>
          </w:tcPr>
          <w:p w:rsidR="00664BB9" w:rsidRPr="00D10594" w:rsidRDefault="00664BB9" w:rsidP="00664BB9">
            <w:pPr>
              <w:jc w:val="both"/>
              <w:rPr>
                <w:rFonts w:ascii="Times New Roman" w:hAnsi="Times New Roman" w:cs="Times New Roman"/>
                <w:sz w:val="28"/>
                <w:szCs w:val="28"/>
                <w:lang w:val="uk-UA"/>
              </w:rPr>
            </w:pPr>
            <w:r w:rsidRPr="00D10594">
              <w:rPr>
                <w:rFonts w:ascii="Times New Roman" w:hAnsi="Times New Roman" w:cs="Times New Roman"/>
                <w:sz w:val="28"/>
                <w:szCs w:val="28"/>
                <w:lang w:val="uk-UA"/>
              </w:rPr>
              <w:t>ПРН 3</w:t>
            </w:r>
          </w:p>
        </w:tc>
      </w:tr>
      <w:tr w:rsidR="00664BB9" w:rsidRPr="00D10594" w:rsidTr="00C65BEA">
        <w:tc>
          <w:tcPr>
            <w:tcW w:w="7939" w:type="dxa"/>
            <w:tcBorders>
              <w:top w:val="single" w:sz="4" w:space="0" w:color="auto"/>
              <w:left w:val="single" w:sz="4" w:space="0" w:color="auto"/>
              <w:bottom w:val="single" w:sz="4" w:space="0" w:color="auto"/>
              <w:right w:val="single" w:sz="4" w:space="0" w:color="auto"/>
            </w:tcBorders>
          </w:tcPr>
          <w:p w:rsidR="00664BB9" w:rsidRPr="00D10594" w:rsidRDefault="00664BB9" w:rsidP="00664BB9">
            <w:pPr>
              <w:widowControl w:val="0"/>
              <w:spacing w:line="240" w:lineRule="exact"/>
              <w:jc w:val="both"/>
              <w:rPr>
                <w:rFonts w:ascii="Times New Roman" w:hAnsi="Times New Roman" w:cs="Times New Roman"/>
                <w:sz w:val="28"/>
                <w:szCs w:val="28"/>
                <w:lang w:val="uk-UA" w:bidi="en-US"/>
              </w:rPr>
            </w:pPr>
            <w:r w:rsidRPr="00D10594">
              <w:rPr>
                <w:rFonts w:ascii="Times New Roman" w:hAnsi="Times New Roman" w:cs="Times New Roman"/>
                <w:sz w:val="28"/>
                <w:szCs w:val="28"/>
                <w:lang w:val="uk-UA" w:bidi="en-US"/>
              </w:rPr>
              <w:t>Організувати процес свого навчання й самоосвіти;</w:t>
            </w:r>
          </w:p>
          <w:p w:rsidR="00664BB9" w:rsidRPr="00D10594" w:rsidRDefault="00664BB9" w:rsidP="00664BB9">
            <w:pPr>
              <w:jc w:val="both"/>
              <w:rPr>
                <w:rFonts w:ascii="Times New Roman" w:hAnsi="Times New Roman" w:cs="Times New Roman"/>
                <w:sz w:val="28"/>
                <w:szCs w:val="28"/>
                <w:lang w:val="uk-UA"/>
              </w:rPr>
            </w:pPr>
          </w:p>
        </w:tc>
        <w:tc>
          <w:tcPr>
            <w:tcW w:w="1524" w:type="dxa"/>
            <w:tcBorders>
              <w:top w:val="single" w:sz="4" w:space="0" w:color="auto"/>
              <w:left w:val="single" w:sz="4" w:space="0" w:color="auto"/>
              <w:bottom w:val="single" w:sz="4" w:space="0" w:color="auto"/>
              <w:right w:val="single" w:sz="4" w:space="0" w:color="auto"/>
            </w:tcBorders>
            <w:hideMark/>
          </w:tcPr>
          <w:p w:rsidR="00664BB9" w:rsidRPr="00D10594" w:rsidRDefault="00664BB9" w:rsidP="00664BB9">
            <w:pPr>
              <w:jc w:val="both"/>
              <w:rPr>
                <w:rFonts w:ascii="Times New Roman" w:hAnsi="Times New Roman" w:cs="Times New Roman"/>
                <w:sz w:val="28"/>
                <w:szCs w:val="28"/>
                <w:lang w:val="uk-UA"/>
              </w:rPr>
            </w:pPr>
            <w:r w:rsidRPr="00D10594">
              <w:rPr>
                <w:rFonts w:ascii="Times New Roman" w:hAnsi="Times New Roman" w:cs="Times New Roman"/>
                <w:sz w:val="28"/>
                <w:szCs w:val="28"/>
                <w:lang w:val="uk-UA"/>
              </w:rPr>
              <w:t>ПРН4</w:t>
            </w:r>
          </w:p>
        </w:tc>
      </w:tr>
      <w:tr w:rsidR="00664BB9" w:rsidRPr="00D10594" w:rsidTr="00C65BEA">
        <w:tc>
          <w:tcPr>
            <w:tcW w:w="7939" w:type="dxa"/>
            <w:tcBorders>
              <w:top w:val="single" w:sz="4" w:space="0" w:color="auto"/>
              <w:left w:val="single" w:sz="4" w:space="0" w:color="auto"/>
              <w:bottom w:val="single" w:sz="4" w:space="0" w:color="auto"/>
              <w:right w:val="single" w:sz="4" w:space="0" w:color="auto"/>
            </w:tcBorders>
          </w:tcPr>
          <w:p w:rsidR="008D1514" w:rsidRPr="008D1514" w:rsidRDefault="008D1514" w:rsidP="008D1514">
            <w:pPr>
              <w:pStyle w:val="TableParagraph"/>
              <w:spacing w:line="240" w:lineRule="exact"/>
              <w:jc w:val="both"/>
              <w:rPr>
                <w:sz w:val="28"/>
                <w:szCs w:val="28"/>
                <w:lang w:val="uk-UA"/>
              </w:rPr>
            </w:pPr>
            <w:r w:rsidRPr="008D1514">
              <w:rPr>
                <w:sz w:val="28"/>
                <w:szCs w:val="28"/>
                <w:lang w:val="uk-UA"/>
              </w:rPr>
              <w:t>Здатність кваліфіковано використовувати румунську мову як засіб спілкування у різних сферах мовленнєвої діяльності із врахуванням соціокультурних норм та для здійснення професійних  функцій;</w:t>
            </w:r>
          </w:p>
          <w:p w:rsidR="00664BB9" w:rsidRPr="008D1514" w:rsidRDefault="00664BB9" w:rsidP="00664BB9">
            <w:pPr>
              <w:widowControl w:val="0"/>
              <w:spacing w:line="240" w:lineRule="exact"/>
              <w:jc w:val="both"/>
              <w:rPr>
                <w:rFonts w:ascii="Times New Roman" w:hAnsi="Times New Roman" w:cs="Times New Roman"/>
                <w:sz w:val="28"/>
                <w:szCs w:val="28"/>
                <w:highlight w:val="yellow"/>
                <w:lang w:val="uk-UA" w:bidi="en-US"/>
              </w:rPr>
            </w:pPr>
          </w:p>
        </w:tc>
        <w:tc>
          <w:tcPr>
            <w:tcW w:w="1524" w:type="dxa"/>
            <w:tcBorders>
              <w:top w:val="single" w:sz="4" w:space="0" w:color="auto"/>
              <w:left w:val="single" w:sz="4" w:space="0" w:color="auto"/>
              <w:bottom w:val="single" w:sz="4" w:space="0" w:color="auto"/>
              <w:right w:val="single" w:sz="4" w:space="0" w:color="auto"/>
            </w:tcBorders>
            <w:hideMark/>
          </w:tcPr>
          <w:p w:rsidR="00664BB9" w:rsidRPr="00D10594" w:rsidRDefault="008D1514" w:rsidP="00664BB9">
            <w:pPr>
              <w:jc w:val="both"/>
              <w:rPr>
                <w:rFonts w:ascii="Times New Roman" w:hAnsi="Times New Roman" w:cs="Times New Roman"/>
                <w:sz w:val="28"/>
                <w:szCs w:val="28"/>
                <w:lang w:val="uk-UA"/>
              </w:rPr>
            </w:pPr>
            <w:r>
              <w:rPr>
                <w:rFonts w:ascii="Times New Roman" w:hAnsi="Times New Roman" w:cs="Times New Roman"/>
                <w:sz w:val="28"/>
                <w:szCs w:val="28"/>
                <w:lang w:val="uk-UA"/>
              </w:rPr>
              <w:t>ПРН7</w:t>
            </w:r>
          </w:p>
        </w:tc>
      </w:tr>
      <w:tr w:rsidR="008D1514" w:rsidRPr="00D10594" w:rsidTr="00C65BEA">
        <w:tc>
          <w:tcPr>
            <w:tcW w:w="7939" w:type="dxa"/>
            <w:tcBorders>
              <w:top w:val="single" w:sz="4" w:space="0" w:color="auto"/>
              <w:left w:val="single" w:sz="4" w:space="0" w:color="auto"/>
              <w:bottom w:val="single" w:sz="4" w:space="0" w:color="auto"/>
              <w:right w:val="single" w:sz="4" w:space="0" w:color="auto"/>
            </w:tcBorders>
          </w:tcPr>
          <w:p w:rsidR="008D1514" w:rsidRPr="008D1514" w:rsidRDefault="008D1514" w:rsidP="008D1514">
            <w:pPr>
              <w:pStyle w:val="TableParagraph"/>
              <w:spacing w:line="240" w:lineRule="exact"/>
              <w:jc w:val="both"/>
              <w:rPr>
                <w:sz w:val="28"/>
                <w:szCs w:val="28"/>
                <w:lang w:val="uk-UA"/>
              </w:rPr>
            </w:pPr>
            <w:r w:rsidRPr="008D1514">
              <w:rPr>
                <w:sz w:val="28"/>
                <w:szCs w:val="28"/>
                <w:lang w:val="uk-UA"/>
              </w:rPr>
              <w:t xml:space="preserve">Знання теоретичних засад офіційно-ділового, наукового й розмовно-літературного стилів, що становлять основу </w:t>
            </w:r>
            <w:proofErr w:type="spellStart"/>
            <w:r w:rsidRPr="008D1514">
              <w:rPr>
                <w:sz w:val="28"/>
                <w:szCs w:val="28"/>
                <w:lang w:val="uk-UA"/>
              </w:rPr>
              <w:t>румуномовного</w:t>
            </w:r>
            <w:proofErr w:type="spellEnd"/>
            <w:r w:rsidRPr="008D1514">
              <w:rPr>
                <w:sz w:val="28"/>
                <w:szCs w:val="28"/>
                <w:lang w:val="uk-UA"/>
              </w:rPr>
              <w:t xml:space="preserve"> спілкування;</w:t>
            </w:r>
          </w:p>
          <w:p w:rsidR="008D1514" w:rsidRPr="008D1514" w:rsidRDefault="008D1514" w:rsidP="008D1514">
            <w:pPr>
              <w:pStyle w:val="TableParagraph"/>
              <w:spacing w:line="240" w:lineRule="exact"/>
              <w:jc w:val="both"/>
              <w:rPr>
                <w:sz w:val="28"/>
                <w:szCs w:val="28"/>
                <w:lang w:val="uk-UA"/>
              </w:rPr>
            </w:pPr>
          </w:p>
        </w:tc>
        <w:tc>
          <w:tcPr>
            <w:tcW w:w="1524" w:type="dxa"/>
            <w:tcBorders>
              <w:top w:val="single" w:sz="4" w:space="0" w:color="auto"/>
              <w:left w:val="single" w:sz="4" w:space="0" w:color="auto"/>
              <w:bottom w:val="single" w:sz="4" w:space="0" w:color="auto"/>
              <w:right w:val="single" w:sz="4" w:space="0" w:color="auto"/>
            </w:tcBorders>
          </w:tcPr>
          <w:p w:rsidR="008D1514" w:rsidRDefault="008D1514" w:rsidP="00664BB9">
            <w:pPr>
              <w:jc w:val="both"/>
              <w:rPr>
                <w:rFonts w:ascii="Times New Roman" w:hAnsi="Times New Roman" w:cs="Times New Roman"/>
                <w:sz w:val="28"/>
                <w:szCs w:val="28"/>
                <w:lang w:val="uk-UA"/>
              </w:rPr>
            </w:pPr>
            <w:r>
              <w:rPr>
                <w:rFonts w:ascii="Times New Roman" w:hAnsi="Times New Roman" w:cs="Times New Roman"/>
                <w:sz w:val="28"/>
                <w:szCs w:val="28"/>
                <w:lang w:val="uk-UA"/>
              </w:rPr>
              <w:t>ПРН9</w:t>
            </w:r>
          </w:p>
        </w:tc>
      </w:tr>
      <w:tr w:rsidR="008D1514" w:rsidRPr="00D10594" w:rsidTr="00C65BEA">
        <w:tc>
          <w:tcPr>
            <w:tcW w:w="7939" w:type="dxa"/>
            <w:tcBorders>
              <w:top w:val="single" w:sz="4" w:space="0" w:color="auto"/>
              <w:left w:val="single" w:sz="4" w:space="0" w:color="auto"/>
              <w:bottom w:val="single" w:sz="4" w:space="0" w:color="auto"/>
              <w:right w:val="single" w:sz="4" w:space="0" w:color="auto"/>
            </w:tcBorders>
          </w:tcPr>
          <w:p w:rsidR="008D1514" w:rsidRPr="008D1514" w:rsidRDefault="008D1514" w:rsidP="008D1514">
            <w:pPr>
              <w:pStyle w:val="TableParagraph"/>
              <w:spacing w:line="240" w:lineRule="exact"/>
              <w:jc w:val="both"/>
              <w:rPr>
                <w:sz w:val="28"/>
                <w:szCs w:val="28"/>
                <w:lang w:val="uk-UA"/>
              </w:rPr>
            </w:pPr>
            <w:r w:rsidRPr="008D1514">
              <w:rPr>
                <w:sz w:val="28"/>
                <w:szCs w:val="28"/>
                <w:lang w:val="uk-UA"/>
              </w:rPr>
              <w:t xml:space="preserve">Уміння аналізувати </w:t>
            </w:r>
            <w:proofErr w:type="spellStart"/>
            <w:r w:rsidRPr="008D1514">
              <w:rPr>
                <w:sz w:val="28"/>
                <w:szCs w:val="28"/>
                <w:lang w:val="uk-UA"/>
              </w:rPr>
              <w:t>румуномовні</w:t>
            </w:r>
            <w:proofErr w:type="spellEnd"/>
            <w:r w:rsidRPr="008D1514">
              <w:rPr>
                <w:sz w:val="28"/>
                <w:szCs w:val="28"/>
                <w:lang w:val="uk-UA"/>
              </w:rPr>
              <w:t xml:space="preserve"> тексти різних жанрів, виявляти їх лексичні, синтаксичні та стилістичні особливості у взаємозв’язку зі змістом та основною думкою твору;</w:t>
            </w:r>
          </w:p>
          <w:p w:rsidR="008D1514" w:rsidRPr="008D1514" w:rsidRDefault="008D1514" w:rsidP="008D1514">
            <w:pPr>
              <w:pStyle w:val="TableParagraph"/>
              <w:spacing w:line="240" w:lineRule="exact"/>
              <w:jc w:val="both"/>
              <w:rPr>
                <w:sz w:val="28"/>
                <w:szCs w:val="28"/>
                <w:lang w:val="uk-UA"/>
              </w:rPr>
            </w:pPr>
          </w:p>
        </w:tc>
        <w:tc>
          <w:tcPr>
            <w:tcW w:w="1524" w:type="dxa"/>
            <w:tcBorders>
              <w:top w:val="single" w:sz="4" w:space="0" w:color="auto"/>
              <w:left w:val="single" w:sz="4" w:space="0" w:color="auto"/>
              <w:bottom w:val="single" w:sz="4" w:space="0" w:color="auto"/>
              <w:right w:val="single" w:sz="4" w:space="0" w:color="auto"/>
            </w:tcBorders>
          </w:tcPr>
          <w:p w:rsidR="008D1514" w:rsidRDefault="008D1514" w:rsidP="00664BB9">
            <w:pPr>
              <w:jc w:val="both"/>
              <w:rPr>
                <w:rFonts w:ascii="Times New Roman" w:hAnsi="Times New Roman" w:cs="Times New Roman"/>
                <w:sz w:val="28"/>
                <w:szCs w:val="28"/>
                <w:lang w:val="uk-UA"/>
              </w:rPr>
            </w:pPr>
            <w:r>
              <w:rPr>
                <w:rFonts w:ascii="Times New Roman" w:hAnsi="Times New Roman" w:cs="Times New Roman"/>
                <w:sz w:val="28"/>
                <w:szCs w:val="28"/>
                <w:lang w:val="uk-UA"/>
              </w:rPr>
              <w:t>ПРН14</w:t>
            </w:r>
          </w:p>
        </w:tc>
      </w:tr>
      <w:tr w:rsidR="007A2A58" w:rsidRPr="00D10594" w:rsidTr="00C65BEA">
        <w:tc>
          <w:tcPr>
            <w:tcW w:w="7939" w:type="dxa"/>
            <w:tcBorders>
              <w:top w:val="single" w:sz="4" w:space="0" w:color="auto"/>
              <w:left w:val="single" w:sz="4" w:space="0" w:color="auto"/>
              <w:bottom w:val="single" w:sz="4" w:space="0" w:color="auto"/>
              <w:right w:val="single" w:sz="4" w:space="0" w:color="auto"/>
            </w:tcBorders>
          </w:tcPr>
          <w:p w:rsidR="007A2A58" w:rsidRPr="007A2A58" w:rsidRDefault="007A2A58" w:rsidP="007A2A58">
            <w:pPr>
              <w:pStyle w:val="TableParagraph"/>
              <w:spacing w:line="240" w:lineRule="exact"/>
              <w:jc w:val="both"/>
              <w:rPr>
                <w:sz w:val="28"/>
                <w:szCs w:val="28"/>
                <w:lang w:val="uk-UA"/>
              </w:rPr>
            </w:pPr>
            <w:r w:rsidRPr="007A2A58">
              <w:rPr>
                <w:sz w:val="28"/>
                <w:szCs w:val="28"/>
                <w:lang w:val="uk-UA"/>
              </w:rPr>
              <w:t xml:space="preserve">Уміння застосовувати мовні, </w:t>
            </w:r>
            <w:proofErr w:type="spellStart"/>
            <w:r w:rsidRPr="007A2A58">
              <w:rPr>
                <w:sz w:val="28"/>
                <w:szCs w:val="28"/>
                <w:lang w:val="uk-UA"/>
              </w:rPr>
              <w:t>лінгвокомунікативні</w:t>
            </w:r>
            <w:proofErr w:type="spellEnd"/>
            <w:r w:rsidRPr="007A2A58">
              <w:rPr>
                <w:sz w:val="28"/>
                <w:szCs w:val="28"/>
                <w:lang w:val="uk-UA"/>
              </w:rPr>
              <w:t xml:space="preserve"> та </w:t>
            </w:r>
            <w:proofErr w:type="spellStart"/>
            <w:r w:rsidRPr="007A2A58">
              <w:rPr>
                <w:sz w:val="28"/>
                <w:szCs w:val="28"/>
                <w:lang w:val="uk-UA"/>
              </w:rPr>
              <w:t>лінгводидактичні</w:t>
            </w:r>
            <w:proofErr w:type="spellEnd"/>
            <w:r w:rsidRPr="007A2A58">
              <w:rPr>
                <w:sz w:val="28"/>
                <w:szCs w:val="28"/>
                <w:lang w:val="uk-UA"/>
              </w:rPr>
              <w:t xml:space="preserve"> знання для виконання професійних  функцій під час педагогічної практики;</w:t>
            </w:r>
          </w:p>
          <w:p w:rsidR="007A2A58" w:rsidRPr="007A2A58" w:rsidRDefault="007A2A58" w:rsidP="008D1514">
            <w:pPr>
              <w:pStyle w:val="TableParagraph"/>
              <w:spacing w:line="240" w:lineRule="exact"/>
              <w:jc w:val="both"/>
              <w:rPr>
                <w:sz w:val="28"/>
                <w:szCs w:val="28"/>
                <w:lang w:val="uk-UA"/>
              </w:rPr>
            </w:pPr>
          </w:p>
        </w:tc>
        <w:tc>
          <w:tcPr>
            <w:tcW w:w="1524" w:type="dxa"/>
            <w:tcBorders>
              <w:top w:val="single" w:sz="4" w:space="0" w:color="auto"/>
              <w:left w:val="single" w:sz="4" w:space="0" w:color="auto"/>
              <w:bottom w:val="single" w:sz="4" w:space="0" w:color="auto"/>
              <w:right w:val="single" w:sz="4" w:space="0" w:color="auto"/>
            </w:tcBorders>
          </w:tcPr>
          <w:p w:rsidR="007A2A58" w:rsidRDefault="007A2A58" w:rsidP="00664BB9">
            <w:pPr>
              <w:jc w:val="both"/>
              <w:rPr>
                <w:rFonts w:ascii="Times New Roman" w:hAnsi="Times New Roman" w:cs="Times New Roman"/>
                <w:sz w:val="28"/>
                <w:szCs w:val="28"/>
                <w:lang w:val="uk-UA"/>
              </w:rPr>
            </w:pPr>
            <w:r>
              <w:rPr>
                <w:rFonts w:ascii="Times New Roman" w:hAnsi="Times New Roman" w:cs="Times New Roman"/>
                <w:sz w:val="28"/>
                <w:szCs w:val="28"/>
                <w:lang w:val="uk-UA"/>
              </w:rPr>
              <w:t>ПРН17</w:t>
            </w:r>
          </w:p>
        </w:tc>
      </w:tr>
    </w:tbl>
    <w:p w:rsidR="00664BB9" w:rsidRPr="00664BB9" w:rsidRDefault="00664BB9" w:rsidP="00664BB9">
      <w:pPr>
        <w:ind w:firstLine="567"/>
        <w:jc w:val="both"/>
        <w:rPr>
          <w:rFonts w:ascii="Times New Roman" w:hAnsi="Times New Roman" w:cs="Times New Roman"/>
          <w:sz w:val="28"/>
          <w:szCs w:val="28"/>
          <w:lang w:val="uk-UA"/>
        </w:rPr>
      </w:pPr>
    </w:p>
    <w:p w:rsidR="00664BB9" w:rsidRPr="00664BB9" w:rsidRDefault="00664BB9" w:rsidP="00664BB9">
      <w:pPr>
        <w:ind w:firstLine="567"/>
        <w:jc w:val="both"/>
        <w:rPr>
          <w:rFonts w:ascii="Times New Roman" w:hAnsi="Times New Roman" w:cs="Times New Roman"/>
          <w:sz w:val="28"/>
          <w:szCs w:val="28"/>
          <w:lang w:val="uk-UA"/>
        </w:rPr>
      </w:pPr>
      <w:r w:rsidRPr="00664BB9">
        <w:rPr>
          <w:rFonts w:ascii="Times New Roman" w:hAnsi="Times New Roman" w:cs="Times New Roman"/>
          <w:sz w:val="28"/>
          <w:szCs w:val="28"/>
          <w:lang w:val="uk-UA"/>
        </w:rPr>
        <w:t>Очікувані результати навчання, які повинні бути досягнуті здобувачами освіти після опанування навчальної дисципліни «</w:t>
      </w:r>
      <w:r w:rsidR="007A2A58">
        <w:rPr>
          <w:rFonts w:ascii="Times New Roman" w:hAnsi="Times New Roman" w:cs="Times New Roman"/>
          <w:sz w:val="28"/>
          <w:szCs w:val="28"/>
          <w:lang w:val="uk-UA"/>
        </w:rPr>
        <w:t>Основи риторики та ораторського мистецтва</w:t>
      </w:r>
      <w:r w:rsidRPr="00664BB9">
        <w:rPr>
          <w:rFonts w:ascii="Times New Roman" w:hAnsi="Times New Roman" w:cs="Times New Roman"/>
          <w:sz w:val="28"/>
          <w:szCs w:val="28"/>
          <w:lang w:val="uk-UA"/>
        </w:rPr>
        <w:t>»:</w:t>
      </w:r>
    </w:p>
    <w:tbl>
      <w:tblPr>
        <w:tblW w:w="0" w:type="auto"/>
        <w:tblInd w:w="108" w:type="dxa"/>
        <w:tblLook w:val="04A0" w:firstRow="1" w:lastRow="0" w:firstColumn="1" w:lastColumn="0" w:noHBand="0" w:noVBand="1"/>
      </w:tblPr>
      <w:tblGrid>
        <w:gridCol w:w="7738"/>
        <w:gridCol w:w="1499"/>
      </w:tblGrid>
      <w:tr w:rsidR="00664BB9" w:rsidRPr="007A2A58" w:rsidTr="00C65BEA">
        <w:tc>
          <w:tcPr>
            <w:tcW w:w="7738" w:type="dxa"/>
            <w:tcBorders>
              <w:top w:val="single" w:sz="4" w:space="0" w:color="auto"/>
              <w:left w:val="single" w:sz="4" w:space="0" w:color="auto"/>
              <w:bottom w:val="single" w:sz="4" w:space="0" w:color="auto"/>
              <w:right w:val="single" w:sz="4" w:space="0" w:color="auto"/>
            </w:tcBorders>
            <w:vAlign w:val="center"/>
            <w:hideMark/>
          </w:tcPr>
          <w:p w:rsidR="00664BB9" w:rsidRPr="007A2A58" w:rsidRDefault="00664BB9" w:rsidP="00664BB9">
            <w:pPr>
              <w:jc w:val="center"/>
              <w:rPr>
                <w:rFonts w:ascii="Times New Roman" w:hAnsi="Times New Roman" w:cs="Times New Roman"/>
                <w:b/>
                <w:sz w:val="28"/>
                <w:szCs w:val="28"/>
                <w:highlight w:val="yellow"/>
                <w:lang w:val="uk-UA"/>
              </w:rPr>
            </w:pPr>
            <w:r w:rsidRPr="007A2A58">
              <w:rPr>
                <w:rFonts w:ascii="Times New Roman" w:hAnsi="Times New Roman" w:cs="Times New Roman"/>
                <w:b/>
                <w:sz w:val="28"/>
                <w:szCs w:val="28"/>
                <w:lang w:val="uk-UA"/>
              </w:rPr>
              <w:t>Очікувані результати навчання з дисципліни</w:t>
            </w:r>
          </w:p>
        </w:tc>
        <w:tc>
          <w:tcPr>
            <w:tcW w:w="1499" w:type="dxa"/>
            <w:tcBorders>
              <w:top w:val="single" w:sz="4" w:space="0" w:color="auto"/>
              <w:left w:val="single" w:sz="4" w:space="0" w:color="auto"/>
              <w:bottom w:val="single" w:sz="4" w:space="0" w:color="auto"/>
              <w:right w:val="single" w:sz="4" w:space="0" w:color="auto"/>
            </w:tcBorders>
            <w:vAlign w:val="center"/>
            <w:hideMark/>
          </w:tcPr>
          <w:p w:rsidR="00664BB9" w:rsidRPr="007A2A58" w:rsidRDefault="00664BB9" w:rsidP="00664BB9">
            <w:pPr>
              <w:jc w:val="center"/>
              <w:rPr>
                <w:rFonts w:ascii="Times New Roman" w:hAnsi="Times New Roman" w:cs="Times New Roman"/>
                <w:b/>
                <w:sz w:val="28"/>
                <w:szCs w:val="28"/>
                <w:lang w:val="uk-UA"/>
              </w:rPr>
            </w:pPr>
            <w:r w:rsidRPr="007A2A58">
              <w:rPr>
                <w:rFonts w:ascii="Times New Roman" w:hAnsi="Times New Roman" w:cs="Times New Roman"/>
                <w:b/>
                <w:sz w:val="28"/>
                <w:szCs w:val="28"/>
                <w:lang w:val="uk-UA"/>
              </w:rPr>
              <w:t>Шифр ПРН</w:t>
            </w:r>
          </w:p>
        </w:tc>
      </w:tr>
      <w:tr w:rsidR="00664BB9" w:rsidRPr="007A2A58" w:rsidTr="00C65BEA">
        <w:tc>
          <w:tcPr>
            <w:tcW w:w="7738" w:type="dxa"/>
            <w:tcBorders>
              <w:top w:val="single" w:sz="4" w:space="0" w:color="auto"/>
              <w:left w:val="single" w:sz="4" w:space="0" w:color="auto"/>
              <w:bottom w:val="single" w:sz="4" w:space="0" w:color="auto"/>
              <w:right w:val="single" w:sz="4" w:space="0" w:color="auto"/>
            </w:tcBorders>
          </w:tcPr>
          <w:p w:rsidR="00664BB9" w:rsidRPr="007A2A58" w:rsidRDefault="00664BB9" w:rsidP="00664BB9">
            <w:pPr>
              <w:widowControl w:val="0"/>
              <w:spacing w:line="240" w:lineRule="exact"/>
              <w:jc w:val="both"/>
              <w:rPr>
                <w:rFonts w:ascii="Times New Roman" w:hAnsi="Times New Roman" w:cs="Times New Roman"/>
                <w:sz w:val="28"/>
                <w:szCs w:val="28"/>
                <w:lang w:val="uk-UA" w:bidi="en-US"/>
              </w:rPr>
            </w:pPr>
            <w:r w:rsidRPr="007A2A58">
              <w:rPr>
                <w:rFonts w:ascii="Times New Roman" w:hAnsi="Times New Roman" w:cs="Times New Roman"/>
                <w:sz w:val="28"/>
                <w:szCs w:val="28"/>
                <w:lang w:val="uk-UA" w:bidi="en-US"/>
              </w:rPr>
              <w:t>Здатність кваліфіковано використовувати румунську мову як засіб спілкування у різних сферах мовленнєвої діяльності із врахуванням соціокультурних норм та для здійснення професійних  функцій;</w:t>
            </w:r>
          </w:p>
        </w:tc>
        <w:tc>
          <w:tcPr>
            <w:tcW w:w="1499" w:type="dxa"/>
            <w:tcBorders>
              <w:top w:val="single" w:sz="4" w:space="0" w:color="auto"/>
              <w:left w:val="single" w:sz="4" w:space="0" w:color="auto"/>
              <w:bottom w:val="single" w:sz="4" w:space="0" w:color="auto"/>
              <w:right w:val="single" w:sz="4" w:space="0" w:color="auto"/>
            </w:tcBorders>
            <w:hideMark/>
          </w:tcPr>
          <w:p w:rsidR="00664BB9" w:rsidRPr="007A2A58" w:rsidRDefault="00664BB9" w:rsidP="00664BB9">
            <w:pPr>
              <w:jc w:val="both"/>
              <w:rPr>
                <w:rFonts w:ascii="Times New Roman" w:hAnsi="Times New Roman" w:cs="Times New Roman"/>
                <w:sz w:val="28"/>
                <w:szCs w:val="28"/>
                <w:lang w:val="uk-UA"/>
              </w:rPr>
            </w:pPr>
            <w:r w:rsidRPr="007A2A58">
              <w:rPr>
                <w:rFonts w:ascii="Times New Roman" w:hAnsi="Times New Roman" w:cs="Times New Roman"/>
                <w:sz w:val="28"/>
                <w:szCs w:val="28"/>
                <w:lang w:val="uk-UA"/>
              </w:rPr>
              <w:t>ПРН7</w:t>
            </w:r>
          </w:p>
        </w:tc>
      </w:tr>
      <w:tr w:rsidR="00664BB9" w:rsidRPr="007A2A58" w:rsidTr="00C65BEA">
        <w:tc>
          <w:tcPr>
            <w:tcW w:w="7738" w:type="dxa"/>
            <w:tcBorders>
              <w:top w:val="single" w:sz="4" w:space="0" w:color="auto"/>
              <w:left w:val="single" w:sz="4" w:space="0" w:color="auto"/>
              <w:bottom w:val="single" w:sz="4" w:space="0" w:color="auto"/>
              <w:right w:val="single" w:sz="4" w:space="0" w:color="auto"/>
            </w:tcBorders>
          </w:tcPr>
          <w:p w:rsidR="00664BB9" w:rsidRPr="007A2A58" w:rsidRDefault="00664BB9" w:rsidP="007A2A58">
            <w:pPr>
              <w:spacing w:after="0" w:line="240" w:lineRule="auto"/>
              <w:jc w:val="both"/>
              <w:rPr>
                <w:rFonts w:ascii="Times New Roman" w:hAnsi="Times New Roman" w:cs="Times New Roman"/>
                <w:sz w:val="28"/>
                <w:szCs w:val="28"/>
                <w:lang w:val="uk-UA"/>
              </w:rPr>
            </w:pPr>
            <w:r w:rsidRPr="007A2A58">
              <w:rPr>
                <w:rFonts w:ascii="Times New Roman" w:hAnsi="Times New Roman" w:cs="Times New Roman"/>
                <w:sz w:val="28"/>
                <w:szCs w:val="28"/>
                <w:lang w:val="uk-UA"/>
              </w:rPr>
              <w:t>Уміння здійснювати самоосвітню діяльність, розширювати іншомовні знання та застосовувати їх у професійній діяльності</w:t>
            </w:r>
          </w:p>
        </w:tc>
        <w:tc>
          <w:tcPr>
            <w:tcW w:w="1499" w:type="dxa"/>
            <w:tcBorders>
              <w:top w:val="single" w:sz="4" w:space="0" w:color="auto"/>
              <w:left w:val="single" w:sz="4" w:space="0" w:color="auto"/>
              <w:bottom w:val="single" w:sz="4" w:space="0" w:color="auto"/>
              <w:right w:val="single" w:sz="4" w:space="0" w:color="auto"/>
            </w:tcBorders>
          </w:tcPr>
          <w:p w:rsidR="00664BB9" w:rsidRPr="007A2A58" w:rsidRDefault="00664BB9" w:rsidP="00664BB9">
            <w:pPr>
              <w:jc w:val="both"/>
              <w:rPr>
                <w:rFonts w:ascii="Times New Roman" w:hAnsi="Times New Roman" w:cs="Times New Roman"/>
                <w:sz w:val="28"/>
                <w:szCs w:val="28"/>
                <w:lang w:val="uk-UA"/>
              </w:rPr>
            </w:pPr>
            <w:r w:rsidRPr="007A2A58">
              <w:rPr>
                <w:rFonts w:ascii="Times New Roman" w:hAnsi="Times New Roman" w:cs="Times New Roman"/>
                <w:sz w:val="28"/>
                <w:szCs w:val="28"/>
                <w:lang w:val="uk-UA"/>
              </w:rPr>
              <w:t>ПРН15</w:t>
            </w:r>
          </w:p>
        </w:tc>
      </w:tr>
      <w:tr w:rsidR="00664BB9" w:rsidRPr="007A2A58" w:rsidTr="00C65BEA">
        <w:tc>
          <w:tcPr>
            <w:tcW w:w="7738" w:type="dxa"/>
            <w:tcBorders>
              <w:top w:val="single" w:sz="4" w:space="0" w:color="auto"/>
              <w:left w:val="single" w:sz="4" w:space="0" w:color="auto"/>
              <w:bottom w:val="single" w:sz="4" w:space="0" w:color="auto"/>
              <w:right w:val="single" w:sz="4" w:space="0" w:color="auto"/>
            </w:tcBorders>
          </w:tcPr>
          <w:p w:rsidR="007A2A58" w:rsidRPr="007A2A58" w:rsidRDefault="007A2A58" w:rsidP="007A2A58">
            <w:pPr>
              <w:pStyle w:val="TableParagraph"/>
              <w:spacing w:line="240" w:lineRule="exact"/>
              <w:jc w:val="both"/>
              <w:rPr>
                <w:sz w:val="28"/>
                <w:szCs w:val="28"/>
                <w:lang w:val="uk-UA"/>
              </w:rPr>
            </w:pPr>
            <w:r w:rsidRPr="007A2A58">
              <w:rPr>
                <w:sz w:val="28"/>
                <w:szCs w:val="28"/>
                <w:lang w:val="uk-UA"/>
              </w:rPr>
              <w:t xml:space="preserve">Уміння застосовувати мовні, </w:t>
            </w:r>
            <w:proofErr w:type="spellStart"/>
            <w:r w:rsidRPr="007A2A58">
              <w:rPr>
                <w:sz w:val="28"/>
                <w:szCs w:val="28"/>
                <w:lang w:val="uk-UA"/>
              </w:rPr>
              <w:t>лінгвокомунікативні</w:t>
            </w:r>
            <w:proofErr w:type="spellEnd"/>
            <w:r w:rsidRPr="007A2A58">
              <w:rPr>
                <w:sz w:val="28"/>
                <w:szCs w:val="28"/>
                <w:lang w:val="uk-UA"/>
              </w:rPr>
              <w:t xml:space="preserve"> та </w:t>
            </w:r>
            <w:proofErr w:type="spellStart"/>
            <w:r w:rsidRPr="007A2A58">
              <w:rPr>
                <w:sz w:val="28"/>
                <w:szCs w:val="28"/>
                <w:lang w:val="uk-UA"/>
              </w:rPr>
              <w:t>лінгводидактичні</w:t>
            </w:r>
            <w:proofErr w:type="spellEnd"/>
            <w:r w:rsidRPr="007A2A58">
              <w:rPr>
                <w:sz w:val="28"/>
                <w:szCs w:val="28"/>
                <w:lang w:val="uk-UA"/>
              </w:rPr>
              <w:t xml:space="preserve"> знання для виконання професійних  функцій під час педагогічної практики;</w:t>
            </w:r>
          </w:p>
          <w:p w:rsidR="00664BB9" w:rsidRPr="007A2A58" w:rsidRDefault="00664BB9" w:rsidP="00664BB9">
            <w:pPr>
              <w:widowControl w:val="0"/>
              <w:spacing w:line="240" w:lineRule="exact"/>
              <w:jc w:val="both"/>
              <w:rPr>
                <w:rFonts w:ascii="Times New Roman" w:hAnsi="Times New Roman" w:cs="Times New Roman"/>
                <w:sz w:val="28"/>
                <w:szCs w:val="28"/>
                <w:lang w:val="uk-UA" w:bidi="en-US"/>
              </w:rPr>
            </w:pPr>
          </w:p>
        </w:tc>
        <w:tc>
          <w:tcPr>
            <w:tcW w:w="1499" w:type="dxa"/>
            <w:tcBorders>
              <w:top w:val="single" w:sz="4" w:space="0" w:color="auto"/>
              <w:left w:val="single" w:sz="4" w:space="0" w:color="auto"/>
              <w:bottom w:val="single" w:sz="4" w:space="0" w:color="auto"/>
              <w:right w:val="single" w:sz="4" w:space="0" w:color="auto"/>
            </w:tcBorders>
            <w:hideMark/>
          </w:tcPr>
          <w:p w:rsidR="00664BB9" w:rsidRPr="007A2A58" w:rsidRDefault="007A2A58" w:rsidP="00664BB9">
            <w:pPr>
              <w:jc w:val="both"/>
              <w:rPr>
                <w:rFonts w:ascii="Times New Roman" w:hAnsi="Times New Roman" w:cs="Times New Roman"/>
                <w:sz w:val="28"/>
                <w:szCs w:val="28"/>
                <w:lang w:val="uk-UA"/>
              </w:rPr>
            </w:pPr>
            <w:r>
              <w:rPr>
                <w:rFonts w:ascii="Times New Roman" w:hAnsi="Times New Roman" w:cs="Times New Roman"/>
                <w:sz w:val="28"/>
                <w:szCs w:val="28"/>
                <w:lang w:val="uk-UA"/>
              </w:rPr>
              <w:t>ПРН17</w:t>
            </w:r>
          </w:p>
        </w:tc>
      </w:tr>
      <w:tr w:rsidR="007A2A58" w:rsidRPr="007A2A58" w:rsidTr="00C65BEA">
        <w:tc>
          <w:tcPr>
            <w:tcW w:w="7738" w:type="dxa"/>
            <w:tcBorders>
              <w:top w:val="single" w:sz="4" w:space="0" w:color="auto"/>
              <w:left w:val="single" w:sz="4" w:space="0" w:color="auto"/>
              <w:bottom w:val="single" w:sz="4" w:space="0" w:color="auto"/>
              <w:right w:val="single" w:sz="4" w:space="0" w:color="auto"/>
            </w:tcBorders>
          </w:tcPr>
          <w:p w:rsidR="007A2A58" w:rsidRPr="007A2A58" w:rsidRDefault="007A2A58" w:rsidP="007A2A58">
            <w:pPr>
              <w:pStyle w:val="TableParagraph"/>
              <w:spacing w:line="240" w:lineRule="exact"/>
              <w:jc w:val="both"/>
              <w:rPr>
                <w:sz w:val="28"/>
                <w:szCs w:val="28"/>
                <w:lang w:val="uk-UA"/>
              </w:rPr>
            </w:pPr>
            <w:r w:rsidRPr="007A2A58">
              <w:rPr>
                <w:sz w:val="28"/>
                <w:szCs w:val="28"/>
                <w:lang w:val="uk-UA"/>
              </w:rPr>
              <w:t xml:space="preserve">Уміння </w:t>
            </w:r>
            <w:proofErr w:type="spellStart"/>
            <w:r w:rsidRPr="007A2A58">
              <w:rPr>
                <w:sz w:val="28"/>
                <w:szCs w:val="28"/>
                <w:lang w:val="uk-UA"/>
              </w:rPr>
              <w:t>фонемно</w:t>
            </w:r>
            <w:proofErr w:type="spellEnd"/>
            <w:r w:rsidRPr="007A2A58">
              <w:rPr>
                <w:sz w:val="28"/>
                <w:szCs w:val="28"/>
                <w:lang w:val="uk-UA"/>
              </w:rPr>
              <w:t xml:space="preserve"> правильно вимовляти усі звуки та адекватно розуміти їх у процесі сприйняття мовлення інших; конкретно інтонаційно оформлювати власне мовлення, дотримуючись правил </w:t>
            </w:r>
            <w:proofErr w:type="spellStart"/>
            <w:r w:rsidRPr="007A2A58">
              <w:rPr>
                <w:sz w:val="28"/>
                <w:szCs w:val="28"/>
                <w:lang w:val="uk-UA"/>
              </w:rPr>
              <w:t>паузації</w:t>
            </w:r>
            <w:proofErr w:type="spellEnd"/>
            <w:r w:rsidRPr="007A2A58">
              <w:rPr>
                <w:sz w:val="28"/>
                <w:szCs w:val="28"/>
                <w:lang w:val="uk-UA"/>
              </w:rPr>
              <w:t xml:space="preserve">, усвідомленого оперування інтонаційними засобами у різних мовленнєвих ситуаціях; </w:t>
            </w:r>
            <w:proofErr w:type="spellStart"/>
            <w:r w:rsidRPr="007A2A58">
              <w:rPr>
                <w:sz w:val="28"/>
                <w:szCs w:val="28"/>
                <w:lang w:val="uk-UA"/>
              </w:rPr>
              <w:t>гаочно</w:t>
            </w:r>
            <w:proofErr w:type="spellEnd"/>
            <w:r w:rsidRPr="007A2A58">
              <w:rPr>
                <w:sz w:val="28"/>
                <w:szCs w:val="28"/>
                <w:lang w:val="uk-UA"/>
              </w:rPr>
              <w:t xml:space="preserve"> демонструвати артикуляцію звуків та графічно оформлювати інтонаційні схеми різних видів дискурсу;</w:t>
            </w:r>
          </w:p>
          <w:p w:rsidR="007A2A58" w:rsidRPr="007A2A58" w:rsidRDefault="007A2A58" w:rsidP="007A2A58">
            <w:pPr>
              <w:pStyle w:val="TableParagraph"/>
              <w:spacing w:line="240" w:lineRule="exact"/>
              <w:jc w:val="both"/>
              <w:rPr>
                <w:sz w:val="28"/>
                <w:szCs w:val="28"/>
                <w:lang w:val="uk-UA"/>
              </w:rPr>
            </w:pPr>
          </w:p>
        </w:tc>
        <w:tc>
          <w:tcPr>
            <w:tcW w:w="1499" w:type="dxa"/>
            <w:tcBorders>
              <w:top w:val="single" w:sz="4" w:space="0" w:color="auto"/>
              <w:left w:val="single" w:sz="4" w:space="0" w:color="auto"/>
              <w:bottom w:val="single" w:sz="4" w:space="0" w:color="auto"/>
              <w:right w:val="single" w:sz="4" w:space="0" w:color="auto"/>
            </w:tcBorders>
          </w:tcPr>
          <w:p w:rsidR="007A2A58" w:rsidRDefault="007A2A58" w:rsidP="00664BB9">
            <w:pPr>
              <w:jc w:val="both"/>
              <w:rPr>
                <w:rFonts w:ascii="Times New Roman" w:hAnsi="Times New Roman" w:cs="Times New Roman"/>
                <w:sz w:val="28"/>
                <w:szCs w:val="28"/>
                <w:lang w:val="uk-UA"/>
              </w:rPr>
            </w:pPr>
            <w:r>
              <w:rPr>
                <w:rFonts w:ascii="Times New Roman" w:hAnsi="Times New Roman" w:cs="Times New Roman"/>
                <w:sz w:val="28"/>
                <w:szCs w:val="28"/>
                <w:lang w:val="uk-UA"/>
              </w:rPr>
              <w:t>ПРН18</w:t>
            </w:r>
          </w:p>
        </w:tc>
      </w:tr>
    </w:tbl>
    <w:p w:rsidR="00664BB9" w:rsidRPr="00664BB9" w:rsidRDefault="00664BB9" w:rsidP="00664BB9">
      <w:pPr>
        <w:jc w:val="center"/>
        <w:rPr>
          <w:rFonts w:ascii="Times New Roman" w:hAnsi="Times New Roman" w:cs="Times New Roman"/>
          <w:b/>
          <w:sz w:val="28"/>
          <w:szCs w:val="28"/>
          <w:lang w:val="uk-UA"/>
        </w:rPr>
      </w:pPr>
    </w:p>
    <w:p w:rsidR="00664BB9" w:rsidRPr="00664BB9" w:rsidRDefault="00664BB9" w:rsidP="00664BB9">
      <w:pPr>
        <w:spacing w:after="0" w:line="240" w:lineRule="auto"/>
        <w:ind w:left="851" w:hanging="851"/>
        <w:contextualSpacing/>
        <w:jc w:val="center"/>
        <w:rPr>
          <w:rFonts w:ascii="Times New Roman" w:eastAsia="Times New Roman" w:hAnsi="Times New Roman" w:cs="Times New Roman"/>
          <w:b/>
          <w:sz w:val="28"/>
          <w:szCs w:val="28"/>
          <w:lang w:val="uk-UA"/>
        </w:rPr>
      </w:pPr>
    </w:p>
    <w:p w:rsidR="00664BB9" w:rsidRPr="00664BB9" w:rsidRDefault="00664BB9" w:rsidP="00664BB9">
      <w:pPr>
        <w:spacing w:after="0" w:line="240" w:lineRule="auto"/>
        <w:ind w:left="851" w:hanging="851"/>
        <w:contextualSpacing/>
        <w:jc w:val="center"/>
        <w:rPr>
          <w:rFonts w:ascii="Times New Roman" w:eastAsia="Times New Roman" w:hAnsi="Times New Roman" w:cs="Times New Roman"/>
          <w:b/>
          <w:bCs/>
          <w:sz w:val="28"/>
          <w:szCs w:val="28"/>
          <w:lang w:val="uk-UA"/>
        </w:rPr>
      </w:pPr>
      <w:r w:rsidRPr="00664BB9">
        <w:rPr>
          <w:rFonts w:ascii="Times New Roman" w:eastAsia="Times New Roman" w:hAnsi="Times New Roman" w:cs="Times New Roman"/>
          <w:b/>
          <w:sz w:val="28"/>
          <w:szCs w:val="28"/>
          <w:lang w:val="uk-UA"/>
        </w:rPr>
        <w:t xml:space="preserve">4. ЗАСОБИ ДІАГНОСТИКИ ТА </w:t>
      </w:r>
      <w:r w:rsidRPr="00664BB9">
        <w:rPr>
          <w:rFonts w:ascii="Times New Roman" w:eastAsia="Times New Roman" w:hAnsi="Times New Roman" w:cs="Times New Roman"/>
          <w:b/>
          <w:bCs/>
          <w:sz w:val="28"/>
          <w:szCs w:val="28"/>
          <w:lang w:val="uk-UA"/>
        </w:rPr>
        <w:t xml:space="preserve">КРИТЕРІЇ ОЦІНЮВАННЯ </w:t>
      </w:r>
    </w:p>
    <w:p w:rsidR="00664BB9" w:rsidRPr="00664BB9" w:rsidRDefault="00664BB9" w:rsidP="00664BB9">
      <w:pPr>
        <w:spacing w:after="0" w:line="240" w:lineRule="auto"/>
        <w:ind w:left="851" w:hanging="851"/>
        <w:contextualSpacing/>
        <w:jc w:val="center"/>
        <w:rPr>
          <w:rFonts w:ascii="Times New Roman" w:eastAsia="Times New Roman" w:hAnsi="Times New Roman" w:cs="Times New Roman"/>
          <w:b/>
          <w:sz w:val="28"/>
          <w:szCs w:val="28"/>
          <w:lang w:val="uk-UA"/>
        </w:rPr>
      </w:pPr>
      <w:r w:rsidRPr="00664BB9">
        <w:rPr>
          <w:rFonts w:ascii="Times New Roman" w:eastAsia="Times New Roman" w:hAnsi="Times New Roman" w:cs="Times New Roman"/>
          <w:b/>
          <w:sz w:val="28"/>
          <w:szCs w:val="28"/>
          <w:lang w:val="uk-UA"/>
        </w:rPr>
        <w:t>РЕЗУЛЬТАТІВ НАВЧАННЯ</w:t>
      </w:r>
    </w:p>
    <w:p w:rsidR="00664BB9" w:rsidRPr="00664BB9" w:rsidRDefault="00664BB9" w:rsidP="00664BB9">
      <w:pPr>
        <w:spacing w:after="0" w:line="240" w:lineRule="auto"/>
        <w:ind w:left="851"/>
        <w:contextualSpacing/>
        <w:jc w:val="center"/>
        <w:rPr>
          <w:rFonts w:ascii="Times New Roman" w:eastAsia="Times New Roman" w:hAnsi="Times New Roman" w:cs="Times New Roman"/>
          <w:b/>
          <w:sz w:val="28"/>
          <w:szCs w:val="28"/>
          <w:lang w:val="uk-UA"/>
        </w:rPr>
      </w:pPr>
    </w:p>
    <w:p w:rsidR="00664BB9" w:rsidRPr="00664BB9" w:rsidRDefault="00664BB9" w:rsidP="00664BB9">
      <w:pPr>
        <w:spacing w:after="0" w:line="240" w:lineRule="auto"/>
        <w:contextualSpacing/>
        <w:jc w:val="center"/>
        <w:rPr>
          <w:rFonts w:ascii="Times New Roman" w:eastAsia="Times New Roman" w:hAnsi="Times New Roman" w:cs="Times New Roman"/>
          <w:b/>
          <w:sz w:val="28"/>
          <w:szCs w:val="28"/>
          <w:lang w:val="uk-UA"/>
        </w:rPr>
      </w:pPr>
      <w:r w:rsidRPr="00664BB9">
        <w:rPr>
          <w:rFonts w:ascii="Times New Roman" w:eastAsia="Times New Roman" w:hAnsi="Times New Roman" w:cs="Times New Roman"/>
          <w:b/>
          <w:sz w:val="28"/>
          <w:szCs w:val="28"/>
          <w:lang w:val="uk-UA"/>
        </w:rPr>
        <w:t>Засоби оцінювання та методи демонстрування результатів навчання</w:t>
      </w:r>
    </w:p>
    <w:p w:rsidR="00664BB9" w:rsidRPr="00664BB9" w:rsidRDefault="00664BB9" w:rsidP="00664BB9">
      <w:pPr>
        <w:spacing w:after="0" w:line="240" w:lineRule="auto"/>
        <w:contextualSpacing/>
        <w:jc w:val="center"/>
        <w:rPr>
          <w:rFonts w:ascii="Times New Roman" w:eastAsia="Times New Roman" w:hAnsi="Times New Roman" w:cs="Times New Roman"/>
          <w:b/>
          <w:sz w:val="28"/>
          <w:szCs w:val="28"/>
          <w:lang w:val="uk-UA"/>
        </w:rPr>
      </w:pPr>
    </w:p>
    <w:p w:rsidR="00664BB9" w:rsidRPr="00664BB9" w:rsidRDefault="00664BB9" w:rsidP="00664BB9">
      <w:pPr>
        <w:spacing w:after="0" w:line="240" w:lineRule="auto"/>
        <w:ind w:firstLine="708"/>
        <w:contextualSpacing/>
        <w:jc w:val="both"/>
        <w:rPr>
          <w:rFonts w:ascii="Times New Roman" w:eastAsia="Times New Roman" w:hAnsi="Times New Roman" w:cs="Times New Roman"/>
          <w:sz w:val="28"/>
          <w:szCs w:val="28"/>
          <w:lang w:val="uk-UA"/>
        </w:rPr>
      </w:pPr>
      <w:r w:rsidRPr="00664BB9">
        <w:rPr>
          <w:rFonts w:ascii="Times New Roman" w:eastAsia="Times New Roman" w:hAnsi="Times New Roman" w:cs="Times New Roman"/>
          <w:sz w:val="28"/>
          <w:szCs w:val="28"/>
          <w:lang w:val="uk-UA"/>
        </w:rPr>
        <w:t xml:space="preserve"> Засобами оцінювання та методами демонстрування результатів навчання з навчальної дисципліни є: </w:t>
      </w:r>
    </w:p>
    <w:p w:rsidR="00664BB9" w:rsidRPr="00664BB9" w:rsidRDefault="007A2A58" w:rsidP="00664BB9">
      <w:pPr>
        <w:numPr>
          <w:ilvl w:val="0"/>
          <w:numId w:val="1"/>
        </w:numPr>
        <w:spacing w:after="0" w:line="240" w:lineRule="auto"/>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залік</w:t>
      </w:r>
    </w:p>
    <w:p w:rsidR="00664BB9" w:rsidRPr="00664BB9" w:rsidRDefault="00664BB9" w:rsidP="00664BB9">
      <w:pPr>
        <w:numPr>
          <w:ilvl w:val="0"/>
          <w:numId w:val="1"/>
        </w:numPr>
        <w:spacing w:after="0" w:line="240" w:lineRule="auto"/>
        <w:contextualSpacing/>
        <w:jc w:val="both"/>
        <w:rPr>
          <w:rFonts w:ascii="Times New Roman" w:eastAsia="Times New Roman" w:hAnsi="Times New Roman" w:cs="Times New Roman"/>
          <w:sz w:val="28"/>
          <w:szCs w:val="28"/>
          <w:lang w:val="uk-UA"/>
        </w:rPr>
      </w:pPr>
      <w:r w:rsidRPr="00664BB9">
        <w:rPr>
          <w:rFonts w:ascii="Times New Roman" w:eastAsia="Times New Roman" w:hAnsi="Times New Roman" w:cs="Times New Roman"/>
          <w:sz w:val="28"/>
          <w:szCs w:val="28"/>
          <w:lang w:val="uk-UA"/>
        </w:rPr>
        <w:t>письмові тести та усне опитування</w:t>
      </w:r>
    </w:p>
    <w:p w:rsidR="00664BB9" w:rsidRPr="00664BB9" w:rsidRDefault="00664BB9" w:rsidP="00664BB9">
      <w:pPr>
        <w:numPr>
          <w:ilvl w:val="0"/>
          <w:numId w:val="1"/>
        </w:numPr>
        <w:spacing w:after="0" w:line="240" w:lineRule="auto"/>
        <w:contextualSpacing/>
        <w:jc w:val="both"/>
        <w:rPr>
          <w:rFonts w:ascii="Times New Roman" w:eastAsia="Times New Roman" w:hAnsi="Times New Roman" w:cs="Times New Roman"/>
          <w:sz w:val="28"/>
          <w:szCs w:val="28"/>
          <w:lang w:val="uk-UA"/>
        </w:rPr>
      </w:pPr>
      <w:r w:rsidRPr="00664BB9">
        <w:rPr>
          <w:rFonts w:ascii="Times New Roman" w:eastAsia="Times New Roman" w:hAnsi="Times New Roman" w:cs="Times New Roman"/>
          <w:sz w:val="28"/>
          <w:szCs w:val="28"/>
          <w:lang w:val="uk-UA"/>
        </w:rPr>
        <w:t>письмові контрольні завдання</w:t>
      </w:r>
    </w:p>
    <w:p w:rsidR="00664BB9" w:rsidRPr="00664BB9" w:rsidRDefault="00664BB9" w:rsidP="00664BB9">
      <w:pPr>
        <w:ind w:left="567"/>
        <w:jc w:val="both"/>
        <w:rPr>
          <w:rFonts w:ascii="Times New Roman" w:hAnsi="Times New Roman" w:cs="Times New Roman"/>
          <w:sz w:val="28"/>
          <w:szCs w:val="28"/>
          <w:lang w:val="uk-UA"/>
        </w:rPr>
      </w:pPr>
    </w:p>
    <w:p w:rsidR="00664BB9" w:rsidRPr="00664BB9" w:rsidRDefault="00664BB9" w:rsidP="00664BB9">
      <w:pPr>
        <w:spacing w:after="0" w:line="240" w:lineRule="auto"/>
        <w:contextualSpacing/>
        <w:jc w:val="center"/>
        <w:rPr>
          <w:rFonts w:ascii="Times New Roman" w:eastAsia="Times New Roman" w:hAnsi="Times New Roman" w:cs="Times New Roman"/>
          <w:b/>
          <w:sz w:val="28"/>
          <w:szCs w:val="28"/>
          <w:lang w:val="uk-UA"/>
        </w:rPr>
      </w:pPr>
      <w:r w:rsidRPr="00664BB9">
        <w:rPr>
          <w:rFonts w:ascii="Times New Roman" w:eastAsia="Times New Roman" w:hAnsi="Times New Roman" w:cs="Times New Roman"/>
          <w:b/>
          <w:sz w:val="28"/>
          <w:szCs w:val="28"/>
          <w:lang w:val="uk-UA"/>
        </w:rPr>
        <w:t>Форми контролю та критерії оцінювання результатів навчання</w:t>
      </w:r>
    </w:p>
    <w:p w:rsidR="00664BB9" w:rsidRPr="00664BB9" w:rsidRDefault="00664BB9" w:rsidP="00664BB9">
      <w:pPr>
        <w:spacing w:after="0" w:line="240" w:lineRule="auto"/>
        <w:contextualSpacing/>
        <w:jc w:val="both"/>
        <w:rPr>
          <w:rFonts w:ascii="Times New Roman" w:eastAsia="Times New Roman" w:hAnsi="Times New Roman" w:cs="Times New Roman"/>
          <w:b/>
          <w:sz w:val="28"/>
          <w:szCs w:val="28"/>
          <w:lang w:val="uk-UA"/>
        </w:rPr>
      </w:pPr>
    </w:p>
    <w:p w:rsidR="00664BB9" w:rsidRPr="00664BB9" w:rsidRDefault="00664BB9" w:rsidP="00664BB9">
      <w:pPr>
        <w:spacing w:after="0" w:line="240" w:lineRule="auto"/>
        <w:ind w:firstLine="708"/>
        <w:contextualSpacing/>
        <w:jc w:val="both"/>
        <w:rPr>
          <w:rFonts w:ascii="Times New Roman" w:eastAsia="Times New Roman" w:hAnsi="Times New Roman" w:cs="Times New Roman"/>
          <w:sz w:val="28"/>
          <w:szCs w:val="28"/>
          <w:lang w:val="uk-UA"/>
        </w:rPr>
      </w:pPr>
      <w:proofErr w:type="spellStart"/>
      <w:r w:rsidRPr="00664BB9">
        <w:rPr>
          <w:rFonts w:ascii="Times New Roman" w:eastAsia="Times New Roman" w:hAnsi="Times New Roman" w:cs="Times New Roman"/>
          <w:sz w:val="28"/>
          <w:szCs w:val="28"/>
        </w:rPr>
        <w:t>Форми</w:t>
      </w:r>
      <w:proofErr w:type="spellEnd"/>
      <w:r w:rsidRPr="00664BB9">
        <w:rPr>
          <w:rFonts w:ascii="Times New Roman" w:eastAsia="Times New Roman" w:hAnsi="Times New Roman" w:cs="Times New Roman"/>
          <w:sz w:val="28"/>
          <w:szCs w:val="28"/>
        </w:rPr>
        <w:t xml:space="preserve"> </w:t>
      </w:r>
      <w:proofErr w:type="gramStart"/>
      <w:r w:rsidRPr="00664BB9">
        <w:rPr>
          <w:rFonts w:ascii="Times New Roman" w:eastAsia="Times New Roman" w:hAnsi="Times New Roman" w:cs="Times New Roman"/>
          <w:sz w:val="28"/>
          <w:szCs w:val="28"/>
        </w:rPr>
        <w:t>поточного</w:t>
      </w:r>
      <w:proofErr w:type="gramEnd"/>
      <w:r w:rsidRPr="00664BB9">
        <w:rPr>
          <w:rFonts w:ascii="Times New Roman" w:eastAsia="Times New Roman" w:hAnsi="Times New Roman" w:cs="Times New Roman"/>
          <w:sz w:val="28"/>
          <w:szCs w:val="28"/>
        </w:rPr>
        <w:t xml:space="preserve"> контролю: </w:t>
      </w:r>
      <w:proofErr w:type="spellStart"/>
      <w:r w:rsidRPr="00664BB9">
        <w:rPr>
          <w:rFonts w:ascii="Times New Roman" w:eastAsia="Times New Roman" w:hAnsi="Times New Roman" w:cs="Times New Roman"/>
          <w:sz w:val="28"/>
          <w:szCs w:val="28"/>
        </w:rPr>
        <w:t>перевірка</w:t>
      </w:r>
      <w:proofErr w:type="spellEnd"/>
      <w:r w:rsidRPr="00664BB9">
        <w:rPr>
          <w:rFonts w:ascii="Times New Roman" w:eastAsia="Times New Roman" w:hAnsi="Times New Roman" w:cs="Times New Roman"/>
          <w:sz w:val="28"/>
          <w:szCs w:val="28"/>
        </w:rPr>
        <w:t xml:space="preserve"> </w:t>
      </w:r>
      <w:proofErr w:type="spellStart"/>
      <w:r w:rsidRPr="00664BB9">
        <w:rPr>
          <w:rFonts w:ascii="Times New Roman" w:eastAsia="Times New Roman" w:hAnsi="Times New Roman" w:cs="Times New Roman"/>
          <w:sz w:val="28"/>
          <w:szCs w:val="28"/>
        </w:rPr>
        <w:t>виконання</w:t>
      </w:r>
      <w:proofErr w:type="spellEnd"/>
      <w:r w:rsidRPr="00664BB9">
        <w:rPr>
          <w:rFonts w:ascii="Times New Roman" w:eastAsia="Times New Roman" w:hAnsi="Times New Roman" w:cs="Times New Roman"/>
          <w:sz w:val="28"/>
          <w:szCs w:val="28"/>
        </w:rPr>
        <w:t xml:space="preserve"> </w:t>
      </w:r>
      <w:proofErr w:type="spellStart"/>
      <w:r w:rsidRPr="00664BB9">
        <w:rPr>
          <w:rFonts w:ascii="Times New Roman" w:eastAsia="Times New Roman" w:hAnsi="Times New Roman" w:cs="Times New Roman"/>
          <w:sz w:val="28"/>
          <w:szCs w:val="28"/>
        </w:rPr>
        <w:t>письмових</w:t>
      </w:r>
      <w:proofErr w:type="spellEnd"/>
      <w:r w:rsidRPr="00664BB9">
        <w:rPr>
          <w:rFonts w:ascii="Times New Roman" w:eastAsia="Times New Roman" w:hAnsi="Times New Roman" w:cs="Times New Roman"/>
          <w:sz w:val="28"/>
          <w:szCs w:val="28"/>
        </w:rPr>
        <w:t xml:space="preserve">, </w:t>
      </w:r>
      <w:proofErr w:type="spellStart"/>
      <w:r w:rsidRPr="00664BB9">
        <w:rPr>
          <w:rFonts w:ascii="Times New Roman" w:eastAsia="Times New Roman" w:hAnsi="Times New Roman" w:cs="Times New Roman"/>
          <w:sz w:val="28"/>
          <w:szCs w:val="28"/>
        </w:rPr>
        <w:t>усних</w:t>
      </w:r>
      <w:proofErr w:type="spellEnd"/>
      <w:r w:rsidRPr="00664BB9">
        <w:rPr>
          <w:rFonts w:ascii="Times New Roman" w:eastAsia="Times New Roman" w:hAnsi="Times New Roman" w:cs="Times New Roman"/>
          <w:sz w:val="28"/>
          <w:szCs w:val="28"/>
        </w:rPr>
        <w:t xml:space="preserve"> </w:t>
      </w:r>
      <w:proofErr w:type="spellStart"/>
      <w:r w:rsidRPr="00664BB9">
        <w:rPr>
          <w:rFonts w:ascii="Times New Roman" w:eastAsia="Times New Roman" w:hAnsi="Times New Roman" w:cs="Times New Roman"/>
          <w:sz w:val="28"/>
          <w:szCs w:val="28"/>
        </w:rPr>
        <w:t>завдань</w:t>
      </w:r>
      <w:proofErr w:type="spellEnd"/>
      <w:r w:rsidRPr="00664BB9">
        <w:rPr>
          <w:rFonts w:ascii="Times New Roman" w:eastAsia="Times New Roman" w:hAnsi="Times New Roman" w:cs="Times New Roman"/>
          <w:sz w:val="28"/>
          <w:szCs w:val="28"/>
        </w:rPr>
        <w:t xml:space="preserve"> для </w:t>
      </w:r>
      <w:proofErr w:type="spellStart"/>
      <w:r w:rsidRPr="00664BB9">
        <w:rPr>
          <w:rFonts w:ascii="Times New Roman" w:eastAsia="Times New Roman" w:hAnsi="Times New Roman" w:cs="Times New Roman"/>
          <w:sz w:val="28"/>
          <w:szCs w:val="28"/>
        </w:rPr>
        <w:t>самостійної</w:t>
      </w:r>
      <w:proofErr w:type="spellEnd"/>
      <w:r w:rsidRPr="00664BB9">
        <w:rPr>
          <w:rFonts w:ascii="Times New Roman" w:eastAsia="Times New Roman" w:hAnsi="Times New Roman" w:cs="Times New Roman"/>
          <w:sz w:val="28"/>
          <w:szCs w:val="28"/>
        </w:rPr>
        <w:t xml:space="preserve"> </w:t>
      </w:r>
      <w:proofErr w:type="spellStart"/>
      <w:r w:rsidRPr="00664BB9">
        <w:rPr>
          <w:rFonts w:ascii="Times New Roman" w:eastAsia="Times New Roman" w:hAnsi="Times New Roman" w:cs="Times New Roman"/>
          <w:sz w:val="28"/>
          <w:szCs w:val="28"/>
        </w:rPr>
        <w:t>роботи</w:t>
      </w:r>
      <w:proofErr w:type="spellEnd"/>
      <w:r w:rsidRPr="00664BB9">
        <w:rPr>
          <w:rFonts w:ascii="Times New Roman" w:eastAsia="Times New Roman" w:hAnsi="Times New Roman" w:cs="Times New Roman"/>
          <w:sz w:val="28"/>
          <w:szCs w:val="28"/>
        </w:rPr>
        <w:t xml:space="preserve">, </w:t>
      </w:r>
      <w:proofErr w:type="spellStart"/>
      <w:r w:rsidRPr="00664BB9">
        <w:rPr>
          <w:rFonts w:ascii="Times New Roman" w:eastAsia="Times New Roman" w:hAnsi="Times New Roman" w:cs="Times New Roman"/>
          <w:sz w:val="28"/>
          <w:szCs w:val="28"/>
        </w:rPr>
        <w:t>індивідуальне</w:t>
      </w:r>
      <w:proofErr w:type="spellEnd"/>
      <w:r w:rsidRPr="00664BB9">
        <w:rPr>
          <w:rFonts w:ascii="Times New Roman" w:eastAsia="Times New Roman" w:hAnsi="Times New Roman" w:cs="Times New Roman"/>
          <w:sz w:val="28"/>
          <w:szCs w:val="28"/>
        </w:rPr>
        <w:t xml:space="preserve"> </w:t>
      </w:r>
      <w:proofErr w:type="spellStart"/>
      <w:r w:rsidRPr="00664BB9">
        <w:rPr>
          <w:rFonts w:ascii="Times New Roman" w:eastAsia="Times New Roman" w:hAnsi="Times New Roman" w:cs="Times New Roman"/>
          <w:sz w:val="28"/>
          <w:szCs w:val="28"/>
        </w:rPr>
        <w:t>опитування</w:t>
      </w:r>
      <w:proofErr w:type="spellEnd"/>
    </w:p>
    <w:p w:rsidR="00664BB9" w:rsidRPr="00664BB9" w:rsidRDefault="00664BB9" w:rsidP="00664BB9">
      <w:pPr>
        <w:spacing w:after="0" w:line="240" w:lineRule="auto"/>
        <w:ind w:left="851" w:hanging="251"/>
        <w:contextualSpacing/>
        <w:jc w:val="both"/>
        <w:rPr>
          <w:rFonts w:ascii="Times New Roman" w:eastAsia="Times New Roman" w:hAnsi="Times New Roman" w:cs="Times New Roman"/>
          <w:sz w:val="28"/>
          <w:szCs w:val="28"/>
          <w:lang w:val="uk-UA"/>
        </w:rPr>
      </w:pPr>
      <w:r w:rsidRPr="00664BB9">
        <w:rPr>
          <w:rFonts w:ascii="Times New Roman" w:eastAsia="Times New Roman" w:hAnsi="Times New Roman" w:cs="Times New Roman"/>
          <w:sz w:val="28"/>
          <w:szCs w:val="28"/>
          <w:lang w:val="uk-UA"/>
        </w:rPr>
        <w:t>Форма модульного контролю: у формі письмової контрольної роботи.</w:t>
      </w:r>
    </w:p>
    <w:p w:rsidR="00664BB9" w:rsidRPr="00664BB9" w:rsidRDefault="00664BB9" w:rsidP="00664BB9">
      <w:pPr>
        <w:spacing w:after="0" w:line="240" w:lineRule="auto"/>
        <w:ind w:firstLine="600"/>
        <w:jc w:val="both"/>
        <w:rPr>
          <w:rFonts w:ascii="Times New Roman" w:hAnsi="Times New Roman"/>
          <w:sz w:val="28"/>
          <w:szCs w:val="28"/>
          <w:lang w:val="uk-UA"/>
        </w:rPr>
      </w:pPr>
      <w:r w:rsidRPr="00664BB9">
        <w:rPr>
          <w:rFonts w:ascii="Times New Roman" w:hAnsi="Times New Roman"/>
          <w:sz w:val="28"/>
          <w:szCs w:val="28"/>
          <w:lang w:val="uk-UA"/>
        </w:rPr>
        <w:t xml:space="preserve">Форма підсумкового семестрового контролю: у формі </w:t>
      </w:r>
      <w:r w:rsidR="007A2A58">
        <w:rPr>
          <w:rFonts w:ascii="Times New Roman" w:hAnsi="Times New Roman"/>
          <w:sz w:val="28"/>
          <w:szCs w:val="28"/>
          <w:lang w:val="uk-UA"/>
        </w:rPr>
        <w:t>залік</w:t>
      </w:r>
      <w:r w:rsidRPr="00664BB9">
        <w:rPr>
          <w:rFonts w:ascii="Times New Roman" w:hAnsi="Times New Roman"/>
          <w:sz w:val="28"/>
          <w:szCs w:val="28"/>
          <w:lang w:val="uk-UA"/>
        </w:rPr>
        <w:t>у з навчальної дисципліни в обсязі навчального матеріалу, передбаченого робочою програмою навчальної дисципліни.</w:t>
      </w:r>
    </w:p>
    <w:p w:rsidR="00664BB9" w:rsidRPr="00664BB9" w:rsidRDefault="00664BB9" w:rsidP="00664BB9">
      <w:pPr>
        <w:rPr>
          <w:rFonts w:ascii="Times New Roman" w:hAnsi="Times New Roman" w:cs="Times New Roman"/>
          <w:sz w:val="28"/>
          <w:szCs w:val="28"/>
          <w:lang w:val="uk-UA"/>
        </w:rPr>
      </w:pPr>
    </w:p>
    <w:p w:rsidR="00664BB9" w:rsidRDefault="00664BB9" w:rsidP="00664BB9">
      <w:pPr>
        <w:rPr>
          <w:rFonts w:ascii="Times New Roman" w:hAnsi="Times New Roman" w:cs="Times New Roman"/>
          <w:sz w:val="28"/>
          <w:szCs w:val="28"/>
          <w:lang w:val="uk-UA"/>
        </w:rPr>
      </w:pPr>
    </w:p>
    <w:p w:rsidR="007A2A58" w:rsidRPr="00664BB9" w:rsidRDefault="007A2A58" w:rsidP="00664BB9">
      <w:pPr>
        <w:rPr>
          <w:rFonts w:ascii="Times New Roman" w:hAnsi="Times New Roman" w:cs="Times New Roman"/>
          <w:sz w:val="28"/>
          <w:szCs w:val="28"/>
          <w:lang w:val="uk-UA"/>
        </w:rPr>
      </w:pPr>
    </w:p>
    <w:p w:rsidR="00664BB9" w:rsidRPr="00664BB9" w:rsidRDefault="00664BB9" w:rsidP="00664BB9">
      <w:pPr>
        <w:keepNext/>
        <w:spacing w:after="0" w:line="240" w:lineRule="auto"/>
        <w:ind w:firstLine="600"/>
        <w:jc w:val="center"/>
        <w:outlineLvl w:val="6"/>
        <w:rPr>
          <w:rFonts w:ascii="Times New Roman" w:eastAsia="Times New Roman" w:hAnsi="Times New Roman" w:cs="Times New Roman"/>
          <w:bCs/>
          <w:sz w:val="28"/>
          <w:szCs w:val="28"/>
          <w:lang w:val="uk-UA" w:eastAsia="ru-RU"/>
        </w:rPr>
      </w:pPr>
      <w:r w:rsidRPr="00664BB9">
        <w:rPr>
          <w:rFonts w:ascii="Times New Roman" w:eastAsia="Times New Roman" w:hAnsi="Times New Roman" w:cs="Times New Roman"/>
          <w:b/>
          <w:bCs/>
          <w:sz w:val="28"/>
          <w:szCs w:val="28"/>
          <w:lang w:val="uk-UA" w:eastAsia="ru-RU"/>
        </w:rPr>
        <w:t>Розподіл балів, які отримують здобувачі вищої освіти (модуль 1)</w:t>
      </w:r>
    </w:p>
    <w:p w:rsidR="00664BB9" w:rsidRPr="00664BB9" w:rsidRDefault="00664BB9" w:rsidP="00664BB9">
      <w:pPr>
        <w:rPr>
          <w:rFonts w:ascii="Times New Roman" w:hAnsi="Times New Roman" w:cs="Times New Roman"/>
          <w:sz w:val="28"/>
          <w:szCs w:val="28"/>
          <w:lang w:val="uk-UA"/>
        </w:rPr>
      </w:pPr>
    </w:p>
    <w:tbl>
      <w:tblPr>
        <w:tblW w:w="49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794"/>
        <w:gridCol w:w="668"/>
        <w:gridCol w:w="674"/>
        <w:gridCol w:w="796"/>
        <w:gridCol w:w="655"/>
        <w:gridCol w:w="798"/>
        <w:gridCol w:w="765"/>
        <w:gridCol w:w="700"/>
        <w:gridCol w:w="1654"/>
        <w:gridCol w:w="980"/>
      </w:tblGrid>
      <w:tr w:rsidR="00664BB9" w:rsidRPr="00664BB9" w:rsidTr="00C65BEA">
        <w:trPr>
          <w:cantSplit/>
        </w:trPr>
        <w:tc>
          <w:tcPr>
            <w:tcW w:w="3581" w:type="pct"/>
            <w:gridSpan w:val="9"/>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64BB9" w:rsidRPr="00664BB9" w:rsidRDefault="00664BB9" w:rsidP="00664BB9">
            <w:pPr>
              <w:spacing w:line="256" w:lineRule="auto"/>
              <w:jc w:val="center"/>
              <w:rPr>
                <w:rFonts w:ascii="Times New Roman" w:hAnsi="Times New Roman" w:cs="Times New Roman"/>
                <w:b/>
                <w:sz w:val="28"/>
                <w:szCs w:val="28"/>
                <w:lang w:val="uk-UA"/>
              </w:rPr>
            </w:pPr>
            <w:r w:rsidRPr="00664BB9">
              <w:rPr>
                <w:rFonts w:ascii="Times New Roman" w:hAnsi="Times New Roman" w:cs="Times New Roman"/>
                <w:b/>
                <w:sz w:val="28"/>
                <w:szCs w:val="28"/>
                <w:lang w:val="uk-UA"/>
              </w:rPr>
              <w:t>Поточне оцінювання та самостійна робота</w:t>
            </w:r>
          </w:p>
        </w:tc>
        <w:tc>
          <w:tcPr>
            <w:tcW w:w="89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64BB9" w:rsidRPr="00664BB9" w:rsidRDefault="00664BB9" w:rsidP="00664BB9">
            <w:pPr>
              <w:spacing w:line="256" w:lineRule="auto"/>
              <w:jc w:val="center"/>
              <w:rPr>
                <w:rFonts w:ascii="Times New Roman" w:hAnsi="Times New Roman" w:cs="Times New Roman"/>
                <w:b/>
                <w:sz w:val="28"/>
                <w:szCs w:val="28"/>
                <w:lang w:val="uk-UA"/>
              </w:rPr>
            </w:pPr>
            <w:r w:rsidRPr="00664BB9">
              <w:rPr>
                <w:rFonts w:ascii="Times New Roman" w:hAnsi="Times New Roman" w:cs="Times New Roman"/>
                <w:b/>
                <w:sz w:val="28"/>
                <w:szCs w:val="28"/>
                <w:lang w:val="uk-UA"/>
              </w:rPr>
              <w:t>Модульна контрольна робота</w:t>
            </w:r>
          </w:p>
        </w:tc>
        <w:tc>
          <w:tcPr>
            <w:tcW w:w="5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64BB9" w:rsidRPr="00664BB9" w:rsidRDefault="00664BB9" w:rsidP="00664BB9">
            <w:pPr>
              <w:spacing w:line="256" w:lineRule="auto"/>
              <w:jc w:val="center"/>
              <w:rPr>
                <w:rFonts w:ascii="Times New Roman" w:hAnsi="Times New Roman" w:cs="Times New Roman"/>
                <w:b/>
                <w:sz w:val="28"/>
                <w:szCs w:val="28"/>
                <w:lang w:val="uk-UA"/>
              </w:rPr>
            </w:pPr>
            <w:r w:rsidRPr="00664BB9">
              <w:rPr>
                <w:rFonts w:ascii="Times New Roman" w:hAnsi="Times New Roman" w:cs="Times New Roman"/>
                <w:b/>
                <w:sz w:val="28"/>
                <w:szCs w:val="28"/>
                <w:lang w:val="uk-UA"/>
              </w:rPr>
              <w:t>Сума</w:t>
            </w:r>
          </w:p>
        </w:tc>
      </w:tr>
      <w:tr w:rsidR="00664BB9" w:rsidRPr="00664BB9" w:rsidTr="00C65BEA">
        <w:trPr>
          <w:cantSplit/>
        </w:trPr>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Т1</w:t>
            </w:r>
          </w:p>
        </w:tc>
        <w:tc>
          <w:tcPr>
            <w:tcW w:w="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Т2</w:t>
            </w:r>
          </w:p>
        </w:tc>
        <w:tc>
          <w:tcPr>
            <w:tcW w:w="3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Т3</w:t>
            </w:r>
          </w:p>
        </w:tc>
        <w:tc>
          <w:tcPr>
            <w:tcW w:w="36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64BB9" w:rsidRPr="00664BB9" w:rsidRDefault="00664BB9" w:rsidP="00664BB9">
            <w:pPr>
              <w:spacing w:line="256" w:lineRule="auto"/>
              <w:rPr>
                <w:rFonts w:ascii="Times New Roman" w:hAnsi="Times New Roman" w:cs="Times New Roman"/>
                <w:sz w:val="28"/>
                <w:szCs w:val="28"/>
                <w:lang w:val="uk-UA"/>
              </w:rPr>
            </w:pPr>
            <w:r w:rsidRPr="00664BB9">
              <w:rPr>
                <w:rFonts w:ascii="Times New Roman" w:hAnsi="Times New Roman" w:cs="Times New Roman"/>
                <w:sz w:val="28"/>
                <w:szCs w:val="28"/>
                <w:lang w:val="uk-UA"/>
              </w:rPr>
              <w:t>Т4</w:t>
            </w:r>
          </w:p>
        </w:tc>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Т5</w:t>
            </w:r>
          </w:p>
        </w:tc>
        <w:tc>
          <w:tcPr>
            <w:tcW w:w="3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64BB9" w:rsidRPr="00664BB9" w:rsidRDefault="00664BB9" w:rsidP="00664BB9">
            <w:pPr>
              <w:spacing w:line="256" w:lineRule="auto"/>
              <w:rPr>
                <w:rFonts w:ascii="Times New Roman" w:hAnsi="Times New Roman" w:cs="Times New Roman"/>
                <w:sz w:val="28"/>
                <w:szCs w:val="28"/>
                <w:lang w:val="uk-UA"/>
              </w:rPr>
            </w:pPr>
            <w:r w:rsidRPr="00664BB9">
              <w:rPr>
                <w:rFonts w:ascii="Times New Roman" w:hAnsi="Times New Roman" w:cs="Times New Roman"/>
                <w:sz w:val="28"/>
                <w:szCs w:val="28"/>
                <w:lang w:val="uk-UA"/>
              </w:rPr>
              <w:t xml:space="preserve">   Т6</w:t>
            </w:r>
          </w:p>
        </w:tc>
        <w:tc>
          <w:tcPr>
            <w:tcW w:w="4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Т7</w:t>
            </w:r>
          </w:p>
        </w:tc>
        <w:tc>
          <w:tcPr>
            <w:tcW w:w="4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64BB9" w:rsidRPr="00664BB9" w:rsidRDefault="00664BB9" w:rsidP="00664BB9">
            <w:pPr>
              <w:spacing w:line="256" w:lineRule="auto"/>
              <w:jc w:val="center"/>
              <w:rPr>
                <w:rFonts w:ascii="Times New Roman" w:hAnsi="Times New Roman" w:cs="Times New Roman"/>
                <w:sz w:val="28"/>
                <w:szCs w:val="28"/>
                <w:lang w:val="uk-UA"/>
              </w:rPr>
            </w:pPr>
          </w:p>
        </w:tc>
        <w:tc>
          <w:tcPr>
            <w:tcW w:w="37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w:t>
            </w:r>
          </w:p>
        </w:tc>
        <w:tc>
          <w:tcPr>
            <w:tcW w:w="891"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50</w:t>
            </w:r>
          </w:p>
        </w:tc>
        <w:tc>
          <w:tcPr>
            <w:tcW w:w="528"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b/>
                <w:sz w:val="28"/>
                <w:szCs w:val="28"/>
                <w:lang w:val="uk-UA"/>
              </w:rPr>
              <w:t>100</w:t>
            </w:r>
          </w:p>
        </w:tc>
      </w:tr>
      <w:tr w:rsidR="00664BB9" w:rsidRPr="00664BB9" w:rsidTr="00C65BEA">
        <w:trPr>
          <w:cantSplit/>
        </w:trPr>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6</w:t>
            </w:r>
          </w:p>
        </w:tc>
        <w:tc>
          <w:tcPr>
            <w:tcW w:w="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8</w:t>
            </w:r>
          </w:p>
        </w:tc>
        <w:tc>
          <w:tcPr>
            <w:tcW w:w="3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7</w:t>
            </w:r>
          </w:p>
        </w:tc>
        <w:tc>
          <w:tcPr>
            <w:tcW w:w="36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7</w:t>
            </w:r>
          </w:p>
        </w:tc>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8</w:t>
            </w:r>
          </w:p>
        </w:tc>
        <w:tc>
          <w:tcPr>
            <w:tcW w:w="3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7</w:t>
            </w:r>
          </w:p>
        </w:tc>
        <w:tc>
          <w:tcPr>
            <w:tcW w:w="4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7</w:t>
            </w:r>
          </w:p>
        </w:tc>
        <w:tc>
          <w:tcPr>
            <w:tcW w:w="4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64BB9" w:rsidRPr="00664BB9" w:rsidRDefault="00664BB9" w:rsidP="00664BB9">
            <w:pPr>
              <w:spacing w:line="256" w:lineRule="auto"/>
              <w:jc w:val="center"/>
              <w:rPr>
                <w:rFonts w:ascii="Times New Roman" w:hAnsi="Times New Roman" w:cs="Times New Roman"/>
                <w:sz w:val="28"/>
                <w:szCs w:val="28"/>
                <w:lang w:val="uk-UA"/>
              </w:rPr>
            </w:pPr>
          </w:p>
        </w:tc>
        <w:tc>
          <w:tcPr>
            <w:tcW w:w="37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64BB9" w:rsidRPr="00664BB9" w:rsidRDefault="00664BB9" w:rsidP="00664BB9">
            <w:pPr>
              <w:spacing w:line="256" w:lineRule="auto"/>
              <w:jc w:val="center"/>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spacing w:line="256" w:lineRule="auto"/>
              <w:rPr>
                <w:rFonts w:ascii="Times New Roman" w:hAnsi="Times New Roman" w:cs="Times New Roman"/>
                <w:sz w:val="28"/>
                <w:szCs w:val="28"/>
                <w:lang w:val="uk-UA"/>
              </w:rPr>
            </w:pPr>
          </w:p>
        </w:tc>
      </w:tr>
    </w:tbl>
    <w:p w:rsidR="00664BB9" w:rsidRPr="00664BB9" w:rsidRDefault="00664BB9" w:rsidP="00664BB9">
      <w:pPr>
        <w:rPr>
          <w:rFonts w:ascii="Times New Roman" w:hAnsi="Times New Roman" w:cs="Times New Roman"/>
          <w:sz w:val="28"/>
          <w:szCs w:val="28"/>
          <w:lang w:val="uk-UA"/>
        </w:rPr>
      </w:pPr>
      <w:r w:rsidRPr="00664BB9">
        <w:rPr>
          <w:rFonts w:ascii="Times New Roman" w:hAnsi="Times New Roman" w:cs="Times New Roman"/>
          <w:sz w:val="28"/>
          <w:szCs w:val="28"/>
          <w:lang w:val="uk-UA"/>
        </w:rPr>
        <w:t>Т1,Т2 ... теми</w:t>
      </w:r>
    </w:p>
    <w:p w:rsidR="00664BB9" w:rsidRPr="00664BB9" w:rsidRDefault="00664BB9" w:rsidP="00664BB9">
      <w:pPr>
        <w:keepNext/>
        <w:spacing w:after="0" w:line="240" w:lineRule="auto"/>
        <w:ind w:firstLine="600"/>
        <w:jc w:val="center"/>
        <w:outlineLvl w:val="6"/>
        <w:rPr>
          <w:rFonts w:ascii="Times New Roman" w:eastAsia="Times New Roman" w:hAnsi="Times New Roman" w:cs="Times New Roman"/>
          <w:bCs/>
          <w:i/>
          <w:sz w:val="28"/>
          <w:szCs w:val="28"/>
          <w:lang w:val="uk-UA" w:eastAsia="ru-RU"/>
        </w:rPr>
      </w:pPr>
    </w:p>
    <w:p w:rsidR="00664BB9" w:rsidRPr="00664BB9" w:rsidRDefault="00664BB9" w:rsidP="00664BB9">
      <w:pPr>
        <w:keepNext/>
        <w:spacing w:after="0" w:line="240" w:lineRule="auto"/>
        <w:ind w:firstLine="600"/>
        <w:jc w:val="center"/>
        <w:outlineLvl w:val="6"/>
        <w:rPr>
          <w:rFonts w:ascii="Times New Roman" w:eastAsia="Times New Roman" w:hAnsi="Times New Roman" w:cs="Times New Roman"/>
          <w:b/>
          <w:bCs/>
          <w:sz w:val="28"/>
          <w:szCs w:val="28"/>
          <w:lang w:val="uk-UA" w:eastAsia="ru-RU"/>
        </w:rPr>
      </w:pPr>
    </w:p>
    <w:p w:rsidR="00664BB9" w:rsidRPr="00664BB9" w:rsidRDefault="00664BB9" w:rsidP="00664BB9">
      <w:pPr>
        <w:keepNext/>
        <w:spacing w:after="0" w:line="240" w:lineRule="auto"/>
        <w:ind w:firstLine="600"/>
        <w:jc w:val="center"/>
        <w:outlineLvl w:val="6"/>
        <w:rPr>
          <w:rFonts w:ascii="Times New Roman" w:eastAsia="Times New Roman" w:hAnsi="Times New Roman" w:cs="Times New Roman"/>
          <w:bCs/>
          <w:sz w:val="28"/>
          <w:szCs w:val="28"/>
          <w:lang w:val="uk-UA" w:eastAsia="ru-RU"/>
        </w:rPr>
      </w:pPr>
      <w:r w:rsidRPr="00664BB9">
        <w:rPr>
          <w:rFonts w:ascii="Times New Roman" w:eastAsia="Times New Roman" w:hAnsi="Times New Roman" w:cs="Times New Roman"/>
          <w:b/>
          <w:bCs/>
          <w:sz w:val="28"/>
          <w:szCs w:val="28"/>
          <w:lang w:val="uk-UA" w:eastAsia="ru-RU"/>
        </w:rPr>
        <w:t>Розподіл балів, які отримують здобувачі вищої освіти (модуль 2)</w:t>
      </w:r>
    </w:p>
    <w:p w:rsidR="00664BB9" w:rsidRPr="00664BB9" w:rsidRDefault="00664BB9" w:rsidP="00664BB9">
      <w:pPr>
        <w:rPr>
          <w:rFonts w:ascii="Times New Roman" w:hAnsi="Times New Roman" w:cs="Times New Roman"/>
          <w:sz w:val="28"/>
          <w:szCs w:val="28"/>
          <w:lang w:val="uk-UA"/>
        </w:rPr>
      </w:pPr>
    </w:p>
    <w:tbl>
      <w:tblPr>
        <w:tblW w:w="49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794"/>
        <w:gridCol w:w="668"/>
        <w:gridCol w:w="674"/>
        <w:gridCol w:w="796"/>
        <w:gridCol w:w="655"/>
        <w:gridCol w:w="798"/>
        <w:gridCol w:w="765"/>
        <w:gridCol w:w="700"/>
        <w:gridCol w:w="1654"/>
        <w:gridCol w:w="980"/>
      </w:tblGrid>
      <w:tr w:rsidR="00664BB9" w:rsidRPr="00664BB9" w:rsidTr="00C65BEA">
        <w:trPr>
          <w:cantSplit/>
        </w:trPr>
        <w:tc>
          <w:tcPr>
            <w:tcW w:w="3581" w:type="pct"/>
            <w:gridSpan w:val="9"/>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64BB9" w:rsidRPr="00664BB9" w:rsidRDefault="00664BB9" w:rsidP="00664BB9">
            <w:pPr>
              <w:spacing w:line="256" w:lineRule="auto"/>
              <w:jc w:val="center"/>
              <w:rPr>
                <w:rFonts w:ascii="Times New Roman" w:hAnsi="Times New Roman" w:cs="Times New Roman"/>
                <w:b/>
                <w:sz w:val="28"/>
                <w:szCs w:val="28"/>
                <w:lang w:val="uk-UA"/>
              </w:rPr>
            </w:pPr>
            <w:r w:rsidRPr="00664BB9">
              <w:rPr>
                <w:rFonts w:ascii="Times New Roman" w:hAnsi="Times New Roman" w:cs="Times New Roman"/>
                <w:b/>
                <w:sz w:val="28"/>
                <w:szCs w:val="28"/>
                <w:lang w:val="uk-UA"/>
              </w:rPr>
              <w:t>Поточне оцінювання та самостійна робота</w:t>
            </w:r>
          </w:p>
        </w:tc>
        <w:tc>
          <w:tcPr>
            <w:tcW w:w="89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64BB9" w:rsidRPr="00664BB9" w:rsidRDefault="00664BB9" w:rsidP="00664BB9">
            <w:pPr>
              <w:spacing w:line="256" w:lineRule="auto"/>
              <w:jc w:val="center"/>
              <w:rPr>
                <w:rFonts w:ascii="Times New Roman" w:hAnsi="Times New Roman" w:cs="Times New Roman"/>
                <w:b/>
                <w:sz w:val="28"/>
                <w:szCs w:val="28"/>
                <w:lang w:val="uk-UA"/>
              </w:rPr>
            </w:pPr>
            <w:r w:rsidRPr="00664BB9">
              <w:rPr>
                <w:rFonts w:ascii="Times New Roman" w:hAnsi="Times New Roman" w:cs="Times New Roman"/>
                <w:b/>
                <w:sz w:val="28"/>
                <w:szCs w:val="28"/>
                <w:lang w:val="uk-UA"/>
              </w:rPr>
              <w:t>Модульна контрольна робота</w:t>
            </w:r>
          </w:p>
        </w:tc>
        <w:tc>
          <w:tcPr>
            <w:tcW w:w="5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64BB9" w:rsidRPr="00664BB9" w:rsidRDefault="00664BB9" w:rsidP="00664BB9">
            <w:pPr>
              <w:spacing w:line="256" w:lineRule="auto"/>
              <w:jc w:val="center"/>
              <w:rPr>
                <w:rFonts w:ascii="Times New Roman" w:hAnsi="Times New Roman" w:cs="Times New Roman"/>
                <w:b/>
                <w:sz w:val="28"/>
                <w:szCs w:val="28"/>
                <w:lang w:val="uk-UA"/>
              </w:rPr>
            </w:pPr>
            <w:r w:rsidRPr="00664BB9">
              <w:rPr>
                <w:rFonts w:ascii="Times New Roman" w:hAnsi="Times New Roman" w:cs="Times New Roman"/>
                <w:b/>
                <w:sz w:val="28"/>
                <w:szCs w:val="28"/>
                <w:lang w:val="uk-UA"/>
              </w:rPr>
              <w:t>Сума</w:t>
            </w:r>
          </w:p>
        </w:tc>
      </w:tr>
      <w:tr w:rsidR="00664BB9" w:rsidRPr="00664BB9" w:rsidTr="00C65BEA">
        <w:trPr>
          <w:cantSplit/>
        </w:trPr>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Т1</w:t>
            </w:r>
          </w:p>
        </w:tc>
        <w:tc>
          <w:tcPr>
            <w:tcW w:w="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Т2</w:t>
            </w:r>
          </w:p>
        </w:tc>
        <w:tc>
          <w:tcPr>
            <w:tcW w:w="3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Т3</w:t>
            </w:r>
          </w:p>
        </w:tc>
        <w:tc>
          <w:tcPr>
            <w:tcW w:w="36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Т4</w:t>
            </w:r>
          </w:p>
        </w:tc>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Т5</w:t>
            </w:r>
          </w:p>
        </w:tc>
        <w:tc>
          <w:tcPr>
            <w:tcW w:w="3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Т6</w:t>
            </w:r>
          </w:p>
        </w:tc>
        <w:tc>
          <w:tcPr>
            <w:tcW w:w="4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Т7</w:t>
            </w:r>
          </w:p>
        </w:tc>
        <w:tc>
          <w:tcPr>
            <w:tcW w:w="4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64BB9" w:rsidRPr="00664BB9" w:rsidRDefault="00664BB9" w:rsidP="00664BB9">
            <w:pPr>
              <w:spacing w:line="256" w:lineRule="auto"/>
              <w:jc w:val="center"/>
              <w:rPr>
                <w:rFonts w:ascii="Times New Roman" w:hAnsi="Times New Roman" w:cs="Times New Roman"/>
                <w:sz w:val="28"/>
                <w:szCs w:val="28"/>
                <w:lang w:val="uk-UA"/>
              </w:rPr>
            </w:pPr>
          </w:p>
        </w:tc>
        <w:tc>
          <w:tcPr>
            <w:tcW w:w="37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64BB9" w:rsidRPr="00664BB9" w:rsidRDefault="00664BB9" w:rsidP="00664BB9">
            <w:pPr>
              <w:spacing w:line="256" w:lineRule="auto"/>
              <w:jc w:val="center"/>
              <w:rPr>
                <w:rFonts w:ascii="Times New Roman" w:hAnsi="Times New Roman" w:cs="Times New Roman"/>
                <w:sz w:val="28"/>
                <w:szCs w:val="28"/>
                <w:lang w:val="uk-UA"/>
              </w:rPr>
            </w:pPr>
          </w:p>
        </w:tc>
        <w:tc>
          <w:tcPr>
            <w:tcW w:w="891"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50</w:t>
            </w:r>
          </w:p>
        </w:tc>
        <w:tc>
          <w:tcPr>
            <w:tcW w:w="528"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b/>
                <w:sz w:val="28"/>
                <w:szCs w:val="28"/>
                <w:lang w:val="uk-UA"/>
              </w:rPr>
              <w:t>100</w:t>
            </w:r>
          </w:p>
        </w:tc>
      </w:tr>
      <w:tr w:rsidR="00664BB9" w:rsidRPr="00664BB9" w:rsidTr="00C65BEA">
        <w:trPr>
          <w:cantSplit/>
        </w:trPr>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6</w:t>
            </w:r>
          </w:p>
        </w:tc>
        <w:tc>
          <w:tcPr>
            <w:tcW w:w="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7</w:t>
            </w:r>
          </w:p>
        </w:tc>
        <w:tc>
          <w:tcPr>
            <w:tcW w:w="3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8</w:t>
            </w:r>
          </w:p>
        </w:tc>
        <w:tc>
          <w:tcPr>
            <w:tcW w:w="36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7</w:t>
            </w:r>
          </w:p>
        </w:tc>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8</w:t>
            </w:r>
          </w:p>
        </w:tc>
        <w:tc>
          <w:tcPr>
            <w:tcW w:w="3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7</w:t>
            </w:r>
          </w:p>
        </w:tc>
        <w:tc>
          <w:tcPr>
            <w:tcW w:w="4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7</w:t>
            </w:r>
          </w:p>
        </w:tc>
        <w:tc>
          <w:tcPr>
            <w:tcW w:w="4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64BB9" w:rsidRPr="00664BB9" w:rsidRDefault="00664BB9" w:rsidP="00664BB9">
            <w:pPr>
              <w:spacing w:line="256" w:lineRule="auto"/>
              <w:jc w:val="center"/>
              <w:rPr>
                <w:rFonts w:ascii="Times New Roman" w:hAnsi="Times New Roman" w:cs="Times New Roman"/>
                <w:sz w:val="28"/>
                <w:szCs w:val="28"/>
                <w:lang w:val="uk-UA"/>
              </w:rPr>
            </w:pPr>
          </w:p>
        </w:tc>
        <w:tc>
          <w:tcPr>
            <w:tcW w:w="37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64BB9" w:rsidRPr="00664BB9" w:rsidRDefault="00664BB9" w:rsidP="00664BB9">
            <w:pPr>
              <w:spacing w:line="256" w:lineRule="auto"/>
              <w:jc w:val="center"/>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spacing w:line="256" w:lineRule="auto"/>
              <w:rPr>
                <w:rFonts w:ascii="Times New Roman" w:hAnsi="Times New Roman" w:cs="Times New Roman"/>
                <w:sz w:val="28"/>
                <w:szCs w:val="28"/>
                <w:lang w:val="uk-UA"/>
              </w:rPr>
            </w:pPr>
          </w:p>
        </w:tc>
      </w:tr>
    </w:tbl>
    <w:p w:rsidR="00664BB9" w:rsidRPr="00664BB9" w:rsidRDefault="00664BB9" w:rsidP="00664BB9">
      <w:pPr>
        <w:ind w:firstLine="600"/>
        <w:rPr>
          <w:rFonts w:ascii="Times New Roman" w:hAnsi="Times New Roman" w:cs="Times New Roman"/>
          <w:sz w:val="28"/>
          <w:szCs w:val="28"/>
          <w:lang w:val="uk-UA"/>
        </w:rPr>
      </w:pPr>
      <w:r w:rsidRPr="00664BB9">
        <w:rPr>
          <w:rFonts w:ascii="Times New Roman" w:hAnsi="Times New Roman" w:cs="Times New Roman"/>
          <w:sz w:val="28"/>
          <w:szCs w:val="28"/>
          <w:lang w:val="uk-UA"/>
        </w:rPr>
        <w:t>Т1, Т2 ... теми</w:t>
      </w:r>
    </w:p>
    <w:p w:rsidR="00664BB9" w:rsidRPr="00664BB9" w:rsidRDefault="00664BB9" w:rsidP="00664BB9">
      <w:pPr>
        <w:shd w:val="clear" w:color="auto" w:fill="FFFFFF"/>
        <w:autoSpaceDE w:val="0"/>
        <w:autoSpaceDN w:val="0"/>
        <w:adjustRightInd w:val="0"/>
        <w:rPr>
          <w:rFonts w:ascii="Times New Roman" w:hAnsi="Times New Roman" w:cs="Times New Roman"/>
          <w:b/>
          <w:iCs/>
          <w:sz w:val="28"/>
          <w:szCs w:val="28"/>
          <w:lang w:val="uk-UA"/>
        </w:rPr>
      </w:pPr>
      <w:r w:rsidRPr="00664BB9">
        <w:rPr>
          <w:rFonts w:ascii="Times New Roman" w:hAnsi="Times New Roman" w:cs="Times New Roman"/>
          <w:sz w:val="28"/>
          <w:szCs w:val="28"/>
          <w:lang w:val="uk-UA"/>
        </w:rPr>
        <w:t xml:space="preserve">                    </w:t>
      </w:r>
      <w:r w:rsidRPr="00664BB9">
        <w:rPr>
          <w:rFonts w:ascii="Times New Roman" w:hAnsi="Times New Roman" w:cs="Times New Roman"/>
          <w:b/>
          <w:iCs/>
          <w:sz w:val="28"/>
          <w:szCs w:val="28"/>
          <w:lang w:val="uk-UA"/>
        </w:rPr>
        <w:t>Оцінювання окремих видів навчальної роботи з дисципліни</w:t>
      </w:r>
    </w:p>
    <w:tbl>
      <w:tblPr>
        <w:tblW w:w="9753" w:type="dxa"/>
        <w:tblInd w:w="-714" w:type="dxa"/>
        <w:tblLayout w:type="fixed"/>
        <w:tblLook w:val="04A0" w:firstRow="1" w:lastRow="0" w:firstColumn="1" w:lastColumn="0" w:noHBand="0" w:noVBand="1"/>
      </w:tblPr>
      <w:tblGrid>
        <w:gridCol w:w="1702"/>
        <w:gridCol w:w="2097"/>
        <w:gridCol w:w="1985"/>
        <w:gridCol w:w="1701"/>
        <w:gridCol w:w="2268"/>
      </w:tblGrid>
      <w:tr w:rsidR="00664BB9" w:rsidRPr="00664BB9" w:rsidTr="00C65BEA">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autoSpaceDE w:val="0"/>
              <w:autoSpaceDN w:val="0"/>
              <w:adjustRightInd w:val="0"/>
              <w:jc w:val="center"/>
              <w:rPr>
                <w:b/>
                <w:sz w:val="28"/>
                <w:szCs w:val="28"/>
                <w:lang w:val="uk-UA"/>
              </w:rPr>
            </w:pPr>
            <w:r w:rsidRPr="00664BB9">
              <w:rPr>
                <w:b/>
                <w:sz w:val="28"/>
                <w:szCs w:val="28"/>
                <w:lang w:val="uk-UA"/>
              </w:rPr>
              <w:t>Вид діяльності здобувача вищої освіти</w:t>
            </w:r>
          </w:p>
        </w:tc>
        <w:tc>
          <w:tcPr>
            <w:tcW w:w="4082" w:type="dxa"/>
            <w:gridSpan w:val="2"/>
            <w:tcBorders>
              <w:top w:val="single" w:sz="4" w:space="0" w:color="auto"/>
              <w:left w:val="single" w:sz="4" w:space="0" w:color="auto"/>
              <w:bottom w:val="single" w:sz="4" w:space="0" w:color="auto"/>
              <w:right w:val="single" w:sz="4" w:space="0" w:color="auto"/>
            </w:tcBorders>
            <w:hideMark/>
          </w:tcPr>
          <w:p w:rsidR="00664BB9" w:rsidRPr="00664BB9" w:rsidRDefault="00664BB9" w:rsidP="00664BB9">
            <w:pPr>
              <w:autoSpaceDE w:val="0"/>
              <w:autoSpaceDN w:val="0"/>
              <w:adjustRightInd w:val="0"/>
              <w:jc w:val="center"/>
              <w:rPr>
                <w:b/>
                <w:sz w:val="28"/>
                <w:szCs w:val="28"/>
                <w:lang w:val="uk-UA"/>
              </w:rPr>
            </w:pPr>
            <w:r w:rsidRPr="00664BB9">
              <w:rPr>
                <w:b/>
                <w:sz w:val="28"/>
                <w:szCs w:val="28"/>
                <w:lang w:val="uk-UA"/>
              </w:rPr>
              <w:t>Модуль 1</w:t>
            </w:r>
          </w:p>
        </w:tc>
        <w:tc>
          <w:tcPr>
            <w:tcW w:w="3969" w:type="dxa"/>
            <w:gridSpan w:val="2"/>
            <w:tcBorders>
              <w:top w:val="single" w:sz="4" w:space="0" w:color="auto"/>
              <w:left w:val="single" w:sz="4" w:space="0" w:color="auto"/>
              <w:bottom w:val="single" w:sz="4" w:space="0" w:color="auto"/>
              <w:right w:val="single" w:sz="4" w:space="0" w:color="auto"/>
            </w:tcBorders>
            <w:hideMark/>
          </w:tcPr>
          <w:p w:rsidR="00664BB9" w:rsidRPr="00664BB9" w:rsidRDefault="00664BB9" w:rsidP="00664BB9">
            <w:pPr>
              <w:autoSpaceDE w:val="0"/>
              <w:autoSpaceDN w:val="0"/>
              <w:adjustRightInd w:val="0"/>
              <w:jc w:val="center"/>
              <w:rPr>
                <w:b/>
                <w:sz w:val="28"/>
                <w:szCs w:val="28"/>
                <w:lang w:val="uk-UA"/>
              </w:rPr>
            </w:pPr>
            <w:r w:rsidRPr="00664BB9">
              <w:rPr>
                <w:b/>
                <w:sz w:val="28"/>
                <w:szCs w:val="28"/>
                <w:lang w:val="uk-UA"/>
              </w:rPr>
              <w:t>Модуль 2</w:t>
            </w:r>
          </w:p>
        </w:tc>
      </w:tr>
      <w:tr w:rsidR="00664BB9" w:rsidRPr="00664BB9" w:rsidTr="00C65BEA">
        <w:tc>
          <w:tcPr>
            <w:tcW w:w="1702" w:type="dxa"/>
            <w:vMerge/>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rPr>
                <w:b/>
                <w:sz w:val="28"/>
                <w:szCs w:val="28"/>
                <w:lang w:val="uk-UA"/>
              </w:rPr>
            </w:pPr>
          </w:p>
        </w:tc>
        <w:tc>
          <w:tcPr>
            <w:tcW w:w="2097"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autoSpaceDE w:val="0"/>
              <w:autoSpaceDN w:val="0"/>
              <w:adjustRightInd w:val="0"/>
              <w:jc w:val="center"/>
              <w:rPr>
                <w:sz w:val="28"/>
                <w:szCs w:val="28"/>
                <w:lang w:val="uk-UA"/>
              </w:rPr>
            </w:pPr>
            <w:r w:rsidRPr="00664BB9">
              <w:rPr>
                <w:sz w:val="28"/>
                <w:szCs w:val="28"/>
                <w:lang w:val="uk-UA"/>
              </w:rPr>
              <w:t>Кількість</w:t>
            </w:r>
          </w:p>
        </w:tc>
        <w:tc>
          <w:tcPr>
            <w:tcW w:w="1985"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autoSpaceDE w:val="0"/>
              <w:autoSpaceDN w:val="0"/>
              <w:adjustRightInd w:val="0"/>
              <w:jc w:val="center"/>
              <w:rPr>
                <w:sz w:val="28"/>
                <w:szCs w:val="28"/>
                <w:lang w:val="uk-UA"/>
              </w:rPr>
            </w:pPr>
            <w:r w:rsidRPr="00664BB9">
              <w:rPr>
                <w:sz w:val="28"/>
                <w:szCs w:val="28"/>
                <w:lang w:val="uk-UA"/>
              </w:rPr>
              <w:t>Максимальна кількість балів (сумарна)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autoSpaceDE w:val="0"/>
              <w:autoSpaceDN w:val="0"/>
              <w:adjustRightInd w:val="0"/>
              <w:jc w:val="center"/>
              <w:rPr>
                <w:sz w:val="28"/>
                <w:szCs w:val="28"/>
                <w:lang w:val="uk-UA"/>
              </w:rPr>
            </w:pPr>
            <w:r w:rsidRPr="00664BB9">
              <w:rPr>
                <w:sz w:val="28"/>
                <w:szCs w:val="28"/>
                <w:lang w:val="uk-UA"/>
              </w:rPr>
              <w:t>Кількість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autoSpaceDE w:val="0"/>
              <w:autoSpaceDN w:val="0"/>
              <w:adjustRightInd w:val="0"/>
              <w:jc w:val="center"/>
              <w:rPr>
                <w:sz w:val="28"/>
                <w:szCs w:val="28"/>
                <w:lang w:val="uk-UA"/>
              </w:rPr>
            </w:pPr>
            <w:r w:rsidRPr="00664BB9">
              <w:rPr>
                <w:sz w:val="28"/>
                <w:szCs w:val="28"/>
                <w:lang w:val="uk-UA"/>
              </w:rPr>
              <w:t>Максимальна кількість балів (сумарна)</w:t>
            </w:r>
          </w:p>
        </w:tc>
      </w:tr>
      <w:tr w:rsidR="00664BB9" w:rsidRPr="00664BB9" w:rsidTr="00C65BEA">
        <w:tc>
          <w:tcPr>
            <w:tcW w:w="1702" w:type="dxa"/>
            <w:tcBorders>
              <w:top w:val="single" w:sz="4" w:space="0" w:color="auto"/>
              <w:left w:val="single" w:sz="4" w:space="0" w:color="auto"/>
              <w:bottom w:val="single" w:sz="4" w:space="0" w:color="auto"/>
              <w:right w:val="single" w:sz="4" w:space="0" w:color="auto"/>
            </w:tcBorders>
            <w:hideMark/>
          </w:tcPr>
          <w:p w:rsidR="00664BB9" w:rsidRPr="00664BB9" w:rsidRDefault="00664BB9" w:rsidP="00664BB9">
            <w:pPr>
              <w:autoSpaceDE w:val="0"/>
              <w:autoSpaceDN w:val="0"/>
              <w:adjustRightInd w:val="0"/>
              <w:rPr>
                <w:sz w:val="28"/>
                <w:szCs w:val="28"/>
                <w:lang w:val="uk-UA"/>
              </w:rPr>
            </w:pPr>
            <w:r w:rsidRPr="00664BB9">
              <w:rPr>
                <w:sz w:val="28"/>
                <w:szCs w:val="28"/>
                <w:lang w:val="uk-UA"/>
              </w:rPr>
              <w:t xml:space="preserve">Практичні (семінарські) заняття </w:t>
            </w:r>
          </w:p>
        </w:tc>
        <w:tc>
          <w:tcPr>
            <w:tcW w:w="2097"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autoSpaceDE w:val="0"/>
              <w:autoSpaceDN w:val="0"/>
              <w:adjustRightInd w:val="0"/>
              <w:jc w:val="center"/>
              <w:rPr>
                <w:sz w:val="28"/>
                <w:szCs w:val="28"/>
                <w:lang w:val="uk-UA"/>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autoSpaceDE w:val="0"/>
              <w:autoSpaceDN w:val="0"/>
              <w:adjustRightInd w:val="0"/>
              <w:jc w:val="center"/>
              <w:rPr>
                <w:sz w:val="28"/>
                <w:szCs w:val="28"/>
                <w:lang w:val="uk-UA"/>
              </w:rPr>
            </w:pPr>
            <w:r w:rsidRPr="00664BB9">
              <w:rPr>
                <w:sz w:val="28"/>
                <w:szCs w:val="28"/>
                <w:lang w:val="uk-UA"/>
              </w:rPr>
              <w:t>50</w:t>
            </w:r>
          </w:p>
        </w:tc>
        <w:tc>
          <w:tcPr>
            <w:tcW w:w="1701"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autoSpaceDE w:val="0"/>
              <w:autoSpaceDN w:val="0"/>
              <w:adjustRightInd w:val="0"/>
              <w:jc w:val="center"/>
              <w:rPr>
                <w:sz w:val="28"/>
                <w:szCs w:val="28"/>
                <w:lang w:val="uk-UA"/>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autoSpaceDE w:val="0"/>
              <w:autoSpaceDN w:val="0"/>
              <w:adjustRightInd w:val="0"/>
              <w:jc w:val="center"/>
              <w:rPr>
                <w:sz w:val="28"/>
                <w:szCs w:val="28"/>
                <w:lang w:val="uk-UA"/>
              </w:rPr>
            </w:pPr>
            <w:r w:rsidRPr="00664BB9">
              <w:rPr>
                <w:sz w:val="28"/>
                <w:szCs w:val="28"/>
                <w:lang w:val="uk-UA"/>
              </w:rPr>
              <w:t>50</w:t>
            </w:r>
          </w:p>
        </w:tc>
      </w:tr>
      <w:tr w:rsidR="00664BB9" w:rsidRPr="00664BB9" w:rsidTr="00C65BEA">
        <w:tc>
          <w:tcPr>
            <w:tcW w:w="1702" w:type="dxa"/>
            <w:tcBorders>
              <w:top w:val="single" w:sz="4" w:space="0" w:color="auto"/>
              <w:left w:val="single" w:sz="4" w:space="0" w:color="auto"/>
              <w:bottom w:val="single" w:sz="4" w:space="0" w:color="auto"/>
              <w:right w:val="single" w:sz="4" w:space="0" w:color="auto"/>
            </w:tcBorders>
            <w:hideMark/>
          </w:tcPr>
          <w:p w:rsidR="00664BB9" w:rsidRPr="00664BB9" w:rsidRDefault="00664BB9" w:rsidP="00664BB9">
            <w:pPr>
              <w:autoSpaceDE w:val="0"/>
              <w:autoSpaceDN w:val="0"/>
              <w:adjustRightInd w:val="0"/>
              <w:rPr>
                <w:sz w:val="28"/>
                <w:szCs w:val="28"/>
                <w:lang w:val="uk-UA"/>
              </w:rPr>
            </w:pPr>
            <w:r w:rsidRPr="00664BB9">
              <w:rPr>
                <w:sz w:val="28"/>
                <w:szCs w:val="28"/>
                <w:lang w:val="uk-UA"/>
              </w:rPr>
              <w:t>Лабораторні заняття (допуск, виконання та захист)</w:t>
            </w:r>
          </w:p>
        </w:tc>
        <w:tc>
          <w:tcPr>
            <w:tcW w:w="2097" w:type="dxa"/>
            <w:tcBorders>
              <w:top w:val="single" w:sz="4" w:space="0" w:color="auto"/>
              <w:left w:val="single" w:sz="4" w:space="0" w:color="auto"/>
              <w:bottom w:val="single" w:sz="4" w:space="0" w:color="auto"/>
              <w:right w:val="single" w:sz="4" w:space="0" w:color="auto"/>
            </w:tcBorders>
            <w:vAlign w:val="center"/>
          </w:tcPr>
          <w:p w:rsidR="00664BB9" w:rsidRPr="00664BB9" w:rsidRDefault="00664BB9" w:rsidP="00664BB9">
            <w:pPr>
              <w:autoSpaceDE w:val="0"/>
              <w:autoSpaceDN w:val="0"/>
              <w:adjustRightInd w:val="0"/>
              <w:jc w:val="center"/>
              <w:rPr>
                <w:sz w:val="28"/>
                <w:szCs w:val="28"/>
                <w:lang w:val="uk-UA"/>
              </w:rPr>
            </w:pPr>
          </w:p>
        </w:tc>
        <w:tc>
          <w:tcPr>
            <w:tcW w:w="1985" w:type="dxa"/>
            <w:tcBorders>
              <w:top w:val="single" w:sz="4" w:space="0" w:color="auto"/>
              <w:left w:val="single" w:sz="4" w:space="0" w:color="auto"/>
              <w:bottom w:val="single" w:sz="4" w:space="0" w:color="auto"/>
              <w:right w:val="single" w:sz="4" w:space="0" w:color="auto"/>
            </w:tcBorders>
            <w:vAlign w:val="center"/>
          </w:tcPr>
          <w:p w:rsidR="00664BB9" w:rsidRPr="00664BB9" w:rsidRDefault="00664BB9" w:rsidP="00664BB9">
            <w:pPr>
              <w:autoSpaceDE w:val="0"/>
              <w:autoSpaceDN w:val="0"/>
              <w:adjustRightInd w:val="0"/>
              <w:jc w:val="center"/>
              <w:rPr>
                <w:sz w:val="28"/>
                <w:szCs w:val="28"/>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664BB9" w:rsidRPr="00664BB9" w:rsidRDefault="00664BB9" w:rsidP="00664BB9">
            <w:pPr>
              <w:autoSpaceDE w:val="0"/>
              <w:autoSpaceDN w:val="0"/>
              <w:adjustRightInd w:val="0"/>
              <w:jc w:val="center"/>
              <w:rPr>
                <w:sz w:val="28"/>
                <w:szCs w:val="28"/>
                <w:lang w:val="uk-UA"/>
              </w:rPr>
            </w:pPr>
          </w:p>
        </w:tc>
        <w:tc>
          <w:tcPr>
            <w:tcW w:w="2268" w:type="dxa"/>
            <w:tcBorders>
              <w:top w:val="single" w:sz="4" w:space="0" w:color="auto"/>
              <w:left w:val="single" w:sz="4" w:space="0" w:color="auto"/>
              <w:bottom w:val="single" w:sz="4" w:space="0" w:color="auto"/>
              <w:right w:val="single" w:sz="4" w:space="0" w:color="auto"/>
            </w:tcBorders>
            <w:vAlign w:val="center"/>
          </w:tcPr>
          <w:p w:rsidR="00664BB9" w:rsidRPr="00664BB9" w:rsidRDefault="00664BB9" w:rsidP="00664BB9">
            <w:pPr>
              <w:autoSpaceDE w:val="0"/>
              <w:autoSpaceDN w:val="0"/>
              <w:adjustRightInd w:val="0"/>
              <w:jc w:val="center"/>
              <w:rPr>
                <w:sz w:val="28"/>
                <w:szCs w:val="28"/>
                <w:lang w:val="uk-UA"/>
              </w:rPr>
            </w:pPr>
          </w:p>
        </w:tc>
      </w:tr>
      <w:tr w:rsidR="00664BB9" w:rsidRPr="00664BB9" w:rsidTr="00C65BEA">
        <w:tc>
          <w:tcPr>
            <w:tcW w:w="1702" w:type="dxa"/>
            <w:tcBorders>
              <w:top w:val="single" w:sz="4" w:space="0" w:color="auto"/>
              <w:left w:val="single" w:sz="4" w:space="0" w:color="auto"/>
              <w:bottom w:val="single" w:sz="4" w:space="0" w:color="auto"/>
              <w:right w:val="single" w:sz="4" w:space="0" w:color="auto"/>
            </w:tcBorders>
            <w:hideMark/>
          </w:tcPr>
          <w:p w:rsidR="00664BB9" w:rsidRPr="00664BB9" w:rsidRDefault="00664BB9" w:rsidP="00664BB9">
            <w:pPr>
              <w:autoSpaceDE w:val="0"/>
              <w:autoSpaceDN w:val="0"/>
              <w:adjustRightInd w:val="0"/>
              <w:rPr>
                <w:sz w:val="28"/>
                <w:szCs w:val="28"/>
                <w:lang w:val="uk-UA"/>
              </w:rPr>
            </w:pPr>
            <w:r w:rsidRPr="00664BB9">
              <w:rPr>
                <w:sz w:val="28"/>
                <w:szCs w:val="28"/>
                <w:lang w:val="uk-UA"/>
              </w:rPr>
              <w:t>Комп’ютерне тестування при тематичному оцінюванні</w:t>
            </w:r>
          </w:p>
        </w:tc>
        <w:tc>
          <w:tcPr>
            <w:tcW w:w="2097" w:type="dxa"/>
            <w:tcBorders>
              <w:top w:val="single" w:sz="4" w:space="0" w:color="auto"/>
              <w:left w:val="single" w:sz="4" w:space="0" w:color="auto"/>
              <w:bottom w:val="single" w:sz="4" w:space="0" w:color="auto"/>
              <w:right w:val="single" w:sz="4" w:space="0" w:color="auto"/>
            </w:tcBorders>
            <w:vAlign w:val="center"/>
          </w:tcPr>
          <w:p w:rsidR="00664BB9" w:rsidRPr="00664BB9" w:rsidRDefault="00664BB9" w:rsidP="00664BB9">
            <w:pPr>
              <w:autoSpaceDE w:val="0"/>
              <w:autoSpaceDN w:val="0"/>
              <w:adjustRightInd w:val="0"/>
              <w:jc w:val="center"/>
              <w:rPr>
                <w:sz w:val="28"/>
                <w:szCs w:val="28"/>
                <w:lang w:val="uk-UA"/>
              </w:rPr>
            </w:pPr>
          </w:p>
        </w:tc>
        <w:tc>
          <w:tcPr>
            <w:tcW w:w="1985" w:type="dxa"/>
            <w:tcBorders>
              <w:top w:val="single" w:sz="4" w:space="0" w:color="auto"/>
              <w:left w:val="single" w:sz="4" w:space="0" w:color="auto"/>
              <w:bottom w:val="single" w:sz="4" w:space="0" w:color="auto"/>
              <w:right w:val="single" w:sz="4" w:space="0" w:color="auto"/>
            </w:tcBorders>
            <w:vAlign w:val="center"/>
          </w:tcPr>
          <w:p w:rsidR="00664BB9" w:rsidRPr="00664BB9" w:rsidRDefault="00664BB9" w:rsidP="00664BB9">
            <w:pPr>
              <w:autoSpaceDE w:val="0"/>
              <w:autoSpaceDN w:val="0"/>
              <w:adjustRightInd w:val="0"/>
              <w:jc w:val="center"/>
              <w:rPr>
                <w:sz w:val="28"/>
                <w:szCs w:val="28"/>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664BB9" w:rsidRPr="00664BB9" w:rsidRDefault="00664BB9" w:rsidP="00664BB9">
            <w:pPr>
              <w:autoSpaceDE w:val="0"/>
              <w:autoSpaceDN w:val="0"/>
              <w:adjustRightInd w:val="0"/>
              <w:jc w:val="center"/>
              <w:rPr>
                <w:sz w:val="28"/>
                <w:szCs w:val="28"/>
                <w:lang w:val="uk-UA"/>
              </w:rPr>
            </w:pPr>
          </w:p>
        </w:tc>
        <w:tc>
          <w:tcPr>
            <w:tcW w:w="2268" w:type="dxa"/>
            <w:tcBorders>
              <w:top w:val="single" w:sz="4" w:space="0" w:color="auto"/>
              <w:left w:val="single" w:sz="4" w:space="0" w:color="auto"/>
              <w:bottom w:val="single" w:sz="4" w:space="0" w:color="auto"/>
              <w:right w:val="single" w:sz="4" w:space="0" w:color="auto"/>
            </w:tcBorders>
            <w:vAlign w:val="center"/>
          </w:tcPr>
          <w:p w:rsidR="00664BB9" w:rsidRPr="00664BB9" w:rsidRDefault="00664BB9" w:rsidP="00664BB9">
            <w:pPr>
              <w:autoSpaceDE w:val="0"/>
              <w:autoSpaceDN w:val="0"/>
              <w:adjustRightInd w:val="0"/>
              <w:jc w:val="center"/>
              <w:rPr>
                <w:sz w:val="28"/>
                <w:szCs w:val="28"/>
                <w:lang w:val="uk-UA"/>
              </w:rPr>
            </w:pPr>
          </w:p>
        </w:tc>
      </w:tr>
      <w:tr w:rsidR="00664BB9" w:rsidRPr="00664BB9" w:rsidTr="00C65BEA">
        <w:tc>
          <w:tcPr>
            <w:tcW w:w="1702" w:type="dxa"/>
            <w:tcBorders>
              <w:top w:val="single" w:sz="4" w:space="0" w:color="auto"/>
              <w:left w:val="single" w:sz="4" w:space="0" w:color="auto"/>
              <w:bottom w:val="single" w:sz="4" w:space="0" w:color="auto"/>
              <w:right w:val="single" w:sz="4" w:space="0" w:color="auto"/>
            </w:tcBorders>
            <w:hideMark/>
          </w:tcPr>
          <w:p w:rsidR="00664BB9" w:rsidRPr="00664BB9" w:rsidRDefault="00664BB9" w:rsidP="00664BB9">
            <w:pPr>
              <w:autoSpaceDE w:val="0"/>
              <w:autoSpaceDN w:val="0"/>
              <w:adjustRightInd w:val="0"/>
              <w:rPr>
                <w:sz w:val="28"/>
                <w:szCs w:val="28"/>
                <w:lang w:val="uk-UA"/>
              </w:rPr>
            </w:pPr>
            <w:r w:rsidRPr="00664BB9">
              <w:rPr>
                <w:sz w:val="28"/>
                <w:szCs w:val="28"/>
                <w:lang w:val="uk-UA"/>
              </w:rPr>
              <w:t>Модульна контрольна робота</w:t>
            </w:r>
          </w:p>
        </w:tc>
        <w:tc>
          <w:tcPr>
            <w:tcW w:w="2097"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autoSpaceDE w:val="0"/>
              <w:autoSpaceDN w:val="0"/>
              <w:adjustRightInd w:val="0"/>
              <w:jc w:val="center"/>
              <w:rPr>
                <w:sz w:val="28"/>
                <w:szCs w:val="28"/>
                <w:lang w:val="uk-UA"/>
              </w:rPr>
            </w:pPr>
            <w:r w:rsidRPr="00664BB9">
              <w:rPr>
                <w:sz w:val="28"/>
                <w:szCs w:val="28"/>
                <w:lang w:val="uk-UA"/>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autoSpaceDE w:val="0"/>
              <w:autoSpaceDN w:val="0"/>
              <w:adjustRightInd w:val="0"/>
              <w:jc w:val="center"/>
              <w:rPr>
                <w:sz w:val="28"/>
                <w:szCs w:val="28"/>
                <w:lang w:val="uk-UA"/>
              </w:rPr>
            </w:pPr>
            <w:r w:rsidRPr="00664BB9">
              <w:rPr>
                <w:sz w:val="28"/>
                <w:szCs w:val="28"/>
                <w:lang w:val="uk-UA"/>
              </w:rPr>
              <w:t>50</w:t>
            </w:r>
          </w:p>
        </w:tc>
        <w:tc>
          <w:tcPr>
            <w:tcW w:w="1701"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autoSpaceDE w:val="0"/>
              <w:autoSpaceDN w:val="0"/>
              <w:adjustRightInd w:val="0"/>
              <w:jc w:val="center"/>
              <w:rPr>
                <w:sz w:val="28"/>
                <w:szCs w:val="28"/>
                <w:lang w:val="uk-UA"/>
              </w:rPr>
            </w:pPr>
            <w:r w:rsidRPr="00664BB9">
              <w:rPr>
                <w:sz w:val="28"/>
                <w:szCs w:val="28"/>
                <w:lang w:val="uk-UA"/>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autoSpaceDE w:val="0"/>
              <w:autoSpaceDN w:val="0"/>
              <w:adjustRightInd w:val="0"/>
              <w:jc w:val="center"/>
              <w:rPr>
                <w:sz w:val="28"/>
                <w:szCs w:val="28"/>
                <w:lang w:val="uk-UA"/>
              </w:rPr>
            </w:pPr>
            <w:r w:rsidRPr="00664BB9">
              <w:rPr>
                <w:sz w:val="28"/>
                <w:szCs w:val="28"/>
                <w:lang w:val="uk-UA"/>
              </w:rPr>
              <w:t>50</w:t>
            </w:r>
          </w:p>
        </w:tc>
      </w:tr>
      <w:tr w:rsidR="00664BB9" w:rsidRPr="00664BB9" w:rsidTr="00C65BEA">
        <w:tc>
          <w:tcPr>
            <w:tcW w:w="1702" w:type="dxa"/>
            <w:tcBorders>
              <w:top w:val="single" w:sz="4" w:space="0" w:color="auto"/>
              <w:left w:val="single" w:sz="4" w:space="0" w:color="auto"/>
              <w:bottom w:val="single" w:sz="4" w:space="0" w:color="auto"/>
              <w:right w:val="single" w:sz="4" w:space="0" w:color="auto"/>
            </w:tcBorders>
            <w:hideMark/>
          </w:tcPr>
          <w:p w:rsidR="00664BB9" w:rsidRPr="00664BB9" w:rsidRDefault="00664BB9" w:rsidP="00664BB9">
            <w:pPr>
              <w:autoSpaceDE w:val="0"/>
              <w:autoSpaceDN w:val="0"/>
              <w:adjustRightInd w:val="0"/>
              <w:jc w:val="right"/>
              <w:rPr>
                <w:sz w:val="28"/>
                <w:szCs w:val="28"/>
                <w:lang w:val="uk-UA"/>
              </w:rPr>
            </w:pPr>
            <w:r w:rsidRPr="00664BB9">
              <w:rPr>
                <w:b/>
                <w:sz w:val="28"/>
                <w:szCs w:val="28"/>
                <w:lang w:val="uk-UA"/>
              </w:rPr>
              <w:t>Разом</w:t>
            </w:r>
          </w:p>
        </w:tc>
        <w:tc>
          <w:tcPr>
            <w:tcW w:w="2097" w:type="dxa"/>
            <w:tcBorders>
              <w:top w:val="single" w:sz="4" w:space="0" w:color="auto"/>
              <w:left w:val="single" w:sz="4" w:space="0" w:color="auto"/>
              <w:bottom w:val="single" w:sz="4" w:space="0" w:color="auto"/>
              <w:right w:val="single" w:sz="4" w:space="0" w:color="auto"/>
            </w:tcBorders>
            <w:shd w:val="pct12" w:color="auto" w:fill="auto"/>
            <w:hideMark/>
          </w:tcPr>
          <w:p w:rsidR="00664BB9" w:rsidRPr="00664BB9" w:rsidRDefault="00664BB9" w:rsidP="00664BB9">
            <w:pPr>
              <w:autoSpaceDE w:val="0"/>
              <w:autoSpaceDN w:val="0"/>
              <w:adjustRightInd w:val="0"/>
              <w:jc w:val="center"/>
              <w:rPr>
                <w:b/>
                <w:sz w:val="28"/>
                <w:szCs w:val="28"/>
                <w:lang w:val="uk-UA"/>
              </w:rPr>
            </w:pPr>
          </w:p>
        </w:tc>
        <w:tc>
          <w:tcPr>
            <w:tcW w:w="1985" w:type="dxa"/>
            <w:tcBorders>
              <w:top w:val="single" w:sz="4" w:space="0" w:color="auto"/>
              <w:left w:val="single" w:sz="4" w:space="0" w:color="auto"/>
              <w:bottom w:val="single" w:sz="4" w:space="0" w:color="auto"/>
              <w:right w:val="single" w:sz="4" w:space="0" w:color="auto"/>
            </w:tcBorders>
            <w:hideMark/>
          </w:tcPr>
          <w:p w:rsidR="00664BB9" w:rsidRPr="00664BB9" w:rsidRDefault="00664BB9" w:rsidP="00664BB9">
            <w:pPr>
              <w:autoSpaceDE w:val="0"/>
              <w:autoSpaceDN w:val="0"/>
              <w:adjustRightInd w:val="0"/>
              <w:jc w:val="center"/>
              <w:rPr>
                <w:b/>
                <w:sz w:val="28"/>
                <w:szCs w:val="28"/>
                <w:lang w:val="uk-UA"/>
              </w:rPr>
            </w:pPr>
            <w:r w:rsidRPr="00664BB9">
              <w:rPr>
                <w:b/>
                <w:sz w:val="28"/>
                <w:szCs w:val="28"/>
                <w:lang w:val="uk-UA"/>
              </w:rPr>
              <w:t>100</w:t>
            </w:r>
          </w:p>
        </w:tc>
        <w:tc>
          <w:tcPr>
            <w:tcW w:w="1701" w:type="dxa"/>
            <w:tcBorders>
              <w:top w:val="single" w:sz="4" w:space="0" w:color="auto"/>
              <w:left w:val="single" w:sz="4" w:space="0" w:color="auto"/>
              <w:bottom w:val="single" w:sz="4" w:space="0" w:color="auto"/>
              <w:right w:val="single" w:sz="4" w:space="0" w:color="auto"/>
            </w:tcBorders>
            <w:shd w:val="pct12" w:color="auto" w:fill="auto"/>
            <w:hideMark/>
          </w:tcPr>
          <w:p w:rsidR="00664BB9" w:rsidRPr="00664BB9" w:rsidRDefault="00664BB9" w:rsidP="00664BB9">
            <w:pPr>
              <w:autoSpaceDE w:val="0"/>
              <w:autoSpaceDN w:val="0"/>
              <w:adjustRightInd w:val="0"/>
              <w:jc w:val="center"/>
              <w:rPr>
                <w:b/>
                <w:sz w:val="28"/>
                <w:szCs w:val="28"/>
                <w:lang w:val="uk-UA"/>
              </w:rPr>
            </w:pPr>
          </w:p>
        </w:tc>
        <w:tc>
          <w:tcPr>
            <w:tcW w:w="2268" w:type="dxa"/>
            <w:tcBorders>
              <w:top w:val="single" w:sz="4" w:space="0" w:color="auto"/>
              <w:left w:val="single" w:sz="4" w:space="0" w:color="auto"/>
              <w:bottom w:val="single" w:sz="4" w:space="0" w:color="auto"/>
              <w:right w:val="single" w:sz="4" w:space="0" w:color="auto"/>
            </w:tcBorders>
            <w:hideMark/>
          </w:tcPr>
          <w:p w:rsidR="00664BB9" w:rsidRPr="00664BB9" w:rsidRDefault="00664BB9" w:rsidP="00664BB9">
            <w:pPr>
              <w:autoSpaceDE w:val="0"/>
              <w:autoSpaceDN w:val="0"/>
              <w:adjustRightInd w:val="0"/>
              <w:jc w:val="center"/>
              <w:rPr>
                <w:b/>
                <w:sz w:val="28"/>
                <w:szCs w:val="28"/>
                <w:lang w:val="uk-UA"/>
              </w:rPr>
            </w:pPr>
            <w:r w:rsidRPr="00664BB9">
              <w:rPr>
                <w:b/>
                <w:sz w:val="28"/>
                <w:szCs w:val="28"/>
                <w:lang w:val="uk-UA"/>
              </w:rPr>
              <w:t>100</w:t>
            </w:r>
          </w:p>
        </w:tc>
      </w:tr>
    </w:tbl>
    <w:p w:rsidR="00664BB9" w:rsidRPr="00664BB9" w:rsidRDefault="00664BB9" w:rsidP="00664BB9">
      <w:pPr>
        <w:shd w:val="clear" w:color="auto" w:fill="FFFFFF"/>
        <w:autoSpaceDE w:val="0"/>
        <w:autoSpaceDN w:val="0"/>
        <w:adjustRightInd w:val="0"/>
        <w:jc w:val="center"/>
        <w:rPr>
          <w:rFonts w:ascii="Times New Roman" w:hAnsi="Times New Roman" w:cs="Times New Roman"/>
          <w:b/>
          <w:iCs/>
          <w:sz w:val="28"/>
          <w:szCs w:val="28"/>
          <w:lang w:val="uk-UA"/>
        </w:rPr>
      </w:pPr>
    </w:p>
    <w:p w:rsidR="00664BB9" w:rsidRPr="00664BB9" w:rsidRDefault="00664BB9" w:rsidP="00664BB9">
      <w:pPr>
        <w:shd w:val="clear" w:color="auto" w:fill="FFFFFF"/>
        <w:autoSpaceDE w:val="0"/>
        <w:autoSpaceDN w:val="0"/>
        <w:adjustRightInd w:val="0"/>
        <w:jc w:val="center"/>
        <w:rPr>
          <w:rFonts w:ascii="Times New Roman" w:hAnsi="Times New Roman" w:cs="Times New Roman"/>
          <w:b/>
          <w:iCs/>
          <w:sz w:val="28"/>
          <w:szCs w:val="28"/>
          <w:lang w:val="uk-UA"/>
        </w:rPr>
      </w:pPr>
      <w:r w:rsidRPr="00664BB9">
        <w:rPr>
          <w:rFonts w:ascii="Times New Roman" w:hAnsi="Times New Roman" w:cs="Times New Roman"/>
          <w:b/>
          <w:iCs/>
          <w:sz w:val="28"/>
          <w:szCs w:val="28"/>
          <w:lang w:val="uk-UA"/>
        </w:rPr>
        <w:t>Критерії оцінювання модульної контрольної роботи</w:t>
      </w:r>
    </w:p>
    <w:p w:rsidR="00664BB9" w:rsidRPr="00664BB9" w:rsidRDefault="00664BB9" w:rsidP="00664BB9">
      <w:pPr>
        <w:shd w:val="clear" w:color="auto" w:fill="FFFFFF"/>
        <w:autoSpaceDE w:val="0"/>
        <w:autoSpaceDN w:val="0"/>
        <w:adjustRightInd w:val="0"/>
        <w:ind w:firstLine="708"/>
        <w:jc w:val="both"/>
        <w:rPr>
          <w:rFonts w:ascii="Times New Roman" w:hAnsi="Times New Roman" w:cs="Times New Roman"/>
          <w:iCs/>
          <w:sz w:val="28"/>
          <w:szCs w:val="28"/>
          <w:lang w:val="uk-UA"/>
        </w:rPr>
      </w:pPr>
      <w:r w:rsidRPr="00664BB9">
        <w:rPr>
          <w:rFonts w:ascii="Times New Roman" w:hAnsi="Times New Roman" w:cs="Times New Roman"/>
          <w:iCs/>
          <w:sz w:val="28"/>
          <w:szCs w:val="28"/>
          <w:lang w:val="uk-UA"/>
        </w:rPr>
        <w:t>При  визначенні оцінки за заліковий модуль враховуються результати поточного контролю під час практичних занять, за самостійні та контрольні роботи, які відбулися в процесі вивчення модулю. Підсумкова кількість балів за змістовий модуль виставляється як сума балів результуюча за усіма поточними формами контролю, передбачених робочою навчальною програмою дисципліни (з урахуванням поточних оцінок та оцінки за письмову контрольну роботу.</w:t>
      </w:r>
    </w:p>
    <w:p w:rsidR="00664BB9" w:rsidRPr="00664BB9" w:rsidRDefault="00664BB9" w:rsidP="00664BB9">
      <w:pPr>
        <w:rPr>
          <w:rFonts w:ascii="Times New Roman" w:hAnsi="Times New Roman" w:cs="Times New Roman"/>
          <w:b/>
          <w:bCs/>
          <w:sz w:val="28"/>
          <w:szCs w:val="28"/>
          <w:lang w:val="uk-UA"/>
        </w:rPr>
      </w:pPr>
      <w:r w:rsidRPr="00664BB9">
        <w:rPr>
          <w:rFonts w:ascii="Times New Roman" w:hAnsi="Times New Roman" w:cs="Times New Roman"/>
          <w:iCs/>
          <w:sz w:val="28"/>
          <w:szCs w:val="28"/>
          <w:lang w:val="uk-UA"/>
        </w:rPr>
        <w:t xml:space="preserve">                         </w:t>
      </w:r>
      <w:r w:rsidRPr="00664BB9">
        <w:rPr>
          <w:rFonts w:ascii="Times New Roman" w:hAnsi="Times New Roman" w:cs="Times New Roman"/>
          <w:b/>
          <w:bCs/>
          <w:sz w:val="28"/>
          <w:szCs w:val="28"/>
          <w:lang w:val="uk-UA"/>
        </w:rPr>
        <w:t xml:space="preserve"> 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664BB9" w:rsidRPr="00664BB9" w:rsidTr="00C65BEA">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Оцінка</w:t>
            </w:r>
            <w:r w:rsidRPr="00664BB9">
              <w:rPr>
                <w:rFonts w:ascii="Times New Roman" w:hAnsi="Times New Roman" w:cs="Times New Roman"/>
                <w:b/>
                <w:sz w:val="28"/>
                <w:szCs w:val="28"/>
                <w:lang w:val="uk-UA"/>
              </w:rPr>
              <w:t xml:space="preserve"> </w:t>
            </w:r>
            <w:r w:rsidRPr="00664BB9">
              <w:rPr>
                <w:rFonts w:ascii="Times New Roman" w:hAnsi="Times New Roman" w:cs="Times New Roman"/>
                <w:sz w:val="28"/>
                <w:szCs w:val="28"/>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Оцінка за національною шкалою</w:t>
            </w:r>
          </w:p>
        </w:tc>
      </w:tr>
      <w:tr w:rsidR="00664BB9" w:rsidRPr="00664BB9" w:rsidTr="00C65BEA">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spacing w:line="256" w:lineRule="auto"/>
              <w:rPr>
                <w:rFonts w:ascii="Times New Roman" w:hAnsi="Times New Roman" w:cs="Times New Roman"/>
                <w:sz w:val="28"/>
                <w:szCs w:val="28"/>
                <w:lang w:val="uk-UA"/>
              </w:rPr>
            </w:pPr>
          </w:p>
        </w:tc>
        <w:tc>
          <w:tcPr>
            <w:tcW w:w="3168"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ind w:right="-144"/>
              <w:rPr>
                <w:rFonts w:ascii="Times New Roman" w:hAnsi="Times New Roman" w:cs="Times New Roman"/>
                <w:sz w:val="28"/>
                <w:szCs w:val="28"/>
                <w:lang w:val="uk-UA"/>
              </w:rPr>
            </w:pPr>
            <w:r w:rsidRPr="00664BB9">
              <w:rPr>
                <w:rFonts w:ascii="Times New Roman" w:hAnsi="Times New Roman" w:cs="Times New Roman"/>
                <w:sz w:val="28"/>
                <w:szCs w:val="28"/>
                <w:lang w:val="uk-UA"/>
              </w:rPr>
              <w:t>для екзамену, курсового проекту (роботи), практики</w:t>
            </w:r>
          </w:p>
        </w:tc>
        <w:tc>
          <w:tcPr>
            <w:tcW w:w="2694" w:type="dxa"/>
            <w:tcBorders>
              <w:top w:val="single" w:sz="4" w:space="0" w:color="auto"/>
              <w:left w:val="single" w:sz="4" w:space="0" w:color="auto"/>
              <w:bottom w:val="single" w:sz="4" w:space="0" w:color="auto"/>
              <w:right w:val="single" w:sz="4" w:space="0" w:color="auto"/>
            </w:tcBorders>
            <w:hideMark/>
          </w:tcPr>
          <w:p w:rsidR="00664BB9" w:rsidRPr="00664BB9" w:rsidRDefault="00664BB9" w:rsidP="00664BB9">
            <w:pPr>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для заліку</w:t>
            </w:r>
          </w:p>
        </w:tc>
      </w:tr>
      <w:tr w:rsidR="00664BB9" w:rsidRPr="00664BB9" w:rsidTr="00C65BEA">
        <w:tc>
          <w:tcPr>
            <w:tcW w:w="2137"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ind w:left="180"/>
              <w:jc w:val="center"/>
              <w:rPr>
                <w:rFonts w:ascii="Times New Roman" w:hAnsi="Times New Roman" w:cs="Times New Roman"/>
                <w:b/>
                <w:sz w:val="28"/>
                <w:szCs w:val="28"/>
                <w:lang w:val="uk-UA"/>
              </w:rPr>
            </w:pPr>
            <w:r w:rsidRPr="00664BB9">
              <w:rPr>
                <w:rFonts w:ascii="Times New Roman" w:hAnsi="Times New Roman" w:cs="Times New Roman"/>
                <w:sz w:val="28"/>
                <w:szCs w:val="28"/>
                <w:lang w:val="uk-UA"/>
              </w:rPr>
              <w:t>90 – 100</w:t>
            </w:r>
          </w:p>
        </w:tc>
        <w:tc>
          <w:tcPr>
            <w:tcW w:w="1357"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jc w:val="center"/>
              <w:rPr>
                <w:rFonts w:ascii="Times New Roman" w:hAnsi="Times New Roman" w:cs="Times New Roman"/>
                <w:b/>
                <w:sz w:val="28"/>
                <w:szCs w:val="28"/>
                <w:lang w:val="uk-UA"/>
              </w:rPr>
            </w:pPr>
            <w:r w:rsidRPr="00664BB9">
              <w:rPr>
                <w:rFonts w:ascii="Times New Roman" w:hAnsi="Times New Roman" w:cs="Times New Roman"/>
                <w:b/>
                <w:sz w:val="28"/>
                <w:szCs w:val="28"/>
                <w:lang w:val="uk-UA"/>
              </w:rPr>
              <w:t>А</w:t>
            </w:r>
          </w:p>
        </w:tc>
        <w:tc>
          <w:tcPr>
            <w:tcW w:w="3168"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 xml:space="preserve">відмінно  </w:t>
            </w:r>
          </w:p>
        </w:tc>
        <w:tc>
          <w:tcPr>
            <w:tcW w:w="2694" w:type="dxa"/>
            <w:vMerge w:val="restart"/>
            <w:tcBorders>
              <w:top w:val="single" w:sz="4" w:space="0" w:color="auto"/>
              <w:left w:val="single" w:sz="4" w:space="0" w:color="auto"/>
              <w:bottom w:val="single" w:sz="4" w:space="0" w:color="auto"/>
              <w:right w:val="single" w:sz="4" w:space="0" w:color="auto"/>
            </w:tcBorders>
          </w:tcPr>
          <w:p w:rsidR="00664BB9" w:rsidRPr="00664BB9" w:rsidRDefault="00664BB9" w:rsidP="00664BB9">
            <w:pPr>
              <w:jc w:val="center"/>
              <w:rPr>
                <w:rFonts w:ascii="Times New Roman" w:hAnsi="Times New Roman" w:cs="Times New Roman"/>
                <w:sz w:val="28"/>
                <w:szCs w:val="28"/>
                <w:lang w:val="uk-UA"/>
              </w:rPr>
            </w:pPr>
          </w:p>
          <w:p w:rsidR="00664BB9" w:rsidRPr="00664BB9" w:rsidRDefault="00664BB9" w:rsidP="00664BB9">
            <w:pPr>
              <w:jc w:val="center"/>
              <w:rPr>
                <w:rFonts w:ascii="Times New Roman" w:hAnsi="Times New Roman" w:cs="Times New Roman"/>
                <w:sz w:val="28"/>
                <w:szCs w:val="28"/>
                <w:lang w:val="uk-UA"/>
              </w:rPr>
            </w:pPr>
          </w:p>
          <w:p w:rsidR="00664BB9" w:rsidRPr="00664BB9" w:rsidRDefault="00664BB9" w:rsidP="00664BB9">
            <w:pPr>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Зараховано</w:t>
            </w:r>
          </w:p>
        </w:tc>
      </w:tr>
      <w:tr w:rsidR="00664BB9" w:rsidRPr="00664BB9" w:rsidTr="00C65BEA">
        <w:trPr>
          <w:trHeight w:val="194"/>
        </w:trPr>
        <w:tc>
          <w:tcPr>
            <w:tcW w:w="2137"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ind w:left="180"/>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82-89</w:t>
            </w:r>
          </w:p>
        </w:tc>
        <w:tc>
          <w:tcPr>
            <w:tcW w:w="1357"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jc w:val="center"/>
              <w:rPr>
                <w:rFonts w:ascii="Times New Roman" w:hAnsi="Times New Roman" w:cs="Times New Roman"/>
                <w:b/>
                <w:sz w:val="28"/>
                <w:szCs w:val="28"/>
                <w:lang w:val="uk-UA"/>
              </w:rPr>
            </w:pPr>
            <w:r w:rsidRPr="00664BB9">
              <w:rPr>
                <w:rFonts w:ascii="Times New Roman" w:hAnsi="Times New Roman" w:cs="Times New Roman"/>
                <w:b/>
                <w:sz w:val="28"/>
                <w:szCs w:val="28"/>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 xml:space="preserve">добре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spacing w:line="256" w:lineRule="auto"/>
              <w:rPr>
                <w:rFonts w:ascii="Times New Roman" w:hAnsi="Times New Roman" w:cs="Times New Roman"/>
                <w:sz w:val="28"/>
                <w:szCs w:val="28"/>
                <w:lang w:val="uk-UA"/>
              </w:rPr>
            </w:pPr>
          </w:p>
        </w:tc>
      </w:tr>
      <w:tr w:rsidR="00664BB9" w:rsidRPr="00664BB9" w:rsidTr="00C65BEA">
        <w:tc>
          <w:tcPr>
            <w:tcW w:w="2137"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ind w:left="180"/>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74-81</w:t>
            </w:r>
          </w:p>
        </w:tc>
        <w:tc>
          <w:tcPr>
            <w:tcW w:w="1357"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jc w:val="center"/>
              <w:rPr>
                <w:rFonts w:ascii="Times New Roman" w:hAnsi="Times New Roman" w:cs="Times New Roman"/>
                <w:b/>
                <w:sz w:val="28"/>
                <w:szCs w:val="28"/>
                <w:lang w:val="uk-UA"/>
              </w:rPr>
            </w:pPr>
            <w:r w:rsidRPr="00664BB9">
              <w:rPr>
                <w:rFonts w:ascii="Times New Roman" w:hAnsi="Times New Roman" w:cs="Times New Roman"/>
                <w:b/>
                <w:sz w:val="28"/>
                <w:szCs w:val="28"/>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spacing w:line="256" w:lineRule="auto"/>
              <w:rPr>
                <w:rFonts w:ascii="Times New Roman" w:hAnsi="Times New Roman" w:cs="Times New Roman"/>
                <w:sz w:val="28"/>
                <w:szCs w:val="28"/>
                <w:lang w:val="uk-UA"/>
              </w:rPr>
            </w:pPr>
          </w:p>
        </w:tc>
      </w:tr>
      <w:tr w:rsidR="00664BB9" w:rsidRPr="00664BB9" w:rsidTr="00C65BEA">
        <w:tc>
          <w:tcPr>
            <w:tcW w:w="2137"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ind w:left="180"/>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64-73</w:t>
            </w:r>
          </w:p>
        </w:tc>
        <w:tc>
          <w:tcPr>
            <w:tcW w:w="1357"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jc w:val="center"/>
              <w:rPr>
                <w:rFonts w:ascii="Times New Roman" w:hAnsi="Times New Roman" w:cs="Times New Roman"/>
                <w:b/>
                <w:sz w:val="28"/>
                <w:szCs w:val="28"/>
                <w:lang w:val="uk-UA"/>
              </w:rPr>
            </w:pPr>
            <w:r w:rsidRPr="00664BB9">
              <w:rPr>
                <w:rFonts w:ascii="Times New Roman" w:hAnsi="Times New Roman" w:cs="Times New Roman"/>
                <w:b/>
                <w:sz w:val="28"/>
                <w:szCs w:val="28"/>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 xml:space="preserve">задовільно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spacing w:line="256" w:lineRule="auto"/>
              <w:rPr>
                <w:rFonts w:ascii="Times New Roman" w:hAnsi="Times New Roman" w:cs="Times New Roman"/>
                <w:sz w:val="28"/>
                <w:szCs w:val="28"/>
                <w:lang w:val="uk-UA"/>
              </w:rPr>
            </w:pPr>
          </w:p>
        </w:tc>
      </w:tr>
      <w:tr w:rsidR="00664BB9" w:rsidRPr="00664BB9" w:rsidTr="00C65BEA">
        <w:tc>
          <w:tcPr>
            <w:tcW w:w="2137"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ind w:left="180"/>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60-63</w:t>
            </w:r>
          </w:p>
        </w:tc>
        <w:tc>
          <w:tcPr>
            <w:tcW w:w="1357"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jc w:val="center"/>
              <w:rPr>
                <w:rFonts w:ascii="Times New Roman" w:hAnsi="Times New Roman" w:cs="Times New Roman"/>
                <w:b/>
                <w:sz w:val="28"/>
                <w:szCs w:val="28"/>
                <w:lang w:val="uk-UA"/>
              </w:rPr>
            </w:pPr>
            <w:r w:rsidRPr="00664BB9">
              <w:rPr>
                <w:rFonts w:ascii="Times New Roman" w:hAnsi="Times New Roman" w:cs="Times New Roman"/>
                <w:b/>
                <w:sz w:val="28"/>
                <w:szCs w:val="28"/>
                <w:lang w:val="uk-UA"/>
              </w:rPr>
              <w:t xml:space="preserve">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spacing w:line="256" w:lineRule="auto"/>
              <w:rPr>
                <w:rFonts w:ascii="Times New Roman" w:hAnsi="Times New Roman" w:cs="Times New Roman"/>
                <w:sz w:val="28"/>
                <w:szCs w:val="28"/>
                <w:lang w:val="uk-UA"/>
              </w:rPr>
            </w:pPr>
          </w:p>
        </w:tc>
      </w:tr>
      <w:tr w:rsidR="00664BB9" w:rsidRPr="00664BB9" w:rsidTr="00C65BEA">
        <w:tc>
          <w:tcPr>
            <w:tcW w:w="2137"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ind w:left="180"/>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35-59</w:t>
            </w:r>
          </w:p>
        </w:tc>
        <w:tc>
          <w:tcPr>
            <w:tcW w:w="1357"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jc w:val="center"/>
              <w:rPr>
                <w:rFonts w:ascii="Times New Roman" w:hAnsi="Times New Roman" w:cs="Times New Roman"/>
                <w:b/>
                <w:sz w:val="28"/>
                <w:szCs w:val="28"/>
                <w:lang w:val="uk-UA"/>
              </w:rPr>
            </w:pPr>
            <w:r w:rsidRPr="00664BB9">
              <w:rPr>
                <w:rFonts w:ascii="Times New Roman" w:hAnsi="Times New Roman" w:cs="Times New Roman"/>
                <w:b/>
                <w:sz w:val="28"/>
                <w:szCs w:val="28"/>
                <w:lang w:val="uk-UA"/>
              </w:rPr>
              <w:t>FX</w:t>
            </w:r>
          </w:p>
        </w:tc>
        <w:tc>
          <w:tcPr>
            <w:tcW w:w="3168"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hideMark/>
          </w:tcPr>
          <w:p w:rsidR="00664BB9" w:rsidRPr="00664BB9" w:rsidRDefault="00664BB9" w:rsidP="00664BB9">
            <w:pPr>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не зараховано з можливістю повторного складання</w:t>
            </w:r>
          </w:p>
        </w:tc>
      </w:tr>
      <w:tr w:rsidR="00664BB9" w:rsidRPr="00664BB9" w:rsidTr="00C65BEA">
        <w:trPr>
          <w:trHeight w:val="708"/>
        </w:trPr>
        <w:tc>
          <w:tcPr>
            <w:tcW w:w="2137"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ind w:left="180"/>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0-34</w:t>
            </w:r>
          </w:p>
        </w:tc>
        <w:tc>
          <w:tcPr>
            <w:tcW w:w="1357"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jc w:val="center"/>
              <w:rPr>
                <w:rFonts w:ascii="Times New Roman" w:hAnsi="Times New Roman" w:cs="Times New Roman"/>
                <w:b/>
                <w:sz w:val="28"/>
                <w:szCs w:val="28"/>
                <w:lang w:val="uk-UA"/>
              </w:rPr>
            </w:pPr>
            <w:r w:rsidRPr="00664BB9">
              <w:rPr>
                <w:rFonts w:ascii="Times New Roman" w:hAnsi="Times New Roman" w:cs="Times New Roman"/>
                <w:b/>
                <w:sz w:val="28"/>
                <w:szCs w:val="28"/>
                <w:lang w:val="uk-UA"/>
              </w:rPr>
              <w:t>F</w:t>
            </w:r>
          </w:p>
        </w:tc>
        <w:tc>
          <w:tcPr>
            <w:tcW w:w="3168"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hideMark/>
          </w:tcPr>
          <w:p w:rsidR="00664BB9" w:rsidRPr="00664BB9" w:rsidRDefault="00664BB9" w:rsidP="00664BB9">
            <w:pPr>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не зараховано з обов’язковим повторним вивченням дисципліни</w:t>
            </w:r>
          </w:p>
        </w:tc>
      </w:tr>
    </w:tbl>
    <w:p w:rsidR="00664BB9" w:rsidRPr="00664BB9" w:rsidRDefault="00664BB9" w:rsidP="00664BB9">
      <w:pPr>
        <w:autoSpaceDE w:val="0"/>
        <w:autoSpaceDN w:val="0"/>
        <w:adjustRightInd w:val="0"/>
        <w:jc w:val="center"/>
        <w:rPr>
          <w:rFonts w:ascii="Times New Roman" w:eastAsia="Calibri" w:hAnsi="Times New Roman" w:cs="Times New Roman"/>
          <w:b/>
          <w:iCs/>
          <w:color w:val="000000"/>
          <w:sz w:val="28"/>
          <w:szCs w:val="28"/>
          <w:lang w:val="uk-UA"/>
        </w:rPr>
      </w:pPr>
    </w:p>
    <w:p w:rsidR="00664BB9" w:rsidRPr="00664BB9" w:rsidRDefault="00664BB9" w:rsidP="007E118B">
      <w:pPr>
        <w:shd w:val="clear" w:color="auto" w:fill="FFFFFF"/>
        <w:autoSpaceDE w:val="0"/>
        <w:autoSpaceDN w:val="0"/>
        <w:adjustRightInd w:val="0"/>
        <w:jc w:val="center"/>
        <w:rPr>
          <w:rFonts w:ascii="Times New Roman" w:hAnsi="Times New Roman" w:cs="Times New Roman"/>
          <w:b/>
          <w:iCs/>
          <w:sz w:val="28"/>
          <w:szCs w:val="28"/>
          <w:lang w:val="uk-UA"/>
        </w:rPr>
      </w:pPr>
      <w:r w:rsidRPr="00664BB9">
        <w:rPr>
          <w:rFonts w:ascii="Times New Roman" w:hAnsi="Times New Roman" w:cs="Times New Roman"/>
          <w:b/>
          <w:iCs/>
          <w:sz w:val="28"/>
          <w:szCs w:val="28"/>
          <w:lang w:val="uk-UA"/>
        </w:rPr>
        <w:t>Критерії оцінювання підсумкового семестрового контролю</w:t>
      </w:r>
    </w:p>
    <w:p w:rsidR="00664BB9" w:rsidRPr="00664BB9" w:rsidRDefault="00664BB9" w:rsidP="00664BB9">
      <w:pPr>
        <w:shd w:val="clear" w:color="auto" w:fill="FFFFFF"/>
        <w:autoSpaceDE w:val="0"/>
        <w:autoSpaceDN w:val="0"/>
        <w:adjustRightInd w:val="0"/>
        <w:jc w:val="both"/>
        <w:rPr>
          <w:rFonts w:ascii="Times New Roman" w:hAnsi="Times New Roman" w:cs="Times New Roman"/>
          <w:iCs/>
          <w:sz w:val="28"/>
          <w:szCs w:val="28"/>
          <w:lang w:val="uk-UA"/>
        </w:rPr>
      </w:pPr>
      <w:r w:rsidRPr="00664BB9">
        <w:rPr>
          <w:rFonts w:ascii="Times New Roman" w:hAnsi="Times New Roman" w:cs="Times New Roman"/>
          <w:iCs/>
          <w:sz w:val="28"/>
          <w:szCs w:val="28"/>
          <w:lang w:val="uk-UA"/>
        </w:rPr>
        <w:t>Оцінка успішності студента з дисципліни «</w:t>
      </w:r>
      <w:r w:rsidR="007A2A58">
        <w:rPr>
          <w:rFonts w:ascii="Times New Roman" w:hAnsi="Times New Roman" w:cs="Times New Roman"/>
          <w:iCs/>
          <w:sz w:val="28"/>
          <w:szCs w:val="28"/>
          <w:lang w:val="uk-UA"/>
        </w:rPr>
        <w:t>Основи риторики та ораторського мистецтва</w:t>
      </w:r>
      <w:r w:rsidRPr="00664BB9">
        <w:rPr>
          <w:rFonts w:ascii="Times New Roman" w:hAnsi="Times New Roman" w:cs="Times New Roman"/>
          <w:iCs/>
          <w:sz w:val="28"/>
          <w:szCs w:val="28"/>
          <w:lang w:val="uk-UA"/>
        </w:rPr>
        <w:t>» є рейтинговою і виставляється за 100-бальною шкалою як середня арифметична оцінка засвоєння відповідних модулів і має визначення за системою ЕСТ</w:t>
      </w:r>
      <w:r w:rsidRPr="00664BB9">
        <w:rPr>
          <w:rFonts w:ascii="Times New Roman" w:hAnsi="Times New Roman" w:cs="Times New Roman"/>
          <w:iCs/>
          <w:sz w:val="28"/>
          <w:szCs w:val="28"/>
          <w:lang w:val="en-US"/>
        </w:rPr>
        <w:t>S</w:t>
      </w:r>
      <w:r w:rsidRPr="00664BB9">
        <w:rPr>
          <w:rFonts w:ascii="Times New Roman" w:hAnsi="Times New Roman" w:cs="Times New Roman"/>
          <w:iCs/>
          <w:sz w:val="28"/>
          <w:szCs w:val="28"/>
          <w:lang w:val="uk-UA"/>
        </w:rPr>
        <w:t xml:space="preserve"> та традиційною шкалою, прийнятою в Україні. </w:t>
      </w:r>
    </w:p>
    <w:p w:rsidR="00664BB9" w:rsidRPr="00664BB9" w:rsidRDefault="00664BB9" w:rsidP="00664BB9">
      <w:pPr>
        <w:shd w:val="clear" w:color="auto" w:fill="FFFFFF"/>
        <w:autoSpaceDE w:val="0"/>
        <w:autoSpaceDN w:val="0"/>
        <w:adjustRightInd w:val="0"/>
        <w:jc w:val="both"/>
        <w:rPr>
          <w:rFonts w:ascii="Times New Roman" w:hAnsi="Times New Roman" w:cs="Times New Roman"/>
          <w:sz w:val="28"/>
          <w:szCs w:val="28"/>
          <w:lang w:val="uk-UA"/>
        </w:rPr>
      </w:pPr>
      <w:r w:rsidRPr="00664BB9">
        <w:rPr>
          <w:rFonts w:ascii="Times New Roman" w:hAnsi="Times New Roman" w:cs="Times New Roman"/>
          <w:iCs/>
          <w:sz w:val="28"/>
          <w:szCs w:val="28"/>
          <w:lang w:val="uk-UA"/>
        </w:rPr>
        <w:t xml:space="preserve">   Студенти, які з навчальної дисципліни за результатами усіх модульних контролів за семестр набрали від 35 до 59  балів, </w:t>
      </w:r>
      <w:proofErr w:type="spellStart"/>
      <w:r w:rsidRPr="00664BB9">
        <w:rPr>
          <w:rFonts w:ascii="Times New Roman" w:hAnsi="Times New Roman" w:cs="Times New Roman"/>
          <w:iCs/>
          <w:sz w:val="28"/>
          <w:szCs w:val="28"/>
          <w:lang w:val="uk-UA"/>
        </w:rPr>
        <w:t>зобов</w:t>
      </w:r>
      <w:proofErr w:type="spellEnd"/>
      <w:r w:rsidRPr="00664BB9">
        <w:rPr>
          <w:rFonts w:ascii="Times New Roman" w:hAnsi="Times New Roman" w:cs="Times New Roman"/>
          <w:iCs/>
          <w:sz w:val="28"/>
          <w:szCs w:val="28"/>
        </w:rPr>
        <w:t>’</w:t>
      </w:r>
      <w:proofErr w:type="spellStart"/>
      <w:r w:rsidRPr="00664BB9">
        <w:rPr>
          <w:rFonts w:ascii="Times New Roman" w:hAnsi="Times New Roman" w:cs="Times New Roman"/>
          <w:iCs/>
          <w:sz w:val="28"/>
          <w:szCs w:val="28"/>
          <w:lang w:val="uk-UA"/>
        </w:rPr>
        <w:t>язані</w:t>
      </w:r>
      <w:proofErr w:type="spellEnd"/>
      <w:r w:rsidRPr="00664BB9">
        <w:rPr>
          <w:rFonts w:ascii="Times New Roman" w:hAnsi="Times New Roman" w:cs="Times New Roman"/>
          <w:iCs/>
          <w:sz w:val="28"/>
          <w:szCs w:val="28"/>
          <w:lang w:val="uk-UA"/>
        </w:rPr>
        <w:t xml:space="preserve"> складати </w:t>
      </w:r>
      <w:r w:rsidR="007A2A58">
        <w:rPr>
          <w:rFonts w:ascii="Times New Roman" w:hAnsi="Times New Roman" w:cs="Times New Roman"/>
          <w:iCs/>
          <w:sz w:val="28"/>
          <w:szCs w:val="28"/>
          <w:lang w:val="uk-UA"/>
        </w:rPr>
        <w:t>залік</w:t>
      </w:r>
      <w:r w:rsidRPr="00664BB9">
        <w:rPr>
          <w:rFonts w:ascii="Times New Roman" w:hAnsi="Times New Roman" w:cs="Times New Roman"/>
          <w:iCs/>
          <w:sz w:val="28"/>
          <w:szCs w:val="28"/>
          <w:lang w:val="uk-UA"/>
        </w:rPr>
        <w:t xml:space="preserve">.  Підсумковий контроль у формі </w:t>
      </w:r>
      <w:r w:rsidR="007A2A58">
        <w:rPr>
          <w:rFonts w:ascii="Times New Roman" w:hAnsi="Times New Roman" w:cs="Times New Roman"/>
          <w:iCs/>
          <w:sz w:val="28"/>
          <w:szCs w:val="28"/>
          <w:lang w:val="uk-UA"/>
        </w:rPr>
        <w:t>заліку</w:t>
      </w:r>
      <w:r w:rsidRPr="00664BB9">
        <w:rPr>
          <w:rFonts w:ascii="Times New Roman" w:hAnsi="Times New Roman" w:cs="Times New Roman"/>
          <w:iCs/>
          <w:sz w:val="28"/>
          <w:szCs w:val="28"/>
          <w:lang w:val="uk-UA"/>
        </w:rPr>
        <w:t xml:space="preserve"> можуть також складати студенти, які бажають покращити позитивну семестрову оцінку, отриману за результатами модульних контролів.</w:t>
      </w:r>
    </w:p>
    <w:p w:rsidR="00664BB9" w:rsidRPr="00664BB9" w:rsidRDefault="00664BB9" w:rsidP="00664BB9">
      <w:pPr>
        <w:ind w:left="142" w:firstLine="425"/>
        <w:jc w:val="center"/>
        <w:rPr>
          <w:rFonts w:ascii="Times New Roman" w:hAnsi="Times New Roman" w:cs="Times New Roman"/>
          <w:sz w:val="28"/>
          <w:szCs w:val="28"/>
          <w:lang w:val="uk-UA"/>
        </w:rPr>
      </w:pPr>
      <w:r w:rsidRPr="00664BB9">
        <w:rPr>
          <w:rFonts w:ascii="Times New Roman" w:hAnsi="Times New Roman" w:cs="Times New Roman"/>
          <w:b/>
          <w:sz w:val="28"/>
          <w:szCs w:val="28"/>
          <w:lang w:val="uk-UA"/>
        </w:rPr>
        <w:t xml:space="preserve">            </w:t>
      </w:r>
    </w:p>
    <w:p w:rsidR="00664BB9" w:rsidRPr="00664BB9" w:rsidRDefault="00664BB9" w:rsidP="00664BB9">
      <w:pPr>
        <w:rPr>
          <w:rFonts w:ascii="Times New Roman" w:hAnsi="Times New Roman" w:cs="Times New Roman"/>
          <w:b/>
          <w:bCs/>
          <w:sz w:val="28"/>
          <w:szCs w:val="28"/>
          <w:lang w:val="uk-UA"/>
        </w:rPr>
      </w:pPr>
      <w:r w:rsidRPr="00664BB9">
        <w:rPr>
          <w:rFonts w:ascii="Times New Roman" w:hAnsi="Times New Roman" w:cs="Times New Roman"/>
          <w:i/>
          <w:sz w:val="28"/>
          <w:szCs w:val="28"/>
          <w:lang w:val="uk-UA"/>
        </w:rPr>
        <w:t xml:space="preserve">                                 </w:t>
      </w:r>
      <w:r w:rsidRPr="00664BB9">
        <w:rPr>
          <w:rFonts w:ascii="Times New Roman" w:hAnsi="Times New Roman" w:cs="Times New Roman"/>
          <w:b/>
          <w:bCs/>
          <w:sz w:val="28"/>
          <w:szCs w:val="28"/>
          <w:lang w:val="uk-UA"/>
        </w:rPr>
        <w:t>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664BB9" w:rsidRPr="00664BB9" w:rsidTr="00C65BEA">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Оцінка</w:t>
            </w:r>
            <w:r w:rsidRPr="00664BB9">
              <w:rPr>
                <w:rFonts w:ascii="Times New Roman" w:hAnsi="Times New Roman" w:cs="Times New Roman"/>
                <w:b/>
                <w:sz w:val="28"/>
                <w:szCs w:val="28"/>
                <w:lang w:val="uk-UA"/>
              </w:rPr>
              <w:t xml:space="preserve"> </w:t>
            </w:r>
            <w:r w:rsidRPr="00664BB9">
              <w:rPr>
                <w:rFonts w:ascii="Times New Roman" w:hAnsi="Times New Roman" w:cs="Times New Roman"/>
                <w:sz w:val="28"/>
                <w:szCs w:val="28"/>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Оцінка за національною шкалою</w:t>
            </w:r>
          </w:p>
        </w:tc>
      </w:tr>
      <w:tr w:rsidR="00664BB9" w:rsidRPr="00664BB9" w:rsidTr="00C65BEA">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spacing w:line="256" w:lineRule="auto"/>
              <w:rPr>
                <w:rFonts w:ascii="Times New Roman" w:hAnsi="Times New Roman" w:cs="Times New Roman"/>
                <w:sz w:val="28"/>
                <w:szCs w:val="28"/>
                <w:lang w:val="uk-UA"/>
              </w:rPr>
            </w:pPr>
          </w:p>
        </w:tc>
        <w:tc>
          <w:tcPr>
            <w:tcW w:w="3168"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ind w:right="-144"/>
              <w:rPr>
                <w:rFonts w:ascii="Times New Roman" w:hAnsi="Times New Roman" w:cs="Times New Roman"/>
                <w:sz w:val="28"/>
                <w:szCs w:val="28"/>
                <w:lang w:val="uk-UA"/>
              </w:rPr>
            </w:pPr>
            <w:r w:rsidRPr="00664BB9">
              <w:rPr>
                <w:rFonts w:ascii="Times New Roman" w:hAnsi="Times New Roman" w:cs="Times New Roman"/>
                <w:sz w:val="28"/>
                <w:szCs w:val="28"/>
                <w:lang w:val="uk-UA"/>
              </w:rPr>
              <w:t>для екзамену, курсового проекту (роботи), практики</w:t>
            </w:r>
          </w:p>
        </w:tc>
        <w:tc>
          <w:tcPr>
            <w:tcW w:w="2694" w:type="dxa"/>
            <w:tcBorders>
              <w:top w:val="single" w:sz="4" w:space="0" w:color="auto"/>
              <w:left w:val="single" w:sz="4" w:space="0" w:color="auto"/>
              <w:bottom w:val="single" w:sz="4" w:space="0" w:color="auto"/>
              <w:right w:val="single" w:sz="4" w:space="0" w:color="auto"/>
            </w:tcBorders>
            <w:hideMark/>
          </w:tcPr>
          <w:p w:rsidR="00664BB9" w:rsidRPr="00664BB9" w:rsidRDefault="00664BB9" w:rsidP="00664BB9">
            <w:pPr>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для заліку</w:t>
            </w:r>
          </w:p>
        </w:tc>
      </w:tr>
      <w:tr w:rsidR="00664BB9" w:rsidRPr="00664BB9" w:rsidTr="00C65BEA">
        <w:tc>
          <w:tcPr>
            <w:tcW w:w="2137"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ind w:left="180"/>
              <w:jc w:val="center"/>
              <w:rPr>
                <w:rFonts w:ascii="Times New Roman" w:hAnsi="Times New Roman" w:cs="Times New Roman"/>
                <w:b/>
                <w:sz w:val="28"/>
                <w:szCs w:val="28"/>
                <w:lang w:val="uk-UA"/>
              </w:rPr>
            </w:pPr>
            <w:r w:rsidRPr="00664BB9">
              <w:rPr>
                <w:rFonts w:ascii="Times New Roman" w:hAnsi="Times New Roman" w:cs="Times New Roman"/>
                <w:sz w:val="28"/>
                <w:szCs w:val="28"/>
                <w:lang w:val="uk-UA"/>
              </w:rPr>
              <w:t>90 – 100</w:t>
            </w:r>
          </w:p>
        </w:tc>
        <w:tc>
          <w:tcPr>
            <w:tcW w:w="1357"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jc w:val="center"/>
              <w:rPr>
                <w:rFonts w:ascii="Times New Roman" w:hAnsi="Times New Roman" w:cs="Times New Roman"/>
                <w:b/>
                <w:sz w:val="28"/>
                <w:szCs w:val="28"/>
                <w:lang w:val="uk-UA"/>
              </w:rPr>
            </w:pPr>
            <w:r w:rsidRPr="00664BB9">
              <w:rPr>
                <w:rFonts w:ascii="Times New Roman" w:hAnsi="Times New Roman" w:cs="Times New Roman"/>
                <w:b/>
                <w:sz w:val="28"/>
                <w:szCs w:val="28"/>
                <w:lang w:val="uk-UA"/>
              </w:rPr>
              <w:t>А</w:t>
            </w:r>
          </w:p>
        </w:tc>
        <w:tc>
          <w:tcPr>
            <w:tcW w:w="3168"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 xml:space="preserve">відмінно  </w:t>
            </w:r>
          </w:p>
        </w:tc>
        <w:tc>
          <w:tcPr>
            <w:tcW w:w="2694" w:type="dxa"/>
            <w:vMerge w:val="restart"/>
            <w:tcBorders>
              <w:top w:val="single" w:sz="4" w:space="0" w:color="auto"/>
              <w:left w:val="single" w:sz="4" w:space="0" w:color="auto"/>
              <w:bottom w:val="single" w:sz="4" w:space="0" w:color="auto"/>
              <w:right w:val="single" w:sz="4" w:space="0" w:color="auto"/>
            </w:tcBorders>
          </w:tcPr>
          <w:p w:rsidR="00664BB9" w:rsidRPr="00664BB9" w:rsidRDefault="00664BB9" w:rsidP="00664BB9">
            <w:pPr>
              <w:jc w:val="center"/>
              <w:rPr>
                <w:rFonts w:ascii="Times New Roman" w:hAnsi="Times New Roman" w:cs="Times New Roman"/>
                <w:sz w:val="28"/>
                <w:szCs w:val="28"/>
                <w:lang w:val="uk-UA"/>
              </w:rPr>
            </w:pPr>
          </w:p>
          <w:p w:rsidR="00664BB9" w:rsidRPr="00664BB9" w:rsidRDefault="00664BB9" w:rsidP="00664BB9">
            <w:pPr>
              <w:jc w:val="center"/>
              <w:rPr>
                <w:rFonts w:ascii="Times New Roman" w:hAnsi="Times New Roman" w:cs="Times New Roman"/>
                <w:sz w:val="28"/>
                <w:szCs w:val="28"/>
                <w:lang w:val="uk-UA"/>
              </w:rPr>
            </w:pPr>
          </w:p>
          <w:p w:rsidR="00664BB9" w:rsidRPr="00664BB9" w:rsidRDefault="00664BB9" w:rsidP="00664BB9">
            <w:pPr>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Зараховано</w:t>
            </w:r>
          </w:p>
        </w:tc>
      </w:tr>
      <w:tr w:rsidR="00664BB9" w:rsidRPr="00664BB9" w:rsidTr="00C65BEA">
        <w:trPr>
          <w:trHeight w:val="194"/>
        </w:trPr>
        <w:tc>
          <w:tcPr>
            <w:tcW w:w="2137"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ind w:left="180"/>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82-89</w:t>
            </w:r>
          </w:p>
        </w:tc>
        <w:tc>
          <w:tcPr>
            <w:tcW w:w="1357"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jc w:val="center"/>
              <w:rPr>
                <w:rFonts w:ascii="Times New Roman" w:hAnsi="Times New Roman" w:cs="Times New Roman"/>
                <w:b/>
                <w:sz w:val="28"/>
                <w:szCs w:val="28"/>
                <w:lang w:val="uk-UA"/>
              </w:rPr>
            </w:pPr>
            <w:r w:rsidRPr="00664BB9">
              <w:rPr>
                <w:rFonts w:ascii="Times New Roman" w:hAnsi="Times New Roman" w:cs="Times New Roman"/>
                <w:b/>
                <w:sz w:val="28"/>
                <w:szCs w:val="28"/>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 xml:space="preserve">добре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spacing w:line="256" w:lineRule="auto"/>
              <w:rPr>
                <w:rFonts w:ascii="Times New Roman" w:hAnsi="Times New Roman" w:cs="Times New Roman"/>
                <w:sz w:val="28"/>
                <w:szCs w:val="28"/>
                <w:lang w:val="uk-UA"/>
              </w:rPr>
            </w:pPr>
          </w:p>
        </w:tc>
      </w:tr>
      <w:tr w:rsidR="00664BB9" w:rsidRPr="00664BB9" w:rsidTr="00C65BEA">
        <w:tc>
          <w:tcPr>
            <w:tcW w:w="2137"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ind w:left="180"/>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74-81</w:t>
            </w:r>
          </w:p>
        </w:tc>
        <w:tc>
          <w:tcPr>
            <w:tcW w:w="1357"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jc w:val="center"/>
              <w:rPr>
                <w:rFonts w:ascii="Times New Roman" w:hAnsi="Times New Roman" w:cs="Times New Roman"/>
                <w:b/>
                <w:sz w:val="28"/>
                <w:szCs w:val="28"/>
                <w:lang w:val="uk-UA"/>
              </w:rPr>
            </w:pPr>
            <w:r w:rsidRPr="00664BB9">
              <w:rPr>
                <w:rFonts w:ascii="Times New Roman" w:hAnsi="Times New Roman" w:cs="Times New Roman"/>
                <w:b/>
                <w:sz w:val="28"/>
                <w:szCs w:val="28"/>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spacing w:line="256" w:lineRule="auto"/>
              <w:rPr>
                <w:rFonts w:ascii="Times New Roman" w:hAnsi="Times New Roman" w:cs="Times New Roman"/>
                <w:sz w:val="28"/>
                <w:szCs w:val="28"/>
                <w:lang w:val="uk-UA"/>
              </w:rPr>
            </w:pPr>
          </w:p>
        </w:tc>
      </w:tr>
      <w:tr w:rsidR="00664BB9" w:rsidRPr="00664BB9" w:rsidTr="00C65BEA">
        <w:tc>
          <w:tcPr>
            <w:tcW w:w="2137"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ind w:left="180"/>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64-73</w:t>
            </w:r>
          </w:p>
        </w:tc>
        <w:tc>
          <w:tcPr>
            <w:tcW w:w="1357"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jc w:val="center"/>
              <w:rPr>
                <w:rFonts w:ascii="Times New Roman" w:hAnsi="Times New Roman" w:cs="Times New Roman"/>
                <w:b/>
                <w:sz w:val="28"/>
                <w:szCs w:val="28"/>
                <w:lang w:val="uk-UA"/>
              </w:rPr>
            </w:pPr>
            <w:r w:rsidRPr="00664BB9">
              <w:rPr>
                <w:rFonts w:ascii="Times New Roman" w:hAnsi="Times New Roman" w:cs="Times New Roman"/>
                <w:b/>
                <w:sz w:val="28"/>
                <w:szCs w:val="28"/>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 xml:space="preserve">задовільно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spacing w:line="256" w:lineRule="auto"/>
              <w:rPr>
                <w:rFonts w:ascii="Times New Roman" w:hAnsi="Times New Roman" w:cs="Times New Roman"/>
                <w:sz w:val="28"/>
                <w:szCs w:val="28"/>
                <w:lang w:val="uk-UA"/>
              </w:rPr>
            </w:pPr>
          </w:p>
        </w:tc>
      </w:tr>
      <w:tr w:rsidR="00664BB9" w:rsidRPr="00664BB9" w:rsidTr="00C65BEA">
        <w:tc>
          <w:tcPr>
            <w:tcW w:w="2137"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ind w:left="180"/>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60-63</w:t>
            </w:r>
          </w:p>
        </w:tc>
        <w:tc>
          <w:tcPr>
            <w:tcW w:w="1357"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jc w:val="center"/>
              <w:rPr>
                <w:rFonts w:ascii="Times New Roman" w:hAnsi="Times New Roman" w:cs="Times New Roman"/>
                <w:b/>
                <w:sz w:val="28"/>
                <w:szCs w:val="28"/>
                <w:lang w:val="uk-UA"/>
              </w:rPr>
            </w:pPr>
            <w:r w:rsidRPr="00664BB9">
              <w:rPr>
                <w:rFonts w:ascii="Times New Roman" w:hAnsi="Times New Roman" w:cs="Times New Roman"/>
                <w:b/>
                <w:sz w:val="28"/>
                <w:szCs w:val="28"/>
                <w:lang w:val="uk-UA"/>
              </w:rPr>
              <w:t xml:space="preserve">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spacing w:line="256" w:lineRule="auto"/>
              <w:rPr>
                <w:rFonts w:ascii="Times New Roman" w:hAnsi="Times New Roman" w:cs="Times New Roman"/>
                <w:sz w:val="28"/>
                <w:szCs w:val="28"/>
                <w:lang w:val="uk-UA"/>
              </w:rPr>
            </w:pPr>
          </w:p>
        </w:tc>
      </w:tr>
      <w:tr w:rsidR="00664BB9" w:rsidRPr="00664BB9" w:rsidTr="00C65BEA">
        <w:tc>
          <w:tcPr>
            <w:tcW w:w="2137"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ind w:left="180"/>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35-59</w:t>
            </w:r>
          </w:p>
        </w:tc>
        <w:tc>
          <w:tcPr>
            <w:tcW w:w="1357"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jc w:val="center"/>
              <w:rPr>
                <w:rFonts w:ascii="Times New Roman" w:hAnsi="Times New Roman" w:cs="Times New Roman"/>
                <w:b/>
                <w:sz w:val="28"/>
                <w:szCs w:val="28"/>
                <w:lang w:val="uk-UA"/>
              </w:rPr>
            </w:pPr>
            <w:r w:rsidRPr="00664BB9">
              <w:rPr>
                <w:rFonts w:ascii="Times New Roman" w:hAnsi="Times New Roman" w:cs="Times New Roman"/>
                <w:b/>
                <w:sz w:val="28"/>
                <w:szCs w:val="28"/>
                <w:lang w:val="uk-UA"/>
              </w:rPr>
              <w:t>FX</w:t>
            </w:r>
          </w:p>
        </w:tc>
        <w:tc>
          <w:tcPr>
            <w:tcW w:w="3168"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hideMark/>
          </w:tcPr>
          <w:p w:rsidR="00664BB9" w:rsidRPr="00664BB9" w:rsidRDefault="00664BB9" w:rsidP="00664BB9">
            <w:pPr>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не зараховано з можливістю повторного складання</w:t>
            </w:r>
          </w:p>
        </w:tc>
      </w:tr>
      <w:tr w:rsidR="00664BB9" w:rsidRPr="00664BB9" w:rsidTr="00C65BEA">
        <w:trPr>
          <w:trHeight w:val="708"/>
        </w:trPr>
        <w:tc>
          <w:tcPr>
            <w:tcW w:w="2137"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ind w:left="180"/>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0-34</w:t>
            </w:r>
          </w:p>
        </w:tc>
        <w:tc>
          <w:tcPr>
            <w:tcW w:w="1357"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jc w:val="center"/>
              <w:rPr>
                <w:rFonts w:ascii="Times New Roman" w:hAnsi="Times New Roman" w:cs="Times New Roman"/>
                <w:b/>
                <w:sz w:val="28"/>
                <w:szCs w:val="28"/>
                <w:lang w:val="uk-UA"/>
              </w:rPr>
            </w:pPr>
            <w:r w:rsidRPr="00664BB9">
              <w:rPr>
                <w:rFonts w:ascii="Times New Roman" w:hAnsi="Times New Roman" w:cs="Times New Roman"/>
                <w:b/>
                <w:sz w:val="28"/>
                <w:szCs w:val="28"/>
                <w:lang w:val="uk-UA"/>
              </w:rPr>
              <w:t>F</w:t>
            </w:r>
          </w:p>
        </w:tc>
        <w:tc>
          <w:tcPr>
            <w:tcW w:w="3168"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hideMark/>
          </w:tcPr>
          <w:p w:rsidR="00664BB9" w:rsidRPr="00664BB9" w:rsidRDefault="00664BB9" w:rsidP="00664BB9">
            <w:pPr>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не зараховано з обов’язковим повторним вивченням дисципліни</w:t>
            </w:r>
          </w:p>
        </w:tc>
      </w:tr>
    </w:tbl>
    <w:p w:rsidR="00664BB9" w:rsidRPr="00664BB9" w:rsidRDefault="00664BB9" w:rsidP="00664BB9">
      <w:pPr>
        <w:jc w:val="both"/>
        <w:rPr>
          <w:rFonts w:ascii="Times New Roman" w:hAnsi="Times New Roman" w:cs="Times New Roman"/>
          <w:sz w:val="28"/>
          <w:szCs w:val="28"/>
        </w:rPr>
      </w:pPr>
    </w:p>
    <w:p w:rsidR="00664BB9" w:rsidRPr="00664BB9" w:rsidRDefault="00664BB9" w:rsidP="00664BB9">
      <w:pPr>
        <w:jc w:val="center"/>
        <w:rPr>
          <w:rFonts w:ascii="Times New Roman" w:hAnsi="Times New Roman" w:cs="Times New Roman"/>
          <w:sz w:val="28"/>
          <w:szCs w:val="28"/>
          <w:lang w:val="uk-UA"/>
        </w:rPr>
      </w:pPr>
      <w:r w:rsidRPr="00664BB9">
        <w:rPr>
          <w:rFonts w:ascii="Times New Roman" w:hAnsi="Times New Roman" w:cs="Times New Roman"/>
          <w:b/>
          <w:bCs/>
          <w:sz w:val="28"/>
          <w:szCs w:val="28"/>
          <w:lang w:val="uk-UA"/>
        </w:rPr>
        <w:t>5</w:t>
      </w:r>
      <w:r w:rsidRPr="00664BB9">
        <w:rPr>
          <w:rFonts w:ascii="Times New Roman" w:hAnsi="Times New Roman" w:cs="Times New Roman"/>
          <w:b/>
          <w:sz w:val="28"/>
          <w:szCs w:val="28"/>
          <w:lang w:val="uk-UA"/>
        </w:rPr>
        <w:t>. Програма навчальної дисципліни</w:t>
      </w:r>
    </w:p>
    <w:p w:rsidR="00664BB9" w:rsidRPr="00664BB9" w:rsidRDefault="00664BB9" w:rsidP="00664BB9">
      <w:pPr>
        <w:jc w:val="center"/>
        <w:rPr>
          <w:rFonts w:ascii="Times New Roman" w:hAnsi="Times New Roman" w:cs="Times New Roman"/>
          <w:b/>
          <w:sz w:val="28"/>
          <w:szCs w:val="28"/>
          <w:lang w:val="ro-RO"/>
        </w:rPr>
      </w:pPr>
      <w:r w:rsidRPr="00664BB9">
        <w:rPr>
          <w:rFonts w:ascii="Times New Roman" w:hAnsi="Times New Roman" w:cs="Times New Roman"/>
          <w:b/>
          <w:sz w:val="28"/>
          <w:szCs w:val="28"/>
          <w:lang w:val="uk-UA"/>
        </w:rPr>
        <w:t>5.1. Зміст навчальної дисципліни</w:t>
      </w:r>
    </w:p>
    <w:p w:rsidR="00664BB9" w:rsidRPr="00664BB9" w:rsidRDefault="00664BB9" w:rsidP="00664BB9">
      <w:pPr>
        <w:jc w:val="center"/>
        <w:rPr>
          <w:rFonts w:ascii="Times New Roman" w:hAnsi="Times New Roman" w:cs="Times New Roman"/>
          <w:b/>
          <w:sz w:val="28"/>
          <w:szCs w:val="28"/>
          <w:lang w:val="uk-UA"/>
        </w:rPr>
      </w:pPr>
      <w:r w:rsidRPr="00664BB9">
        <w:rPr>
          <w:rFonts w:ascii="Times New Roman" w:hAnsi="Times New Roman" w:cs="Times New Roman"/>
          <w:b/>
          <w:sz w:val="28"/>
          <w:szCs w:val="28"/>
          <w:lang w:val="uk-UA"/>
        </w:rPr>
        <w:t>Модуль 1</w:t>
      </w:r>
    </w:p>
    <w:p w:rsidR="00664BB9" w:rsidRPr="00664BB9" w:rsidRDefault="00664BB9" w:rsidP="00664BB9">
      <w:pPr>
        <w:tabs>
          <w:tab w:val="left" w:pos="284"/>
          <w:tab w:val="left" w:pos="567"/>
        </w:tabs>
        <w:jc w:val="both"/>
        <w:rPr>
          <w:rFonts w:ascii="Times New Roman" w:hAnsi="Times New Roman" w:cs="Times New Roman"/>
          <w:sz w:val="28"/>
          <w:szCs w:val="28"/>
          <w:lang w:val="ro-RO"/>
        </w:rPr>
      </w:pPr>
      <w:r w:rsidRPr="00664BB9">
        <w:rPr>
          <w:rFonts w:ascii="Times New Roman" w:hAnsi="Times New Roman" w:cs="Times New Roman"/>
          <w:b/>
          <w:sz w:val="28"/>
          <w:szCs w:val="28"/>
          <w:lang w:val="uk-UA"/>
        </w:rPr>
        <w:tab/>
      </w:r>
      <w:r w:rsidRPr="00664BB9">
        <w:rPr>
          <w:rFonts w:ascii="Times New Roman" w:hAnsi="Times New Roman" w:cs="Times New Roman"/>
          <w:b/>
          <w:sz w:val="28"/>
          <w:szCs w:val="28"/>
          <w:lang w:val="uk-UA"/>
        </w:rPr>
        <w:tab/>
      </w:r>
      <w:r w:rsidR="005D4042">
        <w:rPr>
          <w:rFonts w:ascii="Times New Roman" w:hAnsi="Times New Roman" w:cs="Times New Roman"/>
          <w:b/>
          <w:sz w:val="28"/>
          <w:szCs w:val="28"/>
          <w:lang w:val="ro-RO"/>
        </w:rPr>
        <w:t xml:space="preserve">  </w:t>
      </w:r>
      <w:r w:rsidRPr="00664BB9">
        <w:rPr>
          <w:rFonts w:ascii="Times New Roman" w:hAnsi="Times New Roman" w:cs="Times New Roman"/>
          <w:b/>
          <w:sz w:val="28"/>
          <w:szCs w:val="28"/>
          <w:lang w:val="uk-UA"/>
        </w:rPr>
        <w:t>Т</w:t>
      </w:r>
      <w:r w:rsidRPr="00664BB9">
        <w:rPr>
          <w:rFonts w:ascii="Times New Roman" w:hAnsi="Times New Roman" w:cs="Times New Roman"/>
          <w:b/>
          <w:sz w:val="28"/>
          <w:szCs w:val="28"/>
          <w:lang w:val="ro-RO"/>
        </w:rPr>
        <w:t>ema</w:t>
      </w:r>
      <w:r w:rsidRPr="00664BB9">
        <w:rPr>
          <w:rFonts w:ascii="Times New Roman" w:hAnsi="Times New Roman" w:cs="Times New Roman"/>
          <w:b/>
          <w:sz w:val="28"/>
          <w:szCs w:val="28"/>
          <w:lang w:val="uk-UA"/>
        </w:rPr>
        <w:t xml:space="preserve"> 1.</w:t>
      </w:r>
      <w:r w:rsidRPr="00664BB9">
        <w:rPr>
          <w:rFonts w:ascii="Times New Roman" w:hAnsi="Times New Roman" w:cs="Times New Roman"/>
          <w:sz w:val="28"/>
          <w:szCs w:val="28"/>
          <w:lang w:val="uk-UA"/>
        </w:rPr>
        <w:t xml:space="preserve"> </w:t>
      </w:r>
      <w:r w:rsidR="005D4042">
        <w:rPr>
          <w:rFonts w:ascii="Times New Roman" w:hAnsi="Times New Roman" w:cs="Times New Roman"/>
          <w:sz w:val="28"/>
          <w:szCs w:val="28"/>
          <w:lang w:val="ro-RO"/>
        </w:rPr>
        <w:t>Întroducere în studiul retoricii</w:t>
      </w:r>
      <w:r w:rsidRPr="00664BB9">
        <w:rPr>
          <w:rFonts w:ascii="Times New Roman" w:hAnsi="Times New Roman" w:cs="Times New Roman"/>
          <w:sz w:val="28"/>
          <w:szCs w:val="28"/>
          <w:lang w:val="ro-RO"/>
        </w:rPr>
        <w:t>.</w:t>
      </w:r>
    </w:p>
    <w:p w:rsidR="00664BB9" w:rsidRPr="00664BB9" w:rsidRDefault="00664BB9" w:rsidP="00664BB9">
      <w:pPr>
        <w:rPr>
          <w:rFonts w:ascii="Times New Roman" w:hAnsi="Times New Roman" w:cs="Times New Roman"/>
          <w:sz w:val="28"/>
          <w:szCs w:val="28"/>
          <w:lang w:val="uk-UA"/>
        </w:rPr>
      </w:pPr>
      <w:r w:rsidRPr="00664BB9">
        <w:rPr>
          <w:rFonts w:ascii="Times New Roman" w:hAnsi="Times New Roman" w:cs="Times New Roman"/>
          <w:sz w:val="28"/>
          <w:szCs w:val="28"/>
          <w:lang w:val="uk-UA"/>
        </w:rPr>
        <w:t xml:space="preserve"> </w:t>
      </w:r>
      <w:r w:rsidRPr="00664BB9">
        <w:rPr>
          <w:rFonts w:ascii="Times New Roman" w:hAnsi="Times New Roman" w:cs="Times New Roman"/>
          <w:sz w:val="28"/>
          <w:szCs w:val="28"/>
          <w:lang w:val="uk-UA"/>
        </w:rPr>
        <w:tab/>
      </w:r>
      <w:r w:rsidRPr="00664BB9">
        <w:rPr>
          <w:rFonts w:ascii="Times New Roman" w:hAnsi="Times New Roman" w:cs="Times New Roman"/>
          <w:b/>
          <w:sz w:val="28"/>
          <w:szCs w:val="28"/>
          <w:lang w:val="uk-UA"/>
        </w:rPr>
        <w:t>Те</w:t>
      </w:r>
      <w:r w:rsidRPr="00664BB9">
        <w:rPr>
          <w:rFonts w:ascii="Times New Roman" w:hAnsi="Times New Roman" w:cs="Times New Roman"/>
          <w:b/>
          <w:sz w:val="28"/>
          <w:szCs w:val="28"/>
          <w:lang w:val="ro-RO"/>
        </w:rPr>
        <w:t>ma</w:t>
      </w:r>
      <w:r w:rsidRPr="00664BB9">
        <w:rPr>
          <w:rFonts w:ascii="Times New Roman" w:hAnsi="Times New Roman" w:cs="Times New Roman"/>
          <w:b/>
          <w:sz w:val="28"/>
          <w:szCs w:val="28"/>
          <w:lang w:val="uk-UA"/>
        </w:rPr>
        <w:t xml:space="preserve"> 2 </w:t>
      </w:r>
      <w:r w:rsidRPr="00664BB9">
        <w:rPr>
          <w:rFonts w:ascii="Times New Roman" w:hAnsi="Times New Roman" w:cs="Times New Roman"/>
          <w:sz w:val="28"/>
          <w:szCs w:val="28"/>
          <w:lang w:val="uk-UA"/>
        </w:rPr>
        <w:t xml:space="preserve">. </w:t>
      </w:r>
      <w:r w:rsidR="005D4042">
        <w:rPr>
          <w:rFonts w:ascii="Times New Roman" w:hAnsi="Times New Roman" w:cs="Times New Roman"/>
          <w:sz w:val="28"/>
          <w:szCs w:val="28"/>
          <w:lang w:val="ro-RO"/>
        </w:rPr>
        <w:t>Utilitate și obiectul retoricii. Începuturile retoricii. Retorica biblică, homerică, retorica o creație a grecilor.</w:t>
      </w:r>
    </w:p>
    <w:p w:rsidR="005D4042" w:rsidRPr="00B3627F" w:rsidRDefault="00664BB9" w:rsidP="00664BB9">
      <w:pPr>
        <w:ind w:firstLine="708"/>
        <w:rPr>
          <w:rFonts w:ascii="Times New Roman" w:hAnsi="Times New Roman" w:cs="Times New Roman"/>
          <w:bCs/>
          <w:sz w:val="28"/>
          <w:szCs w:val="28"/>
          <w:lang w:val="ro-RO"/>
        </w:rPr>
      </w:pPr>
      <w:r w:rsidRPr="00664BB9">
        <w:rPr>
          <w:rFonts w:ascii="Times New Roman" w:hAnsi="Times New Roman" w:cs="Times New Roman"/>
          <w:b/>
          <w:bCs/>
          <w:sz w:val="28"/>
          <w:szCs w:val="28"/>
          <w:lang w:val="uk-UA"/>
        </w:rPr>
        <w:t>Те</w:t>
      </w:r>
      <w:r w:rsidRPr="00664BB9">
        <w:rPr>
          <w:rFonts w:ascii="Times New Roman" w:hAnsi="Times New Roman" w:cs="Times New Roman"/>
          <w:b/>
          <w:bCs/>
          <w:sz w:val="28"/>
          <w:szCs w:val="28"/>
          <w:lang w:val="ro-RO"/>
        </w:rPr>
        <w:t>m</w:t>
      </w:r>
      <w:r w:rsidRPr="00664BB9">
        <w:rPr>
          <w:rFonts w:ascii="Times New Roman" w:hAnsi="Times New Roman" w:cs="Times New Roman"/>
          <w:b/>
          <w:bCs/>
          <w:sz w:val="28"/>
          <w:szCs w:val="28"/>
          <w:lang w:val="uk-UA"/>
        </w:rPr>
        <w:t>а 3</w:t>
      </w:r>
      <w:r w:rsidRPr="00664BB9">
        <w:rPr>
          <w:rFonts w:ascii="Times New Roman" w:hAnsi="Times New Roman" w:cs="Times New Roman"/>
          <w:bCs/>
          <w:sz w:val="28"/>
          <w:szCs w:val="28"/>
          <w:lang w:val="uk-UA"/>
        </w:rPr>
        <w:t xml:space="preserve">. </w:t>
      </w:r>
      <w:r w:rsidR="00B3627F">
        <w:rPr>
          <w:rFonts w:ascii="Times New Roman" w:hAnsi="Times New Roman" w:cs="Times New Roman"/>
          <w:bCs/>
          <w:sz w:val="28"/>
          <w:szCs w:val="28"/>
          <w:lang w:val="ro-RO"/>
        </w:rPr>
        <w:t>Contribuții antice la dezvoltarea retoricii. Contribuția lui Pitagora. Cobtribuția lui Corax și a elevului său Tisias.</w:t>
      </w:r>
    </w:p>
    <w:p w:rsidR="005D4042" w:rsidRDefault="00664BB9" w:rsidP="00664BB9">
      <w:pPr>
        <w:ind w:firstLine="708"/>
        <w:rPr>
          <w:rFonts w:ascii="Times New Roman" w:hAnsi="Times New Roman" w:cs="Times New Roman"/>
          <w:bCs/>
          <w:sz w:val="28"/>
          <w:szCs w:val="28"/>
          <w:lang w:val="ro-RO"/>
        </w:rPr>
      </w:pPr>
      <w:r w:rsidRPr="00664BB9">
        <w:rPr>
          <w:rFonts w:ascii="Times New Roman" w:hAnsi="Times New Roman" w:cs="Times New Roman"/>
          <w:b/>
          <w:bCs/>
          <w:sz w:val="28"/>
          <w:szCs w:val="28"/>
          <w:lang w:val="uk-UA"/>
        </w:rPr>
        <w:t>Те</w:t>
      </w:r>
      <w:r w:rsidRPr="00664BB9">
        <w:rPr>
          <w:rFonts w:ascii="Times New Roman" w:hAnsi="Times New Roman" w:cs="Times New Roman"/>
          <w:b/>
          <w:bCs/>
          <w:sz w:val="28"/>
          <w:szCs w:val="28"/>
          <w:lang w:val="ro-RO"/>
        </w:rPr>
        <w:t>m</w:t>
      </w:r>
      <w:r w:rsidRPr="00664BB9">
        <w:rPr>
          <w:rFonts w:ascii="Times New Roman" w:hAnsi="Times New Roman" w:cs="Times New Roman"/>
          <w:b/>
          <w:bCs/>
          <w:sz w:val="28"/>
          <w:szCs w:val="28"/>
          <w:lang w:val="uk-UA"/>
        </w:rPr>
        <w:t>а 4</w:t>
      </w:r>
      <w:r w:rsidRPr="00664BB9">
        <w:rPr>
          <w:rFonts w:ascii="Times New Roman" w:hAnsi="Times New Roman" w:cs="Times New Roman"/>
          <w:bCs/>
          <w:sz w:val="28"/>
          <w:szCs w:val="28"/>
          <w:lang w:val="uk-UA"/>
        </w:rPr>
        <w:t xml:space="preserve">. </w:t>
      </w:r>
      <w:r w:rsidR="00B3627F">
        <w:rPr>
          <w:rFonts w:ascii="Times New Roman" w:hAnsi="Times New Roman" w:cs="Times New Roman"/>
          <w:bCs/>
          <w:sz w:val="28"/>
          <w:szCs w:val="28"/>
          <w:lang w:val="ro-RO"/>
        </w:rPr>
        <w:t xml:space="preserve">Cobtribuția lui Platon și Aristotel. </w:t>
      </w:r>
    </w:p>
    <w:p w:rsidR="005D4042" w:rsidRDefault="00664BB9" w:rsidP="00664BB9">
      <w:pPr>
        <w:ind w:firstLine="708"/>
        <w:rPr>
          <w:rFonts w:ascii="Times New Roman" w:hAnsi="Times New Roman" w:cs="Times New Roman"/>
          <w:bCs/>
          <w:sz w:val="28"/>
          <w:szCs w:val="28"/>
          <w:lang w:val="ro-RO"/>
        </w:rPr>
      </w:pPr>
      <w:r w:rsidRPr="00664BB9">
        <w:rPr>
          <w:rFonts w:ascii="Times New Roman" w:hAnsi="Times New Roman" w:cs="Times New Roman"/>
          <w:b/>
          <w:bCs/>
          <w:sz w:val="28"/>
          <w:szCs w:val="28"/>
          <w:lang w:val="uk-UA"/>
        </w:rPr>
        <w:t>Те</w:t>
      </w:r>
      <w:r w:rsidRPr="00664BB9">
        <w:rPr>
          <w:rFonts w:ascii="Times New Roman" w:hAnsi="Times New Roman" w:cs="Times New Roman"/>
          <w:b/>
          <w:bCs/>
          <w:sz w:val="28"/>
          <w:szCs w:val="28"/>
          <w:lang w:val="ro-RO"/>
        </w:rPr>
        <w:t>m</w:t>
      </w:r>
      <w:r w:rsidRPr="00664BB9">
        <w:rPr>
          <w:rFonts w:ascii="Times New Roman" w:hAnsi="Times New Roman" w:cs="Times New Roman"/>
          <w:b/>
          <w:bCs/>
          <w:sz w:val="28"/>
          <w:szCs w:val="28"/>
          <w:lang w:val="uk-UA"/>
        </w:rPr>
        <w:t>а 5.</w:t>
      </w:r>
      <w:r w:rsidRPr="00664BB9">
        <w:rPr>
          <w:rFonts w:ascii="Times New Roman" w:hAnsi="Times New Roman" w:cs="Times New Roman"/>
          <w:bCs/>
          <w:sz w:val="28"/>
          <w:szCs w:val="28"/>
          <w:lang w:val="uk-UA"/>
        </w:rPr>
        <w:t xml:space="preserve"> </w:t>
      </w:r>
      <w:r w:rsidR="00FF16C9">
        <w:rPr>
          <w:rFonts w:ascii="Times New Roman" w:hAnsi="Times New Roman" w:cs="Times New Roman"/>
          <w:bCs/>
          <w:sz w:val="28"/>
          <w:szCs w:val="28"/>
          <w:lang w:val="ro-RO"/>
        </w:rPr>
        <w:t>Cobtribuția lui Demostene. Demostene – mare orator. Discursurile politice, juridice.</w:t>
      </w:r>
    </w:p>
    <w:p w:rsidR="005D4042" w:rsidRDefault="00664BB9" w:rsidP="005D4042">
      <w:pPr>
        <w:ind w:firstLine="708"/>
        <w:rPr>
          <w:rFonts w:ascii="Times New Roman" w:hAnsi="Times New Roman" w:cs="Times New Roman"/>
          <w:bCs/>
          <w:sz w:val="28"/>
          <w:szCs w:val="28"/>
          <w:lang w:val="ro-RO"/>
        </w:rPr>
      </w:pPr>
      <w:r w:rsidRPr="00664BB9">
        <w:rPr>
          <w:rFonts w:ascii="Times New Roman" w:hAnsi="Times New Roman" w:cs="Times New Roman"/>
          <w:b/>
          <w:bCs/>
          <w:sz w:val="28"/>
          <w:szCs w:val="28"/>
          <w:lang w:val="uk-UA"/>
        </w:rPr>
        <w:t>Те</w:t>
      </w:r>
      <w:r w:rsidRPr="00664BB9">
        <w:rPr>
          <w:rFonts w:ascii="Times New Roman" w:hAnsi="Times New Roman" w:cs="Times New Roman"/>
          <w:b/>
          <w:bCs/>
          <w:sz w:val="28"/>
          <w:szCs w:val="28"/>
          <w:lang w:val="ro-RO"/>
        </w:rPr>
        <w:t>m</w:t>
      </w:r>
      <w:r w:rsidRPr="00664BB9">
        <w:rPr>
          <w:rFonts w:ascii="Times New Roman" w:hAnsi="Times New Roman" w:cs="Times New Roman"/>
          <w:b/>
          <w:bCs/>
          <w:sz w:val="28"/>
          <w:szCs w:val="28"/>
          <w:lang w:val="uk-UA"/>
        </w:rPr>
        <w:t>а 6.</w:t>
      </w:r>
      <w:r w:rsidRPr="00664BB9">
        <w:rPr>
          <w:rFonts w:ascii="Times New Roman" w:hAnsi="Times New Roman" w:cs="Times New Roman"/>
          <w:bCs/>
          <w:sz w:val="28"/>
          <w:szCs w:val="28"/>
          <w:lang w:val="uk-UA"/>
        </w:rPr>
        <w:t xml:space="preserve"> </w:t>
      </w:r>
      <w:r w:rsidR="00F87D1D">
        <w:rPr>
          <w:rFonts w:ascii="Times New Roman" w:hAnsi="Times New Roman" w:cs="Times New Roman"/>
          <w:bCs/>
          <w:sz w:val="28"/>
          <w:szCs w:val="28"/>
          <w:lang w:val="ro-RO"/>
        </w:rPr>
        <w:t>,,,,,</w:t>
      </w:r>
    </w:p>
    <w:p w:rsidR="005D4042" w:rsidRDefault="005D4042" w:rsidP="005D4042">
      <w:pPr>
        <w:ind w:firstLine="708"/>
        <w:rPr>
          <w:rFonts w:ascii="Times New Roman" w:hAnsi="Times New Roman" w:cs="Times New Roman"/>
          <w:bCs/>
          <w:sz w:val="28"/>
          <w:szCs w:val="28"/>
          <w:lang w:val="ro-RO"/>
        </w:rPr>
      </w:pPr>
    </w:p>
    <w:p w:rsidR="00664BB9" w:rsidRPr="00664BB9" w:rsidRDefault="00664BB9" w:rsidP="005D4042">
      <w:pPr>
        <w:ind w:firstLine="708"/>
        <w:rPr>
          <w:rFonts w:ascii="Times New Roman" w:hAnsi="Times New Roman" w:cs="Times New Roman"/>
          <w:b/>
          <w:bCs/>
          <w:sz w:val="28"/>
          <w:szCs w:val="28"/>
          <w:lang w:val="ro-RO"/>
        </w:rPr>
      </w:pPr>
      <w:r w:rsidRPr="00664BB9">
        <w:rPr>
          <w:rFonts w:ascii="Times New Roman" w:hAnsi="Times New Roman" w:cs="Times New Roman"/>
          <w:b/>
          <w:bCs/>
          <w:sz w:val="28"/>
          <w:szCs w:val="28"/>
          <w:lang w:val="uk-UA"/>
        </w:rPr>
        <w:t>Модуль 2.</w:t>
      </w:r>
    </w:p>
    <w:p w:rsidR="00664BB9" w:rsidRPr="00664BB9" w:rsidRDefault="00664BB9" w:rsidP="00664BB9">
      <w:pPr>
        <w:ind w:firstLine="708"/>
        <w:rPr>
          <w:rFonts w:ascii="Times New Roman" w:hAnsi="Times New Roman" w:cs="Times New Roman"/>
          <w:sz w:val="28"/>
          <w:szCs w:val="28"/>
          <w:lang w:val="ro-RO"/>
        </w:rPr>
      </w:pPr>
      <w:r w:rsidRPr="00664BB9">
        <w:rPr>
          <w:rFonts w:ascii="Times New Roman" w:hAnsi="Times New Roman" w:cs="Times New Roman"/>
          <w:b/>
          <w:sz w:val="28"/>
          <w:szCs w:val="28"/>
          <w:lang w:val="uk-UA"/>
        </w:rPr>
        <w:t>Те</w:t>
      </w:r>
      <w:r w:rsidRPr="00664BB9">
        <w:rPr>
          <w:rFonts w:ascii="Times New Roman" w:hAnsi="Times New Roman" w:cs="Times New Roman"/>
          <w:b/>
          <w:sz w:val="28"/>
          <w:szCs w:val="28"/>
          <w:lang w:val="ro-RO"/>
        </w:rPr>
        <w:t>m</w:t>
      </w:r>
      <w:r w:rsidRPr="00664BB9">
        <w:rPr>
          <w:rFonts w:ascii="Times New Roman" w:hAnsi="Times New Roman" w:cs="Times New Roman"/>
          <w:b/>
          <w:sz w:val="28"/>
          <w:szCs w:val="28"/>
          <w:lang w:val="uk-UA"/>
        </w:rPr>
        <w:t xml:space="preserve">а </w:t>
      </w:r>
      <w:r w:rsidRPr="00664BB9">
        <w:rPr>
          <w:rFonts w:ascii="Times New Roman" w:hAnsi="Times New Roman" w:cs="Times New Roman"/>
          <w:b/>
          <w:sz w:val="28"/>
          <w:szCs w:val="28"/>
          <w:lang w:val="ro-RO"/>
        </w:rPr>
        <w:t>1</w:t>
      </w:r>
      <w:r w:rsidRPr="00664BB9">
        <w:rPr>
          <w:rFonts w:ascii="Times New Roman" w:hAnsi="Times New Roman" w:cs="Times New Roman"/>
          <w:b/>
          <w:sz w:val="28"/>
          <w:szCs w:val="28"/>
          <w:lang w:val="uk-UA"/>
        </w:rPr>
        <w:t>.</w:t>
      </w:r>
      <w:r w:rsidRPr="00664BB9">
        <w:rPr>
          <w:rFonts w:ascii="Times New Roman" w:hAnsi="Times New Roman" w:cs="Times New Roman"/>
          <w:sz w:val="28"/>
          <w:szCs w:val="28"/>
          <w:lang w:val="uk-UA"/>
        </w:rPr>
        <w:t xml:space="preserve"> </w:t>
      </w:r>
      <w:r w:rsidR="003232CC">
        <w:rPr>
          <w:rFonts w:ascii="Times New Roman" w:hAnsi="Times New Roman" w:cs="Times New Roman"/>
          <w:sz w:val="28"/>
          <w:szCs w:val="28"/>
          <w:lang w:val="ro-RO"/>
        </w:rPr>
        <w:t>Apărarea lui Socrate sau ignorarea retoricii.</w:t>
      </w:r>
    </w:p>
    <w:p w:rsidR="00664BB9" w:rsidRPr="00664BB9" w:rsidRDefault="00664BB9" w:rsidP="00664BB9">
      <w:pPr>
        <w:jc w:val="center"/>
        <w:rPr>
          <w:rFonts w:ascii="Times New Roman" w:hAnsi="Times New Roman" w:cs="Times New Roman"/>
          <w:b/>
          <w:sz w:val="28"/>
          <w:szCs w:val="28"/>
          <w:lang w:val="uk-UA"/>
        </w:rPr>
      </w:pPr>
    </w:p>
    <w:p w:rsidR="003232CC" w:rsidRPr="003232CC" w:rsidRDefault="00664BB9" w:rsidP="00664BB9">
      <w:pPr>
        <w:ind w:firstLine="708"/>
        <w:jc w:val="both"/>
        <w:rPr>
          <w:rFonts w:ascii="Times New Roman" w:hAnsi="Times New Roman" w:cs="Times New Roman"/>
          <w:sz w:val="28"/>
          <w:szCs w:val="28"/>
          <w:lang w:val="ro-RO"/>
        </w:rPr>
      </w:pPr>
      <w:r w:rsidRPr="00664BB9">
        <w:rPr>
          <w:rFonts w:ascii="Times New Roman" w:hAnsi="Times New Roman" w:cs="Times New Roman"/>
          <w:b/>
          <w:sz w:val="28"/>
          <w:szCs w:val="28"/>
          <w:lang w:val="uk-UA"/>
        </w:rPr>
        <w:t>Те</w:t>
      </w:r>
      <w:r w:rsidRPr="00664BB9">
        <w:rPr>
          <w:rFonts w:ascii="Times New Roman" w:hAnsi="Times New Roman" w:cs="Times New Roman"/>
          <w:b/>
          <w:sz w:val="28"/>
          <w:szCs w:val="28"/>
          <w:lang w:val="ro-RO"/>
        </w:rPr>
        <w:t>m</w:t>
      </w:r>
      <w:r w:rsidRPr="00664BB9">
        <w:rPr>
          <w:rFonts w:ascii="Times New Roman" w:hAnsi="Times New Roman" w:cs="Times New Roman"/>
          <w:b/>
          <w:sz w:val="28"/>
          <w:szCs w:val="28"/>
          <w:lang w:val="uk-UA"/>
        </w:rPr>
        <w:t xml:space="preserve">а </w:t>
      </w:r>
      <w:r w:rsidRPr="00664BB9">
        <w:rPr>
          <w:rFonts w:ascii="Times New Roman" w:hAnsi="Times New Roman" w:cs="Times New Roman"/>
          <w:b/>
          <w:sz w:val="28"/>
          <w:szCs w:val="28"/>
          <w:lang w:val="ro-RO"/>
        </w:rPr>
        <w:t>2</w:t>
      </w:r>
      <w:r w:rsidRPr="00664BB9">
        <w:rPr>
          <w:rFonts w:ascii="Times New Roman" w:hAnsi="Times New Roman" w:cs="Times New Roman"/>
          <w:sz w:val="28"/>
          <w:szCs w:val="28"/>
          <w:lang w:val="uk-UA"/>
        </w:rPr>
        <w:t xml:space="preserve">.  </w:t>
      </w:r>
      <w:r w:rsidR="003232CC">
        <w:rPr>
          <w:rFonts w:ascii="Times New Roman" w:hAnsi="Times New Roman" w:cs="Times New Roman"/>
          <w:sz w:val="28"/>
          <w:szCs w:val="28"/>
          <w:lang w:val="ro-RO"/>
        </w:rPr>
        <w:t>Retorica în România. Ioan Molnar Piuariu: Retorică, adică învățătura și întocmirea frumoasei cuvântări.</w:t>
      </w:r>
    </w:p>
    <w:p w:rsidR="00664BB9" w:rsidRPr="003232CC" w:rsidRDefault="00664BB9" w:rsidP="00664BB9">
      <w:pPr>
        <w:ind w:firstLine="708"/>
        <w:jc w:val="both"/>
        <w:rPr>
          <w:rFonts w:ascii="Times New Roman" w:hAnsi="Times New Roman" w:cs="Times New Roman"/>
          <w:bCs/>
          <w:sz w:val="28"/>
          <w:szCs w:val="28"/>
          <w:lang w:val="ro-RO"/>
        </w:rPr>
      </w:pPr>
      <w:r w:rsidRPr="00664BB9">
        <w:rPr>
          <w:rFonts w:ascii="Times New Roman" w:hAnsi="Times New Roman" w:cs="Times New Roman"/>
          <w:b/>
          <w:sz w:val="28"/>
          <w:szCs w:val="28"/>
          <w:lang w:val="uk-UA"/>
        </w:rPr>
        <w:t>Те</w:t>
      </w:r>
      <w:r w:rsidRPr="00664BB9">
        <w:rPr>
          <w:rFonts w:ascii="Times New Roman" w:hAnsi="Times New Roman" w:cs="Times New Roman"/>
          <w:b/>
          <w:sz w:val="28"/>
          <w:szCs w:val="28"/>
          <w:lang w:val="ro-RO"/>
        </w:rPr>
        <w:t>m</w:t>
      </w:r>
      <w:r w:rsidRPr="00664BB9">
        <w:rPr>
          <w:rFonts w:ascii="Times New Roman" w:hAnsi="Times New Roman" w:cs="Times New Roman"/>
          <w:b/>
          <w:sz w:val="28"/>
          <w:szCs w:val="28"/>
          <w:lang w:val="uk-UA"/>
        </w:rPr>
        <w:t xml:space="preserve">а 3. </w:t>
      </w:r>
      <w:r w:rsidR="003232CC" w:rsidRPr="003232CC">
        <w:rPr>
          <w:rFonts w:ascii="Times New Roman" w:hAnsi="Times New Roman" w:cs="Times New Roman"/>
          <w:sz w:val="28"/>
          <w:szCs w:val="28"/>
          <w:lang w:val="ro-RO"/>
        </w:rPr>
        <w:t>Simeon Marcovici</w:t>
      </w:r>
      <w:r w:rsidR="003232CC">
        <w:rPr>
          <w:rFonts w:ascii="Times New Roman" w:hAnsi="Times New Roman" w:cs="Times New Roman"/>
          <w:sz w:val="28"/>
          <w:szCs w:val="28"/>
          <w:lang w:val="ro-RO"/>
        </w:rPr>
        <w:t>. Curs de retorică</w:t>
      </w:r>
    </w:p>
    <w:p w:rsidR="003232CC" w:rsidRDefault="00664BB9" w:rsidP="00664BB9">
      <w:pPr>
        <w:ind w:firstLine="708"/>
        <w:jc w:val="both"/>
        <w:rPr>
          <w:rFonts w:ascii="Times New Roman" w:hAnsi="Times New Roman" w:cs="Times New Roman"/>
          <w:bCs/>
          <w:sz w:val="28"/>
          <w:szCs w:val="28"/>
          <w:lang w:val="ro-RO"/>
        </w:rPr>
      </w:pPr>
      <w:r w:rsidRPr="00664BB9">
        <w:rPr>
          <w:rFonts w:ascii="Times New Roman" w:hAnsi="Times New Roman" w:cs="Times New Roman"/>
          <w:b/>
          <w:bCs/>
          <w:sz w:val="28"/>
          <w:szCs w:val="28"/>
          <w:lang w:val="uk-UA"/>
        </w:rPr>
        <w:t>Те</w:t>
      </w:r>
      <w:r w:rsidRPr="00664BB9">
        <w:rPr>
          <w:rFonts w:ascii="Times New Roman" w:hAnsi="Times New Roman" w:cs="Times New Roman"/>
          <w:b/>
          <w:bCs/>
          <w:sz w:val="28"/>
          <w:szCs w:val="28"/>
          <w:lang w:val="ro-RO"/>
        </w:rPr>
        <w:t>m</w:t>
      </w:r>
      <w:r w:rsidRPr="00664BB9">
        <w:rPr>
          <w:rFonts w:ascii="Times New Roman" w:hAnsi="Times New Roman" w:cs="Times New Roman"/>
          <w:b/>
          <w:bCs/>
          <w:sz w:val="28"/>
          <w:szCs w:val="28"/>
          <w:lang w:val="uk-UA"/>
        </w:rPr>
        <w:t>а 4</w:t>
      </w:r>
      <w:r w:rsidRPr="00664BB9">
        <w:rPr>
          <w:rFonts w:ascii="Times New Roman" w:hAnsi="Times New Roman" w:cs="Times New Roman"/>
          <w:bCs/>
          <w:sz w:val="28"/>
          <w:szCs w:val="28"/>
          <w:lang w:val="uk-UA"/>
        </w:rPr>
        <w:t>.</w:t>
      </w:r>
      <w:r w:rsidRPr="00664BB9">
        <w:rPr>
          <w:rFonts w:ascii="Times New Roman" w:hAnsi="Times New Roman" w:cs="Times New Roman"/>
          <w:bCs/>
          <w:sz w:val="28"/>
          <w:szCs w:val="28"/>
          <w:lang w:val="ro-RO"/>
        </w:rPr>
        <w:t xml:space="preserve"> </w:t>
      </w:r>
      <w:r w:rsidR="003232CC">
        <w:rPr>
          <w:rFonts w:ascii="Times New Roman" w:hAnsi="Times New Roman" w:cs="Times New Roman"/>
          <w:bCs/>
          <w:sz w:val="28"/>
          <w:szCs w:val="28"/>
          <w:lang w:val="ro-RO"/>
        </w:rPr>
        <w:t>Oratori români. Primii oratori. Oratorii pașoptiști și ai Unirii de la 1859.</w:t>
      </w:r>
    </w:p>
    <w:p w:rsidR="00664BB9" w:rsidRPr="003232CC" w:rsidRDefault="00664BB9" w:rsidP="00664BB9">
      <w:pPr>
        <w:ind w:firstLine="708"/>
        <w:jc w:val="both"/>
        <w:rPr>
          <w:rFonts w:ascii="Times New Roman" w:hAnsi="Times New Roman" w:cs="Times New Roman"/>
          <w:bCs/>
          <w:sz w:val="28"/>
          <w:szCs w:val="28"/>
          <w:lang w:val="ro-RO"/>
        </w:rPr>
      </w:pPr>
      <w:r w:rsidRPr="00664BB9">
        <w:rPr>
          <w:rFonts w:ascii="Times New Roman" w:hAnsi="Times New Roman" w:cs="Times New Roman"/>
          <w:b/>
          <w:sz w:val="28"/>
          <w:szCs w:val="28"/>
          <w:lang w:val="uk-UA"/>
        </w:rPr>
        <w:t xml:space="preserve">Тема 5. </w:t>
      </w:r>
      <w:r w:rsidR="003232CC" w:rsidRPr="003232CC">
        <w:rPr>
          <w:rFonts w:ascii="Times New Roman" w:hAnsi="Times New Roman" w:cs="Times New Roman"/>
          <w:sz w:val="28"/>
          <w:szCs w:val="28"/>
          <w:lang w:val="ro-RO"/>
        </w:rPr>
        <w:t>Titu Maiorescu,</w:t>
      </w:r>
      <w:r w:rsidR="003232CC">
        <w:rPr>
          <w:rFonts w:ascii="Times New Roman" w:hAnsi="Times New Roman" w:cs="Times New Roman"/>
          <w:bCs/>
          <w:sz w:val="28"/>
          <w:szCs w:val="28"/>
          <w:lang w:val="ro-RO"/>
        </w:rPr>
        <w:t xml:space="preserve"> Mihai Kogălniceanu, Barbu Ștefănescu Delavrancea.</w:t>
      </w:r>
    </w:p>
    <w:p w:rsidR="00664BB9" w:rsidRPr="00664BB9" w:rsidRDefault="00664BB9" w:rsidP="00664BB9">
      <w:pPr>
        <w:ind w:firstLine="708"/>
        <w:rPr>
          <w:rFonts w:ascii="Times New Roman" w:hAnsi="Times New Roman" w:cs="Times New Roman"/>
          <w:bCs/>
          <w:sz w:val="28"/>
          <w:szCs w:val="28"/>
          <w:lang w:val="ro-RO"/>
        </w:rPr>
      </w:pPr>
      <w:r w:rsidRPr="00664BB9">
        <w:rPr>
          <w:rFonts w:ascii="Times New Roman" w:hAnsi="Times New Roman" w:cs="Times New Roman"/>
          <w:b/>
          <w:sz w:val="28"/>
          <w:szCs w:val="28"/>
          <w:lang w:val="uk-UA"/>
        </w:rPr>
        <w:t>Те</w:t>
      </w:r>
      <w:r w:rsidRPr="00664BB9">
        <w:rPr>
          <w:rFonts w:ascii="Times New Roman" w:hAnsi="Times New Roman" w:cs="Times New Roman"/>
          <w:b/>
          <w:sz w:val="28"/>
          <w:szCs w:val="28"/>
          <w:lang w:val="ro-RO"/>
        </w:rPr>
        <w:t>m</w:t>
      </w:r>
      <w:r w:rsidRPr="00664BB9">
        <w:rPr>
          <w:rFonts w:ascii="Times New Roman" w:hAnsi="Times New Roman" w:cs="Times New Roman"/>
          <w:b/>
          <w:sz w:val="28"/>
          <w:szCs w:val="28"/>
          <w:lang w:val="uk-UA"/>
        </w:rPr>
        <w:t>а 6</w:t>
      </w:r>
      <w:r w:rsidRPr="00664BB9">
        <w:rPr>
          <w:rFonts w:ascii="Times New Roman" w:hAnsi="Times New Roman" w:cs="Times New Roman"/>
          <w:sz w:val="28"/>
          <w:szCs w:val="28"/>
          <w:lang w:val="uk-UA"/>
        </w:rPr>
        <w:t xml:space="preserve">. </w:t>
      </w:r>
      <w:r w:rsidR="003232CC">
        <w:rPr>
          <w:rFonts w:ascii="Times New Roman" w:hAnsi="Times New Roman" w:cs="Times New Roman"/>
          <w:sz w:val="28"/>
          <w:szCs w:val="28"/>
          <w:lang w:val="ro-RO"/>
        </w:rPr>
        <w:t>Figurile de stil</w:t>
      </w:r>
      <w:r w:rsidRPr="00664BB9">
        <w:rPr>
          <w:rFonts w:ascii="Times New Roman" w:hAnsi="Times New Roman" w:cs="Times New Roman"/>
          <w:sz w:val="28"/>
          <w:szCs w:val="28"/>
          <w:lang w:val="ro-RO"/>
        </w:rPr>
        <w:t>.</w:t>
      </w:r>
      <w:r w:rsidR="003232CC">
        <w:rPr>
          <w:rFonts w:ascii="Times New Roman" w:hAnsi="Times New Roman" w:cs="Times New Roman"/>
          <w:sz w:val="28"/>
          <w:szCs w:val="28"/>
          <w:lang w:val="ro-RO"/>
        </w:rPr>
        <w:t xml:space="preserve"> Stilul și calitățile sale. Stilul judicar. Clasificarea figurilor de stil.</w:t>
      </w:r>
    </w:p>
    <w:p w:rsidR="00664BB9" w:rsidRPr="00664BB9" w:rsidRDefault="00664BB9" w:rsidP="00664BB9">
      <w:pPr>
        <w:rPr>
          <w:rFonts w:ascii="Times New Roman" w:hAnsi="Times New Roman" w:cs="Times New Roman"/>
          <w:sz w:val="28"/>
          <w:szCs w:val="28"/>
          <w:lang w:val="uk-UA"/>
        </w:rPr>
      </w:pPr>
      <w:r w:rsidRPr="00664BB9">
        <w:rPr>
          <w:rFonts w:ascii="Times New Roman" w:hAnsi="Times New Roman" w:cs="Times New Roman"/>
          <w:bCs/>
          <w:sz w:val="28"/>
          <w:szCs w:val="28"/>
          <w:lang w:val="uk-UA"/>
        </w:rPr>
        <w:t xml:space="preserve">                                                                   </w:t>
      </w:r>
    </w:p>
    <w:p w:rsidR="00664BB9" w:rsidRPr="00664BB9" w:rsidRDefault="00664BB9" w:rsidP="00664BB9">
      <w:pPr>
        <w:jc w:val="center"/>
        <w:rPr>
          <w:rFonts w:ascii="Times New Roman" w:hAnsi="Times New Roman" w:cs="Times New Roman"/>
          <w:b/>
          <w:bCs/>
          <w:sz w:val="28"/>
          <w:szCs w:val="28"/>
          <w:lang w:val="uk-UA"/>
        </w:rPr>
      </w:pPr>
      <w:r w:rsidRPr="00664BB9">
        <w:rPr>
          <w:rFonts w:ascii="Times New Roman" w:hAnsi="Times New Roman" w:cs="Times New Roman"/>
          <w:b/>
          <w:sz w:val="28"/>
          <w:szCs w:val="28"/>
          <w:lang w:val="uk-UA"/>
        </w:rPr>
        <w:t>5.2. </w:t>
      </w:r>
      <w:r w:rsidRPr="00664BB9">
        <w:rPr>
          <w:rFonts w:ascii="Times New Roman" w:hAnsi="Times New Roman" w:cs="Times New Roman"/>
          <w:b/>
          <w:bCs/>
          <w:sz w:val="28"/>
          <w:szCs w:val="28"/>
          <w:lang w:val="uk-UA"/>
        </w:rPr>
        <w:t>Структура навчальної дисципліни</w:t>
      </w:r>
    </w:p>
    <w:p w:rsidR="00664BB9" w:rsidRPr="00664BB9" w:rsidRDefault="00664BB9" w:rsidP="00664BB9">
      <w:pPr>
        <w:tabs>
          <w:tab w:val="left" w:pos="284"/>
        </w:tabs>
        <w:ind w:left="360" w:hanging="360"/>
        <w:jc w:val="center"/>
        <w:rPr>
          <w:rFonts w:ascii="Times New Roman" w:hAnsi="Times New Roman" w:cs="Times New Roman"/>
          <w:b/>
          <w:sz w:val="28"/>
          <w:szCs w:val="28"/>
          <w:lang w:val="uk-UA"/>
        </w:rPr>
      </w:pP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3"/>
        <w:gridCol w:w="775"/>
        <w:gridCol w:w="775"/>
        <w:gridCol w:w="775"/>
        <w:gridCol w:w="775"/>
        <w:gridCol w:w="779"/>
        <w:gridCol w:w="1332"/>
      </w:tblGrid>
      <w:tr w:rsidR="00664BB9" w:rsidRPr="00664BB9" w:rsidTr="00F87D1D">
        <w:trPr>
          <w:cantSplit/>
        </w:trPr>
        <w:tc>
          <w:tcPr>
            <w:tcW w:w="2194" w:type="pct"/>
            <w:vMerge w:val="restart"/>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Назви змістових модулів і тем</w:t>
            </w:r>
          </w:p>
        </w:tc>
        <w:tc>
          <w:tcPr>
            <w:tcW w:w="2806" w:type="pct"/>
            <w:gridSpan w:val="6"/>
            <w:tcBorders>
              <w:top w:val="single" w:sz="4" w:space="0" w:color="auto"/>
              <w:left w:val="single" w:sz="4" w:space="0" w:color="auto"/>
              <w:bottom w:val="single" w:sz="4" w:space="0" w:color="auto"/>
              <w:right w:val="single" w:sz="4" w:space="0" w:color="auto"/>
            </w:tcBorders>
            <w:hideMark/>
          </w:tcPr>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Кількість годин</w:t>
            </w:r>
          </w:p>
        </w:tc>
      </w:tr>
      <w:tr w:rsidR="00664BB9" w:rsidRPr="00664BB9" w:rsidTr="00F87D1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spacing w:line="256" w:lineRule="auto"/>
              <w:rPr>
                <w:rFonts w:ascii="Times New Roman" w:hAnsi="Times New Roman" w:cs="Times New Roman"/>
                <w:sz w:val="28"/>
                <w:szCs w:val="28"/>
                <w:lang w:val="uk-UA"/>
              </w:rPr>
            </w:pPr>
          </w:p>
        </w:tc>
        <w:tc>
          <w:tcPr>
            <w:tcW w:w="2806" w:type="pct"/>
            <w:gridSpan w:val="6"/>
            <w:tcBorders>
              <w:top w:val="single" w:sz="4" w:space="0" w:color="auto"/>
              <w:left w:val="single" w:sz="4" w:space="0" w:color="auto"/>
              <w:bottom w:val="single" w:sz="4" w:space="0" w:color="auto"/>
              <w:right w:val="single" w:sz="4" w:space="0" w:color="auto"/>
            </w:tcBorders>
            <w:hideMark/>
          </w:tcPr>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 xml:space="preserve"> Форма навчання:</w:t>
            </w:r>
          </w:p>
        </w:tc>
      </w:tr>
      <w:tr w:rsidR="00664BB9" w:rsidRPr="00664BB9" w:rsidTr="00F87D1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spacing w:line="256" w:lineRule="auto"/>
              <w:rPr>
                <w:rFonts w:ascii="Times New Roman" w:hAnsi="Times New Roman" w:cs="Times New Roman"/>
                <w:sz w:val="28"/>
                <w:szCs w:val="28"/>
                <w:lang w:val="uk-UA"/>
              </w:rPr>
            </w:pPr>
          </w:p>
        </w:tc>
        <w:tc>
          <w:tcPr>
            <w:tcW w:w="417"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64BB9" w:rsidRPr="00664BB9" w:rsidRDefault="00664BB9" w:rsidP="00664BB9">
            <w:pPr>
              <w:spacing w:line="256" w:lineRule="auto"/>
              <w:ind w:left="113" w:right="113"/>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Усього</w:t>
            </w:r>
          </w:p>
        </w:tc>
        <w:tc>
          <w:tcPr>
            <w:tcW w:w="2389" w:type="pct"/>
            <w:gridSpan w:val="5"/>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у тому числі</w:t>
            </w:r>
          </w:p>
        </w:tc>
      </w:tr>
      <w:tr w:rsidR="00664BB9" w:rsidRPr="00664BB9" w:rsidTr="00F87D1D">
        <w:trPr>
          <w:cantSplit/>
          <w:trHeight w:val="18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spacing w:line="256" w:lineRule="auto"/>
              <w:rPr>
                <w:rFonts w:ascii="Times New Roman" w:hAnsi="Times New Roman" w:cs="Times New Roman"/>
                <w:sz w:val="28"/>
                <w:szCs w:val="28"/>
                <w:lang w:val="uk-UA"/>
              </w:rPr>
            </w:pPr>
          </w:p>
        </w:tc>
        <w:tc>
          <w:tcPr>
            <w:tcW w:w="417" w:type="pct"/>
            <w:tcBorders>
              <w:top w:val="single" w:sz="4" w:space="0" w:color="auto"/>
              <w:left w:val="single" w:sz="4" w:space="0" w:color="auto"/>
              <w:bottom w:val="single" w:sz="4" w:space="0" w:color="auto"/>
              <w:right w:val="single" w:sz="4" w:space="0" w:color="auto"/>
            </w:tcBorders>
            <w:textDirection w:val="btLr"/>
            <w:vAlign w:val="center"/>
            <w:hideMark/>
          </w:tcPr>
          <w:p w:rsidR="00664BB9" w:rsidRPr="00664BB9" w:rsidRDefault="00664BB9" w:rsidP="00664BB9">
            <w:pPr>
              <w:spacing w:line="256" w:lineRule="auto"/>
              <w:ind w:left="113" w:right="113"/>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Лекції</w:t>
            </w:r>
          </w:p>
        </w:tc>
        <w:tc>
          <w:tcPr>
            <w:tcW w:w="417" w:type="pct"/>
            <w:tcBorders>
              <w:top w:val="single" w:sz="4" w:space="0" w:color="auto"/>
              <w:left w:val="single" w:sz="4" w:space="0" w:color="auto"/>
              <w:bottom w:val="single" w:sz="4" w:space="0" w:color="auto"/>
              <w:right w:val="single" w:sz="4" w:space="0" w:color="auto"/>
            </w:tcBorders>
            <w:textDirection w:val="btLr"/>
            <w:vAlign w:val="center"/>
            <w:hideMark/>
          </w:tcPr>
          <w:p w:rsidR="00664BB9" w:rsidRPr="00664BB9" w:rsidRDefault="00664BB9" w:rsidP="00664BB9">
            <w:pPr>
              <w:spacing w:line="256" w:lineRule="auto"/>
              <w:ind w:left="113" w:right="113"/>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практичні (семінарські)</w:t>
            </w:r>
          </w:p>
        </w:tc>
        <w:tc>
          <w:tcPr>
            <w:tcW w:w="417" w:type="pct"/>
            <w:tcBorders>
              <w:top w:val="single" w:sz="4" w:space="0" w:color="auto"/>
              <w:left w:val="single" w:sz="4" w:space="0" w:color="auto"/>
              <w:bottom w:val="single" w:sz="4" w:space="0" w:color="auto"/>
              <w:right w:val="single" w:sz="4" w:space="0" w:color="auto"/>
            </w:tcBorders>
            <w:textDirection w:val="btLr"/>
            <w:vAlign w:val="center"/>
            <w:hideMark/>
          </w:tcPr>
          <w:p w:rsidR="00664BB9" w:rsidRPr="00664BB9" w:rsidRDefault="00664BB9" w:rsidP="00664BB9">
            <w:pPr>
              <w:spacing w:line="256" w:lineRule="auto"/>
              <w:ind w:left="113" w:right="113"/>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лабораторні</w:t>
            </w:r>
          </w:p>
        </w:tc>
        <w:tc>
          <w:tcPr>
            <w:tcW w:w="420" w:type="pct"/>
            <w:tcBorders>
              <w:top w:val="single" w:sz="4" w:space="0" w:color="auto"/>
              <w:left w:val="single" w:sz="4" w:space="0" w:color="auto"/>
              <w:bottom w:val="single" w:sz="4" w:space="0" w:color="auto"/>
              <w:right w:val="single" w:sz="4" w:space="0" w:color="auto"/>
            </w:tcBorders>
            <w:textDirection w:val="btLr"/>
            <w:vAlign w:val="center"/>
            <w:hideMark/>
          </w:tcPr>
          <w:p w:rsidR="00664BB9" w:rsidRPr="00664BB9" w:rsidRDefault="00664BB9" w:rsidP="00664BB9">
            <w:pPr>
              <w:spacing w:line="256" w:lineRule="auto"/>
              <w:ind w:left="113" w:right="113"/>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індивідуальна робота</w:t>
            </w:r>
          </w:p>
        </w:tc>
        <w:tc>
          <w:tcPr>
            <w:tcW w:w="717" w:type="pct"/>
            <w:tcBorders>
              <w:top w:val="single" w:sz="4" w:space="0" w:color="auto"/>
              <w:left w:val="single" w:sz="4" w:space="0" w:color="auto"/>
              <w:bottom w:val="single" w:sz="4" w:space="0" w:color="auto"/>
              <w:right w:val="single" w:sz="4" w:space="0" w:color="auto"/>
            </w:tcBorders>
            <w:textDirection w:val="btLr"/>
            <w:vAlign w:val="center"/>
            <w:hideMark/>
          </w:tcPr>
          <w:p w:rsidR="00664BB9" w:rsidRPr="00664BB9" w:rsidRDefault="00664BB9" w:rsidP="00664BB9">
            <w:pPr>
              <w:spacing w:line="256" w:lineRule="auto"/>
              <w:ind w:left="113" w:right="113"/>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самостійна</w:t>
            </w:r>
          </w:p>
          <w:p w:rsidR="00664BB9" w:rsidRPr="00664BB9" w:rsidRDefault="00664BB9" w:rsidP="00664BB9">
            <w:pPr>
              <w:spacing w:line="256" w:lineRule="auto"/>
              <w:ind w:left="113" w:right="113"/>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робота</w:t>
            </w:r>
          </w:p>
        </w:tc>
      </w:tr>
      <w:tr w:rsidR="00664BB9" w:rsidRPr="00664BB9" w:rsidTr="00C65BEA">
        <w:tc>
          <w:tcPr>
            <w:tcW w:w="5000" w:type="pct"/>
            <w:gridSpan w:val="7"/>
            <w:tcBorders>
              <w:top w:val="single" w:sz="4" w:space="0" w:color="auto"/>
              <w:left w:val="single" w:sz="4" w:space="0" w:color="auto"/>
              <w:bottom w:val="single" w:sz="4" w:space="0" w:color="auto"/>
              <w:right w:val="single" w:sz="4" w:space="0" w:color="auto"/>
            </w:tcBorders>
            <w:hideMark/>
          </w:tcPr>
          <w:p w:rsidR="00664BB9" w:rsidRPr="00664BB9" w:rsidRDefault="00F87D1D" w:rsidP="00664BB9">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ro-RO"/>
              </w:rPr>
              <w:t>3</w:t>
            </w:r>
            <w:r w:rsidR="00664BB9" w:rsidRPr="00664BB9">
              <w:rPr>
                <w:rFonts w:ascii="Times New Roman" w:hAnsi="Times New Roman" w:cs="Times New Roman"/>
                <w:bCs/>
                <w:sz w:val="28"/>
                <w:szCs w:val="28"/>
                <w:lang w:val="uk-UA"/>
              </w:rPr>
              <w:t>-й семестр</w:t>
            </w:r>
          </w:p>
        </w:tc>
      </w:tr>
      <w:tr w:rsidR="00664BB9" w:rsidRPr="00664BB9" w:rsidTr="00C65BEA">
        <w:tc>
          <w:tcPr>
            <w:tcW w:w="5000" w:type="pct"/>
            <w:gridSpan w:val="7"/>
            <w:tcBorders>
              <w:top w:val="single" w:sz="4" w:space="0" w:color="auto"/>
              <w:left w:val="single" w:sz="4" w:space="0" w:color="auto"/>
              <w:bottom w:val="single" w:sz="4" w:space="0" w:color="auto"/>
              <w:right w:val="single" w:sz="4" w:space="0" w:color="auto"/>
            </w:tcBorders>
            <w:hideMark/>
          </w:tcPr>
          <w:p w:rsidR="00664BB9" w:rsidRPr="00664BB9" w:rsidRDefault="00664BB9" w:rsidP="00664BB9">
            <w:pPr>
              <w:spacing w:line="256" w:lineRule="auto"/>
              <w:jc w:val="center"/>
              <w:rPr>
                <w:rFonts w:ascii="Times New Roman" w:hAnsi="Times New Roman" w:cs="Times New Roman"/>
                <w:b/>
                <w:bCs/>
                <w:sz w:val="28"/>
                <w:szCs w:val="28"/>
                <w:lang w:val="uk-UA"/>
              </w:rPr>
            </w:pPr>
            <w:r w:rsidRPr="00664BB9">
              <w:rPr>
                <w:rFonts w:ascii="Times New Roman" w:hAnsi="Times New Roman" w:cs="Times New Roman"/>
                <w:b/>
                <w:bCs/>
                <w:sz w:val="28"/>
                <w:szCs w:val="28"/>
                <w:lang w:val="uk-UA"/>
              </w:rPr>
              <w:t>Модуль 1</w:t>
            </w:r>
          </w:p>
        </w:tc>
      </w:tr>
      <w:tr w:rsidR="00664BB9" w:rsidRPr="00664BB9" w:rsidTr="00F87D1D">
        <w:tc>
          <w:tcPr>
            <w:tcW w:w="2194" w:type="pct"/>
            <w:tcBorders>
              <w:top w:val="single" w:sz="4" w:space="0" w:color="auto"/>
              <w:left w:val="single" w:sz="4" w:space="0" w:color="auto"/>
              <w:bottom w:val="single" w:sz="4" w:space="0" w:color="auto"/>
              <w:right w:val="single" w:sz="4" w:space="0" w:color="auto"/>
            </w:tcBorders>
            <w:hideMark/>
          </w:tcPr>
          <w:p w:rsidR="00664BB9" w:rsidRPr="00664BB9" w:rsidRDefault="00664BB9" w:rsidP="00664BB9">
            <w:pPr>
              <w:spacing w:line="256" w:lineRule="auto"/>
              <w:rPr>
                <w:rFonts w:ascii="Times New Roman" w:hAnsi="Times New Roman" w:cs="Times New Roman"/>
                <w:bCs/>
                <w:sz w:val="28"/>
                <w:szCs w:val="28"/>
                <w:lang w:val="uk-UA"/>
              </w:rPr>
            </w:pPr>
            <w:r w:rsidRPr="00664BB9">
              <w:rPr>
                <w:rFonts w:ascii="Times New Roman" w:hAnsi="Times New Roman" w:cs="Times New Roman"/>
                <w:b/>
                <w:bCs/>
                <w:sz w:val="28"/>
                <w:szCs w:val="28"/>
                <w:lang w:val="uk-UA"/>
              </w:rPr>
              <w:t>Те</w:t>
            </w:r>
            <w:r w:rsidRPr="00664BB9">
              <w:rPr>
                <w:rFonts w:ascii="Times New Roman" w:hAnsi="Times New Roman" w:cs="Times New Roman"/>
                <w:b/>
                <w:bCs/>
                <w:sz w:val="28"/>
                <w:szCs w:val="28"/>
                <w:lang w:val="ro-RO"/>
              </w:rPr>
              <w:t>m</w:t>
            </w:r>
            <w:r w:rsidRPr="00664BB9">
              <w:rPr>
                <w:rFonts w:ascii="Times New Roman" w:hAnsi="Times New Roman" w:cs="Times New Roman"/>
                <w:b/>
                <w:bCs/>
                <w:sz w:val="28"/>
                <w:szCs w:val="28"/>
                <w:lang w:val="uk-UA"/>
              </w:rPr>
              <w:t>а 1.</w:t>
            </w:r>
            <w:r w:rsidRPr="00664BB9">
              <w:rPr>
                <w:rFonts w:ascii="Times New Roman" w:hAnsi="Times New Roman" w:cs="Times New Roman"/>
                <w:sz w:val="28"/>
                <w:szCs w:val="28"/>
                <w:lang w:val="uk-UA"/>
              </w:rPr>
              <w:t xml:space="preserve"> </w:t>
            </w:r>
            <w:r w:rsidR="00F87D1D">
              <w:rPr>
                <w:rFonts w:ascii="Times New Roman" w:hAnsi="Times New Roman" w:cs="Times New Roman"/>
                <w:sz w:val="28"/>
                <w:szCs w:val="28"/>
                <w:lang w:val="ro-RO"/>
              </w:rPr>
              <w:t>Întroducere în studiul retoricii</w:t>
            </w:r>
            <w:r w:rsidR="00F87D1D" w:rsidRPr="00664BB9">
              <w:rPr>
                <w:rFonts w:ascii="Times New Roman" w:hAnsi="Times New Roman" w:cs="Times New Roman"/>
                <w:sz w:val="28"/>
                <w:szCs w:val="28"/>
                <w:lang w:val="ro-RO"/>
              </w:rPr>
              <w:t>.</w:t>
            </w:r>
          </w:p>
        </w:tc>
        <w:tc>
          <w:tcPr>
            <w:tcW w:w="417" w:type="pct"/>
            <w:tcBorders>
              <w:top w:val="single" w:sz="4" w:space="0" w:color="auto"/>
              <w:left w:val="single" w:sz="4" w:space="0" w:color="auto"/>
              <w:bottom w:val="single" w:sz="4" w:space="0" w:color="auto"/>
              <w:right w:val="single" w:sz="4" w:space="0" w:color="auto"/>
            </w:tcBorders>
            <w:hideMark/>
          </w:tcPr>
          <w:p w:rsidR="00664BB9" w:rsidRPr="00F87D1D" w:rsidRDefault="00F87D1D" w:rsidP="00664BB9">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c>
          <w:tcPr>
            <w:tcW w:w="417" w:type="pct"/>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bCs/>
                <w:sz w:val="28"/>
                <w:szCs w:val="28"/>
                <w:lang w:val="ro-RO"/>
              </w:rPr>
            </w:pPr>
            <w:r w:rsidRPr="00664BB9">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hideMark/>
          </w:tcPr>
          <w:p w:rsidR="00664BB9" w:rsidRPr="00664BB9" w:rsidRDefault="00664BB9" w:rsidP="00664BB9">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hideMark/>
          </w:tcPr>
          <w:p w:rsidR="00664BB9" w:rsidRPr="00F87D1D" w:rsidRDefault="00F87D1D" w:rsidP="00664BB9">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r>
      <w:tr w:rsidR="00664BB9" w:rsidRPr="00664BB9" w:rsidTr="00F87D1D">
        <w:tc>
          <w:tcPr>
            <w:tcW w:w="2194" w:type="pct"/>
            <w:tcBorders>
              <w:top w:val="single" w:sz="4" w:space="0" w:color="auto"/>
              <w:left w:val="single" w:sz="4" w:space="0" w:color="auto"/>
              <w:bottom w:val="single" w:sz="4" w:space="0" w:color="auto"/>
              <w:right w:val="single" w:sz="4" w:space="0" w:color="auto"/>
            </w:tcBorders>
            <w:hideMark/>
          </w:tcPr>
          <w:p w:rsidR="00664BB9" w:rsidRPr="00664BB9" w:rsidRDefault="00664BB9" w:rsidP="00F87D1D">
            <w:pPr>
              <w:jc w:val="both"/>
              <w:rPr>
                <w:rFonts w:ascii="Times New Roman" w:hAnsi="Times New Roman" w:cs="Times New Roman"/>
                <w:bCs/>
                <w:sz w:val="28"/>
                <w:szCs w:val="28"/>
                <w:lang w:val="uk-UA"/>
              </w:rPr>
            </w:pPr>
            <w:r w:rsidRPr="00664BB9">
              <w:rPr>
                <w:rFonts w:ascii="Times New Roman" w:hAnsi="Times New Roman" w:cs="Times New Roman"/>
                <w:b/>
                <w:sz w:val="28"/>
                <w:szCs w:val="28"/>
                <w:lang w:val="uk-UA"/>
              </w:rPr>
              <w:t>Те</w:t>
            </w:r>
            <w:r w:rsidRPr="00664BB9">
              <w:rPr>
                <w:rFonts w:ascii="Times New Roman" w:hAnsi="Times New Roman" w:cs="Times New Roman"/>
                <w:b/>
                <w:sz w:val="28"/>
                <w:szCs w:val="28"/>
                <w:lang w:val="ro-RO"/>
              </w:rPr>
              <w:t>m</w:t>
            </w:r>
            <w:r w:rsidRPr="00664BB9">
              <w:rPr>
                <w:rFonts w:ascii="Times New Roman" w:hAnsi="Times New Roman" w:cs="Times New Roman"/>
                <w:b/>
                <w:sz w:val="28"/>
                <w:szCs w:val="28"/>
                <w:lang w:val="uk-UA"/>
              </w:rPr>
              <w:t xml:space="preserve">а </w:t>
            </w:r>
            <w:r w:rsidRPr="00664BB9">
              <w:rPr>
                <w:rFonts w:ascii="Times New Roman" w:hAnsi="Times New Roman" w:cs="Times New Roman"/>
                <w:b/>
                <w:sz w:val="28"/>
                <w:szCs w:val="28"/>
                <w:lang w:val="ro-RO"/>
              </w:rPr>
              <w:t>2</w:t>
            </w:r>
            <w:r w:rsidRPr="00664BB9">
              <w:rPr>
                <w:rFonts w:ascii="Times New Roman" w:hAnsi="Times New Roman" w:cs="Times New Roman"/>
                <w:sz w:val="28"/>
                <w:szCs w:val="28"/>
                <w:lang w:val="uk-UA"/>
              </w:rPr>
              <w:t xml:space="preserve">.  </w:t>
            </w:r>
            <w:r w:rsidR="00F87D1D">
              <w:rPr>
                <w:rFonts w:ascii="Times New Roman" w:hAnsi="Times New Roman" w:cs="Times New Roman"/>
                <w:sz w:val="28"/>
                <w:szCs w:val="28"/>
                <w:lang w:val="ro-RO"/>
              </w:rPr>
              <w:t>Utilitate și obiectul retoricii. Începuturile retoricii. Retorica biblică, homerică, retorica o creație a grecilor.</w:t>
            </w:r>
          </w:p>
        </w:tc>
        <w:tc>
          <w:tcPr>
            <w:tcW w:w="417" w:type="pct"/>
            <w:tcBorders>
              <w:top w:val="single" w:sz="4" w:space="0" w:color="auto"/>
              <w:left w:val="single" w:sz="4" w:space="0" w:color="auto"/>
              <w:bottom w:val="single" w:sz="4" w:space="0" w:color="auto"/>
              <w:right w:val="single" w:sz="4" w:space="0" w:color="auto"/>
            </w:tcBorders>
            <w:hideMark/>
          </w:tcPr>
          <w:p w:rsidR="00664BB9" w:rsidRPr="00664BB9" w:rsidRDefault="00F87D1D" w:rsidP="00664BB9">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8</w:t>
            </w:r>
          </w:p>
        </w:tc>
        <w:tc>
          <w:tcPr>
            <w:tcW w:w="417" w:type="pct"/>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bCs/>
                <w:sz w:val="28"/>
                <w:szCs w:val="28"/>
                <w:lang w:val="ro-RO"/>
              </w:rPr>
            </w:pPr>
            <w:r w:rsidRPr="00664BB9">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hideMark/>
          </w:tcPr>
          <w:p w:rsidR="00664BB9" w:rsidRPr="00664BB9" w:rsidRDefault="00F87D1D" w:rsidP="00664BB9">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bCs/>
                <w:sz w:val="28"/>
                <w:szCs w:val="28"/>
                <w:lang w:val="ro-RO"/>
              </w:rPr>
            </w:pPr>
          </w:p>
        </w:tc>
        <w:tc>
          <w:tcPr>
            <w:tcW w:w="420" w:type="pct"/>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hideMark/>
          </w:tcPr>
          <w:p w:rsidR="00664BB9" w:rsidRPr="00F87D1D" w:rsidRDefault="00F87D1D" w:rsidP="00664BB9">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664BB9" w:rsidRPr="00664BB9" w:rsidTr="00F87D1D">
        <w:tc>
          <w:tcPr>
            <w:tcW w:w="2194" w:type="pct"/>
            <w:tcBorders>
              <w:top w:val="single" w:sz="4" w:space="0" w:color="auto"/>
              <w:left w:val="single" w:sz="4" w:space="0" w:color="auto"/>
              <w:bottom w:val="single" w:sz="4" w:space="0" w:color="auto"/>
              <w:right w:val="single" w:sz="4" w:space="0" w:color="auto"/>
            </w:tcBorders>
          </w:tcPr>
          <w:p w:rsidR="00664BB9" w:rsidRPr="00664BB9" w:rsidRDefault="00664BB9" w:rsidP="00F87D1D">
            <w:pPr>
              <w:rPr>
                <w:rFonts w:ascii="Times New Roman" w:hAnsi="Times New Roman" w:cs="Times New Roman"/>
                <w:sz w:val="28"/>
                <w:szCs w:val="28"/>
                <w:lang w:val="uk-UA"/>
              </w:rPr>
            </w:pPr>
            <w:r w:rsidRPr="00664BB9">
              <w:rPr>
                <w:rFonts w:ascii="Times New Roman" w:hAnsi="Times New Roman" w:cs="Times New Roman"/>
                <w:b/>
                <w:bCs/>
                <w:sz w:val="28"/>
                <w:szCs w:val="28"/>
                <w:lang w:val="uk-UA"/>
              </w:rPr>
              <w:t>Те</w:t>
            </w:r>
            <w:r w:rsidRPr="00664BB9">
              <w:rPr>
                <w:rFonts w:ascii="Times New Roman" w:hAnsi="Times New Roman" w:cs="Times New Roman"/>
                <w:b/>
                <w:bCs/>
                <w:sz w:val="28"/>
                <w:szCs w:val="28"/>
                <w:lang w:val="ro-RO"/>
              </w:rPr>
              <w:t>m</w:t>
            </w:r>
            <w:r w:rsidRPr="00664BB9">
              <w:rPr>
                <w:rFonts w:ascii="Times New Roman" w:hAnsi="Times New Roman" w:cs="Times New Roman"/>
                <w:b/>
                <w:bCs/>
                <w:sz w:val="28"/>
                <w:szCs w:val="28"/>
                <w:lang w:val="uk-UA"/>
              </w:rPr>
              <w:t>а 3</w:t>
            </w:r>
            <w:r w:rsidRPr="00664BB9">
              <w:rPr>
                <w:rFonts w:ascii="Times New Roman" w:hAnsi="Times New Roman" w:cs="Times New Roman"/>
                <w:bCs/>
                <w:sz w:val="28"/>
                <w:szCs w:val="28"/>
                <w:lang w:val="uk-UA"/>
              </w:rPr>
              <w:t xml:space="preserve">. </w:t>
            </w:r>
            <w:r w:rsidR="00F87D1D">
              <w:rPr>
                <w:rFonts w:ascii="Times New Roman" w:hAnsi="Times New Roman" w:cs="Times New Roman"/>
                <w:bCs/>
                <w:sz w:val="28"/>
                <w:szCs w:val="28"/>
                <w:lang w:val="ro-RO"/>
              </w:rPr>
              <w:t>Contribuții antice la dezvoltarea retoricii. Contribuția lui Pitagora. Cobtribuția lui Corax și a elevului său Tisias.</w:t>
            </w:r>
          </w:p>
        </w:tc>
        <w:tc>
          <w:tcPr>
            <w:tcW w:w="417" w:type="pct"/>
            <w:tcBorders>
              <w:top w:val="single" w:sz="4" w:space="0" w:color="auto"/>
              <w:left w:val="single" w:sz="4" w:space="0" w:color="auto"/>
              <w:bottom w:val="single" w:sz="4" w:space="0" w:color="auto"/>
              <w:right w:val="single" w:sz="4" w:space="0" w:color="auto"/>
            </w:tcBorders>
            <w:hideMark/>
          </w:tcPr>
          <w:p w:rsidR="00664BB9" w:rsidRPr="00664BB9" w:rsidRDefault="00F87D1D" w:rsidP="00664BB9">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8</w:t>
            </w:r>
          </w:p>
        </w:tc>
        <w:tc>
          <w:tcPr>
            <w:tcW w:w="417" w:type="pct"/>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bCs/>
                <w:sz w:val="28"/>
                <w:szCs w:val="28"/>
                <w:lang w:val="ro-RO"/>
              </w:rPr>
            </w:pPr>
            <w:r w:rsidRPr="00664BB9">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hideMark/>
          </w:tcPr>
          <w:p w:rsidR="00664BB9" w:rsidRPr="00664BB9" w:rsidRDefault="00F87D1D" w:rsidP="00664BB9">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hideMark/>
          </w:tcPr>
          <w:p w:rsidR="00664BB9" w:rsidRPr="00F87D1D" w:rsidRDefault="00F87D1D" w:rsidP="00664BB9">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664BB9" w:rsidRPr="00664BB9" w:rsidTr="00C65BEA">
        <w:tc>
          <w:tcPr>
            <w:tcW w:w="5000" w:type="pct"/>
            <w:gridSpan w:val="7"/>
            <w:tcBorders>
              <w:top w:val="single" w:sz="4" w:space="0" w:color="auto"/>
              <w:left w:val="single" w:sz="4" w:space="0" w:color="auto"/>
              <w:bottom w:val="single" w:sz="4" w:space="0" w:color="auto"/>
              <w:right w:val="single" w:sz="4" w:space="0" w:color="auto"/>
            </w:tcBorders>
            <w:hideMark/>
          </w:tcPr>
          <w:p w:rsidR="00664BB9" w:rsidRPr="00664BB9" w:rsidRDefault="00664BB9" w:rsidP="00664BB9">
            <w:pPr>
              <w:spacing w:line="256" w:lineRule="auto"/>
              <w:jc w:val="center"/>
              <w:rPr>
                <w:rFonts w:ascii="Times New Roman" w:hAnsi="Times New Roman" w:cs="Times New Roman"/>
                <w:bCs/>
                <w:sz w:val="28"/>
                <w:szCs w:val="28"/>
                <w:lang w:val="uk-UA"/>
              </w:rPr>
            </w:pPr>
          </w:p>
        </w:tc>
      </w:tr>
      <w:tr w:rsidR="00664BB9" w:rsidRPr="00664BB9" w:rsidTr="00F87D1D">
        <w:tc>
          <w:tcPr>
            <w:tcW w:w="2194" w:type="pct"/>
            <w:tcBorders>
              <w:top w:val="single" w:sz="4" w:space="0" w:color="auto"/>
              <w:left w:val="single" w:sz="4" w:space="0" w:color="auto"/>
              <w:bottom w:val="single" w:sz="4" w:space="0" w:color="auto"/>
              <w:right w:val="single" w:sz="4" w:space="0" w:color="auto"/>
            </w:tcBorders>
          </w:tcPr>
          <w:p w:rsidR="00664BB9" w:rsidRPr="00664BB9" w:rsidRDefault="00664BB9" w:rsidP="00F87D1D">
            <w:pPr>
              <w:rPr>
                <w:rFonts w:ascii="Times New Roman" w:hAnsi="Times New Roman" w:cs="Times New Roman"/>
                <w:sz w:val="28"/>
                <w:szCs w:val="28"/>
                <w:lang w:val="ro-RO"/>
              </w:rPr>
            </w:pPr>
            <w:r w:rsidRPr="00664BB9">
              <w:rPr>
                <w:rFonts w:ascii="Times New Roman" w:hAnsi="Times New Roman" w:cs="Times New Roman"/>
                <w:b/>
                <w:bCs/>
                <w:sz w:val="28"/>
                <w:szCs w:val="28"/>
                <w:lang w:val="uk-UA"/>
              </w:rPr>
              <w:t>Те</w:t>
            </w:r>
            <w:r w:rsidRPr="00664BB9">
              <w:rPr>
                <w:rFonts w:ascii="Times New Roman" w:hAnsi="Times New Roman" w:cs="Times New Roman"/>
                <w:b/>
                <w:bCs/>
                <w:sz w:val="28"/>
                <w:szCs w:val="28"/>
                <w:lang w:val="ro-RO"/>
              </w:rPr>
              <w:t>m</w:t>
            </w:r>
            <w:r w:rsidRPr="00664BB9">
              <w:rPr>
                <w:rFonts w:ascii="Times New Roman" w:hAnsi="Times New Roman" w:cs="Times New Roman"/>
                <w:b/>
                <w:bCs/>
                <w:sz w:val="28"/>
                <w:szCs w:val="28"/>
                <w:lang w:val="uk-UA"/>
              </w:rPr>
              <w:t>а 4</w:t>
            </w:r>
            <w:r w:rsidRPr="00664BB9">
              <w:rPr>
                <w:rFonts w:ascii="Times New Roman" w:hAnsi="Times New Roman" w:cs="Times New Roman"/>
                <w:bCs/>
                <w:sz w:val="28"/>
                <w:szCs w:val="28"/>
                <w:lang w:val="uk-UA"/>
              </w:rPr>
              <w:t xml:space="preserve">. </w:t>
            </w:r>
            <w:r w:rsidR="00F87D1D">
              <w:rPr>
                <w:rFonts w:ascii="Times New Roman" w:hAnsi="Times New Roman" w:cs="Times New Roman"/>
                <w:bCs/>
                <w:sz w:val="28"/>
                <w:szCs w:val="28"/>
                <w:lang w:val="ro-RO"/>
              </w:rPr>
              <w:t xml:space="preserve">Cobtribuția lui Platon și Aristotel. </w:t>
            </w:r>
          </w:p>
        </w:tc>
        <w:tc>
          <w:tcPr>
            <w:tcW w:w="417" w:type="pct"/>
            <w:tcBorders>
              <w:top w:val="single" w:sz="4" w:space="0" w:color="auto"/>
              <w:left w:val="single" w:sz="4" w:space="0" w:color="auto"/>
              <w:bottom w:val="single" w:sz="4" w:space="0" w:color="auto"/>
              <w:right w:val="single" w:sz="4" w:space="0" w:color="auto"/>
            </w:tcBorders>
            <w:hideMark/>
          </w:tcPr>
          <w:p w:rsidR="00664BB9" w:rsidRPr="00F87D1D" w:rsidRDefault="00F87D1D" w:rsidP="00664BB9">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8</w:t>
            </w:r>
          </w:p>
        </w:tc>
        <w:tc>
          <w:tcPr>
            <w:tcW w:w="417" w:type="pct"/>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bCs/>
                <w:sz w:val="28"/>
                <w:szCs w:val="28"/>
                <w:lang w:val="ro-RO"/>
              </w:rPr>
            </w:pPr>
            <w:r w:rsidRPr="00664BB9">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hideMark/>
          </w:tcPr>
          <w:p w:rsidR="00664BB9" w:rsidRPr="00F87D1D" w:rsidRDefault="00F87D1D" w:rsidP="00664BB9">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hideMark/>
          </w:tcPr>
          <w:p w:rsidR="00664BB9" w:rsidRPr="00F87D1D" w:rsidRDefault="00F87D1D" w:rsidP="00664BB9">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664BB9" w:rsidRPr="00664BB9" w:rsidTr="00F87D1D">
        <w:tc>
          <w:tcPr>
            <w:tcW w:w="2194" w:type="pct"/>
            <w:tcBorders>
              <w:top w:val="single" w:sz="4" w:space="0" w:color="auto"/>
              <w:left w:val="single" w:sz="4" w:space="0" w:color="auto"/>
              <w:bottom w:val="single" w:sz="4" w:space="0" w:color="auto"/>
              <w:right w:val="single" w:sz="4" w:space="0" w:color="auto"/>
            </w:tcBorders>
          </w:tcPr>
          <w:p w:rsidR="00664BB9" w:rsidRPr="00664BB9" w:rsidRDefault="00664BB9" w:rsidP="00F87D1D">
            <w:pPr>
              <w:rPr>
                <w:rFonts w:ascii="Times New Roman" w:hAnsi="Times New Roman" w:cs="Times New Roman"/>
                <w:bCs/>
                <w:sz w:val="28"/>
                <w:szCs w:val="28"/>
                <w:lang w:val="uk-UA"/>
              </w:rPr>
            </w:pPr>
            <w:r w:rsidRPr="00664BB9">
              <w:rPr>
                <w:rFonts w:ascii="Times New Roman" w:hAnsi="Times New Roman" w:cs="Times New Roman"/>
                <w:b/>
                <w:bCs/>
                <w:sz w:val="28"/>
                <w:szCs w:val="28"/>
                <w:lang w:val="uk-UA"/>
              </w:rPr>
              <w:t>Те</w:t>
            </w:r>
            <w:r w:rsidRPr="00664BB9">
              <w:rPr>
                <w:rFonts w:ascii="Times New Roman" w:hAnsi="Times New Roman" w:cs="Times New Roman"/>
                <w:b/>
                <w:bCs/>
                <w:sz w:val="28"/>
                <w:szCs w:val="28"/>
                <w:lang w:val="ro-RO"/>
              </w:rPr>
              <w:t>m</w:t>
            </w:r>
            <w:r w:rsidRPr="00664BB9">
              <w:rPr>
                <w:rFonts w:ascii="Times New Roman" w:hAnsi="Times New Roman" w:cs="Times New Roman"/>
                <w:b/>
                <w:bCs/>
                <w:sz w:val="28"/>
                <w:szCs w:val="28"/>
                <w:lang w:val="uk-UA"/>
              </w:rPr>
              <w:t>а 5.</w:t>
            </w:r>
            <w:r w:rsidRPr="00664BB9">
              <w:rPr>
                <w:rFonts w:ascii="Times New Roman" w:hAnsi="Times New Roman" w:cs="Times New Roman"/>
                <w:bCs/>
                <w:sz w:val="28"/>
                <w:szCs w:val="28"/>
                <w:lang w:val="uk-UA"/>
              </w:rPr>
              <w:t xml:space="preserve"> </w:t>
            </w:r>
            <w:r w:rsidR="00F87D1D">
              <w:rPr>
                <w:rFonts w:ascii="Times New Roman" w:hAnsi="Times New Roman" w:cs="Times New Roman"/>
                <w:bCs/>
                <w:sz w:val="28"/>
                <w:szCs w:val="28"/>
                <w:lang w:val="ro-RO"/>
              </w:rPr>
              <w:t>Cobtribuția lui Demostene. Demostene – mare orator. Discursurile politice, juridice.</w:t>
            </w:r>
          </w:p>
        </w:tc>
        <w:tc>
          <w:tcPr>
            <w:tcW w:w="417" w:type="pct"/>
            <w:tcBorders>
              <w:top w:val="single" w:sz="4" w:space="0" w:color="auto"/>
              <w:left w:val="single" w:sz="4" w:space="0" w:color="auto"/>
              <w:bottom w:val="single" w:sz="4" w:space="0" w:color="auto"/>
              <w:right w:val="single" w:sz="4" w:space="0" w:color="auto"/>
            </w:tcBorders>
          </w:tcPr>
          <w:p w:rsidR="00664BB9" w:rsidRPr="00664BB9" w:rsidRDefault="00F87D1D" w:rsidP="00664BB9">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8</w:t>
            </w:r>
          </w:p>
        </w:tc>
        <w:tc>
          <w:tcPr>
            <w:tcW w:w="417" w:type="pct"/>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bCs/>
                <w:sz w:val="28"/>
                <w:szCs w:val="28"/>
                <w:lang w:val="ro-RO"/>
              </w:rPr>
            </w:pPr>
            <w:r w:rsidRPr="00664BB9">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664BB9" w:rsidRPr="00F87D1D" w:rsidRDefault="00F87D1D" w:rsidP="00664BB9">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664BB9" w:rsidRPr="00664BB9" w:rsidRDefault="00F87D1D" w:rsidP="00664BB9">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664BB9" w:rsidRPr="00664BB9" w:rsidTr="00F87D1D">
        <w:tc>
          <w:tcPr>
            <w:tcW w:w="2194" w:type="pct"/>
            <w:tcBorders>
              <w:top w:val="single" w:sz="4" w:space="0" w:color="auto"/>
              <w:left w:val="single" w:sz="4" w:space="0" w:color="auto"/>
              <w:bottom w:val="single" w:sz="4" w:space="0" w:color="auto"/>
              <w:right w:val="single" w:sz="4" w:space="0" w:color="auto"/>
            </w:tcBorders>
          </w:tcPr>
          <w:p w:rsidR="00664BB9" w:rsidRPr="00664BB9" w:rsidRDefault="00664BB9" w:rsidP="000A6320">
            <w:pPr>
              <w:rPr>
                <w:rFonts w:ascii="Times New Roman" w:hAnsi="Times New Roman" w:cs="Times New Roman"/>
                <w:sz w:val="28"/>
                <w:szCs w:val="28"/>
                <w:lang w:val="uk-UA"/>
              </w:rPr>
            </w:pPr>
            <w:r w:rsidRPr="00664BB9">
              <w:rPr>
                <w:rFonts w:ascii="Times New Roman" w:hAnsi="Times New Roman" w:cs="Times New Roman"/>
                <w:b/>
                <w:bCs/>
                <w:sz w:val="28"/>
                <w:szCs w:val="28"/>
                <w:lang w:val="uk-UA"/>
              </w:rPr>
              <w:t>Те</w:t>
            </w:r>
            <w:r w:rsidRPr="00664BB9">
              <w:rPr>
                <w:rFonts w:ascii="Times New Roman" w:hAnsi="Times New Roman" w:cs="Times New Roman"/>
                <w:b/>
                <w:bCs/>
                <w:sz w:val="28"/>
                <w:szCs w:val="28"/>
                <w:lang w:val="ro-RO"/>
              </w:rPr>
              <w:t>m</w:t>
            </w:r>
            <w:r w:rsidRPr="00664BB9">
              <w:rPr>
                <w:rFonts w:ascii="Times New Roman" w:hAnsi="Times New Roman" w:cs="Times New Roman"/>
                <w:b/>
                <w:bCs/>
                <w:sz w:val="28"/>
                <w:szCs w:val="28"/>
                <w:lang w:val="uk-UA"/>
              </w:rPr>
              <w:t>а 6.</w:t>
            </w:r>
            <w:r w:rsidRPr="00664BB9">
              <w:rPr>
                <w:rFonts w:ascii="Times New Roman" w:hAnsi="Times New Roman" w:cs="Times New Roman"/>
                <w:bCs/>
                <w:sz w:val="28"/>
                <w:szCs w:val="28"/>
                <w:lang w:val="uk-UA"/>
              </w:rPr>
              <w:t xml:space="preserve"> </w:t>
            </w:r>
            <w:r w:rsidR="00F87D1D">
              <w:rPr>
                <w:rFonts w:ascii="Times New Roman" w:hAnsi="Times New Roman" w:cs="Times New Roman"/>
                <w:bCs/>
                <w:sz w:val="28"/>
                <w:szCs w:val="28"/>
                <w:lang w:val="ro-RO"/>
              </w:rPr>
              <w:t>Cobtribuția lui Cicero. Cicero des</w:t>
            </w:r>
            <w:r w:rsidR="000A6320">
              <w:rPr>
                <w:rFonts w:ascii="Times New Roman" w:hAnsi="Times New Roman" w:cs="Times New Roman"/>
                <w:bCs/>
                <w:sz w:val="28"/>
                <w:szCs w:val="28"/>
                <w:lang w:val="ro-RO"/>
              </w:rPr>
              <w:t>p</w:t>
            </w:r>
            <w:r w:rsidR="00F87D1D">
              <w:rPr>
                <w:rFonts w:ascii="Times New Roman" w:hAnsi="Times New Roman" w:cs="Times New Roman"/>
                <w:bCs/>
                <w:sz w:val="28"/>
                <w:szCs w:val="28"/>
                <w:lang w:val="ro-RO"/>
              </w:rPr>
              <w:t>re elocvența și oratori.</w:t>
            </w:r>
          </w:p>
        </w:tc>
        <w:tc>
          <w:tcPr>
            <w:tcW w:w="417" w:type="pct"/>
            <w:tcBorders>
              <w:top w:val="single" w:sz="4" w:space="0" w:color="auto"/>
              <w:left w:val="single" w:sz="4" w:space="0" w:color="auto"/>
              <w:bottom w:val="single" w:sz="4" w:space="0" w:color="auto"/>
              <w:right w:val="single" w:sz="4" w:space="0" w:color="auto"/>
            </w:tcBorders>
            <w:hideMark/>
          </w:tcPr>
          <w:p w:rsidR="00664BB9" w:rsidRPr="00664BB9" w:rsidRDefault="00F87D1D" w:rsidP="00664BB9">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8</w:t>
            </w:r>
          </w:p>
        </w:tc>
        <w:tc>
          <w:tcPr>
            <w:tcW w:w="417" w:type="pct"/>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bCs/>
                <w:sz w:val="28"/>
                <w:szCs w:val="28"/>
                <w:lang w:val="ro-RO"/>
              </w:rPr>
            </w:pPr>
            <w:r w:rsidRPr="00664BB9">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hideMark/>
          </w:tcPr>
          <w:p w:rsidR="00664BB9" w:rsidRPr="00664BB9" w:rsidRDefault="00F87D1D" w:rsidP="00F87D1D">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hideMark/>
          </w:tcPr>
          <w:p w:rsidR="00664BB9" w:rsidRPr="00F87D1D" w:rsidRDefault="00F87D1D" w:rsidP="00664BB9">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664BB9" w:rsidRPr="00664BB9" w:rsidTr="00F87D1D">
        <w:tc>
          <w:tcPr>
            <w:tcW w:w="2194" w:type="pct"/>
            <w:tcBorders>
              <w:top w:val="single" w:sz="4" w:space="0" w:color="auto"/>
              <w:left w:val="single" w:sz="4" w:space="0" w:color="auto"/>
              <w:bottom w:val="single" w:sz="4" w:space="0" w:color="auto"/>
              <w:right w:val="single" w:sz="4" w:space="0" w:color="auto"/>
            </w:tcBorders>
            <w:hideMark/>
          </w:tcPr>
          <w:p w:rsidR="00664BB9" w:rsidRPr="00664BB9" w:rsidRDefault="00664BB9" w:rsidP="00664BB9">
            <w:pPr>
              <w:autoSpaceDE w:val="0"/>
              <w:autoSpaceDN w:val="0"/>
              <w:spacing w:line="256" w:lineRule="auto"/>
              <w:rPr>
                <w:rFonts w:ascii="Times New Roman" w:hAnsi="Times New Roman" w:cs="Times New Roman"/>
                <w:b/>
                <w:sz w:val="28"/>
                <w:szCs w:val="28"/>
                <w:lang w:val="uk-UA"/>
              </w:rPr>
            </w:pPr>
            <w:r w:rsidRPr="00664BB9">
              <w:rPr>
                <w:rFonts w:ascii="Times New Roman" w:hAnsi="Times New Roman" w:cs="Times New Roman"/>
                <w:b/>
                <w:sz w:val="28"/>
                <w:szCs w:val="28"/>
                <w:lang w:val="uk-UA"/>
              </w:rPr>
              <w:t>Разом за модуль</w:t>
            </w:r>
          </w:p>
        </w:tc>
        <w:tc>
          <w:tcPr>
            <w:tcW w:w="417" w:type="pct"/>
            <w:tcBorders>
              <w:top w:val="single" w:sz="4" w:space="0" w:color="auto"/>
              <w:left w:val="single" w:sz="4" w:space="0" w:color="auto"/>
              <w:bottom w:val="single" w:sz="4" w:space="0" w:color="auto"/>
              <w:right w:val="single" w:sz="4" w:space="0" w:color="auto"/>
            </w:tcBorders>
            <w:hideMark/>
          </w:tcPr>
          <w:p w:rsidR="00664BB9" w:rsidRPr="00F87D1D" w:rsidRDefault="00F87D1D" w:rsidP="00664BB9">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44</w:t>
            </w:r>
          </w:p>
        </w:tc>
        <w:tc>
          <w:tcPr>
            <w:tcW w:w="417" w:type="pct"/>
            <w:tcBorders>
              <w:top w:val="single" w:sz="4" w:space="0" w:color="auto"/>
              <w:left w:val="single" w:sz="4" w:space="0" w:color="auto"/>
              <w:bottom w:val="single" w:sz="4" w:space="0" w:color="auto"/>
              <w:right w:val="single" w:sz="4" w:space="0" w:color="auto"/>
            </w:tcBorders>
          </w:tcPr>
          <w:p w:rsidR="00664BB9" w:rsidRPr="00664BB9" w:rsidRDefault="00F87D1D" w:rsidP="00664BB9">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12</w:t>
            </w:r>
          </w:p>
        </w:tc>
        <w:tc>
          <w:tcPr>
            <w:tcW w:w="417" w:type="pct"/>
            <w:tcBorders>
              <w:top w:val="single" w:sz="4" w:space="0" w:color="auto"/>
              <w:left w:val="single" w:sz="4" w:space="0" w:color="auto"/>
              <w:bottom w:val="single" w:sz="4" w:space="0" w:color="auto"/>
              <w:right w:val="single" w:sz="4" w:space="0" w:color="auto"/>
            </w:tcBorders>
            <w:hideMark/>
          </w:tcPr>
          <w:p w:rsidR="00664BB9" w:rsidRPr="00664BB9" w:rsidRDefault="00F87D1D" w:rsidP="00664BB9">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10</w:t>
            </w:r>
          </w:p>
        </w:tc>
        <w:tc>
          <w:tcPr>
            <w:tcW w:w="417" w:type="pct"/>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b/>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b/>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hideMark/>
          </w:tcPr>
          <w:p w:rsidR="00664BB9" w:rsidRPr="00664BB9" w:rsidRDefault="00F87D1D" w:rsidP="00664BB9">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22</w:t>
            </w:r>
          </w:p>
        </w:tc>
      </w:tr>
      <w:tr w:rsidR="00664BB9" w:rsidRPr="00664BB9" w:rsidTr="00C65BEA">
        <w:tc>
          <w:tcPr>
            <w:tcW w:w="5000" w:type="pct"/>
            <w:gridSpan w:val="7"/>
            <w:tcBorders>
              <w:top w:val="single" w:sz="4" w:space="0" w:color="auto"/>
              <w:left w:val="single" w:sz="4" w:space="0" w:color="auto"/>
              <w:bottom w:val="single" w:sz="4" w:space="0" w:color="auto"/>
              <w:right w:val="single" w:sz="4" w:space="0" w:color="auto"/>
            </w:tcBorders>
            <w:hideMark/>
          </w:tcPr>
          <w:p w:rsidR="00664BB9" w:rsidRPr="00664BB9" w:rsidRDefault="00664BB9" w:rsidP="00664BB9">
            <w:pPr>
              <w:spacing w:line="256" w:lineRule="auto"/>
              <w:jc w:val="center"/>
              <w:rPr>
                <w:rFonts w:ascii="Times New Roman" w:hAnsi="Times New Roman" w:cs="Times New Roman"/>
                <w:b/>
                <w:sz w:val="28"/>
                <w:szCs w:val="28"/>
                <w:lang w:val="uk-UA"/>
              </w:rPr>
            </w:pPr>
            <w:r w:rsidRPr="00664BB9">
              <w:rPr>
                <w:rFonts w:ascii="Times New Roman" w:hAnsi="Times New Roman" w:cs="Times New Roman"/>
                <w:b/>
                <w:sz w:val="28"/>
                <w:szCs w:val="28"/>
                <w:lang w:val="uk-UA"/>
              </w:rPr>
              <w:t>Модуль 2</w:t>
            </w:r>
          </w:p>
        </w:tc>
      </w:tr>
      <w:tr w:rsidR="00664BB9" w:rsidRPr="00664BB9" w:rsidTr="00F87D1D">
        <w:tc>
          <w:tcPr>
            <w:tcW w:w="2194" w:type="pct"/>
            <w:tcBorders>
              <w:top w:val="single" w:sz="4" w:space="0" w:color="auto"/>
              <w:left w:val="single" w:sz="4" w:space="0" w:color="auto"/>
              <w:bottom w:val="single" w:sz="4" w:space="0" w:color="auto"/>
              <w:right w:val="single" w:sz="4" w:space="0" w:color="auto"/>
            </w:tcBorders>
          </w:tcPr>
          <w:p w:rsidR="00664BB9" w:rsidRPr="00664BB9" w:rsidRDefault="00664BB9" w:rsidP="00F87D1D">
            <w:pPr>
              <w:rPr>
                <w:rFonts w:ascii="Times New Roman" w:hAnsi="Times New Roman" w:cs="Times New Roman"/>
                <w:bCs/>
                <w:sz w:val="28"/>
                <w:szCs w:val="28"/>
                <w:lang w:val="ro-RO"/>
              </w:rPr>
            </w:pPr>
            <w:r w:rsidRPr="00664BB9">
              <w:rPr>
                <w:rFonts w:ascii="Times New Roman" w:hAnsi="Times New Roman" w:cs="Times New Roman"/>
                <w:b/>
                <w:sz w:val="28"/>
                <w:szCs w:val="28"/>
                <w:lang w:val="uk-UA"/>
              </w:rPr>
              <w:t>Те</w:t>
            </w:r>
            <w:r w:rsidRPr="00664BB9">
              <w:rPr>
                <w:rFonts w:ascii="Times New Roman" w:hAnsi="Times New Roman" w:cs="Times New Roman"/>
                <w:b/>
                <w:sz w:val="28"/>
                <w:szCs w:val="28"/>
                <w:lang w:val="ro-RO"/>
              </w:rPr>
              <w:t>m</w:t>
            </w:r>
            <w:r w:rsidRPr="00664BB9">
              <w:rPr>
                <w:rFonts w:ascii="Times New Roman" w:hAnsi="Times New Roman" w:cs="Times New Roman"/>
                <w:b/>
                <w:sz w:val="28"/>
                <w:szCs w:val="28"/>
                <w:lang w:val="uk-UA"/>
              </w:rPr>
              <w:t xml:space="preserve">а </w:t>
            </w:r>
            <w:r w:rsidRPr="00664BB9">
              <w:rPr>
                <w:rFonts w:ascii="Times New Roman" w:hAnsi="Times New Roman" w:cs="Times New Roman"/>
                <w:b/>
                <w:sz w:val="28"/>
                <w:szCs w:val="28"/>
                <w:lang w:val="ro-RO"/>
              </w:rPr>
              <w:t>1</w:t>
            </w:r>
            <w:r w:rsidRPr="00664BB9">
              <w:rPr>
                <w:rFonts w:ascii="Times New Roman" w:hAnsi="Times New Roman" w:cs="Times New Roman"/>
                <w:b/>
                <w:sz w:val="28"/>
                <w:szCs w:val="28"/>
                <w:lang w:val="uk-UA"/>
              </w:rPr>
              <w:t>.</w:t>
            </w:r>
            <w:r w:rsidRPr="00664BB9">
              <w:rPr>
                <w:rFonts w:ascii="Times New Roman" w:hAnsi="Times New Roman" w:cs="Times New Roman"/>
                <w:sz w:val="28"/>
                <w:szCs w:val="28"/>
                <w:lang w:val="uk-UA"/>
              </w:rPr>
              <w:t xml:space="preserve"> </w:t>
            </w:r>
            <w:r w:rsidR="00F87D1D">
              <w:rPr>
                <w:rFonts w:ascii="Times New Roman" w:hAnsi="Times New Roman" w:cs="Times New Roman"/>
                <w:sz w:val="28"/>
                <w:szCs w:val="28"/>
                <w:lang w:val="ro-RO"/>
              </w:rPr>
              <w:t>Apărarea lui Socrate sau ignorarea retoricii.</w:t>
            </w:r>
          </w:p>
        </w:tc>
        <w:tc>
          <w:tcPr>
            <w:tcW w:w="417" w:type="pct"/>
            <w:tcBorders>
              <w:top w:val="single" w:sz="4" w:space="0" w:color="auto"/>
              <w:left w:val="single" w:sz="4" w:space="0" w:color="auto"/>
              <w:bottom w:val="single" w:sz="4" w:space="0" w:color="auto"/>
              <w:right w:val="single" w:sz="4" w:space="0" w:color="auto"/>
            </w:tcBorders>
          </w:tcPr>
          <w:p w:rsidR="00664BB9" w:rsidRPr="00F87D1D" w:rsidRDefault="000B7AC1" w:rsidP="00664BB9">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6</w:t>
            </w:r>
          </w:p>
        </w:tc>
        <w:tc>
          <w:tcPr>
            <w:tcW w:w="417" w:type="pct"/>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bCs/>
                <w:sz w:val="28"/>
                <w:szCs w:val="28"/>
                <w:lang w:val="ro-RO"/>
              </w:rPr>
            </w:pPr>
            <w:r w:rsidRPr="00664BB9">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664BB9" w:rsidRPr="000B7AC1" w:rsidRDefault="000B7AC1" w:rsidP="00664BB9">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664BB9" w:rsidRPr="00664BB9" w:rsidTr="00F87D1D">
        <w:tc>
          <w:tcPr>
            <w:tcW w:w="2194" w:type="pct"/>
            <w:tcBorders>
              <w:top w:val="single" w:sz="4" w:space="0" w:color="auto"/>
              <w:left w:val="single" w:sz="4" w:space="0" w:color="auto"/>
              <w:bottom w:val="single" w:sz="4" w:space="0" w:color="auto"/>
              <w:right w:val="single" w:sz="4" w:space="0" w:color="auto"/>
            </w:tcBorders>
          </w:tcPr>
          <w:p w:rsidR="00664BB9" w:rsidRPr="00664BB9" w:rsidRDefault="00664BB9" w:rsidP="00F87D1D">
            <w:pPr>
              <w:jc w:val="both"/>
              <w:rPr>
                <w:rFonts w:ascii="Times New Roman" w:hAnsi="Times New Roman" w:cs="Times New Roman"/>
                <w:bCs/>
                <w:sz w:val="28"/>
                <w:szCs w:val="28"/>
                <w:lang w:val="ro-RO"/>
              </w:rPr>
            </w:pPr>
            <w:r w:rsidRPr="00664BB9">
              <w:rPr>
                <w:rFonts w:ascii="Times New Roman" w:hAnsi="Times New Roman" w:cs="Times New Roman"/>
                <w:b/>
                <w:sz w:val="28"/>
                <w:szCs w:val="28"/>
                <w:lang w:val="uk-UA"/>
              </w:rPr>
              <w:t>Те</w:t>
            </w:r>
            <w:r w:rsidRPr="00664BB9">
              <w:rPr>
                <w:rFonts w:ascii="Times New Roman" w:hAnsi="Times New Roman" w:cs="Times New Roman"/>
                <w:b/>
                <w:sz w:val="28"/>
                <w:szCs w:val="28"/>
                <w:lang w:val="ro-RO"/>
              </w:rPr>
              <w:t>m</w:t>
            </w:r>
            <w:r w:rsidRPr="00664BB9">
              <w:rPr>
                <w:rFonts w:ascii="Times New Roman" w:hAnsi="Times New Roman" w:cs="Times New Roman"/>
                <w:b/>
                <w:sz w:val="28"/>
                <w:szCs w:val="28"/>
                <w:lang w:val="uk-UA"/>
              </w:rPr>
              <w:t xml:space="preserve">а </w:t>
            </w:r>
            <w:r w:rsidRPr="00664BB9">
              <w:rPr>
                <w:rFonts w:ascii="Times New Roman" w:hAnsi="Times New Roman" w:cs="Times New Roman"/>
                <w:b/>
                <w:sz w:val="28"/>
                <w:szCs w:val="28"/>
                <w:lang w:val="ro-RO"/>
              </w:rPr>
              <w:t>2</w:t>
            </w:r>
            <w:r w:rsidRPr="00664BB9">
              <w:rPr>
                <w:rFonts w:ascii="Times New Roman" w:hAnsi="Times New Roman" w:cs="Times New Roman"/>
                <w:sz w:val="28"/>
                <w:szCs w:val="28"/>
                <w:lang w:val="uk-UA"/>
              </w:rPr>
              <w:t xml:space="preserve">.  </w:t>
            </w:r>
            <w:r w:rsidR="00F87D1D">
              <w:rPr>
                <w:rFonts w:ascii="Times New Roman" w:hAnsi="Times New Roman" w:cs="Times New Roman"/>
                <w:sz w:val="28"/>
                <w:szCs w:val="28"/>
                <w:lang w:val="ro-RO"/>
              </w:rPr>
              <w:t>Retorica în România. Ioan Molnar Piuariu: Retorică, adică învățătura și întocmirea frumoasei cuvântări.</w:t>
            </w:r>
          </w:p>
        </w:tc>
        <w:tc>
          <w:tcPr>
            <w:tcW w:w="417" w:type="pct"/>
            <w:tcBorders>
              <w:top w:val="single" w:sz="4" w:space="0" w:color="auto"/>
              <w:left w:val="single" w:sz="4" w:space="0" w:color="auto"/>
              <w:bottom w:val="single" w:sz="4" w:space="0" w:color="auto"/>
              <w:right w:val="single" w:sz="4" w:space="0" w:color="auto"/>
            </w:tcBorders>
          </w:tcPr>
          <w:p w:rsidR="00664BB9" w:rsidRPr="00664BB9" w:rsidRDefault="000B7AC1" w:rsidP="00664BB9">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8</w:t>
            </w:r>
          </w:p>
        </w:tc>
        <w:tc>
          <w:tcPr>
            <w:tcW w:w="417" w:type="pct"/>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bCs/>
                <w:sz w:val="28"/>
                <w:szCs w:val="28"/>
                <w:lang w:val="ro-RO"/>
              </w:rPr>
            </w:pPr>
            <w:r w:rsidRPr="00664BB9">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bCs/>
                <w:sz w:val="28"/>
                <w:szCs w:val="28"/>
                <w:lang w:val="ro-RO"/>
              </w:rPr>
            </w:pPr>
            <w:r w:rsidRPr="00664BB9">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bCs/>
                <w:sz w:val="28"/>
                <w:szCs w:val="28"/>
                <w:lang w:val="ro-RO"/>
              </w:rPr>
            </w:pPr>
            <w:r w:rsidRPr="00664BB9">
              <w:rPr>
                <w:rFonts w:ascii="Times New Roman" w:hAnsi="Times New Roman" w:cs="Times New Roman"/>
                <w:bCs/>
                <w:sz w:val="28"/>
                <w:szCs w:val="28"/>
                <w:lang w:val="ro-RO"/>
              </w:rPr>
              <w:t>4</w:t>
            </w:r>
          </w:p>
        </w:tc>
      </w:tr>
      <w:tr w:rsidR="00664BB9" w:rsidRPr="00664BB9" w:rsidTr="00F87D1D">
        <w:tc>
          <w:tcPr>
            <w:tcW w:w="2194" w:type="pct"/>
            <w:tcBorders>
              <w:top w:val="single" w:sz="4" w:space="0" w:color="auto"/>
              <w:left w:val="single" w:sz="4" w:space="0" w:color="auto"/>
              <w:bottom w:val="single" w:sz="4" w:space="0" w:color="auto"/>
              <w:right w:val="single" w:sz="4" w:space="0" w:color="auto"/>
            </w:tcBorders>
          </w:tcPr>
          <w:p w:rsidR="00664BB9" w:rsidRPr="00664BB9" w:rsidRDefault="00664BB9" w:rsidP="00F87D1D">
            <w:pPr>
              <w:rPr>
                <w:rFonts w:ascii="Times New Roman" w:hAnsi="Times New Roman" w:cs="Times New Roman"/>
                <w:bCs/>
                <w:sz w:val="28"/>
                <w:szCs w:val="28"/>
                <w:lang w:val="uk-UA"/>
              </w:rPr>
            </w:pPr>
            <w:r w:rsidRPr="00664BB9">
              <w:rPr>
                <w:rFonts w:ascii="Times New Roman" w:hAnsi="Times New Roman" w:cs="Times New Roman"/>
                <w:b/>
                <w:sz w:val="28"/>
                <w:szCs w:val="28"/>
                <w:lang w:val="uk-UA"/>
              </w:rPr>
              <w:t>Те</w:t>
            </w:r>
            <w:r w:rsidRPr="00664BB9">
              <w:rPr>
                <w:rFonts w:ascii="Times New Roman" w:hAnsi="Times New Roman" w:cs="Times New Roman"/>
                <w:b/>
                <w:sz w:val="28"/>
                <w:szCs w:val="28"/>
                <w:lang w:val="ro-RO"/>
              </w:rPr>
              <w:t>m</w:t>
            </w:r>
            <w:r w:rsidRPr="00664BB9">
              <w:rPr>
                <w:rFonts w:ascii="Times New Roman" w:hAnsi="Times New Roman" w:cs="Times New Roman"/>
                <w:b/>
                <w:sz w:val="28"/>
                <w:szCs w:val="28"/>
                <w:lang w:val="uk-UA"/>
              </w:rPr>
              <w:t>а</w:t>
            </w:r>
            <w:r w:rsidRPr="00664BB9">
              <w:rPr>
                <w:rFonts w:ascii="Times New Roman" w:hAnsi="Times New Roman" w:cs="Times New Roman"/>
                <w:b/>
                <w:sz w:val="28"/>
                <w:szCs w:val="28"/>
                <w:lang w:val="ro-RO"/>
              </w:rPr>
              <w:t xml:space="preserve"> </w:t>
            </w:r>
            <w:r w:rsidRPr="00664BB9">
              <w:rPr>
                <w:rFonts w:ascii="Times New Roman" w:hAnsi="Times New Roman" w:cs="Times New Roman"/>
                <w:b/>
                <w:sz w:val="28"/>
                <w:szCs w:val="28"/>
                <w:lang w:val="uk-UA"/>
              </w:rPr>
              <w:t>3.</w:t>
            </w:r>
            <w:r w:rsidRPr="00664BB9">
              <w:rPr>
                <w:rFonts w:ascii="Times New Roman" w:hAnsi="Times New Roman" w:cs="Times New Roman"/>
                <w:b/>
                <w:sz w:val="28"/>
                <w:szCs w:val="28"/>
                <w:lang w:val="ro-RO"/>
              </w:rPr>
              <w:t xml:space="preserve"> </w:t>
            </w:r>
            <w:r w:rsidR="00F87D1D" w:rsidRPr="003232CC">
              <w:rPr>
                <w:rFonts w:ascii="Times New Roman" w:hAnsi="Times New Roman" w:cs="Times New Roman"/>
                <w:sz w:val="28"/>
                <w:szCs w:val="28"/>
                <w:lang w:val="ro-RO"/>
              </w:rPr>
              <w:t>Simeon Marcovici</w:t>
            </w:r>
            <w:r w:rsidR="00F87D1D">
              <w:rPr>
                <w:rFonts w:ascii="Times New Roman" w:hAnsi="Times New Roman" w:cs="Times New Roman"/>
                <w:sz w:val="28"/>
                <w:szCs w:val="28"/>
                <w:lang w:val="ro-RO"/>
              </w:rPr>
              <w:t>. Curs de retorică</w:t>
            </w:r>
          </w:p>
        </w:tc>
        <w:tc>
          <w:tcPr>
            <w:tcW w:w="417" w:type="pct"/>
            <w:tcBorders>
              <w:top w:val="single" w:sz="4" w:space="0" w:color="auto"/>
              <w:left w:val="single" w:sz="4" w:space="0" w:color="auto"/>
              <w:bottom w:val="single" w:sz="4" w:space="0" w:color="auto"/>
              <w:right w:val="single" w:sz="4" w:space="0" w:color="auto"/>
            </w:tcBorders>
          </w:tcPr>
          <w:p w:rsidR="00664BB9" w:rsidRPr="00F87D1D" w:rsidRDefault="000B7AC1" w:rsidP="00664BB9">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8</w:t>
            </w:r>
          </w:p>
        </w:tc>
        <w:tc>
          <w:tcPr>
            <w:tcW w:w="417" w:type="pct"/>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bCs/>
                <w:sz w:val="28"/>
                <w:szCs w:val="28"/>
                <w:lang w:val="ro-RO"/>
              </w:rPr>
            </w:pPr>
            <w:r w:rsidRPr="00664BB9">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664BB9" w:rsidRPr="000B7AC1" w:rsidRDefault="000B7AC1" w:rsidP="00664BB9">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664BB9" w:rsidRPr="000B7AC1" w:rsidRDefault="000B7AC1" w:rsidP="00664BB9">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664BB9" w:rsidRPr="00664BB9" w:rsidTr="00F87D1D">
        <w:tc>
          <w:tcPr>
            <w:tcW w:w="2194" w:type="pct"/>
            <w:tcBorders>
              <w:top w:val="single" w:sz="4" w:space="0" w:color="auto"/>
              <w:left w:val="single" w:sz="4" w:space="0" w:color="auto"/>
              <w:bottom w:val="single" w:sz="4" w:space="0" w:color="auto"/>
              <w:right w:val="single" w:sz="4" w:space="0" w:color="auto"/>
            </w:tcBorders>
          </w:tcPr>
          <w:p w:rsidR="00664BB9" w:rsidRPr="00F87D1D" w:rsidRDefault="00664BB9" w:rsidP="000B7AC1">
            <w:pPr>
              <w:jc w:val="both"/>
              <w:rPr>
                <w:rFonts w:ascii="Times New Roman" w:hAnsi="Times New Roman" w:cs="Times New Roman"/>
                <w:bCs/>
                <w:sz w:val="28"/>
                <w:szCs w:val="28"/>
                <w:lang w:val="ro-RO"/>
              </w:rPr>
            </w:pPr>
            <w:r w:rsidRPr="00664BB9">
              <w:rPr>
                <w:rFonts w:ascii="Times New Roman" w:hAnsi="Times New Roman" w:cs="Times New Roman"/>
                <w:b/>
                <w:bCs/>
                <w:sz w:val="28"/>
                <w:szCs w:val="28"/>
                <w:lang w:val="uk-UA"/>
              </w:rPr>
              <w:t>Те</w:t>
            </w:r>
            <w:r w:rsidRPr="00664BB9">
              <w:rPr>
                <w:rFonts w:ascii="Times New Roman" w:hAnsi="Times New Roman" w:cs="Times New Roman"/>
                <w:b/>
                <w:bCs/>
                <w:sz w:val="28"/>
                <w:szCs w:val="28"/>
                <w:lang w:val="ro-RO"/>
              </w:rPr>
              <w:t>m</w:t>
            </w:r>
            <w:r w:rsidRPr="00664BB9">
              <w:rPr>
                <w:rFonts w:ascii="Times New Roman" w:hAnsi="Times New Roman" w:cs="Times New Roman"/>
                <w:b/>
                <w:bCs/>
                <w:sz w:val="28"/>
                <w:szCs w:val="28"/>
                <w:lang w:val="uk-UA"/>
              </w:rPr>
              <w:t>а 4</w:t>
            </w:r>
            <w:r w:rsidRPr="00664BB9">
              <w:rPr>
                <w:rFonts w:ascii="Times New Roman" w:hAnsi="Times New Roman" w:cs="Times New Roman"/>
                <w:bCs/>
                <w:sz w:val="28"/>
                <w:szCs w:val="28"/>
                <w:lang w:val="uk-UA"/>
              </w:rPr>
              <w:t>.</w:t>
            </w:r>
            <w:r w:rsidRPr="00664BB9">
              <w:rPr>
                <w:rFonts w:ascii="Times New Roman" w:hAnsi="Times New Roman" w:cs="Times New Roman"/>
                <w:bCs/>
                <w:sz w:val="28"/>
                <w:szCs w:val="28"/>
                <w:lang w:val="ro-RO"/>
              </w:rPr>
              <w:t xml:space="preserve"> </w:t>
            </w:r>
            <w:r w:rsidR="00F87D1D">
              <w:rPr>
                <w:rFonts w:ascii="Times New Roman" w:hAnsi="Times New Roman" w:cs="Times New Roman"/>
                <w:bCs/>
                <w:sz w:val="28"/>
                <w:szCs w:val="28"/>
                <w:lang w:val="ro-RO"/>
              </w:rPr>
              <w:t>Oratori români. Primii oratori. Oratorii pașoptiști și ai Unirii de la 1859.</w:t>
            </w:r>
          </w:p>
        </w:tc>
        <w:tc>
          <w:tcPr>
            <w:tcW w:w="417" w:type="pct"/>
            <w:tcBorders>
              <w:top w:val="single" w:sz="4" w:space="0" w:color="auto"/>
              <w:left w:val="single" w:sz="4" w:space="0" w:color="auto"/>
              <w:bottom w:val="single" w:sz="4" w:space="0" w:color="auto"/>
              <w:right w:val="single" w:sz="4" w:space="0" w:color="auto"/>
            </w:tcBorders>
          </w:tcPr>
          <w:p w:rsidR="00664BB9" w:rsidRPr="00664BB9" w:rsidRDefault="000B7AC1" w:rsidP="00664BB9">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8</w:t>
            </w:r>
          </w:p>
        </w:tc>
        <w:tc>
          <w:tcPr>
            <w:tcW w:w="417" w:type="pct"/>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bCs/>
                <w:sz w:val="28"/>
                <w:szCs w:val="28"/>
                <w:lang w:val="ro-RO"/>
              </w:rPr>
            </w:pPr>
            <w:r w:rsidRPr="00664BB9">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bCs/>
                <w:sz w:val="28"/>
                <w:szCs w:val="28"/>
                <w:lang w:val="ro-RO"/>
              </w:rPr>
            </w:pPr>
            <w:r w:rsidRPr="00664BB9">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bCs/>
                <w:sz w:val="28"/>
                <w:szCs w:val="28"/>
                <w:lang w:val="ro-RO"/>
              </w:rPr>
            </w:pPr>
            <w:r w:rsidRPr="00664BB9">
              <w:rPr>
                <w:rFonts w:ascii="Times New Roman" w:hAnsi="Times New Roman" w:cs="Times New Roman"/>
                <w:bCs/>
                <w:sz w:val="28"/>
                <w:szCs w:val="28"/>
                <w:lang w:val="ro-RO"/>
              </w:rPr>
              <w:t>4</w:t>
            </w:r>
          </w:p>
        </w:tc>
      </w:tr>
      <w:tr w:rsidR="00664BB9" w:rsidRPr="00664BB9" w:rsidTr="00F87D1D">
        <w:tc>
          <w:tcPr>
            <w:tcW w:w="2194" w:type="pct"/>
            <w:tcBorders>
              <w:top w:val="single" w:sz="4" w:space="0" w:color="auto"/>
              <w:left w:val="single" w:sz="4" w:space="0" w:color="auto"/>
              <w:bottom w:val="single" w:sz="4" w:space="0" w:color="auto"/>
              <w:right w:val="single" w:sz="4" w:space="0" w:color="auto"/>
            </w:tcBorders>
          </w:tcPr>
          <w:p w:rsidR="00664BB9" w:rsidRPr="000B7AC1" w:rsidRDefault="00664BB9" w:rsidP="000B7AC1">
            <w:pPr>
              <w:jc w:val="both"/>
              <w:rPr>
                <w:rFonts w:ascii="Times New Roman" w:hAnsi="Times New Roman" w:cs="Times New Roman"/>
                <w:bCs/>
                <w:sz w:val="28"/>
                <w:szCs w:val="28"/>
                <w:lang w:val="ro-RO"/>
              </w:rPr>
            </w:pPr>
            <w:r w:rsidRPr="00664BB9">
              <w:rPr>
                <w:rFonts w:ascii="Times New Roman" w:hAnsi="Times New Roman" w:cs="Times New Roman"/>
                <w:b/>
                <w:sz w:val="28"/>
                <w:szCs w:val="28"/>
                <w:lang w:val="uk-UA"/>
              </w:rPr>
              <w:t xml:space="preserve">Тема 5. </w:t>
            </w:r>
            <w:r w:rsidR="000B7AC1" w:rsidRPr="003232CC">
              <w:rPr>
                <w:rFonts w:ascii="Times New Roman" w:hAnsi="Times New Roman" w:cs="Times New Roman"/>
                <w:sz w:val="28"/>
                <w:szCs w:val="28"/>
                <w:lang w:val="ro-RO"/>
              </w:rPr>
              <w:t>Titu Maiorescu,</w:t>
            </w:r>
            <w:r w:rsidR="000B7AC1">
              <w:rPr>
                <w:rFonts w:ascii="Times New Roman" w:hAnsi="Times New Roman" w:cs="Times New Roman"/>
                <w:bCs/>
                <w:sz w:val="28"/>
                <w:szCs w:val="28"/>
                <w:lang w:val="ro-RO"/>
              </w:rPr>
              <w:t xml:space="preserve"> Mihai Kogălniceanu, Barbu Ștefănescu Delavrancea.</w:t>
            </w:r>
          </w:p>
        </w:tc>
        <w:tc>
          <w:tcPr>
            <w:tcW w:w="417" w:type="pct"/>
            <w:tcBorders>
              <w:top w:val="single" w:sz="4" w:space="0" w:color="auto"/>
              <w:left w:val="single" w:sz="4" w:space="0" w:color="auto"/>
              <w:bottom w:val="single" w:sz="4" w:space="0" w:color="auto"/>
              <w:right w:val="single" w:sz="4" w:space="0" w:color="auto"/>
            </w:tcBorders>
          </w:tcPr>
          <w:p w:rsidR="00664BB9" w:rsidRPr="00664BB9" w:rsidRDefault="000B7AC1" w:rsidP="00664BB9">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8</w:t>
            </w:r>
          </w:p>
        </w:tc>
        <w:tc>
          <w:tcPr>
            <w:tcW w:w="417" w:type="pct"/>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bCs/>
                <w:sz w:val="28"/>
                <w:szCs w:val="28"/>
                <w:lang w:val="ro-RO"/>
              </w:rPr>
            </w:pPr>
            <w:r w:rsidRPr="00664BB9">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bCs/>
                <w:sz w:val="28"/>
                <w:szCs w:val="28"/>
                <w:lang w:val="ro-RO"/>
              </w:rPr>
            </w:pPr>
            <w:r w:rsidRPr="00664BB9">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664BB9" w:rsidRPr="000B7AC1" w:rsidRDefault="000B7AC1" w:rsidP="00664BB9">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664BB9" w:rsidRPr="00664BB9" w:rsidTr="00F87D1D">
        <w:tc>
          <w:tcPr>
            <w:tcW w:w="2194" w:type="pct"/>
            <w:tcBorders>
              <w:top w:val="single" w:sz="4" w:space="0" w:color="auto"/>
              <w:left w:val="single" w:sz="4" w:space="0" w:color="auto"/>
              <w:bottom w:val="single" w:sz="4" w:space="0" w:color="auto"/>
              <w:right w:val="single" w:sz="4" w:space="0" w:color="auto"/>
            </w:tcBorders>
          </w:tcPr>
          <w:p w:rsidR="00664BB9" w:rsidRPr="00664BB9" w:rsidRDefault="00664BB9" w:rsidP="000B7AC1">
            <w:pPr>
              <w:rPr>
                <w:rFonts w:ascii="Times New Roman" w:hAnsi="Times New Roman" w:cs="Times New Roman"/>
                <w:bCs/>
                <w:sz w:val="28"/>
                <w:szCs w:val="28"/>
                <w:lang w:val="ro-RO"/>
              </w:rPr>
            </w:pPr>
            <w:r w:rsidRPr="00664BB9">
              <w:rPr>
                <w:rFonts w:ascii="Times New Roman" w:hAnsi="Times New Roman" w:cs="Times New Roman"/>
                <w:b/>
                <w:sz w:val="28"/>
                <w:szCs w:val="28"/>
                <w:lang w:val="uk-UA"/>
              </w:rPr>
              <w:t>Те</w:t>
            </w:r>
            <w:r w:rsidRPr="00664BB9">
              <w:rPr>
                <w:rFonts w:ascii="Times New Roman" w:hAnsi="Times New Roman" w:cs="Times New Roman"/>
                <w:b/>
                <w:sz w:val="28"/>
                <w:szCs w:val="28"/>
                <w:lang w:val="ro-RO"/>
              </w:rPr>
              <w:t>m</w:t>
            </w:r>
            <w:r w:rsidRPr="00664BB9">
              <w:rPr>
                <w:rFonts w:ascii="Times New Roman" w:hAnsi="Times New Roman" w:cs="Times New Roman"/>
                <w:b/>
                <w:sz w:val="28"/>
                <w:szCs w:val="28"/>
                <w:lang w:val="uk-UA"/>
              </w:rPr>
              <w:t>а 6</w:t>
            </w:r>
            <w:r w:rsidRPr="00664BB9">
              <w:rPr>
                <w:rFonts w:ascii="Times New Roman" w:hAnsi="Times New Roman" w:cs="Times New Roman"/>
                <w:sz w:val="28"/>
                <w:szCs w:val="28"/>
                <w:lang w:val="uk-UA"/>
              </w:rPr>
              <w:t xml:space="preserve">. </w:t>
            </w:r>
            <w:r w:rsidR="000B7AC1">
              <w:rPr>
                <w:rFonts w:ascii="Times New Roman" w:hAnsi="Times New Roman" w:cs="Times New Roman"/>
                <w:sz w:val="28"/>
                <w:szCs w:val="28"/>
                <w:lang w:val="ro-RO"/>
              </w:rPr>
              <w:t>Figurile de stil</w:t>
            </w:r>
            <w:r w:rsidR="000B7AC1" w:rsidRPr="00664BB9">
              <w:rPr>
                <w:rFonts w:ascii="Times New Roman" w:hAnsi="Times New Roman" w:cs="Times New Roman"/>
                <w:sz w:val="28"/>
                <w:szCs w:val="28"/>
                <w:lang w:val="ro-RO"/>
              </w:rPr>
              <w:t>.</w:t>
            </w:r>
            <w:r w:rsidR="000B7AC1">
              <w:rPr>
                <w:rFonts w:ascii="Times New Roman" w:hAnsi="Times New Roman" w:cs="Times New Roman"/>
                <w:sz w:val="28"/>
                <w:szCs w:val="28"/>
                <w:lang w:val="ro-RO"/>
              </w:rPr>
              <w:t xml:space="preserve"> Stilul și calitățile sale. Stilul judicar. Clasificarea figurilor de stil.</w:t>
            </w:r>
          </w:p>
        </w:tc>
        <w:tc>
          <w:tcPr>
            <w:tcW w:w="417" w:type="pct"/>
            <w:tcBorders>
              <w:top w:val="single" w:sz="4" w:space="0" w:color="auto"/>
              <w:left w:val="single" w:sz="4" w:space="0" w:color="auto"/>
              <w:bottom w:val="single" w:sz="4" w:space="0" w:color="auto"/>
              <w:right w:val="single" w:sz="4" w:space="0" w:color="auto"/>
            </w:tcBorders>
          </w:tcPr>
          <w:p w:rsidR="00664BB9" w:rsidRPr="00664BB9" w:rsidRDefault="000B7AC1" w:rsidP="00664BB9">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8</w:t>
            </w:r>
          </w:p>
        </w:tc>
        <w:tc>
          <w:tcPr>
            <w:tcW w:w="417" w:type="pct"/>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bCs/>
                <w:sz w:val="28"/>
                <w:szCs w:val="28"/>
                <w:lang w:val="ro-RO"/>
              </w:rPr>
            </w:pPr>
            <w:r w:rsidRPr="00664BB9">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bCs/>
                <w:sz w:val="28"/>
                <w:szCs w:val="28"/>
                <w:lang w:val="ro-RO"/>
              </w:rPr>
            </w:pPr>
            <w:r w:rsidRPr="00664BB9">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664BB9" w:rsidRPr="000B7AC1" w:rsidRDefault="000B7AC1" w:rsidP="00664BB9">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664BB9" w:rsidRPr="00F87D1D" w:rsidTr="00F87D1D">
        <w:tc>
          <w:tcPr>
            <w:tcW w:w="2194" w:type="pct"/>
            <w:tcBorders>
              <w:top w:val="single" w:sz="4" w:space="0" w:color="auto"/>
              <w:left w:val="single" w:sz="4" w:space="0" w:color="auto"/>
              <w:bottom w:val="single" w:sz="4" w:space="0" w:color="auto"/>
              <w:right w:val="single" w:sz="4" w:space="0" w:color="auto"/>
            </w:tcBorders>
            <w:hideMark/>
          </w:tcPr>
          <w:p w:rsidR="00664BB9" w:rsidRPr="00F87D1D" w:rsidRDefault="00664BB9" w:rsidP="00664BB9">
            <w:pPr>
              <w:spacing w:line="256" w:lineRule="auto"/>
              <w:rPr>
                <w:rFonts w:ascii="Times New Roman" w:hAnsi="Times New Roman" w:cs="Times New Roman"/>
                <w:b/>
                <w:bCs/>
                <w:sz w:val="28"/>
                <w:szCs w:val="28"/>
                <w:lang w:val="uk-UA"/>
              </w:rPr>
            </w:pPr>
            <w:r w:rsidRPr="00F87D1D">
              <w:rPr>
                <w:rFonts w:ascii="Times New Roman" w:hAnsi="Times New Roman" w:cs="Times New Roman"/>
                <w:b/>
                <w:bCs/>
                <w:sz w:val="28"/>
                <w:szCs w:val="28"/>
                <w:lang w:val="uk-UA"/>
              </w:rPr>
              <w:t>Разом за модуль</w:t>
            </w:r>
          </w:p>
        </w:tc>
        <w:tc>
          <w:tcPr>
            <w:tcW w:w="417" w:type="pct"/>
            <w:tcBorders>
              <w:top w:val="single" w:sz="4" w:space="0" w:color="auto"/>
              <w:left w:val="single" w:sz="4" w:space="0" w:color="auto"/>
              <w:bottom w:val="single" w:sz="4" w:space="0" w:color="auto"/>
              <w:right w:val="single" w:sz="4" w:space="0" w:color="auto"/>
            </w:tcBorders>
            <w:hideMark/>
          </w:tcPr>
          <w:p w:rsidR="00664BB9" w:rsidRPr="00F87D1D" w:rsidRDefault="000B7AC1" w:rsidP="00664BB9">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46</w:t>
            </w:r>
          </w:p>
        </w:tc>
        <w:tc>
          <w:tcPr>
            <w:tcW w:w="417" w:type="pct"/>
            <w:tcBorders>
              <w:top w:val="single" w:sz="4" w:space="0" w:color="auto"/>
              <w:left w:val="single" w:sz="4" w:space="0" w:color="auto"/>
              <w:bottom w:val="single" w:sz="4" w:space="0" w:color="auto"/>
              <w:right w:val="single" w:sz="4" w:space="0" w:color="auto"/>
            </w:tcBorders>
          </w:tcPr>
          <w:p w:rsidR="00664BB9" w:rsidRPr="00F87D1D" w:rsidRDefault="00F87D1D" w:rsidP="00664BB9">
            <w:pPr>
              <w:spacing w:line="256" w:lineRule="auto"/>
              <w:jc w:val="center"/>
              <w:rPr>
                <w:rFonts w:ascii="Times New Roman" w:hAnsi="Times New Roman" w:cs="Times New Roman"/>
                <w:b/>
                <w:bCs/>
                <w:sz w:val="28"/>
                <w:szCs w:val="28"/>
                <w:lang w:val="ro-RO"/>
              </w:rPr>
            </w:pPr>
            <w:r w:rsidRPr="00F87D1D">
              <w:rPr>
                <w:rFonts w:ascii="Times New Roman" w:hAnsi="Times New Roman" w:cs="Times New Roman"/>
                <w:b/>
                <w:bCs/>
                <w:sz w:val="28"/>
                <w:szCs w:val="28"/>
                <w:lang w:val="ro-RO"/>
              </w:rPr>
              <w:t>12</w:t>
            </w:r>
          </w:p>
        </w:tc>
        <w:tc>
          <w:tcPr>
            <w:tcW w:w="417" w:type="pct"/>
            <w:tcBorders>
              <w:top w:val="single" w:sz="4" w:space="0" w:color="auto"/>
              <w:left w:val="single" w:sz="4" w:space="0" w:color="auto"/>
              <w:bottom w:val="single" w:sz="4" w:space="0" w:color="auto"/>
              <w:right w:val="single" w:sz="4" w:space="0" w:color="auto"/>
            </w:tcBorders>
            <w:hideMark/>
          </w:tcPr>
          <w:p w:rsidR="00664BB9" w:rsidRPr="00F87D1D" w:rsidRDefault="000B7AC1" w:rsidP="00664BB9">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10</w:t>
            </w:r>
          </w:p>
        </w:tc>
        <w:tc>
          <w:tcPr>
            <w:tcW w:w="417" w:type="pct"/>
            <w:tcBorders>
              <w:top w:val="single" w:sz="4" w:space="0" w:color="auto"/>
              <w:left w:val="single" w:sz="4" w:space="0" w:color="auto"/>
              <w:bottom w:val="single" w:sz="4" w:space="0" w:color="auto"/>
              <w:right w:val="single" w:sz="4" w:space="0" w:color="auto"/>
            </w:tcBorders>
          </w:tcPr>
          <w:p w:rsidR="00664BB9" w:rsidRPr="00F87D1D" w:rsidRDefault="00664BB9" w:rsidP="00664BB9">
            <w:pPr>
              <w:spacing w:line="256" w:lineRule="auto"/>
              <w:jc w:val="center"/>
              <w:rPr>
                <w:rFonts w:ascii="Times New Roman" w:hAnsi="Times New Roman" w:cs="Times New Roman"/>
                <w:b/>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664BB9" w:rsidRPr="00F87D1D" w:rsidRDefault="00664BB9" w:rsidP="00664BB9">
            <w:pPr>
              <w:spacing w:line="256" w:lineRule="auto"/>
              <w:jc w:val="center"/>
              <w:rPr>
                <w:rFonts w:ascii="Times New Roman" w:hAnsi="Times New Roman" w:cs="Times New Roman"/>
                <w:b/>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hideMark/>
          </w:tcPr>
          <w:p w:rsidR="00664BB9" w:rsidRPr="00F87D1D" w:rsidRDefault="00664BB9" w:rsidP="00664BB9">
            <w:pPr>
              <w:spacing w:line="256" w:lineRule="auto"/>
              <w:jc w:val="center"/>
              <w:rPr>
                <w:rFonts w:ascii="Times New Roman" w:hAnsi="Times New Roman" w:cs="Times New Roman"/>
                <w:b/>
                <w:bCs/>
                <w:sz w:val="28"/>
                <w:szCs w:val="28"/>
                <w:lang w:val="ro-RO"/>
              </w:rPr>
            </w:pPr>
            <w:r w:rsidRPr="00F87D1D">
              <w:rPr>
                <w:rFonts w:ascii="Times New Roman" w:hAnsi="Times New Roman" w:cs="Times New Roman"/>
                <w:b/>
                <w:bCs/>
                <w:sz w:val="28"/>
                <w:szCs w:val="28"/>
                <w:lang w:val="uk-UA"/>
              </w:rPr>
              <w:t>2</w:t>
            </w:r>
            <w:r w:rsidR="000B7AC1">
              <w:rPr>
                <w:rFonts w:ascii="Times New Roman" w:hAnsi="Times New Roman" w:cs="Times New Roman"/>
                <w:b/>
                <w:bCs/>
                <w:sz w:val="28"/>
                <w:szCs w:val="28"/>
                <w:lang w:val="ro-RO"/>
              </w:rPr>
              <w:t>4</w:t>
            </w:r>
          </w:p>
        </w:tc>
      </w:tr>
      <w:tr w:rsidR="00664BB9" w:rsidRPr="00664BB9" w:rsidTr="00F87D1D">
        <w:tc>
          <w:tcPr>
            <w:tcW w:w="2194" w:type="pct"/>
            <w:tcBorders>
              <w:top w:val="single" w:sz="4" w:space="0" w:color="auto"/>
              <w:left w:val="single" w:sz="4" w:space="0" w:color="auto"/>
              <w:bottom w:val="single" w:sz="4" w:space="0" w:color="auto"/>
              <w:right w:val="single" w:sz="4" w:space="0" w:color="auto"/>
            </w:tcBorders>
            <w:hideMark/>
          </w:tcPr>
          <w:p w:rsidR="00664BB9" w:rsidRPr="00664BB9" w:rsidRDefault="00664BB9" w:rsidP="00664BB9">
            <w:pPr>
              <w:spacing w:line="256" w:lineRule="auto"/>
              <w:rPr>
                <w:rFonts w:ascii="Times New Roman" w:hAnsi="Times New Roman" w:cs="Times New Roman"/>
                <w:b/>
                <w:bCs/>
                <w:sz w:val="28"/>
                <w:szCs w:val="28"/>
                <w:lang w:val="uk-UA"/>
              </w:rPr>
            </w:pPr>
            <w:r w:rsidRPr="00664BB9">
              <w:rPr>
                <w:rFonts w:ascii="Times New Roman" w:hAnsi="Times New Roman" w:cs="Times New Roman"/>
                <w:b/>
                <w:bCs/>
                <w:sz w:val="28"/>
                <w:szCs w:val="28"/>
                <w:lang w:val="uk-UA"/>
              </w:rPr>
              <w:t>Разом за семестр</w:t>
            </w:r>
          </w:p>
        </w:tc>
        <w:tc>
          <w:tcPr>
            <w:tcW w:w="417" w:type="pct"/>
            <w:tcBorders>
              <w:top w:val="single" w:sz="4" w:space="0" w:color="auto"/>
              <w:left w:val="single" w:sz="4" w:space="0" w:color="auto"/>
              <w:bottom w:val="single" w:sz="4" w:space="0" w:color="auto"/>
              <w:right w:val="single" w:sz="4" w:space="0" w:color="auto"/>
            </w:tcBorders>
            <w:hideMark/>
          </w:tcPr>
          <w:p w:rsidR="00664BB9" w:rsidRPr="00664BB9" w:rsidRDefault="00664BB9" w:rsidP="00664BB9">
            <w:pPr>
              <w:spacing w:line="256" w:lineRule="auto"/>
              <w:jc w:val="center"/>
              <w:rPr>
                <w:rFonts w:ascii="Times New Roman" w:hAnsi="Times New Roman" w:cs="Times New Roman"/>
                <w:b/>
                <w:bCs/>
                <w:sz w:val="28"/>
                <w:szCs w:val="28"/>
                <w:lang w:val="uk-UA"/>
              </w:rPr>
            </w:pPr>
            <w:r w:rsidRPr="00664BB9">
              <w:rPr>
                <w:rFonts w:ascii="Times New Roman" w:hAnsi="Times New Roman" w:cs="Times New Roman"/>
                <w:b/>
                <w:bCs/>
                <w:sz w:val="28"/>
                <w:szCs w:val="28"/>
                <w:lang w:val="uk-UA"/>
              </w:rPr>
              <w:t>90</w:t>
            </w:r>
          </w:p>
        </w:tc>
        <w:tc>
          <w:tcPr>
            <w:tcW w:w="417" w:type="pct"/>
            <w:tcBorders>
              <w:top w:val="single" w:sz="4" w:space="0" w:color="auto"/>
              <w:left w:val="single" w:sz="4" w:space="0" w:color="auto"/>
              <w:bottom w:val="single" w:sz="4" w:space="0" w:color="auto"/>
              <w:right w:val="single" w:sz="4" w:space="0" w:color="auto"/>
            </w:tcBorders>
          </w:tcPr>
          <w:p w:rsidR="00664BB9" w:rsidRPr="00664BB9" w:rsidRDefault="000B7AC1" w:rsidP="00664BB9">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24</w:t>
            </w:r>
          </w:p>
        </w:tc>
        <w:tc>
          <w:tcPr>
            <w:tcW w:w="417" w:type="pct"/>
            <w:tcBorders>
              <w:top w:val="single" w:sz="4" w:space="0" w:color="auto"/>
              <w:left w:val="single" w:sz="4" w:space="0" w:color="auto"/>
              <w:bottom w:val="single" w:sz="4" w:space="0" w:color="auto"/>
              <w:right w:val="single" w:sz="4" w:space="0" w:color="auto"/>
            </w:tcBorders>
            <w:hideMark/>
          </w:tcPr>
          <w:p w:rsidR="00664BB9" w:rsidRPr="00664BB9" w:rsidRDefault="000B7AC1" w:rsidP="00664BB9">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20</w:t>
            </w:r>
          </w:p>
        </w:tc>
        <w:tc>
          <w:tcPr>
            <w:tcW w:w="417" w:type="pct"/>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b/>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b/>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hideMark/>
          </w:tcPr>
          <w:p w:rsidR="00664BB9" w:rsidRPr="00664BB9" w:rsidRDefault="00664BB9" w:rsidP="00664BB9">
            <w:pPr>
              <w:spacing w:line="256" w:lineRule="auto"/>
              <w:jc w:val="center"/>
              <w:rPr>
                <w:rFonts w:ascii="Times New Roman" w:hAnsi="Times New Roman" w:cs="Times New Roman"/>
                <w:b/>
                <w:bCs/>
                <w:sz w:val="28"/>
                <w:szCs w:val="28"/>
                <w:lang w:val="ro-RO"/>
              </w:rPr>
            </w:pPr>
            <w:r w:rsidRPr="00664BB9">
              <w:rPr>
                <w:rFonts w:ascii="Times New Roman" w:hAnsi="Times New Roman" w:cs="Times New Roman"/>
                <w:b/>
                <w:bCs/>
                <w:sz w:val="28"/>
                <w:szCs w:val="28"/>
                <w:lang w:val="ro-RO"/>
              </w:rPr>
              <w:t>46</w:t>
            </w:r>
          </w:p>
        </w:tc>
      </w:tr>
    </w:tbl>
    <w:p w:rsidR="00664BB9" w:rsidRPr="00664BB9" w:rsidRDefault="00664BB9" w:rsidP="00664BB9">
      <w:pPr>
        <w:jc w:val="center"/>
        <w:rPr>
          <w:rFonts w:ascii="Times New Roman" w:hAnsi="Times New Roman" w:cs="Times New Roman"/>
          <w:b/>
          <w:bCs/>
          <w:sz w:val="28"/>
          <w:szCs w:val="28"/>
          <w:lang w:val="uk-UA"/>
        </w:rPr>
      </w:pPr>
    </w:p>
    <w:p w:rsidR="00664BB9" w:rsidRPr="00664BB9" w:rsidRDefault="00664BB9" w:rsidP="00664BB9">
      <w:pPr>
        <w:jc w:val="center"/>
        <w:rPr>
          <w:rFonts w:ascii="Times New Roman" w:hAnsi="Times New Roman" w:cs="Times New Roman"/>
          <w:b/>
          <w:sz w:val="28"/>
          <w:szCs w:val="28"/>
          <w:lang w:val="uk-UA"/>
        </w:rPr>
      </w:pPr>
      <w:r w:rsidRPr="00664BB9">
        <w:rPr>
          <w:rFonts w:ascii="Times New Roman" w:hAnsi="Times New Roman" w:cs="Times New Roman"/>
          <w:b/>
          <w:bCs/>
          <w:sz w:val="28"/>
          <w:szCs w:val="28"/>
          <w:lang w:val="uk-UA"/>
        </w:rPr>
        <w:t>5.3. </w:t>
      </w:r>
      <w:r w:rsidRPr="00664BB9">
        <w:rPr>
          <w:rFonts w:ascii="Times New Roman" w:hAnsi="Times New Roman" w:cs="Times New Roman"/>
          <w:b/>
          <w:sz w:val="28"/>
          <w:szCs w:val="28"/>
          <w:lang w:val="uk-UA"/>
        </w:rPr>
        <w:t>Теми практичних (семінарських, лабораторних) занять</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6839"/>
        <w:gridCol w:w="1103"/>
        <w:gridCol w:w="1134"/>
      </w:tblGrid>
      <w:tr w:rsidR="00664BB9" w:rsidRPr="00664BB9" w:rsidTr="00C65BEA">
        <w:tc>
          <w:tcPr>
            <w:tcW w:w="705" w:type="dxa"/>
            <w:vMerge w:val="restart"/>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spacing w:line="256" w:lineRule="auto"/>
              <w:ind w:left="142" w:hanging="142"/>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w:t>
            </w:r>
          </w:p>
          <w:p w:rsidR="00664BB9" w:rsidRPr="00664BB9" w:rsidRDefault="00664BB9" w:rsidP="00664BB9">
            <w:pPr>
              <w:spacing w:line="256" w:lineRule="auto"/>
              <w:ind w:left="142" w:hanging="142"/>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з/п</w:t>
            </w:r>
          </w:p>
        </w:tc>
        <w:tc>
          <w:tcPr>
            <w:tcW w:w="6839" w:type="dxa"/>
            <w:vMerge w:val="restart"/>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Назва теми</w:t>
            </w:r>
          </w:p>
        </w:tc>
        <w:tc>
          <w:tcPr>
            <w:tcW w:w="2237" w:type="dxa"/>
            <w:gridSpan w:val="2"/>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Кількість</w:t>
            </w:r>
          </w:p>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Годин</w:t>
            </w:r>
          </w:p>
        </w:tc>
      </w:tr>
      <w:tr w:rsidR="00664BB9" w:rsidRPr="00664BB9" w:rsidTr="00C65BEA">
        <w:tc>
          <w:tcPr>
            <w:tcW w:w="0" w:type="auto"/>
            <w:vMerge/>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spacing w:line="256" w:lineRule="auto"/>
              <w:rPr>
                <w:rFonts w:ascii="Times New Roman" w:hAnsi="Times New Roman" w:cs="Times New Roman"/>
                <w:sz w:val="28"/>
                <w:szCs w:val="28"/>
                <w:lang w:val="uk-UA"/>
              </w:rPr>
            </w:pPr>
          </w:p>
        </w:tc>
        <w:tc>
          <w:tcPr>
            <w:tcW w:w="1103"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Денна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заочна</w:t>
            </w:r>
          </w:p>
        </w:tc>
      </w:tr>
      <w:tr w:rsidR="00664BB9" w:rsidRPr="00664BB9" w:rsidTr="000A6320">
        <w:tc>
          <w:tcPr>
            <w:tcW w:w="705" w:type="dxa"/>
            <w:tcBorders>
              <w:top w:val="single" w:sz="4" w:space="0" w:color="auto"/>
              <w:left w:val="single" w:sz="4" w:space="0" w:color="auto"/>
              <w:bottom w:val="single" w:sz="4" w:space="0" w:color="auto"/>
              <w:right w:val="single" w:sz="4" w:space="0" w:color="auto"/>
            </w:tcBorders>
            <w:hideMark/>
          </w:tcPr>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1</w:t>
            </w:r>
          </w:p>
        </w:tc>
        <w:tc>
          <w:tcPr>
            <w:tcW w:w="6839" w:type="dxa"/>
            <w:tcBorders>
              <w:top w:val="single" w:sz="4" w:space="0" w:color="auto"/>
              <w:left w:val="single" w:sz="4" w:space="0" w:color="auto"/>
              <w:bottom w:val="single" w:sz="4" w:space="0" w:color="auto"/>
              <w:right w:val="single" w:sz="4" w:space="0" w:color="auto"/>
            </w:tcBorders>
          </w:tcPr>
          <w:p w:rsidR="00664BB9" w:rsidRPr="00664BB9" w:rsidRDefault="000A6320" w:rsidP="00664BB9">
            <w:pPr>
              <w:jc w:val="both"/>
              <w:rPr>
                <w:rFonts w:ascii="Times New Roman" w:hAnsi="Times New Roman" w:cs="Times New Roman"/>
                <w:bCs/>
                <w:sz w:val="28"/>
                <w:szCs w:val="28"/>
                <w:lang w:val="uk-UA"/>
              </w:rPr>
            </w:pPr>
            <w:r>
              <w:rPr>
                <w:rFonts w:ascii="Times New Roman" w:hAnsi="Times New Roman" w:cs="Times New Roman"/>
                <w:sz w:val="28"/>
                <w:szCs w:val="28"/>
                <w:lang w:val="ro-RO"/>
              </w:rPr>
              <w:t>Utilitate și obiectul retoricii. Începuturile retoricii. Retorica biblică, homerică, retorica o creație a grecilor.</w:t>
            </w:r>
          </w:p>
        </w:tc>
        <w:tc>
          <w:tcPr>
            <w:tcW w:w="1103" w:type="dxa"/>
            <w:tcBorders>
              <w:top w:val="single" w:sz="4" w:space="0" w:color="auto"/>
              <w:left w:val="single" w:sz="4" w:space="0" w:color="auto"/>
              <w:bottom w:val="single" w:sz="4" w:space="0" w:color="auto"/>
              <w:right w:val="single" w:sz="4" w:space="0" w:color="auto"/>
            </w:tcBorders>
            <w:hideMark/>
          </w:tcPr>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sz w:val="28"/>
                <w:szCs w:val="28"/>
                <w:lang w:val="uk-UA"/>
              </w:rPr>
            </w:pPr>
          </w:p>
        </w:tc>
      </w:tr>
      <w:tr w:rsidR="00664BB9" w:rsidRPr="00664BB9" w:rsidTr="00C65BEA">
        <w:tc>
          <w:tcPr>
            <w:tcW w:w="705" w:type="dxa"/>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2</w:t>
            </w:r>
          </w:p>
        </w:tc>
        <w:tc>
          <w:tcPr>
            <w:tcW w:w="6839" w:type="dxa"/>
            <w:tcBorders>
              <w:top w:val="single" w:sz="4" w:space="0" w:color="auto"/>
              <w:left w:val="single" w:sz="4" w:space="0" w:color="auto"/>
              <w:bottom w:val="single" w:sz="4" w:space="0" w:color="auto"/>
              <w:right w:val="single" w:sz="4" w:space="0" w:color="auto"/>
            </w:tcBorders>
          </w:tcPr>
          <w:p w:rsidR="00664BB9" w:rsidRPr="00664BB9" w:rsidRDefault="000A6320" w:rsidP="00664BB9">
            <w:pPr>
              <w:spacing w:line="256" w:lineRule="auto"/>
              <w:rPr>
                <w:rFonts w:ascii="Times New Roman" w:hAnsi="Times New Roman" w:cs="Times New Roman"/>
                <w:sz w:val="28"/>
                <w:szCs w:val="28"/>
                <w:lang w:val="uk-UA"/>
              </w:rPr>
            </w:pPr>
            <w:r>
              <w:rPr>
                <w:rFonts w:ascii="Times New Roman" w:hAnsi="Times New Roman" w:cs="Times New Roman"/>
                <w:bCs/>
                <w:sz w:val="28"/>
                <w:szCs w:val="28"/>
                <w:lang w:val="ro-RO"/>
              </w:rPr>
              <w:t>Contribuții antice la dezvoltarea retoricii. Contribuția lui Pitagora. Cobtribuția lui Corax și a elevului său Tisias.</w:t>
            </w:r>
          </w:p>
        </w:tc>
        <w:tc>
          <w:tcPr>
            <w:tcW w:w="1103" w:type="dxa"/>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sz w:val="28"/>
                <w:szCs w:val="28"/>
                <w:lang w:val="uk-UA"/>
              </w:rPr>
            </w:pPr>
          </w:p>
        </w:tc>
      </w:tr>
      <w:tr w:rsidR="00664BB9" w:rsidRPr="00664BB9" w:rsidTr="00C65BEA">
        <w:tc>
          <w:tcPr>
            <w:tcW w:w="705" w:type="dxa"/>
            <w:tcBorders>
              <w:top w:val="single" w:sz="4" w:space="0" w:color="auto"/>
              <w:left w:val="single" w:sz="4" w:space="0" w:color="auto"/>
              <w:bottom w:val="single" w:sz="4" w:space="0" w:color="auto"/>
              <w:right w:val="single" w:sz="4" w:space="0" w:color="auto"/>
            </w:tcBorders>
            <w:hideMark/>
          </w:tcPr>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3</w:t>
            </w:r>
          </w:p>
        </w:tc>
        <w:tc>
          <w:tcPr>
            <w:tcW w:w="6839" w:type="dxa"/>
            <w:tcBorders>
              <w:top w:val="single" w:sz="4" w:space="0" w:color="auto"/>
              <w:left w:val="single" w:sz="4" w:space="0" w:color="auto"/>
              <w:bottom w:val="single" w:sz="4" w:space="0" w:color="auto"/>
              <w:right w:val="single" w:sz="4" w:space="0" w:color="auto"/>
            </w:tcBorders>
          </w:tcPr>
          <w:p w:rsidR="00664BB9" w:rsidRPr="00664BB9" w:rsidRDefault="000A6320" w:rsidP="00664BB9">
            <w:pPr>
              <w:spacing w:line="256" w:lineRule="auto"/>
              <w:rPr>
                <w:rFonts w:ascii="Times New Roman" w:hAnsi="Times New Roman" w:cs="Times New Roman"/>
                <w:sz w:val="28"/>
                <w:szCs w:val="28"/>
                <w:lang w:val="uk-UA"/>
              </w:rPr>
            </w:pPr>
            <w:r>
              <w:rPr>
                <w:rFonts w:ascii="Times New Roman" w:hAnsi="Times New Roman" w:cs="Times New Roman"/>
                <w:bCs/>
                <w:sz w:val="28"/>
                <w:szCs w:val="28"/>
                <w:lang w:val="ro-RO"/>
              </w:rPr>
              <w:t xml:space="preserve">Cobtribuția lui Platon și Aristotel. </w:t>
            </w:r>
          </w:p>
        </w:tc>
        <w:tc>
          <w:tcPr>
            <w:tcW w:w="1103" w:type="dxa"/>
            <w:tcBorders>
              <w:top w:val="single" w:sz="4" w:space="0" w:color="auto"/>
              <w:left w:val="single" w:sz="4" w:space="0" w:color="auto"/>
              <w:bottom w:val="single" w:sz="4" w:space="0" w:color="auto"/>
              <w:right w:val="single" w:sz="4" w:space="0" w:color="auto"/>
            </w:tcBorders>
            <w:hideMark/>
          </w:tcPr>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sz w:val="28"/>
                <w:szCs w:val="28"/>
                <w:lang w:val="uk-UA"/>
              </w:rPr>
            </w:pPr>
          </w:p>
        </w:tc>
      </w:tr>
      <w:tr w:rsidR="00664BB9" w:rsidRPr="00664BB9" w:rsidTr="00C65BEA">
        <w:tc>
          <w:tcPr>
            <w:tcW w:w="705" w:type="dxa"/>
            <w:tcBorders>
              <w:top w:val="single" w:sz="4" w:space="0" w:color="auto"/>
              <w:left w:val="single" w:sz="4" w:space="0" w:color="auto"/>
              <w:bottom w:val="single" w:sz="4" w:space="0" w:color="auto"/>
              <w:right w:val="single" w:sz="4" w:space="0" w:color="auto"/>
            </w:tcBorders>
            <w:hideMark/>
          </w:tcPr>
          <w:p w:rsidR="00664BB9" w:rsidRPr="00664BB9" w:rsidRDefault="00664BB9" w:rsidP="00664BB9">
            <w:pPr>
              <w:spacing w:line="256" w:lineRule="auto"/>
              <w:rPr>
                <w:rFonts w:ascii="Times New Roman" w:hAnsi="Times New Roman" w:cs="Times New Roman"/>
                <w:sz w:val="28"/>
                <w:szCs w:val="28"/>
                <w:lang w:val="uk-UA"/>
              </w:rPr>
            </w:pPr>
            <w:r w:rsidRPr="00664BB9">
              <w:rPr>
                <w:rFonts w:ascii="Times New Roman" w:hAnsi="Times New Roman" w:cs="Times New Roman"/>
                <w:sz w:val="28"/>
                <w:szCs w:val="28"/>
                <w:lang w:val="uk-UA"/>
              </w:rPr>
              <w:t xml:space="preserve">   4</w:t>
            </w:r>
          </w:p>
        </w:tc>
        <w:tc>
          <w:tcPr>
            <w:tcW w:w="6839" w:type="dxa"/>
            <w:tcBorders>
              <w:top w:val="single" w:sz="4" w:space="0" w:color="auto"/>
              <w:left w:val="single" w:sz="4" w:space="0" w:color="auto"/>
              <w:bottom w:val="single" w:sz="4" w:space="0" w:color="auto"/>
              <w:right w:val="single" w:sz="4" w:space="0" w:color="auto"/>
            </w:tcBorders>
          </w:tcPr>
          <w:p w:rsidR="00664BB9" w:rsidRPr="00664BB9" w:rsidRDefault="000A6320" w:rsidP="00664BB9">
            <w:pPr>
              <w:rPr>
                <w:rFonts w:ascii="Times New Roman" w:hAnsi="Times New Roman" w:cs="Times New Roman"/>
                <w:bCs/>
                <w:sz w:val="28"/>
                <w:szCs w:val="28"/>
                <w:lang w:val="uk-UA"/>
              </w:rPr>
            </w:pPr>
            <w:r>
              <w:rPr>
                <w:rFonts w:ascii="Times New Roman" w:hAnsi="Times New Roman" w:cs="Times New Roman"/>
                <w:bCs/>
                <w:sz w:val="28"/>
                <w:szCs w:val="28"/>
                <w:lang w:val="ro-RO"/>
              </w:rPr>
              <w:t>Cobtribuția lui Demostene. Demostene – mare orator. Discursurile politice, juridice.</w:t>
            </w:r>
          </w:p>
        </w:tc>
        <w:tc>
          <w:tcPr>
            <w:tcW w:w="1103" w:type="dxa"/>
            <w:tcBorders>
              <w:top w:val="single" w:sz="4" w:space="0" w:color="auto"/>
              <w:left w:val="single" w:sz="4" w:space="0" w:color="auto"/>
              <w:bottom w:val="single" w:sz="4" w:space="0" w:color="auto"/>
              <w:right w:val="single" w:sz="4" w:space="0" w:color="auto"/>
            </w:tcBorders>
            <w:hideMark/>
          </w:tcPr>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sz w:val="28"/>
                <w:szCs w:val="28"/>
                <w:lang w:val="uk-UA"/>
              </w:rPr>
            </w:pPr>
          </w:p>
        </w:tc>
      </w:tr>
      <w:tr w:rsidR="00664BB9" w:rsidRPr="00664BB9" w:rsidTr="00C65BEA">
        <w:tc>
          <w:tcPr>
            <w:tcW w:w="705" w:type="dxa"/>
            <w:tcBorders>
              <w:top w:val="single" w:sz="4" w:space="0" w:color="auto"/>
              <w:left w:val="single" w:sz="4" w:space="0" w:color="auto"/>
              <w:bottom w:val="single" w:sz="4" w:space="0" w:color="auto"/>
              <w:right w:val="single" w:sz="4" w:space="0" w:color="auto"/>
            </w:tcBorders>
            <w:hideMark/>
          </w:tcPr>
          <w:p w:rsidR="00664BB9" w:rsidRPr="00664BB9" w:rsidRDefault="00664BB9" w:rsidP="00664BB9">
            <w:pPr>
              <w:spacing w:line="256" w:lineRule="auto"/>
              <w:rPr>
                <w:rFonts w:ascii="Times New Roman" w:hAnsi="Times New Roman" w:cs="Times New Roman"/>
                <w:sz w:val="28"/>
                <w:szCs w:val="28"/>
                <w:lang w:val="uk-UA"/>
              </w:rPr>
            </w:pPr>
            <w:r w:rsidRPr="00664BB9">
              <w:rPr>
                <w:rFonts w:ascii="Times New Roman" w:hAnsi="Times New Roman" w:cs="Times New Roman"/>
                <w:sz w:val="28"/>
                <w:szCs w:val="28"/>
                <w:lang w:val="uk-UA"/>
              </w:rPr>
              <w:t xml:space="preserve">   5</w:t>
            </w:r>
          </w:p>
        </w:tc>
        <w:tc>
          <w:tcPr>
            <w:tcW w:w="6839" w:type="dxa"/>
            <w:tcBorders>
              <w:top w:val="single" w:sz="4" w:space="0" w:color="auto"/>
              <w:left w:val="single" w:sz="4" w:space="0" w:color="auto"/>
              <w:bottom w:val="single" w:sz="4" w:space="0" w:color="auto"/>
              <w:right w:val="single" w:sz="4" w:space="0" w:color="auto"/>
            </w:tcBorders>
          </w:tcPr>
          <w:p w:rsidR="000A6320" w:rsidRDefault="000A6320" w:rsidP="00664BB9">
            <w:pPr>
              <w:jc w:val="both"/>
              <w:rPr>
                <w:rFonts w:ascii="Times New Roman" w:hAnsi="Times New Roman" w:cs="Times New Roman"/>
                <w:bCs/>
                <w:sz w:val="28"/>
                <w:szCs w:val="28"/>
                <w:lang w:val="ro-RO"/>
              </w:rPr>
            </w:pPr>
            <w:r>
              <w:rPr>
                <w:rFonts w:ascii="Times New Roman" w:hAnsi="Times New Roman" w:cs="Times New Roman"/>
                <w:bCs/>
                <w:sz w:val="28"/>
                <w:szCs w:val="28"/>
                <w:lang w:val="ro-RO"/>
              </w:rPr>
              <w:t>Cob</w:t>
            </w:r>
            <w:r>
              <w:rPr>
                <w:rFonts w:ascii="Times New Roman" w:hAnsi="Times New Roman" w:cs="Times New Roman"/>
                <w:bCs/>
                <w:sz w:val="28"/>
                <w:szCs w:val="28"/>
                <w:lang w:val="ro-RO"/>
              </w:rPr>
              <w:t>tribuția lui Cicero. Cicero desp</w:t>
            </w:r>
          </w:p>
          <w:p w:rsidR="00664BB9" w:rsidRPr="00664BB9" w:rsidRDefault="000A6320" w:rsidP="00664BB9">
            <w:pPr>
              <w:jc w:val="both"/>
              <w:rPr>
                <w:rFonts w:ascii="Times New Roman" w:hAnsi="Times New Roman" w:cs="Times New Roman"/>
                <w:sz w:val="28"/>
                <w:szCs w:val="28"/>
                <w:lang w:val="ro-RO"/>
              </w:rPr>
            </w:pPr>
            <w:r>
              <w:rPr>
                <w:rFonts w:ascii="Times New Roman" w:hAnsi="Times New Roman" w:cs="Times New Roman"/>
                <w:bCs/>
                <w:sz w:val="28"/>
                <w:szCs w:val="28"/>
                <w:lang w:val="ro-RO"/>
              </w:rPr>
              <w:t>re elocvența și oratori.</w:t>
            </w:r>
          </w:p>
        </w:tc>
        <w:tc>
          <w:tcPr>
            <w:tcW w:w="1103" w:type="dxa"/>
            <w:tcBorders>
              <w:top w:val="single" w:sz="4" w:space="0" w:color="auto"/>
              <w:left w:val="single" w:sz="4" w:space="0" w:color="auto"/>
              <w:bottom w:val="single" w:sz="4" w:space="0" w:color="auto"/>
              <w:right w:val="single" w:sz="4" w:space="0" w:color="auto"/>
            </w:tcBorders>
            <w:hideMark/>
          </w:tcPr>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sz w:val="28"/>
                <w:szCs w:val="28"/>
                <w:lang w:val="uk-UA"/>
              </w:rPr>
            </w:pPr>
          </w:p>
        </w:tc>
      </w:tr>
      <w:tr w:rsidR="00664BB9" w:rsidRPr="00664BB9" w:rsidTr="00C65BEA">
        <w:tc>
          <w:tcPr>
            <w:tcW w:w="705" w:type="dxa"/>
            <w:tcBorders>
              <w:top w:val="single" w:sz="4" w:space="0" w:color="auto"/>
              <w:left w:val="single" w:sz="4" w:space="0" w:color="auto"/>
              <w:bottom w:val="single" w:sz="4" w:space="0" w:color="auto"/>
              <w:right w:val="single" w:sz="4" w:space="0" w:color="auto"/>
            </w:tcBorders>
            <w:hideMark/>
          </w:tcPr>
          <w:p w:rsidR="00664BB9" w:rsidRPr="00664BB9" w:rsidRDefault="00664BB9" w:rsidP="00664BB9">
            <w:pPr>
              <w:spacing w:line="256" w:lineRule="auto"/>
              <w:rPr>
                <w:rFonts w:ascii="Times New Roman" w:hAnsi="Times New Roman" w:cs="Times New Roman"/>
                <w:sz w:val="28"/>
                <w:szCs w:val="28"/>
                <w:lang w:val="uk-UA"/>
              </w:rPr>
            </w:pPr>
            <w:r w:rsidRPr="00664BB9">
              <w:rPr>
                <w:rFonts w:ascii="Times New Roman" w:hAnsi="Times New Roman" w:cs="Times New Roman"/>
                <w:sz w:val="28"/>
                <w:szCs w:val="28"/>
                <w:lang w:val="uk-UA"/>
              </w:rPr>
              <w:t xml:space="preserve">   6</w:t>
            </w:r>
          </w:p>
        </w:tc>
        <w:tc>
          <w:tcPr>
            <w:tcW w:w="6839" w:type="dxa"/>
            <w:tcBorders>
              <w:top w:val="single" w:sz="4" w:space="0" w:color="auto"/>
              <w:left w:val="single" w:sz="4" w:space="0" w:color="auto"/>
              <w:bottom w:val="single" w:sz="4" w:space="0" w:color="auto"/>
              <w:right w:val="single" w:sz="4" w:space="0" w:color="auto"/>
            </w:tcBorders>
          </w:tcPr>
          <w:p w:rsidR="00664BB9" w:rsidRPr="00664BB9" w:rsidRDefault="000A6320" w:rsidP="00664BB9">
            <w:pPr>
              <w:spacing w:line="256" w:lineRule="auto"/>
              <w:rPr>
                <w:rFonts w:ascii="Times New Roman" w:hAnsi="Times New Roman" w:cs="Times New Roman"/>
                <w:sz w:val="28"/>
                <w:szCs w:val="28"/>
                <w:lang w:val="uk-UA"/>
              </w:rPr>
            </w:pPr>
            <w:r>
              <w:rPr>
                <w:rFonts w:ascii="Times New Roman" w:hAnsi="Times New Roman" w:cs="Times New Roman"/>
                <w:sz w:val="28"/>
                <w:szCs w:val="28"/>
                <w:lang w:val="ro-RO"/>
              </w:rPr>
              <w:t>Retorica în România. Ioan Molnar Piuariu: Retorică, adică învățătura și întocmirea frumoasei cuvântări.</w:t>
            </w:r>
          </w:p>
        </w:tc>
        <w:tc>
          <w:tcPr>
            <w:tcW w:w="1103" w:type="dxa"/>
            <w:tcBorders>
              <w:top w:val="single" w:sz="4" w:space="0" w:color="auto"/>
              <w:left w:val="single" w:sz="4" w:space="0" w:color="auto"/>
              <w:bottom w:val="single" w:sz="4" w:space="0" w:color="auto"/>
              <w:right w:val="single" w:sz="4" w:space="0" w:color="auto"/>
            </w:tcBorders>
            <w:hideMark/>
          </w:tcPr>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sz w:val="28"/>
                <w:szCs w:val="28"/>
                <w:lang w:val="uk-UA"/>
              </w:rPr>
            </w:pPr>
          </w:p>
        </w:tc>
      </w:tr>
      <w:tr w:rsidR="00664BB9" w:rsidRPr="00664BB9" w:rsidTr="00C65BEA">
        <w:tc>
          <w:tcPr>
            <w:tcW w:w="705" w:type="dxa"/>
            <w:tcBorders>
              <w:top w:val="single" w:sz="4" w:space="0" w:color="auto"/>
              <w:left w:val="single" w:sz="4" w:space="0" w:color="auto"/>
              <w:bottom w:val="single" w:sz="4" w:space="0" w:color="auto"/>
              <w:right w:val="single" w:sz="4" w:space="0" w:color="auto"/>
            </w:tcBorders>
            <w:hideMark/>
          </w:tcPr>
          <w:p w:rsidR="00664BB9" w:rsidRPr="00664BB9" w:rsidRDefault="00664BB9" w:rsidP="00664BB9">
            <w:pPr>
              <w:spacing w:line="256" w:lineRule="auto"/>
              <w:rPr>
                <w:rFonts w:ascii="Times New Roman" w:hAnsi="Times New Roman" w:cs="Times New Roman"/>
                <w:sz w:val="28"/>
                <w:szCs w:val="28"/>
                <w:lang w:val="uk-UA"/>
              </w:rPr>
            </w:pPr>
            <w:r w:rsidRPr="00664BB9">
              <w:rPr>
                <w:rFonts w:ascii="Times New Roman" w:hAnsi="Times New Roman" w:cs="Times New Roman"/>
                <w:sz w:val="28"/>
                <w:szCs w:val="28"/>
                <w:lang w:val="uk-UA"/>
              </w:rPr>
              <w:t xml:space="preserve">   7</w:t>
            </w:r>
          </w:p>
        </w:tc>
        <w:tc>
          <w:tcPr>
            <w:tcW w:w="6839" w:type="dxa"/>
            <w:tcBorders>
              <w:top w:val="single" w:sz="4" w:space="0" w:color="auto"/>
              <w:left w:val="single" w:sz="4" w:space="0" w:color="auto"/>
              <w:bottom w:val="single" w:sz="4" w:space="0" w:color="auto"/>
              <w:right w:val="single" w:sz="4" w:space="0" w:color="auto"/>
            </w:tcBorders>
          </w:tcPr>
          <w:p w:rsidR="00664BB9" w:rsidRPr="00664BB9" w:rsidRDefault="000A6320" w:rsidP="00664BB9">
            <w:pPr>
              <w:rPr>
                <w:rFonts w:ascii="Times New Roman" w:hAnsi="Times New Roman" w:cs="Times New Roman"/>
                <w:bCs/>
                <w:sz w:val="28"/>
                <w:szCs w:val="28"/>
                <w:lang w:val="uk-UA"/>
              </w:rPr>
            </w:pPr>
            <w:r w:rsidRPr="003232CC">
              <w:rPr>
                <w:rFonts w:ascii="Times New Roman" w:hAnsi="Times New Roman" w:cs="Times New Roman"/>
                <w:sz w:val="28"/>
                <w:szCs w:val="28"/>
                <w:lang w:val="ro-RO"/>
              </w:rPr>
              <w:t>Simeon Marcovici</w:t>
            </w:r>
            <w:r>
              <w:rPr>
                <w:rFonts w:ascii="Times New Roman" w:hAnsi="Times New Roman" w:cs="Times New Roman"/>
                <w:sz w:val="28"/>
                <w:szCs w:val="28"/>
                <w:lang w:val="ro-RO"/>
              </w:rPr>
              <w:t>. Curs de retorică</w:t>
            </w:r>
          </w:p>
        </w:tc>
        <w:tc>
          <w:tcPr>
            <w:tcW w:w="1103" w:type="dxa"/>
            <w:tcBorders>
              <w:top w:val="single" w:sz="4" w:space="0" w:color="auto"/>
              <w:left w:val="single" w:sz="4" w:space="0" w:color="auto"/>
              <w:bottom w:val="single" w:sz="4" w:space="0" w:color="auto"/>
              <w:right w:val="single" w:sz="4" w:space="0" w:color="auto"/>
            </w:tcBorders>
            <w:hideMark/>
          </w:tcPr>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sz w:val="28"/>
                <w:szCs w:val="28"/>
                <w:lang w:val="uk-UA"/>
              </w:rPr>
            </w:pPr>
          </w:p>
        </w:tc>
      </w:tr>
      <w:tr w:rsidR="00664BB9" w:rsidRPr="00664BB9" w:rsidTr="00C65BEA">
        <w:tc>
          <w:tcPr>
            <w:tcW w:w="705" w:type="dxa"/>
            <w:tcBorders>
              <w:top w:val="single" w:sz="4" w:space="0" w:color="auto"/>
              <w:left w:val="single" w:sz="4" w:space="0" w:color="auto"/>
              <w:bottom w:val="single" w:sz="4" w:space="0" w:color="auto"/>
              <w:right w:val="single" w:sz="4" w:space="0" w:color="auto"/>
            </w:tcBorders>
            <w:hideMark/>
          </w:tcPr>
          <w:p w:rsidR="00664BB9" w:rsidRPr="00664BB9" w:rsidRDefault="00664BB9" w:rsidP="00664BB9">
            <w:pPr>
              <w:spacing w:line="256" w:lineRule="auto"/>
              <w:rPr>
                <w:rFonts w:ascii="Times New Roman" w:hAnsi="Times New Roman" w:cs="Times New Roman"/>
                <w:sz w:val="28"/>
                <w:szCs w:val="28"/>
                <w:lang w:val="uk-UA"/>
              </w:rPr>
            </w:pPr>
            <w:r w:rsidRPr="00664BB9">
              <w:rPr>
                <w:rFonts w:ascii="Times New Roman" w:hAnsi="Times New Roman" w:cs="Times New Roman"/>
                <w:sz w:val="28"/>
                <w:szCs w:val="28"/>
                <w:lang w:val="uk-UA"/>
              </w:rPr>
              <w:t xml:space="preserve">   8</w:t>
            </w:r>
          </w:p>
        </w:tc>
        <w:tc>
          <w:tcPr>
            <w:tcW w:w="6839" w:type="dxa"/>
            <w:tcBorders>
              <w:top w:val="single" w:sz="4" w:space="0" w:color="auto"/>
              <w:left w:val="single" w:sz="4" w:space="0" w:color="auto"/>
              <w:bottom w:val="single" w:sz="4" w:space="0" w:color="auto"/>
              <w:right w:val="single" w:sz="4" w:space="0" w:color="auto"/>
            </w:tcBorders>
          </w:tcPr>
          <w:p w:rsidR="00664BB9" w:rsidRPr="00664BB9" w:rsidRDefault="000A6320" w:rsidP="00664BB9">
            <w:pPr>
              <w:spacing w:line="256" w:lineRule="auto"/>
              <w:rPr>
                <w:rFonts w:ascii="Times New Roman" w:hAnsi="Times New Roman" w:cs="Times New Roman"/>
                <w:sz w:val="28"/>
                <w:szCs w:val="28"/>
                <w:lang w:val="uk-UA"/>
              </w:rPr>
            </w:pPr>
            <w:r>
              <w:rPr>
                <w:rFonts w:ascii="Times New Roman" w:hAnsi="Times New Roman" w:cs="Times New Roman"/>
                <w:bCs/>
                <w:sz w:val="28"/>
                <w:szCs w:val="28"/>
                <w:lang w:val="ro-RO"/>
              </w:rPr>
              <w:t>Oratori români. Primii oratori. Oratorii pașoptiști și ai Unirii de la 1859.</w:t>
            </w:r>
          </w:p>
        </w:tc>
        <w:tc>
          <w:tcPr>
            <w:tcW w:w="1103" w:type="dxa"/>
            <w:tcBorders>
              <w:top w:val="single" w:sz="4" w:space="0" w:color="auto"/>
              <w:left w:val="single" w:sz="4" w:space="0" w:color="auto"/>
              <w:bottom w:val="single" w:sz="4" w:space="0" w:color="auto"/>
              <w:right w:val="single" w:sz="4" w:space="0" w:color="auto"/>
            </w:tcBorders>
            <w:hideMark/>
          </w:tcPr>
          <w:p w:rsidR="00664BB9" w:rsidRPr="00664BB9" w:rsidRDefault="00664BB9" w:rsidP="00664BB9">
            <w:pPr>
              <w:spacing w:line="256" w:lineRule="auto"/>
              <w:jc w:val="center"/>
              <w:rPr>
                <w:rFonts w:ascii="Times New Roman" w:hAnsi="Times New Roman" w:cs="Times New Roman"/>
                <w:sz w:val="28"/>
                <w:szCs w:val="28"/>
                <w:lang w:val="uk-UA"/>
              </w:rPr>
            </w:pPr>
            <w:r w:rsidRPr="00664BB9">
              <w:rPr>
                <w:rFonts w:ascii="Times New Roman" w:hAnsi="Times New Roman" w:cs="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sz w:val="28"/>
                <w:szCs w:val="28"/>
                <w:lang w:val="uk-UA"/>
              </w:rPr>
            </w:pPr>
          </w:p>
        </w:tc>
      </w:tr>
      <w:tr w:rsidR="000A6320" w:rsidRPr="00664BB9" w:rsidTr="00C65BEA">
        <w:tc>
          <w:tcPr>
            <w:tcW w:w="705" w:type="dxa"/>
            <w:tcBorders>
              <w:top w:val="single" w:sz="4" w:space="0" w:color="auto"/>
              <w:left w:val="single" w:sz="4" w:space="0" w:color="auto"/>
              <w:bottom w:val="single" w:sz="4" w:space="0" w:color="auto"/>
              <w:right w:val="single" w:sz="4" w:space="0" w:color="auto"/>
            </w:tcBorders>
          </w:tcPr>
          <w:p w:rsidR="000A6320" w:rsidRPr="000A6320" w:rsidRDefault="000A6320" w:rsidP="000A6320">
            <w:pPr>
              <w:spacing w:line="256"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9</w:t>
            </w:r>
          </w:p>
        </w:tc>
        <w:tc>
          <w:tcPr>
            <w:tcW w:w="6839" w:type="dxa"/>
            <w:tcBorders>
              <w:top w:val="single" w:sz="4" w:space="0" w:color="auto"/>
              <w:left w:val="single" w:sz="4" w:space="0" w:color="auto"/>
              <w:bottom w:val="single" w:sz="4" w:space="0" w:color="auto"/>
              <w:right w:val="single" w:sz="4" w:space="0" w:color="auto"/>
            </w:tcBorders>
          </w:tcPr>
          <w:p w:rsidR="000A6320" w:rsidRPr="00664BB9" w:rsidRDefault="000A6320" w:rsidP="00664BB9">
            <w:pPr>
              <w:spacing w:line="256" w:lineRule="auto"/>
              <w:rPr>
                <w:rFonts w:ascii="Times New Roman" w:hAnsi="Times New Roman" w:cs="Times New Roman"/>
                <w:sz w:val="28"/>
                <w:szCs w:val="28"/>
                <w:lang w:val="uk-UA"/>
              </w:rPr>
            </w:pPr>
            <w:r w:rsidRPr="003232CC">
              <w:rPr>
                <w:rFonts w:ascii="Times New Roman" w:hAnsi="Times New Roman" w:cs="Times New Roman"/>
                <w:sz w:val="28"/>
                <w:szCs w:val="28"/>
                <w:lang w:val="ro-RO"/>
              </w:rPr>
              <w:t>Titu Maiorescu,</w:t>
            </w:r>
            <w:r>
              <w:rPr>
                <w:rFonts w:ascii="Times New Roman" w:hAnsi="Times New Roman" w:cs="Times New Roman"/>
                <w:bCs/>
                <w:sz w:val="28"/>
                <w:szCs w:val="28"/>
                <w:lang w:val="ro-RO"/>
              </w:rPr>
              <w:t xml:space="preserve"> Mihai Kogălniceanu, Barbu Ștefănescu Delavrancea.</w:t>
            </w:r>
          </w:p>
        </w:tc>
        <w:tc>
          <w:tcPr>
            <w:tcW w:w="1103" w:type="dxa"/>
            <w:tcBorders>
              <w:top w:val="single" w:sz="4" w:space="0" w:color="auto"/>
              <w:left w:val="single" w:sz="4" w:space="0" w:color="auto"/>
              <w:bottom w:val="single" w:sz="4" w:space="0" w:color="auto"/>
              <w:right w:val="single" w:sz="4" w:space="0" w:color="auto"/>
            </w:tcBorders>
          </w:tcPr>
          <w:p w:rsidR="000A6320" w:rsidRPr="000A6320" w:rsidRDefault="000A6320" w:rsidP="00664BB9">
            <w:pPr>
              <w:spacing w:line="256"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2</w:t>
            </w:r>
          </w:p>
        </w:tc>
        <w:tc>
          <w:tcPr>
            <w:tcW w:w="1134" w:type="dxa"/>
            <w:tcBorders>
              <w:top w:val="single" w:sz="4" w:space="0" w:color="auto"/>
              <w:left w:val="single" w:sz="4" w:space="0" w:color="auto"/>
              <w:bottom w:val="single" w:sz="4" w:space="0" w:color="auto"/>
              <w:right w:val="single" w:sz="4" w:space="0" w:color="auto"/>
            </w:tcBorders>
          </w:tcPr>
          <w:p w:rsidR="000A6320" w:rsidRPr="00664BB9" w:rsidRDefault="000A6320" w:rsidP="00664BB9">
            <w:pPr>
              <w:spacing w:line="256" w:lineRule="auto"/>
              <w:jc w:val="center"/>
              <w:rPr>
                <w:rFonts w:ascii="Times New Roman" w:hAnsi="Times New Roman" w:cs="Times New Roman"/>
                <w:sz w:val="28"/>
                <w:szCs w:val="28"/>
                <w:lang w:val="uk-UA"/>
              </w:rPr>
            </w:pPr>
          </w:p>
        </w:tc>
      </w:tr>
      <w:tr w:rsidR="000A6320" w:rsidRPr="00664BB9" w:rsidTr="00C65BEA">
        <w:tc>
          <w:tcPr>
            <w:tcW w:w="705" w:type="dxa"/>
            <w:tcBorders>
              <w:top w:val="single" w:sz="4" w:space="0" w:color="auto"/>
              <w:left w:val="single" w:sz="4" w:space="0" w:color="auto"/>
              <w:bottom w:val="single" w:sz="4" w:space="0" w:color="auto"/>
              <w:right w:val="single" w:sz="4" w:space="0" w:color="auto"/>
            </w:tcBorders>
          </w:tcPr>
          <w:p w:rsidR="000A6320" w:rsidRPr="000A6320" w:rsidRDefault="000A6320" w:rsidP="000A6320">
            <w:pPr>
              <w:spacing w:line="256"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10</w:t>
            </w:r>
          </w:p>
        </w:tc>
        <w:tc>
          <w:tcPr>
            <w:tcW w:w="6839" w:type="dxa"/>
            <w:tcBorders>
              <w:top w:val="single" w:sz="4" w:space="0" w:color="auto"/>
              <w:left w:val="single" w:sz="4" w:space="0" w:color="auto"/>
              <w:bottom w:val="single" w:sz="4" w:space="0" w:color="auto"/>
              <w:right w:val="single" w:sz="4" w:space="0" w:color="auto"/>
            </w:tcBorders>
          </w:tcPr>
          <w:p w:rsidR="000A6320" w:rsidRPr="00664BB9" w:rsidRDefault="000A6320" w:rsidP="00664BB9">
            <w:pPr>
              <w:spacing w:line="256" w:lineRule="auto"/>
              <w:rPr>
                <w:rFonts w:ascii="Times New Roman" w:hAnsi="Times New Roman" w:cs="Times New Roman"/>
                <w:sz w:val="28"/>
                <w:szCs w:val="28"/>
                <w:lang w:val="uk-UA"/>
              </w:rPr>
            </w:pPr>
            <w:r>
              <w:rPr>
                <w:rFonts w:ascii="Times New Roman" w:hAnsi="Times New Roman" w:cs="Times New Roman"/>
                <w:sz w:val="28"/>
                <w:szCs w:val="28"/>
                <w:lang w:val="ro-RO"/>
              </w:rPr>
              <w:t>Figurile de stil</w:t>
            </w:r>
            <w:r w:rsidRPr="00664BB9">
              <w:rPr>
                <w:rFonts w:ascii="Times New Roman" w:hAnsi="Times New Roman" w:cs="Times New Roman"/>
                <w:sz w:val="28"/>
                <w:szCs w:val="28"/>
                <w:lang w:val="ro-RO"/>
              </w:rPr>
              <w:t>.</w:t>
            </w:r>
            <w:r>
              <w:rPr>
                <w:rFonts w:ascii="Times New Roman" w:hAnsi="Times New Roman" w:cs="Times New Roman"/>
                <w:sz w:val="28"/>
                <w:szCs w:val="28"/>
                <w:lang w:val="ro-RO"/>
              </w:rPr>
              <w:t xml:space="preserve"> Stilul și calitățile sale. Stilul judicar. Clasificarea figurilor de stil.</w:t>
            </w:r>
          </w:p>
        </w:tc>
        <w:tc>
          <w:tcPr>
            <w:tcW w:w="1103" w:type="dxa"/>
            <w:tcBorders>
              <w:top w:val="single" w:sz="4" w:space="0" w:color="auto"/>
              <w:left w:val="single" w:sz="4" w:space="0" w:color="auto"/>
              <w:bottom w:val="single" w:sz="4" w:space="0" w:color="auto"/>
              <w:right w:val="single" w:sz="4" w:space="0" w:color="auto"/>
            </w:tcBorders>
          </w:tcPr>
          <w:p w:rsidR="000A6320" w:rsidRPr="000A6320" w:rsidRDefault="000A6320" w:rsidP="00664BB9">
            <w:pPr>
              <w:spacing w:line="256"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2</w:t>
            </w:r>
          </w:p>
        </w:tc>
        <w:tc>
          <w:tcPr>
            <w:tcW w:w="1134" w:type="dxa"/>
            <w:tcBorders>
              <w:top w:val="single" w:sz="4" w:space="0" w:color="auto"/>
              <w:left w:val="single" w:sz="4" w:space="0" w:color="auto"/>
              <w:bottom w:val="single" w:sz="4" w:space="0" w:color="auto"/>
              <w:right w:val="single" w:sz="4" w:space="0" w:color="auto"/>
            </w:tcBorders>
          </w:tcPr>
          <w:p w:rsidR="000A6320" w:rsidRPr="00664BB9" w:rsidRDefault="000A6320" w:rsidP="00664BB9">
            <w:pPr>
              <w:spacing w:line="256" w:lineRule="auto"/>
              <w:jc w:val="center"/>
              <w:rPr>
                <w:rFonts w:ascii="Times New Roman" w:hAnsi="Times New Roman" w:cs="Times New Roman"/>
                <w:sz w:val="28"/>
                <w:szCs w:val="28"/>
                <w:lang w:val="uk-UA"/>
              </w:rPr>
            </w:pPr>
          </w:p>
        </w:tc>
      </w:tr>
      <w:tr w:rsidR="00664BB9" w:rsidRPr="00664BB9" w:rsidTr="00C65BEA">
        <w:tc>
          <w:tcPr>
            <w:tcW w:w="7544" w:type="dxa"/>
            <w:gridSpan w:val="2"/>
            <w:tcBorders>
              <w:top w:val="single" w:sz="4" w:space="0" w:color="auto"/>
              <w:left w:val="single" w:sz="4" w:space="0" w:color="auto"/>
              <w:bottom w:val="single" w:sz="4" w:space="0" w:color="auto"/>
              <w:right w:val="single" w:sz="4" w:space="0" w:color="auto"/>
            </w:tcBorders>
            <w:hideMark/>
          </w:tcPr>
          <w:p w:rsidR="00664BB9" w:rsidRPr="00664BB9" w:rsidRDefault="00664BB9" w:rsidP="00664BB9">
            <w:pPr>
              <w:spacing w:line="256" w:lineRule="auto"/>
              <w:jc w:val="right"/>
              <w:rPr>
                <w:rFonts w:ascii="Times New Roman" w:hAnsi="Times New Roman" w:cs="Times New Roman"/>
                <w:b/>
                <w:sz w:val="28"/>
                <w:szCs w:val="28"/>
                <w:lang w:val="uk-UA"/>
              </w:rPr>
            </w:pPr>
            <w:r w:rsidRPr="00664BB9">
              <w:rPr>
                <w:rFonts w:ascii="Times New Roman" w:hAnsi="Times New Roman" w:cs="Times New Roman"/>
                <w:b/>
                <w:sz w:val="28"/>
                <w:szCs w:val="28"/>
                <w:lang w:val="uk-UA"/>
              </w:rPr>
              <w:t>Разом</w:t>
            </w:r>
          </w:p>
        </w:tc>
        <w:tc>
          <w:tcPr>
            <w:tcW w:w="1103" w:type="dxa"/>
            <w:tcBorders>
              <w:top w:val="single" w:sz="4" w:space="0" w:color="auto"/>
              <w:left w:val="single" w:sz="4" w:space="0" w:color="auto"/>
              <w:bottom w:val="single" w:sz="4" w:space="0" w:color="auto"/>
              <w:right w:val="single" w:sz="4" w:space="0" w:color="auto"/>
            </w:tcBorders>
            <w:hideMark/>
          </w:tcPr>
          <w:p w:rsidR="00664BB9" w:rsidRPr="000A6320" w:rsidRDefault="000A6320" w:rsidP="00664BB9">
            <w:pPr>
              <w:spacing w:line="256"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20</w:t>
            </w:r>
          </w:p>
        </w:tc>
        <w:tc>
          <w:tcPr>
            <w:tcW w:w="1134" w:type="dxa"/>
            <w:tcBorders>
              <w:top w:val="single" w:sz="4" w:space="0" w:color="auto"/>
              <w:left w:val="single" w:sz="4" w:space="0" w:color="auto"/>
              <w:bottom w:val="single" w:sz="4" w:space="0" w:color="auto"/>
              <w:right w:val="single" w:sz="4" w:space="0" w:color="auto"/>
            </w:tcBorders>
          </w:tcPr>
          <w:p w:rsidR="00664BB9" w:rsidRPr="00664BB9" w:rsidRDefault="00664BB9" w:rsidP="00664BB9">
            <w:pPr>
              <w:spacing w:line="256" w:lineRule="auto"/>
              <w:jc w:val="center"/>
              <w:rPr>
                <w:rFonts w:ascii="Times New Roman" w:hAnsi="Times New Roman" w:cs="Times New Roman"/>
                <w:sz w:val="28"/>
                <w:szCs w:val="28"/>
                <w:lang w:val="uk-UA"/>
              </w:rPr>
            </w:pPr>
          </w:p>
        </w:tc>
      </w:tr>
    </w:tbl>
    <w:p w:rsidR="00664BB9" w:rsidRPr="00664BB9" w:rsidRDefault="00664BB9" w:rsidP="00664BB9">
      <w:pPr>
        <w:rPr>
          <w:rFonts w:ascii="Times New Roman" w:hAnsi="Times New Roman" w:cs="Times New Roman"/>
          <w:b/>
          <w:i/>
          <w:sz w:val="28"/>
          <w:szCs w:val="28"/>
          <w:lang w:val="uk-UA"/>
        </w:rPr>
      </w:pPr>
    </w:p>
    <w:p w:rsidR="00664BB9" w:rsidRPr="00664BB9" w:rsidRDefault="00AF4F7E" w:rsidP="00664BB9">
      <w:pPr>
        <w:jc w:val="center"/>
        <w:rPr>
          <w:rFonts w:ascii="Times New Roman" w:hAnsi="Times New Roman" w:cs="Times New Roman"/>
          <w:i/>
          <w:sz w:val="28"/>
          <w:szCs w:val="28"/>
          <w:lang w:val="uk-UA"/>
        </w:rPr>
      </w:pPr>
      <w:r>
        <w:rPr>
          <w:rFonts w:ascii="Times New Roman" w:hAnsi="Times New Roman" w:cs="Times New Roman"/>
          <w:b/>
          <w:sz w:val="28"/>
          <w:szCs w:val="28"/>
          <w:lang w:val="uk-UA"/>
        </w:rPr>
        <w:t>5.</w:t>
      </w:r>
      <w:r>
        <w:rPr>
          <w:rFonts w:ascii="Times New Roman" w:hAnsi="Times New Roman" w:cs="Times New Roman"/>
          <w:b/>
          <w:sz w:val="28"/>
          <w:szCs w:val="28"/>
          <w:lang w:val="ro-RO"/>
        </w:rPr>
        <w:t>4</w:t>
      </w:r>
      <w:r w:rsidR="00664BB9" w:rsidRPr="00664BB9">
        <w:rPr>
          <w:rFonts w:ascii="Times New Roman" w:hAnsi="Times New Roman" w:cs="Times New Roman"/>
          <w:b/>
          <w:sz w:val="28"/>
          <w:szCs w:val="28"/>
          <w:lang w:val="uk-UA"/>
        </w:rPr>
        <w:t xml:space="preserve">. Індивідуальні завдання </w:t>
      </w:r>
      <w:r w:rsidR="00664BB9" w:rsidRPr="00664BB9">
        <w:rPr>
          <w:rFonts w:ascii="Times New Roman" w:hAnsi="Times New Roman" w:cs="Times New Roman"/>
          <w:i/>
          <w:sz w:val="28"/>
          <w:szCs w:val="28"/>
          <w:lang w:val="uk-UA"/>
        </w:rPr>
        <w:t>(у разі потреби)</w:t>
      </w:r>
    </w:p>
    <w:p w:rsidR="00664BB9" w:rsidRPr="00664BB9" w:rsidRDefault="00664BB9" w:rsidP="00664BB9">
      <w:pPr>
        <w:jc w:val="both"/>
        <w:rPr>
          <w:rFonts w:ascii="Times New Roman" w:hAnsi="Times New Roman" w:cs="Times New Roman"/>
          <w:sz w:val="28"/>
          <w:szCs w:val="28"/>
          <w:lang w:val="uk-UA"/>
        </w:rPr>
      </w:pPr>
      <w:r w:rsidRPr="00664BB9">
        <w:rPr>
          <w:rFonts w:ascii="Times New Roman" w:hAnsi="Times New Roman" w:cs="Times New Roman"/>
          <w:sz w:val="28"/>
          <w:szCs w:val="28"/>
          <w:lang w:val="uk-UA"/>
        </w:rPr>
        <w:t xml:space="preserve">                                              Не передбачені навчальним планом.</w:t>
      </w:r>
    </w:p>
    <w:p w:rsidR="00664BB9" w:rsidRPr="00664BB9" w:rsidRDefault="00664BB9" w:rsidP="00664BB9">
      <w:pPr>
        <w:jc w:val="both"/>
        <w:rPr>
          <w:rFonts w:ascii="Times New Roman" w:hAnsi="Times New Roman" w:cs="Times New Roman"/>
          <w:sz w:val="28"/>
          <w:szCs w:val="28"/>
          <w:lang w:val="uk-UA"/>
        </w:rPr>
      </w:pPr>
    </w:p>
    <w:p w:rsidR="00664BB9" w:rsidRPr="00664BB9" w:rsidRDefault="00664BB9" w:rsidP="00664BB9">
      <w:pPr>
        <w:jc w:val="center"/>
        <w:rPr>
          <w:rFonts w:ascii="Times New Roman" w:hAnsi="Times New Roman" w:cs="Times New Roman"/>
          <w:b/>
          <w:sz w:val="28"/>
          <w:szCs w:val="28"/>
          <w:lang w:val="uk-UA"/>
        </w:rPr>
      </w:pPr>
      <w:r w:rsidRPr="00664BB9">
        <w:rPr>
          <w:rFonts w:ascii="Times New Roman" w:hAnsi="Times New Roman" w:cs="Times New Roman"/>
          <w:b/>
          <w:sz w:val="28"/>
          <w:szCs w:val="28"/>
          <w:lang w:val="ro-RO"/>
        </w:rPr>
        <w:t>6</w:t>
      </w:r>
      <w:r w:rsidRPr="00664BB9">
        <w:rPr>
          <w:rFonts w:ascii="Times New Roman" w:hAnsi="Times New Roman" w:cs="Times New Roman"/>
          <w:b/>
          <w:sz w:val="28"/>
          <w:szCs w:val="28"/>
          <w:lang w:val="uk-UA"/>
        </w:rPr>
        <w:t xml:space="preserve">. ІНСТРУМЕНТИ, ОБЛАДНАННЯ ТА ПРОГРАМНЕ ЗАБЕЗПЕЧЕННЯ, ВИКОРИСТАННЯ ЯКИХ ПЕРЕДБАЧАЄ НАВЧАЛЬНА ДИСЦИПЛІНА </w:t>
      </w:r>
    </w:p>
    <w:p w:rsidR="00664BB9" w:rsidRPr="00664BB9" w:rsidRDefault="00664BB9" w:rsidP="00664BB9">
      <w:pPr>
        <w:jc w:val="center"/>
        <w:rPr>
          <w:rFonts w:ascii="Times New Roman" w:hAnsi="Times New Roman" w:cs="Times New Roman"/>
          <w:i/>
          <w:sz w:val="28"/>
          <w:szCs w:val="28"/>
          <w:lang w:val="uk-UA"/>
        </w:rPr>
      </w:pPr>
      <w:r w:rsidRPr="00664BB9">
        <w:rPr>
          <w:rFonts w:ascii="Times New Roman" w:hAnsi="Times New Roman" w:cs="Times New Roman"/>
          <w:i/>
          <w:sz w:val="28"/>
          <w:szCs w:val="28"/>
          <w:lang w:val="uk-UA"/>
        </w:rPr>
        <w:t>(у разі потреби)</w:t>
      </w:r>
    </w:p>
    <w:p w:rsidR="00664BB9" w:rsidRPr="00664BB9" w:rsidRDefault="00664BB9" w:rsidP="00664BB9">
      <w:pPr>
        <w:shd w:val="clear" w:color="auto" w:fill="FFFFFF"/>
        <w:rPr>
          <w:rFonts w:ascii="Times New Roman" w:hAnsi="Times New Roman" w:cs="Times New Roman"/>
          <w:sz w:val="28"/>
          <w:szCs w:val="28"/>
        </w:rPr>
      </w:pPr>
      <w:r w:rsidRPr="00664BB9">
        <w:rPr>
          <w:rFonts w:ascii="Times New Roman" w:hAnsi="Times New Roman" w:cs="Times New Roman"/>
          <w:sz w:val="28"/>
          <w:szCs w:val="28"/>
          <w:lang w:val="uk-UA"/>
        </w:rPr>
        <w:t xml:space="preserve">Інтернет платформа </w:t>
      </w:r>
      <w:r w:rsidRPr="00664BB9">
        <w:rPr>
          <w:rFonts w:ascii="Times New Roman" w:hAnsi="Times New Roman" w:cs="Times New Roman"/>
          <w:sz w:val="28"/>
          <w:szCs w:val="28"/>
          <w:lang w:val="en-US"/>
        </w:rPr>
        <w:t>Moodle</w:t>
      </w:r>
    </w:p>
    <w:p w:rsidR="00664BB9" w:rsidRPr="00664BB9" w:rsidRDefault="00664BB9" w:rsidP="00664BB9">
      <w:pPr>
        <w:shd w:val="clear" w:color="auto" w:fill="FFFFFF"/>
        <w:rPr>
          <w:rFonts w:ascii="Times New Roman" w:hAnsi="Times New Roman" w:cs="Times New Roman"/>
          <w:sz w:val="28"/>
          <w:szCs w:val="28"/>
        </w:rPr>
      </w:pPr>
      <w:r w:rsidRPr="00664BB9">
        <w:rPr>
          <w:rFonts w:ascii="Times New Roman" w:hAnsi="Times New Roman" w:cs="Times New Roman"/>
          <w:sz w:val="28"/>
          <w:szCs w:val="28"/>
          <w:lang w:val="uk-UA"/>
        </w:rPr>
        <w:t xml:space="preserve">Інтернет платформа </w:t>
      </w:r>
      <w:r w:rsidRPr="00664BB9">
        <w:rPr>
          <w:rFonts w:ascii="Times New Roman" w:hAnsi="Times New Roman" w:cs="Times New Roman"/>
          <w:sz w:val="28"/>
          <w:szCs w:val="28"/>
          <w:lang w:val="en-US"/>
        </w:rPr>
        <w:t>Google</w:t>
      </w:r>
      <w:r w:rsidRPr="00664BB9">
        <w:rPr>
          <w:rFonts w:ascii="Times New Roman" w:hAnsi="Times New Roman" w:cs="Times New Roman"/>
          <w:sz w:val="28"/>
          <w:szCs w:val="28"/>
        </w:rPr>
        <w:t xml:space="preserve"> </w:t>
      </w:r>
      <w:r w:rsidRPr="00664BB9">
        <w:rPr>
          <w:rFonts w:ascii="Times New Roman" w:hAnsi="Times New Roman" w:cs="Times New Roman"/>
          <w:sz w:val="28"/>
          <w:szCs w:val="28"/>
          <w:lang w:val="en-US"/>
        </w:rPr>
        <w:t>Meet</w:t>
      </w:r>
    </w:p>
    <w:p w:rsidR="00664BB9" w:rsidRPr="00664BB9" w:rsidRDefault="00664BB9" w:rsidP="00664BB9">
      <w:pPr>
        <w:shd w:val="clear" w:color="auto" w:fill="FFFFFF"/>
        <w:rPr>
          <w:rFonts w:ascii="Times New Roman" w:hAnsi="Times New Roman" w:cs="Times New Roman"/>
          <w:sz w:val="28"/>
          <w:szCs w:val="28"/>
        </w:rPr>
      </w:pPr>
    </w:p>
    <w:p w:rsidR="00664BB9" w:rsidRPr="00664BB9" w:rsidRDefault="00664BB9" w:rsidP="00664BB9">
      <w:pPr>
        <w:shd w:val="clear" w:color="auto" w:fill="FFFFFF"/>
        <w:jc w:val="center"/>
        <w:rPr>
          <w:rFonts w:ascii="Times New Roman" w:hAnsi="Times New Roman" w:cs="Times New Roman"/>
          <w:b/>
          <w:sz w:val="28"/>
          <w:szCs w:val="28"/>
          <w:lang w:val="uk-UA"/>
        </w:rPr>
      </w:pPr>
      <w:r w:rsidRPr="00664BB9">
        <w:rPr>
          <w:rFonts w:ascii="Times New Roman" w:hAnsi="Times New Roman" w:cs="Times New Roman"/>
          <w:b/>
          <w:sz w:val="28"/>
          <w:szCs w:val="28"/>
          <w:lang w:val="ro-RO"/>
        </w:rPr>
        <w:t>7</w:t>
      </w:r>
      <w:r w:rsidRPr="00664BB9">
        <w:rPr>
          <w:rFonts w:ascii="Times New Roman" w:hAnsi="Times New Roman" w:cs="Times New Roman"/>
          <w:b/>
          <w:sz w:val="28"/>
          <w:szCs w:val="28"/>
          <w:lang w:val="uk-UA"/>
        </w:rPr>
        <w:t>. РЕКОМЕНДОВАНІ ДЖЕРЕЛА ІНФОРМАЦІЇ</w:t>
      </w:r>
    </w:p>
    <w:p w:rsidR="00664BB9" w:rsidRPr="00664BB9" w:rsidRDefault="00664BB9" w:rsidP="00664BB9">
      <w:pPr>
        <w:shd w:val="clear" w:color="auto" w:fill="FFFFFF"/>
        <w:jc w:val="center"/>
        <w:rPr>
          <w:rFonts w:ascii="Times New Roman" w:hAnsi="Times New Roman" w:cs="Times New Roman"/>
          <w:b/>
          <w:bCs/>
          <w:spacing w:val="-6"/>
          <w:sz w:val="28"/>
          <w:szCs w:val="28"/>
          <w:lang w:val="uk-UA"/>
        </w:rPr>
      </w:pPr>
    </w:p>
    <w:p w:rsidR="00664BB9" w:rsidRPr="00664BB9" w:rsidRDefault="00664BB9" w:rsidP="00664BB9">
      <w:pPr>
        <w:shd w:val="clear" w:color="auto" w:fill="FFFFFF"/>
        <w:jc w:val="center"/>
        <w:rPr>
          <w:rFonts w:ascii="Times New Roman" w:hAnsi="Times New Roman" w:cs="Times New Roman"/>
          <w:b/>
          <w:bCs/>
          <w:spacing w:val="-6"/>
          <w:sz w:val="28"/>
          <w:szCs w:val="28"/>
          <w:lang w:val="ro-RO"/>
        </w:rPr>
      </w:pPr>
      <w:r w:rsidRPr="00664BB9">
        <w:rPr>
          <w:rFonts w:ascii="Times New Roman" w:hAnsi="Times New Roman" w:cs="Times New Roman"/>
          <w:b/>
          <w:bCs/>
          <w:spacing w:val="-6"/>
          <w:sz w:val="28"/>
          <w:szCs w:val="28"/>
          <w:lang w:val="uk-UA"/>
        </w:rPr>
        <w:t>Основна література</w:t>
      </w:r>
    </w:p>
    <w:p w:rsidR="00664BB9" w:rsidRDefault="00202798" w:rsidP="00664BB9">
      <w:pPr>
        <w:numPr>
          <w:ilvl w:val="0"/>
          <w:numId w:val="6"/>
        </w:numPr>
        <w:shd w:val="clear" w:color="auto" w:fill="FFFFFF"/>
        <w:contextualSpacing/>
        <w:rPr>
          <w:rFonts w:ascii="Times New Roman" w:eastAsia="Times New Roman" w:hAnsi="Times New Roman" w:cs="Times New Roman"/>
          <w:bCs/>
          <w:spacing w:val="-6"/>
          <w:sz w:val="28"/>
          <w:szCs w:val="28"/>
          <w:lang w:val="ro-RO"/>
        </w:rPr>
      </w:pPr>
      <w:r>
        <w:rPr>
          <w:rFonts w:ascii="Times New Roman" w:eastAsia="Times New Roman" w:hAnsi="Times New Roman" w:cs="Times New Roman"/>
          <w:bCs/>
          <w:spacing w:val="-6"/>
          <w:sz w:val="28"/>
          <w:szCs w:val="28"/>
          <w:lang w:val="ro-RO"/>
        </w:rPr>
        <w:t>Ștefan Zăvălaș, Întroducere în retorică, Editura Unex, București, 1991.</w:t>
      </w:r>
    </w:p>
    <w:p w:rsidR="00202798" w:rsidRDefault="00202798" w:rsidP="00664BB9">
      <w:pPr>
        <w:numPr>
          <w:ilvl w:val="0"/>
          <w:numId w:val="6"/>
        </w:numPr>
        <w:shd w:val="clear" w:color="auto" w:fill="FFFFFF"/>
        <w:contextualSpacing/>
        <w:rPr>
          <w:rFonts w:ascii="Times New Roman" w:eastAsia="Times New Roman" w:hAnsi="Times New Roman" w:cs="Times New Roman"/>
          <w:bCs/>
          <w:spacing w:val="-6"/>
          <w:sz w:val="28"/>
          <w:szCs w:val="28"/>
          <w:lang w:val="ro-RO"/>
        </w:rPr>
      </w:pPr>
      <w:r>
        <w:rPr>
          <w:rFonts w:ascii="Times New Roman" w:eastAsia="Times New Roman" w:hAnsi="Times New Roman" w:cs="Times New Roman"/>
          <w:bCs/>
          <w:spacing w:val="-6"/>
          <w:sz w:val="28"/>
          <w:szCs w:val="28"/>
          <w:lang w:val="ro-RO"/>
        </w:rPr>
        <w:t>Cristi Negoescu, Retorică și stilistică, București, 1997.</w:t>
      </w:r>
    </w:p>
    <w:p w:rsidR="00202798" w:rsidRDefault="00202798" w:rsidP="00664BB9">
      <w:pPr>
        <w:numPr>
          <w:ilvl w:val="0"/>
          <w:numId w:val="6"/>
        </w:numPr>
        <w:shd w:val="clear" w:color="auto" w:fill="FFFFFF"/>
        <w:contextualSpacing/>
        <w:rPr>
          <w:rFonts w:ascii="Times New Roman" w:eastAsia="Times New Roman" w:hAnsi="Times New Roman" w:cs="Times New Roman"/>
          <w:bCs/>
          <w:spacing w:val="-6"/>
          <w:sz w:val="28"/>
          <w:szCs w:val="28"/>
          <w:lang w:val="ro-RO"/>
        </w:rPr>
      </w:pPr>
      <w:r>
        <w:rPr>
          <w:rFonts w:ascii="Times New Roman" w:eastAsia="Times New Roman" w:hAnsi="Times New Roman" w:cs="Times New Roman"/>
          <w:bCs/>
          <w:spacing w:val="-6"/>
          <w:sz w:val="28"/>
          <w:szCs w:val="28"/>
          <w:lang w:val="ro-RO"/>
        </w:rPr>
        <w:t>Dimitrie Gusti, Retorixa pentru tinerime, Iași, 1989.</w:t>
      </w:r>
    </w:p>
    <w:p w:rsidR="006113C5" w:rsidRDefault="006113C5" w:rsidP="00664BB9">
      <w:pPr>
        <w:numPr>
          <w:ilvl w:val="0"/>
          <w:numId w:val="6"/>
        </w:numPr>
        <w:shd w:val="clear" w:color="auto" w:fill="FFFFFF"/>
        <w:contextualSpacing/>
        <w:rPr>
          <w:rFonts w:ascii="Times New Roman" w:eastAsia="Times New Roman" w:hAnsi="Times New Roman" w:cs="Times New Roman"/>
          <w:bCs/>
          <w:spacing w:val="-6"/>
          <w:sz w:val="28"/>
          <w:szCs w:val="28"/>
          <w:lang w:val="ro-RO"/>
        </w:rPr>
      </w:pPr>
      <w:r>
        <w:rPr>
          <w:rFonts w:ascii="Times New Roman" w:eastAsia="Times New Roman" w:hAnsi="Times New Roman" w:cs="Times New Roman"/>
          <w:bCs/>
          <w:spacing w:val="-6"/>
          <w:sz w:val="28"/>
          <w:szCs w:val="28"/>
          <w:lang w:val="ro-RO"/>
        </w:rPr>
        <w:t>Vasile Florescu, Retorica și neoretorica, Editura Academiei, 2008.</w:t>
      </w:r>
    </w:p>
    <w:p w:rsidR="00202798" w:rsidRPr="00664BB9" w:rsidRDefault="00202798" w:rsidP="00CF07AF">
      <w:pPr>
        <w:shd w:val="clear" w:color="auto" w:fill="FFFFFF"/>
        <w:ind w:left="720"/>
        <w:contextualSpacing/>
        <w:rPr>
          <w:rFonts w:ascii="Times New Roman" w:eastAsia="Times New Roman" w:hAnsi="Times New Roman" w:cs="Times New Roman"/>
          <w:bCs/>
          <w:spacing w:val="-6"/>
          <w:sz w:val="28"/>
          <w:szCs w:val="28"/>
          <w:lang w:val="ro-RO"/>
        </w:rPr>
      </w:pPr>
    </w:p>
    <w:p w:rsidR="00664BB9" w:rsidRDefault="00664BB9" w:rsidP="00664BB9">
      <w:pPr>
        <w:shd w:val="clear" w:color="auto" w:fill="FFFFFF"/>
        <w:jc w:val="center"/>
        <w:rPr>
          <w:rFonts w:ascii="Times New Roman" w:hAnsi="Times New Roman"/>
          <w:b/>
          <w:bCs/>
          <w:spacing w:val="-6"/>
          <w:sz w:val="28"/>
          <w:szCs w:val="28"/>
          <w:lang w:val="ro-RO"/>
        </w:rPr>
      </w:pPr>
      <w:r w:rsidRPr="00664BB9">
        <w:rPr>
          <w:rFonts w:ascii="Times New Roman" w:hAnsi="Times New Roman"/>
          <w:b/>
          <w:bCs/>
          <w:spacing w:val="-6"/>
          <w:sz w:val="28"/>
          <w:szCs w:val="28"/>
          <w:lang w:val="uk-UA"/>
        </w:rPr>
        <w:t>Допоміжна література</w:t>
      </w:r>
    </w:p>
    <w:p w:rsidR="001B7A90" w:rsidRDefault="001B7A90" w:rsidP="001B7A90">
      <w:pPr>
        <w:pStyle w:val="ad"/>
        <w:numPr>
          <w:ilvl w:val="0"/>
          <w:numId w:val="9"/>
        </w:numPr>
        <w:shd w:val="clear" w:color="auto" w:fill="FFFFFF"/>
        <w:rPr>
          <w:rFonts w:ascii="Times New Roman" w:hAnsi="Times New Roman"/>
          <w:bCs/>
          <w:spacing w:val="-6"/>
          <w:sz w:val="28"/>
          <w:szCs w:val="28"/>
          <w:lang w:val="ro-RO"/>
        </w:rPr>
      </w:pPr>
      <w:r>
        <w:rPr>
          <w:rFonts w:ascii="Times New Roman" w:hAnsi="Times New Roman"/>
          <w:bCs/>
          <w:spacing w:val="-6"/>
          <w:sz w:val="28"/>
          <w:szCs w:val="28"/>
          <w:lang w:val="ro-RO"/>
        </w:rPr>
        <w:t>Anton Pann, Povestea vorbei, Editura Facla, Timișoara, 1991</w:t>
      </w:r>
      <w:r w:rsidR="002F12FF">
        <w:rPr>
          <w:rFonts w:ascii="Times New Roman" w:hAnsi="Times New Roman"/>
          <w:bCs/>
          <w:spacing w:val="-6"/>
          <w:sz w:val="28"/>
          <w:szCs w:val="28"/>
          <w:lang w:val="ro-RO"/>
        </w:rPr>
        <w:t>.</w:t>
      </w:r>
    </w:p>
    <w:p w:rsidR="002F12FF" w:rsidRDefault="002F12FF" w:rsidP="001B7A90">
      <w:pPr>
        <w:pStyle w:val="ad"/>
        <w:numPr>
          <w:ilvl w:val="0"/>
          <w:numId w:val="9"/>
        </w:numPr>
        <w:shd w:val="clear" w:color="auto" w:fill="FFFFFF"/>
        <w:rPr>
          <w:rFonts w:ascii="Times New Roman" w:hAnsi="Times New Roman"/>
          <w:bCs/>
          <w:spacing w:val="-6"/>
          <w:sz w:val="28"/>
          <w:szCs w:val="28"/>
          <w:lang w:val="ro-RO"/>
        </w:rPr>
      </w:pPr>
      <w:r>
        <w:rPr>
          <w:rFonts w:ascii="Times New Roman" w:hAnsi="Times New Roman"/>
          <w:bCs/>
          <w:spacing w:val="-6"/>
          <w:sz w:val="28"/>
          <w:szCs w:val="28"/>
          <w:lang w:val="ro-RO"/>
        </w:rPr>
        <w:t>Gheorghe Vlăduțescu, Filozofia în Roma antică, Editura Albatros, București, 1993.</w:t>
      </w:r>
    </w:p>
    <w:p w:rsidR="00A23F3C" w:rsidRPr="00A23F3C" w:rsidRDefault="002F12FF" w:rsidP="00A23F3C">
      <w:pPr>
        <w:pStyle w:val="ad"/>
        <w:numPr>
          <w:ilvl w:val="0"/>
          <w:numId w:val="9"/>
        </w:numPr>
        <w:shd w:val="clear" w:color="auto" w:fill="FFFFFF"/>
        <w:rPr>
          <w:rFonts w:ascii="Times New Roman" w:hAnsi="Times New Roman"/>
          <w:bCs/>
          <w:spacing w:val="-6"/>
          <w:sz w:val="28"/>
          <w:szCs w:val="28"/>
          <w:lang w:val="ro-RO"/>
        </w:rPr>
      </w:pPr>
      <w:r>
        <w:rPr>
          <w:rFonts w:ascii="Times New Roman" w:hAnsi="Times New Roman"/>
          <w:bCs/>
          <w:spacing w:val="-6"/>
          <w:sz w:val="28"/>
          <w:szCs w:val="28"/>
          <w:lang w:val="ro-RO"/>
        </w:rPr>
        <w:t>Ilarie Cavafu, la început a fost bârfa, în Evenimentulzilei din 3 decembrie 1992.</w:t>
      </w:r>
    </w:p>
    <w:p w:rsidR="002F12FF" w:rsidRDefault="009078E8" w:rsidP="00A23F3C">
      <w:pPr>
        <w:pStyle w:val="ad"/>
        <w:numPr>
          <w:ilvl w:val="0"/>
          <w:numId w:val="9"/>
        </w:numPr>
        <w:shd w:val="clear" w:color="auto" w:fill="FFFFFF"/>
        <w:rPr>
          <w:rFonts w:ascii="Times New Roman" w:hAnsi="Times New Roman"/>
          <w:bCs/>
          <w:spacing w:val="-6"/>
          <w:sz w:val="28"/>
          <w:szCs w:val="28"/>
          <w:lang w:val="ro-RO"/>
        </w:rPr>
      </w:pPr>
      <w:r>
        <w:rPr>
          <w:rFonts w:ascii="Times New Roman" w:hAnsi="Times New Roman"/>
          <w:bCs/>
          <w:spacing w:val="-6"/>
          <w:sz w:val="28"/>
          <w:szCs w:val="28"/>
          <w:lang w:val="ro-RO"/>
        </w:rPr>
        <w:t>Arina Avram, Femeile vorbesc de trei ori mai mulr decât bărbații, în 7 Plus din 29 noiembrie 2009.</w:t>
      </w:r>
      <w:r w:rsidR="002F12FF" w:rsidRPr="00A23F3C">
        <w:rPr>
          <w:rFonts w:ascii="Times New Roman" w:hAnsi="Times New Roman"/>
          <w:bCs/>
          <w:spacing w:val="-6"/>
          <w:sz w:val="28"/>
          <w:szCs w:val="28"/>
          <w:lang w:val="ro-RO"/>
        </w:rPr>
        <w:t xml:space="preserve"> </w:t>
      </w:r>
    </w:p>
    <w:p w:rsidR="009078E8" w:rsidRPr="00A23F3C" w:rsidRDefault="009078E8" w:rsidP="00A23F3C">
      <w:pPr>
        <w:pStyle w:val="ad"/>
        <w:numPr>
          <w:ilvl w:val="0"/>
          <w:numId w:val="9"/>
        </w:numPr>
        <w:shd w:val="clear" w:color="auto" w:fill="FFFFFF"/>
        <w:rPr>
          <w:rFonts w:ascii="Times New Roman" w:hAnsi="Times New Roman"/>
          <w:bCs/>
          <w:spacing w:val="-6"/>
          <w:sz w:val="28"/>
          <w:szCs w:val="28"/>
          <w:lang w:val="ro-RO"/>
        </w:rPr>
      </w:pPr>
      <w:r>
        <w:rPr>
          <w:rFonts w:ascii="Times New Roman" w:hAnsi="Times New Roman"/>
          <w:bCs/>
          <w:spacing w:val="-6"/>
          <w:sz w:val="28"/>
          <w:szCs w:val="28"/>
          <w:lang w:val="ro-RO"/>
        </w:rPr>
        <w:t>Andrei Marin, Bibliografia lui Demostene, Editura pentru literatură, București, 1998.</w:t>
      </w:r>
    </w:p>
    <w:p w:rsidR="00664BB9" w:rsidRDefault="00664BB9" w:rsidP="00664BB9">
      <w:pPr>
        <w:spacing w:after="0" w:line="240" w:lineRule="auto"/>
        <w:contextualSpacing/>
        <w:jc w:val="right"/>
        <w:rPr>
          <w:rFonts w:ascii="Times New Roman" w:eastAsia="Times New Roman" w:hAnsi="Times New Roman" w:cs="Times New Roman"/>
          <w:b/>
          <w:sz w:val="28"/>
          <w:szCs w:val="28"/>
          <w:lang w:val="ro-RO"/>
        </w:rPr>
      </w:pPr>
    </w:p>
    <w:p w:rsidR="00CF07AF" w:rsidRDefault="00CF07AF" w:rsidP="00664BB9">
      <w:pPr>
        <w:spacing w:after="0" w:line="240" w:lineRule="auto"/>
        <w:contextualSpacing/>
        <w:jc w:val="right"/>
        <w:rPr>
          <w:rFonts w:ascii="Times New Roman" w:eastAsia="Times New Roman" w:hAnsi="Times New Roman" w:cs="Times New Roman"/>
          <w:b/>
          <w:sz w:val="28"/>
          <w:szCs w:val="28"/>
          <w:lang w:val="ro-RO"/>
        </w:rPr>
      </w:pPr>
    </w:p>
    <w:p w:rsidR="00CF07AF" w:rsidRDefault="00CF07AF" w:rsidP="00664BB9">
      <w:pPr>
        <w:spacing w:after="0" w:line="240" w:lineRule="auto"/>
        <w:contextualSpacing/>
        <w:jc w:val="right"/>
        <w:rPr>
          <w:rFonts w:ascii="Times New Roman" w:eastAsia="Times New Roman" w:hAnsi="Times New Roman" w:cs="Times New Roman"/>
          <w:b/>
          <w:sz w:val="28"/>
          <w:szCs w:val="28"/>
          <w:lang w:val="ro-RO"/>
        </w:rPr>
      </w:pPr>
    </w:p>
    <w:p w:rsidR="00CF07AF" w:rsidRDefault="00CF07AF" w:rsidP="00664BB9">
      <w:pPr>
        <w:spacing w:after="0" w:line="240" w:lineRule="auto"/>
        <w:contextualSpacing/>
        <w:jc w:val="right"/>
        <w:rPr>
          <w:rFonts w:ascii="Times New Roman" w:eastAsia="Times New Roman" w:hAnsi="Times New Roman" w:cs="Times New Roman"/>
          <w:b/>
          <w:sz w:val="28"/>
          <w:szCs w:val="28"/>
          <w:lang w:val="ro-RO"/>
        </w:rPr>
      </w:pPr>
    </w:p>
    <w:p w:rsidR="00CF07AF" w:rsidRDefault="00CF07AF" w:rsidP="00664BB9">
      <w:pPr>
        <w:spacing w:after="0" w:line="240" w:lineRule="auto"/>
        <w:contextualSpacing/>
        <w:jc w:val="right"/>
        <w:rPr>
          <w:rFonts w:ascii="Times New Roman" w:eastAsia="Times New Roman" w:hAnsi="Times New Roman" w:cs="Times New Roman"/>
          <w:b/>
          <w:sz w:val="28"/>
          <w:szCs w:val="28"/>
          <w:lang w:val="ro-RO"/>
        </w:rPr>
      </w:pPr>
    </w:p>
    <w:p w:rsidR="00CF07AF" w:rsidRDefault="00CF07AF" w:rsidP="00664BB9">
      <w:pPr>
        <w:spacing w:after="0" w:line="240" w:lineRule="auto"/>
        <w:contextualSpacing/>
        <w:jc w:val="right"/>
        <w:rPr>
          <w:rFonts w:ascii="Times New Roman" w:eastAsia="Times New Roman" w:hAnsi="Times New Roman" w:cs="Times New Roman"/>
          <w:b/>
          <w:sz w:val="28"/>
          <w:szCs w:val="28"/>
          <w:lang w:val="ro-RO"/>
        </w:rPr>
      </w:pPr>
    </w:p>
    <w:p w:rsidR="00CF07AF" w:rsidRDefault="00CF07AF" w:rsidP="00664BB9">
      <w:pPr>
        <w:spacing w:after="0" w:line="240" w:lineRule="auto"/>
        <w:contextualSpacing/>
        <w:jc w:val="right"/>
        <w:rPr>
          <w:rFonts w:ascii="Times New Roman" w:eastAsia="Times New Roman" w:hAnsi="Times New Roman" w:cs="Times New Roman"/>
          <w:b/>
          <w:sz w:val="28"/>
          <w:szCs w:val="28"/>
          <w:lang w:val="ro-RO"/>
        </w:rPr>
      </w:pPr>
    </w:p>
    <w:p w:rsidR="00CF07AF" w:rsidRDefault="00CF07AF" w:rsidP="00664BB9">
      <w:pPr>
        <w:spacing w:after="0" w:line="240" w:lineRule="auto"/>
        <w:contextualSpacing/>
        <w:jc w:val="right"/>
        <w:rPr>
          <w:rFonts w:ascii="Times New Roman" w:eastAsia="Times New Roman" w:hAnsi="Times New Roman" w:cs="Times New Roman"/>
          <w:b/>
          <w:sz w:val="28"/>
          <w:szCs w:val="28"/>
          <w:lang w:val="ro-RO"/>
        </w:rPr>
      </w:pPr>
    </w:p>
    <w:p w:rsidR="00CF07AF" w:rsidRDefault="00CF07AF" w:rsidP="00664BB9">
      <w:pPr>
        <w:spacing w:after="0" w:line="240" w:lineRule="auto"/>
        <w:contextualSpacing/>
        <w:jc w:val="right"/>
        <w:rPr>
          <w:rFonts w:ascii="Times New Roman" w:eastAsia="Times New Roman" w:hAnsi="Times New Roman" w:cs="Times New Roman"/>
          <w:b/>
          <w:sz w:val="28"/>
          <w:szCs w:val="28"/>
          <w:lang w:val="ro-RO"/>
        </w:rPr>
      </w:pPr>
    </w:p>
    <w:p w:rsidR="00CF07AF" w:rsidRDefault="00CF07AF" w:rsidP="00664BB9">
      <w:pPr>
        <w:spacing w:after="0" w:line="240" w:lineRule="auto"/>
        <w:contextualSpacing/>
        <w:jc w:val="right"/>
        <w:rPr>
          <w:rFonts w:ascii="Times New Roman" w:eastAsia="Times New Roman" w:hAnsi="Times New Roman" w:cs="Times New Roman"/>
          <w:b/>
          <w:sz w:val="28"/>
          <w:szCs w:val="28"/>
          <w:lang w:val="ro-RO"/>
        </w:rPr>
      </w:pPr>
    </w:p>
    <w:p w:rsidR="001B7A90" w:rsidRPr="00664BB9" w:rsidRDefault="001B7A90" w:rsidP="00664BB9">
      <w:pPr>
        <w:spacing w:after="0" w:line="240" w:lineRule="auto"/>
        <w:contextualSpacing/>
        <w:jc w:val="right"/>
        <w:rPr>
          <w:rFonts w:ascii="Times New Roman" w:eastAsia="Times New Roman" w:hAnsi="Times New Roman" w:cs="Times New Roman"/>
          <w:b/>
          <w:sz w:val="28"/>
          <w:szCs w:val="28"/>
          <w:lang w:val="ro-RO"/>
        </w:rPr>
      </w:pPr>
    </w:p>
    <w:p w:rsidR="00664BB9" w:rsidRPr="00664BB9" w:rsidRDefault="00664BB9" w:rsidP="00664BB9">
      <w:pPr>
        <w:spacing w:after="0" w:line="240" w:lineRule="auto"/>
        <w:contextualSpacing/>
        <w:jc w:val="right"/>
        <w:rPr>
          <w:rFonts w:ascii="Times New Roman" w:eastAsia="Times New Roman" w:hAnsi="Times New Roman" w:cs="Times New Roman"/>
          <w:b/>
          <w:sz w:val="28"/>
          <w:szCs w:val="28"/>
          <w:lang w:val="uk-UA"/>
        </w:rPr>
      </w:pPr>
      <w:r w:rsidRPr="00664BB9">
        <w:rPr>
          <w:rFonts w:ascii="Times New Roman" w:eastAsia="Times New Roman" w:hAnsi="Times New Roman" w:cs="Times New Roman"/>
          <w:b/>
          <w:sz w:val="28"/>
          <w:szCs w:val="28"/>
          <w:lang w:val="uk-UA"/>
        </w:rPr>
        <w:t>Додаток 2</w:t>
      </w:r>
    </w:p>
    <w:p w:rsidR="00664BB9" w:rsidRPr="00664BB9" w:rsidRDefault="00664BB9" w:rsidP="00664BB9">
      <w:pPr>
        <w:spacing w:after="0" w:line="240" w:lineRule="auto"/>
        <w:contextualSpacing/>
        <w:jc w:val="center"/>
        <w:rPr>
          <w:rFonts w:ascii="Times New Roman" w:eastAsia="Times New Roman" w:hAnsi="Times New Roman" w:cs="Times New Roman"/>
          <w:b/>
          <w:sz w:val="28"/>
          <w:szCs w:val="28"/>
          <w:lang w:val="uk-UA"/>
        </w:rPr>
      </w:pPr>
    </w:p>
    <w:p w:rsidR="00664BB9" w:rsidRPr="00664BB9" w:rsidRDefault="00664BB9" w:rsidP="00664BB9">
      <w:pPr>
        <w:spacing w:after="0" w:line="240" w:lineRule="auto"/>
        <w:contextualSpacing/>
        <w:jc w:val="center"/>
        <w:rPr>
          <w:rFonts w:ascii="Times New Roman" w:eastAsia="Times New Roman" w:hAnsi="Times New Roman" w:cs="Times New Roman"/>
          <w:b/>
          <w:sz w:val="28"/>
          <w:szCs w:val="28"/>
          <w:lang w:val="uk-UA"/>
        </w:rPr>
      </w:pPr>
      <w:r w:rsidRPr="00664BB9">
        <w:rPr>
          <w:rFonts w:ascii="Times New Roman" w:eastAsia="Times New Roman" w:hAnsi="Times New Roman" w:cs="Times New Roman"/>
          <w:b/>
          <w:sz w:val="28"/>
          <w:szCs w:val="28"/>
          <w:lang w:val="uk-UA"/>
        </w:rPr>
        <w:t xml:space="preserve">Результати перегляду </w:t>
      </w:r>
    </w:p>
    <w:p w:rsidR="00664BB9" w:rsidRPr="00664BB9" w:rsidRDefault="00664BB9" w:rsidP="00664BB9">
      <w:pPr>
        <w:spacing w:after="0" w:line="240" w:lineRule="auto"/>
        <w:contextualSpacing/>
        <w:jc w:val="center"/>
        <w:rPr>
          <w:rFonts w:ascii="Times New Roman" w:eastAsia="Times New Roman" w:hAnsi="Times New Roman" w:cs="Times New Roman"/>
          <w:b/>
          <w:sz w:val="28"/>
          <w:szCs w:val="28"/>
          <w:lang w:val="uk-UA"/>
        </w:rPr>
      </w:pPr>
      <w:r w:rsidRPr="00664BB9">
        <w:rPr>
          <w:rFonts w:ascii="Times New Roman" w:eastAsia="Times New Roman" w:hAnsi="Times New Roman" w:cs="Times New Roman"/>
          <w:b/>
          <w:sz w:val="28"/>
          <w:szCs w:val="28"/>
          <w:lang w:val="uk-UA"/>
        </w:rPr>
        <w:t>робочої програми навчальної дисципліни</w:t>
      </w:r>
    </w:p>
    <w:p w:rsidR="00664BB9" w:rsidRPr="00664BB9" w:rsidRDefault="00664BB9" w:rsidP="00664BB9">
      <w:pPr>
        <w:spacing w:after="0" w:line="240" w:lineRule="auto"/>
        <w:contextualSpacing/>
        <w:jc w:val="center"/>
        <w:rPr>
          <w:rFonts w:ascii="Times New Roman" w:eastAsia="Times New Roman" w:hAnsi="Times New Roman" w:cs="Times New Roman"/>
          <w:b/>
          <w:sz w:val="28"/>
          <w:szCs w:val="28"/>
          <w:lang w:val="uk-UA"/>
        </w:rPr>
      </w:pPr>
    </w:p>
    <w:p w:rsidR="00664BB9" w:rsidRPr="00664BB9" w:rsidRDefault="00664BB9" w:rsidP="00664BB9">
      <w:pPr>
        <w:spacing w:after="0" w:line="240" w:lineRule="auto"/>
        <w:contextualSpacing/>
        <w:jc w:val="center"/>
        <w:rPr>
          <w:rFonts w:ascii="Times New Roman" w:eastAsia="Times New Roman" w:hAnsi="Times New Roman" w:cs="Times New Roman"/>
          <w:b/>
          <w:sz w:val="28"/>
          <w:szCs w:val="28"/>
          <w:lang w:val="uk-UA"/>
        </w:rPr>
      </w:pPr>
    </w:p>
    <w:p w:rsidR="00664BB9" w:rsidRPr="00664BB9" w:rsidRDefault="00664BB9" w:rsidP="00664BB9">
      <w:pPr>
        <w:autoSpaceDE w:val="0"/>
        <w:autoSpaceDN w:val="0"/>
        <w:adjustRightInd w:val="0"/>
        <w:spacing w:after="0" w:line="240" w:lineRule="auto"/>
        <w:rPr>
          <w:rFonts w:ascii="Times New Roman" w:eastAsia="Times New Roman" w:hAnsi="Times New Roman" w:cs="Times New Roman"/>
          <w:sz w:val="28"/>
          <w:szCs w:val="28"/>
          <w:lang w:val="uk-UA" w:eastAsia="ru-RU"/>
        </w:rPr>
      </w:pPr>
      <w:r w:rsidRPr="00664BB9">
        <w:rPr>
          <w:rFonts w:ascii="Times New Roman" w:eastAsia="Times New Roman" w:hAnsi="Times New Roman" w:cs="Times New Roman"/>
          <w:sz w:val="28"/>
          <w:szCs w:val="28"/>
          <w:lang w:val="uk-UA" w:eastAsia="ru-RU"/>
        </w:rPr>
        <w:t xml:space="preserve">Робоча програма </w:t>
      </w:r>
      <w:proofErr w:type="spellStart"/>
      <w:r w:rsidRPr="00664BB9">
        <w:rPr>
          <w:rFonts w:ascii="Times New Roman" w:eastAsia="Times New Roman" w:hAnsi="Times New Roman" w:cs="Times New Roman"/>
          <w:sz w:val="28"/>
          <w:szCs w:val="28"/>
          <w:lang w:val="uk-UA" w:eastAsia="ru-RU"/>
        </w:rPr>
        <w:t>перезатверджена</w:t>
      </w:r>
      <w:proofErr w:type="spellEnd"/>
      <w:r w:rsidRPr="00664BB9">
        <w:rPr>
          <w:rFonts w:ascii="Times New Roman" w:eastAsia="Times New Roman" w:hAnsi="Times New Roman" w:cs="Times New Roman"/>
          <w:sz w:val="28"/>
          <w:szCs w:val="28"/>
          <w:lang w:val="uk-UA" w:eastAsia="ru-RU"/>
        </w:rPr>
        <w:t xml:space="preserve"> на 20___ / 20___ </w:t>
      </w:r>
      <w:proofErr w:type="spellStart"/>
      <w:r w:rsidRPr="00664BB9">
        <w:rPr>
          <w:rFonts w:ascii="Times New Roman" w:eastAsia="Times New Roman" w:hAnsi="Times New Roman" w:cs="Times New Roman"/>
          <w:sz w:val="28"/>
          <w:szCs w:val="28"/>
          <w:lang w:val="uk-UA" w:eastAsia="ru-RU"/>
        </w:rPr>
        <w:t>н.р</w:t>
      </w:r>
      <w:proofErr w:type="spellEnd"/>
      <w:r w:rsidRPr="00664BB9">
        <w:rPr>
          <w:rFonts w:ascii="Times New Roman" w:eastAsia="Times New Roman" w:hAnsi="Times New Roman" w:cs="Times New Roman"/>
          <w:sz w:val="28"/>
          <w:szCs w:val="28"/>
          <w:lang w:val="uk-UA" w:eastAsia="ru-RU"/>
        </w:rPr>
        <w:t>.    без змін;   зі змінами  (Додаток ___).</w:t>
      </w:r>
    </w:p>
    <w:p w:rsidR="00664BB9" w:rsidRPr="00664BB9" w:rsidRDefault="00664BB9" w:rsidP="00664BB9">
      <w:pPr>
        <w:autoSpaceDE w:val="0"/>
        <w:autoSpaceDN w:val="0"/>
        <w:adjustRightInd w:val="0"/>
        <w:spacing w:after="0" w:line="240" w:lineRule="auto"/>
        <w:rPr>
          <w:rFonts w:ascii="Times New Roman" w:eastAsia="Times New Roman" w:hAnsi="Times New Roman" w:cs="Times New Roman"/>
          <w:position w:val="28"/>
          <w:sz w:val="28"/>
          <w:szCs w:val="28"/>
          <w:lang w:val="uk-UA" w:eastAsia="ru-RU"/>
        </w:rPr>
      </w:pPr>
      <w:r w:rsidRPr="00664BB9">
        <w:rPr>
          <w:rFonts w:ascii="Times New Roman" w:eastAsia="Times New Roman" w:hAnsi="Times New Roman" w:cs="Times New Roman"/>
          <w:position w:val="28"/>
          <w:sz w:val="28"/>
          <w:szCs w:val="28"/>
          <w:lang w:val="uk-UA" w:eastAsia="ru-RU"/>
        </w:rPr>
        <w:t xml:space="preserve">                                                                                                                                                            (потрібне підкреслити)</w:t>
      </w:r>
    </w:p>
    <w:p w:rsidR="00664BB9" w:rsidRPr="00664BB9" w:rsidRDefault="00664BB9" w:rsidP="00664BB9">
      <w:pPr>
        <w:autoSpaceDE w:val="0"/>
        <w:autoSpaceDN w:val="0"/>
        <w:adjustRightInd w:val="0"/>
        <w:spacing w:after="0" w:line="240" w:lineRule="auto"/>
        <w:rPr>
          <w:rFonts w:ascii="Times New Roman" w:eastAsia="Times New Roman" w:hAnsi="Times New Roman" w:cs="Times New Roman"/>
          <w:sz w:val="28"/>
          <w:szCs w:val="28"/>
          <w:lang w:val="uk-UA" w:eastAsia="ru-RU"/>
        </w:rPr>
      </w:pPr>
      <w:r w:rsidRPr="00664BB9">
        <w:rPr>
          <w:rFonts w:ascii="Times New Roman" w:eastAsia="Times New Roman" w:hAnsi="Times New Roman" w:cs="Times New Roman"/>
          <w:color w:val="000000"/>
          <w:sz w:val="28"/>
          <w:szCs w:val="28"/>
          <w:lang w:val="uk-UA" w:eastAsia="ru-RU"/>
        </w:rPr>
        <w:t>протокол № ___ від «____»__________ 20 ___ р.    Завідувач кафедри _________ ____________</w:t>
      </w:r>
      <w:r w:rsidRPr="00664BB9">
        <w:rPr>
          <w:rFonts w:ascii="Times New Roman" w:eastAsia="Times New Roman" w:hAnsi="Times New Roman" w:cs="Times New Roman"/>
          <w:sz w:val="28"/>
          <w:szCs w:val="28"/>
          <w:lang w:val="uk-UA" w:eastAsia="ru-RU"/>
        </w:rPr>
        <w:t xml:space="preserve"> </w:t>
      </w:r>
    </w:p>
    <w:p w:rsidR="00664BB9" w:rsidRPr="00664BB9" w:rsidRDefault="00664BB9" w:rsidP="00664BB9">
      <w:pPr>
        <w:autoSpaceDE w:val="0"/>
        <w:autoSpaceDN w:val="0"/>
        <w:adjustRightInd w:val="0"/>
        <w:spacing w:after="0" w:line="240" w:lineRule="auto"/>
        <w:rPr>
          <w:rFonts w:ascii="Times New Roman" w:eastAsia="Times New Roman" w:hAnsi="Times New Roman" w:cs="Times New Roman"/>
          <w:position w:val="28"/>
          <w:sz w:val="28"/>
          <w:szCs w:val="28"/>
          <w:lang w:val="uk-UA" w:eastAsia="ru-RU"/>
        </w:rPr>
      </w:pPr>
      <w:r w:rsidRPr="00664BB9">
        <w:rPr>
          <w:rFonts w:ascii="Times New Roman" w:eastAsia="Times New Roman" w:hAnsi="Times New Roman" w:cs="Times New Roman"/>
          <w:position w:val="28"/>
          <w:sz w:val="28"/>
          <w:szCs w:val="28"/>
          <w:lang w:val="uk-UA" w:eastAsia="ru-RU"/>
        </w:rPr>
        <w:t xml:space="preserve">  </w:t>
      </w:r>
      <w:r w:rsidRPr="00664BB9">
        <w:rPr>
          <w:rFonts w:ascii="Times New Roman" w:eastAsia="Times New Roman" w:hAnsi="Times New Roman" w:cs="Times New Roman"/>
          <w:position w:val="28"/>
          <w:sz w:val="28"/>
          <w:szCs w:val="28"/>
          <w:lang w:val="uk-UA" w:eastAsia="ru-RU"/>
        </w:rPr>
        <w:tab/>
      </w:r>
      <w:r w:rsidRPr="00664BB9">
        <w:rPr>
          <w:rFonts w:ascii="Times New Roman" w:eastAsia="Times New Roman" w:hAnsi="Times New Roman" w:cs="Times New Roman"/>
          <w:position w:val="28"/>
          <w:sz w:val="28"/>
          <w:szCs w:val="28"/>
          <w:lang w:val="uk-UA" w:eastAsia="ru-RU"/>
        </w:rPr>
        <w:tab/>
      </w:r>
      <w:r w:rsidRPr="00664BB9">
        <w:rPr>
          <w:rFonts w:ascii="Times New Roman" w:eastAsia="Times New Roman" w:hAnsi="Times New Roman" w:cs="Times New Roman"/>
          <w:position w:val="28"/>
          <w:sz w:val="28"/>
          <w:szCs w:val="28"/>
          <w:lang w:val="uk-UA" w:eastAsia="ru-RU"/>
        </w:rPr>
        <w:tab/>
      </w:r>
      <w:r w:rsidRPr="00664BB9">
        <w:rPr>
          <w:rFonts w:ascii="Times New Roman" w:eastAsia="Times New Roman" w:hAnsi="Times New Roman" w:cs="Times New Roman"/>
          <w:position w:val="28"/>
          <w:sz w:val="28"/>
          <w:szCs w:val="28"/>
          <w:lang w:val="uk-UA" w:eastAsia="ru-RU"/>
        </w:rPr>
        <w:tab/>
      </w:r>
      <w:r w:rsidRPr="00664BB9">
        <w:rPr>
          <w:rFonts w:ascii="Times New Roman" w:eastAsia="Times New Roman" w:hAnsi="Times New Roman" w:cs="Times New Roman"/>
          <w:position w:val="28"/>
          <w:sz w:val="28"/>
          <w:szCs w:val="28"/>
          <w:lang w:val="uk-UA" w:eastAsia="ru-RU"/>
        </w:rPr>
        <w:tab/>
      </w:r>
      <w:r w:rsidRPr="00664BB9">
        <w:rPr>
          <w:rFonts w:ascii="Times New Roman" w:eastAsia="Times New Roman" w:hAnsi="Times New Roman" w:cs="Times New Roman"/>
          <w:position w:val="28"/>
          <w:sz w:val="28"/>
          <w:szCs w:val="28"/>
          <w:lang w:val="uk-UA" w:eastAsia="ru-RU"/>
        </w:rPr>
        <w:tab/>
      </w:r>
      <w:r w:rsidRPr="00664BB9">
        <w:rPr>
          <w:rFonts w:ascii="Times New Roman" w:eastAsia="Times New Roman" w:hAnsi="Times New Roman" w:cs="Times New Roman"/>
          <w:position w:val="28"/>
          <w:sz w:val="28"/>
          <w:szCs w:val="28"/>
          <w:lang w:val="uk-UA" w:eastAsia="ru-RU"/>
        </w:rPr>
        <w:tab/>
      </w:r>
      <w:r w:rsidRPr="00664BB9">
        <w:rPr>
          <w:rFonts w:ascii="Times New Roman" w:eastAsia="Times New Roman" w:hAnsi="Times New Roman" w:cs="Times New Roman"/>
          <w:position w:val="28"/>
          <w:sz w:val="28"/>
          <w:szCs w:val="28"/>
          <w:lang w:val="uk-UA" w:eastAsia="ru-RU"/>
        </w:rPr>
        <w:tab/>
      </w:r>
      <w:r w:rsidRPr="00664BB9">
        <w:rPr>
          <w:rFonts w:ascii="Times New Roman" w:eastAsia="Times New Roman" w:hAnsi="Times New Roman" w:cs="Times New Roman"/>
          <w:position w:val="28"/>
          <w:sz w:val="28"/>
          <w:szCs w:val="28"/>
          <w:lang w:val="uk-UA" w:eastAsia="ru-RU"/>
        </w:rPr>
        <w:tab/>
      </w:r>
      <w:r w:rsidRPr="00664BB9">
        <w:rPr>
          <w:rFonts w:ascii="Times New Roman" w:eastAsia="Times New Roman" w:hAnsi="Times New Roman" w:cs="Times New Roman"/>
          <w:position w:val="28"/>
          <w:sz w:val="28"/>
          <w:szCs w:val="28"/>
          <w:lang w:val="uk-UA" w:eastAsia="ru-RU"/>
        </w:rPr>
        <w:tab/>
        <w:t xml:space="preserve">       (підпис)           (Прізвище ініціали)</w:t>
      </w:r>
    </w:p>
    <w:p w:rsidR="00664BB9" w:rsidRPr="00664BB9" w:rsidRDefault="00664BB9" w:rsidP="00664BB9">
      <w:pPr>
        <w:autoSpaceDE w:val="0"/>
        <w:autoSpaceDN w:val="0"/>
        <w:adjustRightInd w:val="0"/>
        <w:spacing w:after="0" w:line="240" w:lineRule="auto"/>
        <w:rPr>
          <w:rFonts w:ascii="Times New Roman" w:eastAsia="Times New Roman" w:hAnsi="Times New Roman" w:cs="Times New Roman"/>
          <w:sz w:val="28"/>
          <w:szCs w:val="28"/>
          <w:lang w:val="uk-UA" w:eastAsia="ru-RU"/>
        </w:rPr>
      </w:pPr>
    </w:p>
    <w:p w:rsidR="00664BB9" w:rsidRPr="00664BB9" w:rsidRDefault="00664BB9" w:rsidP="00664BB9">
      <w:pPr>
        <w:autoSpaceDE w:val="0"/>
        <w:autoSpaceDN w:val="0"/>
        <w:adjustRightInd w:val="0"/>
        <w:spacing w:after="0" w:line="240" w:lineRule="auto"/>
        <w:rPr>
          <w:rFonts w:ascii="Times New Roman" w:eastAsia="Times New Roman" w:hAnsi="Times New Roman" w:cs="Times New Roman"/>
          <w:sz w:val="28"/>
          <w:szCs w:val="28"/>
          <w:lang w:val="uk-UA" w:eastAsia="ru-RU"/>
        </w:rPr>
      </w:pPr>
    </w:p>
    <w:p w:rsidR="00664BB9" w:rsidRPr="00664BB9" w:rsidRDefault="00664BB9" w:rsidP="00664BB9">
      <w:pPr>
        <w:autoSpaceDE w:val="0"/>
        <w:autoSpaceDN w:val="0"/>
        <w:adjustRightInd w:val="0"/>
        <w:spacing w:after="0" w:line="240" w:lineRule="auto"/>
        <w:rPr>
          <w:rFonts w:ascii="Times New Roman" w:eastAsia="Times New Roman" w:hAnsi="Times New Roman" w:cs="Times New Roman"/>
          <w:sz w:val="28"/>
          <w:szCs w:val="28"/>
          <w:lang w:val="uk-UA" w:eastAsia="ru-RU"/>
        </w:rPr>
      </w:pPr>
    </w:p>
    <w:p w:rsidR="00664BB9" w:rsidRPr="00664BB9" w:rsidRDefault="00664BB9" w:rsidP="00664BB9">
      <w:pPr>
        <w:autoSpaceDE w:val="0"/>
        <w:autoSpaceDN w:val="0"/>
        <w:adjustRightInd w:val="0"/>
        <w:spacing w:after="0" w:line="240" w:lineRule="auto"/>
        <w:rPr>
          <w:rFonts w:ascii="Times New Roman" w:eastAsia="Times New Roman" w:hAnsi="Times New Roman" w:cs="Times New Roman"/>
          <w:sz w:val="28"/>
          <w:szCs w:val="28"/>
          <w:lang w:val="uk-UA" w:eastAsia="ru-RU"/>
        </w:rPr>
      </w:pPr>
      <w:r w:rsidRPr="00664BB9">
        <w:rPr>
          <w:rFonts w:ascii="Times New Roman" w:eastAsia="Times New Roman" w:hAnsi="Times New Roman" w:cs="Times New Roman"/>
          <w:sz w:val="28"/>
          <w:szCs w:val="28"/>
          <w:lang w:val="uk-UA" w:eastAsia="ru-RU"/>
        </w:rPr>
        <w:t xml:space="preserve">Робоча програма </w:t>
      </w:r>
      <w:proofErr w:type="spellStart"/>
      <w:r w:rsidRPr="00664BB9">
        <w:rPr>
          <w:rFonts w:ascii="Times New Roman" w:eastAsia="Times New Roman" w:hAnsi="Times New Roman" w:cs="Times New Roman"/>
          <w:sz w:val="28"/>
          <w:szCs w:val="28"/>
          <w:lang w:val="uk-UA" w:eastAsia="ru-RU"/>
        </w:rPr>
        <w:t>перезатверджена</w:t>
      </w:r>
      <w:proofErr w:type="spellEnd"/>
      <w:r w:rsidRPr="00664BB9">
        <w:rPr>
          <w:rFonts w:ascii="Times New Roman" w:eastAsia="Times New Roman" w:hAnsi="Times New Roman" w:cs="Times New Roman"/>
          <w:sz w:val="28"/>
          <w:szCs w:val="28"/>
          <w:lang w:val="uk-UA" w:eastAsia="ru-RU"/>
        </w:rPr>
        <w:t xml:space="preserve"> на 20___ / 20___ </w:t>
      </w:r>
      <w:proofErr w:type="spellStart"/>
      <w:r w:rsidRPr="00664BB9">
        <w:rPr>
          <w:rFonts w:ascii="Times New Roman" w:eastAsia="Times New Roman" w:hAnsi="Times New Roman" w:cs="Times New Roman"/>
          <w:sz w:val="28"/>
          <w:szCs w:val="28"/>
          <w:lang w:val="uk-UA" w:eastAsia="ru-RU"/>
        </w:rPr>
        <w:t>н.р</w:t>
      </w:r>
      <w:proofErr w:type="spellEnd"/>
      <w:r w:rsidRPr="00664BB9">
        <w:rPr>
          <w:rFonts w:ascii="Times New Roman" w:eastAsia="Times New Roman" w:hAnsi="Times New Roman" w:cs="Times New Roman"/>
          <w:sz w:val="28"/>
          <w:szCs w:val="28"/>
          <w:lang w:val="uk-UA" w:eastAsia="ru-RU"/>
        </w:rPr>
        <w:t>.    без змін;   зі змінами  (Додаток ___).</w:t>
      </w:r>
    </w:p>
    <w:p w:rsidR="00664BB9" w:rsidRPr="00664BB9" w:rsidRDefault="00664BB9" w:rsidP="00664BB9">
      <w:pPr>
        <w:autoSpaceDE w:val="0"/>
        <w:autoSpaceDN w:val="0"/>
        <w:adjustRightInd w:val="0"/>
        <w:spacing w:after="0" w:line="240" w:lineRule="auto"/>
        <w:rPr>
          <w:rFonts w:ascii="Times New Roman" w:eastAsia="Times New Roman" w:hAnsi="Times New Roman" w:cs="Times New Roman"/>
          <w:position w:val="28"/>
          <w:sz w:val="28"/>
          <w:szCs w:val="28"/>
          <w:lang w:val="uk-UA" w:eastAsia="ru-RU"/>
        </w:rPr>
      </w:pPr>
      <w:r w:rsidRPr="00664BB9">
        <w:rPr>
          <w:rFonts w:ascii="Times New Roman" w:eastAsia="Times New Roman" w:hAnsi="Times New Roman" w:cs="Times New Roman"/>
          <w:position w:val="28"/>
          <w:sz w:val="28"/>
          <w:szCs w:val="28"/>
          <w:lang w:val="uk-UA" w:eastAsia="ru-RU"/>
        </w:rPr>
        <w:t xml:space="preserve">                                                                                                                                                            (потрібне підкреслити)</w:t>
      </w:r>
    </w:p>
    <w:p w:rsidR="00664BB9" w:rsidRPr="00664BB9" w:rsidRDefault="00664BB9" w:rsidP="00664BB9">
      <w:pPr>
        <w:autoSpaceDE w:val="0"/>
        <w:autoSpaceDN w:val="0"/>
        <w:adjustRightInd w:val="0"/>
        <w:spacing w:after="0" w:line="240" w:lineRule="auto"/>
        <w:rPr>
          <w:rFonts w:ascii="Times New Roman" w:eastAsia="Times New Roman" w:hAnsi="Times New Roman" w:cs="Times New Roman"/>
          <w:sz w:val="28"/>
          <w:szCs w:val="28"/>
          <w:lang w:val="uk-UA" w:eastAsia="ru-RU"/>
        </w:rPr>
      </w:pPr>
      <w:r w:rsidRPr="00664BB9">
        <w:rPr>
          <w:rFonts w:ascii="Times New Roman" w:eastAsia="Times New Roman" w:hAnsi="Times New Roman" w:cs="Times New Roman"/>
          <w:color w:val="000000"/>
          <w:sz w:val="28"/>
          <w:szCs w:val="28"/>
          <w:lang w:val="uk-UA" w:eastAsia="ru-RU"/>
        </w:rPr>
        <w:t>протокол № ___ від «____»__________ 20 ___ р.    Завідувач кафедри _________ ____________</w:t>
      </w:r>
      <w:r w:rsidRPr="00664BB9">
        <w:rPr>
          <w:rFonts w:ascii="Times New Roman" w:eastAsia="Times New Roman" w:hAnsi="Times New Roman" w:cs="Times New Roman"/>
          <w:sz w:val="28"/>
          <w:szCs w:val="28"/>
          <w:lang w:val="uk-UA" w:eastAsia="ru-RU"/>
        </w:rPr>
        <w:t xml:space="preserve"> </w:t>
      </w:r>
    </w:p>
    <w:p w:rsidR="00664BB9" w:rsidRPr="00664BB9" w:rsidRDefault="00664BB9" w:rsidP="00664BB9">
      <w:pPr>
        <w:autoSpaceDE w:val="0"/>
        <w:autoSpaceDN w:val="0"/>
        <w:adjustRightInd w:val="0"/>
        <w:spacing w:after="0" w:line="240" w:lineRule="auto"/>
        <w:rPr>
          <w:rFonts w:ascii="Times New Roman" w:eastAsia="Times New Roman" w:hAnsi="Times New Roman" w:cs="Times New Roman"/>
          <w:position w:val="28"/>
          <w:sz w:val="28"/>
          <w:szCs w:val="28"/>
          <w:lang w:val="uk-UA" w:eastAsia="ru-RU"/>
        </w:rPr>
      </w:pPr>
      <w:r w:rsidRPr="00664BB9">
        <w:rPr>
          <w:rFonts w:ascii="Times New Roman" w:eastAsia="Times New Roman" w:hAnsi="Times New Roman" w:cs="Times New Roman"/>
          <w:position w:val="28"/>
          <w:sz w:val="28"/>
          <w:szCs w:val="28"/>
          <w:lang w:val="uk-UA" w:eastAsia="ru-RU"/>
        </w:rPr>
        <w:t xml:space="preserve">  </w:t>
      </w:r>
      <w:r w:rsidRPr="00664BB9">
        <w:rPr>
          <w:rFonts w:ascii="Times New Roman" w:eastAsia="Times New Roman" w:hAnsi="Times New Roman" w:cs="Times New Roman"/>
          <w:position w:val="28"/>
          <w:sz w:val="28"/>
          <w:szCs w:val="28"/>
          <w:lang w:val="uk-UA" w:eastAsia="ru-RU"/>
        </w:rPr>
        <w:tab/>
      </w:r>
      <w:r w:rsidRPr="00664BB9">
        <w:rPr>
          <w:rFonts w:ascii="Times New Roman" w:eastAsia="Times New Roman" w:hAnsi="Times New Roman" w:cs="Times New Roman"/>
          <w:position w:val="28"/>
          <w:sz w:val="28"/>
          <w:szCs w:val="28"/>
          <w:lang w:val="uk-UA" w:eastAsia="ru-RU"/>
        </w:rPr>
        <w:tab/>
      </w:r>
      <w:r w:rsidRPr="00664BB9">
        <w:rPr>
          <w:rFonts w:ascii="Times New Roman" w:eastAsia="Times New Roman" w:hAnsi="Times New Roman" w:cs="Times New Roman"/>
          <w:position w:val="28"/>
          <w:sz w:val="28"/>
          <w:szCs w:val="28"/>
          <w:lang w:val="uk-UA" w:eastAsia="ru-RU"/>
        </w:rPr>
        <w:tab/>
      </w:r>
      <w:r w:rsidRPr="00664BB9">
        <w:rPr>
          <w:rFonts w:ascii="Times New Roman" w:eastAsia="Times New Roman" w:hAnsi="Times New Roman" w:cs="Times New Roman"/>
          <w:position w:val="28"/>
          <w:sz w:val="28"/>
          <w:szCs w:val="28"/>
          <w:lang w:val="uk-UA" w:eastAsia="ru-RU"/>
        </w:rPr>
        <w:tab/>
      </w:r>
      <w:r w:rsidRPr="00664BB9">
        <w:rPr>
          <w:rFonts w:ascii="Times New Roman" w:eastAsia="Times New Roman" w:hAnsi="Times New Roman" w:cs="Times New Roman"/>
          <w:position w:val="28"/>
          <w:sz w:val="28"/>
          <w:szCs w:val="28"/>
          <w:lang w:val="uk-UA" w:eastAsia="ru-RU"/>
        </w:rPr>
        <w:tab/>
      </w:r>
      <w:r w:rsidRPr="00664BB9">
        <w:rPr>
          <w:rFonts w:ascii="Times New Roman" w:eastAsia="Times New Roman" w:hAnsi="Times New Roman" w:cs="Times New Roman"/>
          <w:position w:val="28"/>
          <w:sz w:val="28"/>
          <w:szCs w:val="28"/>
          <w:lang w:val="uk-UA" w:eastAsia="ru-RU"/>
        </w:rPr>
        <w:tab/>
      </w:r>
      <w:r w:rsidRPr="00664BB9">
        <w:rPr>
          <w:rFonts w:ascii="Times New Roman" w:eastAsia="Times New Roman" w:hAnsi="Times New Roman" w:cs="Times New Roman"/>
          <w:position w:val="28"/>
          <w:sz w:val="28"/>
          <w:szCs w:val="28"/>
          <w:lang w:val="uk-UA" w:eastAsia="ru-RU"/>
        </w:rPr>
        <w:tab/>
      </w:r>
      <w:r w:rsidRPr="00664BB9">
        <w:rPr>
          <w:rFonts w:ascii="Times New Roman" w:eastAsia="Times New Roman" w:hAnsi="Times New Roman" w:cs="Times New Roman"/>
          <w:position w:val="28"/>
          <w:sz w:val="28"/>
          <w:szCs w:val="28"/>
          <w:lang w:val="uk-UA" w:eastAsia="ru-RU"/>
        </w:rPr>
        <w:tab/>
      </w:r>
      <w:r w:rsidRPr="00664BB9">
        <w:rPr>
          <w:rFonts w:ascii="Times New Roman" w:eastAsia="Times New Roman" w:hAnsi="Times New Roman" w:cs="Times New Roman"/>
          <w:position w:val="28"/>
          <w:sz w:val="28"/>
          <w:szCs w:val="28"/>
          <w:lang w:val="uk-UA" w:eastAsia="ru-RU"/>
        </w:rPr>
        <w:tab/>
      </w:r>
      <w:r w:rsidRPr="00664BB9">
        <w:rPr>
          <w:rFonts w:ascii="Times New Roman" w:eastAsia="Times New Roman" w:hAnsi="Times New Roman" w:cs="Times New Roman"/>
          <w:position w:val="28"/>
          <w:sz w:val="28"/>
          <w:szCs w:val="28"/>
          <w:lang w:val="uk-UA" w:eastAsia="ru-RU"/>
        </w:rPr>
        <w:tab/>
        <w:t xml:space="preserve">        (підпис)         (Прізвище ініціали)</w:t>
      </w:r>
    </w:p>
    <w:p w:rsidR="00664BB9" w:rsidRPr="00664BB9" w:rsidRDefault="00664BB9" w:rsidP="00664BB9">
      <w:pPr>
        <w:autoSpaceDE w:val="0"/>
        <w:autoSpaceDN w:val="0"/>
        <w:adjustRightInd w:val="0"/>
        <w:spacing w:after="0" w:line="240" w:lineRule="auto"/>
        <w:rPr>
          <w:rFonts w:ascii="Times New Roman" w:eastAsia="Times New Roman" w:hAnsi="Times New Roman" w:cs="Times New Roman"/>
          <w:sz w:val="28"/>
          <w:szCs w:val="28"/>
          <w:lang w:val="uk-UA" w:eastAsia="ru-RU"/>
        </w:rPr>
      </w:pPr>
    </w:p>
    <w:p w:rsidR="00664BB9" w:rsidRPr="00664BB9" w:rsidRDefault="00664BB9" w:rsidP="00664BB9">
      <w:pPr>
        <w:autoSpaceDE w:val="0"/>
        <w:autoSpaceDN w:val="0"/>
        <w:adjustRightInd w:val="0"/>
        <w:spacing w:after="0" w:line="240" w:lineRule="auto"/>
        <w:rPr>
          <w:rFonts w:ascii="Times New Roman" w:eastAsia="Times New Roman" w:hAnsi="Times New Roman" w:cs="Times New Roman"/>
          <w:sz w:val="28"/>
          <w:szCs w:val="28"/>
          <w:lang w:val="uk-UA" w:eastAsia="ru-RU"/>
        </w:rPr>
      </w:pPr>
    </w:p>
    <w:p w:rsidR="00664BB9" w:rsidRPr="00664BB9" w:rsidRDefault="00664BB9" w:rsidP="00664BB9">
      <w:pPr>
        <w:autoSpaceDE w:val="0"/>
        <w:autoSpaceDN w:val="0"/>
        <w:adjustRightInd w:val="0"/>
        <w:spacing w:after="0" w:line="240" w:lineRule="auto"/>
        <w:rPr>
          <w:rFonts w:ascii="Times New Roman" w:eastAsia="Times New Roman" w:hAnsi="Times New Roman" w:cs="Times New Roman"/>
          <w:sz w:val="28"/>
          <w:szCs w:val="28"/>
          <w:lang w:val="uk-UA" w:eastAsia="ru-RU"/>
        </w:rPr>
      </w:pPr>
    </w:p>
    <w:p w:rsidR="00664BB9" w:rsidRPr="00664BB9" w:rsidRDefault="00664BB9" w:rsidP="00664BB9">
      <w:pPr>
        <w:autoSpaceDE w:val="0"/>
        <w:autoSpaceDN w:val="0"/>
        <w:adjustRightInd w:val="0"/>
        <w:spacing w:after="0" w:line="240" w:lineRule="auto"/>
        <w:rPr>
          <w:rFonts w:ascii="Times New Roman" w:eastAsia="Times New Roman" w:hAnsi="Times New Roman" w:cs="Times New Roman"/>
          <w:sz w:val="28"/>
          <w:szCs w:val="28"/>
          <w:lang w:val="uk-UA" w:eastAsia="ru-RU"/>
        </w:rPr>
      </w:pPr>
      <w:r w:rsidRPr="00664BB9">
        <w:rPr>
          <w:rFonts w:ascii="Times New Roman" w:eastAsia="Times New Roman" w:hAnsi="Times New Roman" w:cs="Times New Roman"/>
          <w:sz w:val="28"/>
          <w:szCs w:val="28"/>
          <w:lang w:val="uk-UA" w:eastAsia="ru-RU"/>
        </w:rPr>
        <w:t xml:space="preserve">Робоча програма </w:t>
      </w:r>
      <w:proofErr w:type="spellStart"/>
      <w:r w:rsidRPr="00664BB9">
        <w:rPr>
          <w:rFonts w:ascii="Times New Roman" w:eastAsia="Times New Roman" w:hAnsi="Times New Roman" w:cs="Times New Roman"/>
          <w:sz w:val="28"/>
          <w:szCs w:val="28"/>
          <w:lang w:val="uk-UA" w:eastAsia="ru-RU"/>
        </w:rPr>
        <w:t>перезатверджена</w:t>
      </w:r>
      <w:proofErr w:type="spellEnd"/>
      <w:r w:rsidRPr="00664BB9">
        <w:rPr>
          <w:rFonts w:ascii="Times New Roman" w:eastAsia="Times New Roman" w:hAnsi="Times New Roman" w:cs="Times New Roman"/>
          <w:sz w:val="28"/>
          <w:szCs w:val="28"/>
          <w:lang w:val="uk-UA" w:eastAsia="ru-RU"/>
        </w:rPr>
        <w:t xml:space="preserve"> на 20___ / 20___ </w:t>
      </w:r>
      <w:proofErr w:type="spellStart"/>
      <w:r w:rsidRPr="00664BB9">
        <w:rPr>
          <w:rFonts w:ascii="Times New Roman" w:eastAsia="Times New Roman" w:hAnsi="Times New Roman" w:cs="Times New Roman"/>
          <w:sz w:val="28"/>
          <w:szCs w:val="28"/>
          <w:lang w:val="uk-UA" w:eastAsia="ru-RU"/>
        </w:rPr>
        <w:t>н.р</w:t>
      </w:r>
      <w:proofErr w:type="spellEnd"/>
      <w:r w:rsidRPr="00664BB9">
        <w:rPr>
          <w:rFonts w:ascii="Times New Roman" w:eastAsia="Times New Roman" w:hAnsi="Times New Roman" w:cs="Times New Roman"/>
          <w:sz w:val="28"/>
          <w:szCs w:val="28"/>
          <w:lang w:val="uk-UA" w:eastAsia="ru-RU"/>
        </w:rPr>
        <w:t>.    без змін;   зі змінами  (Додаток ___).</w:t>
      </w:r>
    </w:p>
    <w:p w:rsidR="00664BB9" w:rsidRPr="00664BB9" w:rsidRDefault="00664BB9" w:rsidP="00664BB9">
      <w:pPr>
        <w:autoSpaceDE w:val="0"/>
        <w:autoSpaceDN w:val="0"/>
        <w:adjustRightInd w:val="0"/>
        <w:spacing w:after="0" w:line="240" w:lineRule="auto"/>
        <w:rPr>
          <w:rFonts w:ascii="Times New Roman" w:eastAsia="Times New Roman" w:hAnsi="Times New Roman" w:cs="Times New Roman"/>
          <w:position w:val="28"/>
          <w:sz w:val="28"/>
          <w:szCs w:val="28"/>
          <w:lang w:val="uk-UA" w:eastAsia="ru-RU"/>
        </w:rPr>
      </w:pPr>
      <w:r w:rsidRPr="00664BB9">
        <w:rPr>
          <w:rFonts w:ascii="Times New Roman" w:eastAsia="Times New Roman" w:hAnsi="Times New Roman" w:cs="Times New Roman"/>
          <w:position w:val="28"/>
          <w:sz w:val="28"/>
          <w:szCs w:val="28"/>
          <w:lang w:val="uk-UA" w:eastAsia="ru-RU"/>
        </w:rPr>
        <w:t xml:space="preserve">                                                                                                                                                            (потрібне підкреслити)</w:t>
      </w:r>
    </w:p>
    <w:p w:rsidR="00664BB9" w:rsidRPr="00664BB9" w:rsidRDefault="00664BB9" w:rsidP="00664BB9">
      <w:pPr>
        <w:autoSpaceDE w:val="0"/>
        <w:autoSpaceDN w:val="0"/>
        <w:adjustRightInd w:val="0"/>
        <w:spacing w:after="0" w:line="240" w:lineRule="auto"/>
        <w:rPr>
          <w:rFonts w:ascii="Times New Roman" w:eastAsia="Times New Roman" w:hAnsi="Times New Roman" w:cs="Times New Roman"/>
          <w:sz w:val="28"/>
          <w:szCs w:val="28"/>
          <w:lang w:val="uk-UA" w:eastAsia="ru-RU"/>
        </w:rPr>
      </w:pPr>
      <w:r w:rsidRPr="00664BB9">
        <w:rPr>
          <w:rFonts w:ascii="Times New Roman" w:eastAsia="Times New Roman" w:hAnsi="Times New Roman" w:cs="Times New Roman"/>
          <w:color w:val="000000"/>
          <w:sz w:val="28"/>
          <w:szCs w:val="28"/>
          <w:lang w:val="uk-UA" w:eastAsia="ru-RU"/>
        </w:rPr>
        <w:t>протокол № ___ від «____»__________ 20 ___ р.    Завідувач кафедри _________ ____________</w:t>
      </w:r>
      <w:r w:rsidRPr="00664BB9">
        <w:rPr>
          <w:rFonts w:ascii="Times New Roman" w:eastAsia="Times New Roman" w:hAnsi="Times New Roman" w:cs="Times New Roman"/>
          <w:sz w:val="28"/>
          <w:szCs w:val="28"/>
          <w:lang w:val="uk-UA" w:eastAsia="ru-RU"/>
        </w:rPr>
        <w:t xml:space="preserve"> </w:t>
      </w:r>
    </w:p>
    <w:p w:rsidR="00664BB9" w:rsidRPr="00664BB9" w:rsidRDefault="00664BB9" w:rsidP="00664BB9">
      <w:pPr>
        <w:autoSpaceDE w:val="0"/>
        <w:autoSpaceDN w:val="0"/>
        <w:adjustRightInd w:val="0"/>
        <w:spacing w:after="0" w:line="240" w:lineRule="auto"/>
        <w:rPr>
          <w:rFonts w:ascii="Times New Roman" w:eastAsia="Times New Roman" w:hAnsi="Times New Roman" w:cs="Times New Roman"/>
          <w:position w:val="28"/>
          <w:sz w:val="28"/>
          <w:szCs w:val="28"/>
          <w:lang w:val="uk-UA" w:eastAsia="ru-RU"/>
        </w:rPr>
      </w:pPr>
      <w:r w:rsidRPr="00664BB9">
        <w:rPr>
          <w:rFonts w:ascii="Times New Roman" w:eastAsia="Times New Roman" w:hAnsi="Times New Roman" w:cs="Times New Roman"/>
          <w:position w:val="28"/>
          <w:sz w:val="28"/>
          <w:szCs w:val="28"/>
          <w:lang w:val="uk-UA" w:eastAsia="ru-RU"/>
        </w:rPr>
        <w:t xml:space="preserve">  </w:t>
      </w:r>
      <w:r w:rsidRPr="00664BB9">
        <w:rPr>
          <w:rFonts w:ascii="Times New Roman" w:eastAsia="Times New Roman" w:hAnsi="Times New Roman" w:cs="Times New Roman"/>
          <w:position w:val="28"/>
          <w:sz w:val="28"/>
          <w:szCs w:val="28"/>
          <w:lang w:val="uk-UA" w:eastAsia="ru-RU"/>
        </w:rPr>
        <w:tab/>
      </w:r>
    </w:p>
    <w:p w:rsidR="00664BB9" w:rsidRPr="00664BB9" w:rsidRDefault="00664BB9" w:rsidP="00664BB9">
      <w:pPr>
        <w:autoSpaceDE w:val="0"/>
        <w:autoSpaceDN w:val="0"/>
        <w:adjustRightInd w:val="0"/>
        <w:spacing w:after="0" w:line="240" w:lineRule="auto"/>
        <w:rPr>
          <w:rFonts w:ascii="Times New Roman" w:eastAsia="Times New Roman" w:hAnsi="Times New Roman" w:cs="Times New Roman"/>
          <w:position w:val="28"/>
          <w:sz w:val="28"/>
          <w:szCs w:val="28"/>
          <w:lang w:val="uk-UA" w:eastAsia="ru-RU"/>
        </w:rPr>
      </w:pPr>
      <w:r w:rsidRPr="00664BB9">
        <w:rPr>
          <w:rFonts w:ascii="Times New Roman" w:eastAsia="Times New Roman" w:hAnsi="Times New Roman" w:cs="Times New Roman"/>
          <w:position w:val="28"/>
          <w:sz w:val="28"/>
          <w:szCs w:val="28"/>
          <w:lang w:val="uk-UA" w:eastAsia="ru-RU"/>
        </w:rPr>
        <w:tab/>
      </w:r>
      <w:r w:rsidRPr="00664BB9">
        <w:rPr>
          <w:rFonts w:ascii="Times New Roman" w:eastAsia="Times New Roman" w:hAnsi="Times New Roman" w:cs="Times New Roman"/>
          <w:position w:val="28"/>
          <w:sz w:val="28"/>
          <w:szCs w:val="28"/>
          <w:lang w:val="uk-UA" w:eastAsia="ru-RU"/>
        </w:rPr>
        <w:tab/>
      </w:r>
      <w:r w:rsidRPr="00664BB9">
        <w:rPr>
          <w:rFonts w:ascii="Times New Roman" w:eastAsia="Times New Roman" w:hAnsi="Times New Roman" w:cs="Times New Roman"/>
          <w:position w:val="28"/>
          <w:sz w:val="28"/>
          <w:szCs w:val="28"/>
          <w:lang w:val="uk-UA" w:eastAsia="ru-RU"/>
        </w:rPr>
        <w:tab/>
      </w:r>
      <w:r w:rsidRPr="00664BB9">
        <w:rPr>
          <w:rFonts w:ascii="Times New Roman" w:eastAsia="Times New Roman" w:hAnsi="Times New Roman" w:cs="Times New Roman"/>
          <w:position w:val="28"/>
          <w:sz w:val="28"/>
          <w:szCs w:val="28"/>
          <w:lang w:val="uk-UA" w:eastAsia="ru-RU"/>
        </w:rPr>
        <w:tab/>
      </w:r>
      <w:r w:rsidRPr="00664BB9">
        <w:rPr>
          <w:rFonts w:ascii="Times New Roman" w:eastAsia="Times New Roman" w:hAnsi="Times New Roman" w:cs="Times New Roman"/>
          <w:position w:val="28"/>
          <w:sz w:val="28"/>
          <w:szCs w:val="28"/>
          <w:lang w:val="uk-UA" w:eastAsia="ru-RU"/>
        </w:rPr>
        <w:tab/>
      </w:r>
      <w:r w:rsidRPr="00664BB9">
        <w:rPr>
          <w:rFonts w:ascii="Times New Roman" w:eastAsia="Times New Roman" w:hAnsi="Times New Roman" w:cs="Times New Roman"/>
          <w:position w:val="28"/>
          <w:sz w:val="28"/>
          <w:szCs w:val="28"/>
          <w:lang w:val="uk-UA" w:eastAsia="ru-RU"/>
        </w:rPr>
        <w:tab/>
      </w:r>
      <w:r w:rsidRPr="00664BB9">
        <w:rPr>
          <w:rFonts w:ascii="Times New Roman" w:eastAsia="Times New Roman" w:hAnsi="Times New Roman" w:cs="Times New Roman"/>
          <w:position w:val="28"/>
          <w:sz w:val="28"/>
          <w:szCs w:val="28"/>
          <w:lang w:val="uk-UA" w:eastAsia="ru-RU"/>
        </w:rPr>
        <w:tab/>
      </w:r>
      <w:r w:rsidRPr="00664BB9">
        <w:rPr>
          <w:rFonts w:ascii="Times New Roman" w:eastAsia="Times New Roman" w:hAnsi="Times New Roman" w:cs="Times New Roman"/>
          <w:position w:val="28"/>
          <w:sz w:val="28"/>
          <w:szCs w:val="28"/>
          <w:lang w:val="uk-UA" w:eastAsia="ru-RU"/>
        </w:rPr>
        <w:tab/>
      </w:r>
      <w:r w:rsidRPr="00664BB9">
        <w:rPr>
          <w:rFonts w:ascii="Times New Roman" w:eastAsia="Times New Roman" w:hAnsi="Times New Roman" w:cs="Times New Roman"/>
          <w:position w:val="28"/>
          <w:sz w:val="28"/>
          <w:szCs w:val="28"/>
          <w:lang w:val="uk-UA" w:eastAsia="ru-RU"/>
        </w:rPr>
        <w:tab/>
        <w:t xml:space="preserve">        (підпис)          (Прізвище ініціали)</w:t>
      </w:r>
    </w:p>
    <w:p w:rsidR="00664BB9" w:rsidRPr="00664BB9" w:rsidRDefault="00664BB9" w:rsidP="00664BB9">
      <w:pPr>
        <w:autoSpaceDE w:val="0"/>
        <w:autoSpaceDN w:val="0"/>
        <w:adjustRightInd w:val="0"/>
        <w:spacing w:after="0" w:line="240" w:lineRule="auto"/>
        <w:rPr>
          <w:rFonts w:ascii="Times New Roman" w:eastAsia="Times New Roman" w:hAnsi="Times New Roman" w:cs="Times New Roman"/>
          <w:sz w:val="28"/>
          <w:szCs w:val="28"/>
          <w:lang w:val="uk-UA" w:eastAsia="ru-RU"/>
        </w:rPr>
      </w:pPr>
    </w:p>
    <w:p w:rsidR="00664BB9" w:rsidRPr="00664BB9" w:rsidRDefault="00664BB9" w:rsidP="00664BB9">
      <w:pPr>
        <w:autoSpaceDE w:val="0"/>
        <w:autoSpaceDN w:val="0"/>
        <w:adjustRightInd w:val="0"/>
        <w:spacing w:after="0" w:line="240" w:lineRule="auto"/>
        <w:rPr>
          <w:rFonts w:ascii="Times New Roman" w:eastAsia="Times New Roman" w:hAnsi="Times New Roman" w:cs="Times New Roman"/>
          <w:sz w:val="28"/>
          <w:szCs w:val="28"/>
          <w:lang w:val="uk-UA" w:eastAsia="ru-RU"/>
        </w:rPr>
      </w:pPr>
    </w:p>
    <w:p w:rsidR="00664BB9" w:rsidRPr="00664BB9" w:rsidRDefault="00664BB9" w:rsidP="00664BB9">
      <w:pPr>
        <w:autoSpaceDE w:val="0"/>
        <w:autoSpaceDN w:val="0"/>
        <w:adjustRightInd w:val="0"/>
        <w:spacing w:after="0" w:line="240" w:lineRule="auto"/>
        <w:rPr>
          <w:rFonts w:ascii="Times New Roman" w:eastAsia="Times New Roman" w:hAnsi="Times New Roman" w:cs="Times New Roman"/>
          <w:sz w:val="28"/>
          <w:szCs w:val="28"/>
          <w:lang w:val="uk-UA" w:eastAsia="ru-RU"/>
        </w:rPr>
      </w:pPr>
      <w:r w:rsidRPr="00664BB9">
        <w:rPr>
          <w:rFonts w:ascii="Times New Roman" w:eastAsia="Times New Roman" w:hAnsi="Times New Roman" w:cs="Times New Roman"/>
          <w:sz w:val="28"/>
          <w:szCs w:val="28"/>
          <w:lang w:val="uk-UA" w:eastAsia="ru-RU"/>
        </w:rPr>
        <w:t xml:space="preserve">Робоча програма </w:t>
      </w:r>
      <w:proofErr w:type="spellStart"/>
      <w:r w:rsidRPr="00664BB9">
        <w:rPr>
          <w:rFonts w:ascii="Times New Roman" w:eastAsia="Times New Roman" w:hAnsi="Times New Roman" w:cs="Times New Roman"/>
          <w:sz w:val="28"/>
          <w:szCs w:val="28"/>
          <w:lang w:val="uk-UA" w:eastAsia="ru-RU"/>
        </w:rPr>
        <w:t>перезатверджена</w:t>
      </w:r>
      <w:proofErr w:type="spellEnd"/>
      <w:r w:rsidRPr="00664BB9">
        <w:rPr>
          <w:rFonts w:ascii="Times New Roman" w:eastAsia="Times New Roman" w:hAnsi="Times New Roman" w:cs="Times New Roman"/>
          <w:sz w:val="28"/>
          <w:szCs w:val="28"/>
          <w:lang w:val="uk-UA" w:eastAsia="ru-RU"/>
        </w:rPr>
        <w:t xml:space="preserve"> на 20___ / 20___ </w:t>
      </w:r>
      <w:proofErr w:type="spellStart"/>
      <w:r w:rsidRPr="00664BB9">
        <w:rPr>
          <w:rFonts w:ascii="Times New Roman" w:eastAsia="Times New Roman" w:hAnsi="Times New Roman" w:cs="Times New Roman"/>
          <w:sz w:val="28"/>
          <w:szCs w:val="28"/>
          <w:lang w:val="uk-UA" w:eastAsia="ru-RU"/>
        </w:rPr>
        <w:t>н.р</w:t>
      </w:r>
      <w:proofErr w:type="spellEnd"/>
      <w:r w:rsidRPr="00664BB9">
        <w:rPr>
          <w:rFonts w:ascii="Times New Roman" w:eastAsia="Times New Roman" w:hAnsi="Times New Roman" w:cs="Times New Roman"/>
          <w:sz w:val="28"/>
          <w:szCs w:val="28"/>
          <w:lang w:val="uk-UA" w:eastAsia="ru-RU"/>
        </w:rPr>
        <w:t>.    без змін;   зі змінами  (Додаток ___).</w:t>
      </w:r>
    </w:p>
    <w:p w:rsidR="00664BB9" w:rsidRPr="00664BB9" w:rsidRDefault="00664BB9" w:rsidP="00664BB9">
      <w:pPr>
        <w:autoSpaceDE w:val="0"/>
        <w:autoSpaceDN w:val="0"/>
        <w:adjustRightInd w:val="0"/>
        <w:spacing w:after="0" w:line="240" w:lineRule="auto"/>
        <w:rPr>
          <w:rFonts w:ascii="Times New Roman" w:eastAsia="Times New Roman" w:hAnsi="Times New Roman" w:cs="Times New Roman"/>
          <w:position w:val="28"/>
          <w:sz w:val="28"/>
          <w:szCs w:val="28"/>
          <w:lang w:val="uk-UA" w:eastAsia="ru-RU"/>
        </w:rPr>
      </w:pPr>
      <w:r w:rsidRPr="00664BB9">
        <w:rPr>
          <w:rFonts w:ascii="Times New Roman" w:eastAsia="Times New Roman" w:hAnsi="Times New Roman" w:cs="Times New Roman"/>
          <w:position w:val="28"/>
          <w:sz w:val="28"/>
          <w:szCs w:val="28"/>
          <w:lang w:val="uk-UA" w:eastAsia="ru-RU"/>
        </w:rPr>
        <w:t xml:space="preserve">                                                                                                                                                            (потрібне підкреслити)</w:t>
      </w:r>
    </w:p>
    <w:p w:rsidR="00664BB9" w:rsidRPr="00664BB9" w:rsidRDefault="00664BB9" w:rsidP="00664BB9">
      <w:pPr>
        <w:autoSpaceDE w:val="0"/>
        <w:autoSpaceDN w:val="0"/>
        <w:adjustRightInd w:val="0"/>
        <w:spacing w:after="0" w:line="240" w:lineRule="auto"/>
        <w:rPr>
          <w:rFonts w:ascii="Times New Roman" w:eastAsia="Times New Roman" w:hAnsi="Times New Roman" w:cs="Times New Roman"/>
          <w:sz w:val="28"/>
          <w:szCs w:val="28"/>
          <w:lang w:val="uk-UA" w:eastAsia="ru-RU"/>
        </w:rPr>
      </w:pPr>
      <w:r w:rsidRPr="00664BB9">
        <w:rPr>
          <w:rFonts w:ascii="Times New Roman" w:eastAsia="Times New Roman" w:hAnsi="Times New Roman" w:cs="Times New Roman"/>
          <w:color w:val="000000"/>
          <w:sz w:val="28"/>
          <w:szCs w:val="28"/>
          <w:lang w:val="uk-UA" w:eastAsia="ru-RU"/>
        </w:rPr>
        <w:t>протокол № ___ від «____»__________ 20 ___ р.    Завідувач кафедри _________ ____________</w:t>
      </w:r>
      <w:r w:rsidRPr="00664BB9">
        <w:rPr>
          <w:rFonts w:ascii="Times New Roman" w:eastAsia="Times New Roman" w:hAnsi="Times New Roman" w:cs="Times New Roman"/>
          <w:sz w:val="28"/>
          <w:szCs w:val="28"/>
          <w:lang w:val="uk-UA" w:eastAsia="ru-RU"/>
        </w:rPr>
        <w:t xml:space="preserve"> </w:t>
      </w:r>
    </w:p>
    <w:p w:rsidR="00664BB9" w:rsidRPr="00664BB9" w:rsidRDefault="00664BB9" w:rsidP="00664BB9">
      <w:pPr>
        <w:autoSpaceDE w:val="0"/>
        <w:autoSpaceDN w:val="0"/>
        <w:adjustRightInd w:val="0"/>
        <w:spacing w:after="0" w:line="240" w:lineRule="auto"/>
        <w:rPr>
          <w:rFonts w:ascii="Times New Roman" w:eastAsia="Times New Roman" w:hAnsi="Times New Roman" w:cs="Times New Roman"/>
          <w:position w:val="28"/>
          <w:sz w:val="28"/>
          <w:szCs w:val="28"/>
          <w:lang w:val="uk-UA" w:eastAsia="ru-RU"/>
        </w:rPr>
      </w:pPr>
      <w:r w:rsidRPr="00664BB9">
        <w:rPr>
          <w:rFonts w:ascii="Times New Roman" w:eastAsia="Times New Roman" w:hAnsi="Times New Roman" w:cs="Times New Roman"/>
          <w:position w:val="28"/>
          <w:sz w:val="28"/>
          <w:szCs w:val="28"/>
          <w:lang w:val="uk-UA" w:eastAsia="ru-RU"/>
        </w:rPr>
        <w:t xml:space="preserve">  </w:t>
      </w:r>
      <w:r w:rsidRPr="00664BB9">
        <w:rPr>
          <w:rFonts w:ascii="Times New Roman" w:eastAsia="Times New Roman" w:hAnsi="Times New Roman" w:cs="Times New Roman"/>
          <w:position w:val="28"/>
          <w:sz w:val="28"/>
          <w:szCs w:val="28"/>
          <w:lang w:val="uk-UA" w:eastAsia="ru-RU"/>
        </w:rPr>
        <w:tab/>
      </w:r>
      <w:r w:rsidRPr="00664BB9">
        <w:rPr>
          <w:rFonts w:ascii="Times New Roman" w:eastAsia="Times New Roman" w:hAnsi="Times New Roman" w:cs="Times New Roman"/>
          <w:position w:val="28"/>
          <w:sz w:val="28"/>
          <w:szCs w:val="28"/>
          <w:lang w:val="uk-UA" w:eastAsia="ru-RU"/>
        </w:rPr>
        <w:tab/>
      </w:r>
      <w:r w:rsidRPr="00664BB9">
        <w:rPr>
          <w:rFonts w:ascii="Times New Roman" w:eastAsia="Times New Roman" w:hAnsi="Times New Roman" w:cs="Times New Roman"/>
          <w:position w:val="28"/>
          <w:sz w:val="28"/>
          <w:szCs w:val="28"/>
          <w:lang w:val="uk-UA" w:eastAsia="ru-RU"/>
        </w:rPr>
        <w:tab/>
      </w:r>
      <w:r w:rsidRPr="00664BB9">
        <w:rPr>
          <w:rFonts w:ascii="Times New Roman" w:eastAsia="Times New Roman" w:hAnsi="Times New Roman" w:cs="Times New Roman"/>
          <w:position w:val="28"/>
          <w:sz w:val="28"/>
          <w:szCs w:val="28"/>
          <w:lang w:val="uk-UA" w:eastAsia="ru-RU"/>
        </w:rPr>
        <w:tab/>
      </w:r>
      <w:r w:rsidRPr="00664BB9">
        <w:rPr>
          <w:rFonts w:ascii="Times New Roman" w:eastAsia="Times New Roman" w:hAnsi="Times New Roman" w:cs="Times New Roman"/>
          <w:position w:val="28"/>
          <w:sz w:val="28"/>
          <w:szCs w:val="28"/>
          <w:lang w:val="uk-UA" w:eastAsia="ru-RU"/>
        </w:rPr>
        <w:tab/>
      </w:r>
      <w:r w:rsidRPr="00664BB9">
        <w:rPr>
          <w:rFonts w:ascii="Times New Roman" w:eastAsia="Times New Roman" w:hAnsi="Times New Roman" w:cs="Times New Roman"/>
          <w:position w:val="28"/>
          <w:sz w:val="28"/>
          <w:szCs w:val="28"/>
          <w:lang w:val="uk-UA" w:eastAsia="ru-RU"/>
        </w:rPr>
        <w:tab/>
      </w:r>
      <w:r w:rsidRPr="00664BB9">
        <w:rPr>
          <w:rFonts w:ascii="Times New Roman" w:eastAsia="Times New Roman" w:hAnsi="Times New Roman" w:cs="Times New Roman"/>
          <w:position w:val="28"/>
          <w:sz w:val="28"/>
          <w:szCs w:val="28"/>
          <w:lang w:val="uk-UA" w:eastAsia="ru-RU"/>
        </w:rPr>
        <w:tab/>
      </w:r>
      <w:r w:rsidRPr="00664BB9">
        <w:rPr>
          <w:rFonts w:ascii="Times New Roman" w:eastAsia="Times New Roman" w:hAnsi="Times New Roman" w:cs="Times New Roman"/>
          <w:position w:val="28"/>
          <w:sz w:val="28"/>
          <w:szCs w:val="28"/>
          <w:lang w:val="uk-UA" w:eastAsia="ru-RU"/>
        </w:rPr>
        <w:tab/>
      </w:r>
      <w:r w:rsidRPr="00664BB9">
        <w:rPr>
          <w:rFonts w:ascii="Times New Roman" w:eastAsia="Times New Roman" w:hAnsi="Times New Roman" w:cs="Times New Roman"/>
          <w:position w:val="28"/>
          <w:sz w:val="28"/>
          <w:szCs w:val="28"/>
          <w:lang w:val="uk-UA" w:eastAsia="ru-RU"/>
        </w:rPr>
        <w:tab/>
      </w:r>
      <w:r w:rsidRPr="00664BB9">
        <w:rPr>
          <w:rFonts w:ascii="Times New Roman" w:eastAsia="Times New Roman" w:hAnsi="Times New Roman" w:cs="Times New Roman"/>
          <w:position w:val="28"/>
          <w:sz w:val="28"/>
          <w:szCs w:val="28"/>
          <w:lang w:val="uk-UA" w:eastAsia="ru-RU"/>
        </w:rPr>
        <w:tab/>
        <w:t xml:space="preserve">        (підпис)         (Прізвище ініціали)</w:t>
      </w:r>
    </w:p>
    <w:p w:rsidR="00664BB9" w:rsidRPr="00664BB9" w:rsidRDefault="00664BB9" w:rsidP="00664BB9">
      <w:pPr>
        <w:rPr>
          <w:rFonts w:ascii="Times New Roman" w:hAnsi="Times New Roman" w:cs="Times New Roman"/>
          <w:sz w:val="28"/>
          <w:szCs w:val="28"/>
          <w:lang w:val="uk-UA"/>
        </w:rPr>
      </w:pPr>
    </w:p>
    <w:p w:rsidR="0087201A" w:rsidRPr="00680292" w:rsidRDefault="0087201A">
      <w:pPr>
        <w:rPr>
          <w:lang w:val="uk-UA"/>
        </w:rPr>
      </w:pPr>
      <w:bookmarkStart w:id="0" w:name="_GoBack"/>
      <w:bookmarkEnd w:id="0"/>
    </w:p>
    <w:sectPr w:rsidR="0087201A" w:rsidRPr="006802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A7BCA"/>
    <w:multiLevelType w:val="hybridMultilevel"/>
    <w:tmpl w:val="85069B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DB28F5"/>
    <w:multiLevelType w:val="hybridMultilevel"/>
    <w:tmpl w:val="B5A04E6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CC32C1"/>
    <w:multiLevelType w:val="hybridMultilevel"/>
    <w:tmpl w:val="21505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94294D"/>
    <w:multiLevelType w:val="hybridMultilevel"/>
    <w:tmpl w:val="20304B2A"/>
    <w:lvl w:ilvl="0" w:tplc="4470EC4E">
      <w:start w:val="1"/>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4">
    <w:nsid w:val="4C4245B6"/>
    <w:multiLevelType w:val="hybridMultilevel"/>
    <w:tmpl w:val="FE607266"/>
    <w:lvl w:ilvl="0" w:tplc="16E00314">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6F1C5A1F"/>
    <w:multiLevelType w:val="hybridMultilevel"/>
    <w:tmpl w:val="C548D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83149B4"/>
    <w:multiLevelType w:val="hybridMultilevel"/>
    <w:tmpl w:val="A4D882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239"/>
    <w:rsid w:val="00054239"/>
    <w:rsid w:val="000A6320"/>
    <w:rsid w:val="000B7AC1"/>
    <w:rsid w:val="001B7A90"/>
    <w:rsid w:val="00202798"/>
    <w:rsid w:val="002702EC"/>
    <w:rsid w:val="002F12FF"/>
    <w:rsid w:val="003232CC"/>
    <w:rsid w:val="005D4042"/>
    <w:rsid w:val="005D6435"/>
    <w:rsid w:val="006113C5"/>
    <w:rsid w:val="00664BB9"/>
    <w:rsid w:val="00680292"/>
    <w:rsid w:val="007A2A58"/>
    <w:rsid w:val="007E118B"/>
    <w:rsid w:val="0087201A"/>
    <w:rsid w:val="008D1514"/>
    <w:rsid w:val="009078E8"/>
    <w:rsid w:val="009622F4"/>
    <w:rsid w:val="0097636C"/>
    <w:rsid w:val="00A23F3C"/>
    <w:rsid w:val="00A7475E"/>
    <w:rsid w:val="00A90A2B"/>
    <w:rsid w:val="00AF4F7E"/>
    <w:rsid w:val="00B3627F"/>
    <w:rsid w:val="00C65BEA"/>
    <w:rsid w:val="00CF07AF"/>
    <w:rsid w:val="00D10594"/>
    <w:rsid w:val="00EA062E"/>
    <w:rsid w:val="00F87D1D"/>
    <w:rsid w:val="00FF1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64BB9"/>
    <w:pPr>
      <w:keepNext/>
      <w:spacing w:after="0" w:line="240" w:lineRule="auto"/>
      <w:outlineLvl w:val="0"/>
    </w:pPr>
    <w:rPr>
      <w:rFonts w:ascii="Times New Roman" w:eastAsia="Times New Roman" w:hAnsi="Times New Roman" w:cs="Times New Roman"/>
      <w:sz w:val="32"/>
      <w:szCs w:val="24"/>
      <w:lang w:val="uk-UA" w:eastAsia="ru-RU"/>
    </w:rPr>
  </w:style>
  <w:style w:type="paragraph" w:styleId="2">
    <w:name w:val="heading 2"/>
    <w:basedOn w:val="a"/>
    <w:next w:val="a"/>
    <w:link w:val="20"/>
    <w:semiHidden/>
    <w:unhideWhenUsed/>
    <w:qFormat/>
    <w:rsid w:val="00664BB9"/>
    <w:pPr>
      <w:keepNext/>
      <w:spacing w:before="240" w:after="60" w:line="240" w:lineRule="auto"/>
      <w:outlineLvl w:val="1"/>
    </w:pPr>
    <w:rPr>
      <w:rFonts w:ascii="Arial" w:eastAsia="Times New Roman" w:hAnsi="Arial" w:cs="Arial"/>
      <w:b/>
      <w:bCs/>
      <w:i/>
      <w:iCs/>
      <w:sz w:val="28"/>
      <w:szCs w:val="28"/>
      <w:lang w:eastAsia="ru-RU"/>
    </w:rPr>
  </w:style>
  <w:style w:type="paragraph" w:styleId="4">
    <w:name w:val="heading 4"/>
    <w:basedOn w:val="a"/>
    <w:next w:val="a"/>
    <w:link w:val="40"/>
    <w:unhideWhenUsed/>
    <w:qFormat/>
    <w:rsid w:val="00664BB9"/>
    <w:pPr>
      <w:keepNext/>
      <w:spacing w:after="0" w:line="240" w:lineRule="auto"/>
      <w:jc w:val="center"/>
      <w:outlineLvl w:val="3"/>
    </w:pPr>
    <w:rPr>
      <w:rFonts w:ascii="Times New Roman" w:eastAsia="Times New Roman" w:hAnsi="Times New Roman" w:cs="Times New Roman"/>
      <w:b/>
      <w:bCs/>
      <w:sz w:val="28"/>
      <w:szCs w:val="24"/>
      <w:lang w:val="uk-UA" w:eastAsia="ru-RU"/>
    </w:rPr>
  </w:style>
  <w:style w:type="paragraph" w:styleId="7">
    <w:name w:val="heading 7"/>
    <w:basedOn w:val="a"/>
    <w:next w:val="a"/>
    <w:link w:val="70"/>
    <w:unhideWhenUsed/>
    <w:qFormat/>
    <w:rsid w:val="00664BB9"/>
    <w:pPr>
      <w:keepNext/>
      <w:spacing w:after="0" w:line="240" w:lineRule="auto"/>
      <w:ind w:firstLine="600"/>
      <w:jc w:val="center"/>
      <w:outlineLvl w:val="6"/>
    </w:pPr>
    <w:rPr>
      <w:rFonts w:ascii="Times New Roman" w:eastAsia="Times New Roman" w:hAnsi="Times New Roman" w:cs="Times New Roman"/>
      <w:b/>
      <w:bCs/>
      <w:sz w:val="28"/>
      <w:szCs w:val="24"/>
      <w:lang w:val="uk-UA" w:eastAsia="ru-RU"/>
    </w:rPr>
  </w:style>
  <w:style w:type="paragraph" w:styleId="8">
    <w:name w:val="heading 8"/>
    <w:basedOn w:val="a"/>
    <w:next w:val="a"/>
    <w:link w:val="80"/>
    <w:semiHidden/>
    <w:unhideWhenUsed/>
    <w:qFormat/>
    <w:rsid w:val="00664BB9"/>
    <w:pPr>
      <w:keepNext/>
      <w:spacing w:after="0" w:line="240" w:lineRule="auto"/>
      <w:jc w:val="center"/>
      <w:outlineLvl w:val="7"/>
    </w:pPr>
    <w:rPr>
      <w:rFonts w:ascii="Times New Roman" w:eastAsia="Times New Roman" w:hAnsi="Times New Roman" w:cs="Times New Roman"/>
      <w:caps/>
      <w:sz w:val="40"/>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4BB9"/>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semiHidden/>
    <w:rsid w:val="00664BB9"/>
    <w:rPr>
      <w:rFonts w:ascii="Arial" w:eastAsia="Times New Roman" w:hAnsi="Arial" w:cs="Arial"/>
      <w:b/>
      <w:bCs/>
      <w:i/>
      <w:iCs/>
      <w:sz w:val="28"/>
      <w:szCs w:val="28"/>
      <w:lang w:eastAsia="ru-RU"/>
    </w:rPr>
  </w:style>
  <w:style w:type="character" w:customStyle="1" w:styleId="40">
    <w:name w:val="Заголовок 4 Знак"/>
    <w:basedOn w:val="a0"/>
    <w:link w:val="4"/>
    <w:rsid w:val="00664BB9"/>
    <w:rPr>
      <w:rFonts w:ascii="Times New Roman" w:eastAsia="Times New Roman" w:hAnsi="Times New Roman" w:cs="Times New Roman"/>
      <w:b/>
      <w:bCs/>
      <w:sz w:val="28"/>
      <w:szCs w:val="24"/>
      <w:lang w:val="uk-UA" w:eastAsia="ru-RU"/>
    </w:rPr>
  </w:style>
  <w:style w:type="character" w:customStyle="1" w:styleId="70">
    <w:name w:val="Заголовок 7 Знак"/>
    <w:basedOn w:val="a0"/>
    <w:link w:val="7"/>
    <w:rsid w:val="00664BB9"/>
    <w:rPr>
      <w:rFonts w:ascii="Times New Roman" w:eastAsia="Times New Roman" w:hAnsi="Times New Roman" w:cs="Times New Roman"/>
      <w:b/>
      <w:bCs/>
      <w:sz w:val="28"/>
      <w:szCs w:val="24"/>
      <w:lang w:val="uk-UA" w:eastAsia="ru-RU"/>
    </w:rPr>
  </w:style>
  <w:style w:type="character" w:customStyle="1" w:styleId="80">
    <w:name w:val="Заголовок 8 Знак"/>
    <w:basedOn w:val="a0"/>
    <w:link w:val="8"/>
    <w:semiHidden/>
    <w:rsid w:val="00664BB9"/>
    <w:rPr>
      <w:rFonts w:ascii="Times New Roman" w:eastAsia="Times New Roman" w:hAnsi="Times New Roman" w:cs="Times New Roman"/>
      <w:caps/>
      <w:sz w:val="40"/>
      <w:szCs w:val="24"/>
      <w:lang w:val="uk-UA" w:eastAsia="ru-RU"/>
    </w:rPr>
  </w:style>
  <w:style w:type="paragraph" w:customStyle="1" w:styleId="msonormal0">
    <w:name w:val="msonormal"/>
    <w:basedOn w:val="a"/>
    <w:rsid w:val="00664B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3">
    <w:name w:val="Верхний колонтитул Знак"/>
    <w:basedOn w:val="a0"/>
    <w:link w:val="a4"/>
    <w:uiPriority w:val="99"/>
    <w:semiHidden/>
    <w:rsid w:val="00664BB9"/>
    <w:rPr>
      <w:rFonts w:ascii="Times New Roman" w:eastAsia="Times New Roman" w:hAnsi="Times New Roman" w:cs="Times New Roman"/>
      <w:sz w:val="24"/>
      <w:szCs w:val="24"/>
      <w:lang w:eastAsia="ru-RU"/>
    </w:rPr>
  </w:style>
  <w:style w:type="paragraph" w:styleId="a4">
    <w:name w:val="header"/>
    <w:basedOn w:val="a"/>
    <w:link w:val="a3"/>
    <w:uiPriority w:val="99"/>
    <w:semiHidden/>
    <w:unhideWhenUsed/>
    <w:rsid w:val="00664BB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6"/>
    <w:semiHidden/>
    <w:rsid w:val="00664BB9"/>
    <w:rPr>
      <w:rFonts w:ascii="Times New Roman" w:eastAsia="Times New Roman" w:hAnsi="Times New Roman" w:cs="Times New Roman"/>
      <w:sz w:val="28"/>
      <w:szCs w:val="24"/>
      <w:lang w:eastAsia="ru-RU"/>
    </w:rPr>
  </w:style>
  <w:style w:type="paragraph" w:styleId="a6">
    <w:name w:val="footer"/>
    <w:basedOn w:val="a"/>
    <w:link w:val="a5"/>
    <w:semiHidden/>
    <w:unhideWhenUsed/>
    <w:rsid w:val="00664BB9"/>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7">
    <w:name w:val="Основной текст Знак"/>
    <w:basedOn w:val="a0"/>
    <w:link w:val="a8"/>
    <w:semiHidden/>
    <w:rsid w:val="00664BB9"/>
    <w:rPr>
      <w:rFonts w:ascii="Times New Roman" w:eastAsia="Times New Roman" w:hAnsi="Times New Roman" w:cs="Times New Roman"/>
      <w:sz w:val="28"/>
      <w:szCs w:val="24"/>
      <w:lang w:eastAsia="ru-RU"/>
    </w:rPr>
  </w:style>
  <w:style w:type="paragraph" w:styleId="a8">
    <w:name w:val="Body Text"/>
    <w:basedOn w:val="a"/>
    <w:link w:val="a7"/>
    <w:semiHidden/>
    <w:unhideWhenUsed/>
    <w:rsid w:val="00664BB9"/>
    <w:pPr>
      <w:spacing w:after="120" w:line="240" w:lineRule="auto"/>
    </w:pPr>
    <w:rPr>
      <w:rFonts w:ascii="Times New Roman" w:eastAsia="Times New Roman" w:hAnsi="Times New Roman" w:cs="Times New Roman"/>
      <w:sz w:val="28"/>
      <w:szCs w:val="24"/>
      <w:lang w:eastAsia="ru-RU"/>
    </w:rPr>
  </w:style>
  <w:style w:type="character" w:customStyle="1" w:styleId="a9">
    <w:name w:val="Основной текст с отступом Знак"/>
    <w:basedOn w:val="a0"/>
    <w:link w:val="aa"/>
    <w:semiHidden/>
    <w:rsid w:val="00664BB9"/>
    <w:rPr>
      <w:rFonts w:ascii="Calibri" w:eastAsia="Times New Roman" w:hAnsi="Calibri" w:cs="Times New Roman"/>
      <w:lang w:val="en-US"/>
    </w:rPr>
  </w:style>
  <w:style w:type="paragraph" w:styleId="aa">
    <w:name w:val="Body Text Indent"/>
    <w:basedOn w:val="a"/>
    <w:link w:val="a9"/>
    <w:semiHidden/>
    <w:unhideWhenUsed/>
    <w:rsid w:val="00664BB9"/>
    <w:pPr>
      <w:spacing w:after="120"/>
      <w:ind w:left="283"/>
    </w:pPr>
    <w:rPr>
      <w:rFonts w:ascii="Calibri" w:eastAsia="Times New Roman" w:hAnsi="Calibri" w:cs="Times New Roman"/>
      <w:lang w:val="en-US"/>
    </w:rPr>
  </w:style>
  <w:style w:type="character" w:customStyle="1" w:styleId="3">
    <w:name w:val="Основной текст 3 Знак"/>
    <w:basedOn w:val="a0"/>
    <w:link w:val="30"/>
    <w:semiHidden/>
    <w:rsid w:val="00664BB9"/>
    <w:rPr>
      <w:rFonts w:ascii="Times New Roman" w:eastAsia="Times New Roman" w:hAnsi="Times New Roman" w:cs="Times New Roman"/>
      <w:sz w:val="16"/>
      <w:szCs w:val="16"/>
      <w:lang w:eastAsia="ru-RU"/>
    </w:rPr>
  </w:style>
  <w:style w:type="paragraph" w:styleId="30">
    <w:name w:val="Body Text 3"/>
    <w:basedOn w:val="a"/>
    <w:link w:val="3"/>
    <w:semiHidden/>
    <w:unhideWhenUsed/>
    <w:rsid w:val="00664BB9"/>
    <w:pPr>
      <w:spacing w:after="120" w:line="240" w:lineRule="auto"/>
    </w:pPr>
    <w:rPr>
      <w:rFonts w:ascii="Times New Roman" w:eastAsia="Times New Roman" w:hAnsi="Times New Roman" w:cs="Times New Roman"/>
      <w:sz w:val="16"/>
      <w:szCs w:val="16"/>
      <w:lang w:eastAsia="ru-RU"/>
    </w:rPr>
  </w:style>
  <w:style w:type="character" w:customStyle="1" w:styleId="31">
    <w:name w:val="Основной текст с отступом 3 Знак"/>
    <w:basedOn w:val="a0"/>
    <w:link w:val="32"/>
    <w:semiHidden/>
    <w:rsid w:val="00664BB9"/>
    <w:rPr>
      <w:rFonts w:ascii="Times New Roman" w:eastAsia="Times New Roman" w:hAnsi="Times New Roman" w:cs="Times New Roman"/>
      <w:sz w:val="28"/>
      <w:szCs w:val="24"/>
      <w:lang w:val="uk-UA" w:eastAsia="ru-RU"/>
    </w:rPr>
  </w:style>
  <w:style w:type="paragraph" w:styleId="32">
    <w:name w:val="Body Text Indent 3"/>
    <w:basedOn w:val="a"/>
    <w:link w:val="31"/>
    <w:semiHidden/>
    <w:unhideWhenUsed/>
    <w:rsid w:val="00664BB9"/>
    <w:pPr>
      <w:spacing w:after="0" w:line="240" w:lineRule="auto"/>
      <w:ind w:left="5520"/>
      <w:jc w:val="both"/>
    </w:pPr>
    <w:rPr>
      <w:rFonts w:ascii="Times New Roman" w:eastAsia="Times New Roman" w:hAnsi="Times New Roman" w:cs="Times New Roman"/>
      <w:sz w:val="28"/>
      <w:szCs w:val="24"/>
      <w:lang w:val="uk-UA" w:eastAsia="ru-RU"/>
    </w:rPr>
  </w:style>
  <w:style w:type="character" w:customStyle="1" w:styleId="ab">
    <w:name w:val="Текст выноски Знак"/>
    <w:basedOn w:val="a0"/>
    <w:link w:val="ac"/>
    <w:uiPriority w:val="99"/>
    <w:semiHidden/>
    <w:rsid w:val="00664BB9"/>
    <w:rPr>
      <w:rFonts w:ascii="Tahoma" w:eastAsia="Times New Roman" w:hAnsi="Tahoma" w:cs="Times New Roman"/>
      <w:sz w:val="16"/>
      <w:szCs w:val="16"/>
      <w:lang w:eastAsia="ru-RU"/>
    </w:rPr>
  </w:style>
  <w:style w:type="paragraph" w:styleId="ac">
    <w:name w:val="Balloon Text"/>
    <w:basedOn w:val="a"/>
    <w:link w:val="ab"/>
    <w:uiPriority w:val="99"/>
    <w:semiHidden/>
    <w:unhideWhenUsed/>
    <w:rsid w:val="00664BB9"/>
    <w:pPr>
      <w:spacing w:after="0" w:line="240" w:lineRule="auto"/>
    </w:pPr>
    <w:rPr>
      <w:rFonts w:ascii="Tahoma" w:eastAsia="Times New Roman" w:hAnsi="Tahoma" w:cs="Times New Roman"/>
      <w:sz w:val="16"/>
      <w:szCs w:val="16"/>
      <w:lang w:eastAsia="ru-RU"/>
    </w:rPr>
  </w:style>
  <w:style w:type="paragraph" w:styleId="ad">
    <w:name w:val="List Paragraph"/>
    <w:basedOn w:val="a"/>
    <w:uiPriority w:val="34"/>
    <w:qFormat/>
    <w:rsid w:val="00664BB9"/>
    <w:pPr>
      <w:ind w:left="720"/>
      <w:contextualSpacing/>
    </w:pPr>
    <w:rPr>
      <w:rFonts w:ascii="Calibri" w:eastAsia="Times New Roman" w:hAnsi="Calibri" w:cs="Times New Roman"/>
      <w:lang w:val="en-US"/>
    </w:rPr>
  </w:style>
  <w:style w:type="paragraph" w:customStyle="1" w:styleId="FR2">
    <w:name w:val="FR2"/>
    <w:rsid w:val="00664BB9"/>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customStyle="1" w:styleId="Default">
    <w:name w:val="Default"/>
    <w:rsid w:val="00664BB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e">
    <w:name w:val="Table Grid"/>
    <w:basedOn w:val="a1"/>
    <w:rsid w:val="00664BB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664BB9"/>
    <w:pPr>
      <w:widowControl w:val="0"/>
      <w:spacing w:after="0" w:line="240" w:lineRule="auto"/>
    </w:pPr>
    <w:rPr>
      <w:rFonts w:ascii="Times New Roman" w:eastAsia="Times New Roman" w:hAnsi="Times New Roman" w:cs="Times New Roman"/>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64BB9"/>
    <w:pPr>
      <w:keepNext/>
      <w:spacing w:after="0" w:line="240" w:lineRule="auto"/>
      <w:outlineLvl w:val="0"/>
    </w:pPr>
    <w:rPr>
      <w:rFonts w:ascii="Times New Roman" w:eastAsia="Times New Roman" w:hAnsi="Times New Roman" w:cs="Times New Roman"/>
      <w:sz w:val="32"/>
      <w:szCs w:val="24"/>
      <w:lang w:val="uk-UA" w:eastAsia="ru-RU"/>
    </w:rPr>
  </w:style>
  <w:style w:type="paragraph" w:styleId="2">
    <w:name w:val="heading 2"/>
    <w:basedOn w:val="a"/>
    <w:next w:val="a"/>
    <w:link w:val="20"/>
    <w:semiHidden/>
    <w:unhideWhenUsed/>
    <w:qFormat/>
    <w:rsid w:val="00664BB9"/>
    <w:pPr>
      <w:keepNext/>
      <w:spacing w:before="240" w:after="60" w:line="240" w:lineRule="auto"/>
      <w:outlineLvl w:val="1"/>
    </w:pPr>
    <w:rPr>
      <w:rFonts w:ascii="Arial" w:eastAsia="Times New Roman" w:hAnsi="Arial" w:cs="Arial"/>
      <w:b/>
      <w:bCs/>
      <w:i/>
      <w:iCs/>
      <w:sz w:val="28"/>
      <w:szCs w:val="28"/>
      <w:lang w:eastAsia="ru-RU"/>
    </w:rPr>
  </w:style>
  <w:style w:type="paragraph" w:styleId="4">
    <w:name w:val="heading 4"/>
    <w:basedOn w:val="a"/>
    <w:next w:val="a"/>
    <w:link w:val="40"/>
    <w:unhideWhenUsed/>
    <w:qFormat/>
    <w:rsid w:val="00664BB9"/>
    <w:pPr>
      <w:keepNext/>
      <w:spacing w:after="0" w:line="240" w:lineRule="auto"/>
      <w:jc w:val="center"/>
      <w:outlineLvl w:val="3"/>
    </w:pPr>
    <w:rPr>
      <w:rFonts w:ascii="Times New Roman" w:eastAsia="Times New Roman" w:hAnsi="Times New Roman" w:cs="Times New Roman"/>
      <w:b/>
      <w:bCs/>
      <w:sz w:val="28"/>
      <w:szCs w:val="24"/>
      <w:lang w:val="uk-UA" w:eastAsia="ru-RU"/>
    </w:rPr>
  </w:style>
  <w:style w:type="paragraph" w:styleId="7">
    <w:name w:val="heading 7"/>
    <w:basedOn w:val="a"/>
    <w:next w:val="a"/>
    <w:link w:val="70"/>
    <w:unhideWhenUsed/>
    <w:qFormat/>
    <w:rsid w:val="00664BB9"/>
    <w:pPr>
      <w:keepNext/>
      <w:spacing w:after="0" w:line="240" w:lineRule="auto"/>
      <w:ind w:firstLine="600"/>
      <w:jc w:val="center"/>
      <w:outlineLvl w:val="6"/>
    </w:pPr>
    <w:rPr>
      <w:rFonts w:ascii="Times New Roman" w:eastAsia="Times New Roman" w:hAnsi="Times New Roman" w:cs="Times New Roman"/>
      <w:b/>
      <w:bCs/>
      <w:sz w:val="28"/>
      <w:szCs w:val="24"/>
      <w:lang w:val="uk-UA" w:eastAsia="ru-RU"/>
    </w:rPr>
  </w:style>
  <w:style w:type="paragraph" w:styleId="8">
    <w:name w:val="heading 8"/>
    <w:basedOn w:val="a"/>
    <w:next w:val="a"/>
    <w:link w:val="80"/>
    <w:semiHidden/>
    <w:unhideWhenUsed/>
    <w:qFormat/>
    <w:rsid w:val="00664BB9"/>
    <w:pPr>
      <w:keepNext/>
      <w:spacing w:after="0" w:line="240" w:lineRule="auto"/>
      <w:jc w:val="center"/>
      <w:outlineLvl w:val="7"/>
    </w:pPr>
    <w:rPr>
      <w:rFonts w:ascii="Times New Roman" w:eastAsia="Times New Roman" w:hAnsi="Times New Roman" w:cs="Times New Roman"/>
      <w:caps/>
      <w:sz w:val="40"/>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4BB9"/>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semiHidden/>
    <w:rsid w:val="00664BB9"/>
    <w:rPr>
      <w:rFonts w:ascii="Arial" w:eastAsia="Times New Roman" w:hAnsi="Arial" w:cs="Arial"/>
      <w:b/>
      <w:bCs/>
      <w:i/>
      <w:iCs/>
      <w:sz w:val="28"/>
      <w:szCs w:val="28"/>
      <w:lang w:eastAsia="ru-RU"/>
    </w:rPr>
  </w:style>
  <w:style w:type="character" w:customStyle="1" w:styleId="40">
    <w:name w:val="Заголовок 4 Знак"/>
    <w:basedOn w:val="a0"/>
    <w:link w:val="4"/>
    <w:rsid w:val="00664BB9"/>
    <w:rPr>
      <w:rFonts w:ascii="Times New Roman" w:eastAsia="Times New Roman" w:hAnsi="Times New Roman" w:cs="Times New Roman"/>
      <w:b/>
      <w:bCs/>
      <w:sz w:val="28"/>
      <w:szCs w:val="24"/>
      <w:lang w:val="uk-UA" w:eastAsia="ru-RU"/>
    </w:rPr>
  </w:style>
  <w:style w:type="character" w:customStyle="1" w:styleId="70">
    <w:name w:val="Заголовок 7 Знак"/>
    <w:basedOn w:val="a0"/>
    <w:link w:val="7"/>
    <w:rsid w:val="00664BB9"/>
    <w:rPr>
      <w:rFonts w:ascii="Times New Roman" w:eastAsia="Times New Roman" w:hAnsi="Times New Roman" w:cs="Times New Roman"/>
      <w:b/>
      <w:bCs/>
      <w:sz w:val="28"/>
      <w:szCs w:val="24"/>
      <w:lang w:val="uk-UA" w:eastAsia="ru-RU"/>
    </w:rPr>
  </w:style>
  <w:style w:type="character" w:customStyle="1" w:styleId="80">
    <w:name w:val="Заголовок 8 Знак"/>
    <w:basedOn w:val="a0"/>
    <w:link w:val="8"/>
    <w:semiHidden/>
    <w:rsid w:val="00664BB9"/>
    <w:rPr>
      <w:rFonts w:ascii="Times New Roman" w:eastAsia="Times New Roman" w:hAnsi="Times New Roman" w:cs="Times New Roman"/>
      <w:caps/>
      <w:sz w:val="40"/>
      <w:szCs w:val="24"/>
      <w:lang w:val="uk-UA" w:eastAsia="ru-RU"/>
    </w:rPr>
  </w:style>
  <w:style w:type="paragraph" w:customStyle="1" w:styleId="msonormal0">
    <w:name w:val="msonormal"/>
    <w:basedOn w:val="a"/>
    <w:rsid w:val="00664B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3">
    <w:name w:val="Верхний колонтитул Знак"/>
    <w:basedOn w:val="a0"/>
    <w:link w:val="a4"/>
    <w:uiPriority w:val="99"/>
    <w:semiHidden/>
    <w:rsid w:val="00664BB9"/>
    <w:rPr>
      <w:rFonts w:ascii="Times New Roman" w:eastAsia="Times New Roman" w:hAnsi="Times New Roman" w:cs="Times New Roman"/>
      <w:sz w:val="24"/>
      <w:szCs w:val="24"/>
      <w:lang w:eastAsia="ru-RU"/>
    </w:rPr>
  </w:style>
  <w:style w:type="paragraph" w:styleId="a4">
    <w:name w:val="header"/>
    <w:basedOn w:val="a"/>
    <w:link w:val="a3"/>
    <w:uiPriority w:val="99"/>
    <w:semiHidden/>
    <w:unhideWhenUsed/>
    <w:rsid w:val="00664BB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6"/>
    <w:semiHidden/>
    <w:rsid w:val="00664BB9"/>
    <w:rPr>
      <w:rFonts w:ascii="Times New Roman" w:eastAsia="Times New Roman" w:hAnsi="Times New Roman" w:cs="Times New Roman"/>
      <w:sz w:val="28"/>
      <w:szCs w:val="24"/>
      <w:lang w:eastAsia="ru-RU"/>
    </w:rPr>
  </w:style>
  <w:style w:type="paragraph" w:styleId="a6">
    <w:name w:val="footer"/>
    <w:basedOn w:val="a"/>
    <w:link w:val="a5"/>
    <w:semiHidden/>
    <w:unhideWhenUsed/>
    <w:rsid w:val="00664BB9"/>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7">
    <w:name w:val="Основной текст Знак"/>
    <w:basedOn w:val="a0"/>
    <w:link w:val="a8"/>
    <w:semiHidden/>
    <w:rsid w:val="00664BB9"/>
    <w:rPr>
      <w:rFonts w:ascii="Times New Roman" w:eastAsia="Times New Roman" w:hAnsi="Times New Roman" w:cs="Times New Roman"/>
      <w:sz w:val="28"/>
      <w:szCs w:val="24"/>
      <w:lang w:eastAsia="ru-RU"/>
    </w:rPr>
  </w:style>
  <w:style w:type="paragraph" w:styleId="a8">
    <w:name w:val="Body Text"/>
    <w:basedOn w:val="a"/>
    <w:link w:val="a7"/>
    <w:semiHidden/>
    <w:unhideWhenUsed/>
    <w:rsid w:val="00664BB9"/>
    <w:pPr>
      <w:spacing w:after="120" w:line="240" w:lineRule="auto"/>
    </w:pPr>
    <w:rPr>
      <w:rFonts w:ascii="Times New Roman" w:eastAsia="Times New Roman" w:hAnsi="Times New Roman" w:cs="Times New Roman"/>
      <w:sz w:val="28"/>
      <w:szCs w:val="24"/>
      <w:lang w:eastAsia="ru-RU"/>
    </w:rPr>
  </w:style>
  <w:style w:type="character" w:customStyle="1" w:styleId="a9">
    <w:name w:val="Основной текст с отступом Знак"/>
    <w:basedOn w:val="a0"/>
    <w:link w:val="aa"/>
    <w:semiHidden/>
    <w:rsid w:val="00664BB9"/>
    <w:rPr>
      <w:rFonts w:ascii="Calibri" w:eastAsia="Times New Roman" w:hAnsi="Calibri" w:cs="Times New Roman"/>
      <w:lang w:val="en-US"/>
    </w:rPr>
  </w:style>
  <w:style w:type="paragraph" w:styleId="aa">
    <w:name w:val="Body Text Indent"/>
    <w:basedOn w:val="a"/>
    <w:link w:val="a9"/>
    <w:semiHidden/>
    <w:unhideWhenUsed/>
    <w:rsid w:val="00664BB9"/>
    <w:pPr>
      <w:spacing w:after="120"/>
      <w:ind w:left="283"/>
    </w:pPr>
    <w:rPr>
      <w:rFonts w:ascii="Calibri" w:eastAsia="Times New Roman" w:hAnsi="Calibri" w:cs="Times New Roman"/>
      <w:lang w:val="en-US"/>
    </w:rPr>
  </w:style>
  <w:style w:type="character" w:customStyle="1" w:styleId="3">
    <w:name w:val="Основной текст 3 Знак"/>
    <w:basedOn w:val="a0"/>
    <w:link w:val="30"/>
    <w:semiHidden/>
    <w:rsid w:val="00664BB9"/>
    <w:rPr>
      <w:rFonts w:ascii="Times New Roman" w:eastAsia="Times New Roman" w:hAnsi="Times New Roman" w:cs="Times New Roman"/>
      <w:sz w:val="16"/>
      <w:szCs w:val="16"/>
      <w:lang w:eastAsia="ru-RU"/>
    </w:rPr>
  </w:style>
  <w:style w:type="paragraph" w:styleId="30">
    <w:name w:val="Body Text 3"/>
    <w:basedOn w:val="a"/>
    <w:link w:val="3"/>
    <w:semiHidden/>
    <w:unhideWhenUsed/>
    <w:rsid w:val="00664BB9"/>
    <w:pPr>
      <w:spacing w:after="120" w:line="240" w:lineRule="auto"/>
    </w:pPr>
    <w:rPr>
      <w:rFonts w:ascii="Times New Roman" w:eastAsia="Times New Roman" w:hAnsi="Times New Roman" w:cs="Times New Roman"/>
      <w:sz w:val="16"/>
      <w:szCs w:val="16"/>
      <w:lang w:eastAsia="ru-RU"/>
    </w:rPr>
  </w:style>
  <w:style w:type="character" w:customStyle="1" w:styleId="31">
    <w:name w:val="Основной текст с отступом 3 Знак"/>
    <w:basedOn w:val="a0"/>
    <w:link w:val="32"/>
    <w:semiHidden/>
    <w:rsid w:val="00664BB9"/>
    <w:rPr>
      <w:rFonts w:ascii="Times New Roman" w:eastAsia="Times New Roman" w:hAnsi="Times New Roman" w:cs="Times New Roman"/>
      <w:sz w:val="28"/>
      <w:szCs w:val="24"/>
      <w:lang w:val="uk-UA" w:eastAsia="ru-RU"/>
    </w:rPr>
  </w:style>
  <w:style w:type="paragraph" w:styleId="32">
    <w:name w:val="Body Text Indent 3"/>
    <w:basedOn w:val="a"/>
    <w:link w:val="31"/>
    <w:semiHidden/>
    <w:unhideWhenUsed/>
    <w:rsid w:val="00664BB9"/>
    <w:pPr>
      <w:spacing w:after="0" w:line="240" w:lineRule="auto"/>
      <w:ind w:left="5520"/>
      <w:jc w:val="both"/>
    </w:pPr>
    <w:rPr>
      <w:rFonts w:ascii="Times New Roman" w:eastAsia="Times New Roman" w:hAnsi="Times New Roman" w:cs="Times New Roman"/>
      <w:sz w:val="28"/>
      <w:szCs w:val="24"/>
      <w:lang w:val="uk-UA" w:eastAsia="ru-RU"/>
    </w:rPr>
  </w:style>
  <w:style w:type="character" w:customStyle="1" w:styleId="ab">
    <w:name w:val="Текст выноски Знак"/>
    <w:basedOn w:val="a0"/>
    <w:link w:val="ac"/>
    <w:uiPriority w:val="99"/>
    <w:semiHidden/>
    <w:rsid w:val="00664BB9"/>
    <w:rPr>
      <w:rFonts w:ascii="Tahoma" w:eastAsia="Times New Roman" w:hAnsi="Tahoma" w:cs="Times New Roman"/>
      <w:sz w:val="16"/>
      <w:szCs w:val="16"/>
      <w:lang w:eastAsia="ru-RU"/>
    </w:rPr>
  </w:style>
  <w:style w:type="paragraph" w:styleId="ac">
    <w:name w:val="Balloon Text"/>
    <w:basedOn w:val="a"/>
    <w:link w:val="ab"/>
    <w:uiPriority w:val="99"/>
    <w:semiHidden/>
    <w:unhideWhenUsed/>
    <w:rsid w:val="00664BB9"/>
    <w:pPr>
      <w:spacing w:after="0" w:line="240" w:lineRule="auto"/>
    </w:pPr>
    <w:rPr>
      <w:rFonts w:ascii="Tahoma" w:eastAsia="Times New Roman" w:hAnsi="Tahoma" w:cs="Times New Roman"/>
      <w:sz w:val="16"/>
      <w:szCs w:val="16"/>
      <w:lang w:eastAsia="ru-RU"/>
    </w:rPr>
  </w:style>
  <w:style w:type="paragraph" w:styleId="ad">
    <w:name w:val="List Paragraph"/>
    <w:basedOn w:val="a"/>
    <w:uiPriority w:val="34"/>
    <w:qFormat/>
    <w:rsid w:val="00664BB9"/>
    <w:pPr>
      <w:ind w:left="720"/>
      <w:contextualSpacing/>
    </w:pPr>
    <w:rPr>
      <w:rFonts w:ascii="Calibri" w:eastAsia="Times New Roman" w:hAnsi="Calibri" w:cs="Times New Roman"/>
      <w:lang w:val="en-US"/>
    </w:rPr>
  </w:style>
  <w:style w:type="paragraph" w:customStyle="1" w:styleId="FR2">
    <w:name w:val="FR2"/>
    <w:rsid w:val="00664BB9"/>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customStyle="1" w:styleId="Default">
    <w:name w:val="Default"/>
    <w:rsid w:val="00664BB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e">
    <w:name w:val="Table Grid"/>
    <w:basedOn w:val="a1"/>
    <w:rsid w:val="00664BB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664BB9"/>
    <w:pPr>
      <w:widowControl w:val="0"/>
      <w:spacing w:after="0" w:line="240" w:lineRule="auto"/>
    </w:pPr>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E7236-EDAC-4DFB-9EC2-90D5BB0C0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17</Pages>
  <Words>2619</Words>
  <Characters>14932</Characters>
  <Application>Microsoft Office Word</Application>
  <DocSecurity>0</DocSecurity>
  <Lines>124</Lines>
  <Paragraphs>35</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РОБОЧА ПРОГРАМА НАВЧАЛЬНОЇ ДИСЦИПЛІНИ </vt:lpstr>
    </vt:vector>
  </TitlesOfParts>
  <Company/>
  <LinksUpToDate>false</LinksUpToDate>
  <CharactersWithSpaces>17516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Taras</dc:creator>
  <cp:keywords/>
  <dc:description/>
  <cp:lastModifiedBy>Taras</cp:lastModifiedBy>
  <cp:revision>30</cp:revision>
  <dcterms:created xsi:type="dcterms:W3CDTF">2022-10-07T07:17:00Z</dcterms:created>
  <dcterms:modified xsi:type="dcterms:W3CDTF">2022-10-09T14:32:00Z</dcterms:modified>
</cp:coreProperties>
</file>