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91E" w:rsidRPr="00F86319" w:rsidRDefault="003C191E" w:rsidP="003C191E">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МІНІСТЕРСТВО ОСВІТИ І НАУКИ УКРАЇНИ</w:t>
      </w:r>
    </w:p>
    <w:p w:rsidR="003C191E" w:rsidRPr="00F86319" w:rsidRDefault="003C191E" w:rsidP="003C191E">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ДЕРЖАВНИЙ ВИЩИЙ НАВЧАЛЬНИЙ ЗАКЛАД</w:t>
      </w:r>
    </w:p>
    <w:p w:rsidR="003C191E" w:rsidRPr="00F86319" w:rsidRDefault="003C191E" w:rsidP="003C191E">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«УЖГОРОДСЬКИЙ НАЦІОНАЛЬНИЙ УНІВЕРСИТЕТ»</w:t>
      </w:r>
    </w:p>
    <w:p w:rsidR="003C191E" w:rsidRPr="00F86319" w:rsidRDefault="003C191E" w:rsidP="003C191E">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ФАКУЛЬТЕТ ІНОЗЕМНОЇ ФІЛОЛОГІЇ</w:t>
      </w:r>
    </w:p>
    <w:p w:rsidR="003C191E" w:rsidRPr="00F86319" w:rsidRDefault="003C191E" w:rsidP="003C191E">
      <w:pPr>
        <w:rPr>
          <w:rFonts w:ascii="Times New Roman" w:hAnsi="Times New Roman" w:cs="Times New Roman"/>
          <w:b/>
          <w:sz w:val="24"/>
          <w:szCs w:val="24"/>
          <w:lang w:val="uk-UA"/>
        </w:rPr>
      </w:pPr>
      <w:r w:rsidRPr="00F86319">
        <w:rPr>
          <w:rFonts w:ascii="Times New Roman" w:hAnsi="Times New Roman" w:cs="Times New Roman"/>
          <w:b/>
          <w:sz w:val="24"/>
          <w:szCs w:val="24"/>
          <w:lang w:val="uk-UA"/>
        </w:rPr>
        <w:t xml:space="preserve">                        КАФЕДРА  РОМАНСЬКИХ МОВ ТА ЗАРУБІЖНОЇ ЛІТЕРАТУРИ  </w:t>
      </w:r>
    </w:p>
    <w:p w:rsidR="003C191E" w:rsidRPr="00F86319" w:rsidRDefault="003C191E" w:rsidP="003C191E">
      <w:pPr>
        <w:rPr>
          <w:rFonts w:ascii="Times New Roman" w:hAnsi="Times New Roman" w:cs="Times New Roman"/>
          <w:sz w:val="24"/>
          <w:szCs w:val="24"/>
          <w:lang w:val="uk-UA"/>
        </w:rPr>
      </w:pPr>
    </w:p>
    <w:p w:rsidR="003C191E" w:rsidRPr="00F86319" w:rsidRDefault="003C191E" w:rsidP="003C191E">
      <w:pPr>
        <w:rPr>
          <w:rFonts w:ascii="Times New Roman" w:hAnsi="Times New Roman" w:cs="Times New Roman"/>
          <w:sz w:val="24"/>
          <w:szCs w:val="24"/>
          <w:lang w:val="uk-UA"/>
        </w:rPr>
      </w:pPr>
    </w:p>
    <w:p w:rsidR="003C191E" w:rsidRPr="00F86319" w:rsidRDefault="003C191E" w:rsidP="003C191E">
      <w:pPr>
        <w:jc w:val="center"/>
        <w:rPr>
          <w:rFonts w:ascii="Times New Roman" w:hAnsi="Times New Roman" w:cs="Times New Roman"/>
          <w:sz w:val="24"/>
          <w:szCs w:val="24"/>
          <w:lang w:val="uk-UA"/>
        </w:rPr>
      </w:pPr>
    </w:p>
    <w:p w:rsidR="003C191E" w:rsidRPr="00F86319" w:rsidRDefault="003C191E" w:rsidP="003C191E">
      <w:pPr>
        <w:pStyle w:val="Default"/>
        <w:rPr>
          <w:color w:val="auto"/>
          <w:lang w:val="uk-UA"/>
        </w:rPr>
      </w:pPr>
      <w:r w:rsidRPr="00F86319">
        <w:rPr>
          <w:color w:val="auto"/>
          <w:lang w:val="uk-UA"/>
        </w:rPr>
        <w:t xml:space="preserve">                                                                        </w:t>
      </w:r>
      <w:r>
        <w:rPr>
          <w:color w:val="auto"/>
          <w:lang w:val="ro-RO"/>
        </w:rPr>
        <w:tab/>
      </w:r>
      <w:r>
        <w:rPr>
          <w:color w:val="auto"/>
          <w:lang w:val="ro-RO"/>
        </w:rPr>
        <w:tab/>
      </w:r>
      <w:r>
        <w:rPr>
          <w:color w:val="auto"/>
          <w:lang w:val="ro-RO"/>
        </w:rPr>
        <w:tab/>
      </w:r>
      <w:r w:rsidRPr="00F86319">
        <w:rPr>
          <w:color w:val="auto"/>
          <w:lang w:val="uk-UA"/>
        </w:rPr>
        <w:t xml:space="preserve"> «ЗАТВЕРДЖУЮ»</w:t>
      </w:r>
    </w:p>
    <w:p w:rsidR="003C191E" w:rsidRPr="00F86319" w:rsidRDefault="003C191E" w:rsidP="003C191E">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Декан            </w:t>
      </w:r>
      <w:r>
        <w:rPr>
          <w:color w:val="auto"/>
          <w:lang w:val="uk-UA"/>
        </w:rPr>
        <w:t xml:space="preserve">   доц.</w:t>
      </w:r>
      <w:r w:rsidRPr="00F86319">
        <w:rPr>
          <w:color w:val="auto"/>
          <w:lang w:val="uk-UA"/>
        </w:rPr>
        <w:t xml:space="preserve"> М</w:t>
      </w:r>
      <w:r>
        <w:rPr>
          <w:color w:val="auto"/>
          <w:lang w:val="uk-UA"/>
        </w:rPr>
        <w:t>ихайло РОШКО</w:t>
      </w:r>
      <w:r w:rsidRPr="00F86319">
        <w:rPr>
          <w:color w:val="auto"/>
          <w:lang w:val="uk-UA"/>
        </w:rPr>
        <w:t xml:space="preserve"> </w:t>
      </w:r>
    </w:p>
    <w:p w:rsidR="003C191E" w:rsidRPr="00F86319" w:rsidRDefault="003C191E" w:rsidP="003C191E">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факультету                    </w:t>
      </w:r>
    </w:p>
    <w:p w:rsidR="003C191E" w:rsidRPr="00F86319" w:rsidRDefault="003C191E" w:rsidP="003C191E">
      <w:pPr>
        <w:pStyle w:val="Default"/>
        <w:rPr>
          <w:color w:val="auto"/>
          <w:lang w:val="uk-UA"/>
        </w:rPr>
      </w:pPr>
      <w:r w:rsidRPr="00F86319">
        <w:rPr>
          <w:color w:val="auto"/>
          <w:lang w:val="uk-UA"/>
        </w:rPr>
        <w:t xml:space="preserve">                                                               </w:t>
      </w:r>
      <w:r>
        <w:rPr>
          <w:color w:val="auto"/>
          <w:lang w:val="ro-RO"/>
        </w:rPr>
        <w:tab/>
      </w:r>
      <w:r>
        <w:rPr>
          <w:color w:val="auto"/>
          <w:lang w:val="ro-RO"/>
        </w:rPr>
        <w:tab/>
      </w:r>
      <w:r w:rsidRPr="00F86319">
        <w:rPr>
          <w:color w:val="auto"/>
          <w:lang w:val="uk-UA"/>
        </w:rPr>
        <w:t xml:space="preserve"> ____________ /Прізвище та </w:t>
      </w:r>
      <w:proofErr w:type="spellStart"/>
      <w:r w:rsidRPr="00F86319">
        <w:rPr>
          <w:color w:val="auto"/>
          <w:lang w:val="uk-UA"/>
        </w:rPr>
        <w:t>iніціали</w:t>
      </w:r>
      <w:proofErr w:type="spellEnd"/>
      <w:r w:rsidRPr="00F86319">
        <w:rPr>
          <w:color w:val="auto"/>
        </w:rPr>
        <w:t>/</w:t>
      </w:r>
      <w:r w:rsidRPr="00F86319">
        <w:rPr>
          <w:color w:val="auto"/>
          <w:lang w:val="uk-UA"/>
        </w:rPr>
        <w:t xml:space="preserve">                                                             </w:t>
      </w:r>
    </w:p>
    <w:p w:rsidR="003C191E" w:rsidRDefault="003C191E" w:rsidP="003C191E">
      <w:pPr>
        <w:rPr>
          <w:rFonts w:ascii="Times New Roman" w:hAnsi="Times New Roman" w:cs="Times New Roman"/>
          <w:sz w:val="24"/>
          <w:szCs w:val="24"/>
          <w:lang w:val="ro-RO"/>
        </w:rPr>
      </w:pPr>
      <w:r w:rsidRPr="00F86319">
        <w:rPr>
          <w:rFonts w:ascii="Times New Roman" w:hAnsi="Times New Roman" w:cs="Times New Roman"/>
          <w:sz w:val="24"/>
          <w:szCs w:val="24"/>
          <w:lang w:val="uk-UA"/>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p>
    <w:p w:rsidR="003C191E" w:rsidRPr="00F86319" w:rsidRDefault="003C191E" w:rsidP="003C191E">
      <w:pPr>
        <w:ind w:left="4248"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«____» _________20</w:t>
      </w:r>
      <w:r w:rsidRPr="00F86319">
        <w:rPr>
          <w:rFonts w:ascii="Times New Roman" w:hAnsi="Times New Roman" w:cs="Times New Roman"/>
          <w:sz w:val="24"/>
          <w:szCs w:val="24"/>
        </w:rPr>
        <w:t>2</w:t>
      </w:r>
      <w:r>
        <w:rPr>
          <w:rFonts w:ascii="Times New Roman" w:hAnsi="Times New Roman" w:cs="Times New Roman"/>
          <w:sz w:val="24"/>
          <w:szCs w:val="24"/>
          <w:lang w:val="uk-UA"/>
        </w:rPr>
        <w:t>2</w:t>
      </w:r>
      <w:r w:rsidRPr="00F86319">
        <w:rPr>
          <w:rFonts w:ascii="Times New Roman" w:hAnsi="Times New Roman" w:cs="Times New Roman"/>
          <w:sz w:val="24"/>
          <w:szCs w:val="24"/>
        </w:rPr>
        <w:t xml:space="preserve"> </w:t>
      </w:r>
      <w:r w:rsidRPr="00F86319">
        <w:rPr>
          <w:rFonts w:ascii="Times New Roman" w:hAnsi="Times New Roman" w:cs="Times New Roman"/>
          <w:sz w:val="24"/>
          <w:szCs w:val="24"/>
          <w:lang w:val="uk-UA"/>
        </w:rPr>
        <w:t xml:space="preserve">року </w:t>
      </w:r>
    </w:p>
    <w:p w:rsidR="003C191E" w:rsidRPr="00F86319" w:rsidRDefault="003C191E" w:rsidP="003C191E">
      <w:pPr>
        <w:rPr>
          <w:rFonts w:ascii="Times New Roman" w:hAnsi="Times New Roman" w:cs="Times New Roman"/>
          <w:sz w:val="24"/>
          <w:szCs w:val="24"/>
          <w:lang w:val="uk-UA"/>
        </w:rPr>
      </w:pPr>
    </w:p>
    <w:p w:rsidR="003C191E" w:rsidRPr="00F86319" w:rsidRDefault="003C191E" w:rsidP="003C191E">
      <w:pPr>
        <w:pStyle w:val="Default"/>
        <w:ind w:firstLine="5103"/>
        <w:jc w:val="center"/>
        <w:rPr>
          <w:lang w:val="uk-UA"/>
        </w:rPr>
      </w:pPr>
      <w:r w:rsidRPr="00F86319">
        <w:rPr>
          <w:lang w:val="uk-UA"/>
        </w:rPr>
        <w:t xml:space="preserve">                                                                                                                               </w:t>
      </w:r>
    </w:p>
    <w:p w:rsidR="003C191E" w:rsidRPr="00F86319" w:rsidRDefault="003C191E" w:rsidP="003C191E">
      <w:pPr>
        <w:ind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w:t>
      </w:r>
    </w:p>
    <w:p w:rsidR="003C191E" w:rsidRPr="00F86319" w:rsidRDefault="003C191E" w:rsidP="003C191E">
      <w:pPr>
        <w:pStyle w:val="2"/>
        <w:shd w:val="clear" w:color="auto" w:fill="FFFFFF"/>
        <w:jc w:val="center"/>
        <w:rPr>
          <w:rFonts w:ascii="Times New Roman" w:hAnsi="Times New Roman" w:cs="Times New Roman"/>
          <w:i w:val="0"/>
          <w:iCs w:val="0"/>
          <w:sz w:val="24"/>
          <w:szCs w:val="24"/>
        </w:rPr>
      </w:pPr>
      <w:r w:rsidRPr="00F86319">
        <w:rPr>
          <w:rFonts w:ascii="Times New Roman" w:hAnsi="Times New Roman" w:cs="Times New Roman"/>
          <w:i w:val="0"/>
          <w:iCs w:val="0"/>
          <w:sz w:val="24"/>
          <w:szCs w:val="24"/>
          <w:lang w:val="uk-UA"/>
        </w:rPr>
        <w:t xml:space="preserve">РОБОЧА </w:t>
      </w:r>
      <w:r w:rsidRPr="00F86319">
        <w:rPr>
          <w:rFonts w:ascii="Times New Roman" w:hAnsi="Times New Roman" w:cs="Times New Roman"/>
          <w:i w:val="0"/>
          <w:iCs w:val="0"/>
          <w:sz w:val="24"/>
          <w:szCs w:val="24"/>
        </w:rPr>
        <w:t xml:space="preserve">ПРОГРАМА НАВЧАЛЬНОЇ ДИСЦИПЛІНИ </w:t>
      </w:r>
    </w:p>
    <w:p w:rsidR="003C191E" w:rsidRPr="00F86319" w:rsidRDefault="003C191E" w:rsidP="003C191E">
      <w:pPr>
        <w:jc w:val="center"/>
        <w:rPr>
          <w:rFonts w:ascii="Times New Roman" w:hAnsi="Times New Roman" w:cs="Times New Roman"/>
          <w:b/>
          <w:sz w:val="24"/>
          <w:szCs w:val="24"/>
        </w:rPr>
      </w:pPr>
    </w:p>
    <w:p w:rsidR="003C191E" w:rsidRPr="00F86319" w:rsidRDefault="003C191E" w:rsidP="003C191E">
      <w:pPr>
        <w:spacing w:line="480" w:lineRule="auto"/>
        <w:jc w:val="center"/>
        <w:rPr>
          <w:rFonts w:ascii="Times New Roman" w:hAnsi="Times New Roman" w:cs="Times New Roman"/>
          <w:b/>
          <w:sz w:val="24"/>
          <w:szCs w:val="24"/>
          <w:lang w:val="uk-UA"/>
        </w:rPr>
      </w:pPr>
      <w:r w:rsidRPr="00F86319">
        <w:rPr>
          <w:rFonts w:ascii="Times New Roman" w:hAnsi="Times New Roman" w:cs="Times New Roman"/>
          <w:sz w:val="24"/>
          <w:szCs w:val="24"/>
        </w:rPr>
        <w:t xml:space="preserve"> </w:t>
      </w:r>
      <w:r w:rsidRPr="00F86319">
        <w:rPr>
          <w:rFonts w:ascii="Times New Roman" w:hAnsi="Times New Roman" w:cs="Times New Roman"/>
          <w:b/>
          <w:sz w:val="24"/>
          <w:szCs w:val="24"/>
          <w:lang w:val="uk-UA"/>
        </w:rPr>
        <w:t>«</w:t>
      </w:r>
      <w:r w:rsidR="00AA40ED">
        <w:rPr>
          <w:rFonts w:ascii="Times New Roman" w:hAnsi="Times New Roman" w:cs="Times New Roman"/>
          <w:b/>
          <w:sz w:val="24"/>
          <w:szCs w:val="24"/>
          <w:lang w:val="uk-UA"/>
        </w:rPr>
        <w:t>СТИЛІСТИКИ ТА КУЛЬТУРИ МОВЛЕННЯ</w:t>
      </w:r>
      <w:r w:rsidRPr="00F86319">
        <w:rPr>
          <w:rFonts w:ascii="Times New Roman" w:hAnsi="Times New Roman" w:cs="Times New Roman"/>
          <w:b/>
          <w:sz w:val="24"/>
          <w:szCs w:val="24"/>
          <w:lang w:val="uk-UA"/>
        </w:rPr>
        <w:t>»</w:t>
      </w:r>
    </w:p>
    <w:tbl>
      <w:tblPr>
        <w:tblStyle w:val="af0"/>
        <w:tblW w:w="95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3C191E" w:rsidRPr="00F8631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Рівень вищої освіти</w:t>
            </w:r>
          </w:p>
        </w:tc>
        <w:tc>
          <w:tcPr>
            <w:tcW w:w="5069" w:type="dxa"/>
            <w:hideMark/>
          </w:tcPr>
          <w:p w:rsidR="003C191E" w:rsidRPr="00F86319" w:rsidRDefault="003C191E" w:rsidP="00CD301C">
            <w:pPr>
              <w:rPr>
                <w:b/>
                <w:sz w:val="24"/>
                <w:szCs w:val="24"/>
                <w:lang w:val="uk-UA"/>
              </w:rPr>
            </w:pPr>
            <w:r w:rsidRPr="00F86319">
              <w:rPr>
                <w:b/>
                <w:sz w:val="24"/>
                <w:szCs w:val="24"/>
                <w:lang w:val="uk-UA"/>
              </w:rPr>
              <w:t>Бакалавр</w:t>
            </w:r>
          </w:p>
        </w:tc>
      </w:tr>
      <w:tr w:rsidR="003C191E" w:rsidRPr="00F8631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Галузь знань</w:t>
            </w:r>
          </w:p>
        </w:tc>
        <w:tc>
          <w:tcPr>
            <w:tcW w:w="5069" w:type="dxa"/>
            <w:hideMark/>
          </w:tcPr>
          <w:p w:rsidR="003C191E" w:rsidRPr="00F86319" w:rsidRDefault="003C191E" w:rsidP="00CD301C">
            <w:pPr>
              <w:rPr>
                <w:b/>
                <w:sz w:val="24"/>
                <w:szCs w:val="24"/>
                <w:lang w:val="uk-UA"/>
              </w:rPr>
            </w:pPr>
            <w:r>
              <w:rPr>
                <w:b/>
                <w:sz w:val="24"/>
                <w:szCs w:val="24"/>
                <w:lang w:val="uk-UA"/>
              </w:rPr>
              <w:t>01</w:t>
            </w:r>
            <w:r w:rsidRPr="00F86319">
              <w:rPr>
                <w:b/>
                <w:sz w:val="24"/>
                <w:szCs w:val="24"/>
                <w:lang w:val="uk-UA"/>
              </w:rPr>
              <w:t xml:space="preserve"> О</w:t>
            </w:r>
            <w:r>
              <w:rPr>
                <w:b/>
                <w:sz w:val="24"/>
                <w:szCs w:val="24"/>
                <w:lang w:val="uk-UA"/>
              </w:rPr>
              <w:t>світа / Педагогіка</w:t>
            </w:r>
          </w:p>
        </w:tc>
      </w:tr>
      <w:tr w:rsidR="003C191E" w:rsidRPr="00F8631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Спеціальність</w:t>
            </w:r>
          </w:p>
        </w:tc>
        <w:tc>
          <w:tcPr>
            <w:tcW w:w="5069" w:type="dxa"/>
            <w:hideMark/>
          </w:tcPr>
          <w:p w:rsidR="003C191E" w:rsidRPr="00F86319" w:rsidRDefault="003C191E" w:rsidP="00CD301C">
            <w:pPr>
              <w:rPr>
                <w:sz w:val="24"/>
                <w:szCs w:val="24"/>
                <w:lang w:val="uk-UA"/>
              </w:rPr>
            </w:pPr>
            <w:r>
              <w:rPr>
                <w:b/>
                <w:sz w:val="24"/>
                <w:szCs w:val="24"/>
                <w:lang w:val="uk-UA"/>
              </w:rPr>
              <w:t>014 Середня освіта</w:t>
            </w:r>
          </w:p>
        </w:tc>
      </w:tr>
      <w:tr w:rsidR="003C191E" w:rsidRPr="00F8631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Предметна спеціальність (Спеціалізація)</w:t>
            </w:r>
            <w:r w:rsidRPr="00F86319">
              <w:rPr>
                <w:b/>
                <w:sz w:val="24"/>
                <w:szCs w:val="24"/>
                <w:lang w:val="uk-UA"/>
              </w:rPr>
              <w:t xml:space="preserve"> </w:t>
            </w:r>
            <w:r w:rsidRPr="00F86319">
              <w:rPr>
                <w:sz w:val="24"/>
                <w:szCs w:val="24"/>
                <w:lang w:val="uk-UA"/>
              </w:rPr>
              <w:t>(</w:t>
            </w:r>
            <w:r w:rsidRPr="00F86319">
              <w:rPr>
                <w:i/>
                <w:sz w:val="24"/>
                <w:szCs w:val="24"/>
                <w:lang w:val="uk-UA"/>
              </w:rPr>
              <w:t>за наявності</w:t>
            </w:r>
            <w:r w:rsidRPr="00F86319">
              <w:rPr>
                <w:sz w:val="24"/>
                <w:szCs w:val="24"/>
                <w:lang w:val="uk-UA"/>
              </w:rPr>
              <w:t>)</w:t>
            </w:r>
          </w:p>
        </w:tc>
        <w:tc>
          <w:tcPr>
            <w:tcW w:w="5069" w:type="dxa"/>
            <w:hideMark/>
          </w:tcPr>
          <w:p w:rsidR="003C191E" w:rsidRPr="00F86319" w:rsidRDefault="003C191E" w:rsidP="00CD301C">
            <w:pPr>
              <w:rPr>
                <w:b/>
                <w:sz w:val="24"/>
                <w:szCs w:val="24"/>
                <w:lang w:val="uk-UA"/>
              </w:rPr>
            </w:pPr>
          </w:p>
        </w:tc>
      </w:tr>
      <w:tr w:rsidR="003C191E" w:rsidRPr="00F8631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Освітня програма</w:t>
            </w:r>
          </w:p>
        </w:tc>
        <w:tc>
          <w:tcPr>
            <w:tcW w:w="5069" w:type="dxa"/>
            <w:hideMark/>
          </w:tcPr>
          <w:p w:rsidR="003C191E" w:rsidRPr="00F86319" w:rsidRDefault="003C191E" w:rsidP="00CD301C">
            <w:pPr>
              <w:rPr>
                <w:sz w:val="24"/>
                <w:szCs w:val="24"/>
                <w:lang w:val="uk-UA"/>
              </w:rPr>
            </w:pPr>
            <w:r w:rsidRPr="00F86319">
              <w:rPr>
                <w:b/>
                <w:bCs/>
                <w:sz w:val="24"/>
                <w:szCs w:val="24"/>
                <w:lang w:val="uk-UA"/>
              </w:rPr>
              <w:t>Освітньо-професійна програма “</w:t>
            </w:r>
            <w:r>
              <w:rPr>
                <w:b/>
                <w:bCs/>
                <w:sz w:val="24"/>
                <w:szCs w:val="24"/>
                <w:lang w:val="uk-UA"/>
              </w:rPr>
              <w:t>Румунська мова і література. Зарубіжна література</w:t>
            </w:r>
            <w:r w:rsidRPr="00F86319">
              <w:rPr>
                <w:b/>
                <w:bCs/>
                <w:sz w:val="24"/>
                <w:szCs w:val="24"/>
                <w:lang w:val="uk-UA"/>
              </w:rPr>
              <w:t>” першого (бакалаврського) рівня вищої освіти”</w:t>
            </w:r>
          </w:p>
        </w:tc>
      </w:tr>
      <w:tr w:rsidR="003C191E" w:rsidRPr="009809A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Статус дисципліни</w:t>
            </w:r>
          </w:p>
        </w:tc>
        <w:tc>
          <w:tcPr>
            <w:tcW w:w="5069" w:type="dxa"/>
            <w:hideMark/>
          </w:tcPr>
          <w:p w:rsidR="003C191E" w:rsidRPr="00F86319" w:rsidRDefault="003C191E" w:rsidP="00CD301C">
            <w:pPr>
              <w:rPr>
                <w:sz w:val="24"/>
                <w:szCs w:val="24"/>
                <w:lang w:val="uk-UA"/>
              </w:rPr>
            </w:pPr>
            <w:proofErr w:type="spellStart"/>
            <w:r w:rsidRPr="00F86319">
              <w:rPr>
                <w:b/>
                <w:sz w:val="24"/>
                <w:szCs w:val="24"/>
                <w:lang w:val="uk-UA"/>
              </w:rPr>
              <w:t>oбов</w:t>
            </w:r>
            <w:r w:rsidRPr="009809A9">
              <w:rPr>
                <w:b/>
                <w:sz w:val="24"/>
                <w:szCs w:val="24"/>
                <w:lang w:val="uk-UA"/>
              </w:rPr>
              <w:t>’</w:t>
            </w:r>
            <w:r w:rsidRPr="00F86319">
              <w:rPr>
                <w:b/>
                <w:sz w:val="24"/>
                <w:szCs w:val="24"/>
                <w:lang w:val="uk-UA"/>
              </w:rPr>
              <w:t>язкова</w:t>
            </w:r>
            <w:proofErr w:type="spellEnd"/>
          </w:p>
        </w:tc>
      </w:tr>
      <w:tr w:rsidR="003C191E" w:rsidRPr="009809A9" w:rsidTr="00CD301C">
        <w:tc>
          <w:tcPr>
            <w:tcW w:w="4503" w:type="dxa"/>
            <w:hideMark/>
          </w:tcPr>
          <w:p w:rsidR="003C191E" w:rsidRPr="00F86319" w:rsidRDefault="003C191E" w:rsidP="00CD301C">
            <w:pPr>
              <w:ind w:right="252"/>
              <w:jc w:val="right"/>
              <w:rPr>
                <w:sz w:val="24"/>
                <w:szCs w:val="24"/>
                <w:lang w:val="uk-UA"/>
              </w:rPr>
            </w:pPr>
            <w:r w:rsidRPr="00F86319">
              <w:rPr>
                <w:sz w:val="24"/>
                <w:szCs w:val="24"/>
                <w:lang w:val="uk-UA"/>
              </w:rPr>
              <w:t>Мова навчання</w:t>
            </w:r>
          </w:p>
        </w:tc>
        <w:tc>
          <w:tcPr>
            <w:tcW w:w="5069" w:type="dxa"/>
            <w:hideMark/>
          </w:tcPr>
          <w:p w:rsidR="003C191E" w:rsidRPr="00F86319" w:rsidRDefault="003C191E" w:rsidP="00CD301C">
            <w:pPr>
              <w:rPr>
                <w:b/>
                <w:sz w:val="24"/>
                <w:szCs w:val="24"/>
                <w:lang w:val="uk-UA"/>
              </w:rPr>
            </w:pPr>
            <w:r>
              <w:rPr>
                <w:b/>
                <w:sz w:val="24"/>
                <w:szCs w:val="24"/>
                <w:lang w:val="uk-UA"/>
              </w:rPr>
              <w:t>Руму</w:t>
            </w:r>
            <w:r w:rsidRPr="00F86319">
              <w:rPr>
                <w:b/>
                <w:sz w:val="24"/>
                <w:szCs w:val="24"/>
                <w:lang w:val="uk-UA"/>
              </w:rPr>
              <w:t>нська</w:t>
            </w:r>
          </w:p>
        </w:tc>
      </w:tr>
    </w:tbl>
    <w:p w:rsidR="003C191E" w:rsidRPr="00834027" w:rsidRDefault="003C191E" w:rsidP="003C191E">
      <w:pPr>
        <w:ind w:firstLine="1080"/>
        <w:rPr>
          <w:rFonts w:ascii="Times New Roman" w:hAnsi="Times New Roman" w:cs="Times New Roman"/>
          <w:sz w:val="28"/>
          <w:szCs w:val="28"/>
          <w:lang w:val="uk-UA"/>
        </w:rPr>
      </w:pPr>
    </w:p>
    <w:p w:rsidR="003C191E" w:rsidRPr="00834027" w:rsidRDefault="003C191E" w:rsidP="003C191E">
      <w:pPr>
        <w:jc w:val="center"/>
        <w:rPr>
          <w:rFonts w:ascii="Times New Roman" w:hAnsi="Times New Roman" w:cs="Times New Roman"/>
          <w:sz w:val="28"/>
          <w:szCs w:val="28"/>
          <w:lang w:val="uk-UA"/>
        </w:rPr>
      </w:pPr>
    </w:p>
    <w:p w:rsidR="003C191E" w:rsidRDefault="003C191E" w:rsidP="003C191E">
      <w:pPr>
        <w:jc w:val="center"/>
        <w:rPr>
          <w:rFonts w:ascii="Times New Roman" w:hAnsi="Times New Roman" w:cs="Times New Roman"/>
          <w:sz w:val="24"/>
          <w:szCs w:val="24"/>
          <w:lang w:val="uk-UA"/>
        </w:rPr>
      </w:pPr>
    </w:p>
    <w:p w:rsidR="003C191E" w:rsidRPr="002750F0" w:rsidRDefault="003C191E" w:rsidP="003C191E">
      <w:pPr>
        <w:jc w:val="center"/>
        <w:rPr>
          <w:rFonts w:ascii="Times New Roman" w:hAnsi="Times New Roman" w:cs="Times New Roman"/>
          <w:sz w:val="24"/>
          <w:szCs w:val="24"/>
          <w:lang w:val="uk-UA"/>
        </w:rPr>
      </w:pPr>
      <w:r>
        <w:rPr>
          <w:rFonts w:ascii="Times New Roman" w:hAnsi="Times New Roman" w:cs="Times New Roman"/>
          <w:sz w:val="24"/>
          <w:szCs w:val="24"/>
          <w:lang w:val="uk-UA"/>
        </w:rPr>
        <w:t>Ужгород - 2022 рік</w:t>
      </w:r>
      <w:r w:rsidRPr="00834027">
        <w:rPr>
          <w:rFonts w:ascii="Times New Roman" w:hAnsi="Times New Roman" w:cs="Times New Roman"/>
          <w:sz w:val="28"/>
          <w:szCs w:val="28"/>
          <w:lang w:val="uk-UA"/>
        </w:rPr>
        <w:br w:type="page"/>
      </w:r>
    </w:p>
    <w:p w:rsidR="003C191E" w:rsidRPr="00834027" w:rsidRDefault="003C191E" w:rsidP="003C191E">
      <w:pPr>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 xml:space="preserve">                    Робоча програма навчальної дисципліни «</w:t>
      </w:r>
      <w:r w:rsidR="00AA40ED">
        <w:rPr>
          <w:rFonts w:ascii="Times New Roman" w:hAnsi="Times New Roman" w:cs="Times New Roman"/>
          <w:sz w:val="28"/>
          <w:szCs w:val="28"/>
          <w:lang w:val="uk-UA"/>
        </w:rPr>
        <w:t>Стилістика та культура мовлення</w:t>
      </w:r>
      <w:r w:rsidRPr="00834027">
        <w:rPr>
          <w:rFonts w:ascii="Times New Roman" w:hAnsi="Times New Roman" w:cs="Times New Roman"/>
          <w:sz w:val="28"/>
          <w:szCs w:val="28"/>
          <w:lang w:val="uk-UA"/>
        </w:rPr>
        <w:t xml:space="preserve">» для здобувачів вищої освіти галузі знань </w:t>
      </w:r>
      <w:r>
        <w:rPr>
          <w:rFonts w:ascii="Times New Roman" w:hAnsi="Times New Roman" w:cs="Times New Roman"/>
          <w:sz w:val="28"/>
          <w:szCs w:val="28"/>
          <w:lang w:val="uk-UA"/>
        </w:rPr>
        <w:t>01 Освіта/Педагогіка</w:t>
      </w:r>
      <w:r w:rsidRPr="00834027">
        <w:rPr>
          <w:rFonts w:ascii="Times New Roman" w:hAnsi="Times New Roman" w:cs="Times New Roman"/>
          <w:sz w:val="28"/>
          <w:szCs w:val="28"/>
          <w:lang w:val="uk-UA"/>
        </w:rPr>
        <w:t xml:space="preserve"> спеціальності </w:t>
      </w:r>
      <w:r>
        <w:rPr>
          <w:rFonts w:ascii="Times New Roman" w:hAnsi="Times New Roman" w:cs="Times New Roman"/>
          <w:sz w:val="28"/>
          <w:szCs w:val="28"/>
          <w:lang w:val="uk-UA"/>
        </w:rPr>
        <w:t>014 Середня освіта. Румунська мова і література. Зарубіжна література</w:t>
      </w: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b/>
          <w:sz w:val="28"/>
          <w:szCs w:val="28"/>
          <w:lang w:val="uk-UA"/>
        </w:rPr>
        <w:t>Розробники</w:t>
      </w:r>
      <w:r w:rsidRPr="00834027">
        <w:rPr>
          <w:rFonts w:ascii="Times New Roman" w:hAnsi="Times New Roman" w:cs="Times New Roman"/>
          <w:sz w:val="28"/>
          <w:szCs w:val="28"/>
          <w:lang w:val="uk-UA"/>
        </w:rPr>
        <w:t xml:space="preserve">: </w:t>
      </w:r>
      <w:r w:rsidR="00B140B0">
        <w:rPr>
          <w:rFonts w:ascii="Times New Roman" w:hAnsi="Times New Roman" w:cs="Times New Roman"/>
          <w:sz w:val="28"/>
          <w:szCs w:val="28"/>
          <w:lang w:val="uk-UA"/>
        </w:rPr>
        <w:t xml:space="preserve">доц. Емілія ШВЕД, </w:t>
      </w:r>
      <w:r w:rsidRPr="00834027">
        <w:rPr>
          <w:rFonts w:ascii="Times New Roman" w:hAnsi="Times New Roman" w:cs="Times New Roman"/>
          <w:sz w:val="28"/>
          <w:szCs w:val="28"/>
          <w:lang w:val="uk-UA"/>
        </w:rPr>
        <w:t xml:space="preserve">ст. викладач </w:t>
      </w:r>
      <w:r>
        <w:rPr>
          <w:rFonts w:ascii="Times New Roman" w:hAnsi="Times New Roman" w:cs="Times New Roman"/>
          <w:sz w:val="28"/>
          <w:szCs w:val="28"/>
          <w:lang w:val="uk-UA"/>
        </w:rPr>
        <w:t>Тарас</w:t>
      </w:r>
      <w:r w:rsidRPr="00834027">
        <w:rPr>
          <w:rFonts w:ascii="Times New Roman" w:hAnsi="Times New Roman" w:cs="Times New Roman"/>
          <w:sz w:val="28"/>
          <w:szCs w:val="28"/>
          <w:lang w:val="uk-UA"/>
        </w:rPr>
        <w:t xml:space="preserve"> ДАЦЬО</w:t>
      </w:r>
      <w:r w:rsidRPr="00834027">
        <w:rPr>
          <w:rFonts w:ascii="Times New Roman" w:hAnsi="Times New Roman" w:cs="Times New Roman"/>
          <w:sz w:val="28"/>
          <w:szCs w:val="28"/>
          <w:lang w:val="uk-UA"/>
        </w:rPr>
        <w:tab/>
        <w:t xml:space="preserve"> </w:t>
      </w: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p>
    <w:p w:rsidR="003C191E" w:rsidRPr="00834027" w:rsidRDefault="003C191E" w:rsidP="003C191E">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sz w:val="28"/>
          <w:szCs w:val="28"/>
          <w:lang w:val="uk-UA"/>
        </w:rPr>
        <w:t>Робочу програму розглянуто та затверджено на засіданні кафедри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 xml:space="preserve">романських мов та зарубіжної літератури </w:t>
      </w:r>
    </w:p>
    <w:p w:rsidR="003C191E" w:rsidRPr="00834027" w:rsidRDefault="003C191E" w:rsidP="003C191E">
      <w:pPr>
        <w:autoSpaceDE w:val="0"/>
        <w:autoSpaceDN w:val="0"/>
        <w:adjustRightInd w:val="0"/>
        <w:rPr>
          <w:rFonts w:ascii="Times New Roman" w:hAnsi="Times New Roman" w:cs="Times New Roman"/>
          <w:i/>
          <w:sz w:val="28"/>
          <w:szCs w:val="28"/>
          <w:lang w:val="uk-UA"/>
        </w:rPr>
      </w:pPr>
    </w:p>
    <w:p w:rsidR="003C191E" w:rsidRPr="00834027" w:rsidRDefault="003C191E" w:rsidP="003C191E">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____ від «____» _____202 ___ р.</w:t>
      </w:r>
    </w:p>
    <w:p w:rsidR="003C191E" w:rsidRPr="00834027" w:rsidRDefault="003C191E" w:rsidP="003C191E">
      <w:pPr>
        <w:pStyle w:val="Default"/>
        <w:spacing w:before="240"/>
        <w:rPr>
          <w:sz w:val="28"/>
          <w:szCs w:val="28"/>
          <w:lang w:val="uk-UA"/>
        </w:rPr>
      </w:pPr>
      <w:r>
        <w:rPr>
          <w:sz w:val="28"/>
          <w:szCs w:val="28"/>
          <w:lang w:val="uk-UA"/>
        </w:rPr>
        <w:t>З</w:t>
      </w:r>
      <w:r w:rsidRPr="00834027">
        <w:rPr>
          <w:sz w:val="28"/>
          <w:szCs w:val="28"/>
          <w:lang w:val="uk-UA"/>
        </w:rPr>
        <w:t xml:space="preserve">авідувач кафедри </w:t>
      </w:r>
      <w:proofErr w:type="spellStart"/>
      <w:r w:rsidRPr="00834027">
        <w:rPr>
          <w:sz w:val="28"/>
          <w:szCs w:val="28"/>
          <w:lang w:val="uk-UA"/>
        </w:rPr>
        <w:t>____________Смужани</w:t>
      </w:r>
      <w:proofErr w:type="spellEnd"/>
      <w:r w:rsidRPr="00834027">
        <w:rPr>
          <w:sz w:val="28"/>
          <w:szCs w:val="28"/>
          <w:lang w:val="uk-UA"/>
        </w:rPr>
        <w:t>ця Д.І.</w:t>
      </w:r>
    </w:p>
    <w:p w:rsidR="003C191E" w:rsidRPr="00834027" w:rsidRDefault="003C191E" w:rsidP="003C191E">
      <w:pPr>
        <w:pStyle w:val="Default"/>
        <w:rPr>
          <w:sz w:val="28"/>
          <w:szCs w:val="28"/>
          <w:lang w:val="uk-UA"/>
        </w:rPr>
      </w:pPr>
    </w:p>
    <w:p w:rsidR="003C191E" w:rsidRPr="00834027" w:rsidRDefault="003C191E" w:rsidP="003C191E">
      <w:pPr>
        <w:pStyle w:val="Default"/>
        <w:rPr>
          <w:sz w:val="28"/>
          <w:szCs w:val="28"/>
          <w:lang w:val="uk-UA"/>
        </w:rPr>
      </w:pPr>
    </w:p>
    <w:p w:rsidR="003C191E" w:rsidRPr="00834027" w:rsidRDefault="003C191E" w:rsidP="003C191E">
      <w:pPr>
        <w:pStyle w:val="Default"/>
        <w:rPr>
          <w:sz w:val="28"/>
          <w:szCs w:val="28"/>
          <w:lang w:val="uk-UA"/>
        </w:rPr>
      </w:pPr>
    </w:p>
    <w:p w:rsidR="003C191E" w:rsidRPr="00834027" w:rsidRDefault="003C191E" w:rsidP="003C191E">
      <w:pPr>
        <w:pStyle w:val="Default"/>
        <w:rPr>
          <w:sz w:val="28"/>
          <w:szCs w:val="28"/>
          <w:lang w:val="uk-UA"/>
        </w:rPr>
      </w:pPr>
    </w:p>
    <w:p w:rsidR="003C191E" w:rsidRPr="00834027" w:rsidRDefault="003C191E" w:rsidP="003C191E">
      <w:pPr>
        <w:pStyle w:val="Default"/>
        <w:rPr>
          <w:sz w:val="28"/>
          <w:szCs w:val="28"/>
          <w:lang w:val="uk-UA"/>
        </w:rPr>
      </w:pPr>
    </w:p>
    <w:p w:rsidR="003C191E" w:rsidRPr="00834027" w:rsidRDefault="003C191E" w:rsidP="003C191E">
      <w:pPr>
        <w:pStyle w:val="Default"/>
        <w:rPr>
          <w:sz w:val="28"/>
          <w:szCs w:val="28"/>
          <w:lang w:val="uk-UA"/>
        </w:rPr>
      </w:pPr>
    </w:p>
    <w:p w:rsidR="003C191E" w:rsidRPr="00834027" w:rsidRDefault="003C191E" w:rsidP="003C191E">
      <w:pPr>
        <w:pStyle w:val="Default"/>
        <w:rPr>
          <w:sz w:val="28"/>
          <w:szCs w:val="28"/>
          <w:lang w:val="uk-UA"/>
        </w:rPr>
      </w:pPr>
      <w:r w:rsidRPr="00834027">
        <w:rPr>
          <w:sz w:val="28"/>
          <w:szCs w:val="28"/>
          <w:lang w:val="uk-UA"/>
        </w:rPr>
        <w:t>Схвалено науково-методичною комісією факультету іноземної філології</w:t>
      </w:r>
    </w:p>
    <w:p w:rsidR="003C191E" w:rsidRPr="00834027" w:rsidRDefault="003C191E" w:rsidP="003C191E">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 від «_ » ______ 202__ р.</w:t>
      </w:r>
    </w:p>
    <w:p w:rsidR="003C191E" w:rsidRPr="00834027" w:rsidRDefault="003C191E" w:rsidP="003C191E">
      <w:pPr>
        <w:pStyle w:val="Default"/>
        <w:spacing w:before="240"/>
        <w:rPr>
          <w:sz w:val="28"/>
          <w:szCs w:val="28"/>
          <w:lang w:val="uk-UA"/>
        </w:rPr>
      </w:pPr>
      <w:r w:rsidRPr="00834027">
        <w:rPr>
          <w:sz w:val="28"/>
          <w:szCs w:val="28"/>
          <w:lang w:val="uk-UA"/>
        </w:rPr>
        <w:t xml:space="preserve">Голова науково-методичної комісії </w:t>
      </w:r>
      <w:proofErr w:type="spellStart"/>
      <w:r w:rsidRPr="00834027">
        <w:rPr>
          <w:sz w:val="28"/>
          <w:szCs w:val="28"/>
          <w:lang w:val="uk-UA"/>
        </w:rPr>
        <w:t>__________Син</w:t>
      </w:r>
      <w:proofErr w:type="spellEnd"/>
      <w:r w:rsidRPr="00834027">
        <w:rPr>
          <w:sz w:val="28"/>
          <w:szCs w:val="28"/>
          <w:lang w:val="uk-UA"/>
        </w:rPr>
        <w:t>ьо В.В.</w:t>
      </w:r>
    </w:p>
    <w:p w:rsidR="003C191E" w:rsidRPr="00834027" w:rsidRDefault="003C191E" w:rsidP="003C191E">
      <w:pPr>
        <w:pStyle w:val="Default"/>
        <w:spacing w:before="240"/>
        <w:rPr>
          <w:sz w:val="28"/>
          <w:szCs w:val="28"/>
          <w:lang w:val="uk-UA"/>
        </w:rPr>
      </w:pPr>
    </w:p>
    <w:p w:rsidR="003C191E" w:rsidRPr="00834027" w:rsidRDefault="003C191E" w:rsidP="003C191E">
      <w:pPr>
        <w:pStyle w:val="Default"/>
        <w:rPr>
          <w:sz w:val="28"/>
          <w:szCs w:val="28"/>
          <w:lang w:val="uk-UA"/>
        </w:rPr>
      </w:pP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p>
    <w:p w:rsidR="003C191E" w:rsidRDefault="003C191E" w:rsidP="003C191E">
      <w:pP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w:t>
      </w:r>
    </w:p>
    <w:p w:rsidR="003C191E" w:rsidRDefault="003C191E" w:rsidP="003C191E">
      <w:pPr>
        <w:rPr>
          <w:rFonts w:ascii="Times New Roman" w:hAnsi="Times New Roman" w:cs="Times New Roman"/>
          <w:sz w:val="28"/>
          <w:szCs w:val="28"/>
          <w:lang w:val="uk-UA"/>
        </w:rPr>
      </w:pPr>
    </w:p>
    <w:p w:rsidR="003C191E" w:rsidRDefault="003C191E" w:rsidP="003C191E">
      <w:pPr>
        <w:rPr>
          <w:rFonts w:ascii="Times New Roman" w:hAnsi="Times New Roman" w:cs="Times New Roman"/>
          <w:sz w:val="28"/>
          <w:szCs w:val="28"/>
          <w:lang w:val="uk-UA"/>
        </w:rPr>
      </w:pPr>
    </w:p>
    <w:p w:rsidR="003C191E" w:rsidRDefault="003C191E" w:rsidP="003C191E">
      <w:pPr>
        <w:rPr>
          <w:rFonts w:ascii="Times New Roman" w:hAnsi="Times New Roman" w:cs="Times New Roman"/>
          <w:sz w:val="28"/>
          <w:szCs w:val="28"/>
          <w:lang w:val="uk-UA"/>
        </w:rPr>
      </w:pPr>
    </w:p>
    <w:p w:rsidR="003C191E" w:rsidRDefault="003C191E" w:rsidP="003C191E">
      <w:pPr>
        <w:rPr>
          <w:rFonts w:ascii="Times New Roman" w:hAnsi="Times New Roman" w:cs="Times New Roman"/>
          <w:sz w:val="28"/>
          <w:szCs w:val="28"/>
          <w:lang w:val="uk-UA"/>
        </w:rPr>
      </w:pPr>
    </w:p>
    <w:p w:rsidR="003C191E" w:rsidRDefault="003C191E" w:rsidP="003C191E">
      <w:pPr>
        <w:rPr>
          <w:rFonts w:ascii="Times New Roman" w:hAnsi="Times New Roman" w:cs="Times New Roman"/>
          <w:sz w:val="28"/>
          <w:szCs w:val="28"/>
          <w:lang w:val="uk-UA"/>
        </w:rPr>
      </w:pPr>
    </w:p>
    <w:p w:rsidR="003C191E" w:rsidRDefault="003C191E" w:rsidP="003C191E">
      <w:pPr>
        <w:rPr>
          <w:rFonts w:ascii="Times New Roman" w:hAnsi="Times New Roman" w:cs="Times New Roman"/>
          <w:sz w:val="28"/>
          <w:szCs w:val="28"/>
          <w:lang w:val="uk-UA"/>
        </w:rPr>
      </w:pPr>
    </w:p>
    <w:p w:rsidR="003C191E" w:rsidRDefault="003C191E" w:rsidP="003C191E">
      <w:pPr>
        <w:rPr>
          <w:rFonts w:ascii="Times New Roman" w:hAnsi="Times New Roman" w:cs="Times New Roman"/>
          <w:sz w:val="28"/>
          <w:szCs w:val="28"/>
          <w:lang w:val="uk-UA"/>
        </w:rPr>
      </w:pPr>
    </w:p>
    <w:p w:rsidR="003C191E" w:rsidRDefault="003C191E" w:rsidP="003C191E">
      <w:pPr>
        <w:jc w:val="center"/>
        <w:rPr>
          <w:rFonts w:ascii="Times New Roman" w:hAnsi="Times New Roman" w:cs="Times New Roman"/>
          <w:sz w:val="28"/>
          <w:szCs w:val="28"/>
          <w:lang w:val="uk-UA"/>
        </w:rPr>
      </w:pPr>
    </w:p>
    <w:p w:rsidR="003C191E" w:rsidRDefault="003C191E" w:rsidP="003C191E">
      <w:pPr>
        <w:jc w:val="center"/>
        <w:rPr>
          <w:rFonts w:ascii="Times New Roman" w:hAnsi="Times New Roman" w:cs="Times New Roman"/>
          <w:sz w:val="28"/>
          <w:szCs w:val="28"/>
          <w:lang w:val="uk-UA"/>
        </w:rPr>
      </w:pPr>
    </w:p>
    <w:p w:rsidR="003C191E" w:rsidRDefault="003C191E" w:rsidP="003C191E">
      <w:pPr>
        <w:jc w:val="center"/>
        <w:rPr>
          <w:rFonts w:ascii="Times New Roman" w:hAnsi="Times New Roman" w:cs="Times New Roman"/>
          <w:sz w:val="28"/>
          <w:szCs w:val="28"/>
          <w:lang w:val="uk-UA"/>
        </w:rPr>
      </w:pPr>
    </w:p>
    <w:p w:rsidR="003C191E" w:rsidRPr="00834027" w:rsidRDefault="003C191E" w:rsidP="003C191E">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sym w:font="Symbol" w:char="F0D3"/>
      </w:r>
      <w:r w:rsidRPr="00834027">
        <w:rPr>
          <w:rFonts w:ascii="Times New Roman" w:hAnsi="Times New Roman" w:cs="Times New Roman"/>
          <w:sz w:val="28"/>
          <w:szCs w:val="28"/>
          <w:lang w:val="uk-UA"/>
        </w:rPr>
        <w:t xml:space="preserve"> ДВНЗ «Ужгородський національний університет», 202</w:t>
      </w:r>
      <w:r>
        <w:rPr>
          <w:rFonts w:ascii="Times New Roman" w:hAnsi="Times New Roman" w:cs="Times New Roman"/>
          <w:sz w:val="28"/>
          <w:szCs w:val="28"/>
          <w:lang w:val="uk-UA"/>
        </w:rPr>
        <w:t>2</w:t>
      </w:r>
      <w:r w:rsidRPr="00834027">
        <w:rPr>
          <w:rFonts w:ascii="Times New Roman" w:hAnsi="Times New Roman" w:cs="Times New Roman"/>
          <w:sz w:val="28"/>
          <w:szCs w:val="28"/>
          <w:lang w:val="uk-UA"/>
        </w:rPr>
        <w:t xml:space="preserve"> р.</w:t>
      </w:r>
    </w:p>
    <w:p w:rsidR="003C191E" w:rsidRPr="00834027" w:rsidRDefault="003C191E" w:rsidP="003C191E">
      <w:pPr>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1. ОПИС НАВЧАЛЬНОЇ ДИСЦИПЛІНИ</w:t>
      </w:r>
    </w:p>
    <w:p w:rsidR="003C191E" w:rsidRPr="00834027" w:rsidRDefault="003C191E" w:rsidP="003C191E">
      <w:pPr>
        <w:pStyle w:val="Default"/>
        <w:ind w:left="360"/>
        <w:rPr>
          <w:color w:val="auto"/>
          <w:sz w:val="28"/>
          <w:szCs w:val="28"/>
          <w:lang w:val="uk-UA"/>
        </w:rPr>
      </w:pPr>
    </w:p>
    <w:p w:rsidR="003C191E" w:rsidRPr="00834027" w:rsidRDefault="003C191E" w:rsidP="003C191E">
      <w:pPr>
        <w:pStyle w:val="Default"/>
        <w:ind w:left="360"/>
        <w:rPr>
          <w:color w:val="auto"/>
          <w:sz w:val="28"/>
          <w:szCs w:val="28"/>
          <w:lang w:val="uk-UA"/>
        </w:rPr>
      </w:pPr>
    </w:p>
    <w:tbl>
      <w:tblPr>
        <w:tblStyle w:val="af0"/>
        <w:tblW w:w="9889" w:type="dxa"/>
        <w:tblInd w:w="-113" w:type="dxa"/>
        <w:tblLayout w:type="fixed"/>
        <w:tblLook w:val="04A0" w:firstRow="1" w:lastRow="0" w:firstColumn="1" w:lastColumn="0" w:noHBand="0" w:noVBand="1"/>
      </w:tblPr>
      <w:tblGrid>
        <w:gridCol w:w="4503"/>
        <w:gridCol w:w="5386"/>
      </w:tblGrid>
      <w:tr w:rsidR="003C191E" w:rsidRPr="00834027" w:rsidTr="00CD301C">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color w:val="auto"/>
                <w:sz w:val="28"/>
                <w:szCs w:val="28"/>
                <w:lang w:val="uk-UA" w:eastAsia="en-US"/>
              </w:rPr>
            </w:pPr>
            <w:r w:rsidRPr="00834027">
              <w:rPr>
                <w:b/>
                <w:bCs/>
                <w:color w:val="auto"/>
                <w:sz w:val="28"/>
                <w:szCs w:val="28"/>
                <w:lang w:val="uk-UA" w:eastAsia="en-US"/>
              </w:rPr>
              <w:t>Найменування</w:t>
            </w:r>
          </w:p>
          <w:p w:rsidR="003C191E" w:rsidRPr="00834027" w:rsidRDefault="003C191E" w:rsidP="00CD301C">
            <w:pPr>
              <w:pStyle w:val="Default"/>
              <w:jc w:val="center"/>
              <w:rPr>
                <w:color w:val="auto"/>
                <w:sz w:val="28"/>
                <w:szCs w:val="28"/>
                <w:lang w:val="uk-UA" w:eastAsia="en-US"/>
              </w:rPr>
            </w:pPr>
            <w:r w:rsidRPr="00834027">
              <w:rPr>
                <w:b/>
                <w:bCs/>
                <w:color w:val="auto"/>
                <w:sz w:val="28"/>
                <w:szCs w:val="28"/>
                <w:lang w:val="uk-UA" w:eastAsia="en-US"/>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color w:val="auto"/>
                <w:sz w:val="28"/>
                <w:szCs w:val="28"/>
                <w:lang w:val="uk-UA" w:eastAsia="en-US"/>
              </w:rPr>
            </w:pPr>
            <w:r w:rsidRPr="00834027">
              <w:rPr>
                <w:b/>
                <w:bCs/>
                <w:color w:val="auto"/>
                <w:sz w:val="28"/>
                <w:szCs w:val="28"/>
                <w:lang w:val="uk-UA" w:eastAsia="en-US"/>
              </w:rPr>
              <w:t>Розподіл годин за навчальним планом</w:t>
            </w:r>
          </w:p>
        </w:tc>
      </w:tr>
      <w:tr w:rsidR="003C191E" w:rsidRPr="00834027" w:rsidTr="00CD301C">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i/>
                <w:color w:val="auto"/>
                <w:sz w:val="28"/>
                <w:szCs w:val="28"/>
                <w:lang w:val="uk-UA" w:eastAsia="en-US"/>
              </w:rPr>
            </w:pPr>
            <w:r w:rsidRPr="00834027">
              <w:rPr>
                <w:b/>
                <w:i/>
                <w:color w:val="auto"/>
                <w:sz w:val="28"/>
                <w:szCs w:val="28"/>
                <w:lang w:val="uk-UA" w:eastAsia="en-US"/>
              </w:rPr>
              <w:t>Денна форма</w:t>
            </w:r>
          </w:p>
          <w:p w:rsidR="003C191E" w:rsidRPr="00834027" w:rsidRDefault="003C191E" w:rsidP="00CD301C">
            <w:pPr>
              <w:jc w:val="center"/>
              <w:rPr>
                <w:sz w:val="28"/>
                <w:szCs w:val="28"/>
                <w:lang w:val="uk-UA"/>
              </w:rPr>
            </w:pPr>
            <w:r w:rsidRPr="00834027">
              <w:rPr>
                <w:b/>
                <w:i/>
                <w:sz w:val="28"/>
                <w:szCs w:val="28"/>
                <w:lang w:val="uk-UA"/>
              </w:rPr>
              <w:t>навчання</w:t>
            </w:r>
          </w:p>
        </w:tc>
      </w:tr>
      <w:tr w:rsidR="003C191E" w:rsidRPr="00834027" w:rsidTr="00CD301C">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AA40ED" w:rsidP="00CD301C">
            <w:pPr>
              <w:pStyle w:val="Default"/>
              <w:rPr>
                <w:color w:val="auto"/>
                <w:sz w:val="28"/>
                <w:szCs w:val="28"/>
                <w:lang w:val="uk-UA" w:eastAsia="en-US"/>
              </w:rPr>
            </w:pPr>
            <w:r>
              <w:rPr>
                <w:color w:val="auto"/>
                <w:sz w:val="28"/>
                <w:szCs w:val="28"/>
                <w:lang w:val="uk-UA" w:eastAsia="en-US"/>
              </w:rPr>
              <w:t>Кількість кредитів ЄКТС – 4,5</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color w:val="auto"/>
                <w:sz w:val="28"/>
                <w:szCs w:val="28"/>
                <w:lang w:val="uk-UA" w:eastAsia="en-US"/>
              </w:rPr>
            </w:pPr>
            <w:r w:rsidRPr="00834027">
              <w:rPr>
                <w:color w:val="auto"/>
                <w:sz w:val="28"/>
                <w:szCs w:val="28"/>
                <w:lang w:val="uk-UA" w:eastAsia="en-US"/>
              </w:rPr>
              <w:t>Рік підготовки:</w:t>
            </w:r>
          </w:p>
        </w:tc>
      </w:tr>
      <w:tr w:rsidR="003C191E" w:rsidRPr="00834027" w:rsidTr="00CD301C">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AA40ED" w:rsidP="00CD301C">
            <w:pPr>
              <w:pStyle w:val="Default"/>
              <w:rPr>
                <w:color w:val="auto"/>
                <w:sz w:val="28"/>
                <w:szCs w:val="28"/>
                <w:lang w:val="uk-UA" w:eastAsia="en-US"/>
              </w:rPr>
            </w:pPr>
            <w:r>
              <w:rPr>
                <w:color w:val="auto"/>
                <w:sz w:val="28"/>
                <w:szCs w:val="28"/>
                <w:lang w:val="uk-UA" w:eastAsia="en-US"/>
              </w:rPr>
              <w:t>Загальна кількість годин – 135</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color w:val="auto"/>
                <w:sz w:val="28"/>
                <w:szCs w:val="28"/>
                <w:lang w:val="uk-UA" w:eastAsia="en-US"/>
              </w:rPr>
            </w:pPr>
            <w:r>
              <w:rPr>
                <w:b/>
                <w:color w:val="auto"/>
                <w:sz w:val="28"/>
                <w:szCs w:val="28"/>
                <w:lang w:val="uk-UA" w:eastAsia="en-US"/>
              </w:rPr>
              <w:t>4</w:t>
            </w:r>
          </w:p>
        </w:tc>
      </w:tr>
      <w:tr w:rsidR="003C191E" w:rsidRPr="00834027" w:rsidTr="00CD301C">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rPr>
                <w:color w:val="auto"/>
                <w:sz w:val="28"/>
                <w:szCs w:val="28"/>
                <w:lang w:val="uk-UA" w:eastAsia="en-US"/>
              </w:rPr>
            </w:pPr>
            <w:r w:rsidRPr="00834027">
              <w:rPr>
                <w:color w:val="auto"/>
                <w:sz w:val="28"/>
                <w:szCs w:val="28"/>
                <w:lang w:val="uk-UA" w:eastAsia="en-US"/>
              </w:rPr>
              <w:t>Кількість модулів – 2</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color w:val="auto"/>
                <w:sz w:val="28"/>
                <w:szCs w:val="28"/>
                <w:lang w:val="uk-UA" w:eastAsia="en-US"/>
              </w:rPr>
            </w:pPr>
            <w:r w:rsidRPr="00834027">
              <w:rPr>
                <w:color w:val="auto"/>
                <w:sz w:val="28"/>
                <w:szCs w:val="28"/>
                <w:lang w:val="uk-UA" w:eastAsia="en-US"/>
              </w:rPr>
              <w:t>Семестр:</w:t>
            </w:r>
          </w:p>
        </w:tc>
      </w:tr>
      <w:tr w:rsidR="003C191E" w:rsidRPr="00834027" w:rsidTr="00CD301C">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pStyle w:val="Default"/>
              <w:rPr>
                <w:color w:val="auto"/>
                <w:sz w:val="28"/>
                <w:szCs w:val="28"/>
                <w:lang w:val="uk-UA" w:eastAsia="en-US"/>
              </w:rPr>
            </w:pPr>
            <w:r w:rsidRPr="00834027">
              <w:rPr>
                <w:color w:val="auto"/>
                <w:sz w:val="28"/>
                <w:szCs w:val="28"/>
                <w:lang w:val="uk-UA" w:eastAsia="en-US"/>
              </w:rPr>
              <w:t>Тижневих годин</w:t>
            </w:r>
          </w:p>
          <w:p w:rsidR="003C191E" w:rsidRPr="00834027" w:rsidRDefault="003C191E" w:rsidP="00CD301C">
            <w:pPr>
              <w:pStyle w:val="Default"/>
              <w:rPr>
                <w:color w:val="auto"/>
                <w:sz w:val="28"/>
                <w:szCs w:val="28"/>
                <w:lang w:val="uk-UA" w:eastAsia="en-US"/>
              </w:rPr>
            </w:pPr>
            <w:r w:rsidRPr="00834027">
              <w:rPr>
                <w:color w:val="auto"/>
                <w:sz w:val="28"/>
                <w:szCs w:val="28"/>
                <w:lang w:val="uk-UA" w:eastAsia="en-US"/>
              </w:rPr>
              <w:t>для денної  форми навчання:</w:t>
            </w:r>
          </w:p>
          <w:p w:rsidR="003C191E" w:rsidRPr="00834027" w:rsidRDefault="003C191E" w:rsidP="00CD301C">
            <w:pPr>
              <w:pStyle w:val="Default"/>
              <w:rPr>
                <w:color w:val="auto"/>
                <w:sz w:val="28"/>
                <w:szCs w:val="28"/>
                <w:lang w:val="uk-UA" w:eastAsia="en-US"/>
              </w:rPr>
            </w:pPr>
          </w:p>
          <w:p w:rsidR="003C191E" w:rsidRPr="00834027" w:rsidRDefault="003C191E" w:rsidP="00CD301C">
            <w:pPr>
              <w:pStyle w:val="Default"/>
              <w:rPr>
                <w:color w:val="auto"/>
                <w:sz w:val="28"/>
                <w:szCs w:val="28"/>
                <w:lang w:val="uk-UA" w:eastAsia="en-US"/>
              </w:rPr>
            </w:pPr>
            <w:r w:rsidRPr="00834027">
              <w:rPr>
                <w:color w:val="auto"/>
                <w:sz w:val="28"/>
                <w:szCs w:val="28"/>
                <w:lang w:val="uk-UA" w:eastAsia="en-US"/>
              </w:rPr>
              <w:t>аудиторних – 2</w:t>
            </w:r>
          </w:p>
          <w:p w:rsidR="003C191E" w:rsidRPr="00834027" w:rsidRDefault="003C191E" w:rsidP="00CD301C">
            <w:pPr>
              <w:pStyle w:val="Default"/>
              <w:rPr>
                <w:color w:val="auto"/>
                <w:sz w:val="28"/>
                <w:szCs w:val="28"/>
                <w:lang w:val="uk-UA" w:eastAsia="en-US"/>
              </w:rPr>
            </w:pPr>
          </w:p>
          <w:p w:rsidR="003C191E" w:rsidRPr="00834027" w:rsidRDefault="003C191E" w:rsidP="00CD301C">
            <w:pPr>
              <w:pStyle w:val="Default"/>
              <w:rPr>
                <w:color w:val="auto"/>
                <w:sz w:val="28"/>
                <w:szCs w:val="28"/>
                <w:lang w:val="uk-UA" w:eastAsia="en-US"/>
              </w:rPr>
            </w:pPr>
            <w:r w:rsidRPr="00834027">
              <w:rPr>
                <w:color w:val="auto"/>
                <w:sz w:val="28"/>
                <w:szCs w:val="28"/>
                <w:lang w:val="uk-UA" w:eastAsia="en-US"/>
              </w:rPr>
              <w:t>самостійної роботи студента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color w:val="auto"/>
                <w:sz w:val="28"/>
                <w:szCs w:val="28"/>
                <w:lang w:val="uk-UA" w:eastAsia="en-US"/>
              </w:rPr>
            </w:pPr>
            <w:r>
              <w:rPr>
                <w:b/>
                <w:color w:val="auto"/>
                <w:sz w:val="28"/>
                <w:szCs w:val="28"/>
                <w:lang w:val="uk-UA" w:eastAsia="en-US"/>
              </w:rPr>
              <w:t>8</w:t>
            </w:r>
            <w:r w:rsidRPr="00834027">
              <w:rPr>
                <w:b/>
                <w:color w:val="auto"/>
                <w:sz w:val="28"/>
                <w:szCs w:val="28"/>
                <w:lang w:val="uk-UA" w:eastAsia="en-US"/>
              </w:rPr>
              <w:t>-й</w:t>
            </w:r>
          </w:p>
        </w:tc>
      </w:tr>
      <w:tr w:rsidR="003C191E" w:rsidRPr="00834027" w:rsidTr="00CD301C">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color w:val="auto"/>
                <w:sz w:val="28"/>
                <w:szCs w:val="28"/>
                <w:lang w:val="uk-UA" w:eastAsia="en-US"/>
              </w:rPr>
            </w:pPr>
            <w:r w:rsidRPr="00834027">
              <w:rPr>
                <w:b/>
                <w:color w:val="auto"/>
                <w:sz w:val="28"/>
                <w:szCs w:val="28"/>
                <w:lang w:val="uk-UA" w:eastAsia="en-US"/>
              </w:rPr>
              <w:t>Лекції:</w:t>
            </w:r>
          </w:p>
        </w:tc>
      </w:tr>
      <w:tr w:rsidR="003C191E" w:rsidRPr="00834027" w:rsidTr="00CD301C">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3C191E" w:rsidRPr="00834027" w:rsidRDefault="00AA40ED" w:rsidP="00CD301C">
            <w:pPr>
              <w:pStyle w:val="Default"/>
              <w:jc w:val="center"/>
              <w:rPr>
                <w:b/>
                <w:color w:val="auto"/>
                <w:sz w:val="28"/>
                <w:szCs w:val="28"/>
                <w:lang w:val="uk-UA" w:eastAsia="en-US"/>
              </w:rPr>
            </w:pPr>
            <w:r>
              <w:rPr>
                <w:b/>
                <w:color w:val="auto"/>
                <w:sz w:val="28"/>
                <w:szCs w:val="28"/>
                <w:lang w:val="uk-UA" w:eastAsia="en-US"/>
              </w:rPr>
              <w:t>38</w:t>
            </w:r>
          </w:p>
        </w:tc>
      </w:tr>
      <w:tr w:rsidR="003C191E" w:rsidRPr="00834027" w:rsidTr="00CD301C">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color w:val="auto"/>
                <w:sz w:val="28"/>
                <w:szCs w:val="28"/>
                <w:lang w:val="uk-UA" w:eastAsia="en-US"/>
              </w:rPr>
            </w:pPr>
            <w:r w:rsidRPr="00834027">
              <w:rPr>
                <w:b/>
                <w:color w:val="auto"/>
                <w:sz w:val="28"/>
                <w:szCs w:val="28"/>
                <w:lang w:val="uk-UA" w:eastAsia="en-US"/>
              </w:rPr>
              <w:t>Лабораторні</w:t>
            </w:r>
          </w:p>
        </w:tc>
      </w:tr>
      <w:tr w:rsidR="003C191E" w:rsidRPr="00834027" w:rsidTr="00CD301C">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color w:val="auto"/>
                <w:sz w:val="28"/>
                <w:szCs w:val="28"/>
                <w:lang w:val="uk-UA" w:eastAsia="en-US"/>
              </w:rPr>
            </w:pPr>
            <w:r>
              <w:rPr>
                <w:b/>
                <w:color w:val="auto"/>
                <w:sz w:val="28"/>
                <w:szCs w:val="28"/>
                <w:lang w:val="uk-UA" w:eastAsia="en-US"/>
              </w:rPr>
              <w:t>-</w:t>
            </w:r>
          </w:p>
        </w:tc>
      </w:tr>
      <w:tr w:rsidR="003C191E" w:rsidRPr="00834027" w:rsidTr="00CD301C">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AA40ED">
            <w:pPr>
              <w:pStyle w:val="Default"/>
              <w:rPr>
                <w:color w:val="auto"/>
                <w:sz w:val="28"/>
                <w:szCs w:val="28"/>
                <w:lang w:val="uk-UA" w:eastAsia="en-US"/>
              </w:rPr>
            </w:pPr>
            <w:r w:rsidRPr="00834027">
              <w:rPr>
                <w:color w:val="auto"/>
                <w:sz w:val="28"/>
                <w:szCs w:val="28"/>
                <w:lang w:val="uk-UA" w:eastAsia="en-US"/>
              </w:rPr>
              <w:t>Вид підсумкового контролю:</w:t>
            </w:r>
            <w:r w:rsidR="00AA40ED">
              <w:rPr>
                <w:b/>
                <w:color w:val="auto"/>
                <w:sz w:val="28"/>
                <w:szCs w:val="28"/>
                <w:lang w:val="uk-UA" w:eastAsia="en-US"/>
              </w:rPr>
              <w:t>залік</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b/>
                <w:color w:val="auto"/>
                <w:sz w:val="28"/>
                <w:szCs w:val="28"/>
                <w:lang w:val="uk-UA" w:eastAsia="en-US"/>
              </w:rPr>
            </w:pPr>
            <w:r w:rsidRPr="00834027">
              <w:rPr>
                <w:b/>
                <w:color w:val="auto"/>
                <w:sz w:val="28"/>
                <w:szCs w:val="28"/>
                <w:lang w:val="uk-UA" w:eastAsia="en-US"/>
              </w:rPr>
              <w:t xml:space="preserve">Практичні </w:t>
            </w:r>
          </w:p>
        </w:tc>
      </w:tr>
      <w:tr w:rsidR="003C191E" w:rsidRPr="00834027" w:rsidTr="00CD301C">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3C191E" w:rsidRPr="00834027" w:rsidRDefault="00AA40ED" w:rsidP="00CD301C">
            <w:pPr>
              <w:pStyle w:val="Default"/>
              <w:jc w:val="center"/>
              <w:rPr>
                <w:b/>
                <w:color w:val="auto"/>
                <w:sz w:val="28"/>
                <w:szCs w:val="28"/>
                <w:lang w:val="uk-UA" w:eastAsia="en-US"/>
              </w:rPr>
            </w:pPr>
            <w:r>
              <w:rPr>
                <w:b/>
                <w:color w:val="auto"/>
                <w:sz w:val="28"/>
                <w:szCs w:val="28"/>
                <w:lang w:val="uk-UA" w:eastAsia="en-US"/>
              </w:rPr>
              <w:t>20</w:t>
            </w:r>
          </w:p>
        </w:tc>
      </w:tr>
      <w:tr w:rsidR="003C191E" w:rsidRPr="00834027" w:rsidTr="00CD301C">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rPr>
                <w:color w:val="auto"/>
                <w:sz w:val="28"/>
                <w:szCs w:val="28"/>
                <w:lang w:val="uk-UA" w:eastAsia="en-US"/>
              </w:rPr>
            </w:pPr>
            <w:r w:rsidRPr="00834027">
              <w:rPr>
                <w:sz w:val="28"/>
                <w:szCs w:val="28"/>
                <w:lang w:val="uk-UA" w:eastAsia="en-US"/>
              </w:rPr>
              <w:t xml:space="preserve">Форма підсумкового контролю: </w:t>
            </w:r>
            <w:r w:rsidRPr="00834027">
              <w:rPr>
                <w:b/>
                <w:sz w:val="28"/>
                <w:szCs w:val="28"/>
                <w:lang w:val="uk-UA" w:eastAsia="en-US"/>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pStyle w:val="Default"/>
              <w:jc w:val="center"/>
              <w:rPr>
                <w:color w:val="auto"/>
                <w:sz w:val="28"/>
                <w:szCs w:val="28"/>
                <w:lang w:val="uk-UA" w:eastAsia="en-US"/>
              </w:rPr>
            </w:pPr>
            <w:r w:rsidRPr="00834027">
              <w:rPr>
                <w:color w:val="auto"/>
                <w:sz w:val="28"/>
                <w:szCs w:val="28"/>
                <w:lang w:val="uk-UA" w:eastAsia="en-US"/>
              </w:rPr>
              <w:t>Самостійна робота:</w:t>
            </w:r>
          </w:p>
        </w:tc>
      </w:tr>
      <w:tr w:rsidR="003C191E" w:rsidRPr="00834027" w:rsidTr="00CD301C">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AA40ED" w:rsidP="00CD301C">
            <w:pPr>
              <w:pStyle w:val="Default"/>
              <w:jc w:val="center"/>
              <w:rPr>
                <w:b/>
                <w:color w:val="auto"/>
                <w:sz w:val="28"/>
                <w:szCs w:val="28"/>
                <w:lang w:val="uk-UA" w:eastAsia="en-US"/>
              </w:rPr>
            </w:pPr>
            <w:r>
              <w:rPr>
                <w:b/>
                <w:color w:val="auto"/>
                <w:sz w:val="28"/>
                <w:szCs w:val="28"/>
                <w:lang w:val="uk-UA" w:eastAsia="en-US"/>
              </w:rPr>
              <w:t>85</w:t>
            </w:r>
          </w:p>
        </w:tc>
      </w:tr>
    </w:tbl>
    <w:p w:rsidR="003C191E" w:rsidRPr="00834027" w:rsidRDefault="003C191E" w:rsidP="003C191E">
      <w:pPr>
        <w:pStyle w:val="Default"/>
        <w:jc w:val="center"/>
        <w:rPr>
          <w:color w:val="auto"/>
          <w:sz w:val="28"/>
          <w:szCs w:val="28"/>
          <w:lang w:val="uk-UA"/>
        </w:rPr>
      </w:pPr>
    </w:p>
    <w:p w:rsidR="003C191E" w:rsidRPr="00834027" w:rsidRDefault="003C191E" w:rsidP="003C191E">
      <w:pPr>
        <w:rPr>
          <w:rFonts w:ascii="Times New Roman" w:hAnsi="Times New Roman" w:cs="Times New Roman"/>
          <w:sz w:val="28"/>
          <w:szCs w:val="28"/>
          <w:lang w:val="uk-UA"/>
        </w:rPr>
      </w:pPr>
      <w:r w:rsidRPr="00834027">
        <w:rPr>
          <w:rFonts w:ascii="Times New Roman" w:hAnsi="Times New Roman" w:cs="Times New Roman"/>
          <w:sz w:val="28"/>
          <w:szCs w:val="28"/>
          <w:lang w:val="uk-UA"/>
        </w:rPr>
        <w:br w:type="page"/>
      </w:r>
    </w:p>
    <w:p w:rsidR="003C191E" w:rsidRPr="00834027" w:rsidRDefault="003C191E" w:rsidP="003C191E">
      <w:pPr>
        <w:pStyle w:val="af"/>
        <w:tabs>
          <w:tab w:val="left" w:pos="284"/>
        </w:tabs>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2. МЕТА НАВЧАЛЬНОЇ ДИСЦИПЛІНИ</w:t>
      </w:r>
    </w:p>
    <w:p w:rsidR="003C191E" w:rsidRPr="00834027" w:rsidRDefault="003C191E" w:rsidP="003C191E">
      <w:pPr>
        <w:pStyle w:val="Default"/>
        <w:jc w:val="center"/>
        <w:rPr>
          <w:color w:val="auto"/>
          <w:sz w:val="28"/>
          <w:szCs w:val="28"/>
          <w:lang w:val="uk-UA"/>
        </w:rPr>
      </w:pPr>
    </w:p>
    <w:p w:rsidR="00CD301C" w:rsidRDefault="003C191E" w:rsidP="003C191E">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Метою вивчення навчальної дисципліни «</w:t>
      </w:r>
      <w:r w:rsidR="00CD301C">
        <w:rPr>
          <w:rFonts w:ascii="Times New Roman" w:hAnsi="Times New Roman" w:cs="Times New Roman"/>
          <w:sz w:val="28"/>
          <w:szCs w:val="28"/>
          <w:lang w:val="uk-UA"/>
        </w:rPr>
        <w:t>Стилістика та культура мовлення</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uk-UA"/>
        </w:rPr>
        <w:t>є</w:t>
      </w:r>
      <w:r w:rsidR="00CD301C">
        <w:rPr>
          <w:rFonts w:ascii="Times New Roman" w:hAnsi="Times New Roman" w:cs="Times New Roman"/>
          <w:sz w:val="28"/>
          <w:szCs w:val="28"/>
          <w:lang w:val="uk-UA"/>
        </w:rPr>
        <w:t xml:space="preserve"> засвоєння стилістичних норм сучасної румунської мови, оволодіння знаннями про особливості усіх функціональних стилів мови, формування умінь і навичок добирати стилістичні ресурси відповідно до ситуації мовлення, формування навичок комунікативного</w:t>
      </w:r>
      <w:r w:rsidR="00156349">
        <w:rPr>
          <w:rFonts w:ascii="Times New Roman" w:hAnsi="Times New Roman" w:cs="Times New Roman"/>
          <w:sz w:val="28"/>
          <w:szCs w:val="28"/>
          <w:lang w:val="uk-UA"/>
        </w:rPr>
        <w:t xml:space="preserve"> виправданого використання засобів мови з додержанням етикетних норм спілкування. завдання вивчення дисципліни полягають у з’ясуванні та засвоєнні основних понять і категорій стилістики; визначенні критеріїв класифікації стилів; вивчення основних етапів формування й розвитку функціональних стилів; вивченні основних етапів формування й розвитку функціональних стилів румунської мови; характеристиці стилістичного багатства сучасної румунської мови. </w:t>
      </w:r>
      <w:r w:rsidR="00CD301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C191E" w:rsidRPr="00834027" w:rsidRDefault="003C191E" w:rsidP="003C191E">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Відповідно до освітньої програми,</w:t>
      </w:r>
      <w:r w:rsidRPr="00834027">
        <w:rPr>
          <w:rFonts w:ascii="Times New Roman" w:hAnsi="Times New Roman" w:cs="Times New Roman"/>
          <w:color w:val="000000"/>
          <w:sz w:val="28"/>
          <w:szCs w:val="28"/>
          <w:lang w:val="uk-UA"/>
        </w:rPr>
        <w:t xml:space="preserve"> вивчення дисципліни</w:t>
      </w:r>
      <w:r w:rsidRPr="00834027">
        <w:rPr>
          <w:rFonts w:ascii="Times New Roman" w:hAnsi="Times New Roman" w:cs="Times New Roman"/>
          <w:sz w:val="28"/>
          <w:szCs w:val="28"/>
          <w:lang w:val="uk-UA"/>
        </w:rPr>
        <w:t xml:space="preserve"> сприяє формуванню у здобувачів вищої освіти таких </w:t>
      </w:r>
      <w:proofErr w:type="spellStart"/>
      <w:r w:rsidRPr="00834027">
        <w:rPr>
          <w:rFonts w:ascii="Times New Roman" w:hAnsi="Times New Roman" w:cs="Times New Roman"/>
          <w:sz w:val="28"/>
          <w:szCs w:val="28"/>
          <w:lang w:val="uk-UA"/>
        </w:rPr>
        <w:t>компетентностей</w:t>
      </w:r>
      <w:proofErr w:type="spellEnd"/>
      <w:r w:rsidRPr="00834027">
        <w:rPr>
          <w:rFonts w:ascii="Times New Roman" w:hAnsi="Times New Roman" w:cs="Times New Roman"/>
          <w:sz w:val="28"/>
          <w:szCs w:val="28"/>
          <w:lang w:val="uk-UA"/>
        </w:rPr>
        <w:t xml:space="preserve"> :</w:t>
      </w:r>
    </w:p>
    <w:p w:rsidR="003C191E" w:rsidRPr="00834027" w:rsidRDefault="003C191E" w:rsidP="003C191E">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загальні </w:t>
      </w:r>
      <w:r w:rsidRPr="00834027">
        <w:rPr>
          <w:rFonts w:ascii="Times New Roman" w:hAnsi="Times New Roman" w:cs="Times New Roman"/>
          <w:i/>
          <w:sz w:val="28"/>
          <w:szCs w:val="28"/>
          <w:lang w:val="uk-UA"/>
        </w:rPr>
        <w:t>(ЗК):</w:t>
      </w:r>
      <w:r w:rsidRPr="00834027">
        <w:rPr>
          <w:rFonts w:ascii="Times New Roman" w:hAnsi="Times New Roman" w:cs="Times New Roman"/>
          <w:sz w:val="28"/>
          <w:szCs w:val="28"/>
          <w:lang w:val="uk-UA"/>
        </w:rPr>
        <w:t xml:space="preserve"> </w:t>
      </w:r>
    </w:p>
    <w:p w:rsidR="003C191E" w:rsidRPr="000F30A6" w:rsidRDefault="003C191E" w:rsidP="003C191E">
      <w:pPr>
        <w:pStyle w:val="TableParagraph"/>
        <w:spacing w:before="1" w:line="252" w:lineRule="auto"/>
        <w:ind w:left="52"/>
        <w:jc w:val="both"/>
        <w:rPr>
          <w:sz w:val="28"/>
          <w:szCs w:val="28"/>
          <w:lang w:val="uk-UA" w:bidi="uk-UA"/>
        </w:rPr>
      </w:pPr>
      <w:r w:rsidRPr="000F30A6">
        <w:rPr>
          <w:b/>
          <w:sz w:val="28"/>
          <w:szCs w:val="28"/>
          <w:lang w:val="uk-UA"/>
        </w:rPr>
        <w:t>ЗК 3</w:t>
      </w:r>
      <w:r w:rsidRPr="000F30A6">
        <w:rPr>
          <w:sz w:val="28"/>
          <w:szCs w:val="28"/>
          <w:lang w:val="uk-UA"/>
        </w:rPr>
        <w:t xml:space="preserve">. </w:t>
      </w:r>
      <w:r w:rsidRPr="000F30A6">
        <w:rPr>
          <w:sz w:val="28"/>
          <w:szCs w:val="28"/>
          <w:lang w:val="uk-UA" w:bidi="uk-UA"/>
        </w:rPr>
        <w:t>Здатність до пошуку, обробки та аналізу інформації з різних джерел;</w:t>
      </w:r>
    </w:p>
    <w:p w:rsidR="003C191E" w:rsidRPr="000F30A6" w:rsidRDefault="003C191E" w:rsidP="003C191E">
      <w:pPr>
        <w:pStyle w:val="TableParagraph"/>
        <w:spacing w:before="1" w:line="252" w:lineRule="auto"/>
        <w:ind w:left="52"/>
        <w:jc w:val="both"/>
        <w:rPr>
          <w:sz w:val="28"/>
          <w:szCs w:val="28"/>
          <w:lang w:val="uk-UA" w:bidi="uk-UA"/>
        </w:rPr>
      </w:pPr>
      <w:r w:rsidRPr="000F30A6">
        <w:rPr>
          <w:b/>
          <w:sz w:val="28"/>
          <w:szCs w:val="28"/>
          <w:lang w:val="uk-UA" w:bidi="uk-UA"/>
        </w:rPr>
        <w:t>ЗК 4</w:t>
      </w:r>
      <w:r w:rsidRPr="000F30A6">
        <w:rPr>
          <w:sz w:val="28"/>
          <w:szCs w:val="28"/>
          <w:lang w:val="uk-UA" w:bidi="uk-UA"/>
        </w:rPr>
        <w:t>. Навички роботи з інформацією (уміння знаходити та аналізувати інформацію з різних джерел, передусім – за допомогою цифрових технологій);</w:t>
      </w:r>
    </w:p>
    <w:p w:rsidR="000F30A6" w:rsidRPr="000F30A6" w:rsidRDefault="000F30A6" w:rsidP="000F30A6">
      <w:pPr>
        <w:pStyle w:val="TableParagraph"/>
        <w:spacing w:before="1" w:line="252" w:lineRule="auto"/>
        <w:ind w:left="52"/>
        <w:jc w:val="both"/>
        <w:rPr>
          <w:sz w:val="28"/>
          <w:szCs w:val="28"/>
          <w:lang w:val="uk-UA" w:bidi="uk-UA"/>
        </w:rPr>
      </w:pPr>
      <w:r w:rsidRPr="000F30A6">
        <w:rPr>
          <w:b/>
          <w:sz w:val="28"/>
          <w:szCs w:val="28"/>
          <w:lang w:val="uk-UA" w:bidi="uk-UA"/>
        </w:rPr>
        <w:t>ЗК 5.</w:t>
      </w:r>
      <w:r w:rsidRPr="000F30A6">
        <w:rPr>
          <w:sz w:val="28"/>
          <w:szCs w:val="28"/>
          <w:lang w:val="uk-UA" w:bidi="uk-UA"/>
        </w:rPr>
        <w:t xml:space="preserve"> Здатність використовувати державну мову в усіх сферах суспільного життя, зокрема, у професійному спілкуванні;</w:t>
      </w:r>
    </w:p>
    <w:p w:rsidR="003C191E" w:rsidRPr="000F30A6" w:rsidRDefault="003C191E" w:rsidP="003C191E">
      <w:pPr>
        <w:pStyle w:val="TableParagraph"/>
        <w:spacing w:before="1" w:line="252" w:lineRule="auto"/>
        <w:ind w:left="52"/>
        <w:jc w:val="both"/>
        <w:rPr>
          <w:sz w:val="28"/>
          <w:szCs w:val="28"/>
          <w:lang w:val="uk-UA" w:bidi="uk-UA"/>
        </w:rPr>
      </w:pPr>
      <w:r w:rsidRPr="000F30A6">
        <w:rPr>
          <w:b/>
          <w:sz w:val="28"/>
          <w:szCs w:val="28"/>
          <w:lang w:val="uk-UA" w:bidi="uk-UA"/>
        </w:rPr>
        <w:t>ЗК 7.</w:t>
      </w:r>
      <w:r w:rsidRPr="000F30A6">
        <w:rPr>
          <w:sz w:val="28"/>
          <w:szCs w:val="28"/>
          <w:lang w:val="uk-UA" w:bidi="uk-UA"/>
        </w:rPr>
        <w:t xml:space="preserve"> Вільне володіння румунською мовою;</w:t>
      </w:r>
    </w:p>
    <w:p w:rsidR="003C191E" w:rsidRPr="000F30A6" w:rsidRDefault="003C191E" w:rsidP="003C191E">
      <w:pPr>
        <w:pStyle w:val="TableParagraph"/>
        <w:spacing w:before="1" w:line="252" w:lineRule="auto"/>
        <w:ind w:left="52"/>
        <w:jc w:val="both"/>
        <w:rPr>
          <w:sz w:val="28"/>
          <w:szCs w:val="28"/>
          <w:lang w:val="uk-UA" w:bidi="uk-UA"/>
        </w:rPr>
      </w:pPr>
      <w:r w:rsidRPr="000F30A6">
        <w:rPr>
          <w:b/>
          <w:sz w:val="28"/>
          <w:szCs w:val="28"/>
          <w:lang w:val="uk-UA" w:bidi="uk-UA"/>
        </w:rPr>
        <w:t>ЗК 9.</w:t>
      </w:r>
      <w:r w:rsidRPr="000F30A6">
        <w:rPr>
          <w:sz w:val="28"/>
          <w:szCs w:val="28"/>
          <w:lang w:val="uk-UA" w:bidi="uk-UA"/>
        </w:rPr>
        <w:t xml:space="preserve"> Здатність самостійно аналізувати, здійснювати  науковий пошук;</w:t>
      </w:r>
    </w:p>
    <w:p w:rsidR="003C191E" w:rsidRPr="000F30A6" w:rsidRDefault="003C191E" w:rsidP="003C191E">
      <w:pPr>
        <w:pStyle w:val="TableParagraph"/>
        <w:spacing w:before="1" w:line="252" w:lineRule="auto"/>
        <w:ind w:left="52"/>
        <w:jc w:val="both"/>
        <w:rPr>
          <w:sz w:val="28"/>
          <w:szCs w:val="28"/>
          <w:lang w:val="uk-UA" w:bidi="uk-UA"/>
        </w:rPr>
      </w:pPr>
      <w:r w:rsidRPr="000F30A6">
        <w:rPr>
          <w:b/>
          <w:sz w:val="28"/>
          <w:szCs w:val="28"/>
          <w:lang w:val="uk-UA" w:bidi="uk-UA"/>
        </w:rPr>
        <w:t>ЗК 12.</w:t>
      </w:r>
      <w:r w:rsidRPr="000F30A6">
        <w:rPr>
          <w:sz w:val="28"/>
          <w:szCs w:val="28"/>
          <w:lang w:val="uk-UA" w:bidi="uk-UA"/>
        </w:rPr>
        <w:t xml:space="preserve"> Здатність застосовувати знання у практичних ситуаціях;</w:t>
      </w:r>
    </w:p>
    <w:p w:rsidR="000F30A6" w:rsidRDefault="000F30A6" w:rsidP="003C191E">
      <w:pPr>
        <w:pStyle w:val="TableParagraph"/>
        <w:spacing w:before="1" w:line="252" w:lineRule="auto"/>
        <w:ind w:left="52"/>
        <w:jc w:val="both"/>
        <w:rPr>
          <w:sz w:val="28"/>
          <w:szCs w:val="28"/>
          <w:lang w:val="uk-UA" w:bidi="uk-UA"/>
        </w:rPr>
      </w:pPr>
      <w:r w:rsidRPr="000F30A6">
        <w:rPr>
          <w:b/>
          <w:sz w:val="28"/>
          <w:szCs w:val="28"/>
          <w:lang w:val="uk-UA" w:bidi="uk-UA"/>
        </w:rPr>
        <w:t>ЗК 14.</w:t>
      </w:r>
      <w:r w:rsidRPr="000F30A6">
        <w:rPr>
          <w:sz w:val="28"/>
          <w:szCs w:val="28"/>
          <w:lang w:val="uk-UA" w:bidi="uk-UA"/>
        </w:rPr>
        <w:t xml:space="preserve"> Здатність ефективно формувати комунікаційну стратегію;</w:t>
      </w:r>
    </w:p>
    <w:p w:rsidR="000F30A6" w:rsidRPr="000F30A6" w:rsidRDefault="000F30A6" w:rsidP="003C191E">
      <w:pPr>
        <w:pStyle w:val="TableParagraph"/>
        <w:spacing w:before="1" w:line="252" w:lineRule="auto"/>
        <w:ind w:left="52"/>
        <w:jc w:val="both"/>
        <w:rPr>
          <w:sz w:val="28"/>
          <w:szCs w:val="28"/>
          <w:lang w:val="uk-UA" w:bidi="uk-UA"/>
        </w:rPr>
      </w:pPr>
    </w:p>
    <w:p w:rsidR="003C191E" w:rsidRPr="00834027" w:rsidRDefault="003C191E" w:rsidP="003C191E">
      <w:pPr>
        <w:ind w:firstLine="567"/>
        <w:jc w:val="both"/>
        <w:rPr>
          <w:rFonts w:ascii="Times New Roman" w:hAnsi="Times New Roman" w:cs="Times New Roman"/>
          <w:i/>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i/>
          <w:sz w:val="28"/>
          <w:szCs w:val="28"/>
          <w:lang w:val="uk-UA"/>
        </w:rPr>
        <w:t>спеціальні (фахові, предметні) (ФК):</w:t>
      </w:r>
    </w:p>
    <w:p w:rsidR="003C191E" w:rsidRPr="00003F95" w:rsidRDefault="003C191E" w:rsidP="003C191E">
      <w:pPr>
        <w:pStyle w:val="TableParagraph"/>
        <w:tabs>
          <w:tab w:val="left" w:pos="337"/>
        </w:tabs>
        <w:autoSpaceDE w:val="0"/>
        <w:autoSpaceDN w:val="0"/>
        <w:spacing w:before="1" w:line="252" w:lineRule="auto"/>
        <w:ind w:right="47"/>
        <w:jc w:val="both"/>
        <w:rPr>
          <w:sz w:val="28"/>
          <w:szCs w:val="28"/>
          <w:lang w:val="uk-UA" w:bidi="uk-UA"/>
        </w:rPr>
      </w:pPr>
      <w:r w:rsidRPr="00003F95">
        <w:rPr>
          <w:b/>
          <w:sz w:val="28"/>
          <w:szCs w:val="28"/>
          <w:lang w:val="uk-UA" w:bidi="uk-UA"/>
        </w:rPr>
        <w:t>ФК 1.</w:t>
      </w:r>
      <w:r w:rsidRPr="00003F95">
        <w:rPr>
          <w:sz w:val="28"/>
          <w:szCs w:val="28"/>
          <w:lang w:val="uk-UA"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rsidR="003C191E" w:rsidRPr="00003F95" w:rsidRDefault="003C191E" w:rsidP="003C191E">
      <w:pPr>
        <w:pStyle w:val="TableParagraph"/>
        <w:tabs>
          <w:tab w:val="left" w:pos="337"/>
        </w:tabs>
        <w:autoSpaceDE w:val="0"/>
        <w:autoSpaceDN w:val="0"/>
        <w:spacing w:before="1" w:line="252" w:lineRule="auto"/>
        <w:ind w:right="47"/>
        <w:jc w:val="both"/>
        <w:rPr>
          <w:sz w:val="28"/>
          <w:szCs w:val="28"/>
          <w:lang w:val="uk-UA" w:bidi="uk-UA"/>
        </w:rPr>
      </w:pPr>
      <w:r w:rsidRPr="00003F95">
        <w:rPr>
          <w:b/>
          <w:sz w:val="28"/>
          <w:szCs w:val="28"/>
          <w:lang w:val="uk-UA" w:bidi="uk-UA"/>
        </w:rPr>
        <w:t>ФК 7.</w:t>
      </w:r>
      <w:r w:rsidRPr="00003F95">
        <w:rPr>
          <w:sz w:val="28"/>
          <w:szCs w:val="28"/>
          <w:lang w:val="uk-UA" w:bidi="uk-UA"/>
        </w:rPr>
        <w:t xml:space="preserve"> Знання складових елементів наукових знань з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003F95" w:rsidRPr="00003F95" w:rsidRDefault="00003F95" w:rsidP="00003F95">
      <w:pPr>
        <w:pStyle w:val="TableParagraph"/>
        <w:tabs>
          <w:tab w:val="left" w:pos="337"/>
        </w:tabs>
        <w:autoSpaceDE w:val="0"/>
        <w:autoSpaceDN w:val="0"/>
        <w:spacing w:before="1" w:line="252" w:lineRule="auto"/>
        <w:ind w:right="47"/>
        <w:jc w:val="both"/>
        <w:rPr>
          <w:sz w:val="28"/>
          <w:szCs w:val="28"/>
          <w:lang w:val="uk-UA" w:bidi="uk-UA"/>
        </w:rPr>
      </w:pPr>
      <w:r w:rsidRPr="00003F95">
        <w:rPr>
          <w:b/>
          <w:sz w:val="28"/>
          <w:szCs w:val="28"/>
          <w:lang w:val="uk-UA" w:bidi="uk-UA"/>
        </w:rPr>
        <w:t>ФК 9.</w:t>
      </w:r>
      <w:r w:rsidRPr="00003F95">
        <w:rPr>
          <w:sz w:val="28"/>
          <w:szCs w:val="28"/>
          <w:lang w:val="uk-UA" w:bidi="uk-UA"/>
        </w:rPr>
        <w:t xml:space="preserve"> Знання методологічних</w:t>
      </w:r>
      <w:r w:rsidRPr="00003F95">
        <w:rPr>
          <w:sz w:val="28"/>
          <w:szCs w:val="28"/>
          <w:lang w:val="ro-RO" w:bidi="uk-UA"/>
        </w:rPr>
        <w:t xml:space="preserve"> </w:t>
      </w:r>
      <w:r w:rsidRPr="00003F95">
        <w:rPr>
          <w:sz w:val="28"/>
          <w:szCs w:val="28"/>
          <w:lang w:val="uk-UA" w:bidi="uk-UA"/>
        </w:rPr>
        <w:t>принципів проведення наукового дослідження; складових елементів наукових знань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3C191E" w:rsidRPr="00834027" w:rsidRDefault="003C191E" w:rsidP="00003F95">
      <w:pPr>
        <w:jc w:val="both"/>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p>
    <w:p w:rsidR="003C191E" w:rsidRPr="00834027" w:rsidRDefault="003C191E" w:rsidP="003C191E">
      <w:pPr>
        <w:autoSpaceDE w:val="0"/>
        <w:autoSpaceDN w:val="0"/>
        <w:adjustRightInd w:val="0"/>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3. ОЧІКУВАНІ РЕЗУЛЬТАТИ НАВЧАННЯ</w:t>
      </w:r>
    </w:p>
    <w:p w:rsidR="003C191E" w:rsidRPr="00834027" w:rsidRDefault="003C191E" w:rsidP="003C191E">
      <w:pPr>
        <w:autoSpaceDE w:val="0"/>
        <w:autoSpaceDN w:val="0"/>
        <w:adjustRightInd w:val="0"/>
        <w:ind w:left="360"/>
        <w:jc w:val="center"/>
        <w:rPr>
          <w:rFonts w:ascii="Times New Roman" w:hAnsi="Times New Roman" w:cs="Times New Roman"/>
          <w:b/>
          <w:sz w:val="28"/>
          <w:szCs w:val="28"/>
          <w:lang w:val="uk-UA"/>
        </w:rPr>
      </w:pPr>
    </w:p>
    <w:p w:rsidR="003C191E" w:rsidRPr="00834027" w:rsidRDefault="003C191E" w:rsidP="003C191E">
      <w:pPr>
        <w:ind w:firstLine="567"/>
        <w:jc w:val="both"/>
        <w:rPr>
          <w:rFonts w:ascii="Times New Roman" w:hAnsi="Times New Roman" w:cs="Times New Roman"/>
          <w:b/>
          <w:sz w:val="28"/>
          <w:szCs w:val="28"/>
          <w:lang w:val="uk-UA"/>
        </w:rPr>
      </w:pPr>
      <w:r w:rsidRPr="00834027">
        <w:rPr>
          <w:rFonts w:ascii="Times New Roman" w:hAnsi="Times New Roman" w:cs="Times New Roman"/>
          <w:sz w:val="28"/>
          <w:szCs w:val="28"/>
          <w:lang w:val="uk-UA"/>
        </w:rPr>
        <w:t xml:space="preserve">Відповідно до освітньої програми </w:t>
      </w:r>
      <w:r w:rsidRPr="00834027">
        <w:rPr>
          <w:rFonts w:ascii="Times New Roman" w:hAnsi="Times New Roman" w:cs="Times New Roman"/>
          <w:b/>
          <w:sz w:val="28"/>
          <w:szCs w:val="28"/>
          <w:lang w:val="uk-UA"/>
        </w:rPr>
        <w:t>«</w:t>
      </w:r>
      <w:r>
        <w:rPr>
          <w:rFonts w:ascii="Times New Roman" w:hAnsi="Times New Roman" w:cs="Times New Roman"/>
          <w:b/>
          <w:sz w:val="28"/>
          <w:szCs w:val="28"/>
          <w:lang w:val="uk-UA"/>
        </w:rPr>
        <w:t>Методика викладання румунської літератури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34027">
        <w:rPr>
          <w:rFonts w:ascii="Times New Roman" w:hAnsi="Times New Roman" w:cs="Times New Roman"/>
          <w:b/>
          <w:sz w:val="28"/>
          <w:szCs w:val="28"/>
          <w:lang w:val="uk-UA"/>
        </w:rPr>
        <w:t>:</w:t>
      </w:r>
    </w:p>
    <w:p w:rsidR="003C191E" w:rsidRPr="00834027" w:rsidRDefault="003C191E" w:rsidP="003C191E">
      <w:pPr>
        <w:ind w:firstLine="567"/>
        <w:jc w:val="both"/>
        <w:rPr>
          <w:rFonts w:ascii="Times New Roman" w:hAnsi="Times New Roman" w:cs="Times New Roman"/>
          <w:b/>
          <w:sz w:val="28"/>
          <w:szCs w:val="28"/>
          <w:lang w:val="uk-UA"/>
        </w:rPr>
      </w:pPr>
    </w:p>
    <w:tbl>
      <w:tblPr>
        <w:tblStyle w:val="af0"/>
        <w:tblW w:w="0" w:type="auto"/>
        <w:tblInd w:w="108" w:type="dxa"/>
        <w:tblLook w:val="04A0" w:firstRow="1" w:lastRow="0" w:firstColumn="1" w:lastColumn="0" w:noHBand="0" w:noVBand="1"/>
      </w:tblPr>
      <w:tblGrid>
        <w:gridCol w:w="7939"/>
        <w:gridCol w:w="1524"/>
      </w:tblGrid>
      <w:tr w:rsidR="003C191E" w:rsidRPr="00834027" w:rsidTr="00CD301C">
        <w:tc>
          <w:tcPr>
            <w:tcW w:w="7939"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b/>
                <w:sz w:val="28"/>
                <w:szCs w:val="28"/>
                <w:highlight w:val="yellow"/>
                <w:lang w:val="uk-UA"/>
              </w:rPr>
            </w:pPr>
            <w:r w:rsidRPr="00834027">
              <w:rPr>
                <w:b/>
                <w:sz w:val="28"/>
                <w:szCs w:val="28"/>
                <w:lang w:val="uk-UA"/>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b/>
                <w:sz w:val="28"/>
                <w:szCs w:val="28"/>
                <w:lang w:val="uk-UA"/>
              </w:rPr>
            </w:pPr>
            <w:r w:rsidRPr="00834027">
              <w:rPr>
                <w:b/>
                <w:sz w:val="28"/>
                <w:szCs w:val="28"/>
                <w:lang w:val="uk-UA"/>
              </w:rPr>
              <w:t>Шифр ПРН</w:t>
            </w:r>
          </w:p>
        </w:tc>
      </w:tr>
      <w:tr w:rsidR="003C191E" w:rsidRPr="00FD7A86" w:rsidTr="00CD301C">
        <w:tc>
          <w:tcPr>
            <w:tcW w:w="7939" w:type="dxa"/>
            <w:tcBorders>
              <w:top w:val="single" w:sz="4" w:space="0" w:color="auto"/>
              <w:left w:val="single" w:sz="4" w:space="0" w:color="auto"/>
              <w:bottom w:val="single" w:sz="4" w:space="0" w:color="auto"/>
              <w:right w:val="single" w:sz="4" w:space="0" w:color="auto"/>
            </w:tcBorders>
            <w:hideMark/>
          </w:tcPr>
          <w:p w:rsidR="003C191E" w:rsidRPr="00FD7A86" w:rsidRDefault="003C191E" w:rsidP="00CD301C">
            <w:pPr>
              <w:pStyle w:val="TableParagraph"/>
              <w:spacing w:line="240" w:lineRule="exact"/>
              <w:jc w:val="both"/>
              <w:rPr>
                <w:sz w:val="28"/>
                <w:szCs w:val="28"/>
                <w:lang w:val="uk-UA"/>
              </w:rPr>
            </w:pPr>
            <w:r w:rsidRPr="00FD7A86">
              <w:rPr>
                <w:sz w:val="28"/>
                <w:szCs w:val="28"/>
                <w:lang w:val="uk-UA"/>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3C191E" w:rsidRPr="00FD7A86" w:rsidRDefault="003C191E" w:rsidP="00CD301C">
            <w:pPr>
              <w:jc w:val="both"/>
              <w:rPr>
                <w:sz w:val="28"/>
                <w:szCs w:val="28"/>
                <w:lang w:val="uk-UA"/>
              </w:rPr>
            </w:pPr>
            <w:r w:rsidRPr="00FD7A86">
              <w:rPr>
                <w:sz w:val="28"/>
                <w:szCs w:val="28"/>
                <w:lang w:val="uk-UA"/>
              </w:rPr>
              <w:t>ПРН1</w:t>
            </w:r>
          </w:p>
        </w:tc>
      </w:tr>
      <w:tr w:rsidR="003C191E" w:rsidRPr="00FD7A86" w:rsidTr="00CD301C">
        <w:tc>
          <w:tcPr>
            <w:tcW w:w="7939" w:type="dxa"/>
            <w:tcBorders>
              <w:top w:val="single" w:sz="4" w:space="0" w:color="auto"/>
              <w:left w:val="single" w:sz="4" w:space="0" w:color="auto"/>
              <w:bottom w:val="single" w:sz="4" w:space="0" w:color="auto"/>
              <w:right w:val="single" w:sz="4" w:space="0" w:color="auto"/>
            </w:tcBorders>
          </w:tcPr>
          <w:p w:rsidR="003C191E" w:rsidRPr="00FD7A86" w:rsidRDefault="003C191E" w:rsidP="00CD301C">
            <w:pPr>
              <w:pStyle w:val="TableParagraph"/>
              <w:spacing w:line="240" w:lineRule="exact"/>
              <w:jc w:val="both"/>
              <w:rPr>
                <w:sz w:val="28"/>
                <w:szCs w:val="28"/>
                <w:lang w:val="uk-UA"/>
              </w:rPr>
            </w:pPr>
            <w:r w:rsidRPr="00FD7A86">
              <w:rPr>
                <w:sz w:val="28"/>
                <w:szCs w:val="28"/>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tc>
        <w:tc>
          <w:tcPr>
            <w:tcW w:w="1524" w:type="dxa"/>
            <w:tcBorders>
              <w:top w:val="single" w:sz="4" w:space="0" w:color="auto"/>
              <w:left w:val="single" w:sz="4" w:space="0" w:color="auto"/>
              <w:bottom w:val="single" w:sz="4" w:space="0" w:color="auto"/>
              <w:right w:val="single" w:sz="4" w:space="0" w:color="auto"/>
            </w:tcBorders>
          </w:tcPr>
          <w:p w:rsidR="003C191E" w:rsidRPr="00FD7A86" w:rsidRDefault="003C191E" w:rsidP="00CD301C">
            <w:pPr>
              <w:jc w:val="both"/>
              <w:rPr>
                <w:sz w:val="28"/>
                <w:szCs w:val="28"/>
                <w:lang w:val="uk-UA"/>
              </w:rPr>
            </w:pPr>
            <w:r w:rsidRPr="00FD7A86">
              <w:rPr>
                <w:sz w:val="28"/>
                <w:szCs w:val="28"/>
                <w:lang w:val="uk-UA"/>
              </w:rPr>
              <w:t>ПРН 3</w:t>
            </w:r>
          </w:p>
        </w:tc>
      </w:tr>
      <w:tr w:rsidR="003C191E" w:rsidRPr="00FD7A86" w:rsidTr="00CD301C">
        <w:tc>
          <w:tcPr>
            <w:tcW w:w="7939" w:type="dxa"/>
            <w:tcBorders>
              <w:top w:val="single" w:sz="4" w:space="0" w:color="auto"/>
              <w:left w:val="single" w:sz="4" w:space="0" w:color="auto"/>
              <w:bottom w:val="single" w:sz="4" w:space="0" w:color="auto"/>
              <w:right w:val="single" w:sz="4" w:space="0" w:color="auto"/>
            </w:tcBorders>
          </w:tcPr>
          <w:p w:rsidR="003C191E" w:rsidRPr="00FD7A86" w:rsidRDefault="003C191E" w:rsidP="00CD301C">
            <w:pPr>
              <w:pStyle w:val="TableParagraph"/>
              <w:spacing w:line="240" w:lineRule="exact"/>
              <w:jc w:val="both"/>
              <w:rPr>
                <w:sz w:val="28"/>
                <w:szCs w:val="28"/>
                <w:lang w:val="uk-UA"/>
              </w:rPr>
            </w:pPr>
            <w:r w:rsidRPr="00FD7A86">
              <w:rPr>
                <w:sz w:val="28"/>
                <w:szCs w:val="28"/>
                <w:lang w:val="uk-UA"/>
              </w:rPr>
              <w:t>Організувати процес свого навчання й самоосвіти;</w:t>
            </w:r>
          </w:p>
          <w:p w:rsidR="003C191E" w:rsidRPr="00FD7A86" w:rsidRDefault="003C191E" w:rsidP="00CD301C">
            <w:pPr>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hideMark/>
          </w:tcPr>
          <w:p w:rsidR="003C191E" w:rsidRPr="00FD7A86" w:rsidRDefault="003C191E" w:rsidP="00CD301C">
            <w:pPr>
              <w:jc w:val="both"/>
              <w:rPr>
                <w:sz w:val="28"/>
                <w:szCs w:val="28"/>
                <w:lang w:val="uk-UA"/>
              </w:rPr>
            </w:pPr>
            <w:r w:rsidRPr="00FD7A86">
              <w:rPr>
                <w:sz w:val="28"/>
                <w:szCs w:val="28"/>
                <w:lang w:val="uk-UA"/>
              </w:rPr>
              <w:t>ПРН4</w:t>
            </w:r>
          </w:p>
        </w:tc>
      </w:tr>
      <w:tr w:rsidR="003C191E" w:rsidRPr="00FD7A86" w:rsidTr="00CD301C">
        <w:tc>
          <w:tcPr>
            <w:tcW w:w="7939" w:type="dxa"/>
            <w:tcBorders>
              <w:top w:val="single" w:sz="4" w:space="0" w:color="auto"/>
              <w:left w:val="single" w:sz="4" w:space="0" w:color="auto"/>
              <w:bottom w:val="single" w:sz="4" w:space="0" w:color="auto"/>
              <w:right w:val="single" w:sz="4" w:space="0" w:color="auto"/>
            </w:tcBorders>
          </w:tcPr>
          <w:p w:rsidR="003C191E" w:rsidRPr="00E541AA" w:rsidRDefault="003C191E" w:rsidP="00CD301C">
            <w:pPr>
              <w:pStyle w:val="TableParagraph"/>
              <w:spacing w:line="240" w:lineRule="exact"/>
              <w:jc w:val="both"/>
              <w:rPr>
                <w:sz w:val="28"/>
                <w:szCs w:val="28"/>
                <w:lang w:val="uk-UA"/>
              </w:rPr>
            </w:pPr>
            <w:r w:rsidRPr="00E541AA">
              <w:rPr>
                <w:sz w:val="28"/>
                <w:szCs w:val="28"/>
                <w:lang w:val="uk-UA"/>
              </w:rPr>
              <w:t>Знання основних тенденцій розвитку і своєрідності літературного процесу, змісту естетичних теорій, методів, напрямів, стилів та жанрів;</w:t>
            </w:r>
          </w:p>
          <w:p w:rsidR="003C191E" w:rsidRPr="00E541AA" w:rsidRDefault="003C191E" w:rsidP="00CD301C">
            <w:pPr>
              <w:pStyle w:val="TableParagraph"/>
              <w:spacing w:line="240" w:lineRule="exact"/>
              <w:jc w:val="both"/>
              <w:rPr>
                <w:sz w:val="28"/>
                <w:szCs w:val="28"/>
                <w:highlight w:val="yellow"/>
                <w:lang w:val="uk-UA"/>
              </w:rPr>
            </w:pPr>
          </w:p>
        </w:tc>
        <w:tc>
          <w:tcPr>
            <w:tcW w:w="1524" w:type="dxa"/>
            <w:tcBorders>
              <w:top w:val="single" w:sz="4" w:space="0" w:color="auto"/>
              <w:left w:val="single" w:sz="4" w:space="0" w:color="auto"/>
              <w:bottom w:val="single" w:sz="4" w:space="0" w:color="auto"/>
              <w:right w:val="single" w:sz="4" w:space="0" w:color="auto"/>
            </w:tcBorders>
            <w:hideMark/>
          </w:tcPr>
          <w:p w:rsidR="003C191E" w:rsidRPr="00FD7A86" w:rsidRDefault="003C191E" w:rsidP="00CD301C">
            <w:pPr>
              <w:jc w:val="both"/>
              <w:rPr>
                <w:sz w:val="28"/>
                <w:szCs w:val="28"/>
                <w:lang w:val="uk-UA"/>
              </w:rPr>
            </w:pPr>
            <w:r w:rsidRPr="00FD7A86">
              <w:rPr>
                <w:sz w:val="28"/>
                <w:szCs w:val="28"/>
                <w:lang w:val="uk-UA"/>
              </w:rPr>
              <w:t>ПРН</w:t>
            </w:r>
            <w:r>
              <w:rPr>
                <w:sz w:val="28"/>
                <w:szCs w:val="28"/>
                <w:lang w:val="uk-UA"/>
              </w:rPr>
              <w:t>10</w:t>
            </w:r>
          </w:p>
        </w:tc>
      </w:tr>
      <w:tr w:rsidR="003C191E" w:rsidRPr="00FD7A86" w:rsidTr="00CD301C">
        <w:tc>
          <w:tcPr>
            <w:tcW w:w="7939" w:type="dxa"/>
            <w:tcBorders>
              <w:top w:val="single" w:sz="4" w:space="0" w:color="auto"/>
              <w:left w:val="single" w:sz="4" w:space="0" w:color="auto"/>
              <w:bottom w:val="single" w:sz="4" w:space="0" w:color="auto"/>
              <w:right w:val="single" w:sz="4" w:space="0" w:color="auto"/>
            </w:tcBorders>
          </w:tcPr>
          <w:p w:rsidR="00CF7ADC" w:rsidRPr="00E541AA" w:rsidRDefault="00CF7ADC" w:rsidP="00CF7ADC">
            <w:pPr>
              <w:pStyle w:val="TableParagraph"/>
              <w:spacing w:line="240" w:lineRule="exact"/>
              <w:jc w:val="both"/>
              <w:rPr>
                <w:sz w:val="28"/>
                <w:szCs w:val="28"/>
                <w:lang w:val="uk-UA"/>
              </w:rPr>
            </w:pPr>
            <w:r w:rsidRPr="00E541AA">
              <w:rPr>
                <w:sz w:val="28"/>
                <w:szCs w:val="28"/>
                <w:lang w:val="uk-UA"/>
              </w:rPr>
              <w:t>Вміння аналізувати ідейно-художній зміст літературних творів і творчість письменників у контексті актуальних вимог сучасного літературознавства;</w:t>
            </w:r>
          </w:p>
          <w:p w:rsidR="003C191E" w:rsidRPr="00E541AA" w:rsidRDefault="003C191E" w:rsidP="00CD301C">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3C191E" w:rsidRPr="00FD7A86" w:rsidRDefault="00CF7ADC" w:rsidP="00CD301C">
            <w:pPr>
              <w:jc w:val="both"/>
              <w:rPr>
                <w:sz w:val="28"/>
                <w:szCs w:val="28"/>
                <w:lang w:val="uk-UA"/>
              </w:rPr>
            </w:pPr>
            <w:r>
              <w:rPr>
                <w:sz w:val="28"/>
                <w:szCs w:val="28"/>
                <w:lang w:val="uk-UA"/>
              </w:rPr>
              <w:t>ПРН 12</w:t>
            </w:r>
          </w:p>
        </w:tc>
      </w:tr>
      <w:tr w:rsidR="003C191E" w:rsidRPr="00FD7A86" w:rsidTr="00CD301C">
        <w:tc>
          <w:tcPr>
            <w:tcW w:w="7939" w:type="dxa"/>
            <w:tcBorders>
              <w:top w:val="single" w:sz="4" w:space="0" w:color="auto"/>
              <w:left w:val="single" w:sz="4" w:space="0" w:color="auto"/>
              <w:bottom w:val="single" w:sz="4" w:space="0" w:color="auto"/>
              <w:right w:val="single" w:sz="4" w:space="0" w:color="auto"/>
            </w:tcBorders>
          </w:tcPr>
          <w:p w:rsidR="00CF7ADC" w:rsidRPr="00CF7ADC" w:rsidRDefault="00CF7ADC" w:rsidP="00CF7ADC">
            <w:pPr>
              <w:pStyle w:val="TableParagraph"/>
              <w:spacing w:line="240" w:lineRule="exact"/>
              <w:jc w:val="both"/>
              <w:rPr>
                <w:sz w:val="28"/>
                <w:szCs w:val="28"/>
                <w:lang w:val="uk-UA"/>
              </w:rPr>
            </w:pPr>
            <w:r w:rsidRPr="00CF7ADC">
              <w:rPr>
                <w:sz w:val="28"/>
                <w:szCs w:val="28"/>
                <w:lang w:val="uk-UA"/>
              </w:rPr>
              <w:t xml:space="preserve">Уміння аналізувати </w:t>
            </w:r>
            <w:proofErr w:type="spellStart"/>
            <w:r w:rsidRPr="00CF7ADC">
              <w:rPr>
                <w:sz w:val="28"/>
                <w:szCs w:val="28"/>
                <w:lang w:val="uk-UA"/>
              </w:rPr>
              <w:t>румуномовні</w:t>
            </w:r>
            <w:proofErr w:type="spellEnd"/>
            <w:r w:rsidRPr="00CF7ADC">
              <w:rPr>
                <w:sz w:val="28"/>
                <w:szCs w:val="28"/>
                <w:lang w:val="uk-UA"/>
              </w:rPr>
              <w:t xml:space="preserve"> тексти різних жанрів, виявляти їх лексичні, синтаксичні та стилістичні особливості у взаємозв’язку зі змістом та основною думкою твору;</w:t>
            </w:r>
          </w:p>
          <w:p w:rsidR="003C191E" w:rsidRPr="00CF7ADC" w:rsidRDefault="003C191E" w:rsidP="00CD301C">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3C191E" w:rsidRPr="00CF7ADC" w:rsidRDefault="00CF7ADC" w:rsidP="00CD301C">
            <w:pPr>
              <w:jc w:val="both"/>
              <w:rPr>
                <w:sz w:val="28"/>
                <w:szCs w:val="28"/>
                <w:lang w:val="uk-UA"/>
              </w:rPr>
            </w:pPr>
            <w:r>
              <w:rPr>
                <w:sz w:val="28"/>
                <w:szCs w:val="28"/>
                <w:lang w:val="uk-UA"/>
              </w:rPr>
              <w:t>ПРН 14</w:t>
            </w:r>
          </w:p>
        </w:tc>
      </w:tr>
      <w:tr w:rsidR="00CF7ADC" w:rsidRPr="00FD7A86" w:rsidTr="00CD301C">
        <w:tc>
          <w:tcPr>
            <w:tcW w:w="7939" w:type="dxa"/>
            <w:tcBorders>
              <w:top w:val="single" w:sz="4" w:space="0" w:color="auto"/>
              <w:left w:val="single" w:sz="4" w:space="0" w:color="auto"/>
              <w:bottom w:val="single" w:sz="4" w:space="0" w:color="auto"/>
              <w:right w:val="single" w:sz="4" w:space="0" w:color="auto"/>
            </w:tcBorders>
          </w:tcPr>
          <w:p w:rsidR="00CF7ADC" w:rsidRPr="00CF7ADC" w:rsidRDefault="00CF7ADC" w:rsidP="00CF7ADC">
            <w:pPr>
              <w:pStyle w:val="TableParagraph"/>
              <w:spacing w:line="240" w:lineRule="exact"/>
              <w:jc w:val="both"/>
              <w:rPr>
                <w:sz w:val="28"/>
                <w:szCs w:val="28"/>
                <w:lang w:val="uk-UA"/>
              </w:rPr>
            </w:pPr>
            <w:r w:rsidRPr="00CF7ADC">
              <w:rPr>
                <w:sz w:val="28"/>
                <w:szCs w:val="28"/>
                <w:lang w:val="uk-UA"/>
              </w:rPr>
              <w:t xml:space="preserve">Уміння обирати та застосовувати на практиці адекватні підходи, методи та прийоми формування румунської комунікативної компетентності; обирати та застосовувати відповідні форми, види і способи контролю рівня сформованості мовної, мовленнєвої і соціокультурної </w:t>
            </w:r>
            <w:proofErr w:type="spellStart"/>
            <w:r w:rsidRPr="00CF7ADC">
              <w:rPr>
                <w:sz w:val="28"/>
                <w:szCs w:val="28"/>
                <w:lang w:val="uk-UA"/>
              </w:rPr>
              <w:t>компетентностей</w:t>
            </w:r>
            <w:proofErr w:type="spellEnd"/>
            <w:r w:rsidRPr="00CF7ADC">
              <w:rPr>
                <w:sz w:val="28"/>
                <w:szCs w:val="28"/>
                <w:lang w:val="uk-UA"/>
              </w:rPr>
              <w:t>; аналізувати та узагальнювати досвід учителів, що досягли значних успіхів у галузі навчання румунської мови; формувати в учнів мовну, мовленнєву компетенції;</w:t>
            </w:r>
          </w:p>
          <w:p w:rsidR="00CF7ADC" w:rsidRPr="00CF7ADC" w:rsidRDefault="00CF7ADC" w:rsidP="00CF7ADC">
            <w:pPr>
              <w:pStyle w:val="TableParagraph"/>
              <w:spacing w:line="240" w:lineRule="exact"/>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tcPr>
          <w:p w:rsidR="00CF7ADC" w:rsidRDefault="00CF7ADC" w:rsidP="00CD301C">
            <w:pPr>
              <w:jc w:val="both"/>
              <w:rPr>
                <w:sz w:val="28"/>
                <w:szCs w:val="28"/>
                <w:lang w:val="uk-UA"/>
              </w:rPr>
            </w:pPr>
            <w:r>
              <w:rPr>
                <w:sz w:val="28"/>
                <w:szCs w:val="28"/>
                <w:lang w:val="uk-UA"/>
              </w:rPr>
              <w:t>ПРН 21</w:t>
            </w:r>
          </w:p>
        </w:tc>
      </w:tr>
    </w:tbl>
    <w:p w:rsidR="003C191E" w:rsidRPr="00FD7A86" w:rsidRDefault="003C191E" w:rsidP="003C191E">
      <w:pPr>
        <w:ind w:firstLine="567"/>
        <w:jc w:val="both"/>
        <w:rPr>
          <w:rFonts w:ascii="Times New Roman" w:hAnsi="Times New Roman" w:cs="Times New Roman"/>
          <w:sz w:val="28"/>
          <w:szCs w:val="28"/>
          <w:lang w:val="uk-UA"/>
        </w:rPr>
      </w:pPr>
    </w:p>
    <w:p w:rsidR="003C191E" w:rsidRPr="00834027" w:rsidRDefault="003C191E" w:rsidP="003C191E">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Очікувані результати навчання, які повинні бути досягнуті здобувачами освіти після опанування навчальної дисципліни «</w:t>
      </w:r>
      <w:r w:rsidR="00FE384E">
        <w:rPr>
          <w:rFonts w:ascii="Times New Roman" w:hAnsi="Times New Roman" w:cs="Times New Roman"/>
          <w:sz w:val="28"/>
          <w:szCs w:val="28"/>
          <w:lang w:val="uk-UA"/>
        </w:rPr>
        <w:t>Стилістика та культура мовлення</w:t>
      </w:r>
      <w:r w:rsidRPr="00834027">
        <w:rPr>
          <w:rFonts w:ascii="Times New Roman" w:hAnsi="Times New Roman" w:cs="Times New Roman"/>
          <w:sz w:val="28"/>
          <w:szCs w:val="28"/>
          <w:lang w:val="uk-UA"/>
        </w:rPr>
        <w:t>»:</w:t>
      </w:r>
    </w:p>
    <w:tbl>
      <w:tblPr>
        <w:tblStyle w:val="af0"/>
        <w:tblW w:w="0" w:type="auto"/>
        <w:tblInd w:w="108" w:type="dxa"/>
        <w:tblLook w:val="04A0" w:firstRow="1" w:lastRow="0" w:firstColumn="1" w:lastColumn="0" w:noHBand="0" w:noVBand="1"/>
      </w:tblPr>
      <w:tblGrid>
        <w:gridCol w:w="7738"/>
        <w:gridCol w:w="1499"/>
      </w:tblGrid>
      <w:tr w:rsidR="003C191E" w:rsidRPr="00834027" w:rsidTr="00CD301C">
        <w:tc>
          <w:tcPr>
            <w:tcW w:w="773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b/>
                <w:sz w:val="28"/>
                <w:szCs w:val="28"/>
                <w:highlight w:val="yellow"/>
                <w:lang w:val="uk-UA"/>
              </w:rPr>
            </w:pPr>
            <w:r w:rsidRPr="00834027">
              <w:rPr>
                <w:b/>
                <w:sz w:val="28"/>
                <w:szCs w:val="28"/>
                <w:lang w:val="uk-UA"/>
              </w:rPr>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b/>
                <w:sz w:val="28"/>
                <w:szCs w:val="28"/>
                <w:lang w:val="uk-UA"/>
              </w:rPr>
            </w:pPr>
            <w:r w:rsidRPr="00834027">
              <w:rPr>
                <w:b/>
                <w:sz w:val="28"/>
                <w:szCs w:val="28"/>
                <w:lang w:val="uk-UA"/>
              </w:rPr>
              <w:t>Шифр ПРН</w:t>
            </w:r>
          </w:p>
        </w:tc>
      </w:tr>
      <w:tr w:rsidR="003C191E" w:rsidRPr="00834027" w:rsidTr="00CD301C">
        <w:tc>
          <w:tcPr>
            <w:tcW w:w="7738" w:type="dxa"/>
            <w:tcBorders>
              <w:top w:val="single" w:sz="4" w:space="0" w:color="auto"/>
              <w:left w:val="single" w:sz="4" w:space="0" w:color="auto"/>
              <w:bottom w:val="single" w:sz="4" w:space="0" w:color="auto"/>
              <w:right w:val="single" w:sz="4" w:space="0" w:color="auto"/>
            </w:tcBorders>
          </w:tcPr>
          <w:p w:rsidR="003C191E" w:rsidRPr="00FD7A86" w:rsidRDefault="003C191E" w:rsidP="00CD301C">
            <w:pPr>
              <w:pStyle w:val="TableParagraph"/>
              <w:spacing w:line="240" w:lineRule="exact"/>
              <w:jc w:val="both"/>
              <w:rPr>
                <w:sz w:val="28"/>
                <w:szCs w:val="28"/>
                <w:lang w:val="uk-UA"/>
              </w:rPr>
            </w:pPr>
            <w:r w:rsidRPr="00FD7A86">
              <w:rPr>
                <w:sz w:val="28"/>
                <w:szCs w:val="28"/>
                <w:lang w:val="uk-UA"/>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499"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both"/>
              <w:rPr>
                <w:sz w:val="28"/>
                <w:szCs w:val="28"/>
                <w:lang w:val="uk-UA"/>
              </w:rPr>
            </w:pPr>
            <w:r w:rsidRPr="00834027">
              <w:rPr>
                <w:sz w:val="28"/>
                <w:szCs w:val="28"/>
                <w:lang w:val="uk-UA"/>
              </w:rPr>
              <w:t>ПРН7</w:t>
            </w:r>
          </w:p>
        </w:tc>
      </w:tr>
      <w:tr w:rsidR="003C191E" w:rsidRPr="00834027" w:rsidTr="00CD301C">
        <w:tc>
          <w:tcPr>
            <w:tcW w:w="7738" w:type="dxa"/>
            <w:tcBorders>
              <w:top w:val="single" w:sz="4" w:space="0" w:color="auto"/>
              <w:left w:val="single" w:sz="4" w:space="0" w:color="auto"/>
              <w:bottom w:val="single" w:sz="4" w:space="0" w:color="auto"/>
              <w:right w:val="single" w:sz="4" w:space="0" w:color="auto"/>
            </w:tcBorders>
          </w:tcPr>
          <w:p w:rsidR="003C191E" w:rsidRPr="00FD7A86" w:rsidRDefault="003C191E" w:rsidP="00CD301C">
            <w:pPr>
              <w:jc w:val="both"/>
              <w:rPr>
                <w:sz w:val="28"/>
                <w:szCs w:val="28"/>
                <w:lang w:val="uk-UA"/>
              </w:rPr>
            </w:pPr>
            <w:r w:rsidRPr="00FD7A86">
              <w:rPr>
                <w:sz w:val="28"/>
                <w:szCs w:val="28"/>
                <w:lang w:val="uk-UA"/>
              </w:rPr>
              <w:t>Уміння здійснювати самоосвітню діяльність, розширювати іншомовні знання та застосовувати їх у професійній діяльності</w:t>
            </w:r>
          </w:p>
        </w:tc>
        <w:tc>
          <w:tcPr>
            <w:tcW w:w="1499"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both"/>
              <w:rPr>
                <w:sz w:val="28"/>
                <w:szCs w:val="28"/>
                <w:lang w:val="uk-UA"/>
              </w:rPr>
            </w:pPr>
            <w:r>
              <w:rPr>
                <w:sz w:val="28"/>
                <w:szCs w:val="28"/>
                <w:lang w:val="uk-UA"/>
              </w:rPr>
              <w:t>ПРН15</w:t>
            </w:r>
          </w:p>
        </w:tc>
      </w:tr>
      <w:tr w:rsidR="003C191E" w:rsidRPr="00834027" w:rsidTr="00CD301C">
        <w:tc>
          <w:tcPr>
            <w:tcW w:w="7738" w:type="dxa"/>
            <w:tcBorders>
              <w:top w:val="single" w:sz="4" w:space="0" w:color="auto"/>
              <w:left w:val="single" w:sz="4" w:space="0" w:color="auto"/>
              <w:bottom w:val="single" w:sz="4" w:space="0" w:color="auto"/>
              <w:right w:val="single" w:sz="4" w:space="0" w:color="auto"/>
            </w:tcBorders>
          </w:tcPr>
          <w:p w:rsidR="003C191E" w:rsidRPr="00FD7A86" w:rsidRDefault="003C191E" w:rsidP="00CD301C">
            <w:pPr>
              <w:pStyle w:val="TableParagraph"/>
              <w:spacing w:line="240" w:lineRule="exact"/>
              <w:jc w:val="both"/>
              <w:rPr>
                <w:sz w:val="28"/>
                <w:szCs w:val="28"/>
                <w:lang w:val="uk-UA"/>
              </w:rPr>
            </w:pPr>
            <w:r w:rsidRPr="00FD7A86">
              <w:rPr>
                <w:sz w:val="28"/>
                <w:szCs w:val="28"/>
                <w:lang w:val="uk-UA"/>
              </w:rPr>
              <w:t>Уміння враховувати вікові та індивідуальні особливості учнів у процесі педагогічної діяльності; планувати основні етапи освітнього та виховного процесів; визначати пріоритетні напрями освітньої та виховної діяльності, доцільно розподіляти функціональні обов’язки учасників освітнього та виховного процесів; координувати  та коригувати  діяльність учнів; застосовувати методи навчання на уроці; здійснювати комунікативну  презентацію; добирати адекватні  прийоми комунікативного впливу, попереджати та долати конфліктні ситуації; аналізувати дидактичні аспекти уроку; аналізувати власні судження, вчинки, і в кінцевому результаті – діяльність(правильність постановки мети та завдань; ефективність вибраних форм, методів, прийомів, засобів діяльності; причини успіхів та недоліків, помилок та труднощів у процесі діяльності);</w:t>
            </w:r>
          </w:p>
        </w:tc>
        <w:tc>
          <w:tcPr>
            <w:tcW w:w="1499"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both"/>
              <w:rPr>
                <w:sz w:val="28"/>
                <w:szCs w:val="28"/>
                <w:lang w:val="uk-UA"/>
              </w:rPr>
            </w:pPr>
            <w:r>
              <w:rPr>
                <w:sz w:val="28"/>
                <w:szCs w:val="28"/>
                <w:lang w:val="uk-UA"/>
              </w:rPr>
              <w:t>ПРН24</w:t>
            </w:r>
          </w:p>
        </w:tc>
      </w:tr>
    </w:tbl>
    <w:p w:rsidR="003C191E" w:rsidRPr="00834027" w:rsidRDefault="003C191E" w:rsidP="003C191E">
      <w:pPr>
        <w:jc w:val="center"/>
        <w:rPr>
          <w:rFonts w:ascii="Times New Roman" w:hAnsi="Times New Roman" w:cs="Times New Roman"/>
          <w:b/>
          <w:sz w:val="28"/>
          <w:szCs w:val="28"/>
          <w:lang w:val="uk-UA"/>
        </w:rPr>
      </w:pPr>
    </w:p>
    <w:p w:rsidR="003C191E" w:rsidRPr="00834027" w:rsidRDefault="003C191E" w:rsidP="003C191E">
      <w:pPr>
        <w:pStyle w:val="af"/>
        <w:spacing w:after="0" w:line="240" w:lineRule="auto"/>
        <w:ind w:left="851" w:hanging="851"/>
        <w:jc w:val="center"/>
        <w:rPr>
          <w:rFonts w:ascii="Times New Roman" w:hAnsi="Times New Roman"/>
          <w:b/>
          <w:sz w:val="28"/>
          <w:szCs w:val="28"/>
          <w:lang w:val="uk-UA"/>
        </w:rPr>
      </w:pPr>
    </w:p>
    <w:p w:rsidR="003C191E" w:rsidRPr="00834027" w:rsidRDefault="003C191E" w:rsidP="003C191E">
      <w:pPr>
        <w:pStyle w:val="af"/>
        <w:spacing w:after="0" w:line="240" w:lineRule="auto"/>
        <w:ind w:left="851" w:hanging="851"/>
        <w:jc w:val="center"/>
        <w:rPr>
          <w:rFonts w:ascii="Times New Roman" w:hAnsi="Times New Roman"/>
          <w:b/>
          <w:bCs/>
          <w:sz w:val="28"/>
          <w:szCs w:val="28"/>
          <w:lang w:val="uk-UA"/>
        </w:rPr>
      </w:pPr>
      <w:r w:rsidRPr="00834027">
        <w:rPr>
          <w:rFonts w:ascii="Times New Roman" w:hAnsi="Times New Roman"/>
          <w:b/>
          <w:sz w:val="28"/>
          <w:szCs w:val="28"/>
          <w:lang w:val="uk-UA"/>
        </w:rPr>
        <w:t xml:space="preserve">4. ЗАСОБИ ДІАГНОСТИКИ ТА </w:t>
      </w:r>
      <w:r w:rsidRPr="00834027">
        <w:rPr>
          <w:rFonts w:ascii="Times New Roman" w:hAnsi="Times New Roman"/>
          <w:b/>
          <w:bCs/>
          <w:sz w:val="28"/>
          <w:szCs w:val="28"/>
          <w:lang w:val="uk-UA"/>
        </w:rPr>
        <w:t xml:space="preserve">КРИТЕРІЇ ОЦІНЮВАННЯ </w:t>
      </w:r>
    </w:p>
    <w:p w:rsidR="003C191E" w:rsidRPr="00834027" w:rsidRDefault="003C191E" w:rsidP="003C191E">
      <w:pPr>
        <w:pStyle w:val="af"/>
        <w:spacing w:after="0" w:line="240" w:lineRule="auto"/>
        <w:ind w:left="851" w:hanging="851"/>
        <w:jc w:val="center"/>
        <w:rPr>
          <w:rFonts w:ascii="Times New Roman" w:hAnsi="Times New Roman"/>
          <w:b/>
          <w:sz w:val="28"/>
          <w:szCs w:val="28"/>
          <w:lang w:val="uk-UA"/>
        </w:rPr>
      </w:pPr>
      <w:r w:rsidRPr="00834027">
        <w:rPr>
          <w:rFonts w:ascii="Times New Roman" w:hAnsi="Times New Roman"/>
          <w:b/>
          <w:sz w:val="28"/>
          <w:szCs w:val="28"/>
          <w:lang w:val="uk-UA"/>
        </w:rPr>
        <w:t>РЕЗУЛЬТАТІВ НАВЧАННЯ</w:t>
      </w:r>
    </w:p>
    <w:p w:rsidR="003C191E" w:rsidRPr="00834027" w:rsidRDefault="003C191E" w:rsidP="003C191E">
      <w:pPr>
        <w:pStyle w:val="af"/>
        <w:spacing w:after="0" w:line="240" w:lineRule="auto"/>
        <w:ind w:left="851"/>
        <w:jc w:val="center"/>
        <w:rPr>
          <w:rFonts w:ascii="Times New Roman" w:hAnsi="Times New Roman"/>
          <w:b/>
          <w:sz w:val="28"/>
          <w:szCs w:val="28"/>
          <w:lang w:val="uk-UA"/>
        </w:rPr>
      </w:pPr>
    </w:p>
    <w:p w:rsidR="003C191E" w:rsidRPr="00834027" w:rsidRDefault="003C191E" w:rsidP="003C191E">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Засоби оцінювання та методи демонстрування результатів навчання</w:t>
      </w:r>
    </w:p>
    <w:p w:rsidR="003C191E" w:rsidRPr="00834027" w:rsidRDefault="003C191E" w:rsidP="003C191E">
      <w:pPr>
        <w:pStyle w:val="af"/>
        <w:spacing w:after="0" w:line="240" w:lineRule="auto"/>
        <w:ind w:left="0"/>
        <w:jc w:val="center"/>
        <w:rPr>
          <w:rFonts w:ascii="Times New Roman" w:hAnsi="Times New Roman"/>
          <w:b/>
          <w:sz w:val="28"/>
          <w:szCs w:val="28"/>
          <w:lang w:val="uk-UA"/>
        </w:rPr>
      </w:pPr>
    </w:p>
    <w:p w:rsidR="003C191E" w:rsidRPr="00834027" w:rsidRDefault="003C191E" w:rsidP="003C191E">
      <w:pPr>
        <w:pStyle w:val="af"/>
        <w:spacing w:after="0" w:line="240" w:lineRule="auto"/>
        <w:ind w:left="0" w:firstLine="708"/>
        <w:jc w:val="both"/>
        <w:rPr>
          <w:rFonts w:ascii="Times New Roman" w:hAnsi="Times New Roman"/>
          <w:sz w:val="28"/>
          <w:szCs w:val="28"/>
          <w:lang w:val="uk-UA"/>
        </w:rPr>
      </w:pPr>
      <w:r w:rsidRPr="00834027">
        <w:rPr>
          <w:rFonts w:ascii="Times New Roman" w:hAnsi="Times New Roman"/>
          <w:sz w:val="28"/>
          <w:szCs w:val="28"/>
          <w:lang w:val="uk-UA"/>
        </w:rPr>
        <w:t xml:space="preserve"> Засобами оцінювання та методами демонстрування результатів навчання з навчальної дисципліни є: </w:t>
      </w:r>
    </w:p>
    <w:p w:rsidR="003C191E" w:rsidRPr="00834027" w:rsidRDefault="00FE384E" w:rsidP="003C191E">
      <w:pPr>
        <w:pStyle w:val="af"/>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залік</w:t>
      </w:r>
    </w:p>
    <w:p w:rsidR="003C191E" w:rsidRPr="00834027" w:rsidRDefault="003C191E" w:rsidP="003C191E">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тести та усне опитування</w:t>
      </w:r>
    </w:p>
    <w:p w:rsidR="003C191E" w:rsidRPr="00834027" w:rsidRDefault="003C191E" w:rsidP="003C191E">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контрольні завдання</w:t>
      </w:r>
    </w:p>
    <w:p w:rsidR="003C191E" w:rsidRPr="00834027" w:rsidRDefault="003C191E" w:rsidP="003C191E">
      <w:pPr>
        <w:ind w:left="567"/>
        <w:jc w:val="both"/>
        <w:rPr>
          <w:rFonts w:ascii="Times New Roman" w:hAnsi="Times New Roman" w:cs="Times New Roman"/>
          <w:sz w:val="28"/>
          <w:szCs w:val="28"/>
          <w:lang w:val="uk-UA"/>
        </w:rPr>
      </w:pPr>
    </w:p>
    <w:p w:rsidR="003C191E" w:rsidRDefault="003C191E" w:rsidP="003C191E">
      <w:pPr>
        <w:pStyle w:val="af"/>
        <w:spacing w:after="0" w:line="240" w:lineRule="auto"/>
        <w:ind w:left="0"/>
        <w:jc w:val="center"/>
        <w:rPr>
          <w:rFonts w:ascii="Times New Roman" w:hAnsi="Times New Roman"/>
          <w:b/>
          <w:sz w:val="28"/>
          <w:szCs w:val="28"/>
          <w:lang w:val="uk-UA"/>
        </w:rPr>
      </w:pPr>
    </w:p>
    <w:p w:rsidR="003C191E" w:rsidRDefault="003C191E" w:rsidP="003C191E">
      <w:pPr>
        <w:pStyle w:val="af"/>
        <w:spacing w:after="0" w:line="240" w:lineRule="auto"/>
        <w:ind w:left="0"/>
        <w:jc w:val="center"/>
        <w:rPr>
          <w:rFonts w:ascii="Times New Roman" w:hAnsi="Times New Roman"/>
          <w:b/>
          <w:sz w:val="28"/>
          <w:szCs w:val="28"/>
          <w:lang w:val="uk-UA"/>
        </w:rPr>
      </w:pPr>
    </w:p>
    <w:p w:rsidR="003C191E" w:rsidRPr="00834027" w:rsidRDefault="003C191E" w:rsidP="003C191E">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Форми контролю та критерії оцінювання результатів навчання</w:t>
      </w:r>
    </w:p>
    <w:p w:rsidR="003C191E" w:rsidRPr="00834027" w:rsidRDefault="003C191E" w:rsidP="003C191E">
      <w:pPr>
        <w:pStyle w:val="af"/>
        <w:spacing w:after="0" w:line="240" w:lineRule="auto"/>
        <w:ind w:left="0"/>
        <w:jc w:val="both"/>
        <w:rPr>
          <w:rFonts w:ascii="Times New Roman" w:hAnsi="Times New Roman"/>
          <w:b/>
          <w:sz w:val="28"/>
          <w:szCs w:val="28"/>
          <w:lang w:val="uk-UA"/>
        </w:rPr>
      </w:pPr>
    </w:p>
    <w:p w:rsidR="003C191E" w:rsidRPr="00834027" w:rsidRDefault="003C191E" w:rsidP="003C191E">
      <w:pPr>
        <w:pStyle w:val="af"/>
        <w:spacing w:after="0" w:line="240" w:lineRule="auto"/>
        <w:ind w:left="0" w:firstLine="708"/>
        <w:jc w:val="both"/>
        <w:rPr>
          <w:rFonts w:ascii="Times New Roman" w:hAnsi="Times New Roman"/>
          <w:sz w:val="28"/>
          <w:szCs w:val="28"/>
          <w:lang w:val="uk-UA"/>
        </w:rPr>
      </w:pPr>
      <w:proofErr w:type="spellStart"/>
      <w:r w:rsidRPr="00834027">
        <w:rPr>
          <w:rFonts w:ascii="Times New Roman" w:hAnsi="Times New Roman"/>
          <w:sz w:val="28"/>
          <w:szCs w:val="28"/>
          <w:lang w:val="ru-RU"/>
        </w:rPr>
        <w:t>Форми</w:t>
      </w:r>
      <w:proofErr w:type="spellEnd"/>
      <w:r w:rsidRPr="00834027">
        <w:rPr>
          <w:rFonts w:ascii="Times New Roman" w:hAnsi="Times New Roman"/>
          <w:sz w:val="28"/>
          <w:szCs w:val="28"/>
          <w:lang w:val="ru-RU"/>
        </w:rPr>
        <w:t xml:space="preserve"> </w:t>
      </w:r>
      <w:proofErr w:type="gramStart"/>
      <w:r w:rsidRPr="00834027">
        <w:rPr>
          <w:rFonts w:ascii="Times New Roman" w:hAnsi="Times New Roman"/>
          <w:sz w:val="28"/>
          <w:szCs w:val="28"/>
          <w:lang w:val="ru-RU"/>
        </w:rPr>
        <w:t>поточного</w:t>
      </w:r>
      <w:proofErr w:type="gramEnd"/>
      <w:r w:rsidRPr="00834027">
        <w:rPr>
          <w:rFonts w:ascii="Times New Roman" w:hAnsi="Times New Roman"/>
          <w:sz w:val="28"/>
          <w:szCs w:val="28"/>
          <w:lang w:val="ru-RU"/>
        </w:rPr>
        <w:t xml:space="preserve"> контролю: </w:t>
      </w:r>
      <w:proofErr w:type="spellStart"/>
      <w:r w:rsidRPr="00834027">
        <w:rPr>
          <w:rFonts w:ascii="Times New Roman" w:hAnsi="Times New Roman"/>
          <w:sz w:val="28"/>
          <w:szCs w:val="28"/>
          <w:lang w:val="ru-RU"/>
        </w:rPr>
        <w:t>перевірка</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виконання</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письмових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усних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завдань</w:t>
      </w:r>
      <w:proofErr w:type="spellEnd"/>
      <w:r w:rsidRPr="00834027">
        <w:rPr>
          <w:rFonts w:ascii="Times New Roman" w:hAnsi="Times New Roman"/>
          <w:sz w:val="28"/>
          <w:szCs w:val="28"/>
          <w:lang w:val="ru-RU"/>
        </w:rPr>
        <w:t xml:space="preserve"> для </w:t>
      </w:r>
      <w:proofErr w:type="spellStart"/>
      <w:r w:rsidRPr="00834027">
        <w:rPr>
          <w:rFonts w:ascii="Times New Roman" w:hAnsi="Times New Roman"/>
          <w:sz w:val="28"/>
          <w:szCs w:val="28"/>
          <w:lang w:val="ru-RU"/>
        </w:rPr>
        <w:t>самостійної</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роботи</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індивідуальне</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опитування</w:t>
      </w:r>
      <w:proofErr w:type="spellEnd"/>
    </w:p>
    <w:p w:rsidR="003C191E" w:rsidRPr="00834027" w:rsidRDefault="003C191E" w:rsidP="003C191E">
      <w:pPr>
        <w:pStyle w:val="af"/>
        <w:spacing w:after="0" w:line="240" w:lineRule="auto"/>
        <w:ind w:left="851" w:hanging="251"/>
        <w:jc w:val="both"/>
        <w:rPr>
          <w:rFonts w:ascii="Times New Roman" w:hAnsi="Times New Roman"/>
          <w:sz w:val="28"/>
          <w:szCs w:val="28"/>
          <w:lang w:val="uk-UA"/>
        </w:rPr>
      </w:pPr>
      <w:r w:rsidRPr="00834027">
        <w:rPr>
          <w:rFonts w:ascii="Times New Roman" w:hAnsi="Times New Roman"/>
          <w:sz w:val="28"/>
          <w:szCs w:val="28"/>
          <w:lang w:val="uk-UA"/>
        </w:rPr>
        <w:t>Форма модульного контролю: у формі письмової контрольної роботи.</w:t>
      </w:r>
    </w:p>
    <w:p w:rsidR="003C191E" w:rsidRPr="00F41C6B" w:rsidRDefault="003C191E" w:rsidP="003C191E">
      <w:pPr>
        <w:spacing w:after="0" w:line="240" w:lineRule="auto"/>
        <w:ind w:firstLine="600"/>
        <w:jc w:val="both"/>
        <w:rPr>
          <w:rFonts w:ascii="Times New Roman" w:hAnsi="Times New Roman"/>
          <w:sz w:val="28"/>
          <w:szCs w:val="28"/>
          <w:lang w:val="uk-UA"/>
        </w:rPr>
      </w:pPr>
      <w:r w:rsidRPr="00F41C6B">
        <w:rPr>
          <w:rFonts w:ascii="Times New Roman" w:hAnsi="Times New Roman"/>
          <w:sz w:val="28"/>
          <w:szCs w:val="28"/>
          <w:lang w:val="uk-UA"/>
        </w:rPr>
        <w:t xml:space="preserve">Форма підсумкового семестрового контролю: у формі </w:t>
      </w:r>
      <w:r w:rsidR="00FE384E">
        <w:rPr>
          <w:rFonts w:ascii="Times New Roman" w:hAnsi="Times New Roman"/>
          <w:sz w:val="28"/>
          <w:szCs w:val="28"/>
          <w:lang w:val="uk-UA"/>
        </w:rPr>
        <w:t>заліку</w:t>
      </w:r>
      <w:r w:rsidRPr="00F41C6B">
        <w:rPr>
          <w:rFonts w:ascii="Times New Roman" w:hAnsi="Times New Roman"/>
          <w:sz w:val="28"/>
          <w:szCs w:val="28"/>
          <w:lang w:val="uk-UA"/>
        </w:rPr>
        <w:t xml:space="preserve"> з навчальної дисципліни в обсязі навчального матеріалу, передбаченого робочою програмою навчальної дисципліни.</w:t>
      </w:r>
    </w:p>
    <w:p w:rsidR="003C191E" w:rsidRPr="00834027" w:rsidRDefault="003C191E" w:rsidP="003C191E">
      <w:pPr>
        <w:rPr>
          <w:rFonts w:ascii="Times New Roman" w:hAnsi="Times New Roman" w:cs="Times New Roman"/>
          <w:sz w:val="28"/>
          <w:szCs w:val="28"/>
          <w:lang w:val="uk-UA"/>
        </w:rPr>
      </w:pPr>
    </w:p>
    <w:p w:rsidR="003C191E" w:rsidRPr="00834027" w:rsidRDefault="003C191E" w:rsidP="003C191E">
      <w:pPr>
        <w:rPr>
          <w:rFonts w:ascii="Times New Roman" w:hAnsi="Times New Roman" w:cs="Times New Roman"/>
          <w:sz w:val="28"/>
          <w:szCs w:val="28"/>
          <w:lang w:val="uk-UA"/>
        </w:rPr>
      </w:pPr>
    </w:p>
    <w:p w:rsidR="003C191E" w:rsidRPr="00834027" w:rsidRDefault="003C191E" w:rsidP="003C191E">
      <w:pPr>
        <w:pStyle w:val="7"/>
        <w:rPr>
          <w:b w:val="0"/>
          <w:szCs w:val="28"/>
        </w:rPr>
      </w:pPr>
      <w:r w:rsidRPr="00834027">
        <w:rPr>
          <w:szCs w:val="28"/>
        </w:rPr>
        <w:t>Розподіл балів, які отримують здобувачі вищої освіти (модуль 1)</w:t>
      </w:r>
    </w:p>
    <w:p w:rsidR="003C191E" w:rsidRPr="00834027" w:rsidRDefault="003C191E" w:rsidP="003C191E">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3C191E" w:rsidRPr="00834027" w:rsidTr="00CD301C">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3C191E" w:rsidRPr="00834027" w:rsidTr="00CD301C">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3C191E" w:rsidRPr="00834027" w:rsidTr="00CD301C">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bl>
    <w:p w:rsidR="003C191E" w:rsidRPr="00834027" w:rsidRDefault="003C191E" w:rsidP="003C191E">
      <w:pPr>
        <w:rPr>
          <w:rFonts w:ascii="Times New Roman" w:hAnsi="Times New Roman" w:cs="Times New Roman"/>
          <w:sz w:val="28"/>
          <w:szCs w:val="28"/>
          <w:lang w:val="uk-UA"/>
        </w:rPr>
      </w:pPr>
      <w:r w:rsidRPr="00834027">
        <w:rPr>
          <w:rFonts w:ascii="Times New Roman" w:hAnsi="Times New Roman" w:cs="Times New Roman"/>
          <w:sz w:val="28"/>
          <w:szCs w:val="28"/>
          <w:lang w:val="uk-UA"/>
        </w:rPr>
        <w:t>Т1,Т2 ... теми</w:t>
      </w:r>
    </w:p>
    <w:p w:rsidR="003C191E" w:rsidRPr="00834027" w:rsidRDefault="003C191E" w:rsidP="003C191E">
      <w:pPr>
        <w:pStyle w:val="7"/>
        <w:rPr>
          <w:b w:val="0"/>
          <w:i/>
          <w:szCs w:val="28"/>
        </w:rPr>
      </w:pPr>
    </w:p>
    <w:p w:rsidR="003C191E" w:rsidRPr="00834027" w:rsidRDefault="003C191E" w:rsidP="003C191E">
      <w:pPr>
        <w:pStyle w:val="7"/>
        <w:rPr>
          <w:szCs w:val="28"/>
        </w:rPr>
      </w:pPr>
    </w:p>
    <w:p w:rsidR="003C191E" w:rsidRPr="00834027" w:rsidRDefault="003C191E" w:rsidP="003C191E">
      <w:pPr>
        <w:pStyle w:val="7"/>
        <w:rPr>
          <w:b w:val="0"/>
          <w:szCs w:val="28"/>
        </w:rPr>
      </w:pPr>
      <w:r w:rsidRPr="00834027">
        <w:rPr>
          <w:szCs w:val="28"/>
        </w:rPr>
        <w:t>Розподіл балів, які отримують здобувачі вищої освіти (модуль 2)</w:t>
      </w:r>
    </w:p>
    <w:p w:rsidR="003C191E" w:rsidRPr="00834027" w:rsidRDefault="003C191E" w:rsidP="003C191E">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3C191E" w:rsidRPr="00834027" w:rsidTr="00CD301C">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3C191E" w:rsidRPr="00834027" w:rsidTr="00CD301C">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3C191E" w:rsidRPr="00834027" w:rsidTr="00CD301C">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C191E" w:rsidRPr="00834027" w:rsidRDefault="003C191E" w:rsidP="00CD301C">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bl>
    <w:p w:rsidR="003C191E" w:rsidRPr="00834027" w:rsidRDefault="003C191E" w:rsidP="003C191E">
      <w:pPr>
        <w:ind w:firstLine="600"/>
        <w:rPr>
          <w:rFonts w:ascii="Times New Roman" w:hAnsi="Times New Roman" w:cs="Times New Roman"/>
          <w:sz w:val="28"/>
          <w:szCs w:val="28"/>
          <w:lang w:val="uk-UA"/>
        </w:rPr>
      </w:pPr>
      <w:r w:rsidRPr="00834027">
        <w:rPr>
          <w:rFonts w:ascii="Times New Roman" w:hAnsi="Times New Roman" w:cs="Times New Roman"/>
          <w:sz w:val="28"/>
          <w:szCs w:val="28"/>
          <w:lang w:val="uk-UA"/>
        </w:rPr>
        <w:t>Т1, Т2 ... теми</w:t>
      </w:r>
    </w:p>
    <w:p w:rsidR="003C191E" w:rsidRPr="00834027" w:rsidRDefault="003C191E" w:rsidP="003C191E">
      <w:pPr>
        <w:shd w:val="clear" w:color="auto" w:fill="FFFFFF"/>
        <w:autoSpaceDE w:val="0"/>
        <w:autoSpaceDN w:val="0"/>
        <w:adjustRightInd w:val="0"/>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Оцінювання окремих видів навчальної роботи з дисципліни</w:t>
      </w:r>
    </w:p>
    <w:tbl>
      <w:tblPr>
        <w:tblStyle w:val="af0"/>
        <w:tblW w:w="9753" w:type="dxa"/>
        <w:tblInd w:w="-714" w:type="dxa"/>
        <w:tblLayout w:type="fixed"/>
        <w:tblLook w:val="04A0" w:firstRow="1" w:lastRow="0" w:firstColumn="1" w:lastColumn="0" w:noHBand="0" w:noVBand="1"/>
      </w:tblPr>
      <w:tblGrid>
        <w:gridCol w:w="1702"/>
        <w:gridCol w:w="2097"/>
        <w:gridCol w:w="1985"/>
        <w:gridCol w:w="1701"/>
        <w:gridCol w:w="2268"/>
      </w:tblGrid>
      <w:tr w:rsidR="003C191E" w:rsidRPr="00834027" w:rsidTr="00CD301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b/>
                <w:sz w:val="28"/>
                <w:szCs w:val="28"/>
                <w:lang w:val="uk-UA"/>
              </w:rPr>
            </w:pPr>
            <w:r w:rsidRPr="00834027">
              <w:rPr>
                <w:b/>
                <w:sz w:val="28"/>
                <w:szCs w:val="28"/>
                <w:lang w:val="uk-UA"/>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jc w:val="center"/>
              <w:rPr>
                <w:b/>
                <w:sz w:val="28"/>
                <w:szCs w:val="28"/>
                <w:lang w:val="uk-UA"/>
              </w:rPr>
            </w:pPr>
            <w:r w:rsidRPr="00834027">
              <w:rPr>
                <w:b/>
                <w:sz w:val="28"/>
                <w:szCs w:val="28"/>
                <w:lang w:val="uk-UA"/>
              </w:rPr>
              <w:t>Модуль 1</w:t>
            </w:r>
          </w:p>
        </w:tc>
        <w:tc>
          <w:tcPr>
            <w:tcW w:w="3969" w:type="dxa"/>
            <w:gridSpan w:val="2"/>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jc w:val="center"/>
              <w:rPr>
                <w:b/>
                <w:sz w:val="28"/>
                <w:szCs w:val="28"/>
                <w:lang w:val="uk-UA"/>
              </w:rPr>
            </w:pPr>
            <w:r w:rsidRPr="00834027">
              <w:rPr>
                <w:b/>
                <w:sz w:val="28"/>
                <w:szCs w:val="28"/>
                <w:lang w:val="uk-UA"/>
              </w:rPr>
              <w:t>Модуль 2</w:t>
            </w:r>
          </w:p>
        </w:tc>
      </w:tr>
      <w:tr w:rsidR="003C191E" w:rsidRPr="00834027" w:rsidTr="00CD301C">
        <w:tc>
          <w:tcPr>
            <w:tcW w:w="1702"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rPr>
                <w:b/>
                <w:sz w:val="28"/>
                <w:szCs w:val="28"/>
                <w:lang w:val="uk-UA"/>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r>
      <w:tr w:rsidR="003C191E" w:rsidRPr="00834027" w:rsidTr="00CD301C">
        <w:tc>
          <w:tcPr>
            <w:tcW w:w="1702"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rPr>
                <w:sz w:val="28"/>
                <w:szCs w:val="28"/>
                <w:lang w:val="uk-UA"/>
              </w:rPr>
            </w:pPr>
            <w:r w:rsidRPr="00834027">
              <w:rPr>
                <w:sz w:val="28"/>
                <w:szCs w:val="28"/>
                <w:lang w:val="uk-UA"/>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Pr>
                <w:sz w:val="28"/>
                <w:szCs w:val="28"/>
                <w:lang w:val="uk-UA"/>
              </w:rPr>
              <w:t>50</w:t>
            </w:r>
          </w:p>
        </w:tc>
      </w:tr>
      <w:tr w:rsidR="003C191E" w:rsidRPr="00834027" w:rsidTr="00CD301C">
        <w:tc>
          <w:tcPr>
            <w:tcW w:w="1702"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rPr>
                <w:sz w:val="28"/>
                <w:szCs w:val="28"/>
                <w:lang w:val="uk-UA"/>
              </w:rPr>
            </w:pPr>
            <w:r w:rsidRPr="00834027">
              <w:rPr>
                <w:sz w:val="28"/>
                <w:szCs w:val="28"/>
                <w:lang w:val="uk-UA"/>
              </w:rPr>
              <w:t>Лабораторні заняття (допуск, 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r>
      <w:tr w:rsidR="003C191E" w:rsidRPr="00834027" w:rsidTr="00CD301C">
        <w:tc>
          <w:tcPr>
            <w:tcW w:w="1702"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rPr>
                <w:sz w:val="28"/>
                <w:szCs w:val="28"/>
                <w:lang w:val="uk-UA"/>
              </w:rPr>
            </w:pPr>
            <w:r w:rsidRPr="00834027">
              <w:rPr>
                <w:sz w:val="28"/>
                <w:szCs w:val="28"/>
                <w:lang w:val="uk-UA"/>
              </w:rPr>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3C191E" w:rsidRPr="00834027" w:rsidRDefault="003C191E" w:rsidP="00CD301C">
            <w:pPr>
              <w:autoSpaceDE w:val="0"/>
              <w:autoSpaceDN w:val="0"/>
              <w:adjustRightInd w:val="0"/>
              <w:jc w:val="center"/>
              <w:rPr>
                <w:sz w:val="28"/>
                <w:szCs w:val="28"/>
                <w:lang w:val="uk-UA"/>
              </w:rPr>
            </w:pPr>
          </w:p>
        </w:tc>
      </w:tr>
      <w:tr w:rsidR="003C191E" w:rsidRPr="00834027" w:rsidTr="00CD301C">
        <w:tc>
          <w:tcPr>
            <w:tcW w:w="1702"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rPr>
                <w:sz w:val="28"/>
                <w:szCs w:val="28"/>
                <w:lang w:val="uk-UA"/>
              </w:rPr>
            </w:pPr>
            <w:r w:rsidRPr="00834027">
              <w:rPr>
                <w:sz w:val="28"/>
                <w:szCs w:val="28"/>
                <w:lang w:val="uk-UA"/>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autoSpaceDE w:val="0"/>
              <w:autoSpaceDN w:val="0"/>
              <w:adjustRightInd w:val="0"/>
              <w:jc w:val="center"/>
              <w:rPr>
                <w:sz w:val="28"/>
                <w:szCs w:val="28"/>
                <w:lang w:val="uk-UA"/>
              </w:rPr>
            </w:pPr>
            <w:r w:rsidRPr="00834027">
              <w:rPr>
                <w:sz w:val="28"/>
                <w:szCs w:val="28"/>
                <w:lang w:val="uk-UA"/>
              </w:rPr>
              <w:t>50</w:t>
            </w:r>
          </w:p>
        </w:tc>
      </w:tr>
      <w:tr w:rsidR="003C191E" w:rsidRPr="00834027" w:rsidTr="00CD301C">
        <w:tc>
          <w:tcPr>
            <w:tcW w:w="1702"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jc w:val="right"/>
              <w:rPr>
                <w:sz w:val="28"/>
                <w:szCs w:val="28"/>
                <w:lang w:val="uk-UA"/>
              </w:rPr>
            </w:pPr>
            <w:r w:rsidRPr="00834027">
              <w:rPr>
                <w:b/>
                <w:sz w:val="28"/>
                <w:szCs w:val="28"/>
                <w:lang w:val="uk-UA"/>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3C191E" w:rsidRPr="00834027" w:rsidRDefault="003C191E" w:rsidP="00CD301C">
            <w:pPr>
              <w:autoSpaceDE w:val="0"/>
              <w:autoSpaceDN w:val="0"/>
              <w:adjustRightInd w:val="0"/>
              <w:jc w:val="center"/>
              <w:rPr>
                <w:b/>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jc w:val="center"/>
              <w:rPr>
                <w:b/>
                <w:sz w:val="28"/>
                <w:szCs w:val="28"/>
                <w:lang w:val="uk-UA"/>
              </w:rPr>
            </w:pPr>
            <w:r w:rsidRPr="00834027">
              <w:rPr>
                <w:b/>
                <w:sz w:val="28"/>
                <w:szCs w:val="28"/>
                <w:lang w:val="uk-UA"/>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3C191E" w:rsidRPr="00834027" w:rsidRDefault="003C191E" w:rsidP="00CD301C">
            <w:pPr>
              <w:autoSpaceDE w:val="0"/>
              <w:autoSpaceDN w:val="0"/>
              <w:adjustRightInd w:val="0"/>
              <w:jc w:val="center"/>
              <w:rPr>
                <w:b/>
                <w:sz w:val="28"/>
                <w:szCs w:val="28"/>
                <w:lang w:val="uk-UA"/>
              </w:rPr>
            </w:pPr>
          </w:p>
        </w:tc>
        <w:tc>
          <w:tcPr>
            <w:tcW w:w="2268"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adjustRightInd w:val="0"/>
              <w:jc w:val="center"/>
              <w:rPr>
                <w:b/>
                <w:sz w:val="28"/>
                <w:szCs w:val="28"/>
                <w:lang w:val="uk-UA"/>
              </w:rPr>
            </w:pPr>
            <w:r w:rsidRPr="00834027">
              <w:rPr>
                <w:b/>
                <w:sz w:val="28"/>
                <w:szCs w:val="28"/>
                <w:lang w:val="uk-UA"/>
              </w:rPr>
              <w:t>100</w:t>
            </w:r>
          </w:p>
        </w:tc>
      </w:tr>
    </w:tbl>
    <w:p w:rsidR="003C191E" w:rsidRPr="00834027" w:rsidRDefault="003C191E" w:rsidP="003C191E">
      <w:pPr>
        <w:shd w:val="clear" w:color="auto" w:fill="FFFFFF"/>
        <w:autoSpaceDE w:val="0"/>
        <w:autoSpaceDN w:val="0"/>
        <w:adjustRightInd w:val="0"/>
        <w:jc w:val="center"/>
        <w:rPr>
          <w:rFonts w:ascii="Times New Roman" w:hAnsi="Times New Roman" w:cs="Times New Roman"/>
          <w:b/>
          <w:iCs/>
          <w:sz w:val="28"/>
          <w:szCs w:val="28"/>
          <w:lang w:val="uk-UA"/>
        </w:rPr>
      </w:pPr>
    </w:p>
    <w:p w:rsidR="003C191E" w:rsidRPr="00834027" w:rsidRDefault="003C191E" w:rsidP="003C191E">
      <w:pPr>
        <w:shd w:val="clear" w:color="auto" w:fill="FFFFFF"/>
        <w:autoSpaceDE w:val="0"/>
        <w:autoSpaceDN w:val="0"/>
        <w:adjustRightInd w:val="0"/>
        <w:jc w:val="center"/>
        <w:rPr>
          <w:rFonts w:ascii="Times New Roman" w:hAnsi="Times New Roman" w:cs="Times New Roman"/>
          <w:b/>
          <w:iCs/>
          <w:sz w:val="28"/>
          <w:szCs w:val="28"/>
          <w:lang w:val="uk-UA"/>
        </w:rPr>
      </w:pPr>
      <w:r w:rsidRPr="00834027">
        <w:rPr>
          <w:rFonts w:ascii="Times New Roman" w:hAnsi="Times New Roman" w:cs="Times New Roman"/>
          <w:b/>
          <w:iCs/>
          <w:sz w:val="28"/>
          <w:szCs w:val="28"/>
          <w:lang w:val="uk-UA"/>
        </w:rPr>
        <w:t>Критерії оцінювання модульної контрольної роботи</w:t>
      </w:r>
    </w:p>
    <w:p w:rsidR="003C191E" w:rsidRPr="00834027" w:rsidRDefault="003C191E" w:rsidP="003C191E">
      <w:pPr>
        <w:shd w:val="clear" w:color="auto" w:fill="FFFFFF"/>
        <w:autoSpaceDE w:val="0"/>
        <w:autoSpaceDN w:val="0"/>
        <w:adjustRightInd w:val="0"/>
        <w:ind w:firstLine="708"/>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3C191E" w:rsidRPr="00834027" w:rsidRDefault="003C191E" w:rsidP="003C191E">
      <w:pPr>
        <w:rPr>
          <w:rFonts w:ascii="Times New Roman" w:hAnsi="Times New Roman" w:cs="Times New Roman"/>
          <w:b/>
          <w:bCs/>
          <w:sz w:val="28"/>
          <w:szCs w:val="28"/>
          <w:lang w:val="uk-UA"/>
        </w:rPr>
      </w:pPr>
      <w:r w:rsidRPr="00834027">
        <w:rPr>
          <w:rFonts w:ascii="Times New Roman" w:hAnsi="Times New Roman" w:cs="Times New Roman"/>
          <w:iCs/>
          <w:sz w:val="28"/>
          <w:szCs w:val="28"/>
          <w:lang w:val="uk-UA"/>
        </w:rPr>
        <w:t xml:space="preserve">                         </w:t>
      </w:r>
      <w:r w:rsidRPr="00834027">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C191E" w:rsidRPr="00834027" w:rsidTr="00CD301C">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3C191E" w:rsidRPr="00834027" w:rsidTr="00CD301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p w:rsidR="003C191E" w:rsidRPr="00834027" w:rsidRDefault="003C191E" w:rsidP="00CD301C">
            <w:pPr>
              <w:jc w:val="center"/>
              <w:rPr>
                <w:rFonts w:ascii="Times New Roman" w:hAnsi="Times New Roman" w:cs="Times New Roman"/>
                <w:sz w:val="28"/>
                <w:szCs w:val="28"/>
                <w:lang w:val="uk-UA"/>
              </w:rPr>
            </w:pPr>
          </w:p>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3C191E" w:rsidRPr="00834027" w:rsidTr="00CD301C">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3C191E" w:rsidRPr="00834027" w:rsidTr="00CD301C">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3C191E" w:rsidRPr="00834027" w:rsidRDefault="003C191E" w:rsidP="003C191E">
      <w:pPr>
        <w:shd w:val="clear" w:color="auto" w:fill="FFFFFF"/>
        <w:autoSpaceDE w:val="0"/>
        <w:autoSpaceDN w:val="0"/>
        <w:adjustRightInd w:val="0"/>
        <w:jc w:val="both"/>
        <w:rPr>
          <w:rFonts w:ascii="Times New Roman" w:hAnsi="Times New Roman" w:cs="Times New Roman"/>
          <w:iCs/>
          <w:sz w:val="28"/>
          <w:szCs w:val="28"/>
        </w:rPr>
      </w:pPr>
    </w:p>
    <w:p w:rsidR="003C191E" w:rsidRPr="00834027" w:rsidRDefault="003C191E" w:rsidP="003C191E">
      <w:pPr>
        <w:autoSpaceDE w:val="0"/>
        <w:autoSpaceDN w:val="0"/>
        <w:adjustRightInd w:val="0"/>
        <w:jc w:val="center"/>
        <w:rPr>
          <w:rFonts w:ascii="Times New Roman" w:eastAsia="Calibri" w:hAnsi="Times New Roman" w:cs="Times New Roman"/>
          <w:b/>
          <w:iCs/>
          <w:color w:val="000000"/>
          <w:sz w:val="28"/>
          <w:szCs w:val="28"/>
          <w:lang w:val="uk-UA"/>
        </w:rPr>
      </w:pPr>
    </w:p>
    <w:p w:rsidR="003C191E" w:rsidRPr="00834027" w:rsidRDefault="003C191E" w:rsidP="003C191E">
      <w:pPr>
        <w:shd w:val="clear" w:color="auto" w:fill="FFFFFF"/>
        <w:autoSpaceDE w:val="0"/>
        <w:autoSpaceDN w:val="0"/>
        <w:adjustRightInd w:val="0"/>
        <w:jc w:val="both"/>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Критерії оцінювання підсумкового семестрового контролю</w:t>
      </w:r>
    </w:p>
    <w:p w:rsidR="003C191E" w:rsidRPr="00834027" w:rsidRDefault="003C191E" w:rsidP="00FE384E">
      <w:pPr>
        <w:shd w:val="clear" w:color="auto" w:fill="FFFFFF"/>
        <w:autoSpaceDE w:val="0"/>
        <w:autoSpaceDN w:val="0"/>
        <w:adjustRightInd w:val="0"/>
        <w:ind w:firstLine="708"/>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Оцінка успішності студента з дисципліни «</w:t>
      </w:r>
      <w:r w:rsidR="00FE384E">
        <w:rPr>
          <w:rFonts w:ascii="Times New Roman" w:hAnsi="Times New Roman" w:cs="Times New Roman"/>
          <w:iCs/>
          <w:sz w:val="28"/>
          <w:szCs w:val="28"/>
          <w:lang w:val="uk-UA"/>
        </w:rPr>
        <w:t>Стилістика та культура мовлення</w:t>
      </w:r>
      <w:r w:rsidRPr="00834027">
        <w:rPr>
          <w:rFonts w:ascii="Times New Roman" w:hAnsi="Times New Roman" w:cs="Times New Roman"/>
          <w:iCs/>
          <w:sz w:val="28"/>
          <w:szCs w:val="28"/>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834027">
        <w:rPr>
          <w:rFonts w:ascii="Times New Roman" w:hAnsi="Times New Roman" w:cs="Times New Roman"/>
          <w:iCs/>
          <w:sz w:val="28"/>
          <w:szCs w:val="28"/>
          <w:lang w:val="en-US"/>
        </w:rPr>
        <w:t>S</w:t>
      </w:r>
      <w:r w:rsidRPr="00834027">
        <w:rPr>
          <w:rFonts w:ascii="Times New Roman" w:hAnsi="Times New Roman" w:cs="Times New Roman"/>
          <w:iCs/>
          <w:sz w:val="28"/>
          <w:szCs w:val="28"/>
          <w:lang w:val="uk-UA"/>
        </w:rPr>
        <w:t xml:space="preserve"> та традиційною шкалою, прийнятою в Україні. </w:t>
      </w:r>
    </w:p>
    <w:p w:rsidR="003C191E" w:rsidRPr="00834027" w:rsidRDefault="003C191E" w:rsidP="003C191E">
      <w:pPr>
        <w:shd w:val="clear" w:color="auto" w:fill="FFFFFF"/>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834027">
        <w:rPr>
          <w:rFonts w:ascii="Times New Roman" w:hAnsi="Times New Roman" w:cs="Times New Roman"/>
          <w:iCs/>
          <w:sz w:val="28"/>
          <w:szCs w:val="28"/>
          <w:lang w:val="uk-UA"/>
        </w:rPr>
        <w:t>зобов</w:t>
      </w:r>
      <w:proofErr w:type="spellEnd"/>
      <w:r w:rsidRPr="00834027">
        <w:rPr>
          <w:rFonts w:ascii="Times New Roman" w:hAnsi="Times New Roman" w:cs="Times New Roman"/>
          <w:iCs/>
          <w:sz w:val="28"/>
          <w:szCs w:val="28"/>
        </w:rPr>
        <w:t>’</w:t>
      </w:r>
      <w:proofErr w:type="spellStart"/>
      <w:r w:rsidRPr="00834027">
        <w:rPr>
          <w:rFonts w:ascii="Times New Roman" w:hAnsi="Times New Roman" w:cs="Times New Roman"/>
          <w:iCs/>
          <w:sz w:val="28"/>
          <w:szCs w:val="28"/>
          <w:lang w:val="uk-UA"/>
        </w:rPr>
        <w:t>язані</w:t>
      </w:r>
      <w:proofErr w:type="spellEnd"/>
      <w:r w:rsidRPr="00834027">
        <w:rPr>
          <w:rFonts w:ascii="Times New Roman" w:hAnsi="Times New Roman" w:cs="Times New Roman"/>
          <w:iCs/>
          <w:sz w:val="28"/>
          <w:szCs w:val="28"/>
          <w:lang w:val="uk-UA"/>
        </w:rPr>
        <w:t xml:space="preserve"> складати </w:t>
      </w:r>
      <w:r w:rsidR="00FE384E">
        <w:rPr>
          <w:rFonts w:ascii="Times New Roman" w:hAnsi="Times New Roman" w:cs="Times New Roman"/>
          <w:iCs/>
          <w:sz w:val="28"/>
          <w:szCs w:val="28"/>
          <w:lang w:val="uk-UA"/>
        </w:rPr>
        <w:t>залік.</w:t>
      </w:r>
      <w:r w:rsidRPr="00834027">
        <w:rPr>
          <w:rFonts w:ascii="Times New Roman" w:hAnsi="Times New Roman" w:cs="Times New Roman"/>
          <w:iCs/>
          <w:sz w:val="28"/>
          <w:szCs w:val="28"/>
          <w:lang w:val="uk-UA"/>
        </w:rPr>
        <w:t xml:space="preserve"> Підсумковий контроль у формі </w:t>
      </w:r>
      <w:r>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у можуть також складати студенти, які бажають покращити позитивну семестрову оцінку, отриману за результатами модульних контролів.</w:t>
      </w:r>
    </w:p>
    <w:p w:rsidR="003C191E" w:rsidRPr="00834027" w:rsidRDefault="003C191E" w:rsidP="003C191E">
      <w:pPr>
        <w:ind w:left="142" w:firstLine="425"/>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 xml:space="preserve">            </w:t>
      </w:r>
    </w:p>
    <w:p w:rsidR="003C191E" w:rsidRPr="00834027" w:rsidRDefault="003C191E" w:rsidP="003C191E">
      <w:pPr>
        <w:rPr>
          <w:rFonts w:ascii="Times New Roman" w:hAnsi="Times New Roman" w:cs="Times New Roman"/>
          <w:b/>
          <w:bCs/>
          <w:sz w:val="28"/>
          <w:szCs w:val="28"/>
          <w:lang w:val="uk-UA"/>
        </w:rPr>
      </w:pPr>
      <w:r w:rsidRPr="00834027">
        <w:rPr>
          <w:rFonts w:ascii="Times New Roman" w:hAnsi="Times New Roman" w:cs="Times New Roman"/>
          <w:i/>
          <w:sz w:val="28"/>
          <w:szCs w:val="28"/>
          <w:lang w:val="uk-UA"/>
        </w:rPr>
        <w:t xml:space="preserve">                                 </w:t>
      </w:r>
      <w:r w:rsidRPr="00834027">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C191E" w:rsidRPr="00834027" w:rsidTr="00CD301C">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3C191E" w:rsidRPr="00834027" w:rsidTr="00CD301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p w:rsidR="003C191E" w:rsidRPr="00834027" w:rsidRDefault="003C191E" w:rsidP="00CD301C">
            <w:pPr>
              <w:jc w:val="center"/>
              <w:rPr>
                <w:rFonts w:ascii="Times New Roman" w:hAnsi="Times New Roman" w:cs="Times New Roman"/>
                <w:sz w:val="28"/>
                <w:szCs w:val="28"/>
                <w:lang w:val="uk-UA"/>
              </w:rPr>
            </w:pPr>
          </w:p>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3C191E" w:rsidRPr="00834027" w:rsidTr="00CD301C">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r>
      <w:tr w:rsidR="003C191E" w:rsidRPr="00834027" w:rsidTr="00CD301C">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3C191E" w:rsidRPr="00834027" w:rsidTr="00CD301C">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3C191E" w:rsidRPr="00834027" w:rsidRDefault="003C191E" w:rsidP="003C191E">
      <w:pPr>
        <w:jc w:val="both"/>
        <w:rPr>
          <w:rFonts w:ascii="Times New Roman" w:hAnsi="Times New Roman" w:cs="Times New Roman"/>
          <w:sz w:val="28"/>
          <w:szCs w:val="28"/>
        </w:rPr>
      </w:pPr>
    </w:p>
    <w:p w:rsidR="003C191E" w:rsidRPr="00834027" w:rsidRDefault="003C191E" w:rsidP="003C191E">
      <w:pPr>
        <w:jc w:val="center"/>
        <w:rPr>
          <w:rFonts w:ascii="Times New Roman" w:hAnsi="Times New Roman" w:cs="Times New Roman"/>
          <w:sz w:val="28"/>
          <w:szCs w:val="28"/>
          <w:lang w:val="uk-UA"/>
        </w:rPr>
      </w:pPr>
      <w:r w:rsidRPr="00834027">
        <w:rPr>
          <w:rFonts w:ascii="Times New Roman" w:hAnsi="Times New Roman" w:cs="Times New Roman"/>
          <w:b/>
          <w:bCs/>
          <w:sz w:val="28"/>
          <w:szCs w:val="28"/>
          <w:lang w:val="uk-UA"/>
        </w:rPr>
        <w:t>5</w:t>
      </w:r>
      <w:r w:rsidRPr="00834027">
        <w:rPr>
          <w:rFonts w:ascii="Times New Roman" w:hAnsi="Times New Roman" w:cs="Times New Roman"/>
          <w:b/>
          <w:sz w:val="28"/>
          <w:szCs w:val="28"/>
          <w:lang w:val="uk-UA"/>
        </w:rPr>
        <w:t>. Програма навчальної дисципліни</w:t>
      </w:r>
    </w:p>
    <w:p w:rsidR="003C191E" w:rsidRPr="00834027" w:rsidRDefault="003C191E" w:rsidP="003C191E">
      <w:pPr>
        <w:jc w:val="center"/>
        <w:rPr>
          <w:rFonts w:ascii="Times New Roman" w:hAnsi="Times New Roman" w:cs="Times New Roman"/>
          <w:b/>
          <w:sz w:val="28"/>
          <w:szCs w:val="28"/>
          <w:lang w:val="ro-RO"/>
        </w:rPr>
      </w:pPr>
      <w:r w:rsidRPr="00834027">
        <w:rPr>
          <w:rFonts w:ascii="Times New Roman" w:hAnsi="Times New Roman" w:cs="Times New Roman"/>
          <w:b/>
          <w:sz w:val="28"/>
          <w:szCs w:val="28"/>
          <w:lang w:val="uk-UA"/>
        </w:rPr>
        <w:t>5.1. Зміст навчальної дисципліни</w:t>
      </w:r>
    </w:p>
    <w:p w:rsidR="003C191E" w:rsidRPr="00834027" w:rsidRDefault="003C191E" w:rsidP="003C191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1</w:t>
      </w:r>
    </w:p>
    <w:p w:rsidR="003C191E" w:rsidRPr="0003697E" w:rsidRDefault="003C191E" w:rsidP="003C191E">
      <w:pPr>
        <w:tabs>
          <w:tab w:val="left" w:pos="284"/>
          <w:tab w:val="left" w:pos="567"/>
        </w:tabs>
        <w:jc w:val="both"/>
        <w:rPr>
          <w:rFonts w:ascii="Times New Roman" w:hAnsi="Times New Roman" w:cs="Times New Roman"/>
          <w:sz w:val="28"/>
          <w:szCs w:val="28"/>
          <w:lang w:val="ro-RO"/>
        </w:rPr>
      </w:pPr>
      <w:r w:rsidRPr="00834027">
        <w:rPr>
          <w:rFonts w:ascii="Times New Roman" w:hAnsi="Times New Roman" w:cs="Times New Roman"/>
          <w:b/>
          <w:sz w:val="28"/>
          <w:szCs w:val="28"/>
          <w:lang w:val="uk-UA"/>
        </w:rPr>
        <w:tab/>
      </w:r>
      <w:r w:rsidRPr="00834027">
        <w:rPr>
          <w:rFonts w:ascii="Times New Roman" w:hAnsi="Times New Roman" w:cs="Times New Roman"/>
          <w:b/>
          <w:sz w:val="28"/>
          <w:szCs w:val="28"/>
          <w:lang w:val="uk-UA"/>
        </w:rPr>
        <w:tab/>
      </w:r>
      <w:r w:rsidR="004E0B89">
        <w:rPr>
          <w:rFonts w:ascii="Times New Roman" w:hAnsi="Times New Roman" w:cs="Times New Roman"/>
          <w:b/>
          <w:sz w:val="28"/>
          <w:szCs w:val="28"/>
          <w:lang w:val="ro-RO"/>
        </w:rPr>
        <w:t xml:space="preserve">  </w:t>
      </w:r>
      <w:r w:rsidRPr="00834027">
        <w:rPr>
          <w:rFonts w:ascii="Times New Roman" w:hAnsi="Times New Roman" w:cs="Times New Roman"/>
          <w:b/>
          <w:sz w:val="28"/>
          <w:szCs w:val="28"/>
          <w:lang w:val="uk-UA"/>
        </w:rPr>
        <w:t>Т</w:t>
      </w:r>
      <w:r>
        <w:rPr>
          <w:rFonts w:ascii="Times New Roman" w:hAnsi="Times New Roman" w:cs="Times New Roman"/>
          <w:b/>
          <w:sz w:val="28"/>
          <w:szCs w:val="28"/>
          <w:lang w:val="ro-RO"/>
        </w:rPr>
        <w:t>ema</w:t>
      </w:r>
      <w:r w:rsidRPr="00834027">
        <w:rPr>
          <w:rFonts w:ascii="Times New Roman" w:hAnsi="Times New Roman" w:cs="Times New Roman"/>
          <w:b/>
          <w:sz w:val="28"/>
          <w:szCs w:val="28"/>
          <w:lang w:val="uk-UA"/>
        </w:rPr>
        <w:t xml:space="preserve"> 1.</w:t>
      </w:r>
      <w:r w:rsidRPr="00834027">
        <w:rPr>
          <w:rFonts w:ascii="Times New Roman" w:hAnsi="Times New Roman" w:cs="Times New Roman"/>
          <w:sz w:val="28"/>
          <w:szCs w:val="28"/>
          <w:lang w:val="uk-UA"/>
        </w:rPr>
        <w:t xml:space="preserve"> </w:t>
      </w:r>
      <w:r w:rsidR="004E0B89">
        <w:rPr>
          <w:rFonts w:ascii="Times New Roman" w:hAnsi="Times New Roman" w:cs="Times New Roman"/>
          <w:sz w:val="28"/>
          <w:szCs w:val="28"/>
          <w:lang w:val="ro-RO"/>
        </w:rPr>
        <w:t>Stilistica. Apariția și dezvoltarea stilisticii ca știință a stilului</w:t>
      </w:r>
      <w:r>
        <w:rPr>
          <w:rFonts w:ascii="Times New Roman" w:hAnsi="Times New Roman" w:cs="Times New Roman"/>
          <w:sz w:val="28"/>
          <w:szCs w:val="28"/>
          <w:lang w:val="ro-RO"/>
        </w:rPr>
        <w:t>.</w:t>
      </w:r>
    </w:p>
    <w:p w:rsidR="003C191E" w:rsidRDefault="003C191E" w:rsidP="003C191E">
      <w:pPr>
        <w:rPr>
          <w:rFonts w:ascii="Times New Roman" w:hAnsi="Times New Roman" w:cs="Times New Roman"/>
          <w:b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Pr>
          <w:rFonts w:ascii="Times New Roman" w:hAnsi="Times New Roman" w:cs="Times New Roman"/>
          <w:b/>
          <w:sz w:val="28"/>
          <w:szCs w:val="28"/>
          <w:lang w:val="uk-UA"/>
        </w:rPr>
        <w:t>Те</w:t>
      </w:r>
      <w:r>
        <w:rPr>
          <w:rFonts w:ascii="Times New Roman" w:hAnsi="Times New Roman" w:cs="Times New Roman"/>
          <w:b/>
          <w:sz w:val="28"/>
          <w:szCs w:val="28"/>
          <w:lang w:val="ro-RO"/>
        </w:rPr>
        <w:t>ma</w:t>
      </w:r>
      <w:r w:rsidRPr="00834027">
        <w:rPr>
          <w:rFonts w:ascii="Times New Roman" w:hAnsi="Times New Roman" w:cs="Times New Roman"/>
          <w:b/>
          <w:sz w:val="28"/>
          <w:szCs w:val="28"/>
          <w:lang w:val="uk-UA"/>
        </w:rPr>
        <w:t xml:space="preserve"> 2 </w:t>
      </w:r>
      <w:r w:rsidRPr="00834027">
        <w:rPr>
          <w:rFonts w:ascii="Times New Roman" w:hAnsi="Times New Roman" w:cs="Times New Roman"/>
          <w:sz w:val="28"/>
          <w:szCs w:val="28"/>
          <w:lang w:val="uk-UA"/>
        </w:rPr>
        <w:t xml:space="preserve">. </w:t>
      </w:r>
      <w:r w:rsidR="004E0B89">
        <w:rPr>
          <w:rFonts w:ascii="Times New Roman" w:hAnsi="Times New Roman" w:cs="Times New Roman"/>
          <w:sz w:val="28"/>
          <w:szCs w:val="28"/>
          <w:lang w:val="ro-RO"/>
        </w:rPr>
        <w:t>Stilistică descriptivă (lingvistică)</w:t>
      </w:r>
      <w:r>
        <w:rPr>
          <w:rFonts w:ascii="Times New Roman" w:hAnsi="Times New Roman" w:cs="Times New Roman"/>
          <w:bCs/>
          <w:sz w:val="28"/>
          <w:szCs w:val="28"/>
          <w:lang w:val="ro-RO"/>
        </w:rPr>
        <w:t>.</w:t>
      </w:r>
    </w:p>
    <w:p w:rsidR="003C191E" w:rsidRPr="0003697E" w:rsidRDefault="003C191E" w:rsidP="003C191E">
      <w:pPr>
        <w:rPr>
          <w:rFonts w:ascii="Times New Roman" w:hAnsi="Times New Roman" w:cs="Times New Roman"/>
          <w:bCs/>
          <w:sz w:val="28"/>
          <w:szCs w:val="28"/>
          <w:lang w:val="ro-RO"/>
        </w:rPr>
      </w:pPr>
      <w:r>
        <w:rPr>
          <w:rFonts w:ascii="Times New Roman" w:hAnsi="Times New Roman" w:cs="Times New Roman"/>
          <w:bCs/>
          <w:sz w:val="28"/>
          <w:szCs w:val="28"/>
          <w:lang w:val="uk-UA"/>
        </w:rPr>
        <w:tab/>
      </w:r>
      <w:r w:rsidRPr="00C77F8F">
        <w:rPr>
          <w:rFonts w:ascii="Times New Roman" w:hAnsi="Times New Roman" w:cs="Times New Roman"/>
          <w:b/>
          <w:bCs/>
          <w:sz w:val="28"/>
          <w:szCs w:val="28"/>
          <w:lang w:val="ro-RO"/>
        </w:rPr>
        <w:t>Tema 3</w:t>
      </w:r>
      <w:r>
        <w:rPr>
          <w:rFonts w:ascii="Times New Roman" w:hAnsi="Times New Roman" w:cs="Times New Roman"/>
          <w:bCs/>
          <w:sz w:val="28"/>
          <w:szCs w:val="28"/>
          <w:lang w:val="ro-RO"/>
        </w:rPr>
        <w:t xml:space="preserve">.  </w:t>
      </w:r>
      <w:r w:rsidR="004E0B89">
        <w:rPr>
          <w:rFonts w:ascii="Times New Roman" w:hAnsi="Times New Roman" w:cs="Times New Roman"/>
          <w:bCs/>
          <w:sz w:val="28"/>
          <w:szCs w:val="28"/>
          <w:lang w:val="ro-RO"/>
        </w:rPr>
        <w:t>Stilistică individuală (literară)</w:t>
      </w:r>
      <w:r>
        <w:rPr>
          <w:rFonts w:ascii="Times New Roman" w:hAnsi="Times New Roman" w:cs="Times New Roman"/>
          <w:bCs/>
          <w:sz w:val="28"/>
          <w:szCs w:val="28"/>
          <w:lang w:val="ro-RO"/>
        </w:rPr>
        <w:t xml:space="preserve">. </w:t>
      </w:r>
    </w:p>
    <w:p w:rsidR="003C191E" w:rsidRPr="008B5783" w:rsidRDefault="003C191E" w:rsidP="003C191E">
      <w:pPr>
        <w:ind w:firstLine="708"/>
        <w:rPr>
          <w:rFonts w:ascii="Times New Roman" w:hAnsi="Times New Roman" w:cs="Times New Roman"/>
          <w:bCs/>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4</w:t>
      </w:r>
      <w:r w:rsidRPr="00834027">
        <w:rPr>
          <w:rFonts w:ascii="Times New Roman" w:hAnsi="Times New Roman" w:cs="Times New Roman"/>
          <w:b/>
          <w:bCs/>
          <w:sz w:val="28"/>
          <w:szCs w:val="28"/>
          <w:lang w:val="uk-UA"/>
        </w:rPr>
        <w:t>.</w:t>
      </w:r>
      <w:r w:rsidRPr="00834027">
        <w:rPr>
          <w:rFonts w:ascii="Times New Roman" w:hAnsi="Times New Roman" w:cs="Times New Roman"/>
          <w:bCs/>
          <w:sz w:val="28"/>
          <w:szCs w:val="28"/>
          <w:lang w:val="uk-UA"/>
        </w:rPr>
        <w:t xml:space="preserve"> </w:t>
      </w:r>
      <w:r w:rsidR="004E0B89">
        <w:rPr>
          <w:rFonts w:ascii="Times New Roman" w:hAnsi="Times New Roman" w:cs="Times New Roman"/>
          <w:bCs/>
          <w:sz w:val="28"/>
          <w:szCs w:val="28"/>
          <w:lang w:val="ro-RO"/>
        </w:rPr>
        <w:t>Funcția stilistică și marcarea stilistică a textului</w:t>
      </w:r>
      <w:r>
        <w:rPr>
          <w:rFonts w:ascii="Times New Roman" w:hAnsi="Times New Roman" w:cs="Times New Roman"/>
          <w:bCs/>
          <w:sz w:val="28"/>
          <w:szCs w:val="28"/>
          <w:lang w:val="ro-RO"/>
        </w:rPr>
        <w:t>.</w:t>
      </w:r>
      <w:r w:rsidR="004E0B89">
        <w:rPr>
          <w:rFonts w:ascii="Times New Roman" w:hAnsi="Times New Roman" w:cs="Times New Roman"/>
          <w:bCs/>
          <w:sz w:val="28"/>
          <w:szCs w:val="28"/>
          <w:lang w:val="ro-RO"/>
        </w:rPr>
        <w:t xml:space="preserve"> Expresivitate. Conotație și denotație.</w:t>
      </w:r>
      <w:r>
        <w:rPr>
          <w:rFonts w:ascii="Times New Roman" w:hAnsi="Times New Roman" w:cs="Times New Roman"/>
          <w:bCs/>
          <w:sz w:val="28"/>
          <w:szCs w:val="28"/>
          <w:lang w:val="ro-RO"/>
        </w:rPr>
        <w:t xml:space="preserve"> </w:t>
      </w:r>
    </w:p>
    <w:p w:rsidR="003C191E" w:rsidRDefault="003C191E" w:rsidP="003C191E">
      <w:pPr>
        <w:ind w:firstLine="708"/>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5</w:t>
      </w:r>
      <w:r w:rsidRPr="00834027">
        <w:rPr>
          <w:rFonts w:ascii="Times New Roman" w:hAnsi="Times New Roman" w:cs="Times New Roman"/>
          <w:b/>
          <w:bCs/>
          <w:sz w:val="28"/>
          <w:szCs w:val="28"/>
          <w:lang w:val="uk-UA"/>
        </w:rPr>
        <w:t>.</w:t>
      </w:r>
      <w:r w:rsidRPr="00834027">
        <w:rPr>
          <w:rFonts w:ascii="Times New Roman" w:hAnsi="Times New Roman" w:cs="Times New Roman"/>
          <w:bCs/>
          <w:sz w:val="28"/>
          <w:szCs w:val="28"/>
          <w:lang w:val="uk-UA"/>
        </w:rPr>
        <w:t xml:space="preserve"> </w:t>
      </w:r>
      <w:r w:rsidR="004E0B89">
        <w:rPr>
          <w:rFonts w:ascii="Times New Roman" w:hAnsi="Times New Roman" w:cs="Times New Roman"/>
          <w:bCs/>
          <w:sz w:val="28"/>
          <w:szCs w:val="28"/>
          <w:lang w:val="ro-RO"/>
        </w:rPr>
        <w:t>Stilistică românească. Tudor Vianu, Iorgu Iordan.</w:t>
      </w:r>
      <w:r>
        <w:rPr>
          <w:rFonts w:ascii="Times New Roman" w:hAnsi="Times New Roman" w:cs="Times New Roman"/>
          <w:bCs/>
          <w:sz w:val="28"/>
          <w:szCs w:val="28"/>
          <w:lang w:val="ro-RO"/>
        </w:rPr>
        <w:t xml:space="preserve"> </w:t>
      </w:r>
    </w:p>
    <w:p w:rsidR="003C191E" w:rsidRPr="00C77F8F" w:rsidRDefault="003C191E" w:rsidP="003C191E">
      <w:pPr>
        <w:ind w:firstLine="708"/>
        <w:rPr>
          <w:rFonts w:ascii="Times New Roman" w:hAnsi="Times New Roman" w:cs="Times New Roman"/>
          <w:bCs/>
          <w:sz w:val="28"/>
          <w:szCs w:val="28"/>
          <w:lang w:val="ro-RO"/>
        </w:rPr>
      </w:pPr>
      <w:r w:rsidRPr="00C77F8F">
        <w:rPr>
          <w:rFonts w:ascii="Times New Roman" w:hAnsi="Times New Roman" w:cs="Times New Roman"/>
          <w:b/>
          <w:bCs/>
          <w:sz w:val="28"/>
          <w:szCs w:val="28"/>
          <w:lang w:val="ro-RO"/>
        </w:rPr>
        <w:t>Tema 6.</w:t>
      </w:r>
      <w:r>
        <w:rPr>
          <w:rFonts w:ascii="Times New Roman" w:hAnsi="Times New Roman" w:cs="Times New Roman"/>
          <w:b/>
          <w:bCs/>
          <w:sz w:val="28"/>
          <w:szCs w:val="28"/>
          <w:lang w:val="ro-RO"/>
        </w:rPr>
        <w:t xml:space="preserve"> </w:t>
      </w:r>
      <w:r w:rsidR="004E0B89">
        <w:rPr>
          <w:rFonts w:ascii="Times New Roman" w:hAnsi="Times New Roman" w:cs="Times New Roman"/>
          <w:bCs/>
          <w:sz w:val="28"/>
          <w:szCs w:val="28"/>
          <w:lang w:val="ro-RO"/>
        </w:rPr>
        <w:t>Stilistică românească</w:t>
      </w:r>
      <w:r>
        <w:rPr>
          <w:rFonts w:ascii="Times New Roman" w:hAnsi="Times New Roman" w:cs="Times New Roman"/>
          <w:bCs/>
          <w:sz w:val="28"/>
          <w:szCs w:val="28"/>
          <w:lang w:val="ro-RO"/>
        </w:rPr>
        <w:t>.</w:t>
      </w:r>
      <w:r w:rsidR="004E0B89">
        <w:rPr>
          <w:rFonts w:ascii="Times New Roman" w:hAnsi="Times New Roman" w:cs="Times New Roman"/>
          <w:bCs/>
          <w:sz w:val="28"/>
          <w:szCs w:val="28"/>
          <w:lang w:val="ro-RO"/>
        </w:rPr>
        <w:t xml:space="preserve"> Ion Coteanu.</w:t>
      </w:r>
    </w:p>
    <w:p w:rsidR="003C191E" w:rsidRDefault="003C191E" w:rsidP="003C191E">
      <w:pPr>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004E0B89" w:rsidRPr="004E0B89">
        <w:rPr>
          <w:rFonts w:ascii="Times New Roman" w:hAnsi="Times New Roman" w:cs="Times New Roman"/>
          <w:sz w:val="28"/>
          <w:szCs w:val="28"/>
          <w:lang w:val="ro-RO"/>
        </w:rPr>
        <w:t>Stilul.</w:t>
      </w:r>
      <w:r w:rsidR="004E0B89">
        <w:rPr>
          <w:rFonts w:ascii="Times New Roman" w:hAnsi="Times New Roman" w:cs="Times New Roman"/>
          <w:sz w:val="28"/>
          <w:szCs w:val="28"/>
          <w:lang w:val="ro-RO"/>
        </w:rPr>
        <w:t xml:space="preserve"> Accepții ale noțiunii de stil.</w:t>
      </w:r>
    </w:p>
    <w:p w:rsidR="004E0B89" w:rsidRDefault="004E0B89" w:rsidP="003C191E">
      <w:pPr>
        <w:rPr>
          <w:rFonts w:ascii="Times New Roman" w:hAnsi="Times New Roman" w:cs="Times New Roman"/>
          <w:sz w:val="28"/>
          <w:szCs w:val="28"/>
          <w:lang w:val="ro-RO"/>
        </w:rPr>
      </w:pPr>
      <w:r>
        <w:rPr>
          <w:rFonts w:ascii="Times New Roman" w:hAnsi="Times New Roman" w:cs="Times New Roman"/>
          <w:sz w:val="28"/>
          <w:szCs w:val="28"/>
          <w:lang w:val="ro-RO"/>
        </w:rPr>
        <w:tab/>
      </w:r>
      <w:r w:rsidRPr="004E0B89">
        <w:rPr>
          <w:rFonts w:ascii="Times New Roman" w:hAnsi="Times New Roman" w:cs="Times New Roman"/>
          <w:b/>
          <w:sz w:val="28"/>
          <w:szCs w:val="28"/>
          <w:lang w:val="ro-RO"/>
        </w:rPr>
        <w:t xml:space="preserve">Tema 8. </w:t>
      </w:r>
      <w:r>
        <w:rPr>
          <w:rFonts w:ascii="Times New Roman" w:hAnsi="Times New Roman" w:cs="Times New Roman"/>
          <w:sz w:val="28"/>
          <w:szCs w:val="28"/>
          <w:lang w:val="ro-RO"/>
        </w:rPr>
        <w:t>Funcția stilistică și marcarea stilisctică a textului.</w:t>
      </w:r>
    </w:p>
    <w:p w:rsidR="004E0B89" w:rsidRDefault="004E0B89" w:rsidP="004E0B89">
      <w:pPr>
        <w:ind w:firstLine="708"/>
        <w:rPr>
          <w:rFonts w:ascii="Times New Roman" w:hAnsi="Times New Roman" w:cs="Times New Roman"/>
          <w:sz w:val="28"/>
          <w:szCs w:val="28"/>
          <w:lang w:val="ro-RO"/>
        </w:rPr>
      </w:pPr>
      <w:r>
        <w:rPr>
          <w:rFonts w:ascii="Times New Roman" w:hAnsi="Times New Roman" w:cs="Times New Roman"/>
          <w:b/>
          <w:sz w:val="28"/>
          <w:szCs w:val="28"/>
          <w:lang w:val="ro-RO"/>
        </w:rPr>
        <w:t>Tema 9</w:t>
      </w:r>
      <w:r w:rsidRPr="004E0B89">
        <w:rPr>
          <w:rFonts w:ascii="Times New Roman" w:hAnsi="Times New Roman" w:cs="Times New Roman"/>
          <w:b/>
          <w:sz w:val="28"/>
          <w:szCs w:val="28"/>
          <w:lang w:val="ro-RO"/>
        </w:rPr>
        <w:t xml:space="preserve">. </w:t>
      </w:r>
      <w:r>
        <w:rPr>
          <w:rFonts w:ascii="Times New Roman" w:hAnsi="Times New Roman" w:cs="Times New Roman"/>
          <w:sz w:val="28"/>
          <w:szCs w:val="28"/>
          <w:lang w:val="ro-RO"/>
        </w:rPr>
        <w:t>Sistemul stilistic al limbii.</w:t>
      </w:r>
    </w:p>
    <w:p w:rsidR="004E0B89" w:rsidRPr="004E0B89" w:rsidRDefault="004E0B89" w:rsidP="004E0B89">
      <w:pPr>
        <w:ind w:firstLine="708"/>
        <w:rPr>
          <w:rFonts w:ascii="Times New Roman" w:hAnsi="Times New Roman" w:cs="Times New Roman"/>
          <w:sz w:val="28"/>
          <w:szCs w:val="28"/>
          <w:lang w:val="ro-RO"/>
        </w:rPr>
      </w:pPr>
      <w:r>
        <w:rPr>
          <w:rFonts w:ascii="Times New Roman" w:hAnsi="Times New Roman" w:cs="Times New Roman"/>
          <w:b/>
          <w:sz w:val="28"/>
          <w:szCs w:val="28"/>
          <w:lang w:val="ro-RO"/>
        </w:rPr>
        <w:t>Tema 10</w:t>
      </w:r>
      <w:r w:rsidRPr="004E0B89">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Structura stilistică a limbajului oral.</w:t>
      </w:r>
      <w:r w:rsidRPr="004E0B89">
        <w:rPr>
          <w:rFonts w:ascii="Times New Roman" w:hAnsi="Times New Roman" w:cs="Times New Roman"/>
          <w:b/>
          <w:sz w:val="28"/>
          <w:szCs w:val="28"/>
          <w:lang w:val="ro-RO"/>
        </w:rPr>
        <w:t xml:space="preserve"> </w:t>
      </w:r>
    </w:p>
    <w:p w:rsidR="003C191E" w:rsidRPr="00834027" w:rsidRDefault="003C191E" w:rsidP="003C191E">
      <w:pPr>
        <w:rPr>
          <w:rFonts w:ascii="Times New Roman" w:hAnsi="Times New Roman" w:cs="Times New Roman"/>
          <w:sz w:val="28"/>
          <w:szCs w:val="28"/>
          <w:lang w:val="uk-UA"/>
        </w:rPr>
      </w:pPr>
    </w:p>
    <w:p w:rsidR="003C191E" w:rsidRDefault="003C191E" w:rsidP="003C191E">
      <w:pPr>
        <w:ind w:firstLine="708"/>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Модуль 2.</w:t>
      </w:r>
    </w:p>
    <w:p w:rsidR="004E0B89" w:rsidRDefault="003C191E" w:rsidP="003C191E">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sz w:val="28"/>
          <w:szCs w:val="28"/>
          <w:lang w:val="uk-UA"/>
        </w:rPr>
        <w:t xml:space="preserve">. </w:t>
      </w:r>
      <w:r w:rsidR="004E0B89">
        <w:rPr>
          <w:rFonts w:ascii="Times New Roman" w:hAnsi="Times New Roman" w:cs="Times New Roman"/>
          <w:sz w:val="28"/>
          <w:szCs w:val="28"/>
          <w:lang w:val="ro-RO"/>
        </w:rPr>
        <w:t>Structura stilistică a limbajului scris.</w:t>
      </w:r>
    </w:p>
    <w:p w:rsidR="003C191E" w:rsidRPr="00D078C0" w:rsidRDefault="003C191E" w:rsidP="003C191E">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b/>
          <w:sz w:val="28"/>
          <w:szCs w:val="28"/>
          <w:lang w:val="uk-UA"/>
        </w:rPr>
        <w:t xml:space="preserve">. </w:t>
      </w:r>
      <w:r w:rsidR="004E0B89" w:rsidRPr="004E0B89">
        <w:rPr>
          <w:rFonts w:ascii="Times New Roman" w:hAnsi="Times New Roman" w:cs="Times New Roman"/>
          <w:sz w:val="28"/>
          <w:szCs w:val="28"/>
          <w:lang w:val="ro-RO"/>
        </w:rPr>
        <w:t xml:space="preserve">Stilul </w:t>
      </w:r>
      <w:r w:rsidR="004E0B89">
        <w:rPr>
          <w:rFonts w:ascii="Times New Roman" w:hAnsi="Times New Roman" w:cs="Times New Roman"/>
          <w:sz w:val="28"/>
          <w:szCs w:val="28"/>
          <w:lang w:val="ro-RO"/>
        </w:rPr>
        <w:t>științific</w:t>
      </w:r>
      <w:r w:rsidRPr="004E0B89">
        <w:rPr>
          <w:rFonts w:ascii="Times New Roman" w:hAnsi="Times New Roman" w:cs="Times New Roman"/>
          <w:sz w:val="28"/>
          <w:szCs w:val="28"/>
          <w:lang w:val="ro-RO"/>
        </w:rPr>
        <w:t>.</w:t>
      </w:r>
    </w:p>
    <w:p w:rsidR="003C191E" w:rsidRPr="004959FF" w:rsidRDefault="003C191E" w:rsidP="003C191E">
      <w:pPr>
        <w:ind w:firstLine="708"/>
        <w:jc w:val="both"/>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 xml:space="preserve">а </w:t>
      </w:r>
      <w:r>
        <w:rPr>
          <w:rFonts w:ascii="Times New Roman" w:hAnsi="Times New Roman" w:cs="Times New Roman"/>
          <w:b/>
          <w:bCs/>
          <w:sz w:val="28"/>
          <w:szCs w:val="28"/>
          <w:lang w:val="ro-RO"/>
        </w:rPr>
        <w:t>3</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CB7B90">
        <w:rPr>
          <w:rFonts w:ascii="Times New Roman" w:hAnsi="Times New Roman" w:cs="Times New Roman"/>
          <w:bCs/>
          <w:sz w:val="28"/>
          <w:szCs w:val="28"/>
          <w:lang w:val="ro-RO"/>
        </w:rPr>
        <w:t>Stilul artistic (beletristic).</w:t>
      </w:r>
    </w:p>
    <w:p w:rsidR="003C191E" w:rsidRPr="00CB7B90" w:rsidRDefault="003C191E" w:rsidP="003C191E">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uk-UA"/>
        </w:rPr>
        <w:t xml:space="preserve">Тема </w:t>
      </w:r>
      <w:r>
        <w:rPr>
          <w:rFonts w:ascii="Times New Roman" w:hAnsi="Times New Roman" w:cs="Times New Roman"/>
          <w:b/>
          <w:sz w:val="28"/>
          <w:szCs w:val="28"/>
          <w:lang w:val="ro-RO"/>
        </w:rPr>
        <w:t>4</w:t>
      </w:r>
      <w:r w:rsidRPr="00834027">
        <w:rPr>
          <w:rFonts w:ascii="Times New Roman" w:hAnsi="Times New Roman" w:cs="Times New Roman"/>
          <w:b/>
          <w:sz w:val="28"/>
          <w:szCs w:val="28"/>
          <w:lang w:val="uk-UA"/>
        </w:rPr>
        <w:t xml:space="preserve">. </w:t>
      </w:r>
      <w:r w:rsidR="00CB7B90" w:rsidRPr="00CB7B90">
        <w:rPr>
          <w:rFonts w:ascii="Times New Roman" w:hAnsi="Times New Roman" w:cs="Times New Roman"/>
          <w:sz w:val="28"/>
          <w:szCs w:val="28"/>
          <w:lang w:val="ro-RO"/>
        </w:rPr>
        <w:t>Stilul</w:t>
      </w:r>
      <w:r w:rsidR="00CB7B90">
        <w:rPr>
          <w:rFonts w:ascii="Times New Roman" w:hAnsi="Times New Roman" w:cs="Times New Roman"/>
          <w:b/>
          <w:sz w:val="28"/>
          <w:szCs w:val="28"/>
          <w:lang w:val="ro-RO"/>
        </w:rPr>
        <w:t xml:space="preserve"> </w:t>
      </w:r>
      <w:r w:rsidR="00CB7B90" w:rsidRPr="00CB7B90">
        <w:rPr>
          <w:rFonts w:ascii="Times New Roman" w:hAnsi="Times New Roman" w:cs="Times New Roman"/>
          <w:sz w:val="28"/>
          <w:szCs w:val="28"/>
          <w:lang w:val="ro-RO"/>
        </w:rPr>
        <w:t>juridico-</w:t>
      </w:r>
      <w:r w:rsidR="00CB7B90">
        <w:rPr>
          <w:rFonts w:ascii="Times New Roman" w:hAnsi="Times New Roman" w:cs="Times New Roman"/>
          <w:sz w:val="28"/>
          <w:szCs w:val="28"/>
          <w:lang w:val="ro-RO"/>
        </w:rPr>
        <w:t>administrativ</w:t>
      </w:r>
      <w:r w:rsidRPr="00CB7B90">
        <w:rPr>
          <w:rFonts w:ascii="Times New Roman" w:hAnsi="Times New Roman" w:cs="Times New Roman"/>
          <w:bCs/>
          <w:sz w:val="28"/>
          <w:szCs w:val="28"/>
          <w:lang w:val="ro-RO"/>
        </w:rPr>
        <w:t>.</w:t>
      </w:r>
    </w:p>
    <w:p w:rsidR="003C191E" w:rsidRPr="004959FF" w:rsidRDefault="003C191E" w:rsidP="003C191E">
      <w:pPr>
        <w:ind w:firstLine="708"/>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5</w:t>
      </w:r>
      <w:r w:rsidRPr="00834027">
        <w:rPr>
          <w:rFonts w:ascii="Times New Roman" w:hAnsi="Times New Roman" w:cs="Times New Roman"/>
          <w:sz w:val="28"/>
          <w:szCs w:val="28"/>
          <w:lang w:val="uk-UA"/>
        </w:rPr>
        <w:t xml:space="preserve">. </w:t>
      </w:r>
      <w:r w:rsidR="00CB7B90">
        <w:rPr>
          <w:rFonts w:ascii="Times New Roman" w:hAnsi="Times New Roman" w:cs="Times New Roman"/>
          <w:sz w:val="28"/>
          <w:szCs w:val="28"/>
          <w:lang w:val="ro-RO"/>
        </w:rPr>
        <w:t>Stilul publicistic</w:t>
      </w:r>
      <w:r>
        <w:rPr>
          <w:rFonts w:ascii="Times New Roman" w:hAnsi="Times New Roman" w:cs="Times New Roman"/>
          <w:sz w:val="28"/>
          <w:szCs w:val="28"/>
          <w:lang w:val="ro-RO"/>
        </w:rPr>
        <w:t>.</w:t>
      </w:r>
    </w:p>
    <w:p w:rsidR="003C191E" w:rsidRDefault="003C191E" w:rsidP="003C191E">
      <w:pPr>
        <w:ind w:firstLine="708"/>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6</w:t>
      </w:r>
      <w:r w:rsidRPr="00834027">
        <w:rPr>
          <w:rFonts w:ascii="Times New Roman" w:hAnsi="Times New Roman" w:cs="Times New Roman"/>
          <w:b/>
          <w:sz w:val="28"/>
          <w:szCs w:val="28"/>
          <w:lang w:val="uk-UA"/>
        </w:rPr>
        <w:t>.</w:t>
      </w:r>
      <w:r w:rsidRPr="004959FF">
        <w:rPr>
          <w:rFonts w:ascii="Times New Roman" w:hAnsi="Times New Roman" w:cs="Times New Roman"/>
          <w:b/>
          <w:sz w:val="28"/>
          <w:szCs w:val="28"/>
          <w:lang w:val="ro-RO"/>
        </w:rPr>
        <w:t xml:space="preserve"> </w:t>
      </w:r>
      <w:r w:rsidR="00CB7B90">
        <w:rPr>
          <w:rFonts w:ascii="Times New Roman" w:hAnsi="Times New Roman" w:cs="Times New Roman"/>
          <w:sz w:val="28"/>
          <w:szCs w:val="28"/>
          <w:lang w:val="ro-RO"/>
        </w:rPr>
        <w:t>Stiluri ale vorbirii</w:t>
      </w:r>
      <w:r>
        <w:rPr>
          <w:rFonts w:ascii="Times New Roman" w:hAnsi="Times New Roman" w:cs="Times New Roman"/>
          <w:bCs/>
          <w:sz w:val="28"/>
          <w:szCs w:val="28"/>
          <w:lang w:val="ro-RO"/>
        </w:rPr>
        <w:t>.</w:t>
      </w:r>
    </w:p>
    <w:p w:rsidR="00CB7B90" w:rsidRDefault="00CB7B90" w:rsidP="003C191E">
      <w:pPr>
        <w:ind w:firstLine="708"/>
        <w:rPr>
          <w:rFonts w:ascii="Times New Roman" w:hAnsi="Times New Roman" w:cs="Times New Roman"/>
          <w:bCs/>
          <w:sz w:val="28"/>
          <w:szCs w:val="28"/>
          <w:lang w:val="ro-RO"/>
        </w:rPr>
      </w:pPr>
      <w:r w:rsidRPr="00CB7B90">
        <w:rPr>
          <w:rFonts w:ascii="Times New Roman" w:hAnsi="Times New Roman" w:cs="Times New Roman"/>
          <w:b/>
          <w:bCs/>
          <w:sz w:val="28"/>
          <w:szCs w:val="28"/>
          <w:lang w:val="ro-RO"/>
        </w:rPr>
        <w:t>Tema 7</w:t>
      </w:r>
      <w:r>
        <w:rPr>
          <w:rFonts w:ascii="Times New Roman" w:hAnsi="Times New Roman" w:cs="Times New Roman"/>
          <w:bCs/>
          <w:sz w:val="28"/>
          <w:szCs w:val="28"/>
          <w:lang w:val="ro-RO"/>
        </w:rPr>
        <w:t>. Stilistica genetică. Opera literară ca fapt de viață tradus în discurs.</w:t>
      </w:r>
    </w:p>
    <w:p w:rsidR="00CB7B90" w:rsidRDefault="00CB7B90" w:rsidP="003C191E">
      <w:pPr>
        <w:ind w:firstLine="708"/>
        <w:rPr>
          <w:rFonts w:ascii="Times New Roman" w:hAnsi="Times New Roman" w:cs="Times New Roman"/>
          <w:bCs/>
          <w:sz w:val="28"/>
          <w:szCs w:val="28"/>
          <w:lang w:val="ro-RO"/>
        </w:rPr>
      </w:pPr>
      <w:r w:rsidRPr="00CB7B90">
        <w:rPr>
          <w:rFonts w:ascii="Times New Roman" w:hAnsi="Times New Roman" w:cs="Times New Roman"/>
          <w:b/>
          <w:bCs/>
          <w:sz w:val="28"/>
          <w:szCs w:val="28"/>
          <w:lang w:val="ro-RO"/>
        </w:rPr>
        <w:t>Tema 8</w:t>
      </w:r>
      <w:r>
        <w:rPr>
          <w:rFonts w:ascii="Times New Roman" w:hAnsi="Times New Roman" w:cs="Times New Roman"/>
          <w:bCs/>
          <w:sz w:val="28"/>
          <w:szCs w:val="28"/>
          <w:lang w:val="ro-RO"/>
        </w:rPr>
        <w:t>. Stilul individual și stilul colectivității.</w:t>
      </w:r>
    </w:p>
    <w:p w:rsidR="00CB7B90" w:rsidRPr="004959FF" w:rsidRDefault="00CB7B90" w:rsidP="003C191E">
      <w:pPr>
        <w:ind w:firstLine="708"/>
        <w:rPr>
          <w:rFonts w:ascii="Times New Roman" w:hAnsi="Times New Roman" w:cs="Times New Roman"/>
          <w:sz w:val="28"/>
          <w:szCs w:val="28"/>
          <w:lang w:val="ro-RO"/>
        </w:rPr>
      </w:pPr>
      <w:r w:rsidRPr="00CB7B90">
        <w:rPr>
          <w:rFonts w:ascii="Times New Roman" w:hAnsi="Times New Roman" w:cs="Times New Roman"/>
          <w:b/>
          <w:bCs/>
          <w:sz w:val="28"/>
          <w:szCs w:val="28"/>
          <w:lang w:val="ro-RO"/>
        </w:rPr>
        <w:t>Tema 9</w:t>
      </w:r>
      <w:r>
        <w:rPr>
          <w:rFonts w:ascii="Times New Roman" w:hAnsi="Times New Roman" w:cs="Times New Roman"/>
          <w:bCs/>
          <w:sz w:val="28"/>
          <w:szCs w:val="28"/>
          <w:lang w:val="ro-RO"/>
        </w:rPr>
        <w:t xml:space="preserve">. Sugestibilitatea și verosimilitatea ca particularități principale ale comunicării estetice. </w:t>
      </w:r>
    </w:p>
    <w:p w:rsidR="003C191E" w:rsidRPr="00834027" w:rsidRDefault="003C191E" w:rsidP="003C191E">
      <w:pPr>
        <w:rPr>
          <w:rFonts w:ascii="Times New Roman" w:hAnsi="Times New Roman" w:cs="Times New Roman"/>
          <w:sz w:val="28"/>
          <w:szCs w:val="28"/>
          <w:lang w:val="uk-UA"/>
        </w:rPr>
      </w:pPr>
      <w:r w:rsidRPr="00834027">
        <w:rPr>
          <w:rFonts w:ascii="Times New Roman" w:hAnsi="Times New Roman" w:cs="Times New Roman"/>
          <w:bCs/>
          <w:sz w:val="28"/>
          <w:szCs w:val="28"/>
          <w:lang w:val="uk-UA"/>
        </w:rPr>
        <w:t xml:space="preserve">                                                                   </w:t>
      </w:r>
    </w:p>
    <w:p w:rsidR="003C191E" w:rsidRPr="00834027" w:rsidRDefault="003C191E" w:rsidP="003C191E">
      <w:pPr>
        <w:jc w:val="center"/>
        <w:rPr>
          <w:rFonts w:ascii="Times New Roman" w:hAnsi="Times New Roman" w:cs="Times New Roman"/>
          <w:b/>
          <w:bCs/>
          <w:sz w:val="28"/>
          <w:szCs w:val="28"/>
          <w:lang w:val="uk-UA"/>
        </w:rPr>
      </w:pPr>
      <w:r w:rsidRPr="00834027">
        <w:rPr>
          <w:rFonts w:ascii="Times New Roman" w:hAnsi="Times New Roman" w:cs="Times New Roman"/>
          <w:b/>
          <w:sz w:val="28"/>
          <w:szCs w:val="28"/>
          <w:lang w:val="uk-UA"/>
        </w:rPr>
        <w:t>5.2. </w:t>
      </w:r>
      <w:r w:rsidRPr="00834027">
        <w:rPr>
          <w:rFonts w:ascii="Times New Roman" w:hAnsi="Times New Roman" w:cs="Times New Roman"/>
          <w:b/>
          <w:bCs/>
          <w:sz w:val="28"/>
          <w:szCs w:val="28"/>
          <w:lang w:val="uk-UA"/>
        </w:rPr>
        <w:t>Структура навчальної дисципліни</w:t>
      </w:r>
    </w:p>
    <w:p w:rsidR="003C191E" w:rsidRPr="00834027" w:rsidRDefault="003C191E" w:rsidP="003C191E">
      <w:pPr>
        <w:tabs>
          <w:tab w:val="left" w:pos="284"/>
        </w:tabs>
        <w:ind w:left="360" w:hanging="360"/>
        <w:jc w:val="center"/>
        <w:rPr>
          <w:rFonts w:ascii="Times New Roman" w:hAnsi="Times New Roman" w:cs="Times New Roman"/>
          <w:b/>
          <w:sz w:val="28"/>
          <w:szCs w:val="28"/>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775"/>
        <w:gridCol w:w="775"/>
        <w:gridCol w:w="775"/>
        <w:gridCol w:w="775"/>
        <w:gridCol w:w="780"/>
        <w:gridCol w:w="1331"/>
      </w:tblGrid>
      <w:tr w:rsidR="003C191E" w:rsidRPr="00834027" w:rsidTr="00CD301C">
        <w:trPr>
          <w:cantSplit/>
        </w:trPr>
        <w:tc>
          <w:tcPr>
            <w:tcW w:w="2194" w:type="pct"/>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Назви змістових модулів і тем</w:t>
            </w:r>
          </w:p>
        </w:tc>
        <w:tc>
          <w:tcPr>
            <w:tcW w:w="2806" w:type="pct"/>
            <w:gridSpan w:val="6"/>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3C191E" w:rsidRPr="00834027" w:rsidTr="00CD301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2806" w:type="pct"/>
            <w:gridSpan w:val="6"/>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Форма навчання:</w:t>
            </w:r>
          </w:p>
        </w:tc>
      </w:tr>
      <w:tr w:rsidR="003C191E" w:rsidRPr="00834027" w:rsidTr="00CD301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Усього</w:t>
            </w:r>
          </w:p>
        </w:tc>
        <w:tc>
          <w:tcPr>
            <w:tcW w:w="2389" w:type="pct"/>
            <w:gridSpan w:val="5"/>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 тому числі</w:t>
            </w:r>
          </w:p>
        </w:tc>
      </w:tr>
      <w:tr w:rsidR="003C191E" w:rsidRPr="00834027" w:rsidTr="00CD301C">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Лекції</w:t>
            </w:r>
          </w:p>
        </w:tc>
        <w:tc>
          <w:tcPr>
            <w:tcW w:w="418" w:type="pct"/>
            <w:tcBorders>
              <w:top w:val="single" w:sz="4" w:space="0" w:color="auto"/>
              <w:left w:val="single" w:sz="4" w:space="0" w:color="auto"/>
              <w:bottom w:val="single" w:sz="4" w:space="0" w:color="auto"/>
              <w:right w:val="single" w:sz="4" w:space="0" w:color="auto"/>
            </w:tcBorders>
            <w:textDirection w:val="btLr"/>
            <w:vAlign w:val="center"/>
            <w:hideMark/>
          </w:tcPr>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лабораторні</w:t>
            </w:r>
          </w:p>
        </w:tc>
        <w:tc>
          <w:tcPr>
            <w:tcW w:w="420" w:type="pct"/>
            <w:tcBorders>
              <w:top w:val="single" w:sz="4" w:space="0" w:color="auto"/>
              <w:left w:val="single" w:sz="4" w:space="0" w:color="auto"/>
              <w:bottom w:val="single" w:sz="4" w:space="0" w:color="auto"/>
              <w:right w:val="single" w:sz="4" w:space="0" w:color="auto"/>
            </w:tcBorders>
            <w:textDirection w:val="btLr"/>
            <w:vAlign w:val="center"/>
            <w:hideMark/>
          </w:tcPr>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індивідуальна робота</w:t>
            </w:r>
          </w:p>
        </w:tc>
        <w:tc>
          <w:tcPr>
            <w:tcW w:w="715" w:type="pct"/>
            <w:tcBorders>
              <w:top w:val="single" w:sz="4" w:space="0" w:color="auto"/>
              <w:left w:val="single" w:sz="4" w:space="0" w:color="auto"/>
              <w:bottom w:val="single" w:sz="4" w:space="0" w:color="auto"/>
              <w:right w:val="single" w:sz="4" w:space="0" w:color="auto"/>
            </w:tcBorders>
            <w:textDirection w:val="btLr"/>
            <w:vAlign w:val="center"/>
            <w:hideMark/>
          </w:tcPr>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самостійна</w:t>
            </w:r>
          </w:p>
          <w:p w:rsidR="003C191E" w:rsidRPr="00834027" w:rsidRDefault="003C191E" w:rsidP="00CD301C">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робота</w:t>
            </w:r>
          </w:p>
        </w:tc>
      </w:tr>
      <w:tr w:rsidR="003C191E" w:rsidRPr="00834027" w:rsidTr="00CD301C">
        <w:tc>
          <w:tcPr>
            <w:tcW w:w="5000" w:type="pct"/>
            <w:gridSpan w:val="7"/>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8</w:t>
            </w:r>
            <w:r w:rsidRPr="00834027">
              <w:rPr>
                <w:rFonts w:ascii="Times New Roman" w:hAnsi="Times New Roman" w:cs="Times New Roman"/>
                <w:bCs/>
                <w:sz w:val="28"/>
                <w:szCs w:val="28"/>
                <w:lang w:val="uk-UA"/>
              </w:rPr>
              <w:t>-й семестр</w:t>
            </w:r>
          </w:p>
        </w:tc>
      </w:tr>
      <w:tr w:rsidR="003C191E" w:rsidRPr="00834027" w:rsidTr="00CD301C">
        <w:tc>
          <w:tcPr>
            <w:tcW w:w="5000" w:type="pct"/>
            <w:gridSpan w:val="7"/>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Модуль 1</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1.</w:t>
            </w:r>
            <w:r w:rsidRPr="00834027">
              <w:rPr>
                <w:rFonts w:ascii="Times New Roman" w:hAnsi="Times New Roman" w:cs="Times New Roman"/>
                <w:sz w:val="28"/>
                <w:szCs w:val="28"/>
                <w:lang w:val="uk-UA"/>
              </w:rPr>
              <w:t xml:space="preserve"> </w:t>
            </w:r>
            <w:r w:rsidR="008134D2">
              <w:rPr>
                <w:rFonts w:ascii="Times New Roman" w:hAnsi="Times New Roman" w:cs="Times New Roman"/>
                <w:sz w:val="28"/>
                <w:szCs w:val="28"/>
                <w:lang w:val="ro-RO"/>
              </w:rPr>
              <w:t>Stilistica. Apariția și dezvoltarea stilisticii ca știință a stilului.</w:t>
            </w:r>
          </w:p>
        </w:tc>
        <w:tc>
          <w:tcPr>
            <w:tcW w:w="417" w:type="pct"/>
            <w:tcBorders>
              <w:top w:val="single" w:sz="4" w:space="0" w:color="auto"/>
              <w:left w:val="single" w:sz="4" w:space="0" w:color="auto"/>
              <w:bottom w:val="single" w:sz="4" w:space="0" w:color="auto"/>
              <w:right w:val="single" w:sz="4" w:space="0" w:color="auto"/>
            </w:tcBorders>
            <w:hideMark/>
          </w:tcPr>
          <w:p w:rsidR="003C191E"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sz w:val="28"/>
                <w:szCs w:val="28"/>
                <w:lang w:val="uk-UA"/>
              </w:rPr>
              <w:t xml:space="preserve">.  </w:t>
            </w:r>
            <w:r w:rsidR="008134D2">
              <w:rPr>
                <w:rFonts w:ascii="Times New Roman" w:hAnsi="Times New Roman" w:cs="Times New Roman"/>
                <w:sz w:val="28"/>
                <w:szCs w:val="28"/>
                <w:lang w:val="ro-RO"/>
              </w:rPr>
              <w:t>Stilistică descriptivă (lingvistică)</w:t>
            </w:r>
            <w:r w:rsidR="008134D2">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hideMark/>
          </w:tcPr>
          <w:p w:rsidR="003C191E" w:rsidRPr="00B123CF"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rPr>
                <w:rFonts w:ascii="Times New Roman" w:hAnsi="Times New Roman" w:cs="Times New Roman"/>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3</w:t>
            </w:r>
            <w:r w:rsidRPr="00834027">
              <w:rPr>
                <w:rFonts w:ascii="Times New Roman" w:hAnsi="Times New Roman" w:cs="Times New Roman"/>
                <w:bCs/>
                <w:sz w:val="28"/>
                <w:szCs w:val="28"/>
                <w:lang w:val="uk-UA"/>
              </w:rPr>
              <w:t xml:space="preserve">. </w:t>
            </w:r>
            <w:r w:rsidR="008134D2">
              <w:rPr>
                <w:rFonts w:ascii="Times New Roman" w:hAnsi="Times New Roman" w:cs="Times New Roman"/>
                <w:bCs/>
                <w:sz w:val="28"/>
                <w:szCs w:val="28"/>
                <w:lang w:val="ro-RO"/>
              </w:rPr>
              <w:t xml:space="preserve">Stilistică individuală (literară). </w:t>
            </w:r>
          </w:p>
        </w:tc>
        <w:tc>
          <w:tcPr>
            <w:tcW w:w="417" w:type="pct"/>
            <w:tcBorders>
              <w:top w:val="single" w:sz="4" w:space="0" w:color="auto"/>
              <w:left w:val="single" w:sz="4" w:space="0" w:color="auto"/>
              <w:bottom w:val="single" w:sz="4" w:space="0" w:color="auto"/>
              <w:right w:val="single" w:sz="4" w:space="0" w:color="auto"/>
            </w:tcBorders>
            <w:hideMark/>
          </w:tcPr>
          <w:p w:rsidR="003C191E" w:rsidRPr="00B123CF"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5000" w:type="pct"/>
            <w:gridSpan w:val="7"/>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bCs/>
                <w:sz w:val="28"/>
                <w:szCs w:val="28"/>
                <w:lang w:val="uk-UA"/>
              </w:rPr>
            </w:pP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EB544D" w:rsidRDefault="003C191E" w:rsidP="008134D2">
            <w:pPr>
              <w:rPr>
                <w:rFonts w:ascii="Times New Roman" w:hAnsi="Times New Roman" w:cs="Times New Roman"/>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 xml:space="preserve">. </w:t>
            </w:r>
            <w:r w:rsidR="008134D2">
              <w:rPr>
                <w:rFonts w:ascii="Times New Roman" w:hAnsi="Times New Roman" w:cs="Times New Roman"/>
                <w:bCs/>
                <w:sz w:val="28"/>
                <w:szCs w:val="28"/>
                <w:lang w:val="ro-RO"/>
              </w:rPr>
              <w:t xml:space="preserve">Funcția stilistică și marcarea stilistică a textului. Expresivitate. Conotație și denotație. </w:t>
            </w:r>
          </w:p>
        </w:tc>
        <w:tc>
          <w:tcPr>
            <w:tcW w:w="417" w:type="pct"/>
            <w:tcBorders>
              <w:top w:val="single" w:sz="4" w:space="0" w:color="auto"/>
              <w:left w:val="single" w:sz="4" w:space="0" w:color="auto"/>
              <w:bottom w:val="single" w:sz="4" w:space="0" w:color="auto"/>
              <w:right w:val="single" w:sz="4" w:space="0" w:color="auto"/>
            </w:tcBorders>
            <w:hideMark/>
          </w:tcPr>
          <w:p w:rsidR="003C191E"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5.</w:t>
            </w:r>
            <w:r w:rsidRPr="00834027">
              <w:rPr>
                <w:rFonts w:ascii="Times New Roman" w:hAnsi="Times New Roman" w:cs="Times New Roman"/>
                <w:bCs/>
                <w:sz w:val="28"/>
                <w:szCs w:val="28"/>
                <w:lang w:val="uk-UA"/>
              </w:rPr>
              <w:t xml:space="preserve"> </w:t>
            </w:r>
            <w:r w:rsidR="008134D2">
              <w:rPr>
                <w:rFonts w:ascii="Times New Roman" w:hAnsi="Times New Roman" w:cs="Times New Roman"/>
                <w:bCs/>
                <w:sz w:val="28"/>
                <w:szCs w:val="28"/>
                <w:lang w:val="ro-RO"/>
              </w:rPr>
              <w:t xml:space="preserve">Stilistică românească. Tudor Vianu, Iorgu Iordan. </w:t>
            </w:r>
          </w:p>
        </w:tc>
        <w:tc>
          <w:tcPr>
            <w:tcW w:w="417" w:type="pct"/>
            <w:tcBorders>
              <w:top w:val="single" w:sz="4" w:space="0" w:color="auto"/>
              <w:left w:val="single" w:sz="4" w:space="0" w:color="auto"/>
              <w:bottom w:val="single" w:sz="4" w:space="0" w:color="auto"/>
              <w:right w:val="single" w:sz="4" w:space="0" w:color="auto"/>
            </w:tcBorders>
          </w:tcPr>
          <w:p w:rsidR="003C191E" w:rsidRPr="00B123CF"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3C191E" w:rsidRPr="00B123CF"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rPr>
                <w:rFonts w:ascii="Times New Roman" w:hAnsi="Times New Roman" w:cs="Times New Roman"/>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6.</w:t>
            </w:r>
            <w:r w:rsidRPr="00834027">
              <w:rPr>
                <w:rFonts w:ascii="Times New Roman" w:hAnsi="Times New Roman" w:cs="Times New Roman"/>
                <w:bCs/>
                <w:sz w:val="28"/>
                <w:szCs w:val="28"/>
                <w:lang w:val="uk-UA"/>
              </w:rPr>
              <w:t xml:space="preserve"> </w:t>
            </w:r>
            <w:r w:rsidR="008134D2">
              <w:rPr>
                <w:rFonts w:ascii="Times New Roman" w:hAnsi="Times New Roman" w:cs="Times New Roman"/>
                <w:bCs/>
                <w:sz w:val="28"/>
                <w:szCs w:val="28"/>
                <w:lang w:val="ro-RO"/>
              </w:rPr>
              <w:t>Stilistică românească. Ion Coteanu.</w:t>
            </w:r>
          </w:p>
        </w:tc>
        <w:tc>
          <w:tcPr>
            <w:tcW w:w="417" w:type="pct"/>
            <w:tcBorders>
              <w:top w:val="single" w:sz="4" w:space="0" w:color="auto"/>
              <w:left w:val="single" w:sz="4" w:space="0" w:color="auto"/>
              <w:bottom w:val="single" w:sz="4" w:space="0" w:color="auto"/>
              <w:right w:val="single" w:sz="4" w:space="0" w:color="auto"/>
            </w:tcBorders>
            <w:hideMark/>
          </w:tcPr>
          <w:p w:rsidR="003C191E" w:rsidRPr="00B123CF"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3C191E" w:rsidRPr="00EB544D" w:rsidRDefault="003C191E" w:rsidP="00BD7F1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CB5E61" w:rsidRDefault="003C191E" w:rsidP="008134D2">
            <w:pPr>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008134D2" w:rsidRPr="004E0B89">
              <w:rPr>
                <w:rFonts w:ascii="Times New Roman" w:hAnsi="Times New Roman" w:cs="Times New Roman"/>
                <w:sz w:val="28"/>
                <w:szCs w:val="28"/>
                <w:lang w:val="ro-RO"/>
              </w:rPr>
              <w:t>Stilul.</w:t>
            </w:r>
            <w:r w:rsidR="008134D2">
              <w:rPr>
                <w:rFonts w:ascii="Times New Roman" w:hAnsi="Times New Roman" w:cs="Times New Roman"/>
                <w:sz w:val="28"/>
                <w:szCs w:val="28"/>
                <w:lang w:val="ro-RO"/>
              </w:rPr>
              <w:t xml:space="preserve"> Accepții ale noțiunii de stil.</w:t>
            </w:r>
          </w:p>
        </w:tc>
        <w:tc>
          <w:tcPr>
            <w:tcW w:w="417" w:type="pct"/>
            <w:tcBorders>
              <w:top w:val="single" w:sz="4" w:space="0" w:color="auto"/>
              <w:left w:val="single" w:sz="4" w:space="0" w:color="auto"/>
              <w:bottom w:val="single" w:sz="4" w:space="0" w:color="auto"/>
              <w:right w:val="single" w:sz="4" w:space="0" w:color="auto"/>
            </w:tcBorders>
            <w:hideMark/>
          </w:tcPr>
          <w:p w:rsidR="003C191E" w:rsidRPr="00B123CF"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hideMark/>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EB544D"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8134D2" w:rsidRPr="008134D2" w:rsidTr="00CD301C">
        <w:tc>
          <w:tcPr>
            <w:tcW w:w="2194"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autoSpaceDE w:val="0"/>
              <w:autoSpaceDN w:val="0"/>
              <w:spacing w:line="256" w:lineRule="auto"/>
              <w:rPr>
                <w:rFonts w:ascii="Times New Roman" w:hAnsi="Times New Roman" w:cs="Times New Roman"/>
                <w:b/>
                <w:sz w:val="28"/>
                <w:szCs w:val="28"/>
                <w:lang w:val="uk-UA"/>
              </w:rPr>
            </w:pPr>
            <w:r w:rsidRPr="004E0B89">
              <w:rPr>
                <w:rFonts w:ascii="Times New Roman" w:hAnsi="Times New Roman" w:cs="Times New Roman"/>
                <w:b/>
                <w:sz w:val="28"/>
                <w:szCs w:val="28"/>
                <w:lang w:val="ro-RO"/>
              </w:rPr>
              <w:t xml:space="preserve">Tema 8. </w:t>
            </w:r>
            <w:r>
              <w:rPr>
                <w:rFonts w:ascii="Times New Roman" w:hAnsi="Times New Roman" w:cs="Times New Roman"/>
                <w:sz w:val="28"/>
                <w:szCs w:val="28"/>
                <w:lang w:val="ro-RO"/>
              </w:rPr>
              <w:t>Funcția stilistică și marcarea stilisctică a textului.</w:t>
            </w:r>
          </w:p>
        </w:tc>
        <w:tc>
          <w:tcPr>
            <w:tcW w:w="417"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4</w:t>
            </w:r>
          </w:p>
        </w:tc>
      </w:tr>
      <w:tr w:rsidR="008134D2" w:rsidRPr="008134D2" w:rsidTr="00CD301C">
        <w:tc>
          <w:tcPr>
            <w:tcW w:w="2194" w:type="pct"/>
            <w:tcBorders>
              <w:top w:val="single" w:sz="4" w:space="0" w:color="auto"/>
              <w:left w:val="single" w:sz="4" w:space="0" w:color="auto"/>
              <w:bottom w:val="single" w:sz="4" w:space="0" w:color="auto"/>
              <w:right w:val="single" w:sz="4" w:space="0" w:color="auto"/>
            </w:tcBorders>
          </w:tcPr>
          <w:p w:rsidR="008134D2" w:rsidRPr="008134D2" w:rsidRDefault="008134D2" w:rsidP="008134D2">
            <w:pPr>
              <w:rPr>
                <w:rFonts w:ascii="Times New Roman" w:hAnsi="Times New Roman" w:cs="Times New Roman"/>
                <w:b/>
                <w:sz w:val="28"/>
                <w:szCs w:val="28"/>
                <w:lang w:val="ro-RO"/>
              </w:rPr>
            </w:pPr>
            <w:r>
              <w:rPr>
                <w:rFonts w:ascii="Times New Roman" w:hAnsi="Times New Roman" w:cs="Times New Roman"/>
                <w:b/>
                <w:sz w:val="28"/>
                <w:szCs w:val="28"/>
                <w:lang w:val="ro-RO"/>
              </w:rPr>
              <w:t>Tema 9</w:t>
            </w:r>
            <w:r w:rsidRPr="004E0B89">
              <w:rPr>
                <w:rFonts w:ascii="Times New Roman" w:hAnsi="Times New Roman" w:cs="Times New Roman"/>
                <w:b/>
                <w:sz w:val="28"/>
                <w:szCs w:val="28"/>
                <w:lang w:val="ro-RO"/>
              </w:rPr>
              <w:t xml:space="preserve">. </w:t>
            </w:r>
            <w:r>
              <w:rPr>
                <w:rFonts w:ascii="Times New Roman" w:hAnsi="Times New Roman" w:cs="Times New Roman"/>
                <w:sz w:val="28"/>
                <w:szCs w:val="28"/>
                <w:lang w:val="ro-RO"/>
              </w:rPr>
              <w:t>Sistemul stilistic al limbii.</w:t>
            </w:r>
          </w:p>
        </w:tc>
        <w:tc>
          <w:tcPr>
            <w:tcW w:w="417"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8134D2" w:rsidRDefault="008134D2" w:rsidP="00CD301C">
            <w:pPr>
              <w:spacing w:line="256" w:lineRule="auto"/>
              <w:jc w:val="center"/>
              <w:rPr>
                <w:rFonts w:ascii="Times New Roman" w:hAnsi="Times New Roman" w:cs="Times New Roman"/>
                <w:b/>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4</w:t>
            </w:r>
          </w:p>
        </w:tc>
      </w:tr>
      <w:tr w:rsidR="008134D2" w:rsidRPr="008134D2" w:rsidTr="00CD301C">
        <w:tc>
          <w:tcPr>
            <w:tcW w:w="2194" w:type="pct"/>
            <w:tcBorders>
              <w:top w:val="single" w:sz="4" w:space="0" w:color="auto"/>
              <w:left w:val="single" w:sz="4" w:space="0" w:color="auto"/>
              <w:bottom w:val="single" w:sz="4" w:space="0" w:color="auto"/>
              <w:right w:val="single" w:sz="4" w:space="0" w:color="auto"/>
            </w:tcBorders>
          </w:tcPr>
          <w:p w:rsidR="008134D2" w:rsidRPr="008134D2" w:rsidRDefault="008134D2" w:rsidP="008134D2">
            <w:pPr>
              <w:rPr>
                <w:rFonts w:ascii="Times New Roman" w:hAnsi="Times New Roman" w:cs="Times New Roman"/>
                <w:b/>
                <w:sz w:val="28"/>
                <w:szCs w:val="28"/>
                <w:lang w:val="ro-RO"/>
              </w:rPr>
            </w:pPr>
            <w:r>
              <w:rPr>
                <w:rFonts w:ascii="Times New Roman" w:hAnsi="Times New Roman" w:cs="Times New Roman"/>
                <w:b/>
                <w:sz w:val="28"/>
                <w:szCs w:val="28"/>
                <w:lang w:val="ro-RO"/>
              </w:rPr>
              <w:t>Tema 10</w:t>
            </w:r>
            <w:r w:rsidRPr="004E0B89">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Structura stilistică a limbajului oral.</w:t>
            </w:r>
            <w:r w:rsidRPr="004E0B89">
              <w:rPr>
                <w:rFonts w:ascii="Times New Roman" w:hAnsi="Times New Roman" w:cs="Times New Roman"/>
                <w:b/>
                <w:sz w:val="28"/>
                <w:szCs w:val="28"/>
                <w:lang w:val="ro-RO"/>
              </w:rPr>
              <w:t xml:space="preserve"> </w:t>
            </w:r>
          </w:p>
        </w:tc>
        <w:tc>
          <w:tcPr>
            <w:tcW w:w="417"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8134D2" w:rsidRDefault="008134D2" w:rsidP="00CD301C">
            <w:pPr>
              <w:spacing w:line="256" w:lineRule="auto"/>
              <w:jc w:val="center"/>
              <w:rPr>
                <w:rFonts w:ascii="Times New Roman" w:hAnsi="Times New Roman" w:cs="Times New Roman"/>
                <w:b/>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8134D2" w:rsidRPr="00834027" w:rsidRDefault="008134D2" w:rsidP="00CD301C">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8134D2" w:rsidRPr="008134D2" w:rsidRDefault="008134D2" w:rsidP="00CD301C">
            <w:pPr>
              <w:spacing w:line="256" w:lineRule="auto"/>
              <w:jc w:val="center"/>
              <w:rPr>
                <w:rFonts w:ascii="Times New Roman" w:hAnsi="Times New Roman" w:cs="Times New Roman"/>
                <w:bCs/>
                <w:sz w:val="28"/>
                <w:szCs w:val="28"/>
                <w:lang w:val="ro-RO"/>
              </w:rPr>
            </w:pPr>
            <w:r w:rsidRPr="008134D2">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autoSpaceDE w:val="0"/>
              <w:autoSpaceDN w:val="0"/>
              <w:spacing w:line="256" w:lineRule="auto"/>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3C191E" w:rsidRPr="007C2C42" w:rsidRDefault="008134D2"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70</w:t>
            </w:r>
          </w:p>
        </w:tc>
        <w:tc>
          <w:tcPr>
            <w:tcW w:w="417" w:type="pct"/>
            <w:tcBorders>
              <w:top w:val="single" w:sz="4" w:space="0" w:color="auto"/>
              <w:left w:val="single" w:sz="4" w:space="0" w:color="auto"/>
              <w:bottom w:val="single" w:sz="4" w:space="0" w:color="auto"/>
              <w:right w:val="single" w:sz="4" w:space="0" w:color="auto"/>
            </w:tcBorders>
          </w:tcPr>
          <w:p w:rsidR="003C191E" w:rsidRPr="00EB544D" w:rsidRDefault="008134D2"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w:t>
            </w:r>
          </w:p>
        </w:tc>
        <w:tc>
          <w:tcPr>
            <w:tcW w:w="418" w:type="pct"/>
            <w:tcBorders>
              <w:top w:val="single" w:sz="4" w:space="0" w:color="auto"/>
              <w:left w:val="single" w:sz="4" w:space="0" w:color="auto"/>
              <w:bottom w:val="single" w:sz="4" w:space="0" w:color="auto"/>
              <w:right w:val="single" w:sz="4" w:space="0" w:color="auto"/>
            </w:tcBorders>
            <w:hideMark/>
          </w:tcPr>
          <w:p w:rsidR="003C191E" w:rsidRPr="00EB544D" w:rsidRDefault="008134D2"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10</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8134D2" w:rsidRDefault="008134D2"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40</w:t>
            </w:r>
          </w:p>
        </w:tc>
      </w:tr>
      <w:tr w:rsidR="003C191E" w:rsidRPr="00834027" w:rsidTr="00CD301C">
        <w:tc>
          <w:tcPr>
            <w:tcW w:w="5000" w:type="pct"/>
            <w:gridSpan w:val="7"/>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2</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jc w:val="both"/>
              <w:rPr>
                <w:rFonts w:ascii="Times New Roman" w:hAnsi="Times New Roman" w:cs="Times New Roman"/>
                <w:bCs/>
                <w:sz w:val="28"/>
                <w:szCs w:val="28"/>
                <w:lang w:val="ro-RO"/>
              </w:rPr>
            </w:pPr>
            <w:r w:rsidRPr="00834027">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b/>
                <w:sz w:val="28"/>
                <w:szCs w:val="28"/>
                <w:lang w:val="uk-UA"/>
              </w:rPr>
              <w:t>.</w:t>
            </w:r>
            <w:r w:rsidRPr="00834027">
              <w:rPr>
                <w:rFonts w:ascii="Times New Roman" w:hAnsi="Times New Roman" w:cs="Times New Roman"/>
                <w:sz w:val="28"/>
                <w:szCs w:val="28"/>
                <w:lang w:val="uk-UA"/>
              </w:rPr>
              <w:t xml:space="preserve"> </w:t>
            </w:r>
            <w:r w:rsidR="001F3EC4">
              <w:rPr>
                <w:rFonts w:ascii="Times New Roman" w:hAnsi="Times New Roman" w:cs="Times New Roman"/>
                <w:sz w:val="28"/>
                <w:szCs w:val="28"/>
                <w:lang w:val="ro-RO"/>
              </w:rPr>
              <w:t>Structura stilistică a limbajului scris.</w:t>
            </w:r>
          </w:p>
        </w:tc>
        <w:tc>
          <w:tcPr>
            <w:tcW w:w="417" w:type="pct"/>
            <w:tcBorders>
              <w:top w:val="single" w:sz="4" w:space="0" w:color="auto"/>
              <w:left w:val="single" w:sz="4" w:space="0" w:color="auto"/>
              <w:bottom w:val="single" w:sz="4" w:space="0" w:color="auto"/>
              <w:right w:val="single" w:sz="4" w:space="0" w:color="auto"/>
            </w:tcBorders>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28480E" w:rsidRDefault="003C191E" w:rsidP="001F3EC4">
            <w:pPr>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Pr>
                <w:rFonts w:ascii="Times New Roman" w:hAnsi="Times New Roman" w:cs="Times New Roman"/>
                <w:b/>
                <w:sz w:val="28"/>
                <w:szCs w:val="28"/>
                <w:lang w:val="uk-UA"/>
              </w:rPr>
              <w:t>а</w:t>
            </w:r>
            <w:r>
              <w:rPr>
                <w:rFonts w:ascii="Times New Roman" w:hAnsi="Times New Roman" w:cs="Times New Roman"/>
                <w:b/>
                <w:sz w:val="28"/>
                <w:szCs w:val="28"/>
                <w:lang w:val="ro-RO"/>
              </w:rPr>
              <w:t>2</w:t>
            </w:r>
            <w:r>
              <w:rPr>
                <w:rFonts w:ascii="Times New Roman" w:hAnsi="Times New Roman" w:cs="Times New Roman"/>
                <w:sz w:val="28"/>
                <w:szCs w:val="28"/>
                <w:lang w:val="uk-UA"/>
              </w:rPr>
              <w:t>.</w:t>
            </w:r>
            <w:r>
              <w:rPr>
                <w:rFonts w:ascii="Times New Roman" w:hAnsi="Times New Roman" w:cs="Times New Roman"/>
                <w:sz w:val="28"/>
                <w:szCs w:val="28"/>
                <w:lang w:val="ro-RO"/>
              </w:rPr>
              <w:t xml:space="preserve"> </w:t>
            </w:r>
            <w:r w:rsidR="001F3EC4" w:rsidRPr="004E0B89">
              <w:rPr>
                <w:rFonts w:ascii="Times New Roman" w:hAnsi="Times New Roman" w:cs="Times New Roman"/>
                <w:sz w:val="28"/>
                <w:szCs w:val="28"/>
                <w:lang w:val="ro-RO"/>
              </w:rPr>
              <w:t xml:space="preserve">Stilul </w:t>
            </w:r>
            <w:r w:rsidR="001F3EC4">
              <w:rPr>
                <w:rFonts w:ascii="Times New Roman" w:hAnsi="Times New Roman" w:cs="Times New Roman"/>
                <w:sz w:val="28"/>
                <w:szCs w:val="28"/>
                <w:lang w:val="ro-RO"/>
              </w:rPr>
              <w:t>științific</w:t>
            </w:r>
            <w:r w:rsidR="001F3EC4" w:rsidRPr="004E0B89">
              <w:rPr>
                <w:rFonts w:ascii="Times New Roman" w:hAnsi="Times New Roman" w:cs="Times New Roman"/>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834027" w:rsidRDefault="003C191E" w:rsidP="001F3EC4">
            <w:pPr>
              <w:jc w:val="both"/>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w:t>
            </w:r>
            <w:r>
              <w:rPr>
                <w:rFonts w:ascii="Times New Roman" w:hAnsi="Times New Roman" w:cs="Times New Roman"/>
                <w:b/>
                <w:sz w:val="28"/>
                <w:szCs w:val="28"/>
                <w:lang w:val="ro-RO"/>
              </w:rPr>
              <w:t xml:space="preserve"> </w:t>
            </w:r>
            <w:r>
              <w:rPr>
                <w:rFonts w:ascii="Times New Roman" w:hAnsi="Times New Roman" w:cs="Times New Roman"/>
                <w:b/>
                <w:sz w:val="28"/>
                <w:szCs w:val="28"/>
                <w:lang w:val="uk-UA"/>
              </w:rPr>
              <w:t>3.</w:t>
            </w:r>
            <w:r>
              <w:rPr>
                <w:rFonts w:ascii="Times New Roman" w:hAnsi="Times New Roman" w:cs="Times New Roman"/>
                <w:b/>
                <w:sz w:val="28"/>
                <w:szCs w:val="28"/>
                <w:lang w:val="ro-RO"/>
              </w:rPr>
              <w:t xml:space="preserve"> </w:t>
            </w:r>
            <w:r w:rsidR="001F3EC4">
              <w:rPr>
                <w:rFonts w:ascii="Times New Roman" w:hAnsi="Times New Roman" w:cs="Times New Roman"/>
                <w:bCs/>
                <w:sz w:val="28"/>
                <w:szCs w:val="28"/>
                <w:lang w:val="ro-RO"/>
              </w:rPr>
              <w:t>Stilul artistic (beletristic).</w:t>
            </w:r>
          </w:p>
        </w:tc>
        <w:tc>
          <w:tcPr>
            <w:tcW w:w="417" w:type="pct"/>
            <w:tcBorders>
              <w:top w:val="single" w:sz="4" w:space="0" w:color="auto"/>
              <w:left w:val="single" w:sz="4" w:space="0" w:color="auto"/>
              <w:bottom w:val="single" w:sz="4" w:space="0" w:color="auto"/>
              <w:right w:val="single" w:sz="4" w:space="0" w:color="auto"/>
            </w:tcBorders>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1F3EC4">
        <w:trPr>
          <w:trHeight w:val="829"/>
        </w:trPr>
        <w:tc>
          <w:tcPr>
            <w:tcW w:w="2194" w:type="pct"/>
            <w:tcBorders>
              <w:top w:val="single" w:sz="4" w:space="0" w:color="auto"/>
              <w:left w:val="single" w:sz="4" w:space="0" w:color="auto"/>
              <w:bottom w:val="single" w:sz="4" w:space="0" w:color="auto"/>
              <w:right w:val="single" w:sz="4" w:space="0" w:color="auto"/>
            </w:tcBorders>
          </w:tcPr>
          <w:p w:rsidR="003C191E" w:rsidRPr="00834027" w:rsidRDefault="003C191E" w:rsidP="001F3EC4">
            <w:pPr>
              <w:jc w:val="both"/>
              <w:rPr>
                <w:rFonts w:ascii="Times New Roman" w:hAnsi="Times New Roman" w:cs="Times New Roman"/>
                <w:bCs/>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sidR="001F3EC4" w:rsidRPr="00CB7B90">
              <w:rPr>
                <w:rFonts w:ascii="Times New Roman" w:hAnsi="Times New Roman" w:cs="Times New Roman"/>
                <w:sz w:val="28"/>
                <w:szCs w:val="28"/>
                <w:lang w:val="ro-RO"/>
              </w:rPr>
              <w:t>Stilul</w:t>
            </w:r>
            <w:r w:rsidR="001F3EC4">
              <w:rPr>
                <w:rFonts w:ascii="Times New Roman" w:hAnsi="Times New Roman" w:cs="Times New Roman"/>
                <w:b/>
                <w:sz w:val="28"/>
                <w:szCs w:val="28"/>
                <w:lang w:val="ro-RO"/>
              </w:rPr>
              <w:t xml:space="preserve"> </w:t>
            </w:r>
            <w:r w:rsidR="001F3EC4" w:rsidRPr="00CB7B90">
              <w:rPr>
                <w:rFonts w:ascii="Times New Roman" w:hAnsi="Times New Roman" w:cs="Times New Roman"/>
                <w:sz w:val="28"/>
                <w:szCs w:val="28"/>
                <w:lang w:val="ro-RO"/>
              </w:rPr>
              <w:t>juridico-</w:t>
            </w:r>
            <w:r w:rsidR="001F3EC4">
              <w:rPr>
                <w:rFonts w:ascii="Times New Roman" w:hAnsi="Times New Roman" w:cs="Times New Roman"/>
                <w:sz w:val="28"/>
                <w:szCs w:val="28"/>
                <w:lang w:val="ro-RO"/>
              </w:rPr>
              <w:t>administrativ</w:t>
            </w:r>
            <w:r w:rsidR="001F3EC4" w:rsidRPr="00CB7B90">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834027" w:rsidRDefault="003C191E" w:rsidP="001F3EC4">
            <w:pPr>
              <w:rPr>
                <w:rFonts w:ascii="Times New Roman" w:hAnsi="Times New Roman" w:cs="Times New Roman"/>
                <w:bCs/>
                <w:sz w:val="28"/>
                <w:szCs w:val="28"/>
                <w:lang w:val="uk-UA"/>
              </w:rPr>
            </w:pPr>
            <w:r w:rsidRPr="00834027">
              <w:rPr>
                <w:rFonts w:ascii="Times New Roman" w:hAnsi="Times New Roman" w:cs="Times New Roman"/>
                <w:b/>
                <w:sz w:val="28"/>
                <w:szCs w:val="28"/>
                <w:lang w:val="uk-UA"/>
              </w:rPr>
              <w:t xml:space="preserve">Тема 5. </w:t>
            </w:r>
            <w:r w:rsidR="001F3EC4">
              <w:rPr>
                <w:rFonts w:ascii="Times New Roman" w:hAnsi="Times New Roman" w:cs="Times New Roman"/>
                <w:sz w:val="28"/>
                <w:szCs w:val="28"/>
                <w:lang w:val="ro-RO"/>
              </w:rPr>
              <w:t>Stilul publicistic</w:t>
            </w:r>
          </w:p>
        </w:tc>
        <w:tc>
          <w:tcPr>
            <w:tcW w:w="417" w:type="pct"/>
            <w:tcBorders>
              <w:top w:val="single" w:sz="4" w:space="0" w:color="auto"/>
              <w:left w:val="single" w:sz="4" w:space="0" w:color="auto"/>
              <w:bottom w:val="single" w:sz="4" w:space="0" w:color="auto"/>
              <w:right w:val="single" w:sz="4" w:space="0" w:color="auto"/>
            </w:tcBorders>
          </w:tcPr>
          <w:p w:rsidR="003C191E" w:rsidRPr="00B123CF"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7C2C42"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tcPr>
          <w:p w:rsidR="003C191E" w:rsidRPr="0028480E" w:rsidRDefault="003C191E" w:rsidP="001F3EC4">
            <w:pPr>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6</w:t>
            </w:r>
            <w:r w:rsidRPr="00834027">
              <w:rPr>
                <w:rFonts w:ascii="Times New Roman" w:hAnsi="Times New Roman" w:cs="Times New Roman"/>
                <w:sz w:val="28"/>
                <w:szCs w:val="28"/>
                <w:lang w:val="uk-UA"/>
              </w:rPr>
              <w:t xml:space="preserve">. </w:t>
            </w:r>
            <w:r w:rsidR="001F3EC4">
              <w:rPr>
                <w:rFonts w:ascii="Times New Roman" w:hAnsi="Times New Roman" w:cs="Times New Roman"/>
                <w:sz w:val="28"/>
                <w:szCs w:val="28"/>
                <w:lang w:val="ro-RO"/>
              </w:rPr>
              <w:t>Stiluri ale vorbirii</w:t>
            </w:r>
            <w:r w:rsidR="001F3EC4">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3C191E" w:rsidRPr="0028480E" w:rsidRDefault="003C191E" w:rsidP="00CD301C">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3C191E" w:rsidRPr="007C2C42" w:rsidRDefault="003C191E"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1F3EC4" w:rsidRPr="001F3EC4" w:rsidTr="00CD301C">
        <w:tc>
          <w:tcPr>
            <w:tcW w:w="2194" w:type="pct"/>
            <w:tcBorders>
              <w:top w:val="single" w:sz="4" w:space="0" w:color="auto"/>
              <w:left w:val="single" w:sz="4" w:space="0" w:color="auto"/>
              <w:bottom w:val="single" w:sz="4" w:space="0" w:color="auto"/>
              <w:right w:val="single" w:sz="4" w:space="0" w:color="auto"/>
            </w:tcBorders>
          </w:tcPr>
          <w:p w:rsidR="001F3EC4" w:rsidRPr="001F3EC4" w:rsidRDefault="001F3EC4" w:rsidP="001F3EC4">
            <w:pPr>
              <w:rPr>
                <w:rFonts w:ascii="Times New Roman" w:hAnsi="Times New Roman" w:cs="Times New Roman"/>
                <w:b/>
                <w:sz w:val="28"/>
                <w:szCs w:val="28"/>
                <w:lang w:val="ro-RO"/>
              </w:rPr>
            </w:pPr>
            <w:r w:rsidRPr="00CB7B90">
              <w:rPr>
                <w:rFonts w:ascii="Times New Roman" w:hAnsi="Times New Roman" w:cs="Times New Roman"/>
                <w:b/>
                <w:bCs/>
                <w:sz w:val="28"/>
                <w:szCs w:val="28"/>
                <w:lang w:val="ro-RO"/>
              </w:rPr>
              <w:t>Tema 7</w:t>
            </w:r>
            <w:r>
              <w:rPr>
                <w:rFonts w:ascii="Times New Roman" w:hAnsi="Times New Roman" w:cs="Times New Roman"/>
                <w:bCs/>
                <w:sz w:val="28"/>
                <w:szCs w:val="28"/>
                <w:lang w:val="ro-RO"/>
              </w:rPr>
              <w:t>. Stilistica genetică. Opera literară ca fapt de viață tradus în discurs.</w:t>
            </w:r>
          </w:p>
        </w:tc>
        <w:tc>
          <w:tcPr>
            <w:tcW w:w="417" w:type="pct"/>
            <w:tcBorders>
              <w:top w:val="single" w:sz="4" w:space="0" w:color="auto"/>
              <w:left w:val="single" w:sz="4" w:space="0" w:color="auto"/>
              <w:bottom w:val="single" w:sz="4" w:space="0" w:color="auto"/>
              <w:right w:val="single" w:sz="4" w:space="0" w:color="auto"/>
            </w:tcBorders>
          </w:tcPr>
          <w:p w:rsidR="001F3EC4" w:rsidRDefault="00330AA1" w:rsidP="00330AA1">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1F3EC4" w:rsidRDefault="001F3EC4"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1F3EC4" w:rsidRPr="0028480E" w:rsidRDefault="001F3EC4"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1F3EC4" w:rsidRPr="00834027" w:rsidRDefault="001F3EC4"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1F3EC4" w:rsidRPr="00834027" w:rsidRDefault="001F3EC4"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1F3EC4"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1F3EC4" w:rsidRPr="001F3EC4" w:rsidTr="00CD301C">
        <w:tc>
          <w:tcPr>
            <w:tcW w:w="2194" w:type="pct"/>
            <w:tcBorders>
              <w:top w:val="single" w:sz="4" w:space="0" w:color="auto"/>
              <w:left w:val="single" w:sz="4" w:space="0" w:color="auto"/>
              <w:bottom w:val="single" w:sz="4" w:space="0" w:color="auto"/>
              <w:right w:val="single" w:sz="4" w:space="0" w:color="auto"/>
            </w:tcBorders>
          </w:tcPr>
          <w:p w:rsidR="001F3EC4" w:rsidRPr="001F3EC4" w:rsidRDefault="001F3EC4" w:rsidP="001F3EC4">
            <w:pPr>
              <w:rPr>
                <w:rFonts w:ascii="Times New Roman" w:hAnsi="Times New Roman" w:cs="Times New Roman"/>
                <w:b/>
                <w:sz w:val="28"/>
                <w:szCs w:val="28"/>
                <w:lang w:val="ro-RO"/>
              </w:rPr>
            </w:pPr>
            <w:r w:rsidRPr="00CB7B90">
              <w:rPr>
                <w:rFonts w:ascii="Times New Roman" w:hAnsi="Times New Roman" w:cs="Times New Roman"/>
                <w:b/>
                <w:bCs/>
                <w:sz w:val="28"/>
                <w:szCs w:val="28"/>
                <w:lang w:val="ro-RO"/>
              </w:rPr>
              <w:t>Tema 8</w:t>
            </w:r>
            <w:r>
              <w:rPr>
                <w:rFonts w:ascii="Times New Roman" w:hAnsi="Times New Roman" w:cs="Times New Roman"/>
                <w:bCs/>
                <w:sz w:val="28"/>
                <w:szCs w:val="28"/>
                <w:lang w:val="ro-RO"/>
              </w:rPr>
              <w:t>. Stilul individual și stilul colectivității.</w:t>
            </w:r>
          </w:p>
        </w:tc>
        <w:tc>
          <w:tcPr>
            <w:tcW w:w="417" w:type="pct"/>
            <w:tcBorders>
              <w:top w:val="single" w:sz="4" w:space="0" w:color="auto"/>
              <w:left w:val="single" w:sz="4" w:space="0" w:color="auto"/>
              <w:bottom w:val="single" w:sz="4" w:space="0" w:color="auto"/>
              <w:right w:val="single" w:sz="4" w:space="0" w:color="auto"/>
            </w:tcBorders>
          </w:tcPr>
          <w:p w:rsidR="001F3EC4"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7" w:type="pct"/>
            <w:tcBorders>
              <w:top w:val="single" w:sz="4" w:space="0" w:color="auto"/>
              <w:left w:val="single" w:sz="4" w:space="0" w:color="auto"/>
              <w:bottom w:val="single" w:sz="4" w:space="0" w:color="auto"/>
              <w:right w:val="single" w:sz="4" w:space="0" w:color="auto"/>
            </w:tcBorders>
          </w:tcPr>
          <w:p w:rsidR="001F3EC4" w:rsidRDefault="001F3EC4"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1F3EC4" w:rsidRPr="0028480E" w:rsidRDefault="001F3EC4" w:rsidP="00CD301C">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1F3EC4" w:rsidRPr="00834027" w:rsidRDefault="001F3EC4"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1F3EC4" w:rsidRPr="00834027" w:rsidRDefault="001F3EC4"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1F3EC4"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1F3EC4" w:rsidRPr="001F3EC4" w:rsidTr="00CD301C">
        <w:tc>
          <w:tcPr>
            <w:tcW w:w="2194" w:type="pct"/>
            <w:tcBorders>
              <w:top w:val="single" w:sz="4" w:space="0" w:color="auto"/>
              <w:left w:val="single" w:sz="4" w:space="0" w:color="auto"/>
              <w:bottom w:val="single" w:sz="4" w:space="0" w:color="auto"/>
              <w:right w:val="single" w:sz="4" w:space="0" w:color="auto"/>
            </w:tcBorders>
          </w:tcPr>
          <w:p w:rsidR="001F3EC4" w:rsidRPr="001F3EC4" w:rsidRDefault="001F3EC4" w:rsidP="001F3EC4">
            <w:pPr>
              <w:rPr>
                <w:rFonts w:ascii="Times New Roman" w:hAnsi="Times New Roman" w:cs="Times New Roman"/>
                <w:b/>
                <w:sz w:val="28"/>
                <w:szCs w:val="28"/>
                <w:lang w:val="ro-RO"/>
              </w:rPr>
            </w:pPr>
            <w:r w:rsidRPr="00CB7B90">
              <w:rPr>
                <w:rFonts w:ascii="Times New Roman" w:hAnsi="Times New Roman" w:cs="Times New Roman"/>
                <w:b/>
                <w:bCs/>
                <w:sz w:val="28"/>
                <w:szCs w:val="28"/>
                <w:lang w:val="ro-RO"/>
              </w:rPr>
              <w:t>Tema 9</w:t>
            </w:r>
            <w:r>
              <w:rPr>
                <w:rFonts w:ascii="Times New Roman" w:hAnsi="Times New Roman" w:cs="Times New Roman"/>
                <w:bCs/>
                <w:sz w:val="28"/>
                <w:szCs w:val="28"/>
                <w:lang w:val="ro-RO"/>
              </w:rPr>
              <w:t xml:space="preserve">. Sugestibilitatea și verosimilitatea ca particularități principale ale comunicării estetice. </w:t>
            </w:r>
          </w:p>
        </w:tc>
        <w:tc>
          <w:tcPr>
            <w:tcW w:w="417" w:type="pct"/>
            <w:tcBorders>
              <w:top w:val="single" w:sz="4" w:space="0" w:color="auto"/>
              <w:left w:val="single" w:sz="4" w:space="0" w:color="auto"/>
              <w:bottom w:val="single" w:sz="4" w:space="0" w:color="auto"/>
              <w:right w:val="single" w:sz="4" w:space="0" w:color="auto"/>
            </w:tcBorders>
          </w:tcPr>
          <w:p w:rsidR="001F3EC4"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9</w:t>
            </w:r>
          </w:p>
        </w:tc>
        <w:tc>
          <w:tcPr>
            <w:tcW w:w="417" w:type="pct"/>
            <w:tcBorders>
              <w:top w:val="single" w:sz="4" w:space="0" w:color="auto"/>
              <w:left w:val="single" w:sz="4" w:space="0" w:color="auto"/>
              <w:bottom w:val="single" w:sz="4" w:space="0" w:color="auto"/>
              <w:right w:val="single" w:sz="4" w:space="0" w:color="auto"/>
            </w:tcBorders>
          </w:tcPr>
          <w:p w:rsidR="001F3EC4" w:rsidRDefault="001F3EC4"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8" w:type="pct"/>
            <w:tcBorders>
              <w:top w:val="single" w:sz="4" w:space="0" w:color="auto"/>
              <w:left w:val="single" w:sz="4" w:space="0" w:color="auto"/>
              <w:bottom w:val="single" w:sz="4" w:space="0" w:color="auto"/>
              <w:right w:val="single" w:sz="4" w:space="0" w:color="auto"/>
            </w:tcBorders>
          </w:tcPr>
          <w:p w:rsidR="001F3EC4" w:rsidRPr="0028480E" w:rsidRDefault="001F3EC4"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1F3EC4" w:rsidRPr="00834027" w:rsidRDefault="001F3EC4"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1F3EC4" w:rsidRPr="00834027" w:rsidRDefault="001F3EC4"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1F3EC4" w:rsidRDefault="00330AA1" w:rsidP="00CD301C">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rPr>
                <w:rFonts w:ascii="Times New Roman" w:hAnsi="Times New Roman" w:cs="Times New Roman"/>
                <w:bCs/>
                <w:sz w:val="28"/>
                <w:szCs w:val="28"/>
                <w:lang w:val="uk-UA"/>
              </w:rPr>
            </w:pPr>
            <w:r w:rsidRPr="00834027">
              <w:rPr>
                <w:rFonts w:ascii="Times New Roman" w:hAnsi="Times New Roman" w:cs="Times New Roman"/>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3C191E" w:rsidRPr="00330AA1" w:rsidRDefault="00330AA1"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66</w:t>
            </w:r>
          </w:p>
        </w:tc>
        <w:tc>
          <w:tcPr>
            <w:tcW w:w="417" w:type="pct"/>
            <w:tcBorders>
              <w:top w:val="single" w:sz="4" w:space="0" w:color="auto"/>
              <w:left w:val="single" w:sz="4" w:space="0" w:color="auto"/>
              <w:bottom w:val="single" w:sz="4" w:space="0" w:color="auto"/>
              <w:right w:val="single" w:sz="4" w:space="0" w:color="auto"/>
            </w:tcBorders>
          </w:tcPr>
          <w:p w:rsidR="003C191E" w:rsidRPr="00330AA1" w:rsidRDefault="001F3EC4" w:rsidP="00CD301C">
            <w:pPr>
              <w:spacing w:line="256" w:lineRule="auto"/>
              <w:jc w:val="center"/>
              <w:rPr>
                <w:rFonts w:ascii="Times New Roman" w:hAnsi="Times New Roman" w:cs="Times New Roman"/>
                <w:b/>
                <w:bCs/>
                <w:sz w:val="28"/>
                <w:szCs w:val="28"/>
                <w:lang w:val="ro-RO"/>
              </w:rPr>
            </w:pPr>
            <w:r w:rsidRPr="00330AA1">
              <w:rPr>
                <w:rFonts w:ascii="Times New Roman" w:hAnsi="Times New Roman" w:cs="Times New Roman"/>
                <w:b/>
                <w:bCs/>
                <w:sz w:val="28"/>
                <w:szCs w:val="28"/>
                <w:lang w:val="ro-RO"/>
              </w:rPr>
              <w:t>18</w:t>
            </w:r>
          </w:p>
        </w:tc>
        <w:tc>
          <w:tcPr>
            <w:tcW w:w="418" w:type="pct"/>
            <w:tcBorders>
              <w:top w:val="single" w:sz="4" w:space="0" w:color="auto"/>
              <w:left w:val="single" w:sz="4" w:space="0" w:color="auto"/>
              <w:bottom w:val="single" w:sz="4" w:space="0" w:color="auto"/>
              <w:right w:val="single" w:sz="4" w:space="0" w:color="auto"/>
            </w:tcBorders>
            <w:hideMark/>
          </w:tcPr>
          <w:p w:rsidR="003C191E" w:rsidRPr="00B123CF" w:rsidRDefault="001F3EC4"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10</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330AA1" w:rsidRDefault="00330AA1"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40</w:t>
            </w:r>
          </w:p>
        </w:tc>
      </w:tr>
      <w:tr w:rsidR="003C191E" w:rsidRPr="00834027" w:rsidTr="00CD301C">
        <w:tc>
          <w:tcPr>
            <w:tcW w:w="2194" w:type="pc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spacing w:line="256" w:lineRule="auto"/>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Разом за семестр</w:t>
            </w:r>
          </w:p>
        </w:tc>
        <w:tc>
          <w:tcPr>
            <w:tcW w:w="417" w:type="pct"/>
            <w:tcBorders>
              <w:top w:val="single" w:sz="4" w:space="0" w:color="auto"/>
              <w:left w:val="single" w:sz="4" w:space="0" w:color="auto"/>
              <w:bottom w:val="single" w:sz="4" w:space="0" w:color="auto"/>
              <w:right w:val="single" w:sz="4" w:space="0" w:color="auto"/>
            </w:tcBorders>
            <w:hideMark/>
          </w:tcPr>
          <w:p w:rsidR="003C191E" w:rsidRPr="00330AA1" w:rsidRDefault="00330AA1"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135</w:t>
            </w:r>
          </w:p>
        </w:tc>
        <w:tc>
          <w:tcPr>
            <w:tcW w:w="417" w:type="pct"/>
            <w:tcBorders>
              <w:top w:val="single" w:sz="4" w:space="0" w:color="auto"/>
              <w:left w:val="single" w:sz="4" w:space="0" w:color="auto"/>
              <w:bottom w:val="single" w:sz="4" w:space="0" w:color="auto"/>
              <w:right w:val="single" w:sz="4" w:space="0" w:color="auto"/>
            </w:tcBorders>
          </w:tcPr>
          <w:p w:rsidR="003C191E" w:rsidRPr="00B123CF" w:rsidRDefault="001F3EC4"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38</w:t>
            </w:r>
          </w:p>
        </w:tc>
        <w:tc>
          <w:tcPr>
            <w:tcW w:w="418" w:type="pct"/>
            <w:tcBorders>
              <w:top w:val="single" w:sz="4" w:space="0" w:color="auto"/>
              <w:left w:val="single" w:sz="4" w:space="0" w:color="auto"/>
              <w:bottom w:val="single" w:sz="4" w:space="0" w:color="auto"/>
              <w:right w:val="single" w:sz="4" w:space="0" w:color="auto"/>
            </w:tcBorders>
            <w:hideMark/>
          </w:tcPr>
          <w:p w:rsidR="003C191E" w:rsidRPr="00B123CF" w:rsidRDefault="001F3EC4"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w:t>
            </w:r>
          </w:p>
        </w:tc>
        <w:tc>
          <w:tcPr>
            <w:tcW w:w="417"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
                <w:bCs/>
                <w:sz w:val="28"/>
                <w:szCs w:val="28"/>
                <w:lang w:val="uk-UA"/>
              </w:rPr>
            </w:pPr>
          </w:p>
        </w:tc>
        <w:tc>
          <w:tcPr>
            <w:tcW w:w="420" w:type="pct"/>
            <w:tcBorders>
              <w:top w:val="single" w:sz="4" w:space="0" w:color="auto"/>
              <w:left w:val="single" w:sz="4" w:space="0" w:color="auto"/>
              <w:bottom w:val="single" w:sz="4" w:space="0" w:color="auto"/>
              <w:right w:val="single" w:sz="4" w:space="0" w:color="auto"/>
            </w:tcBorders>
          </w:tcPr>
          <w:p w:rsidR="003C191E" w:rsidRPr="00834027" w:rsidRDefault="003C191E" w:rsidP="00CD301C">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3C191E" w:rsidRPr="00B123CF" w:rsidRDefault="00330AA1" w:rsidP="00CD301C">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8</w:t>
            </w:r>
            <w:r w:rsidR="003C191E">
              <w:rPr>
                <w:rFonts w:ascii="Times New Roman" w:hAnsi="Times New Roman" w:cs="Times New Roman"/>
                <w:b/>
                <w:bCs/>
                <w:sz w:val="28"/>
                <w:szCs w:val="28"/>
                <w:lang w:val="ro-RO"/>
              </w:rPr>
              <w:t>0</w:t>
            </w:r>
          </w:p>
        </w:tc>
      </w:tr>
    </w:tbl>
    <w:p w:rsidR="003C191E" w:rsidRPr="00834027" w:rsidRDefault="003C191E" w:rsidP="003C191E">
      <w:pPr>
        <w:jc w:val="center"/>
        <w:rPr>
          <w:rFonts w:ascii="Times New Roman" w:hAnsi="Times New Roman" w:cs="Times New Roman"/>
          <w:b/>
          <w:bCs/>
          <w:sz w:val="28"/>
          <w:szCs w:val="28"/>
          <w:lang w:val="uk-UA"/>
        </w:rPr>
      </w:pPr>
    </w:p>
    <w:p w:rsidR="003C191E" w:rsidRPr="00834027" w:rsidRDefault="003C191E" w:rsidP="003C191E">
      <w:pPr>
        <w:jc w:val="center"/>
        <w:rPr>
          <w:rFonts w:ascii="Times New Roman" w:hAnsi="Times New Roman" w:cs="Times New Roman"/>
          <w:b/>
          <w:sz w:val="28"/>
          <w:szCs w:val="28"/>
          <w:lang w:val="uk-UA"/>
        </w:rPr>
      </w:pPr>
      <w:r w:rsidRPr="00834027">
        <w:rPr>
          <w:rFonts w:ascii="Times New Roman" w:hAnsi="Times New Roman" w:cs="Times New Roman"/>
          <w:b/>
          <w:bCs/>
          <w:sz w:val="28"/>
          <w:szCs w:val="28"/>
          <w:lang w:val="uk-UA"/>
        </w:rPr>
        <w:t>5.3. </w:t>
      </w:r>
      <w:r w:rsidRPr="00834027">
        <w:rPr>
          <w:rFonts w:ascii="Times New Roman" w:hAnsi="Times New Roman" w:cs="Times New Roman"/>
          <w:b/>
          <w:sz w:val="28"/>
          <w:szCs w:val="28"/>
          <w:lang w:val="uk-UA"/>
        </w:rPr>
        <w:t>Теми практичних (семінарських, лабораторних)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3C191E" w:rsidRPr="00834027" w:rsidTr="00CD301C">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3C191E" w:rsidRPr="00834027" w:rsidRDefault="003C191E" w:rsidP="00CD301C">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w:t>
            </w:r>
          </w:p>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Годин</w:t>
            </w:r>
          </w:p>
        </w:tc>
      </w:tr>
      <w:tr w:rsidR="003C191E" w:rsidRPr="00834027" w:rsidTr="00CD301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839" w:type="dxa"/>
            <w:tcBorders>
              <w:top w:val="single" w:sz="4" w:space="0" w:color="auto"/>
              <w:left w:val="single" w:sz="4" w:space="0" w:color="auto"/>
              <w:bottom w:val="single" w:sz="4" w:space="0" w:color="auto"/>
              <w:right w:val="single" w:sz="4" w:space="0" w:color="auto"/>
            </w:tcBorders>
            <w:hideMark/>
          </w:tcPr>
          <w:p w:rsidR="00BD7F18" w:rsidRPr="00834027" w:rsidRDefault="00BD7F18" w:rsidP="00B140B0">
            <w:pPr>
              <w:rPr>
                <w:rFonts w:ascii="Times New Roman" w:hAnsi="Times New Roman" w:cs="Times New Roman"/>
                <w:bCs/>
                <w:sz w:val="28"/>
                <w:szCs w:val="28"/>
                <w:lang w:val="uk-UA"/>
              </w:rPr>
            </w:pPr>
            <w:r>
              <w:rPr>
                <w:rFonts w:ascii="Times New Roman" w:hAnsi="Times New Roman" w:cs="Times New Roman"/>
                <w:sz w:val="28"/>
                <w:szCs w:val="28"/>
                <w:lang w:val="ro-RO"/>
              </w:rPr>
              <w:t>Stilistică descriptivă (lingvistică)</w:t>
            </w:r>
            <w:r>
              <w:rPr>
                <w:rFonts w:ascii="Times New Roman" w:hAnsi="Times New Roman" w:cs="Times New Roman"/>
                <w:bCs/>
                <w:sz w:val="28"/>
                <w:szCs w:val="28"/>
                <w:lang w:val="ro-RO"/>
              </w:rPr>
              <w:t>.</w:t>
            </w:r>
          </w:p>
        </w:tc>
        <w:tc>
          <w:tcPr>
            <w:tcW w:w="1103"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 xml:space="preserve">Stilistică individuală (literară). </w:t>
            </w:r>
          </w:p>
        </w:tc>
        <w:tc>
          <w:tcPr>
            <w:tcW w:w="1103"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Stilistică românească. Ion Coteanu.</w:t>
            </w:r>
          </w:p>
        </w:tc>
        <w:tc>
          <w:tcPr>
            <w:tcW w:w="1103"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4</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rPr>
                <w:rFonts w:ascii="Times New Roman" w:hAnsi="Times New Roman" w:cs="Times New Roman"/>
                <w:bCs/>
                <w:sz w:val="28"/>
                <w:szCs w:val="28"/>
                <w:lang w:val="uk-UA"/>
              </w:rPr>
            </w:pPr>
            <w:r w:rsidRPr="004E0B89">
              <w:rPr>
                <w:rFonts w:ascii="Times New Roman" w:hAnsi="Times New Roman" w:cs="Times New Roman"/>
                <w:sz w:val="28"/>
                <w:szCs w:val="28"/>
                <w:lang w:val="ro-RO"/>
              </w:rPr>
              <w:t>Stilul.</w:t>
            </w:r>
            <w:r>
              <w:rPr>
                <w:rFonts w:ascii="Times New Roman" w:hAnsi="Times New Roman" w:cs="Times New Roman"/>
                <w:sz w:val="28"/>
                <w:szCs w:val="28"/>
                <w:lang w:val="ro-RO"/>
              </w:rPr>
              <w:t xml:space="preserve"> Accepții ale noțiunii de stil.</w:t>
            </w:r>
          </w:p>
        </w:tc>
        <w:tc>
          <w:tcPr>
            <w:tcW w:w="1103"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5</w:t>
            </w:r>
          </w:p>
        </w:tc>
        <w:tc>
          <w:tcPr>
            <w:tcW w:w="6839" w:type="dxa"/>
            <w:tcBorders>
              <w:top w:val="single" w:sz="4" w:space="0" w:color="auto"/>
              <w:left w:val="single" w:sz="4" w:space="0" w:color="auto"/>
              <w:bottom w:val="single" w:sz="4" w:space="0" w:color="auto"/>
              <w:right w:val="single" w:sz="4" w:space="0" w:color="auto"/>
            </w:tcBorders>
          </w:tcPr>
          <w:p w:rsidR="00BD7F18" w:rsidRPr="00F045B0" w:rsidRDefault="00BD7F18" w:rsidP="00CD301C">
            <w:pPr>
              <w:jc w:val="both"/>
              <w:rPr>
                <w:rFonts w:ascii="Times New Roman" w:hAnsi="Times New Roman" w:cs="Times New Roman"/>
                <w:sz w:val="28"/>
                <w:szCs w:val="28"/>
                <w:lang w:val="ro-RO"/>
              </w:rPr>
            </w:pPr>
            <w:r>
              <w:rPr>
                <w:rFonts w:ascii="Times New Roman" w:hAnsi="Times New Roman" w:cs="Times New Roman"/>
                <w:sz w:val="28"/>
                <w:szCs w:val="28"/>
                <w:lang w:val="ro-RO"/>
              </w:rPr>
              <w:t>Funcția stilistică și marcarea stilisctică a textului.</w:t>
            </w:r>
          </w:p>
        </w:tc>
        <w:tc>
          <w:tcPr>
            <w:tcW w:w="1103"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6</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rPr>
                <w:rFonts w:ascii="Times New Roman" w:hAnsi="Times New Roman" w:cs="Times New Roman"/>
                <w:sz w:val="28"/>
                <w:szCs w:val="28"/>
                <w:lang w:val="uk-UA"/>
              </w:rPr>
            </w:pPr>
            <w:r w:rsidRPr="004E0B89">
              <w:rPr>
                <w:rFonts w:ascii="Times New Roman" w:hAnsi="Times New Roman" w:cs="Times New Roman"/>
                <w:sz w:val="28"/>
                <w:szCs w:val="28"/>
                <w:lang w:val="ro-RO"/>
              </w:rPr>
              <w:t xml:space="preserve">Stilul </w:t>
            </w:r>
            <w:r>
              <w:rPr>
                <w:rFonts w:ascii="Times New Roman" w:hAnsi="Times New Roman" w:cs="Times New Roman"/>
                <w:sz w:val="28"/>
                <w:szCs w:val="28"/>
                <w:lang w:val="ro-RO"/>
              </w:rPr>
              <w:t>științific</w:t>
            </w:r>
            <w:r w:rsidRPr="004E0B89">
              <w:rPr>
                <w:rFonts w:ascii="Times New Roman" w:hAnsi="Times New Roman" w:cs="Times New Roman"/>
                <w:sz w:val="28"/>
                <w:szCs w:val="28"/>
                <w:lang w:val="ro-RO"/>
              </w:rPr>
              <w:t>.</w:t>
            </w:r>
          </w:p>
        </w:tc>
        <w:tc>
          <w:tcPr>
            <w:tcW w:w="1103"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7</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rPr>
                <w:rFonts w:ascii="Times New Roman" w:hAnsi="Times New Roman" w:cs="Times New Roman"/>
                <w:bCs/>
                <w:sz w:val="28"/>
                <w:szCs w:val="28"/>
                <w:lang w:val="uk-UA"/>
              </w:rPr>
            </w:pPr>
            <w:r w:rsidRPr="00CB7B90">
              <w:rPr>
                <w:rFonts w:ascii="Times New Roman" w:hAnsi="Times New Roman" w:cs="Times New Roman"/>
                <w:sz w:val="28"/>
                <w:szCs w:val="28"/>
                <w:lang w:val="ro-RO"/>
              </w:rPr>
              <w:t>Stilul</w:t>
            </w:r>
            <w:r>
              <w:rPr>
                <w:rFonts w:ascii="Times New Roman" w:hAnsi="Times New Roman" w:cs="Times New Roman"/>
                <w:b/>
                <w:sz w:val="28"/>
                <w:szCs w:val="28"/>
                <w:lang w:val="ro-RO"/>
              </w:rPr>
              <w:t xml:space="preserve"> </w:t>
            </w:r>
            <w:r w:rsidRPr="00CB7B90">
              <w:rPr>
                <w:rFonts w:ascii="Times New Roman" w:hAnsi="Times New Roman" w:cs="Times New Roman"/>
                <w:sz w:val="28"/>
                <w:szCs w:val="28"/>
                <w:lang w:val="ro-RO"/>
              </w:rPr>
              <w:t>juridico-</w:t>
            </w:r>
            <w:r>
              <w:rPr>
                <w:rFonts w:ascii="Times New Roman" w:hAnsi="Times New Roman" w:cs="Times New Roman"/>
                <w:sz w:val="28"/>
                <w:szCs w:val="28"/>
                <w:lang w:val="ro-RO"/>
              </w:rPr>
              <w:t>administrativ</w:t>
            </w:r>
            <w:r w:rsidRPr="00CB7B90">
              <w:rPr>
                <w:rFonts w:ascii="Times New Roman" w:hAnsi="Times New Roman" w:cs="Times New Roman"/>
                <w:bCs/>
                <w:sz w:val="28"/>
                <w:szCs w:val="28"/>
                <w:lang w:val="ro-RO"/>
              </w:rPr>
              <w:t>.</w:t>
            </w:r>
          </w:p>
        </w:tc>
        <w:tc>
          <w:tcPr>
            <w:tcW w:w="1103" w:type="dxa"/>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05" w:type="dxa"/>
            <w:tcBorders>
              <w:top w:val="single" w:sz="4" w:space="0" w:color="auto"/>
              <w:left w:val="single" w:sz="4" w:space="0" w:color="auto"/>
              <w:bottom w:val="single" w:sz="4" w:space="0" w:color="auto"/>
              <w:right w:val="single" w:sz="4" w:space="0" w:color="auto"/>
            </w:tcBorders>
          </w:tcPr>
          <w:p w:rsidR="00BD7F18" w:rsidRPr="00BD7F18" w:rsidRDefault="00BD7F18" w:rsidP="00BD7F1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rPr>
                <w:rFonts w:ascii="Times New Roman" w:hAnsi="Times New Roman" w:cs="Times New Roman"/>
                <w:bCs/>
                <w:sz w:val="28"/>
                <w:szCs w:val="28"/>
                <w:lang w:val="uk-UA"/>
              </w:rPr>
            </w:pPr>
            <w:r>
              <w:rPr>
                <w:rFonts w:ascii="Times New Roman" w:hAnsi="Times New Roman" w:cs="Times New Roman"/>
                <w:sz w:val="28"/>
                <w:szCs w:val="28"/>
                <w:lang w:val="ro-RO"/>
              </w:rPr>
              <w:t>Stilul publicistic</w:t>
            </w:r>
          </w:p>
        </w:tc>
        <w:tc>
          <w:tcPr>
            <w:tcW w:w="1103"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B140B0" w:rsidTr="00CD301C">
        <w:tc>
          <w:tcPr>
            <w:tcW w:w="705" w:type="dxa"/>
            <w:tcBorders>
              <w:top w:val="single" w:sz="4" w:space="0" w:color="auto"/>
              <w:left w:val="single" w:sz="4" w:space="0" w:color="auto"/>
              <w:bottom w:val="single" w:sz="4" w:space="0" w:color="auto"/>
              <w:right w:val="single" w:sz="4" w:space="0" w:color="auto"/>
            </w:tcBorders>
          </w:tcPr>
          <w:p w:rsidR="00BD7F18" w:rsidRPr="00BD7F18" w:rsidRDefault="00BD7F18" w:rsidP="00BD7F1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rPr>
                <w:rFonts w:ascii="Times New Roman" w:hAnsi="Times New Roman" w:cs="Times New Roman"/>
                <w:bCs/>
                <w:sz w:val="28"/>
                <w:szCs w:val="28"/>
                <w:lang w:val="uk-UA"/>
              </w:rPr>
            </w:pPr>
            <w:r>
              <w:rPr>
                <w:rFonts w:ascii="Times New Roman" w:hAnsi="Times New Roman" w:cs="Times New Roman"/>
                <w:bCs/>
                <w:sz w:val="28"/>
                <w:szCs w:val="28"/>
                <w:lang w:val="ro-RO"/>
              </w:rPr>
              <w:t>Stilistica genetică. Opera literară ca fapt de viață tradus în discurs.</w:t>
            </w:r>
          </w:p>
        </w:tc>
        <w:tc>
          <w:tcPr>
            <w:tcW w:w="1103"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B140B0" w:rsidTr="00CD301C">
        <w:tc>
          <w:tcPr>
            <w:tcW w:w="705" w:type="dxa"/>
            <w:tcBorders>
              <w:top w:val="single" w:sz="4" w:space="0" w:color="auto"/>
              <w:left w:val="single" w:sz="4" w:space="0" w:color="auto"/>
              <w:bottom w:val="single" w:sz="4" w:space="0" w:color="auto"/>
              <w:right w:val="single" w:sz="4" w:space="0" w:color="auto"/>
            </w:tcBorders>
          </w:tcPr>
          <w:p w:rsidR="00BD7F18" w:rsidRPr="00BD7F18" w:rsidRDefault="00BD7F18" w:rsidP="00BD7F18">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6839"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rPr>
                <w:rFonts w:ascii="Times New Roman" w:hAnsi="Times New Roman" w:cs="Times New Roman"/>
                <w:bCs/>
                <w:sz w:val="28"/>
                <w:szCs w:val="28"/>
                <w:lang w:val="uk-UA"/>
              </w:rPr>
            </w:pPr>
            <w:r>
              <w:rPr>
                <w:rFonts w:ascii="Times New Roman" w:hAnsi="Times New Roman" w:cs="Times New Roman"/>
                <w:bCs/>
                <w:sz w:val="28"/>
                <w:szCs w:val="28"/>
                <w:lang w:val="ro-RO"/>
              </w:rPr>
              <w:t xml:space="preserve">Sugestibilitatea și verosimilitatea ca particularități </w:t>
            </w:r>
          </w:p>
        </w:tc>
        <w:tc>
          <w:tcPr>
            <w:tcW w:w="1103"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r w:rsidR="00BD7F18" w:rsidRPr="00834027" w:rsidTr="00CD301C">
        <w:tc>
          <w:tcPr>
            <w:tcW w:w="7544" w:type="dxa"/>
            <w:gridSpan w:val="2"/>
            <w:tcBorders>
              <w:top w:val="single" w:sz="4" w:space="0" w:color="auto"/>
              <w:left w:val="single" w:sz="4" w:space="0" w:color="auto"/>
              <w:bottom w:val="single" w:sz="4" w:space="0" w:color="auto"/>
              <w:right w:val="single" w:sz="4" w:space="0" w:color="auto"/>
            </w:tcBorders>
            <w:hideMark/>
          </w:tcPr>
          <w:p w:rsidR="00BD7F18" w:rsidRPr="00834027" w:rsidRDefault="00BD7F18" w:rsidP="00CD301C">
            <w:pPr>
              <w:spacing w:line="256" w:lineRule="auto"/>
              <w:jc w:val="right"/>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w:t>
            </w:r>
          </w:p>
        </w:tc>
        <w:tc>
          <w:tcPr>
            <w:tcW w:w="1103" w:type="dxa"/>
            <w:tcBorders>
              <w:top w:val="single" w:sz="4" w:space="0" w:color="auto"/>
              <w:left w:val="single" w:sz="4" w:space="0" w:color="auto"/>
              <w:bottom w:val="single" w:sz="4" w:space="0" w:color="auto"/>
              <w:right w:val="single" w:sz="4" w:space="0" w:color="auto"/>
            </w:tcBorders>
            <w:hideMark/>
          </w:tcPr>
          <w:p w:rsidR="00BD7F18" w:rsidRPr="00D769E9" w:rsidRDefault="00BD7F18" w:rsidP="00CD301C">
            <w:pPr>
              <w:spacing w:line="256"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20</w:t>
            </w:r>
          </w:p>
        </w:tc>
        <w:tc>
          <w:tcPr>
            <w:tcW w:w="1134" w:type="dxa"/>
            <w:tcBorders>
              <w:top w:val="single" w:sz="4" w:space="0" w:color="auto"/>
              <w:left w:val="single" w:sz="4" w:space="0" w:color="auto"/>
              <w:bottom w:val="single" w:sz="4" w:space="0" w:color="auto"/>
              <w:right w:val="single" w:sz="4" w:space="0" w:color="auto"/>
            </w:tcBorders>
          </w:tcPr>
          <w:p w:rsidR="00BD7F18" w:rsidRPr="00834027" w:rsidRDefault="00BD7F18" w:rsidP="00CD301C">
            <w:pPr>
              <w:spacing w:line="256" w:lineRule="auto"/>
              <w:jc w:val="center"/>
              <w:rPr>
                <w:rFonts w:ascii="Times New Roman" w:hAnsi="Times New Roman" w:cs="Times New Roman"/>
                <w:sz w:val="28"/>
                <w:szCs w:val="28"/>
                <w:lang w:val="uk-UA"/>
              </w:rPr>
            </w:pPr>
          </w:p>
        </w:tc>
      </w:tr>
    </w:tbl>
    <w:p w:rsidR="003C191E" w:rsidRPr="00834027" w:rsidRDefault="003C191E" w:rsidP="003C191E">
      <w:pPr>
        <w:rPr>
          <w:rFonts w:ascii="Times New Roman" w:hAnsi="Times New Roman" w:cs="Times New Roman"/>
          <w:b/>
          <w:i/>
          <w:sz w:val="28"/>
          <w:szCs w:val="28"/>
          <w:lang w:val="uk-UA"/>
        </w:rPr>
      </w:pPr>
    </w:p>
    <w:p w:rsidR="003C191E" w:rsidRPr="00834027" w:rsidRDefault="003C191E" w:rsidP="003C191E">
      <w:pPr>
        <w:ind w:left="9072" w:hanging="9072"/>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5.4. Самостійна робота</w:t>
      </w:r>
    </w:p>
    <w:p w:rsidR="003C191E" w:rsidRPr="00834027" w:rsidRDefault="003C191E" w:rsidP="003C191E">
      <w:pPr>
        <w:ind w:left="7513" w:hanging="6946"/>
        <w:jc w:val="center"/>
        <w:rPr>
          <w:rFonts w:ascii="Times New Roman" w:hAnsi="Times New Roman" w:cs="Times New Roman"/>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668"/>
        <w:gridCol w:w="956"/>
        <w:gridCol w:w="1036"/>
      </w:tblGrid>
      <w:tr w:rsidR="003C191E" w:rsidRPr="00834027" w:rsidTr="00CD301C">
        <w:trPr>
          <w:trHeight w:val="300"/>
        </w:trPr>
        <w:tc>
          <w:tcPr>
            <w:tcW w:w="696" w:type="dxa"/>
            <w:vMerge w:val="restar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3C191E" w:rsidRPr="00834027" w:rsidRDefault="003C191E" w:rsidP="00CD301C">
            <w:pPr>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668" w:type="dxa"/>
            <w:vMerge w:val="restart"/>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1992" w:type="dxa"/>
            <w:gridSpan w:val="2"/>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3C191E" w:rsidRPr="00834027" w:rsidTr="00CD301C">
        <w:trPr>
          <w:trHeight w:val="33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6668" w:type="dxa"/>
            <w:vMerge/>
            <w:tcBorders>
              <w:top w:val="single" w:sz="4" w:space="0" w:color="auto"/>
              <w:left w:val="single" w:sz="4" w:space="0" w:color="auto"/>
              <w:bottom w:val="single" w:sz="4" w:space="0" w:color="auto"/>
              <w:right w:val="single" w:sz="4" w:space="0" w:color="auto"/>
            </w:tcBorders>
            <w:vAlign w:val="center"/>
            <w:hideMark/>
          </w:tcPr>
          <w:p w:rsidR="003C191E" w:rsidRPr="00834027" w:rsidRDefault="003C191E" w:rsidP="00CD301C">
            <w:pPr>
              <w:spacing w:line="256" w:lineRule="auto"/>
              <w:rPr>
                <w:rFonts w:ascii="Times New Roman" w:hAnsi="Times New Roman" w:cs="Times New Roman"/>
                <w:sz w:val="28"/>
                <w:szCs w:val="28"/>
                <w:lang w:val="uk-UA"/>
              </w:rPr>
            </w:pPr>
          </w:p>
        </w:tc>
        <w:tc>
          <w:tcPr>
            <w:tcW w:w="95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03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668"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rPr>
                <w:rFonts w:ascii="Times New Roman" w:hAnsi="Times New Roman" w:cs="Times New Roman"/>
                <w:sz w:val="28"/>
                <w:szCs w:val="28"/>
                <w:lang w:val="uk-UA"/>
              </w:rPr>
            </w:pPr>
            <w:r>
              <w:rPr>
                <w:rFonts w:ascii="Times New Roman" w:hAnsi="Times New Roman" w:cs="Times New Roman"/>
                <w:sz w:val="28"/>
                <w:szCs w:val="28"/>
                <w:lang w:val="ro-RO"/>
              </w:rPr>
              <w:t>Procesul de învățămant. Definiție.</w:t>
            </w:r>
          </w:p>
        </w:tc>
        <w:tc>
          <w:tcPr>
            <w:tcW w:w="956" w:type="dxa"/>
            <w:tcBorders>
              <w:top w:val="single" w:sz="4" w:space="0" w:color="auto"/>
              <w:left w:val="single" w:sz="4" w:space="0" w:color="auto"/>
              <w:bottom w:val="single" w:sz="4" w:space="0" w:color="auto"/>
              <w:right w:val="single" w:sz="4" w:space="0" w:color="auto"/>
            </w:tcBorders>
            <w:hideMark/>
          </w:tcPr>
          <w:p w:rsidR="003C191E" w:rsidRPr="00DA197C"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668"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rPr>
                <w:rFonts w:ascii="Times New Roman" w:hAnsi="Times New Roman" w:cs="Times New Roman"/>
                <w:sz w:val="28"/>
                <w:szCs w:val="28"/>
                <w:lang w:val="uk-UA"/>
              </w:rPr>
            </w:pPr>
            <w:r>
              <w:rPr>
                <w:rFonts w:ascii="Times New Roman" w:hAnsi="Times New Roman" w:cs="Times New Roman"/>
                <w:sz w:val="28"/>
                <w:szCs w:val="28"/>
                <w:lang w:val="ro-RO"/>
              </w:rPr>
              <w:t>Lecțiaa de verificare și evaluare a cunoștințelor și a deprinderilor</w:t>
            </w:r>
          </w:p>
        </w:tc>
        <w:tc>
          <w:tcPr>
            <w:tcW w:w="956" w:type="dxa"/>
            <w:tcBorders>
              <w:top w:val="single" w:sz="4" w:space="0" w:color="auto"/>
              <w:left w:val="single" w:sz="4" w:space="0" w:color="auto"/>
              <w:bottom w:val="single" w:sz="4" w:space="0" w:color="auto"/>
              <w:right w:val="single" w:sz="4" w:space="0" w:color="auto"/>
            </w:tcBorders>
            <w:hideMark/>
          </w:tcPr>
          <w:p w:rsidR="003C191E" w:rsidRPr="00DA197C"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 xml:space="preserve">Concepte operaționale de teorie ale literaturii și stilistică </w:t>
            </w:r>
          </w:p>
        </w:tc>
        <w:tc>
          <w:tcPr>
            <w:tcW w:w="95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4</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Comentariul literar</w:t>
            </w:r>
          </w:p>
        </w:tc>
        <w:tc>
          <w:tcPr>
            <w:tcW w:w="95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bCs/>
                <w:sz w:val="28"/>
                <w:szCs w:val="28"/>
                <w:lang w:val="ro-RO"/>
              </w:rPr>
            </w:pPr>
            <w:r>
              <w:rPr>
                <w:rFonts w:ascii="Times New Roman" w:hAnsi="Times New Roman" w:cs="Times New Roman"/>
                <w:bCs/>
                <w:sz w:val="28"/>
                <w:szCs w:val="28"/>
                <w:lang w:val="ro-RO"/>
              </w:rPr>
              <w:t>Lectura suplimentară</w:t>
            </w:r>
          </w:p>
        </w:tc>
        <w:tc>
          <w:tcPr>
            <w:tcW w:w="956" w:type="dxa"/>
            <w:tcBorders>
              <w:top w:val="single" w:sz="4" w:space="0" w:color="auto"/>
              <w:left w:val="single" w:sz="4" w:space="0" w:color="auto"/>
              <w:bottom w:val="single" w:sz="4" w:space="0" w:color="auto"/>
              <w:right w:val="single" w:sz="4" w:space="0" w:color="auto"/>
            </w:tcBorders>
            <w:hideMark/>
          </w:tcPr>
          <w:p w:rsidR="003C191E" w:rsidRPr="007A0CC6"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7A0CC6"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Modalități de abordare a studiului textului literar</w:t>
            </w:r>
          </w:p>
        </w:tc>
        <w:tc>
          <w:tcPr>
            <w:tcW w:w="95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7A0CC6"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Modelul structural al studiului literaturii în clasele gimnaziale</w:t>
            </w:r>
          </w:p>
        </w:tc>
        <w:tc>
          <w:tcPr>
            <w:tcW w:w="956" w:type="dxa"/>
            <w:tcBorders>
              <w:top w:val="single" w:sz="4" w:space="0" w:color="auto"/>
              <w:left w:val="single" w:sz="4" w:space="0" w:color="auto"/>
              <w:bottom w:val="single" w:sz="4" w:space="0" w:color="auto"/>
              <w:right w:val="single" w:sz="4" w:space="0" w:color="auto"/>
            </w:tcBorders>
            <w:hideMark/>
          </w:tcPr>
          <w:p w:rsidR="003C191E" w:rsidRPr="007A0CC6"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bCs/>
                <w:sz w:val="28"/>
                <w:szCs w:val="28"/>
                <w:lang w:val="ro-RO"/>
              </w:rPr>
            </w:pPr>
            <w:r>
              <w:rPr>
                <w:rFonts w:ascii="Times New Roman" w:hAnsi="Times New Roman" w:cs="Times New Roman"/>
                <w:bCs/>
                <w:sz w:val="28"/>
                <w:szCs w:val="28"/>
                <w:lang w:val="ro-RO"/>
              </w:rPr>
              <w:t>Motivul literar și prezența eului în poezia lirică</w:t>
            </w:r>
          </w:p>
        </w:tc>
        <w:tc>
          <w:tcPr>
            <w:tcW w:w="95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9.</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bCs/>
                <w:sz w:val="28"/>
                <w:szCs w:val="28"/>
                <w:lang w:val="ro-RO"/>
              </w:rPr>
            </w:pPr>
            <w:r>
              <w:rPr>
                <w:rFonts w:ascii="Times New Roman" w:hAnsi="Times New Roman" w:cs="Times New Roman"/>
                <w:bCs/>
                <w:sz w:val="28"/>
                <w:szCs w:val="28"/>
                <w:lang w:val="ro-RO"/>
              </w:rPr>
              <w:t>Comentariul sau analiza textului literar</w:t>
            </w:r>
          </w:p>
        </w:tc>
        <w:tc>
          <w:tcPr>
            <w:tcW w:w="956" w:type="dxa"/>
            <w:tcBorders>
              <w:top w:val="single" w:sz="4" w:space="0" w:color="auto"/>
              <w:left w:val="single" w:sz="4" w:space="0" w:color="auto"/>
              <w:bottom w:val="single" w:sz="4" w:space="0" w:color="auto"/>
              <w:right w:val="single" w:sz="4" w:space="0" w:color="auto"/>
            </w:tcBorders>
          </w:tcPr>
          <w:p w:rsidR="003C191E" w:rsidRPr="007A0CC6"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10</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bCs/>
                <w:sz w:val="28"/>
                <w:szCs w:val="28"/>
                <w:lang w:val="ro-RO"/>
              </w:rPr>
            </w:pPr>
            <w:r>
              <w:rPr>
                <w:rFonts w:ascii="Times New Roman" w:hAnsi="Times New Roman" w:cs="Times New Roman"/>
                <w:bCs/>
                <w:sz w:val="28"/>
                <w:szCs w:val="28"/>
                <w:lang w:val="ro-RO"/>
              </w:rPr>
              <w:t>Specificul comentariului literar ca strategie didactică</w:t>
            </w:r>
          </w:p>
        </w:tc>
        <w:tc>
          <w:tcPr>
            <w:tcW w:w="95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11</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Comentariul operei lirice</w:t>
            </w:r>
          </w:p>
        </w:tc>
        <w:tc>
          <w:tcPr>
            <w:tcW w:w="956" w:type="dxa"/>
            <w:tcBorders>
              <w:top w:val="single" w:sz="4" w:space="0" w:color="auto"/>
              <w:left w:val="single" w:sz="4" w:space="0" w:color="auto"/>
              <w:bottom w:val="single" w:sz="4" w:space="0" w:color="auto"/>
              <w:right w:val="single" w:sz="4" w:space="0" w:color="auto"/>
            </w:tcBorders>
            <w:hideMark/>
          </w:tcPr>
          <w:p w:rsidR="003C191E" w:rsidRPr="00565D2A"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hideMark/>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12</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Lecția de comentariu literar</w:t>
            </w:r>
          </w:p>
        </w:tc>
        <w:tc>
          <w:tcPr>
            <w:tcW w:w="956" w:type="dxa"/>
            <w:tcBorders>
              <w:top w:val="single" w:sz="4" w:space="0" w:color="auto"/>
              <w:left w:val="single" w:sz="4" w:space="0" w:color="auto"/>
              <w:bottom w:val="single" w:sz="4" w:space="0" w:color="auto"/>
              <w:right w:val="single" w:sz="4" w:space="0" w:color="auto"/>
            </w:tcBorders>
            <w:hideMark/>
          </w:tcPr>
          <w:p w:rsidR="003C191E" w:rsidRPr="00DA197C"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13</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sz w:val="28"/>
                <w:szCs w:val="28"/>
                <w:lang w:val="ro-RO"/>
              </w:rPr>
            </w:pPr>
            <w:r>
              <w:rPr>
                <w:rFonts w:ascii="Times New Roman" w:hAnsi="Times New Roman" w:cs="Times New Roman"/>
                <w:sz w:val="28"/>
                <w:szCs w:val="28"/>
                <w:lang w:val="ro-RO"/>
              </w:rPr>
              <w:t>Lecția de caracterizare generală</w:t>
            </w:r>
          </w:p>
        </w:tc>
        <w:tc>
          <w:tcPr>
            <w:tcW w:w="956" w:type="dxa"/>
            <w:tcBorders>
              <w:top w:val="single" w:sz="4" w:space="0" w:color="auto"/>
              <w:left w:val="single" w:sz="4" w:space="0" w:color="auto"/>
              <w:bottom w:val="single" w:sz="4" w:space="0" w:color="auto"/>
              <w:right w:val="single" w:sz="4" w:space="0" w:color="auto"/>
            </w:tcBorders>
          </w:tcPr>
          <w:p w:rsidR="003C191E" w:rsidRPr="00B63141"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en-US"/>
              </w:rPr>
            </w:pPr>
            <w:r w:rsidRPr="00834027">
              <w:rPr>
                <w:rFonts w:ascii="Times New Roman" w:hAnsi="Times New Roman" w:cs="Times New Roman"/>
                <w:sz w:val="28"/>
                <w:szCs w:val="28"/>
                <w:lang w:val="en-US"/>
              </w:rPr>
              <w:t>14</w:t>
            </w:r>
          </w:p>
        </w:tc>
        <w:tc>
          <w:tcPr>
            <w:tcW w:w="6668" w:type="dxa"/>
            <w:tcBorders>
              <w:top w:val="single" w:sz="4" w:space="0" w:color="auto"/>
              <w:left w:val="single" w:sz="4" w:space="0" w:color="auto"/>
              <w:bottom w:val="single" w:sz="4" w:space="0" w:color="auto"/>
              <w:right w:val="single" w:sz="4" w:space="0" w:color="auto"/>
            </w:tcBorders>
          </w:tcPr>
          <w:p w:rsidR="003C191E" w:rsidRPr="00DA197C" w:rsidRDefault="003C191E" w:rsidP="00CD301C">
            <w:pPr>
              <w:rPr>
                <w:rFonts w:ascii="Times New Roman" w:hAnsi="Times New Roman" w:cs="Times New Roman"/>
                <w:bCs/>
                <w:sz w:val="28"/>
                <w:szCs w:val="28"/>
                <w:lang w:val="ro-RO"/>
              </w:rPr>
            </w:pPr>
            <w:r>
              <w:rPr>
                <w:rFonts w:ascii="Times New Roman" w:hAnsi="Times New Roman" w:cs="Times New Roman"/>
                <w:bCs/>
                <w:sz w:val="28"/>
                <w:szCs w:val="28"/>
                <w:lang w:val="ro-RO"/>
              </w:rPr>
              <w:t>Lecția de încheiere în studiul literaturii</w:t>
            </w:r>
          </w:p>
        </w:tc>
        <w:tc>
          <w:tcPr>
            <w:tcW w:w="95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69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6668"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rPr>
                <w:rFonts w:ascii="Times New Roman" w:hAnsi="Times New Roman" w:cs="Times New Roman"/>
                <w:bCs/>
                <w:sz w:val="28"/>
                <w:szCs w:val="28"/>
                <w:lang w:val="uk-UA"/>
              </w:rPr>
            </w:pPr>
            <w:r>
              <w:rPr>
                <w:rFonts w:ascii="Times New Roman" w:hAnsi="Times New Roman" w:cs="Times New Roman"/>
                <w:bCs/>
                <w:sz w:val="28"/>
                <w:szCs w:val="28"/>
                <w:lang w:val="ro-RO"/>
              </w:rPr>
              <w:t>Activității în afară clasei</w:t>
            </w:r>
          </w:p>
        </w:tc>
        <w:tc>
          <w:tcPr>
            <w:tcW w:w="956" w:type="dxa"/>
            <w:tcBorders>
              <w:top w:val="single" w:sz="4" w:space="0" w:color="auto"/>
              <w:left w:val="single" w:sz="4" w:space="0" w:color="auto"/>
              <w:bottom w:val="single" w:sz="4" w:space="0" w:color="auto"/>
              <w:right w:val="single" w:sz="4" w:space="0" w:color="auto"/>
            </w:tcBorders>
          </w:tcPr>
          <w:p w:rsidR="003C191E" w:rsidRPr="00B63141" w:rsidRDefault="003C191E" w:rsidP="00CD301C">
            <w:pPr>
              <w:jc w:val="center"/>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r w:rsidR="003C191E" w:rsidRPr="00834027" w:rsidTr="00CD301C">
        <w:tc>
          <w:tcPr>
            <w:tcW w:w="7364" w:type="dxa"/>
            <w:gridSpan w:val="2"/>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right"/>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956" w:type="dxa"/>
            <w:tcBorders>
              <w:top w:val="single" w:sz="4" w:space="0" w:color="auto"/>
              <w:left w:val="single" w:sz="4" w:space="0" w:color="auto"/>
              <w:bottom w:val="single" w:sz="4" w:space="0" w:color="auto"/>
              <w:right w:val="single" w:sz="4" w:space="0" w:color="auto"/>
            </w:tcBorders>
          </w:tcPr>
          <w:p w:rsidR="003C191E" w:rsidRPr="00B63141" w:rsidRDefault="003C191E" w:rsidP="00CD301C">
            <w:pPr>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c>
          <w:tcPr>
            <w:tcW w:w="1036" w:type="dxa"/>
            <w:tcBorders>
              <w:top w:val="single" w:sz="4" w:space="0" w:color="auto"/>
              <w:left w:val="single" w:sz="4" w:space="0" w:color="auto"/>
              <w:bottom w:val="single" w:sz="4" w:space="0" w:color="auto"/>
              <w:right w:val="single" w:sz="4" w:space="0" w:color="auto"/>
            </w:tcBorders>
          </w:tcPr>
          <w:p w:rsidR="003C191E" w:rsidRPr="00834027" w:rsidRDefault="003C191E" w:rsidP="00CD301C">
            <w:pPr>
              <w:jc w:val="center"/>
              <w:rPr>
                <w:rFonts w:ascii="Times New Roman" w:hAnsi="Times New Roman" w:cs="Times New Roman"/>
                <w:sz w:val="28"/>
                <w:szCs w:val="28"/>
                <w:lang w:val="uk-UA"/>
              </w:rPr>
            </w:pPr>
          </w:p>
        </w:tc>
      </w:tr>
    </w:tbl>
    <w:p w:rsidR="003C191E" w:rsidRPr="00834027" w:rsidRDefault="003C191E" w:rsidP="003C191E">
      <w:pPr>
        <w:jc w:val="center"/>
        <w:rPr>
          <w:rFonts w:ascii="Times New Roman" w:hAnsi="Times New Roman" w:cs="Times New Roman"/>
          <w:b/>
          <w:sz w:val="28"/>
          <w:szCs w:val="28"/>
          <w:lang w:val="uk-UA"/>
        </w:rPr>
      </w:pPr>
    </w:p>
    <w:p w:rsidR="003C191E" w:rsidRPr="00834027" w:rsidRDefault="003C191E" w:rsidP="003C191E">
      <w:pPr>
        <w:jc w:val="center"/>
        <w:rPr>
          <w:rFonts w:ascii="Times New Roman" w:hAnsi="Times New Roman" w:cs="Times New Roman"/>
          <w:i/>
          <w:sz w:val="28"/>
          <w:szCs w:val="28"/>
          <w:lang w:val="uk-UA"/>
        </w:rPr>
      </w:pPr>
      <w:r w:rsidRPr="00834027">
        <w:rPr>
          <w:rFonts w:ascii="Times New Roman" w:hAnsi="Times New Roman" w:cs="Times New Roman"/>
          <w:b/>
          <w:sz w:val="28"/>
          <w:szCs w:val="28"/>
          <w:lang w:val="uk-UA"/>
        </w:rPr>
        <w:t xml:space="preserve">5.5. Індивідуальні завдання </w:t>
      </w:r>
      <w:r w:rsidRPr="00834027">
        <w:rPr>
          <w:rFonts w:ascii="Times New Roman" w:hAnsi="Times New Roman" w:cs="Times New Roman"/>
          <w:i/>
          <w:sz w:val="28"/>
          <w:szCs w:val="28"/>
          <w:lang w:val="uk-UA"/>
        </w:rPr>
        <w:t>(у разі потреби)</w:t>
      </w:r>
    </w:p>
    <w:p w:rsidR="003C191E" w:rsidRPr="00834027" w:rsidRDefault="003C191E" w:rsidP="003C191E">
      <w:pPr>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Не передбачені навчальним планом.</w:t>
      </w:r>
    </w:p>
    <w:p w:rsidR="003C191E" w:rsidRDefault="003C191E" w:rsidP="003C191E">
      <w:pPr>
        <w:jc w:val="both"/>
        <w:rPr>
          <w:rFonts w:ascii="Times New Roman" w:hAnsi="Times New Roman" w:cs="Times New Roman"/>
          <w:sz w:val="28"/>
          <w:szCs w:val="28"/>
          <w:lang w:val="uk-UA"/>
        </w:rPr>
      </w:pPr>
    </w:p>
    <w:p w:rsidR="00B140B0" w:rsidRDefault="00B140B0" w:rsidP="003C191E">
      <w:pPr>
        <w:jc w:val="both"/>
        <w:rPr>
          <w:rFonts w:ascii="Times New Roman" w:hAnsi="Times New Roman" w:cs="Times New Roman"/>
          <w:sz w:val="28"/>
          <w:szCs w:val="28"/>
          <w:lang w:val="uk-UA"/>
        </w:rPr>
      </w:pPr>
    </w:p>
    <w:p w:rsidR="00B140B0" w:rsidRPr="00834027" w:rsidRDefault="00B140B0" w:rsidP="003C191E">
      <w:pPr>
        <w:jc w:val="both"/>
        <w:rPr>
          <w:rFonts w:ascii="Times New Roman" w:hAnsi="Times New Roman" w:cs="Times New Roman"/>
          <w:sz w:val="28"/>
          <w:szCs w:val="28"/>
          <w:lang w:val="uk-UA"/>
        </w:rPr>
      </w:pPr>
    </w:p>
    <w:p w:rsidR="003C191E" w:rsidRPr="00834027" w:rsidRDefault="003C191E" w:rsidP="003C191E">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6</w:t>
      </w:r>
      <w:r w:rsidRPr="00834027">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3C191E" w:rsidRPr="00834027" w:rsidRDefault="003C191E" w:rsidP="003C191E">
      <w:pPr>
        <w:jc w:val="center"/>
        <w:rPr>
          <w:rFonts w:ascii="Times New Roman" w:hAnsi="Times New Roman" w:cs="Times New Roman"/>
          <w:i/>
          <w:sz w:val="28"/>
          <w:szCs w:val="28"/>
          <w:lang w:val="uk-UA"/>
        </w:rPr>
      </w:pPr>
      <w:r w:rsidRPr="00834027">
        <w:rPr>
          <w:rFonts w:ascii="Times New Roman" w:hAnsi="Times New Roman" w:cs="Times New Roman"/>
          <w:i/>
          <w:sz w:val="28"/>
          <w:szCs w:val="28"/>
          <w:lang w:val="uk-UA"/>
        </w:rPr>
        <w:t>(у разі потреби)</w:t>
      </w:r>
    </w:p>
    <w:p w:rsidR="003C191E" w:rsidRPr="00834027" w:rsidRDefault="003C191E" w:rsidP="003C191E">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Moodle</w:t>
      </w:r>
    </w:p>
    <w:p w:rsidR="003C191E" w:rsidRPr="00834027" w:rsidRDefault="003C191E" w:rsidP="003C191E">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Google</w:t>
      </w:r>
      <w:r w:rsidRPr="00834027">
        <w:rPr>
          <w:rFonts w:ascii="Times New Roman" w:hAnsi="Times New Roman" w:cs="Times New Roman"/>
          <w:sz w:val="28"/>
          <w:szCs w:val="28"/>
        </w:rPr>
        <w:t xml:space="preserve"> </w:t>
      </w:r>
      <w:r w:rsidRPr="00834027">
        <w:rPr>
          <w:rFonts w:ascii="Times New Roman" w:hAnsi="Times New Roman" w:cs="Times New Roman"/>
          <w:sz w:val="28"/>
          <w:szCs w:val="28"/>
          <w:lang w:val="en-US"/>
        </w:rPr>
        <w:t>Meet</w:t>
      </w:r>
    </w:p>
    <w:p w:rsidR="003C191E" w:rsidRPr="00834027" w:rsidRDefault="003C191E" w:rsidP="003C191E">
      <w:pPr>
        <w:shd w:val="clear" w:color="auto" w:fill="FFFFFF"/>
        <w:rPr>
          <w:rFonts w:ascii="Times New Roman" w:hAnsi="Times New Roman" w:cs="Times New Roman"/>
          <w:sz w:val="28"/>
          <w:szCs w:val="28"/>
        </w:rPr>
      </w:pPr>
    </w:p>
    <w:p w:rsidR="003C191E" w:rsidRPr="00834027" w:rsidRDefault="003C191E" w:rsidP="003C191E">
      <w:pPr>
        <w:shd w:val="clear" w:color="auto" w:fill="FFFFFF"/>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7</w:t>
      </w:r>
      <w:r w:rsidRPr="00834027">
        <w:rPr>
          <w:rFonts w:ascii="Times New Roman" w:hAnsi="Times New Roman" w:cs="Times New Roman"/>
          <w:b/>
          <w:sz w:val="28"/>
          <w:szCs w:val="28"/>
          <w:lang w:val="uk-UA"/>
        </w:rPr>
        <w:t>. РЕКОМЕНДОВАНІ ДЖЕРЕЛА ІНФОРМАЦІЇ</w:t>
      </w:r>
    </w:p>
    <w:p w:rsidR="003C191E" w:rsidRPr="00834027" w:rsidRDefault="003C191E" w:rsidP="003C191E">
      <w:pPr>
        <w:shd w:val="clear" w:color="auto" w:fill="FFFFFF"/>
        <w:jc w:val="center"/>
        <w:rPr>
          <w:rFonts w:ascii="Times New Roman" w:hAnsi="Times New Roman" w:cs="Times New Roman"/>
          <w:b/>
          <w:bCs/>
          <w:spacing w:val="-6"/>
          <w:sz w:val="28"/>
          <w:szCs w:val="28"/>
          <w:lang w:val="uk-UA"/>
        </w:rPr>
      </w:pPr>
    </w:p>
    <w:p w:rsidR="003C191E" w:rsidRDefault="003C191E" w:rsidP="003C191E">
      <w:pPr>
        <w:shd w:val="clear" w:color="auto" w:fill="FFFFFF"/>
        <w:jc w:val="center"/>
        <w:rPr>
          <w:rFonts w:ascii="Times New Roman" w:hAnsi="Times New Roman" w:cs="Times New Roman"/>
          <w:b/>
          <w:bCs/>
          <w:spacing w:val="-6"/>
          <w:sz w:val="28"/>
          <w:szCs w:val="28"/>
          <w:lang w:val="ro-RO"/>
        </w:rPr>
      </w:pPr>
      <w:r w:rsidRPr="00834027">
        <w:rPr>
          <w:rFonts w:ascii="Times New Roman" w:hAnsi="Times New Roman" w:cs="Times New Roman"/>
          <w:b/>
          <w:bCs/>
          <w:spacing w:val="-6"/>
          <w:sz w:val="28"/>
          <w:szCs w:val="28"/>
          <w:lang w:val="uk-UA"/>
        </w:rPr>
        <w:t>Основна література</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1.С</w:t>
      </w:r>
      <w:proofErr w:type="spellStart"/>
      <w:r w:rsidRPr="00B140B0">
        <w:rPr>
          <w:rFonts w:ascii="Times New Roman" w:hAnsi="Times New Roman"/>
          <w:sz w:val="28"/>
          <w:szCs w:val="28"/>
        </w:rPr>
        <w:t>âmpeanu</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Eugen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Substantivul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Studiu</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Ştiinţifică</w:t>
      </w:r>
      <w:proofErr w:type="spellEnd"/>
      <w:r w:rsidRPr="00B140B0">
        <w:rPr>
          <w:rFonts w:ascii="Times New Roman" w:hAnsi="Times New Roman"/>
          <w:sz w:val="28"/>
          <w:szCs w:val="28"/>
        </w:rPr>
        <w:t xml:space="preserve"> </w:t>
      </w:r>
      <w:proofErr w:type="spellStart"/>
      <w:r>
        <w:rPr>
          <w:rFonts w:ascii="Times New Roman" w:hAnsi="Times New Roman"/>
          <w:sz w:val="28"/>
          <w:szCs w:val="28"/>
        </w:rPr>
        <w:t>şi</w:t>
      </w:r>
      <w:proofErr w:type="spellEnd"/>
      <w:r>
        <w:rPr>
          <w:rFonts w:ascii="Times New Roman" w:hAnsi="Times New Roman"/>
          <w:sz w:val="28"/>
          <w:szCs w:val="28"/>
        </w:rPr>
        <w:t xml:space="preserve"> </w:t>
      </w:r>
      <w:proofErr w:type="spellStart"/>
      <w:r>
        <w:rPr>
          <w:rFonts w:ascii="Times New Roman" w:hAnsi="Times New Roman"/>
          <w:sz w:val="28"/>
          <w:szCs w:val="28"/>
        </w:rPr>
        <w:t>Enciclopedică</w:t>
      </w:r>
      <w:proofErr w:type="spellEnd"/>
      <w:r>
        <w:rPr>
          <w:rFonts w:ascii="Times New Roman" w:hAnsi="Times New Roman"/>
          <w:sz w:val="28"/>
          <w:szCs w:val="28"/>
        </w:rPr>
        <w:t xml:space="preserve">, </w:t>
      </w:r>
      <w:proofErr w:type="spellStart"/>
      <w:r>
        <w:rPr>
          <w:rFonts w:ascii="Times New Roman" w:hAnsi="Times New Roman"/>
          <w:sz w:val="28"/>
          <w:szCs w:val="28"/>
        </w:rPr>
        <w:t>Bucureşti</w:t>
      </w:r>
      <w:proofErr w:type="spellEnd"/>
      <w:r>
        <w:rPr>
          <w:rFonts w:ascii="Times New Roman" w:hAnsi="Times New Roman"/>
          <w:sz w:val="28"/>
          <w:szCs w:val="28"/>
        </w:rPr>
        <w:t>, 19</w:t>
      </w:r>
      <w:r>
        <w:rPr>
          <w:rFonts w:ascii="Times New Roman" w:hAnsi="Times New Roman"/>
          <w:sz w:val="28"/>
          <w:szCs w:val="28"/>
          <w:lang w:val="uk-UA"/>
        </w:rPr>
        <w:t>9</w:t>
      </w:r>
      <w:r w:rsidRPr="00B140B0">
        <w:rPr>
          <w:rFonts w:ascii="Times New Roman" w:hAnsi="Times New Roman"/>
          <w:sz w:val="28"/>
          <w:szCs w:val="28"/>
        </w:rPr>
        <w:t>5</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2</w:t>
      </w:r>
      <w:r w:rsidRPr="00B140B0">
        <w:rPr>
          <w:rFonts w:ascii="Times New Roman" w:hAnsi="Times New Roman"/>
          <w:sz w:val="28"/>
          <w:szCs w:val="28"/>
        </w:rPr>
        <w:t xml:space="preserve">. </w:t>
      </w:r>
      <w:proofErr w:type="spellStart"/>
      <w:r w:rsidRPr="00B140B0">
        <w:rPr>
          <w:rFonts w:ascii="Times New Roman" w:hAnsi="Times New Roman"/>
          <w:sz w:val="28"/>
          <w:szCs w:val="28"/>
        </w:rPr>
        <w:t>Corniţă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Georgeta</w:t>
      </w:r>
      <w:proofErr w:type="spellEnd"/>
      <w:r w:rsidRPr="00B140B0">
        <w:rPr>
          <w:rFonts w:ascii="Times New Roman" w:hAnsi="Times New Roman"/>
          <w:sz w:val="28"/>
          <w:szCs w:val="28"/>
        </w:rPr>
        <w:t xml:space="preserve"> Manual de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Umbria, </w:t>
      </w:r>
      <w:proofErr w:type="spellStart"/>
      <w:r w:rsidRPr="00B140B0">
        <w:rPr>
          <w:rFonts w:ascii="Times New Roman" w:hAnsi="Times New Roman"/>
          <w:sz w:val="28"/>
          <w:szCs w:val="28"/>
        </w:rPr>
        <w:t>Baia</w:t>
      </w:r>
      <w:proofErr w:type="spellEnd"/>
      <w:r w:rsidRPr="00B140B0">
        <w:rPr>
          <w:rFonts w:ascii="Times New Roman" w:hAnsi="Times New Roman"/>
          <w:sz w:val="28"/>
          <w:szCs w:val="28"/>
        </w:rPr>
        <w:t xml:space="preserve"> Mare, 1995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3</w:t>
      </w:r>
      <w:r w:rsidRPr="00B140B0">
        <w:rPr>
          <w:rFonts w:ascii="Times New Roman" w:hAnsi="Times New Roman"/>
          <w:sz w:val="28"/>
          <w:szCs w:val="28"/>
        </w:rPr>
        <w:t xml:space="preserve">. </w:t>
      </w:r>
      <w:proofErr w:type="spellStart"/>
      <w:r w:rsidRPr="00B140B0">
        <w:rPr>
          <w:rFonts w:ascii="Times New Roman" w:hAnsi="Times New Roman"/>
          <w:sz w:val="28"/>
          <w:szCs w:val="28"/>
        </w:rPr>
        <w:t>Coteanu</w:t>
      </w:r>
      <w:proofErr w:type="spellEnd"/>
      <w:r w:rsidRPr="00B140B0">
        <w:rPr>
          <w:rFonts w:ascii="Times New Roman" w:hAnsi="Times New Roman"/>
          <w:sz w:val="28"/>
          <w:szCs w:val="28"/>
        </w:rPr>
        <w:t xml:space="preserve">, I., </w:t>
      </w:r>
      <w:proofErr w:type="spellStart"/>
      <w:r w:rsidRPr="00B140B0">
        <w:rPr>
          <w:rFonts w:ascii="Times New Roman" w:hAnsi="Times New Roman"/>
          <w:sz w:val="28"/>
          <w:szCs w:val="28"/>
        </w:rPr>
        <w:t>Gramatică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compoziţie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EŞ, 1990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4</w:t>
      </w:r>
      <w:r w:rsidRPr="00B140B0">
        <w:rPr>
          <w:rFonts w:ascii="Times New Roman" w:hAnsi="Times New Roman"/>
          <w:sz w:val="28"/>
          <w:szCs w:val="28"/>
        </w:rPr>
        <w:t xml:space="preserve">. </w:t>
      </w:r>
      <w:proofErr w:type="spellStart"/>
      <w:r w:rsidRPr="00B140B0">
        <w:rPr>
          <w:rFonts w:ascii="Times New Roman" w:hAnsi="Times New Roman"/>
          <w:sz w:val="28"/>
          <w:szCs w:val="28"/>
        </w:rPr>
        <w:t>Coteanu</w:t>
      </w:r>
      <w:proofErr w:type="spellEnd"/>
      <w:r w:rsidRPr="00B140B0">
        <w:rPr>
          <w:rFonts w:ascii="Times New Roman" w:hAnsi="Times New Roman"/>
          <w:sz w:val="28"/>
          <w:szCs w:val="28"/>
        </w:rPr>
        <w:t xml:space="preserve">, I., </w:t>
      </w:r>
      <w:proofErr w:type="spellStart"/>
      <w:r w:rsidRPr="00B140B0">
        <w:rPr>
          <w:rFonts w:ascii="Times New Roman" w:hAnsi="Times New Roman"/>
          <w:sz w:val="28"/>
          <w:szCs w:val="28"/>
        </w:rPr>
        <w:t>Stilistica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funcţională</w:t>
      </w:r>
      <w:proofErr w:type="spellEnd"/>
      <w:r w:rsidRPr="00B140B0">
        <w:rPr>
          <w:rFonts w:ascii="Times New Roman" w:hAnsi="Times New Roman"/>
          <w:sz w:val="28"/>
          <w:szCs w:val="28"/>
        </w:rPr>
        <w:t xml:space="preserve"> a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w:t>
      </w:r>
      <w:proofErr w:type="spellEnd"/>
      <w:r w:rsidRPr="00B140B0">
        <w:rPr>
          <w:rFonts w:ascii="Times New Roman" w:hAnsi="Times New Roman"/>
          <w:sz w:val="28"/>
          <w:szCs w:val="28"/>
        </w:rPr>
        <w:t xml:space="preserve">, I - </w:t>
      </w:r>
      <w:proofErr w:type="spellStart"/>
      <w:r w:rsidRPr="00B140B0">
        <w:rPr>
          <w:rFonts w:ascii="Times New Roman" w:hAnsi="Times New Roman"/>
          <w:sz w:val="28"/>
          <w:szCs w:val="28"/>
        </w:rPr>
        <w:t>Stil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limbaj</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EARSR, 1973, II - </w:t>
      </w:r>
      <w:proofErr w:type="spellStart"/>
      <w:r w:rsidRPr="00B140B0">
        <w:rPr>
          <w:rFonts w:ascii="Times New Roman" w:hAnsi="Times New Roman"/>
          <w:sz w:val="28"/>
          <w:szCs w:val="28"/>
        </w:rPr>
        <w:t>Limbajul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poeziei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culte</w:t>
      </w:r>
      <w:proofErr w:type="spellEnd"/>
      <w:r w:rsidRPr="00B140B0">
        <w:rPr>
          <w:rFonts w:ascii="Times New Roman" w:hAnsi="Times New Roman"/>
          <w:sz w:val="28"/>
          <w:szCs w:val="28"/>
        </w:rPr>
        <w:t xml:space="preserve">, 1985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5</w:t>
      </w:r>
      <w:r w:rsidRPr="00B140B0">
        <w:rPr>
          <w:rFonts w:ascii="Times New Roman" w:hAnsi="Times New Roman"/>
          <w:sz w:val="28"/>
          <w:szCs w:val="28"/>
        </w:rPr>
        <w:t xml:space="preserve">. </w:t>
      </w:r>
      <w:proofErr w:type="spellStart"/>
      <w:r w:rsidRPr="00B140B0">
        <w:rPr>
          <w:rFonts w:ascii="Times New Roman" w:hAnsi="Times New Roman"/>
          <w:sz w:val="28"/>
          <w:szCs w:val="28"/>
        </w:rPr>
        <w:t>Coteanu</w:t>
      </w:r>
      <w:proofErr w:type="spellEnd"/>
      <w:r w:rsidRPr="00B140B0">
        <w:rPr>
          <w:rFonts w:ascii="Times New Roman" w:hAnsi="Times New Roman"/>
          <w:sz w:val="28"/>
          <w:szCs w:val="28"/>
        </w:rPr>
        <w:t xml:space="preserve">, Ion- </w:t>
      </w:r>
      <w:proofErr w:type="spellStart"/>
      <w:r w:rsidRPr="00B140B0">
        <w:rPr>
          <w:rFonts w:ascii="Times New Roman" w:hAnsi="Times New Roman"/>
          <w:sz w:val="28"/>
          <w:szCs w:val="28"/>
        </w:rPr>
        <w:t>Crestomaţie</w:t>
      </w:r>
      <w:proofErr w:type="spellEnd"/>
      <w:r w:rsidRPr="00B140B0">
        <w:rPr>
          <w:rFonts w:ascii="Times New Roman" w:hAnsi="Times New Roman"/>
          <w:sz w:val="28"/>
          <w:szCs w:val="28"/>
        </w:rPr>
        <w:t xml:space="preserve"> de </w:t>
      </w:r>
      <w:proofErr w:type="spellStart"/>
      <w:r w:rsidRPr="00B140B0">
        <w:rPr>
          <w:rFonts w:ascii="Times New Roman" w:hAnsi="Times New Roman"/>
          <w:sz w:val="28"/>
          <w:szCs w:val="28"/>
        </w:rPr>
        <w:t>lingvistică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generală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Fundaţiei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România</w:t>
      </w:r>
      <w:proofErr w:type="spellEnd"/>
      <w:r w:rsidRPr="00B140B0">
        <w:rPr>
          <w:rFonts w:ascii="Times New Roman" w:hAnsi="Times New Roman"/>
          <w:sz w:val="28"/>
          <w:szCs w:val="28"/>
        </w:rPr>
        <w:t xml:space="preserve"> de </w:t>
      </w:r>
      <w:proofErr w:type="spellStart"/>
      <w:r w:rsidRPr="00B140B0">
        <w:rPr>
          <w:rFonts w:ascii="Times New Roman" w:hAnsi="Times New Roman"/>
          <w:sz w:val="28"/>
          <w:szCs w:val="28"/>
        </w:rPr>
        <w:t>Mâine</w:t>
      </w:r>
      <w:proofErr w:type="spellEnd"/>
      <w:r w:rsidRPr="00B140B0">
        <w:rPr>
          <w:rFonts w:ascii="Times New Roman" w:hAnsi="Times New Roman"/>
          <w:sz w:val="28"/>
          <w:szCs w:val="28"/>
        </w:rPr>
        <w:t xml:space="preserve">,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6</w:t>
      </w:r>
      <w:r w:rsidRPr="00B140B0">
        <w:rPr>
          <w:rFonts w:ascii="Times New Roman" w:hAnsi="Times New Roman"/>
          <w:sz w:val="28"/>
          <w:szCs w:val="28"/>
        </w:rPr>
        <w:t xml:space="preserve">. </w:t>
      </w:r>
      <w:proofErr w:type="spellStart"/>
      <w:proofErr w:type="gramStart"/>
      <w:r w:rsidRPr="00B140B0">
        <w:rPr>
          <w:rFonts w:ascii="Times New Roman" w:hAnsi="Times New Roman"/>
          <w:sz w:val="28"/>
          <w:szCs w:val="28"/>
        </w:rPr>
        <w:t>Dicţionar</w:t>
      </w:r>
      <w:proofErr w:type="spellEnd"/>
      <w:r w:rsidRPr="00B140B0">
        <w:rPr>
          <w:rFonts w:ascii="Times New Roman" w:hAnsi="Times New Roman"/>
          <w:sz w:val="28"/>
          <w:szCs w:val="28"/>
        </w:rPr>
        <w:t xml:space="preserve"> general de </w:t>
      </w:r>
      <w:proofErr w:type="spellStart"/>
      <w:r w:rsidRPr="00B140B0">
        <w:rPr>
          <w:rFonts w:ascii="Times New Roman" w:hAnsi="Times New Roman"/>
          <w:sz w:val="28"/>
          <w:szCs w:val="28"/>
        </w:rPr>
        <w:t>ştiinţe</w:t>
      </w:r>
      <w:proofErr w:type="spellEnd"/>
      <w:r w:rsidRPr="00B140B0">
        <w:rPr>
          <w:rFonts w:ascii="Times New Roman" w:hAnsi="Times New Roman"/>
          <w:sz w:val="28"/>
          <w:szCs w:val="28"/>
        </w:rPr>
        <w:t>.</w:t>
      </w:r>
      <w:proofErr w:type="gramEnd"/>
      <w:r w:rsidRPr="00B140B0">
        <w:rPr>
          <w:rFonts w:ascii="Times New Roman" w:hAnsi="Times New Roman"/>
          <w:sz w:val="28"/>
          <w:szCs w:val="28"/>
        </w:rPr>
        <w:t xml:space="preserve"> </w:t>
      </w:r>
      <w:proofErr w:type="spellStart"/>
      <w:r w:rsidRPr="00B140B0">
        <w:rPr>
          <w:rFonts w:ascii="Times New Roman" w:hAnsi="Times New Roman"/>
          <w:sz w:val="28"/>
          <w:szCs w:val="28"/>
        </w:rPr>
        <w:t>Ştiinţe</w:t>
      </w:r>
      <w:proofErr w:type="spellEnd"/>
      <w:r w:rsidRPr="00B140B0">
        <w:rPr>
          <w:rFonts w:ascii="Times New Roman" w:hAnsi="Times New Roman"/>
          <w:sz w:val="28"/>
          <w:szCs w:val="28"/>
        </w:rPr>
        <w:t xml:space="preserve"> ale </w:t>
      </w:r>
      <w:proofErr w:type="spellStart"/>
      <w:r w:rsidRPr="00B140B0">
        <w:rPr>
          <w:rFonts w:ascii="Times New Roman" w:hAnsi="Times New Roman"/>
          <w:sz w:val="28"/>
          <w:szCs w:val="28"/>
        </w:rPr>
        <w:t>limbajului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EŞ, 1997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Pr="00B140B0">
        <w:rPr>
          <w:rFonts w:ascii="Times New Roman" w:hAnsi="Times New Roman"/>
          <w:sz w:val="28"/>
          <w:szCs w:val="28"/>
        </w:rPr>
        <w:t xml:space="preserve">. </w:t>
      </w:r>
      <w:proofErr w:type="spellStart"/>
      <w:r w:rsidRPr="00B140B0">
        <w:rPr>
          <w:rFonts w:ascii="Times New Roman" w:hAnsi="Times New Roman"/>
          <w:sz w:val="28"/>
          <w:szCs w:val="28"/>
        </w:rPr>
        <w:t>Ducrot</w:t>
      </w:r>
      <w:proofErr w:type="spellEnd"/>
      <w:r w:rsidRPr="00B140B0">
        <w:rPr>
          <w:rFonts w:ascii="Times New Roman" w:hAnsi="Times New Roman"/>
          <w:sz w:val="28"/>
          <w:szCs w:val="28"/>
        </w:rPr>
        <w:t xml:space="preserve">, O, Schaeffer, J.-M., </w:t>
      </w:r>
      <w:proofErr w:type="spellStart"/>
      <w:r w:rsidRPr="00B140B0">
        <w:rPr>
          <w:rFonts w:ascii="Times New Roman" w:hAnsi="Times New Roman"/>
          <w:sz w:val="28"/>
          <w:szCs w:val="28"/>
        </w:rPr>
        <w:t>Noul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dicţionar</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enciclopedic</w:t>
      </w:r>
      <w:proofErr w:type="spellEnd"/>
      <w:r w:rsidRPr="00B140B0">
        <w:rPr>
          <w:rFonts w:ascii="Times New Roman" w:hAnsi="Times New Roman"/>
          <w:sz w:val="28"/>
          <w:szCs w:val="28"/>
        </w:rPr>
        <w:t xml:space="preserve"> al </w:t>
      </w:r>
      <w:proofErr w:type="spellStart"/>
      <w:r w:rsidRPr="00B140B0">
        <w:rPr>
          <w:rFonts w:ascii="Times New Roman" w:hAnsi="Times New Roman"/>
          <w:sz w:val="28"/>
          <w:szCs w:val="28"/>
        </w:rPr>
        <w:t>ştiinţelor</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limbajului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Babel,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1996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8. </w:t>
      </w:r>
      <w:proofErr w:type="spellStart"/>
      <w:proofErr w:type="gramStart"/>
      <w:r w:rsidRPr="00B140B0">
        <w:rPr>
          <w:rFonts w:ascii="Times New Roman" w:hAnsi="Times New Roman"/>
          <w:sz w:val="28"/>
          <w:szCs w:val="28"/>
        </w:rPr>
        <w:t>Ghiţă</w:t>
      </w:r>
      <w:proofErr w:type="spellEnd"/>
      <w:r w:rsidRPr="00B140B0">
        <w:rPr>
          <w:rFonts w:ascii="Times New Roman" w:hAnsi="Times New Roman"/>
          <w:sz w:val="28"/>
          <w:szCs w:val="28"/>
        </w:rPr>
        <w:t>.</w:t>
      </w:r>
      <w:proofErr w:type="gramEnd"/>
      <w:r w:rsidRPr="00B140B0">
        <w:rPr>
          <w:rFonts w:ascii="Times New Roman" w:hAnsi="Times New Roman"/>
          <w:sz w:val="28"/>
          <w:szCs w:val="28"/>
        </w:rPr>
        <w:t xml:space="preserve"> </w:t>
      </w:r>
      <w:proofErr w:type="spellStart"/>
      <w:r w:rsidRPr="00B140B0">
        <w:rPr>
          <w:rFonts w:ascii="Times New Roman" w:hAnsi="Times New Roman"/>
          <w:sz w:val="28"/>
          <w:szCs w:val="28"/>
        </w:rPr>
        <w:t>Iulian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Sinteze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exerciţii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lexicale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lingvistice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Didactică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Pedagogică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1995;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9</w:t>
      </w:r>
      <w:r w:rsidRPr="00B140B0">
        <w:rPr>
          <w:rFonts w:ascii="Times New Roman" w:hAnsi="Times New Roman"/>
          <w:sz w:val="28"/>
          <w:szCs w:val="28"/>
        </w:rPr>
        <w:t xml:space="preserve">. </w:t>
      </w:r>
      <w:proofErr w:type="spellStart"/>
      <w:r w:rsidRPr="00B140B0">
        <w:rPr>
          <w:rFonts w:ascii="Times New Roman" w:hAnsi="Times New Roman"/>
          <w:sz w:val="28"/>
          <w:szCs w:val="28"/>
        </w:rPr>
        <w:t>Irimia</w:t>
      </w:r>
      <w:proofErr w:type="spellEnd"/>
      <w:r w:rsidRPr="00B140B0">
        <w:rPr>
          <w:rFonts w:ascii="Times New Roman" w:hAnsi="Times New Roman"/>
          <w:sz w:val="28"/>
          <w:szCs w:val="28"/>
        </w:rPr>
        <w:t xml:space="preserve">, D., </w:t>
      </w:r>
      <w:proofErr w:type="spellStart"/>
      <w:r w:rsidRPr="00B140B0">
        <w:rPr>
          <w:rFonts w:ascii="Times New Roman" w:hAnsi="Times New Roman"/>
          <w:sz w:val="28"/>
          <w:szCs w:val="28"/>
        </w:rPr>
        <w:t>Structura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a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contemporane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Iaşi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Polirom</w:t>
      </w:r>
      <w:proofErr w:type="spellEnd"/>
      <w:r w:rsidRPr="00B140B0">
        <w:rPr>
          <w:rFonts w:ascii="Times New Roman" w:hAnsi="Times New Roman"/>
          <w:sz w:val="28"/>
          <w:szCs w:val="28"/>
        </w:rPr>
        <w:t xml:space="preserve">, 1999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0</w:t>
      </w:r>
      <w:r w:rsidRPr="00B140B0">
        <w:rPr>
          <w:rFonts w:ascii="Times New Roman" w:hAnsi="Times New Roman"/>
          <w:sz w:val="28"/>
          <w:szCs w:val="28"/>
        </w:rPr>
        <w:t xml:space="preserve">. </w:t>
      </w:r>
      <w:proofErr w:type="spellStart"/>
      <w:r w:rsidRPr="00B140B0">
        <w:rPr>
          <w:rFonts w:ascii="Times New Roman" w:hAnsi="Times New Roman"/>
          <w:sz w:val="28"/>
          <w:szCs w:val="28"/>
        </w:rPr>
        <w:t>Oancea</w:t>
      </w:r>
      <w:proofErr w:type="spellEnd"/>
      <w:r w:rsidRPr="00B140B0">
        <w:rPr>
          <w:rFonts w:ascii="Times New Roman" w:hAnsi="Times New Roman"/>
          <w:sz w:val="28"/>
          <w:szCs w:val="28"/>
        </w:rPr>
        <w:t xml:space="preserve">, Ileana, </w:t>
      </w:r>
      <w:proofErr w:type="spellStart"/>
      <w:r w:rsidRPr="00B140B0">
        <w:rPr>
          <w:rFonts w:ascii="Times New Roman" w:hAnsi="Times New Roman"/>
          <w:sz w:val="28"/>
          <w:szCs w:val="28"/>
        </w:rPr>
        <w:t>Istoria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româneşti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EŞE, 1988 </w:t>
      </w:r>
    </w:p>
    <w:p w:rsidR="00B140B0" w:rsidRDefault="00B140B0"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11</w:t>
      </w:r>
      <w:r w:rsidRPr="00B140B0">
        <w:rPr>
          <w:rFonts w:ascii="Times New Roman" w:hAnsi="Times New Roman"/>
          <w:sz w:val="28"/>
          <w:szCs w:val="28"/>
        </w:rPr>
        <w:t xml:space="preserve">. </w:t>
      </w:r>
      <w:proofErr w:type="spellStart"/>
      <w:r w:rsidRPr="00B140B0">
        <w:rPr>
          <w:rFonts w:ascii="Times New Roman" w:hAnsi="Times New Roman"/>
          <w:sz w:val="28"/>
          <w:szCs w:val="28"/>
        </w:rPr>
        <w:t>Parpală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Afana</w:t>
      </w:r>
      <w:proofErr w:type="spellEnd"/>
      <w:r w:rsidRPr="00B140B0">
        <w:rPr>
          <w:rFonts w:ascii="Times New Roman" w:hAnsi="Times New Roman"/>
          <w:sz w:val="28"/>
          <w:szCs w:val="28"/>
        </w:rPr>
        <w:t xml:space="preserve">, Emilia- </w:t>
      </w:r>
      <w:proofErr w:type="spellStart"/>
      <w:r w:rsidRPr="00B140B0">
        <w:rPr>
          <w:rFonts w:ascii="Times New Roman" w:hAnsi="Times New Roman"/>
          <w:sz w:val="28"/>
          <w:szCs w:val="28"/>
        </w:rPr>
        <w:t>Introducere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în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Paralela</w:t>
      </w:r>
      <w:proofErr w:type="spellEnd"/>
      <w:r w:rsidRPr="00B140B0">
        <w:rPr>
          <w:rFonts w:ascii="Times New Roman" w:hAnsi="Times New Roman"/>
          <w:sz w:val="28"/>
          <w:szCs w:val="28"/>
        </w:rPr>
        <w:t xml:space="preserve"> 45, </w:t>
      </w:r>
      <w:proofErr w:type="spellStart"/>
      <w:r w:rsidRPr="00B140B0">
        <w:rPr>
          <w:rFonts w:ascii="Times New Roman" w:hAnsi="Times New Roman"/>
          <w:sz w:val="28"/>
          <w:szCs w:val="28"/>
        </w:rPr>
        <w:t>Piteşti</w:t>
      </w:r>
      <w:proofErr w:type="spellEnd"/>
      <w:r w:rsidRPr="00B140B0">
        <w:rPr>
          <w:rFonts w:ascii="Times New Roman" w:hAnsi="Times New Roman"/>
          <w:sz w:val="28"/>
          <w:szCs w:val="28"/>
        </w:rPr>
        <w:t xml:space="preserve">, 1998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1</w:t>
      </w:r>
      <w:r w:rsidR="00362ED5">
        <w:rPr>
          <w:rFonts w:ascii="Times New Roman" w:hAnsi="Times New Roman"/>
          <w:sz w:val="28"/>
          <w:szCs w:val="28"/>
          <w:lang w:val="uk-UA"/>
        </w:rPr>
        <w:t>2</w:t>
      </w:r>
      <w:r w:rsidRPr="00B140B0">
        <w:rPr>
          <w:rFonts w:ascii="Times New Roman" w:hAnsi="Times New Roman"/>
          <w:sz w:val="28"/>
          <w:szCs w:val="28"/>
        </w:rPr>
        <w:t xml:space="preserve">. </w:t>
      </w:r>
      <w:proofErr w:type="spellStart"/>
      <w:r w:rsidRPr="00B140B0">
        <w:rPr>
          <w:rFonts w:ascii="Times New Roman" w:hAnsi="Times New Roman"/>
          <w:sz w:val="28"/>
          <w:szCs w:val="28"/>
        </w:rPr>
        <w:t>Terminologie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poetică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retorică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coord</w:t>
      </w:r>
      <w:proofErr w:type="spellEnd"/>
      <w:r w:rsidRPr="00B140B0">
        <w:rPr>
          <w:rFonts w:ascii="Times New Roman" w:hAnsi="Times New Roman"/>
          <w:sz w:val="28"/>
          <w:szCs w:val="28"/>
        </w:rPr>
        <w:t xml:space="preserve">. Val. </w:t>
      </w:r>
      <w:proofErr w:type="spellStart"/>
      <w:r w:rsidRPr="00B140B0">
        <w:rPr>
          <w:rFonts w:ascii="Times New Roman" w:hAnsi="Times New Roman"/>
          <w:sz w:val="28"/>
          <w:szCs w:val="28"/>
        </w:rPr>
        <w:t>Panaitescu</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Universităţii</w:t>
      </w:r>
      <w:proofErr w:type="spellEnd"/>
      <w:r w:rsidRPr="00B140B0">
        <w:rPr>
          <w:rFonts w:ascii="Times New Roman" w:hAnsi="Times New Roman"/>
          <w:sz w:val="28"/>
          <w:szCs w:val="28"/>
        </w:rPr>
        <w:t xml:space="preserve"> „Al. I. </w:t>
      </w:r>
      <w:proofErr w:type="spellStart"/>
      <w:r w:rsidRPr="00B140B0">
        <w:rPr>
          <w:rFonts w:ascii="Times New Roman" w:hAnsi="Times New Roman"/>
          <w:sz w:val="28"/>
          <w:szCs w:val="28"/>
        </w:rPr>
        <w:t>Cuza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Iaşi</w:t>
      </w:r>
      <w:proofErr w:type="spellEnd"/>
      <w:r w:rsidRPr="00B140B0">
        <w:rPr>
          <w:rFonts w:ascii="Times New Roman" w:hAnsi="Times New Roman"/>
          <w:sz w:val="28"/>
          <w:szCs w:val="28"/>
        </w:rPr>
        <w:t xml:space="preserve">, 1994 </w:t>
      </w:r>
    </w:p>
    <w:p w:rsidR="00B140B0" w:rsidRDefault="00362ED5" w:rsidP="00B140B0">
      <w:pPr>
        <w:pStyle w:val="af"/>
        <w:spacing w:after="0" w:line="240" w:lineRule="auto"/>
        <w:ind w:left="0"/>
        <w:jc w:val="both"/>
        <w:rPr>
          <w:rFonts w:ascii="Times New Roman" w:hAnsi="Times New Roman"/>
          <w:sz w:val="28"/>
          <w:szCs w:val="28"/>
          <w:lang w:val="uk-UA"/>
        </w:rPr>
      </w:pPr>
      <w:r>
        <w:rPr>
          <w:rFonts w:ascii="Times New Roman" w:hAnsi="Times New Roman"/>
          <w:sz w:val="28"/>
          <w:szCs w:val="28"/>
          <w:lang w:val="uk-UA"/>
        </w:rPr>
        <w:t>13</w:t>
      </w:r>
      <w:r w:rsidR="00B140B0" w:rsidRPr="00B140B0">
        <w:rPr>
          <w:rFonts w:ascii="Times New Roman" w:hAnsi="Times New Roman"/>
          <w:sz w:val="28"/>
          <w:szCs w:val="28"/>
        </w:rPr>
        <w:t>. ***</w:t>
      </w:r>
      <w:proofErr w:type="spellStart"/>
      <w:r w:rsidR="00B140B0" w:rsidRPr="00B140B0">
        <w:rPr>
          <w:rFonts w:ascii="Times New Roman" w:hAnsi="Times New Roman"/>
          <w:sz w:val="28"/>
          <w:szCs w:val="28"/>
        </w:rPr>
        <w:t>Cercetări</w:t>
      </w:r>
      <w:proofErr w:type="spellEnd"/>
      <w:r w:rsidR="00B140B0" w:rsidRPr="00B140B0">
        <w:rPr>
          <w:rFonts w:ascii="Times New Roman" w:hAnsi="Times New Roman"/>
          <w:sz w:val="28"/>
          <w:szCs w:val="28"/>
        </w:rPr>
        <w:t xml:space="preserve"> de </w:t>
      </w:r>
      <w:proofErr w:type="spellStart"/>
      <w:r w:rsidR="00B140B0" w:rsidRPr="00B140B0">
        <w:rPr>
          <w:rFonts w:ascii="Times New Roman" w:hAnsi="Times New Roman"/>
          <w:sz w:val="28"/>
          <w:szCs w:val="28"/>
        </w:rPr>
        <w:t>limbă</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şi</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literatură</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Editura</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Impr</w:t>
      </w:r>
      <w:r>
        <w:rPr>
          <w:rFonts w:ascii="Times New Roman" w:hAnsi="Times New Roman"/>
          <w:sz w:val="28"/>
          <w:szCs w:val="28"/>
        </w:rPr>
        <w:t>imeriei</w:t>
      </w:r>
      <w:proofErr w:type="spellEnd"/>
      <w:r>
        <w:rPr>
          <w:rFonts w:ascii="Times New Roman" w:hAnsi="Times New Roman"/>
          <w:sz w:val="28"/>
          <w:szCs w:val="28"/>
        </w:rPr>
        <w:t xml:space="preserve"> de Vest, Oradea, 2000 </w:t>
      </w:r>
      <w:r>
        <w:rPr>
          <w:rFonts w:ascii="Times New Roman" w:hAnsi="Times New Roman"/>
          <w:sz w:val="28"/>
          <w:szCs w:val="28"/>
          <w:lang w:val="uk-UA"/>
        </w:rPr>
        <w:t>14</w:t>
      </w:r>
      <w:r w:rsidR="00B140B0" w:rsidRPr="00B140B0">
        <w:rPr>
          <w:rFonts w:ascii="Times New Roman" w:hAnsi="Times New Roman"/>
          <w:sz w:val="28"/>
          <w:szCs w:val="28"/>
        </w:rPr>
        <w:t>. ***</w:t>
      </w:r>
      <w:proofErr w:type="spellStart"/>
      <w:r w:rsidR="00B140B0" w:rsidRPr="00B140B0">
        <w:rPr>
          <w:rFonts w:ascii="Times New Roman" w:hAnsi="Times New Roman"/>
          <w:sz w:val="28"/>
          <w:szCs w:val="28"/>
        </w:rPr>
        <w:t>Studii</w:t>
      </w:r>
      <w:proofErr w:type="spellEnd"/>
      <w:r w:rsidR="00B140B0" w:rsidRPr="00B140B0">
        <w:rPr>
          <w:rFonts w:ascii="Times New Roman" w:hAnsi="Times New Roman"/>
          <w:sz w:val="28"/>
          <w:szCs w:val="28"/>
        </w:rPr>
        <w:t xml:space="preserve"> de </w:t>
      </w:r>
      <w:proofErr w:type="spellStart"/>
      <w:r w:rsidR="00B140B0" w:rsidRPr="00B140B0">
        <w:rPr>
          <w:rFonts w:ascii="Times New Roman" w:hAnsi="Times New Roman"/>
          <w:sz w:val="28"/>
          <w:szCs w:val="28"/>
        </w:rPr>
        <w:t>stilistică</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poetică</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semiotică</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Universitatea</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Babeş-Bolyai</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Facultatea</w:t>
      </w:r>
      <w:proofErr w:type="spellEnd"/>
      <w:r w:rsidR="00B140B0" w:rsidRPr="00B140B0">
        <w:rPr>
          <w:rFonts w:ascii="Times New Roman" w:hAnsi="Times New Roman"/>
          <w:sz w:val="28"/>
          <w:szCs w:val="28"/>
        </w:rPr>
        <w:t xml:space="preserve"> de </w:t>
      </w:r>
      <w:proofErr w:type="spellStart"/>
      <w:r w:rsidR="00B140B0" w:rsidRPr="00B140B0">
        <w:rPr>
          <w:rFonts w:ascii="Times New Roman" w:hAnsi="Times New Roman"/>
          <w:sz w:val="28"/>
          <w:szCs w:val="28"/>
        </w:rPr>
        <w:t>Filologie</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Cluj</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Napoca</w:t>
      </w:r>
      <w:proofErr w:type="spellEnd"/>
      <w:r w:rsidR="00B140B0" w:rsidRPr="00B140B0">
        <w:rPr>
          <w:rFonts w:ascii="Times New Roman" w:hAnsi="Times New Roman"/>
          <w:sz w:val="28"/>
          <w:szCs w:val="28"/>
        </w:rPr>
        <w:t>, 1980 (</w:t>
      </w:r>
      <w:proofErr w:type="spellStart"/>
      <w:r w:rsidR="00B140B0" w:rsidRPr="00B140B0">
        <w:rPr>
          <w:rFonts w:ascii="Times New Roman" w:hAnsi="Times New Roman"/>
          <w:sz w:val="28"/>
          <w:szCs w:val="28"/>
        </w:rPr>
        <w:t>Coordonator</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Mircea</w:t>
      </w:r>
      <w:proofErr w:type="spellEnd"/>
      <w:r w:rsidR="00B140B0" w:rsidRPr="00B140B0">
        <w:rPr>
          <w:rFonts w:ascii="Times New Roman" w:hAnsi="Times New Roman"/>
          <w:sz w:val="28"/>
          <w:szCs w:val="28"/>
        </w:rPr>
        <w:t xml:space="preserve"> </w:t>
      </w:r>
      <w:proofErr w:type="spellStart"/>
      <w:r w:rsidR="00B140B0" w:rsidRPr="00B140B0">
        <w:rPr>
          <w:rFonts w:ascii="Times New Roman" w:hAnsi="Times New Roman"/>
          <w:sz w:val="28"/>
          <w:szCs w:val="28"/>
        </w:rPr>
        <w:t>Borcilă</w:t>
      </w:r>
      <w:proofErr w:type="spellEnd"/>
      <w:r w:rsidR="00B140B0" w:rsidRPr="00B140B0">
        <w:rPr>
          <w:rFonts w:ascii="Times New Roman" w:hAnsi="Times New Roman"/>
          <w:sz w:val="28"/>
          <w:szCs w:val="28"/>
        </w:rPr>
        <w:t xml:space="preserve">)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30. ***</w:t>
      </w:r>
      <w:proofErr w:type="spellStart"/>
      <w:r w:rsidRPr="00B140B0">
        <w:rPr>
          <w:rFonts w:ascii="Times New Roman" w:hAnsi="Times New Roman"/>
          <w:sz w:val="28"/>
          <w:szCs w:val="28"/>
        </w:rPr>
        <w:t>Poetică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Orientări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moderne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Coordonatori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Sorin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Alexandrescu</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Mihail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Nasta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Univers</w:t>
      </w:r>
      <w:proofErr w:type="spellEnd"/>
      <w:r w:rsidRPr="00B140B0">
        <w:rPr>
          <w:rFonts w:ascii="Times New Roman" w:hAnsi="Times New Roman"/>
          <w:sz w:val="28"/>
          <w:szCs w:val="28"/>
        </w:rPr>
        <w:t xml:space="preserve">, 1972 </w:t>
      </w:r>
    </w:p>
    <w:p w:rsidR="00B140B0" w:rsidRPr="00B140B0" w:rsidRDefault="00B140B0" w:rsidP="00B140B0">
      <w:pPr>
        <w:pStyle w:val="af"/>
        <w:spacing w:after="0" w:line="240" w:lineRule="auto"/>
        <w:ind w:left="0"/>
        <w:jc w:val="center"/>
        <w:rPr>
          <w:rFonts w:ascii="Times New Roman" w:hAnsi="Times New Roman"/>
          <w:b/>
          <w:sz w:val="28"/>
          <w:szCs w:val="28"/>
          <w:lang w:val="uk-UA"/>
        </w:rPr>
      </w:pPr>
      <w:proofErr w:type="spellStart"/>
      <w:r w:rsidRPr="00B140B0">
        <w:rPr>
          <w:rFonts w:ascii="Times New Roman" w:hAnsi="Times New Roman"/>
          <w:b/>
          <w:sz w:val="28"/>
          <w:szCs w:val="28"/>
        </w:rPr>
        <w:t>Допоміжна</w:t>
      </w:r>
      <w:proofErr w:type="spellEnd"/>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1. </w:t>
      </w:r>
      <w:proofErr w:type="spellStart"/>
      <w:r w:rsidRPr="00B140B0">
        <w:rPr>
          <w:rFonts w:ascii="Times New Roman" w:hAnsi="Times New Roman"/>
          <w:sz w:val="28"/>
          <w:szCs w:val="28"/>
        </w:rPr>
        <w:t>Andriescu</w:t>
      </w:r>
      <w:proofErr w:type="spellEnd"/>
      <w:r w:rsidRPr="00B140B0">
        <w:rPr>
          <w:rFonts w:ascii="Times New Roman" w:hAnsi="Times New Roman"/>
          <w:sz w:val="28"/>
          <w:szCs w:val="28"/>
        </w:rPr>
        <w:t xml:space="preserve">, Al., 1979: </w:t>
      </w:r>
      <w:proofErr w:type="spellStart"/>
      <w:r w:rsidRPr="00B140B0">
        <w:rPr>
          <w:rFonts w:ascii="Times New Roman" w:hAnsi="Times New Roman"/>
          <w:sz w:val="28"/>
          <w:szCs w:val="28"/>
        </w:rPr>
        <w:t>Limba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presei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românesti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în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secolul</w:t>
      </w:r>
      <w:proofErr w:type="spellEnd"/>
      <w:r w:rsidRPr="00B140B0">
        <w:rPr>
          <w:rFonts w:ascii="Times New Roman" w:hAnsi="Times New Roman"/>
          <w:sz w:val="28"/>
          <w:szCs w:val="28"/>
        </w:rPr>
        <w:t xml:space="preserve"> al XIX-</w:t>
      </w:r>
      <w:proofErr w:type="gramStart"/>
      <w:r w:rsidRPr="00B140B0">
        <w:rPr>
          <w:rFonts w:ascii="Times New Roman" w:hAnsi="Times New Roman"/>
          <w:sz w:val="28"/>
          <w:szCs w:val="28"/>
        </w:rPr>
        <w:t>lea ,</w:t>
      </w:r>
      <w:proofErr w:type="gramEnd"/>
      <w:r w:rsidRPr="00B140B0">
        <w:rPr>
          <w:rFonts w:ascii="Times New Roman" w:hAnsi="Times New Roman"/>
          <w:sz w:val="28"/>
          <w:szCs w:val="28"/>
        </w:rPr>
        <w:t xml:space="preserve"> Iasi, </w:t>
      </w:r>
      <w:proofErr w:type="spellStart"/>
      <w:r w:rsidRPr="00B140B0">
        <w:rPr>
          <w:rFonts w:ascii="Times New Roman" w:hAnsi="Times New Roman"/>
          <w:sz w:val="28"/>
          <w:szCs w:val="28"/>
        </w:rPr>
        <w:t>Junimea</w:t>
      </w:r>
      <w:proofErr w:type="spellEnd"/>
      <w:r w:rsidRPr="00B140B0">
        <w:rPr>
          <w:rFonts w:ascii="Times New Roman" w:hAnsi="Times New Roman"/>
          <w:sz w:val="28"/>
          <w:szCs w:val="28"/>
        </w:rPr>
        <w:t xml:space="preserve">.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2. </w:t>
      </w:r>
      <w:proofErr w:type="spellStart"/>
      <w:r w:rsidRPr="00B140B0">
        <w:rPr>
          <w:rFonts w:ascii="Times New Roman" w:hAnsi="Times New Roman"/>
          <w:sz w:val="28"/>
          <w:szCs w:val="28"/>
        </w:rPr>
        <w:t>Bogdan-Dascalu</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Doina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Purdelea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Sitaru</w:t>
      </w:r>
      <w:proofErr w:type="spellEnd"/>
      <w:r w:rsidRPr="00B140B0">
        <w:rPr>
          <w:rFonts w:ascii="Times New Roman" w:hAnsi="Times New Roman"/>
          <w:sz w:val="28"/>
          <w:szCs w:val="28"/>
        </w:rPr>
        <w:t xml:space="preserve">, Maria </w:t>
      </w:r>
      <w:proofErr w:type="spellStart"/>
      <w:r w:rsidRPr="00B140B0">
        <w:rPr>
          <w:rFonts w:ascii="Times New Roman" w:hAnsi="Times New Roman"/>
          <w:sz w:val="28"/>
          <w:szCs w:val="28"/>
        </w:rPr>
        <w:t>s.a.</w:t>
      </w:r>
      <w:proofErr w:type="spellEnd"/>
      <w:r w:rsidRPr="00B140B0">
        <w:rPr>
          <w:rFonts w:ascii="Times New Roman" w:hAnsi="Times New Roman"/>
          <w:sz w:val="28"/>
          <w:szCs w:val="28"/>
        </w:rPr>
        <w:t xml:space="preserve">, 1984: </w:t>
      </w:r>
      <w:proofErr w:type="spellStart"/>
      <w:r w:rsidRPr="00B140B0">
        <w:rPr>
          <w:rFonts w:ascii="Times New Roman" w:hAnsi="Times New Roman"/>
          <w:sz w:val="28"/>
          <w:szCs w:val="28"/>
        </w:rPr>
        <w:t>Stilurile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nonartistice</w:t>
      </w:r>
      <w:proofErr w:type="spellEnd"/>
      <w:r w:rsidRPr="00B140B0">
        <w:rPr>
          <w:rFonts w:ascii="Times New Roman" w:hAnsi="Times New Roman"/>
          <w:sz w:val="28"/>
          <w:szCs w:val="28"/>
        </w:rPr>
        <w:t xml:space="preserve"> ale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literare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în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secolul</w:t>
      </w:r>
      <w:proofErr w:type="spellEnd"/>
      <w:r w:rsidRPr="00B140B0">
        <w:rPr>
          <w:rFonts w:ascii="Times New Roman" w:hAnsi="Times New Roman"/>
          <w:sz w:val="28"/>
          <w:szCs w:val="28"/>
        </w:rPr>
        <w:t xml:space="preserve"> al XIX-lea. </w:t>
      </w:r>
      <w:proofErr w:type="spellStart"/>
      <w:r w:rsidRPr="00B140B0">
        <w:rPr>
          <w:rFonts w:ascii="Times New Roman" w:hAnsi="Times New Roman"/>
          <w:sz w:val="28"/>
          <w:szCs w:val="28"/>
        </w:rPr>
        <w:t>Structura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imaginii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în</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stilul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administrativ-juridic</w:t>
      </w:r>
      <w:proofErr w:type="spellEnd"/>
      <w:r w:rsidRPr="00B140B0">
        <w:rPr>
          <w:rFonts w:ascii="Times New Roman" w:hAnsi="Times New Roman"/>
          <w:sz w:val="28"/>
          <w:szCs w:val="28"/>
        </w:rPr>
        <w:t xml:space="preserve">, Timisoara, T.U.T.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3. </w:t>
      </w:r>
      <w:proofErr w:type="spellStart"/>
      <w:r w:rsidRPr="00B140B0">
        <w:rPr>
          <w:rFonts w:ascii="Times New Roman" w:hAnsi="Times New Roman"/>
          <w:sz w:val="28"/>
          <w:szCs w:val="28"/>
        </w:rPr>
        <w:t>Bulgăr</w:t>
      </w:r>
      <w:proofErr w:type="spellEnd"/>
      <w:r w:rsidRPr="00B140B0">
        <w:rPr>
          <w:rFonts w:ascii="Times New Roman" w:hAnsi="Times New Roman"/>
          <w:sz w:val="28"/>
          <w:szCs w:val="28"/>
        </w:rPr>
        <w:t xml:space="preserve">, </w:t>
      </w:r>
      <w:proofErr w:type="spellStart"/>
      <w:proofErr w:type="gramStart"/>
      <w:r w:rsidRPr="00B140B0">
        <w:rPr>
          <w:rFonts w:ascii="Times New Roman" w:hAnsi="Times New Roman"/>
          <w:sz w:val="28"/>
          <w:szCs w:val="28"/>
        </w:rPr>
        <w:t>Gh</w:t>
      </w:r>
      <w:proofErr w:type="spellEnd"/>
      <w:r w:rsidRPr="00B140B0">
        <w:rPr>
          <w:rFonts w:ascii="Times New Roman" w:hAnsi="Times New Roman"/>
          <w:sz w:val="28"/>
          <w:szCs w:val="28"/>
        </w:rPr>
        <w:t>.,</w:t>
      </w:r>
      <w:proofErr w:type="gramEnd"/>
      <w:r w:rsidRPr="00B140B0">
        <w:rPr>
          <w:rFonts w:ascii="Times New Roman" w:hAnsi="Times New Roman"/>
          <w:sz w:val="28"/>
          <w:szCs w:val="28"/>
        </w:rPr>
        <w:t xml:space="preserve"> </w:t>
      </w:r>
      <w:proofErr w:type="spellStart"/>
      <w:r w:rsidRPr="00B140B0">
        <w:rPr>
          <w:rFonts w:ascii="Times New Roman" w:hAnsi="Times New Roman"/>
          <w:sz w:val="28"/>
          <w:szCs w:val="28"/>
        </w:rPr>
        <w:t>Studii</w:t>
      </w:r>
      <w:proofErr w:type="spellEnd"/>
      <w:r w:rsidRPr="00B140B0">
        <w:rPr>
          <w:rFonts w:ascii="Times New Roman" w:hAnsi="Times New Roman"/>
          <w:sz w:val="28"/>
          <w:szCs w:val="28"/>
        </w:rPr>
        <w:t xml:space="preserve"> de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limbă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literară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Didactică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Pedagogică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1971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4. </w:t>
      </w:r>
      <w:proofErr w:type="spellStart"/>
      <w:r w:rsidRPr="00B140B0">
        <w:rPr>
          <w:rFonts w:ascii="Times New Roman" w:hAnsi="Times New Roman"/>
          <w:sz w:val="28"/>
          <w:szCs w:val="28"/>
        </w:rPr>
        <w:t>Coteanu</w:t>
      </w:r>
      <w:proofErr w:type="spellEnd"/>
      <w:r w:rsidRPr="00B140B0">
        <w:rPr>
          <w:rFonts w:ascii="Times New Roman" w:hAnsi="Times New Roman"/>
          <w:sz w:val="28"/>
          <w:szCs w:val="28"/>
        </w:rPr>
        <w:t xml:space="preserve">, I., </w:t>
      </w:r>
      <w:proofErr w:type="spellStart"/>
      <w:r w:rsidRPr="00B140B0">
        <w:rPr>
          <w:rFonts w:ascii="Times New Roman" w:hAnsi="Times New Roman"/>
          <w:sz w:val="28"/>
          <w:szCs w:val="28"/>
        </w:rPr>
        <w:t>Stilistica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funcţională</w:t>
      </w:r>
      <w:proofErr w:type="spellEnd"/>
      <w:r w:rsidRPr="00B140B0">
        <w:rPr>
          <w:rFonts w:ascii="Times New Roman" w:hAnsi="Times New Roman"/>
          <w:sz w:val="28"/>
          <w:szCs w:val="28"/>
        </w:rPr>
        <w:t xml:space="preserve"> a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w:t>
      </w:r>
      <w:proofErr w:type="spellEnd"/>
      <w:r w:rsidRPr="00B140B0">
        <w:rPr>
          <w:rFonts w:ascii="Times New Roman" w:hAnsi="Times New Roman"/>
          <w:sz w:val="28"/>
          <w:szCs w:val="28"/>
        </w:rPr>
        <w:t xml:space="preserve">, I - </w:t>
      </w:r>
      <w:proofErr w:type="spellStart"/>
      <w:r w:rsidRPr="00B140B0">
        <w:rPr>
          <w:rFonts w:ascii="Times New Roman" w:hAnsi="Times New Roman"/>
          <w:sz w:val="28"/>
          <w:szCs w:val="28"/>
        </w:rPr>
        <w:t>Stil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limbaj</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EARSR, 1973, II - </w:t>
      </w:r>
      <w:proofErr w:type="spellStart"/>
      <w:r w:rsidRPr="00B140B0">
        <w:rPr>
          <w:rFonts w:ascii="Times New Roman" w:hAnsi="Times New Roman"/>
          <w:sz w:val="28"/>
          <w:szCs w:val="28"/>
        </w:rPr>
        <w:t>Limbajul</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poeziei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culte</w:t>
      </w:r>
      <w:proofErr w:type="spellEnd"/>
      <w:r w:rsidRPr="00B140B0">
        <w:rPr>
          <w:rFonts w:ascii="Times New Roman" w:hAnsi="Times New Roman"/>
          <w:sz w:val="28"/>
          <w:szCs w:val="28"/>
        </w:rPr>
        <w:t xml:space="preserve">, 1985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5. </w:t>
      </w:r>
      <w:proofErr w:type="spellStart"/>
      <w:r w:rsidRPr="00B140B0">
        <w:rPr>
          <w:rFonts w:ascii="Times New Roman" w:hAnsi="Times New Roman"/>
          <w:sz w:val="28"/>
          <w:szCs w:val="28"/>
        </w:rPr>
        <w:t>Coteanu</w:t>
      </w:r>
      <w:proofErr w:type="spellEnd"/>
      <w:r w:rsidRPr="00B140B0">
        <w:rPr>
          <w:rFonts w:ascii="Times New Roman" w:hAnsi="Times New Roman"/>
          <w:sz w:val="28"/>
          <w:szCs w:val="28"/>
        </w:rPr>
        <w:t xml:space="preserve">, I., </w:t>
      </w:r>
      <w:proofErr w:type="spellStart"/>
      <w:r w:rsidRPr="00B140B0">
        <w:rPr>
          <w:rFonts w:ascii="Times New Roman" w:hAnsi="Times New Roman"/>
          <w:sz w:val="28"/>
          <w:szCs w:val="28"/>
        </w:rPr>
        <w:t>Gramatică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compoziţie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Bucureşti</w:t>
      </w:r>
      <w:proofErr w:type="spellEnd"/>
      <w:r w:rsidRPr="00B140B0">
        <w:rPr>
          <w:rFonts w:ascii="Times New Roman" w:hAnsi="Times New Roman"/>
          <w:sz w:val="28"/>
          <w:szCs w:val="28"/>
        </w:rPr>
        <w:t xml:space="preserve">, EŞ, 1990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6. </w:t>
      </w:r>
      <w:proofErr w:type="spellStart"/>
      <w:r w:rsidRPr="00B140B0">
        <w:rPr>
          <w:rFonts w:ascii="Times New Roman" w:hAnsi="Times New Roman"/>
          <w:sz w:val="28"/>
          <w:szCs w:val="28"/>
        </w:rPr>
        <w:t>Corniţă</w:t>
      </w:r>
      <w:proofErr w:type="spellEnd"/>
      <w:r w:rsidRPr="00B140B0">
        <w:rPr>
          <w:rFonts w:ascii="Times New Roman" w:hAnsi="Times New Roman"/>
          <w:sz w:val="28"/>
          <w:szCs w:val="28"/>
        </w:rPr>
        <w:t xml:space="preserve">; G., Manual de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Editura</w:t>
      </w:r>
      <w:proofErr w:type="spellEnd"/>
      <w:r w:rsidRPr="00B140B0">
        <w:rPr>
          <w:rFonts w:ascii="Times New Roman" w:hAnsi="Times New Roman"/>
          <w:sz w:val="28"/>
          <w:szCs w:val="28"/>
        </w:rPr>
        <w:t xml:space="preserve"> Umbria, </w:t>
      </w:r>
      <w:proofErr w:type="spellStart"/>
      <w:r w:rsidRPr="00B140B0">
        <w:rPr>
          <w:rFonts w:ascii="Times New Roman" w:hAnsi="Times New Roman"/>
          <w:sz w:val="28"/>
          <w:szCs w:val="28"/>
        </w:rPr>
        <w:t>Baia</w:t>
      </w:r>
      <w:proofErr w:type="spellEnd"/>
      <w:r w:rsidRPr="00B140B0">
        <w:rPr>
          <w:rFonts w:ascii="Times New Roman" w:hAnsi="Times New Roman"/>
          <w:sz w:val="28"/>
          <w:szCs w:val="28"/>
        </w:rPr>
        <w:t xml:space="preserve"> Mare, 1995 </w:t>
      </w:r>
    </w:p>
    <w:p w:rsidR="00B140B0" w:rsidRDefault="00B140B0" w:rsidP="00B140B0">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7. </w:t>
      </w:r>
      <w:proofErr w:type="spellStart"/>
      <w:r w:rsidRPr="00B140B0">
        <w:rPr>
          <w:rFonts w:ascii="Times New Roman" w:hAnsi="Times New Roman"/>
          <w:sz w:val="28"/>
          <w:szCs w:val="28"/>
        </w:rPr>
        <w:t>Diaconescu</w:t>
      </w:r>
      <w:proofErr w:type="spellEnd"/>
      <w:r w:rsidRPr="00B140B0">
        <w:rPr>
          <w:rFonts w:ascii="Times New Roman" w:hAnsi="Times New Roman"/>
          <w:sz w:val="28"/>
          <w:szCs w:val="28"/>
        </w:rPr>
        <w:t xml:space="preserve">, Paula, </w:t>
      </w:r>
      <w:proofErr w:type="spellStart"/>
      <w:r w:rsidRPr="00B140B0">
        <w:rPr>
          <w:rFonts w:ascii="Times New Roman" w:hAnsi="Times New Roman"/>
          <w:sz w:val="28"/>
          <w:szCs w:val="28"/>
        </w:rPr>
        <w:t>Structura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a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Stilurile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funcţionale</w:t>
      </w:r>
      <w:proofErr w:type="spellEnd"/>
      <w:r w:rsidRPr="00B140B0">
        <w:rPr>
          <w:rFonts w:ascii="Times New Roman" w:hAnsi="Times New Roman"/>
          <w:sz w:val="28"/>
          <w:szCs w:val="28"/>
        </w:rPr>
        <w:t xml:space="preserve"> ale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literare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moderne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în</w:t>
      </w:r>
      <w:proofErr w:type="spellEnd"/>
      <w:r w:rsidRPr="00B140B0">
        <w:rPr>
          <w:rFonts w:ascii="Times New Roman" w:hAnsi="Times New Roman"/>
          <w:sz w:val="28"/>
          <w:szCs w:val="28"/>
        </w:rPr>
        <w:t xml:space="preserve"> SCL, XXV (1974), p. 229-243 </w:t>
      </w:r>
    </w:p>
    <w:p w:rsidR="00B140B0" w:rsidRDefault="00B140B0" w:rsidP="00362ED5">
      <w:pPr>
        <w:pStyle w:val="af"/>
        <w:spacing w:after="0" w:line="240" w:lineRule="auto"/>
        <w:ind w:left="0"/>
        <w:jc w:val="both"/>
        <w:rPr>
          <w:rFonts w:ascii="Times New Roman" w:hAnsi="Times New Roman"/>
          <w:sz w:val="28"/>
          <w:szCs w:val="28"/>
          <w:lang w:val="uk-UA"/>
        </w:rPr>
      </w:pPr>
      <w:r w:rsidRPr="00B140B0">
        <w:rPr>
          <w:rFonts w:ascii="Times New Roman" w:hAnsi="Times New Roman"/>
          <w:sz w:val="28"/>
          <w:szCs w:val="28"/>
        </w:rPr>
        <w:t xml:space="preserve">8. </w:t>
      </w:r>
      <w:proofErr w:type="spellStart"/>
      <w:r w:rsidRPr="00B140B0">
        <w:rPr>
          <w:rFonts w:ascii="Times New Roman" w:hAnsi="Times New Roman"/>
          <w:sz w:val="28"/>
          <w:szCs w:val="28"/>
        </w:rPr>
        <w:t>Irimia</w:t>
      </w:r>
      <w:proofErr w:type="spellEnd"/>
      <w:r w:rsidRPr="00B140B0">
        <w:rPr>
          <w:rFonts w:ascii="Times New Roman" w:hAnsi="Times New Roman"/>
          <w:sz w:val="28"/>
          <w:szCs w:val="28"/>
        </w:rPr>
        <w:t xml:space="preserve">, D., </w:t>
      </w:r>
      <w:proofErr w:type="spellStart"/>
      <w:r w:rsidRPr="00B140B0">
        <w:rPr>
          <w:rFonts w:ascii="Times New Roman" w:hAnsi="Times New Roman"/>
          <w:sz w:val="28"/>
          <w:szCs w:val="28"/>
        </w:rPr>
        <w:t>Structura</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stilistică</w:t>
      </w:r>
      <w:proofErr w:type="spellEnd"/>
      <w:r w:rsidRPr="00B140B0">
        <w:rPr>
          <w:rFonts w:ascii="Times New Roman" w:hAnsi="Times New Roman"/>
          <w:sz w:val="28"/>
          <w:szCs w:val="28"/>
        </w:rPr>
        <w:t xml:space="preserve"> a </w:t>
      </w:r>
      <w:proofErr w:type="spellStart"/>
      <w:r w:rsidRPr="00B140B0">
        <w:rPr>
          <w:rFonts w:ascii="Times New Roman" w:hAnsi="Times New Roman"/>
          <w:sz w:val="28"/>
          <w:szCs w:val="28"/>
        </w:rPr>
        <w:t>limbii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române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contemporane</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Iaşi</w:t>
      </w:r>
      <w:proofErr w:type="spellEnd"/>
      <w:r w:rsidRPr="00B140B0">
        <w:rPr>
          <w:rFonts w:ascii="Times New Roman" w:hAnsi="Times New Roman"/>
          <w:sz w:val="28"/>
          <w:szCs w:val="28"/>
        </w:rPr>
        <w:t xml:space="preserve">, </w:t>
      </w:r>
      <w:proofErr w:type="spellStart"/>
      <w:r w:rsidRPr="00B140B0">
        <w:rPr>
          <w:rFonts w:ascii="Times New Roman" w:hAnsi="Times New Roman"/>
          <w:sz w:val="28"/>
          <w:szCs w:val="28"/>
        </w:rPr>
        <w:t>Polirom</w:t>
      </w:r>
      <w:proofErr w:type="spellEnd"/>
      <w:r w:rsidRPr="00B140B0">
        <w:rPr>
          <w:rFonts w:ascii="Times New Roman" w:hAnsi="Times New Roman"/>
          <w:sz w:val="28"/>
          <w:szCs w:val="28"/>
        </w:rPr>
        <w:t xml:space="preserve">, 1999 </w:t>
      </w:r>
    </w:p>
    <w:p w:rsidR="00B140B0" w:rsidRDefault="00B140B0" w:rsidP="00B140B0">
      <w:pPr>
        <w:pStyle w:val="af"/>
        <w:spacing w:after="0" w:line="240" w:lineRule="auto"/>
        <w:ind w:left="0"/>
        <w:jc w:val="both"/>
        <w:rPr>
          <w:rFonts w:ascii="Times New Roman" w:hAnsi="Times New Roman"/>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62ED5" w:rsidRDefault="00362ED5" w:rsidP="003C191E">
      <w:pPr>
        <w:pStyle w:val="af"/>
        <w:spacing w:after="0" w:line="240" w:lineRule="auto"/>
        <w:ind w:left="0"/>
        <w:jc w:val="right"/>
        <w:rPr>
          <w:rFonts w:ascii="Times New Roman" w:hAnsi="Times New Roman"/>
          <w:b/>
          <w:sz w:val="28"/>
          <w:szCs w:val="28"/>
          <w:lang w:val="uk-UA"/>
        </w:rPr>
      </w:pPr>
    </w:p>
    <w:p w:rsidR="003C191E" w:rsidRPr="00834027" w:rsidRDefault="003C191E" w:rsidP="003C191E">
      <w:pPr>
        <w:pStyle w:val="af"/>
        <w:spacing w:after="0" w:line="240" w:lineRule="auto"/>
        <w:ind w:left="0"/>
        <w:jc w:val="right"/>
        <w:rPr>
          <w:rFonts w:ascii="Times New Roman" w:hAnsi="Times New Roman"/>
          <w:b/>
          <w:sz w:val="28"/>
          <w:szCs w:val="28"/>
          <w:lang w:val="uk-UA"/>
        </w:rPr>
      </w:pPr>
      <w:r w:rsidRPr="00834027">
        <w:rPr>
          <w:rFonts w:ascii="Times New Roman" w:hAnsi="Times New Roman"/>
          <w:b/>
          <w:sz w:val="28"/>
          <w:szCs w:val="28"/>
          <w:lang w:val="uk-UA"/>
        </w:rPr>
        <w:t>Додаток 2</w:t>
      </w:r>
    </w:p>
    <w:p w:rsidR="003C191E" w:rsidRPr="00834027" w:rsidRDefault="003C191E" w:rsidP="003C191E">
      <w:pPr>
        <w:pStyle w:val="af"/>
        <w:spacing w:after="0" w:line="240" w:lineRule="auto"/>
        <w:ind w:left="0"/>
        <w:jc w:val="center"/>
        <w:rPr>
          <w:rFonts w:ascii="Times New Roman" w:hAnsi="Times New Roman"/>
          <w:b/>
          <w:sz w:val="28"/>
          <w:szCs w:val="28"/>
          <w:lang w:val="uk-UA"/>
        </w:rPr>
      </w:pPr>
    </w:p>
    <w:p w:rsidR="003C191E" w:rsidRPr="00834027" w:rsidRDefault="003C191E" w:rsidP="003C191E">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 xml:space="preserve">Результати перегляду </w:t>
      </w:r>
    </w:p>
    <w:p w:rsidR="003C191E" w:rsidRPr="00834027" w:rsidRDefault="003C191E" w:rsidP="003C191E">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робочої програми навчальної дисципліни</w:t>
      </w:r>
    </w:p>
    <w:p w:rsidR="003C191E" w:rsidRPr="00834027" w:rsidRDefault="003C191E" w:rsidP="003C191E">
      <w:pPr>
        <w:pStyle w:val="af"/>
        <w:spacing w:after="0" w:line="240" w:lineRule="auto"/>
        <w:ind w:left="0"/>
        <w:jc w:val="center"/>
        <w:rPr>
          <w:rFonts w:ascii="Times New Roman" w:hAnsi="Times New Roman"/>
          <w:b/>
          <w:sz w:val="28"/>
          <w:szCs w:val="28"/>
          <w:lang w:val="uk-UA"/>
        </w:rPr>
      </w:pPr>
    </w:p>
    <w:p w:rsidR="003C191E" w:rsidRPr="00834027" w:rsidRDefault="003C191E" w:rsidP="003C191E">
      <w:pPr>
        <w:pStyle w:val="af"/>
        <w:spacing w:after="0" w:line="240" w:lineRule="auto"/>
        <w:ind w:left="0"/>
        <w:jc w:val="center"/>
        <w:rPr>
          <w:rFonts w:ascii="Times New Roman" w:hAnsi="Times New Roman"/>
          <w:b/>
          <w:sz w:val="28"/>
          <w:szCs w:val="28"/>
          <w:lang w:val="uk-UA"/>
        </w:rPr>
      </w:pPr>
    </w:p>
    <w:p w:rsidR="003C191E" w:rsidRPr="00834027" w:rsidRDefault="003C191E" w:rsidP="003C191E">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140B0" w:rsidRDefault="003C191E" w:rsidP="003C191E">
      <w:pPr>
        <w:pStyle w:val="Default"/>
        <w:rPr>
          <w:sz w:val="28"/>
          <w:szCs w:val="28"/>
          <w:lang w:val="uk-UA"/>
        </w:rPr>
      </w:pPr>
      <w:r w:rsidRPr="00834027">
        <w:rPr>
          <w:sz w:val="28"/>
          <w:szCs w:val="28"/>
          <w:lang w:val="uk-UA"/>
        </w:rPr>
        <w:t xml:space="preserve">протокол № ___ від «____»__________ 20 ___ р.    </w:t>
      </w:r>
    </w:p>
    <w:p w:rsidR="00362ED5" w:rsidRDefault="00362ED5" w:rsidP="003C191E">
      <w:pPr>
        <w:pStyle w:val="Default"/>
        <w:rPr>
          <w:sz w:val="28"/>
          <w:szCs w:val="28"/>
          <w:lang w:val="uk-UA"/>
        </w:rPr>
      </w:pPr>
    </w:p>
    <w:p w:rsidR="003C191E" w:rsidRPr="00834027" w:rsidRDefault="003C191E" w:rsidP="003C191E">
      <w:pPr>
        <w:pStyle w:val="Default"/>
        <w:rPr>
          <w:color w:val="auto"/>
          <w:position w:val="28"/>
          <w:sz w:val="28"/>
          <w:szCs w:val="28"/>
          <w:lang w:val="uk-UA"/>
        </w:rPr>
      </w:pPr>
      <w:r w:rsidRPr="00834027">
        <w:rPr>
          <w:sz w:val="28"/>
          <w:szCs w:val="28"/>
          <w:lang w:val="uk-UA"/>
        </w:rPr>
        <w:t>Завідувач кафедри _________ ____________</w:t>
      </w:r>
      <w:r w:rsidRPr="00834027">
        <w:rPr>
          <w:color w:val="auto"/>
          <w:sz w:val="28"/>
          <w:szCs w:val="28"/>
          <w:lang w:val="uk-UA"/>
        </w:rPr>
        <w:t xml:space="preserve"> </w:t>
      </w: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140B0" w:rsidRDefault="003C191E" w:rsidP="003C191E">
      <w:pPr>
        <w:pStyle w:val="Default"/>
        <w:rPr>
          <w:sz w:val="28"/>
          <w:szCs w:val="28"/>
          <w:lang w:val="uk-UA"/>
        </w:rPr>
      </w:pPr>
      <w:r w:rsidRPr="00834027">
        <w:rPr>
          <w:sz w:val="28"/>
          <w:szCs w:val="28"/>
          <w:lang w:val="uk-UA"/>
        </w:rPr>
        <w:t xml:space="preserve">протокол № ___ від «____»__________ 20 ___ р.    </w:t>
      </w:r>
    </w:p>
    <w:p w:rsidR="00362ED5" w:rsidRDefault="00362ED5" w:rsidP="003C191E">
      <w:pPr>
        <w:pStyle w:val="Default"/>
        <w:rPr>
          <w:sz w:val="28"/>
          <w:szCs w:val="28"/>
          <w:lang w:val="uk-UA"/>
        </w:rPr>
      </w:pPr>
    </w:p>
    <w:p w:rsidR="003C191E" w:rsidRPr="00834027" w:rsidRDefault="003C191E" w:rsidP="003C191E">
      <w:pPr>
        <w:pStyle w:val="Default"/>
        <w:rPr>
          <w:color w:val="auto"/>
          <w:sz w:val="28"/>
          <w:szCs w:val="28"/>
          <w:lang w:val="uk-UA"/>
        </w:rPr>
      </w:pPr>
      <w:bookmarkStart w:id="0" w:name="_GoBack"/>
      <w:bookmarkEnd w:id="0"/>
      <w:r w:rsidRPr="00834027">
        <w:rPr>
          <w:sz w:val="28"/>
          <w:szCs w:val="28"/>
          <w:lang w:val="uk-UA"/>
        </w:rPr>
        <w:t>Завідувач кафедри _________ ____________</w:t>
      </w:r>
      <w:r w:rsidRPr="00834027">
        <w:rPr>
          <w:color w:val="auto"/>
          <w:sz w:val="28"/>
          <w:szCs w:val="28"/>
          <w:lang w:val="uk-UA"/>
        </w:rPr>
        <w:t xml:space="preserve"> </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140B0" w:rsidRDefault="003C191E" w:rsidP="003C191E">
      <w:pPr>
        <w:pStyle w:val="Default"/>
        <w:rPr>
          <w:sz w:val="28"/>
          <w:szCs w:val="28"/>
          <w:lang w:val="uk-UA"/>
        </w:rPr>
      </w:pPr>
      <w:r w:rsidRPr="00834027">
        <w:rPr>
          <w:sz w:val="28"/>
          <w:szCs w:val="28"/>
          <w:lang w:val="uk-UA"/>
        </w:rPr>
        <w:t xml:space="preserve">протокол № ___ від «____»__________ 20 ___ р.   </w:t>
      </w:r>
    </w:p>
    <w:p w:rsidR="00B140B0" w:rsidRDefault="00B140B0" w:rsidP="003C191E">
      <w:pPr>
        <w:pStyle w:val="Default"/>
        <w:rPr>
          <w:sz w:val="28"/>
          <w:szCs w:val="28"/>
          <w:lang w:val="uk-UA"/>
        </w:rPr>
      </w:pPr>
    </w:p>
    <w:p w:rsidR="003C191E" w:rsidRPr="00834027" w:rsidRDefault="003C191E" w:rsidP="003C191E">
      <w:pPr>
        <w:pStyle w:val="Default"/>
        <w:rPr>
          <w:color w:val="auto"/>
          <w:sz w:val="28"/>
          <w:szCs w:val="28"/>
          <w:lang w:val="uk-UA"/>
        </w:rPr>
      </w:pPr>
      <w:r w:rsidRPr="00834027">
        <w:rPr>
          <w:sz w:val="28"/>
          <w:szCs w:val="28"/>
          <w:lang w:val="uk-UA"/>
        </w:rPr>
        <w:t>Завідувач кафедри _________ ____________</w:t>
      </w:r>
      <w:r w:rsidRPr="00834027">
        <w:rPr>
          <w:color w:val="auto"/>
          <w:sz w:val="28"/>
          <w:szCs w:val="28"/>
          <w:lang w:val="uk-UA"/>
        </w:rPr>
        <w:t xml:space="preserve"> </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00B140B0">
        <w:rPr>
          <w:color w:val="auto"/>
          <w:position w:val="28"/>
          <w:sz w:val="28"/>
          <w:szCs w:val="28"/>
          <w:lang w:val="uk-UA"/>
        </w:rPr>
        <w:t xml:space="preserve">                    </w:t>
      </w:r>
      <w:r w:rsidRPr="00834027">
        <w:rPr>
          <w:color w:val="auto"/>
          <w:position w:val="28"/>
          <w:sz w:val="28"/>
          <w:szCs w:val="28"/>
          <w:lang w:val="uk-UA"/>
        </w:rPr>
        <w:t xml:space="preserve">     (підпис)          (Прізвище ініціали)</w:t>
      </w: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p>
    <w:p w:rsidR="003C191E" w:rsidRPr="00834027" w:rsidRDefault="003C191E" w:rsidP="003C191E">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B140B0" w:rsidRDefault="003C191E" w:rsidP="003C191E">
      <w:pPr>
        <w:pStyle w:val="Default"/>
        <w:rPr>
          <w:sz w:val="28"/>
          <w:szCs w:val="28"/>
          <w:lang w:val="uk-UA"/>
        </w:rPr>
      </w:pPr>
      <w:r w:rsidRPr="00834027">
        <w:rPr>
          <w:sz w:val="28"/>
          <w:szCs w:val="28"/>
          <w:lang w:val="uk-UA"/>
        </w:rPr>
        <w:t xml:space="preserve">протокол № ___ від «____»__________ 20 ___ р.   </w:t>
      </w:r>
    </w:p>
    <w:p w:rsidR="00B140B0" w:rsidRDefault="00B140B0" w:rsidP="003C191E">
      <w:pPr>
        <w:pStyle w:val="Default"/>
        <w:rPr>
          <w:sz w:val="28"/>
          <w:szCs w:val="28"/>
          <w:lang w:val="uk-UA"/>
        </w:rPr>
      </w:pPr>
    </w:p>
    <w:p w:rsidR="003C191E" w:rsidRPr="00834027" w:rsidRDefault="003C191E" w:rsidP="003C191E">
      <w:pPr>
        <w:pStyle w:val="Default"/>
        <w:rPr>
          <w:color w:val="auto"/>
          <w:sz w:val="28"/>
          <w:szCs w:val="28"/>
          <w:lang w:val="uk-UA"/>
        </w:rPr>
      </w:pPr>
      <w:r w:rsidRPr="00834027">
        <w:rPr>
          <w:sz w:val="28"/>
          <w:szCs w:val="28"/>
          <w:lang w:val="uk-UA"/>
        </w:rPr>
        <w:t>Завідувач кафедри _________ ____________</w:t>
      </w:r>
      <w:r w:rsidRPr="00834027">
        <w:rPr>
          <w:color w:val="auto"/>
          <w:sz w:val="28"/>
          <w:szCs w:val="28"/>
          <w:lang w:val="uk-UA"/>
        </w:rPr>
        <w:t xml:space="preserve"> </w:t>
      </w:r>
    </w:p>
    <w:p w:rsidR="003C191E" w:rsidRPr="00834027" w:rsidRDefault="003C191E" w:rsidP="003C191E">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(підпис)         (Прізвище ініціали)</w:t>
      </w:r>
    </w:p>
    <w:p w:rsidR="003C191E" w:rsidRPr="003C191E" w:rsidRDefault="003C191E" w:rsidP="003C191E">
      <w:pPr>
        <w:rPr>
          <w:lang w:val="uk-UA"/>
        </w:rPr>
      </w:pPr>
    </w:p>
    <w:p w:rsidR="0040187B" w:rsidRPr="003C191E" w:rsidRDefault="003C191E" w:rsidP="003C191E">
      <w:pPr>
        <w:tabs>
          <w:tab w:val="left" w:pos="1140"/>
        </w:tabs>
        <w:rPr>
          <w:lang w:val="uk-UA"/>
        </w:rPr>
      </w:pPr>
      <w:r w:rsidRPr="003C191E">
        <w:rPr>
          <w:lang w:val="uk-UA"/>
        </w:rPr>
        <w:tab/>
      </w:r>
    </w:p>
    <w:sectPr w:rsidR="0040187B" w:rsidRPr="003C1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2B"/>
    <w:rsid w:val="00003F95"/>
    <w:rsid w:val="000F30A6"/>
    <w:rsid w:val="00156349"/>
    <w:rsid w:val="001F3EC4"/>
    <w:rsid w:val="00330AA1"/>
    <w:rsid w:val="00362ED5"/>
    <w:rsid w:val="003C191E"/>
    <w:rsid w:val="0040187B"/>
    <w:rsid w:val="004E0B89"/>
    <w:rsid w:val="0075272B"/>
    <w:rsid w:val="007728FA"/>
    <w:rsid w:val="008134D2"/>
    <w:rsid w:val="00AA40ED"/>
    <w:rsid w:val="00B140B0"/>
    <w:rsid w:val="00BD7F18"/>
    <w:rsid w:val="00CB7B90"/>
    <w:rsid w:val="00CD301C"/>
    <w:rsid w:val="00CF7ADC"/>
    <w:rsid w:val="00FE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191E"/>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3C191E"/>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3C191E"/>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3C191E"/>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3C191E"/>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191E"/>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3C191E"/>
    <w:rPr>
      <w:rFonts w:ascii="Arial" w:eastAsia="Times New Roman" w:hAnsi="Arial" w:cs="Arial"/>
      <w:b/>
      <w:bCs/>
      <w:i/>
      <w:iCs/>
      <w:sz w:val="28"/>
      <w:szCs w:val="28"/>
      <w:lang w:eastAsia="ru-RU"/>
    </w:rPr>
  </w:style>
  <w:style w:type="character" w:customStyle="1" w:styleId="40">
    <w:name w:val="Заголовок 4 Знак"/>
    <w:basedOn w:val="a0"/>
    <w:link w:val="4"/>
    <w:rsid w:val="003C191E"/>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3C191E"/>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3C191E"/>
    <w:rPr>
      <w:rFonts w:ascii="Times New Roman" w:eastAsia="Times New Roman" w:hAnsi="Times New Roman" w:cs="Times New Roman"/>
      <w:caps/>
      <w:sz w:val="40"/>
      <w:szCs w:val="24"/>
      <w:lang w:val="uk-UA" w:eastAsia="ru-RU"/>
    </w:rPr>
  </w:style>
  <w:style w:type="character" w:styleId="a3">
    <w:name w:val="Hyperlink"/>
    <w:unhideWhenUsed/>
    <w:rsid w:val="003C191E"/>
    <w:rPr>
      <w:color w:val="0000FF"/>
      <w:u w:val="single"/>
    </w:rPr>
  </w:style>
  <w:style w:type="character" w:styleId="a4">
    <w:name w:val="FollowedHyperlink"/>
    <w:basedOn w:val="a0"/>
    <w:uiPriority w:val="99"/>
    <w:semiHidden/>
    <w:unhideWhenUsed/>
    <w:rsid w:val="003C191E"/>
    <w:rPr>
      <w:color w:val="800080" w:themeColor="followedHyperlink"/>
      <w:u w:val="single"/>
    </w:rPr>
  </w:style>
  <w:style w:type="paragraph" w:customStyle="1" w:styleId="msonormal0">
    <w:name w:val="msonormal"/>
    <w:basedOn w:val="a"/>
    <w:rsid w:val="003C1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3C1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3C191E"/>
    <w:rPr>
      <w:rFonts w:ascii="Times New Roman" w:eastAsia="Times New Roman" w:hAnsi="Times New Roman" w:cs="Times New Roman"/>
      <w:sz w:val="24"/>
      <w:szCs w:val="24"/>
      <w:lang w:eastAsia="ru-RU"/>
    </w:rPr>
  </w:style>
  <w:style w:type="paragraph" w:styleId="a7">
    <w:name w:val="footer"/>
    <w:basedOn w:val="a"/>
    <w:link w:val="a8"/>
    <w:semiHidden/>
    <w:unhideWhenUsed/>
    <w:rsid w:val="003C191E"/>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3C191E"/>
    <w:rPr>
      <w:rFonts w:ascii="Times New Roman" w:eastAsia="Times New Roman" w:hAnsi="Times New Roman" w:cs="Times New Roman"/>
      <w:sz w:val="28"/>
      <w:szCs w:val="24"/>
      <w:lang w:eastAsia="ru-RU"/>
    </w:rPr>
  </w:style>
  <w:style w:type="paragraph" w:styleId="a9">
    <w:name w:val="Body Text"/>
    <w:basedOn w:val="a"/>
    <w:link w:val="aa"/>
    <w:semiHidden/>
    <w:unhideWhenUsed/>
    <w:rsid w:val="003C191E"/>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3C191E"/>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3C191E"/>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3C191E"/>
    <w:rPr>
      <w:rFonts w:ascii="Calibri" w:eastAsia="Times New Roman" w:hAnsi="Calibri" w:cs="Times New Roman"/>
      <w:lang w:val="en-US"/>
    </w:rPr>
  </w:style>
  <w:style w:type="paragraph" w:styleId="3">
    <w:name w:val="Body Text 3"/>
    <w:basedOn w:val="a"/>
    <w:link w:val="30"/>
    <w:semiHidden/>
    <w:unhideWhenUsed/>
    <w:rsid w:val="003C19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3C191E"/>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3C191E"/>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3C191E"/>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3C191E"/>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3C191E"/>
    <w:rPr>
      <w:rFonts w:ascii="Tahoma" w:eastAsia="Times New Roman" w:hAnsi="Tahoma" w:cs="Times New Roman"/>
      <w:sz w:val="16"/>
      <w:szCs w:val="16"/>
      <w:lang w:eastAsia="ru-RU"/>
    </w:rPr>
  </w:style>
  <w:style w:type="paragraph" w:styleId="af">
    <w:name w:val="List Paragraph"/>
    <w:basedOn w:val="a"/>
    <w:uiPriority w:val="34"/>
    <w:qFormat/>
    <w:rsid w:val="003C191E"/>
    <w:pPr>
      <w:ind w:left="720"/>
      <w:contextualSpacing/>
    </w:pPr>
    <w:rPr>
      <w:rFonts w:ascii="Calibri" w:eastAsia="Times New Roman" w:hAnsi="Calibri" w:cs="Times New Roman"/>
      <w:lang w:val="en-US"/>
    </w:rPr>
  </w:style>
  <w:style w:type="paragraph" w:customStyle="1" w:styleId="FR2">
    <w:name w:val="FR2"/>
    <w:rsid w:val="003C191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3C19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3C1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C191E"/>
    <w:pPr>
      <w:widowControl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191E"/>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3C191E"/>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3C191E"/>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3C191E"/>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3C191E"/>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191E"/>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3C191E"/>
    <w:rPr>
      <w:rFonts w:ascii="Arial" w:eastAsia="Times New Roman" w:hAnsi="Arial" w:cs="Arial"/>
      <w:b/>
      <w:bCs/>
      <w:i/>
      <w:iCs/>
      <w:sz w:val="28"/>
      <w:szCs w:val="28"/>
      <w:lang w:eastAsia="ru-RU"/>
    </w:rPr>
  </w:style>
  <w:style w:type="character" w:customStyle="1" w:styleId="40">
    <w:name w:val="Заголовок 4 Знак"/>
    <w:basedOn w:val="a0"/>
    <w:link w:val="4"/>
    <w:rsid w:val="003C191E"/>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3C191E"/>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3C191E"/>
    <w:rPr>
      <w:rFonts w:ascii="Times New Roman" w:eastAsia="Times New Roman" w:hAnsi="Times New Roman" w:cs="Times New Roman"/>
      <w:caps/>
      <w:sz w:val="40"/>
      <w:szCs w:val="24"/>
      <w:lang w:val="uk-UA" w:eastAsia="ru-RU"/>
    </w:rPr>
  </w:style>
  <w:style w:type="character" w:styleId="a3">
    <w:name w:val="Hyperlink"/>
    <w:unhideWhenUsed/>
    <w:rsid w:val="003C191E"/>
    <w:rPr>
      <w:color w:val="0000FF"/>
      <w:u w:val="single"/>
    </w:rPr>
  </w:style>
  <w:style w:type="character" w:styleId="a4">
    <w:name w:val="FollowedHyperlink"/>
    <w:basedOn w:val="a0"/>
    <w:uiPriority w:val="99"/>
    <w:semiHidden/>
    <w:unhideWhenUsed/>
    <w:rsid w:val="003C191E"/>
    <w:rPr>
      <w:color w:val="800080" w:themeColor="followedHyperlink"/>
      <w:u w:val="single"/>
    </w:rPr>
  </w:style>
  <w:style w:type="paragraph" w:customStyle="1" w:styleId="msonormal0">
    <w:name w:val="msonormal"/>
    <w:basedOn w:val="a"/>
    <w:rsid w:val="003C1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3C1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3C191E"/>
    <w:rPr>
      <w:rFonts w:ascii="Times New Roman" w:eastAsia="Times New Roman" w:hAnsi="Times New Roman" w:cs="Times New Roman"/>
      <w:sz w:val="24"/>
      <w:szCs w:val="24"/>
      <w:lang w:eastAsia="ru-RU"/>
    </w:rPr>
  </w:style>
  <w:style w:type="paragraph" w:styleId="a7">
    <w:name w:val="footer"/>
    <w:basedOn w:val="a"/>
    <w:link w:val="a8"/>
    <w:semiHidden/>
    <w:unhideWhenUsed/>
    <w:rsid w:val="003C191E"/>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3C191E"/>
    <w:rPr>
      <w:rFonts w:ascii="Times New Roman" w:eastAsia="Times New Roman" w:hAnsi="Times New Roman" w:cs="Times New Roman"/>
      <w:sz w:val="28"/>
      <w:szCs w:val="24"/>
      <w:lang w:eastAsia="ru-RU"/>
    </w:rPr>
  </w:style>
  <w:style w:type="paragraph" w:styleId="a9">
    <w:name w:val="Body Text"/>
    <w:basedOn w:val="a"/>
    <w:link w:val="aa"/>
    <w:semiHidden/>
    <w:unhideWhenUsed/>
    <w:rsid w:val="003C191E"/>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3C191E"/>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3C191E"/>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3C191E"/>
    <w:rPr>
      <w:rFonts w:ascii="Calibri" w:eastAsia="Times New Roman" w:hAnsi="Calibri" w:cs="Times New Roman"/>
      <w:lang w:val="en-US"/>
    </w:rPr>
  </w:style>
  <w:style w:type="paragraph" w:styleId="3">
    <w:name w:val="Body Text 3"/>
    <w:basedOn w:val="a"/>
    <w:link w:val="30"/>
    <w:semiHidden/>
    <w:unhideWhenUsed/>
    <w:rsid w:val="003C19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3C191E"/>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3C191E"/>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3C191E"/>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3C191E"/>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3C191E"/>
    <w:rPr>
      <w:rFonts w:ascii="Tahoma" w:eastAsia="Times New Roman" w:hAnsi="Tahoma" w:cs="Times New Roman"/>
      <w:sz w:val="16"/>
      <w:szCs w:val="16"/>
      <w:lang w:eastAsia="ru-RU"/>
    </w:rPr>
  </w:style>
  <w:style w:type="paragraph" w:styleId="af">
    <w:name w:val="List Paragraph"/>
    <w:basedOn w:val="a"/>
    <w:uiPriority w:val="34"/>
    <w:qFormat/>
    <w:rsid w:val="003C191E"/>
    <w:pPr>
      <w:ind w:left="720"/>
      <w:contextualSpacing/>
    </w:pPr>
    <w:rPr>
      <w:rFonts w:ascii="Calibri" w:eastAsia="Times New Roman" w:hAnsi="Calibri" w:cs="Times New Roman"/>
      <w:lang w:val="en-US"/>
    </w:rPr>
  </w:style>
  <w:style w:type="paragraph" w:customStyle="1" w:styleId="FR2">
    <w:name w:val="FR2"/>
    <w:rsid w:val="003C191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3C19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3C1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C191E"/>
    <w:pPr>
      <w:widowControl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82B1-7B0B-4ED9-A771-BE3F516E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3066</Words>
  <Characters>17480</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РОБОЧА ПРОГРАМА НАВЧАЛЬНОЇ ДИСЦИПЛІНИ </vt:lpstr>
    </vt:vector>
  </TitlesOfParts>
  <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dc:creator>
  <cp:lastModifiedBy>Taras</cp:lastModifiedBy>
  <cp:revision>3</cp:revision>
  <dcterms:created xsi:type="dcterms:W3CDTF">2022-08-10T09:16:00Z</dcterms:created>
  <dcterms:modified xsi:type="dcterms:W3CDTF">2022-08-10T09:28:00Z</dcterms:modified>
</cp:coreProperties>
</file>